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28" w:rsidRPr="004056A5" w:rsidRDefault="00D733E0" w:rsidP="00DC12CC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r w:rsidRPr="004056A5">
        <w:rPr>
          <w:rFonts w:ascii="Times New Roman" w:hAnsi="Times New Roman" w:cs="Times New Roman"/>
        </w:rPr>
        <w:t>Министерство образования и науки РФ</w:t>
      </w:r>
    </w:p>
    <w:p w:rsidR="001E4E28" w:rsidRPr="004056A5" w:rsidRDefault="001E4E28" w:rsidP="00DC12CC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</w:p>
    <w:p w:rsidR="001E4E28" w:rsidRPr="004056A5" w:rsidRDefault="00D733E0" w:rsidP="00B066EE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1E4E28" w:rsidRPr="004056A5" w:rsidRDefault="00D733E0" w:rsidP="00B066EE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1E4E28" w:rsidRPr="004056A5" w:rsidRDefault="00D733E0" w:rsidP="00B066EE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университет им. В.П. Астафьева »</w:t>
      </w: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p w:rsidR="001E4E28" w:rsidRPr="004056A5" w:rsidRDefault="00D733E0" w:rsidP="00B066EE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Кафедра социальной педагогики и социальной работы</w:t>
      </w:r>
    </w:p>
    <w:p w:rsidR="001E4E28" w:rsidRPr="004056A5" w:rsidRDefault="001E4E28" w:rsidP="00B066EE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4E28" w:rsidP="00B066EE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055E72" w:rsidP="00B066EE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СОВРЕМЕННЫЕ ТЕОРИИ СОЦИАЛЬНОГО БЛАГОПОЛУЧИЯ</w:t>
      </w:r>
    </w:p>
    <w:p w:rsidR="001E4E28" w:rsidRPr="004056A5" w:rsidRDefault="001E4E28" w:rsidP="00B066EE">
      <w:pPr>
        <w:pStyle w:val="ab"/>
        <w:rPr>
          <w:rFonts w:ascii="Arial" w:hAnsi="Arial" w:cs="Arial"/>
          <w:szCs w:val="28"/>
        </w:rPr>
      </w:pPr>
    </w:p>
    <w:p w:rsidR="001E4E28" w:rsidRPr="004056A5" w:rsidRDefault="001E4E28" w:rsidP="00B066EE">
      <w:pPr>
        <w:rPr>
          <w:rFonts w:ascii="Arial" w:hAnsi="Arial" w:cs="Arial"/>
          <w:sz w:val="28"/>
          <w:szCs w:val="28"/>
        </w:rPr>
      </w:pPr>
    </w:p>
    <w:p w:rsidR="001E4E28" w:rsidRPr="004056A5" w:rsidRDefault="001E4E28" w:rsidP="00B066EE">
      <w:pPr>
        <w:rPr>
          <w:rFonts w:ascii="Arial" w:hAnsi="Arial" w:cs="Arial"/>
          <w:sz w:val="28"/>
          <w:szCs w:val="28"/>
        </w:rPr>
      </w:pPr>
    </w:p>
    <w:p w:rsidR="001E4E28" w:rsidRPr="004056A5" w:rsidRDefault="00D733E0" w:rsidP="00B066EE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1E4E28" w:rsidRPr="004056A5" w:rsidRDefault="001E4E28" w:rsidP="00B066EE">
      <w:pPr>
        <w:rPr>
          <w:sz w:val="28"/>
          <w:szCs w:val="28"/>
        </w:rPr>
      </w:pP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p w:rsidR="006F3634" w:rsidRPr="006F3634" w:rsidRDefault="006F3634" w:rsidP="00B066EE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4056A5">
        <w:rPr>
          <w:i/>
          <w:sz w:val="28"/>
          <w:szCs w:val="28"/>
        </w:rPr>
        <w:t xml:space="preserve">040400.62 Социальная работа </w:t>
      </w:r>
    </w:p>
    <w:p w:rsidR="006F3634" w:rsidRPr="006F3634" w:rsidRDefault="006F3634" w:rsidP="00B066EE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«Социальная работа в системе социальных служб»</w:t>
      </w:r>
    </w:p>
    <w:p w:rsidR="001E4E28" w:rsidRPr="004056A5" w:rsidRDefault="006F3634" w:rsidP="00B066EE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1E4E28" w:rsidRPr="004056A5" w:rsidRDefault="001E4E28" w:rsidP="00B066EE">
      <w:pPr>
        <w:jc w:val="center"/>
        <w:rPr>
          <w:i/>
          <w:sz w:val="28"/>
          <w:szCs w:val="28"/>
        </w:rPr>
      </w:pP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4056A5" w:rsidRPr="004056A5" w:rsidRDefault="004056A5" w:rsidP="00B066EE">
      <w:pPr>
        <w:jc w:val="center"/>
        <w:rPr>
          <w:sz w:val="28"/>
          <w:szCs w:val="28"/>
        </w:rPr>
      </w:pPr>
    </w:p>
    <w:p w:rsidR="001E4E28" w:rsidRPr="004056A5" w:rsidRDefault="00D733E0" w:rsidP="00B066EE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Красноярск 2012</w:t>
      </w:r>
    </w:p>
    <w:p w:rsidR="004056A5" w:rsidRPr="004056A5" w:rsidRDefault="004056A5" w:rsidP="00B066EE">
      <w:pPr>
        <w:pStyle w:val="15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B066EE">
      <w:pPr>
        <w:pStyle w:val="15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B066EE">
      <w:pPr>
        <w:pStyle w:val="15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B066EE">
      <w:pPr>
        <w:pStyle w:val="15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 w:rsidRPr="004056A5">
        <w:rPr>
          <w:sz w:val="28"/>
          <w:szCs w:val="28"/>
        </w:rPr>
        <w:lastRenderedPageBreak/>
        <w:t xml:space="preserve">Рабочая программа составлена </w:t>
      </w:r>
      <w:r w:rsidR="00035C2C" w:rsidRPr="004056A5">
        <w:rPr>
          <w:sz w:val="28"/>
          <w:szCs w:val="28"/>
        </w:rPr>
        <w:t xml:space="preserve">к.и.н., доцентом </w:t>
      </w:r>
      <w:r w:rsidRPr="004056A5">
        <w:rPr>
          <w:sz w:val="28"/>
          <w:szCs w:val="28"/>
          <w:u w:val="single"/>
        </w:rPr>
        <w:t xml:space="preserve">кафедры социальной педагогики и социальной работы </w:t>
      </w:r>
      <w:r w:rsidR="00035C2C" w:rsidRPr="004056A5">
        <w:rPr>
          <w:sz w:val="28"/>
          <w:szCs w:val="28"/>
          <w:u w:val="single"/>
        </w:rPr>
        <w:t>Ковалевым А.С.</w:t>
      </w:r>
    </w:p>
    <w:p w:rsidR="001E4E28" w:rsidRPr="004056A5" w:rsidRDefault="001E4E28" w:rsidP="00B066EE">
      <w:pPr>
        <w:pStyle w:val="15"/>
        <w:tabs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B066EE">
      <w:pPr>
        <w:pStyle w:val="15"/>
        <w:tabs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Рабочая программа обсуждена на заседании кафедры</w:t>
      </w:r>
      <w:r w:rsidRPr="004056A5">
        <w:rPr>
          <w:sz w:val="28"/>
          <w:szCs w:val="28"/>
        </w:rPr>
        <w:tab/>
      </w:r>
    </w:p>
    <w:p w:rsidR="001E4E28" w:rsidRPr="004056A5" w:rsidRDefault="00D733E0" w:rsidP="00B066EE">
      <w:pPr>
        <w:pStyle w:val="15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B066EE">
      <w:pPr>
        <w:pStyle w:val="15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B066EE">
      <w:pPr>
        <w:pStyle w:val="15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"__" _____________201__ г.</w:t>
      </w:r>
    </w:p>
    <w:p w:rsidR="001E4E28" w:rsidRPr="004056A5" w:rsidRDefault="001E4E28" w:rsidP="00B066EE">
      <w:pPr>
        <w:pStyle w:val="15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B066EE">
      <w:pPr>
        <w:pStyle w:val="15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Заведующий кафедрой ______________________________</w:t>
      </w:r>
    </w:p>
    <w:p w:rsidR="001E4E28" w:rsidRPr="004056A5" w:rsidRDefault="00D733E0" w:rsidP="00B066EE">
      <w:pPr>
        <w:pStyle w:val="15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(ф.и.о., подпись)</w:t>
      </w:r>
    </w:p>
    <w:p w:rsidR="001E4E28" w:rsidRPr="004056A5" w:rsidRDefault="00D733E0" w:rsidP="00B066EE">
      <w:pPr>
        <w:pStyle w:val="15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</w:r>
    </w:p>
    <w:p w:rsidR="001E4E28" w:rsidRPr="004056A5" w:rsidRDefault="001E4E28" w:rsidP="00B066EE">
      <w:pPr>
        <w:pStyle w:val="15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B066EE">
      <w:pPr>
        <w:pStyle w:val="15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Одобрено учебно-методическим советом</w:t>
      </w:r>
      <w:r w:rsidRPr="004056A5">
        <w:rPr>
          <w:sz w:val="28"/>
          <w:szCs w:val="28"/>
        </w:rPr>
        <w:tab/>
      </w:r>
    </w:p>
    <w:p w:rsidR="001E4E28" w:rsidRPr="004056A5" w:rsidRDefault="00D733E0" w:rsidP="00B066EE">
      <w:pPr>
        <w:pStyle w:val="15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  <w:t xml:space="preserve"> </w:t>
      </w:r>
    </w:p>
    <w:p w:rsidR="001E4E28" w:rsidRPr="004056A5" w:rsidRDefault="001E4E28" w:rsidP="00B066EE">
      <w:pPr>
        <w:pStyle w:val="15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B066EE">
      <w:pPr>
        <w:pStyle w:val="15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1E4E28" w:rsidRPr="004056A5" w:rsidRDefault="001E4E28" w:rsidP="00B066EE">
      <w:pPr>
        <w:pStyle w:val="15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B066EE">
      <w:pPr>
        <w:pStyle w:val="15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Председатель _____________________________</w:t>
      </w:r>
    </w:p>
    <w:p w:rsidR="001E4E28" w:rsidRPr="004056A5" w:rsidRDefault="00D733E0" w:rsidP="00B066EE">
      <w:pPr>
        <w:pStyle w:val="15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(ф.и.о., подпись)</w:t>
      </w: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bCs/>
          <w:sz w:val="28"/>
          <w:szCs w:val="28"/>
        </w:rPr>
      </w:pPr>
    </w:p>
    <w:p w:rsidR="006F3634" w:rsidRPr="004056A5" w:rsidRDefault="006F3634" w:rsidP="00B066EE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lastRenderedPageBreak/>
        <w:t xml:space="preserve">Кафедра </w:t>
      </w:r>
      <w:r w:rsidRPr="006F3634">
        <w:rPr>
          <w:i/>
          <w:sz w:val="28"/>
          <w:szCs w:val="28"/>
        </w:rPr>
        <w:t>социальной педагогики и социальной работы</w:t>
      </w:r>
    </w:p>
    <w:p w:rsidR="006F3634" w:rsidRPr="004056A5" w:rsidRDefault="006F3634" w:rsidP="00B066EE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B066EE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B066EE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B066EE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B066EE">
      <w:pPr>
        <w:pStyle w:val="ab"/>
        <w:rPr>
          <w:rFonts w:ascii="Arial" w:hAnsi="Arial" w:cs="Arial"/>
          <w:szCs w:val="28"/>
        </w:rPr>
      </w:pPr>
    </w:p>
    <w:p w:rsidR="006F3634" w:rsidRPr="004056A5" w:rsidRDefault="006F3634" w:rsidP="00B066EE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B066EE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B066EE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6F3634" w:rsidRPr="004056A5" w:rsidRDefault="006F3634" w:rsidP="00B066EE">
      <w:pPr>
        <w:rPr>
          <w:sz w:val="28"/>
          <w:szCs w:val="28"/>
        </w:rPr>
      </w:pPr>
    </w:p>
    <w:p w:rsidR="006F3634" w:rsidRPr="004056A5" w:rsidRDefault="006F3634" w:rsidP="00B066EE">
      <w:pPr>
        <w:jc w:val="center"/>
        <w:rPr>
          <w:sz w:val="28"/>
          <w:szCs w:val="28"/>
        </w:rPr>
      </w:pPr>
    </w:p>
    <w:p w:rsidR="00055E72" w:rsidRPr="00D42BB9" w:rsidRDefault="00055E72" w:rsidP="00B066EE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СОВРЕМЕННЫЕ ТЕОРИИ СОЦИАЛЬНОГО БЛАГОПОЛУЧИЯ</w:t>
      </w:r>
    </w:p>
    <w:p w:rsidR="006F3634" w:rsidRPr="006F3634" w:rsidRDefault="006F3634" w:rsidP="00B066EE">
      <w:pPr>
        <w:pStyle w:val="ab"/>
        <w:rPr>
          <w:rFonts w:ascii="Arial" w:hAnsi="Arial" w:cs="Arial"/>
          <w:b/>
          <w:szCs w:val="28"/>
        </w:rPr>
      </w:pPr>
    </w:p>
    <w:p w:rsidR="006F3634" w:rsidRDefault="006F3634" w:rsidP="00B066EE">
      <w:pPr>
        <w:jc w:val="center"/>
        <w:rPr>
          <w:sz w:val="28"/>
          <w:szCs w:val="28"/>
        </w:rPr>
      </w:pPr>
    </w:p>
    <w:p w:rsidR="006F3634" w:rsidRPr="006F3634" w:rsidRDefault="006F3634" w:rsidP="00B066EE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4056A5">
        <w:rPr>
          <w:i/>
          <w:sz w:val="28"/>
          <w:szCs w:val="28"/>
        </w:rPr>
        <w:t xml:space="preserve">040400.62 Социальная работа </w:t>
      </w:r>
    </w:p>
    <w:p w:rsidR="006F3634" w:rsidRPr="006F3634" w:rsidRDefault="006F3634" w:rsidP="00B066EE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«Социальная работа в системе социальных служб»</w:t>
      </w:r>
    </w:p>
    <w:p w:rsidR="006F3634" w:rsidRPr="004056A5" w:rsidRDefault="006F3634" w:rsidP="00B066EE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бакалавриат</w:t>
      </w:r>
    </w:p>
    <w:p w:rsidR="006F3634" w:rsidRPr="006F3634" w:rsidRDefault="006F3634" w:rsidP="00B066EE">
      <w:pPr>
        <w:keepNext/>
        <w:numPr>
          <w:ilvl w:val="1"/>
          <w:numId w:val="0"/>
        </w:numPr>
        <w:tabs>
          <w:tab w:val="num" w:pos="576"/>
        </w:tabs>
        <w:ind w:left="576" w:hanging="576"/>
        <w:outlineLvl w:val="1"/>
        <w:rPr>
          <w:rFonts w:ascii="Arial" w:hAnsi="Arial" w:cs="Arial"/>
          <w:i/>
          <w:iCs/>
          <w:sz w:val="28"/>
          <w:szCs w:val="28"/>
        </w:rPr>
      </w:pPr>
    </w:p>
    <w:p w:rsidR="006F3634" w:rsidRPr="006F3634" w:rsidRDefault="006F3634" w:rsidP="00B066EE">
      <w:pPr>
        <w:jc w:val="center"/>
        <w:rPr>
          <w:sz w:val="28"/>
          <w:szCs w:val="28"/>
        </w:rPr>
      </w:pPr>
    </w:p>
    <w:p w:rsidR="006F3634" w:rsidRPr="006F3634" w:rsidRDefault="006F3634" w:rsidP="00B066EE">
      <w:pPr>
        <w:keepNext/>
        <w:jc w:val="center"/>
        <w:rPr>
          <w:rFonts w:eastAsia="Lucida Sans Unicode" w:cs="Tahoma"/>
          <w:i/>
          <w:iCs/>
          <w:sz w:val="28"/>
          <w:szCs w:val="28"/>
        </w:rPr>
      </w:pPr>
    </w:p>
    <w:p w:rsidR="006F3634" w:rsidRPr="006F3634" w:rsidRDefault="006F3634" w:rsidP="00B066EE">
      <w:pPr>
        <w:jc w:val="both"/>
        <w:rPr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6F3634" w:rsidRDefault="006F3634" w:rsidP="00B066EE">
      <w:pPr>
        <w:jc w:val="center"/>
        <w:rPr>
          <w:b/>
          <w:bCs/>
          <w:sz w:val="28"/>
          <w:szCs w:val="28"/>
        </w:rPr>
      </w:pPr>
    </w:p>
    <w:p w:rsidR="00FF620B" w:rsidRDefault="00FF620B" w:rsidP="00B066EE">
      <w:pPr>
        <w:jc w:val="center"/>
        <w:rPr>
          <w:b/>
          <w:bCs/>
          <w:sz w:val="28"/>
          <w:szCs w:val="28"/>
        </w:rPr>
      </w:pPr>
    </w:p>
    <w:p w:rsidR="00FF620B" w:rsidRDefault="00FF620B" w:rsidP="00B066EE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B066EE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ВВЕДЕНИЕ</w:t>
      </w:r>
    </w:p>
    <w:p w:rsidR="001E4E28" w:rsidRPr="004056A5" w:rsidRDefault="001E4E28" w:rsidP="00B066EE">
      <w:pPr>
        <w:ind w:right="43" w:firstLine="709"/>
        <w:jc w:val="both"/>
        <w:rPr>
          <w:sz w:val="28"/>
          <w:szCs w:val="28"/>
        </w:rPr>
      </w:pPr>
    </w:p>
    <w:p w:rsidR="004632BB" w:rsidRPr="004632BB" w:rsidRDefault="004056A5" w:rsidP="00B066EE">
      <w:pPr>
        <w:tabs>
          <w:tab w:val="left" w:pos="540"/>
          <w:tab w:val="left" w:pos="949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6A5">
        <w:rPr>
          <w:sz w:val="28"/>
          <w:szCs w:val="28"/>
          <w:lang w:eastAsia="ru-RU"/>
        </w:rPr>
        <w:t>Учебный курс «</w:t>
      </w:r>
      <w:r w:rsidR="00055E72">
        <w:rPr>
          <w:sz w:val="28"/>
          <w:szCs w:val="28"/>
          <w:lang w:eastAsia="ru-RU"/>
        </w:rPr>
        <w:t>Современные теории социального благополучия</w:t>
      </w:r>
      <w:r w:rsidRPr="004056A5">
        <w:rPr>
          <w:sz w:val="28"/>
          <w:szCs w:val="28"/>
          <w:lang w:eastAsia="ru-RU"/>
        </w:rPr>
        <w:t xml:space="preserve">» входит в </w:t>
      </w:r>
      <w:r w:rsidR="00055E72">
        <w:rPr>
          <w:sz w:val="28"/>
          <w:szCs w:val="28"/>
          <w:lang w:eastAsia="ru-RU"/>
        </w:rPr>
        <w:t>обязательную</w:t>
      </w:r>
      <w:r w:rsidRPr="004056A5">
        <w:rPr>
          <w:sz w:val="28"/>
          <w:szCs w:val="28"/>
          <w:lang w:eastAsia="ru-RU"/>
        </w:rPr>
        <w:t xml:space="preserve"> часть профессионального цикла дисциплин ФГОС ВПО по направлению «Социальная работа» (бакалавриат) и включает в себя основные компоненты знаний по </w:t>
      </w:r>
      <w:r w:rsidR="00055E72">
        <w:rPr>
          <w:sz w:val="28"/>
          <w:szCs w:val="28"/>
          <w:lang w:eastAsia="ru-RU"/>
        </w:rPr>
        <w:t>теории социального благополучия</w:t>
      </w:r>
      <w:r w:rsidRPr="004056A5">
        <w:rPr>
          <w:sz w:val="28"/>
          <w:szCs w:val="28"/>
          <w:lang w:eastAsia="ru-RU"/>
        </w:rPr>
        <w:t xml:space="preserve">, необходимых студенту для </w:t>
      </w:r>
      <w:r w:rsidR="00055E72">
        <w:rPr>
          <w:sz w:val="28"/>
          <w:szCs w:val="28"/>
          <w:lang w:eastAsia="ru-RU"/>
        </w:rPr>
        <w:t xml:space="preserve">участия в организации социальной политики и </w:t>
      </w:r>
      <w:r w:rsidRPr="004056A5">
        <w:rPr>
          <w:sz w:val="28"/>
          <w:szCs w:val="28"/>
          <w:lang w:eastAsia="ru-RU"/>
        </w:rPr>
        <w:t xml:space="preserve">социальной работы с различными категориями </w:t>
      </w:r>
      <w:r w:rsidR="00055E72">
        <w:rPr>
          <w:sz w:val="28"/>
          <w:szCs w:val="28"/>
          <w:lang w:eastAsia="ru-RU"/>
        </w:rPr>
        <w:t>населения</w:t>
      </w:r>
      <w:r w:rsidRPr="004056A5">
        <w:rPr>
          <w:sz w:val="28"/>
          <w:szCs w:val="28"/>
          <w:lang w:eastAsia="ru-RU"/>
        </w:rPr>
        <w:t xml:space="preserve">. </w:t>
      </w:r>
      <w:r w:rsidR="004632BB" w:rsidRPr="004632BB">
        <w:rPr>
          <w:rFonts w:eastAsia="Calibri"/>
          <w:sz w:val="28"/>
          <w:szCs w:val="28"/>
          <w:lang w:eastAsia="en-US"/>
        </w:rPr>
        <w:t xml:space="preserve">Достижение социального благополучия каждого члена общества – главная задача любого социального государства. Создание условий для достижения социального благополучия – одна из обязанностей государства и российского института социальной работы. Изучение дисциплины «Современные теории социального благополучия» позволяет углубить знания студентов в области теоретических моделей социального благополучия общества для более успешного решения практических задач социальной работы в России. </w:t>
      </w:r>
    </w:p>
    <w:p w:rsidR="001E4E28" w:rsidRPr="004056A5" w:rsidRDefault="00D733E0" w:rsidP="00B066EE">
      <w:pPr>
        <w:ind w:right="43" w:firstLine="709"/>
        <w:jc w:val="both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Потенциал дисциплины в обеспечении образовательных интересов личности студента.</w:t>
      </w:r>
    </w:p>
    <w:p w:rsidR="001E4E28" w:rsidRPr="004056A5" w:rsidRDefault="00D733E0" w:rsidP="00B066EE">
      <w:pPr>
        <w:ind w:right="43" w:firstLine="709"/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Учебная дисциплина «</w:t>
      </w:r>
      <w:r w:rsidR="00055E72">
        <w:rPr>
          <w:sz w:val="28"/>
          <w:szCs w:val="28"/>
        </w:rPr>
        <w:t>Современные теории социального благополучия</w:t>
      </w:r>
      <w:r w:rsidRPr="004056A5">
        <w:rPr>
          <w:sz w:val="28"/>
          <w:szCs w:val="28"/>
        </w:rPr>
        <w:t>» способствует формированию профессиональной культуры будущего бакалавра социальной работ</w:t>
      </w:r>
      <w:r w:rsidR="00055E72">
        <w:rPr>
          <w:sz w:val="28"/>
          <w:szCs w:val="28"/>
        </w:rPr>
        <w:t>ы</w:t>
      </w:r>
      <w:r w:rsidRPr="004056A5">
        <w:rPr>
          <w:sz w:val="28"/>
          <w:szCs w:val="28"/>
        </w:rPr>
        <w:t xml:space="preserve">, обогащению его знаниями о </w:t>
      </w:r>
      <w:r w:rsidR="00055E72">
        <w:rPr>
          <w:sz w:val="28"/>
          <w:szCs w:val="28"/>
        </w:rPr>
        <w:t xml:space="preserve">социальном </w:t>
      </w:r>
      <w:r w:rsidR="004632BB">
        <w:rPr>
          <w:sz w:val="28"/>
          <w:szCs w:val="28"/>
        </w:rPr>
        <w:t>неравенстве</w:t>
      </w:r>
      <w:r w:rsidR="00055E72">
        <w:rPr>
          <w:sz w:val="28"/>
          <w:szCs w:val="28"/>
        </w:rPr>
        <w:t>, бедности и неблагополучии и способах их преодоления</w:t>
      </w:r>
      <w:r w:rsidRPr="004056A5">
        <w:rPr>
          <w:sz w:val="28"/>
          <w:szCs w:val="28"/>
        </w:rPr>
        <w:t xml:space="preserve">. </w:t>
      </w:r>
      <w:r w:rsidR="004632BB" w:rsidRPr="007D13A1">
        <w:rPr>
          <w:sz w:val="28"/>
          <w:szCs w:val="28"/>
          <w:lang w:eastAsia="ru-RU"/>
        </w:rPr>
        <w:t>Освоение данной дисциплины необходимо  для формирования  профессиональных компетенций, связанных с умением учитывать социальный и политический контекст социальной работы, подготовка кадров для этой отрасли, совершенствование их профессиональных и гражданских качеств.</w:t>
      </w:r>
    </w:p>
    <w:p w:rsidR="001E4E28" w:rsidRPr="004056A5" w:rsidRDefault="00D733E0" w:rsidP="00B066EE">
      <w:pPr>
        <w:ind w:right="43" w:firstLine="709"/>
        <w:jc w:val="both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условиях.</w:t>
      </w:r>
    </w:p>
    <w:p w:rsidR="007D13A1" w:rsidRPr="007D13A1" w:rsidRDefault="00D733E0" w:rsidP="00B066EE">
      <w:pPr>
        <w:ind w:firstLine="709"/>
        <w:jc w:val="both"/>
        <w:rPr>
          <w:sz w:val="28"/>
          <w:szCs w:val="28"/>
          <w:lang w:eastAsia="ru-RU"/>
        </w:rPr>
      </w:pPr>
      <w:r w:rsidRPr="004056A5">
        <w:rPr>
          <w:color w:val="000000"/>
          <w:sz w:val="28"/>
          <w:szCs w:val="28"/>
        </w:rPr>
        <w:t>Программа учебной дисциплины «</w:t>
      </w:r>
      <w:r w:rsidR="00055E72">
        <w:rPr>
          <w:color w:val="000000"/>
          <w:sz w:val="28"/>
          <w:szCs w:val="28"/>
        </w:rPr>
        <w:t>Современные теории социального благополучия</w:t>
      </w:r>
      <w:r w:rsidRPr="004056A5">
        <w:rPr>
          <w:color w:val="000000"/>
          <w:sz w:val="28"/>
          <w:szCs w:val="28"/>
        </w:rPr>
        <w:t xml:space="preserve">» призвана способствовать становлению будущего бакалавра социальной работы профессионально и граждански мотивированного к участию в решении проблем клиентов путем привлечения </w:t>
      </w:r>
      <w:r w:rsidR="00055E72">
        <w:rPr>
          <w:color w:val="000000"/>
          <w:sz w:val="28"/>
          <w:szCs w:val="28"/>
        </w:rPr>
        <w:t>ресурсов общества и государства с целью обеспечения его благополучия</w:t>
      </w:r>
      <w:r w:rsidRPr="004056A5">
        <w:rPr>
          <w:color w:val="000000"/>
          <w:sz w:val="28"/>
          <w:szCs w:val="28"/>
        </w:rPr>
        <w:t>.</w:t>
      </w:r>
      <w:r w:rsidR="007D13A1">
        <w:rPr>
          <w:color w:val="000000"/>
          <w:sz w:val="28"/>
          <w:szCs w:val="28"/>
        </w:rPr>
        <w:t xml:space="preserve"> </w:t>
      </w:r>
    </w:p>
    <w:p w:rsidR="00B066EE" w:rsidRPr="00B066EE" w:rsidRDefault="00B066EE" w:rsidP="00B066EE">
      <w:pPr>
        <w:tabs>
          <w:tab w:val="left" w:pos="567"/>
          <w:tab w:val="left" w:pos="9498"/>
        </w:tabs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6EE">
        <w:rPr>
          <w:rFonts w:eastAsia="Calibri"/>
          <w:b/>
          <w:sz w:val="28"/>
          <w:szCs w:val="28"/>
          <w:lang w:eastAsia="en-US"/>
        </w:rPr>
        <w:t>Целью изучения</w:t>
      </w:r>
      <w:r w:rsidRPr="00B066EE">
        <w:rPr>
          <w:rFonts w:eastAsia="Calibri"/>
          <w:sz w:val="28"/>
          <w:szCs w:val="28"/>
          <w:lang w:eastAsia="en-US"/>
        </w:rPr>
        <w:t xml:space="preserve"> дисциплины является изучение </w:t>
      </w:r>
      <w:r w:rsidRPr="00B066EE">
        <w:rPr>
          <w:color w:val="000000"/>
          <w:spacing w:val="-5"/>
          <w:sz w:val="28"/>
          <w:szCs w:val="28"/>
          <w:lang w:eastAsia="ru-RU"/>
        </w:rPr>
        <w:t>сущности социального благополучия</w:t>
      </w:r>
      <w:r w:rsidRPr="00B066EE">
        <w:rPr>
          <w:rFonts w:eastAsia="Calibri"/>
          <w:sz w:val="28"/>
          <w:szCs w:val="28"/>
          <w:lang w:eastAsia="en-US"/>
        </w:rPr>
        <w:t xml:space="preserve"> современных теорий социального благополучия и применение полученных знаний на практике для выявления основных проблем клиента и поиска оптимальных решения для достижения его социального благополучия.</w:t>
      </w:r>
    </w:p>
    <w:p w:rsidR="00B066EE" w:rsidRPr="00B066EE" w:rsidRDefault="00B066EE" w:rsidP="00B066EE">
      <w:pPr>
        <w:shd w:val="clear" w:color="auto" w:fill="FFFFFF"/>
        <w:suppressAutoHyphens w:val="0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B066EE">
        <w:rPr>
          <w:b/>
          <w:bCs/>
          <w:color w:val="000000"/>
          <w:sz w:val="28"/>
          <w:szCs w:val="28"/>
          <w:lang w:eastAsia="ru-RU"/>
        </w:rPr>
        <w:t>Задачи курса:</w:t>
      </w:r>
    </w:p>
    <w:p w:rsidR="00B066EE" w:rsidRPr="00B066EE" w:rsidRDefault="00B066EE" w:rsidP="00DC12CC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066EE">
        <w:rPr>
          <w:color w:val="000000"/>
          <w:spacing w:val="-3"/>
          <w:sz w:val="28"/>
          <w:szCs w:val="28"/>
          <w:lang w:eastAsia="ru-RU"/>
        </w:rPr>
        <w:t xml:space="preserve">владение понятийно-категориальным аппаратом, </w:t>
      </w:r>
      <w:r w:rsidRPr="00B066EE">
        <w:rPr>
          <w:color w:val="000000"/>
          <w:spacing w:val="1"/>
          <w:sz w:val="28"/>
          <w:szCs w:val="28"/>
          <w:lang w:eastAsia="ru-RU"/>
        </w:rPr>
        <w:t xml:space="preserve">используемым при анализе и разработке </w:t>
      </w:r>
      <w:r w:rsidRPr="00B066EE">
        <w:rPr>
          <w:color w:val="000000"/>
          <w:spacing w:val="-5"/>
          <w:sz w:val="28"/>
          <w:szCs w:val="28"/>
          <w:lang w:eastAsia="ru-RU"/>
        </w:rPr>
        <w:t>теории социального благополучия</w:t>
      </w:r>
      <w:r w:rsidRPr="00B066EE">
        <w:rPr>
          <w:color w:val="000000"/>
          <w:spacing w:val="1"/>
          <w:sz w:val="28"/>
          <w:szCs w:val="28"/>
          <w:lang w:eastAsia="ru-RU"/>
        </w:rPr>
        <w:t xml:space="preserve"> за</w:t>
      </w:r>
      <w:r w:rsidRPr="00B066EE">
        <w:rPr>
          <w:color w:val="000000"/>
          <w:spacing w:val="-3"/>
          <w:sz w:val="28"/>
          <w:szCs w:val="28"/>
          <w:lang w:eastAsia="ru-RU"/>
        </w:rPr>
        <w:t xml:space="preserve"> рубежом и в России;</w:t>
      </w:r>
    </w:p>
    <w:p w:rsidR="00B066EE" w:rsidRPr="00B066EE" w:rsidRDefault="00B066EE" w:rsidP="00DC12CC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066EE">
        <w:rPr>
          <w:color w:val="000000"/>
          <w:spacing w:val="-2"/>
          <w:sz w:val="28"/>
          <w:szCs w:val="28"/>
          <w:lang w:eastAsia="ru-RU"/>
        </w:rPr>
        <w:t xml:space="preserve">анализ существующих </w:t>
      </w:r>
      <w:r w:rsidRPr="00B066EE">
        <w:rPr>
          <w:color w:val="000000"/>
          <w:spacing w:val="-3"/>
          <w:sz w:val="28"/>
          <w:szCs w:val="28"/>
          <w:lang w:eastAsia="ru-RU"/>
        </w:rPr>
        <w:t xml:space="preserve">концепций и направлений теоретико-методологических </w:t>
      </w:r>
      <w:r w:rsidRPr="00B066EE">
        <w:rPr>
          <w:color w:val="000000"/>
          <w:spacing w:val="1"/>
          <w:sz w:val="28"/>
          <w:szCs w:val="28"/>
          <w:lang w:eastAsia="ru-RU"/>
        </w:rPr>
        <w:t>исследований социальной политики как феномена общес</w:t>
      </w:r>
      <w:r w:rsidRPr="00B066EE">
        <w:rPr>
          <w:color w:val="000000"/>
          <w:spacing w:val="1"/>
          <w:sz w:val="28"/>
          <w:szCs w:val="28"/>
          <w:lang w:eastAsia="ru-RU"/>
        </w:rPr>
        <w:t>т</w:t>
      </w:r>
      <w:r w:rsidRPr="00B066EE">
        <w:rPr>
          <w:color w:val="000000"/>
          <w:spacing w:val="1"/>
          <w:sz w:val="28"/>
          <w:szCs w:val="28"/>
          <w:lang w:eastAsia="ru-RU"/>
        </w:rPr>
        <w:t xml:space="preserve">венной </w:t>
      </w:r>
      <w:r w:rsidRPr="00B066EE">
        <w:rPr>
          <w:color w:val="000000"/>
          <w:spacing w:val="-6"/>
          <w:sz w:val="28"/>
          <w:szCs w:val="28"/>
          <w:lang w:eastAsia="ru-RU"/>
        </w:rPr>
        <w:t>жизни;</w:t>
      </w:r>
    </w:p>
    <w:p w:rsidR="00B066EE" w:rsidRPr="00B066EE" w:rsidRDefault="00B066EE" w:rsidP="00DC12CC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  <w:lang w:eastAsia="ru-RU"/>
        </w:rPr>
      </w:pPr>
      <w:r w:rsidRPr="00B066EE">
        <w:rPr>
          <w:color w:val="000000"/>
          <w:spacing w:val="-2"/>
          <w:sz w:val="28"/>
          <w:szCs w:val="28"/>
          <w:lang w:eastAsia="ru-RU"/>
        </w:rPr>
        <w:t xml:space="preserve">изучение основных технологий обеспечения социального, физического, психического благополучия; </w:t>
      </w:r>
    </w:p>
    <w:p w:rsidR="00B066EE" w:rsidRPr="00B066EE" w:rsidRDefault="00B066EE" w:rsidP="00DC12CC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  <w:lang w:eastAsia="ru-RU"/>
        </w:rPr>
      </w:pPr>
      <w:r w:rsidRPr="00B066EE">
        <w:rPr>
          <w:color w:val="000000"/>
          <w:spacing w:val="-2"/>
          <w:sz w:val="28"/>
          <w:szCs w:val="28"/>
          <w:lang w:eastAsia="ru-RU"/>
        </w:rPr>
        <w:lastRenderedPageBreak/>
        <w:t>изучение качества жизни, физического, психического и социального здоровья;</w:t>
      </w:r>
    </w:p>
    <w:p w:rsidR="00B066EE" w:rsidRPr="00B066EE" w:rsidRDefault="00B066EE" w:rsidP="00DC12CC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  <w:lang w:eastAsia="ru-RU"/>
        </w:rPr>
      </w:pPr>
      <w:r w:rsidRPr="00B066EE">
        <w:rPr>
          <w:color w:val="000000"/>
          <w:spacing w:val="-2"/>
          <w:sz w:val="28"/>
          <w:szCs w:val="28"/>
          <w:lang w:eastAsia="ru-RU"/>
        </w:rPr>
        <w:t>изучение основных критериев социального благополучия;</w:t>
      </w:r>
    </w:p>
    <w:p w:rsidR="00B066EE" w:rsidRPr="00B066EE" w:rsidRDefault="00B066EE" w:rsidP="00DC12CC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  <w:lang w:eastAsia="ru-RU"/>
        </w:rPr>
      </w:pPr>
      <w:r w:rsidRPr="00B066EE">
        <w:rPr>
          <w:color w:val="000000"/>
          <w:spacing w:val="-2"/>
          <w:sz w:val="28"/>
          <w:szCs w:val="28"/>
          <w:lang w:eastAsia="ru-RU"/>
        </w:rPr>
        <w:t>формирование представлений о сущности и значении социального бл</w:t>
      </w:r>
      <w:r w:rsidRPr="00B066EE">
        <w:rPr>
          <w:color w:val="000000"/>
          <w:spacing w:val="-2"/>
          <w:sz w:val="28"/>
          <w:szCs w:val="28"/>
          <w:lang w:eastAsia="ru-RU"/>
        </w:rPr>
        <w:t>а</w:t>
      </w:r>
      <w:r w:rsidRPr="00B066EE">
        <w:rPr>
          <w:color w:val="000000"/>
          <w:spacing w:val="-2"/>
          <w:sz w:val="28"/>
          <w:szCs w:val="28"/>
          <w:lang w:eastAsia="ru-RU"/>
        </w:rPr>
        <w:t>гополучия как отдельного индивида, так и общества в целом;</w:t>
      </w:r>
    </w:p>
    <w:p w:rsidR="00B066EE" w:rsidRPr="00B066EE" w:rsidRDefault="00B066EE" w:rsidP="00DC12CC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  <w:lang w:eastAsia="ru-RU"/>
        </w:rPr>
      </w:pPr>
      <w:r w:rsidRPr="00B066EE">
        <w:rPr>
          <w:color w:val="000000"/>
          <w:spacing w:val="-2"/>
          <w:sz w:val="28"/>
          <w:szCs w:val="28"/>
          <w:lang w:eastAsia="ru-RU"/>
        </w:rPr>
        <w:t>приобретение студентами навыка выявления уровня социального бл</w:t>
      </w:r>
      <w:r w:rsidRPr="00B066EE">
        <w:rPr>
          <w:color w:val="000000"/>
          <w:spacing w:val="-2"/>
          <w:sz w:val="28"/>
          <w:szCs w:val="28"/>
          <w:lang w:eastAsia="ru-RU"/>
        </w:rPr>
        <w:t>а</w:t>
      </w:r>
      <w:r w:rsidRPr="00B066EE">
        <w:rPr>
          <w:color w:val="000000"/>
          <w:spacing w:val="-2"/>
          <w:sz w:val="28"/>
          <w:szCs w:val="28"/>
          <w:lang w:eastAsia="ru-RU"/>
        </w:rPr>
        <w:t>гополучия у разных групп населения.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 xml:space="preserve">В результате изучения  дисциплины студент должен демонстрировать следующие результаты образования: 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b/>
          <w:sz w:val="28"/>
          <w:szCs w:val="28"/>
          <w:lang w:eastAsia="ru-RU"/>
        </w:rPr>
        <w:t>Знать</w:t>
      </w:r>
      <w:r w:rsidRPr="00B066EE">
        <w:rPr>
          <w:sz w:val="28"/>
          <w:szCs w:val="28"/>
          <w:lang w:eastAsia="ru-RU"/>
        </w:rPr>
        <w:t xml:space="preserve">: 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современные и классические теории социального благосостояния и бл</w:t>
      </w:r>
      <w:r w:rsidRPr="00B066EE">
        <w:rPr>
          <w:sz w:val="28"/>
          <w:szCs w:val="28"/>
          <w:lang w:eastAsia="ru-RU"/>
        </w:rPr>
        <w:t>а</w:t>
      </w:r>
      <w:r w:rsidRPr="00B066EE">
        <w:rPr>
          <w:sz w:val="28"/>
          <w:szCs w:val="28"/>
          <w:lang w:eastAsia="ru-RU"/>
        </w:rPr>
        <w:t>гополучия, социально-политические и нормативно-правовые основы обеспеч</w:t>
      </w:r>
      <w:r w:rsidRPr="00B066EE">
        <w:rPr>
          <w:sz w:val="28"/>
          <w:szCs w:val="28"/>
          <w:lang w:eastAsia="ru-RU"/>
        </w:rPr>
        <w:t>е</w:t>
      </w:r>
      <w:r w:rsidRPr="00B066EE">
        <w:rPr>
          <w:sz w:val="28"/>
          <w:szCs w:val="28"/>
          <w:lang w:eastAsia="ru-RU"/>
        </w:rPr>
        <w:t>ния социального благополучия;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основные характеристики государственной политики, направленной на обеспечение социального благополучия в современном мире;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особенности формирования государственной социальной политики, призванной обеспечить социальное благополучие  в условиях системной трансформации общества.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методологию социального благополучия для дальнейшего изучения с</w:t>
      </w:r>
      <w:r w:rsidRPr="00B066EE">
        <w:rPr>
          <w:sz w:val="28"/>
          <w:szCs w:val="28"/>
          <w:lang w:eastAsia="ru-RU"/>
        </w:rPr>
        <w:t>о</w:t>
      </w:r>
      <w:r w:rsidRPr="00B066EE">
        <w:rPr>
          <w:sz w:val="28"/>
          <w:szCs w:val="28"/>
          <w:lang w:eastAsia="ru-RU"/>
        </w:rPr>
        <w:t>циальной работы как научной теории, общественного феномена, социальной деятельности;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b/>
          <w:sz w:val="28"/>
          <w:szCs w:val="28"/>
          <w:lang w:eastAsia="ru-RU"/>
        </w:rPr>
        <w:t>Уметь</w:t>
      </w:r>
      <w:r w:rsidRPr="00B066EE">
        <w:rPr>
          <w:sz w:val="28"/>
          <w:szCs w:val="28"/>
          <w:lang w:eastAsia="ru-RU"/>
        </w:rPr>
        <w:t>: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оперировать основными терминами и понятиями в сфере социального благополучия;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проводить квалифицированный анализ приоритетных аспектов полит</w:t>
      </w:r>
      <w:r w:rsidRPr="00B066EE">
        <w:rPr>
          <w:sz w:val="28"/>
          <w:szCs w:val="28"/>
          <w:lang w:eastAsia="ru-RU"/>
        </w:rPr>
        <w:t>и</w:t>
      </w:r>
      <w:r w:rsidRPr="00B066EE">
        <w:rPr>
          <w:sz w:val="28"/>
          <w:szCs w:val="28"/>
          <w:lang w:eastAsia="ru-RU"/>
        </w:rPr>
        <w:t xml:space="preserve">ки государства по обеспечению социального благополучия. 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использовать эффективные подходы к решению различных социальных проблем в сфере социального благополучия, возникающих у клиента социал</w:t>
      </w:r>
      <w:r w:rsidRPr="00B066EE">
        <w:rPr>
          <w:sz w:val="28"/>
          <w:szCs w:val="28"/>
          <w:lang w:eastAsia="ru-RU"/>
        </w:rPr>
        <w:t>ь</w:t>
      </w:r>
      <w:r w:rsidRPr="00B066EE">
        <w:rPr>
          <w:sz w:val="28"/>
          <w:szCs w:val="28"/>
          <w:lang w:eastAsia="ru-RU"/>
        </w:rPr>
        <w:t>ной работы, и способах их решения для достижения социального благополучия в обществе;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применять на практике результаты научных исследований теорий соц</w:t>
      </w:r>
      <w:r w:rsidRPr="00B066EE">
        <w:rPr>
          <w:sz w:val="28"/>
          <w:szCs w:val="28"/>
          <w:lang w:eastAsia="ru-RU"/>
        </w:rPr>
        <w:t>и</w:t>
      </w:r>
      <w:r w:rsidRPr="00B066EE">
        <w:rPr>
          <w:sz w:val="28"/>
          <w:szCs w:val="28"/>
          <w:lang w:eastAsia="ru-RU"/>
        </w:rPr>
        <w:t>ального благополучия;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критически оценивать собственные знания, методический и технолог</w:t>
      </w:r>
      <w:r w:rsidRPr="00B066EE">
        <w:rPr>
          <w:sz w:val="28"/>
          <w:szCs w:val="28"/>
          <w:lang w:eastAsia="ru-RU"/>
        </w:rPr>
        <w:t>и</w:t>
      </w:r>
      <w:r w:rsidRPr="00B066EE">
        <w:rPr>
          <w:sz w:val="28"/>
          <w:szCs w:val="28"/>
          <w:lang w:eastAsia="ru-RU"/>
        </w:rPr>
        <w:t>ческий аппарат в области социального благополучия;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анализировать опыт социальной работы и ее традиций в сфере социал</w:t>
      </w:r>
      <w:r w:rsidRPr="00B066EE">
        <w:rPr>
          <w:sz w:val="28"/>
          <w:szCs w:val="28"/>
          <w:lang w:eastAsia="ru-RU"/>
        </w:rPr>
        <w:t>ь</w:t>
      </w:r>
      <w:r w:rsidRPr="00B066EE">
        <w:rPr>
          <w:sz w:val="28"/>
          <w:szCs w:val="28"/>
          <w:lang w:eastAsia="ru-RU"/>
        </w:rPr>
        <w:t>ного благополучия.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b/>
          <w:sz w:val="28"/>
          <w:szCs w:val="28"/>
          <w:lang w:eastAsia="ru-RU"/>
        </w:rPr>
        <w:t>Владеть</w:t>
      </w:r>
      <w:r w:rsidRPr="00B066EE">
        <w:rPr>
          <w:sz w:val="28"/>
          <w:szCs w:val="28"/>
          <w:lang w:eastAsia="ru-RU"/>
        </w:rPr>
        <w:t>: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sz w:val="28"/>
          <w:szCs w:val="28"/>
          <w:lang w:eastAsia="ru-RU"/>
        </w:rPr>
        <w:t>– навыками самостоятельного анализа новых идей и концепций формир</w:t>
      </w:r>
      <w:r w:rsidRPr="00B066EE">
        <w:rPr>
          <w:sz w:val="28"/>
          <w:szCs w:val="28"/>
          <w:lang w:eastAsia="ru-RU"/>
        </w:rPr>
        <w:t>о</w:t>
      </w:r>
      <w:r w:rsidRPr="00B066EE">
        <w:rPr>
          <w:sz w:val="28"/>
          <w:szCs w:val="28"/>
          <w:lang w:eastAsia="ru-RU"/>
        </w:rPr>
        <w:t>вания социального благополучия, методиками оценки и использования инфо</w:t>
      </w:r>
      <w:r w:rsidRPr="00B066EE">
        <w:rPr>
          <w:sz w:val="28"/>
          <w:szCs w:val="28"/>
          <w:lang w:eastAsia="ru-RU"/>
        </w:rPr>
        <w:t>р</w:t>
      </w:r>
      <w:r w:rsidRPr="00B066EE">
        <w:rPr>
          <w:sz w:val="28"/>
          <w:szCs w:val="28"/>
          <w:lang w:eastAsia="ru-RU"/>
        </w:rPr>
        <w:t>мации о развитии и проблемах социальной сферы.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066EE">
        <w:rPr>
          <w:rFonts w:eastAsia="Calibri"/>
          <w:b/>
          <w:sz w:val="28"/>
          <w:szCs w:val="28"/>
          <w:lang w:eastAsia="en-US"/>
        </w:rPr>
        <w:t>Целью преподаваемой дисциплины является формирование следу</w:t>
      </w:r>
      <w:r w:rsidRPr="00B066EE">
        <w:rPr>
          <w:rFonts w:eastAsia="Calibri"/>
          <w:b/>
          <w:sz w:val="28"/>
          <w:szCs w:val="28"/>
          <w:lang w:eastAsia="en-US"/>
        </w:rPr>
        <w:t>ю</w:t>
      </w:r>
      <w:r w:rsidRPr="00B066EE">
        <w:rPr>
          <w:rFonts w:eastAsia="Calibri"/>
          <w:b/>
          <w:sz w:val="28"/>
          <w:szCs w:val="28"/>
          <w:lang w:eastAsia="en-US"/>
        </w:rPr>
        <w:t>щих компетенций: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6EE">
        <w:rPr>
          <w:rFonts w:eastAsia="Calibri"/>
          <w:b/>
          <w:sz w:val="28"/>
          <w:szCs w:val="28"/>
          <w:lang w:eastAsia="en-US"/>
        </w:rPr>
        <w:t>Общекультурные</w:t>
      </w:r>
      <w:r w:rsidRPr="00B066EE">
        <w:rPr>
          <w:rFonts w:eastAsia="Calibri"/>
          <w:sz w:val="28"/>
          <w:szCs w:val="28"/>
          <w:lang w:eastAsia="en-US"/>
        </w:rPr>
        <w:t>: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6EE">
        <w:rPr>
          <w:rFonts w:eastAsia="Calibri"/>
          <w:sz w:val="28"/>
          <w:szCs w:val="28"/>
          <w:lang w:eastAsia="en-US"/>
        </w:rPr>
        <w:t xml:space="preserve">ОК-2 (уметь логически верно, аргументировано и ясно строить устную и письменную речь); </w:t>
      </w:r>
    </w:p>
    <w:p w:rsidR="00B066EE" w:rsidRDefault="00B066EE" w:rsidP="00B066E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6EE">
        <w:rPr>
          <w:rFonts w:eastAsia="Calibri"/>
          <w:sz w:val="28"/>
          <w:szCs w:val="28"/>
          <w:lang w:eastAsia="en-US"/>
        </w:rPr>
        <w:lastRenderedPageBreak/>
        <w:t>ОК-17 (быть способным учитывать специфику и современное сочетание глобального, национального и регионального в развитии социальной сферы и управления, культуры общественной, государственной и личной жизни).</w:t>
      </w:r>
    </w:p>
    <w:p w:rsidR="001A20ED" w:rsidRPr="001A20ED" w:rsidRDefault="001A20ED" w:rsidP="001A20ED">
      <w:pPr>
        <w:ind w:right="43" w:firstLine="709"/>
        <w:jc w:val="both"/>
        <w:rPr>
          <w:sz w:val="28"/>
          <w:szCs w:val="28"/>
        </w:rPr>
      </w:pPr>
      <w:r w:rsidRPr="001A20ED">
        <w:rPr>
          <w:sz w:val="28"/>
          <w:szCs w:val="28"/>
        </w:rPr>
        <w:t>быть готовым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благополучия (ОК-20).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6EE">
        <w:rPr>
          <w:rFonts w:eastAsia="Calibri"/>
          <w:sz w:val="28"/>
          <w:szCs w:val="28"/>
          <w:lang w:eastAsia="en-US"/>
        </w:rPr>
        <w:t xml:space="preserve"> </w:t>
      </w:r>
      <w:r w:rsidRPr="00B066EE">
        <w:rPr>
          <w:rFonts w:eastAsia="Calibri"/>
          <w:b/>
          <w:sz w:val="28"/>
          <w:szCs w:val="28"/>
          <w:lang w:eastAsia="en-US"/>
        </w:rPr>
        <w:t>Профессиональные</w:t>
      </w:r>
      <w:r w:rsidRPr="00B066EE">
        <w:rPr>
          <w:rFonts w:eastAsia="Calibri"/>
          <w:sz w:val="28"/>
          <w:szCs w:val="28"/>
          <w:lang w:eastAsia="en-US"/>
        </w:rPr>
        <w:t>: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B066EE">
        <w:rPr>
          <w:rFonts w:eastAsia="MS Mincho"/>
          <w:sz w:val="28"/>
          <w:szCs w:val="28"/>
          <w:lang w:eastAsia="ja-JP"/>
        </w:rPr>
        <w:t>ПК-1 (быть готовым к разработке и реализации социальных технологий, учитывающих особенности современного сочетания глобального, национальн</w:t>
      </w:r>
      <w:r w:rsidRPr="00B066EE">
        <w:rPr>
          <w:rFonts w:eastAsia="MS Mincho"/>
          <w:sz w:val="28"/>
          <w:szCs w:val="28"/>
          <w:lang w:eastAsia="ja-JP"/>
        </w:rPr>
        <w:t>о</w:t>
      </w:r>
      <w:r w:rsidRPr="00B066EE">
        <w:rPr>
          <w:rFonts w:eastAsia="MS Mincho"/>
          <w:sz w:val="28"/>
          <w:szCs w:val="28"/>
          <w:lang w:eastAsia="ja-JP"/>
        </w:rPr>
        <w:t>го и регионального, специфику социокультурного развития общества);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B066EE">
        <w:rPr>
          <w:rFonts w:eastAsia="MS Mincho"/>
          <w:sz w:val="28"/>
          <w:szCs w:val="28"/>
          <w:lang w:eastAsia="ja-JP"/>
        </w:rPr>
        <w:t>ПК-11(быть способным к компетентному использованию законодател</w:t>
      </w:r>
      <w:r w:rsidRPr="00B066EE">
        <w:rPr>
          <w:rFonts w:eastAsia="MS Mincho"/>
          <w:sz w:val="28"/>
          <w:szCs w:val="28"/>
          <w:lang w:eastAsia="ja-JP"/>
        </w:rPr>
        <w:t>ь</w:t>
      </w:r>
      <w:r w:rsidRPr="00B066EE">
        <w:rPr>
          <w:rFonts w:eastAsia="MS Mincho"/>
          <w:sz w:val="28"/>
          <w:szCs w:val="28"/>
          <w:lang w:eastAsia="ja-JP"/>
        </w:rPr>
        <w:t>ных и других нормативных актов федерального и регионального уровней);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6EE">
        <w:rPr>
          <w:rFonts w:eastAsia="Calibri"/>
          <w:sz w:val="28"/>
          <w:szCs w:val="28"/>
          <w:lang w:eastAsia="en-US"/>
        </w:rPr>
        <w:t>ПК-14 (владеть способностью анализа специфики социокультурного пр</w:t>
      </w:r>
      <w:r w:rsidRPr="00B066EE">
        <w:rPr>
          <w:rFonts w:eastAsia="Calibri"/>
          <w:sz w:val="28"/>
          <w:szCs w:val="28"/>
          <w:lang w:eastAsia="en-US"/>
        </w:rPr>
        <w:t>о</w:t>
      </w:r>
      <w:r w:rsidRPr="00B066EE">
        <w:rPr>
          <w:rFonts w:eastAsia="Calibri"/>
          <w:sz w:val="28"/>
          <w:szCs w:val="28"/>
          <w:lang w:eastAsia="en-US"/>
        </w:rPr>
        <w:t>странства, инфраструктуры обеспечения социального благополучия представ</w:t>
      </w:r>
      <w:r w:rsidRPr="00B066EE">
        <w:rPr>
          <w:rFonts w:eastAsia="Calibri"/>
          <w:sz w:val="28"/>
          <w:szCs w:val="28"/>
          <w:lang w:eastAsia="en-US"/>
        </w:rPr>
        <w:t>и</w:t>
      </w:r>
      <w:r w:rsidRPr="00B066EE">
        <w:rPr>
          <w:rFonts w:eastAsia="Calibri"/>
          <w:sz w:val="28"/>
          <w:szCs w:val="28"/>
          <w:lang w:eastAsia="en-US"/>
        </w:rPr>
        <w:t xml:space="preserve">телей различных общественных групп); 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6EE">
        <w:rPr>
          <w:rFonts w:eastAsia="Calibri"/>
          <w:sz w:val="28"/>
          <w:szCs w:val="28"/>
          <w:lang w:eastAsia="en-US"/>
        </w:rPr>
        <w:t>ПК-16 (быть способным определять научную и практическую ценность решаемых исследовательских задач в процессе обеспечения социального бл</w:t>
      </w:r>
      <w:r w:rsidRPr="00B066EE">
        <w:rPr>
          <w:rFonts w:eastAsia="Calibri"/>
          <w:sz w:val="28"/>
          <w:szCs w:val="28"/>
          <w:lang w:eastAsia="en-US"/>
        </w:rPr>
        <w:t>а</w:t>
      </w:r>
      <w:r w:rsidRPr="00B066EE">
        <w:rPr>
          <w:rFonts w:eastAsia="Calibri"/>
          <w:sz w:val="28"/>
          <w:szCs w:val="28"/>
          <w:lang w:eastAsia="en-US"/>
        </w:rPr>
        <w:t xml:space="preserve">гополучия); 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6EE">
        <w:rPr>
          <w:rFonts w:eastAsia="Calibri"/>
          <w:sz w:val="28"/>
          <w:szCs w:val="28"/>
          <w:lang w:eastAsia="en-US"/>
        </w:rPr>
        <w:t>ПК-17 (быть готовым к систематическому использованию результатов научных исследований для обеспечения эффективности деятельности социал</w:t>
      </w:r>
      <w:r w:rsidRPr="00B066EE">
        <w:rPr>
          <w:rFonts w:eastAsia="Calibri"/>
          <w:sz w:val="28"/>
          <w:szCs w:val="28"/>
          <w:lang w:eastAsia="en-US"/>
        </w:rPr>
        <w:t>ь</w:t>
      </w:r>
      <w:r w:rsidRPr="00B066EE">
        <w:rPr>
          <w:rFonts w:eastAsia="Calibri"/>
          <w:sz w:val="28"/>
          <w:szCs w:val="28"/>
          <w:lang w:eastAsia="en-US"/>
        </w:rPr>
        <w:t xml:space="preserve">ных работников, профессиональной поддержки благополучия различных слоев населения, обеспечения ее физического, психического и социального здоровья); 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6EE">
        <w:rPr>
          <w:rFonts w:eastAsia="Calibri"/>
          <w:sz w:val="28"/>
          <w:szCs w:val="28"/>
          <w:lang w:eastAsia="en-US"/>
        </w:rPr>
        <w:t xml:space="preserve">ПК-19 (быть готовым представлять результаты исследования в формах отчетов, рефератов, публикаций и публичных обсуждений); 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6EE">
        <w:rPr>
          <w:rFonts w:eastAsia="Calibri"/>
          <w:sz w:val="28"/>
          <w:szCs w:val="28"/>
          <w:lang w:eastAsia="en-US"/>
        </w:rPr>
        <w:t>ПК-21 (быть способным к участию в работе научных коллективов, пров</w:t>
      </w:r>
      <w:r w:rsidRPr="00B066EE">
        <w:rPr>
          <w:rFonts w:eastAsia="Calibri"/>
          <w:sz w:val="28"/>
          <w:szCs w:val="28"/>
          <w:lang w:eastAsia="en-US"/>
        </w:rPr>
        <w:t>о</w:t>
      </w:r>
      <w:r w:rsidRPr="00B066EE">
        <w:rPr>
          <w:rFonts w:eastAsia="Calibri"/>
          <w:sz w:val="28"/>
          <w:szCs w:val="28"/>
          <w:lang w:eastAsia="en-US"/>
        </w:rPr>
        <w:t>дящих исследования по различным направления обеспечения социального бл</w:t>
      </w:r>
      <w:r w:rsidRPr="00B066EE">
        <w:rPr>
          <w:rFonts w:eastAsia="Calibri"/>
          <w:sz w:val="28"/>
          <w:szCs w:val="28"/>
          <w:lang w:eastAsia="en-US"/>
        </w:rPr>
        <w:t>а</w:t>
      </w:r>
      <w:r w:rsidRPr="00B066EE">
        <w:rPr>
          <w:rFonts w:eastAsia="Calibri"/>
          <w:sz w:val="28"/>
          <w:szCs w:val="28"/>
          <w:lang w:eastAsia="en-US"/>
        </w:rPr>
        <w:t>гополучия).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B066EE">
        <w:rPr>
          <w:rFonts w:eastAsia="MS Mincho"/>
          <w:sz w:val="28"/>
          <w:szCs w:val="28"/>
          <w:lang w:eastAsia="ja-JP"/>
        </w:rPr>
        <w:t>ПК-36 (владеть инновационными методами обеспечения образа жизни и социального здоровья человека).</w:t>
      </w:r>
    </w:p>
    <w:p w:rsidR="001E4E28" w:rsidRPr="004056A5" w:rsidRDefault="00D733E0" w:rsidP="00B066EE">
      <w:pPr>
        <w:ind w:right="43" w:firstLine="709"/>
        <w:jc w:val="both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Межпредметные связи дисциплины.</w:t>
      </w:r>
    </w:p>
    <w:p w:rsidR="004632BB" w:rsidRPr="004632BB" w:rsidRDefault="007D13A1" w:rsidP="00B066E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D13A1">
        <w:rPr>
          <w:sz w:val="28"/>
          <w:szCs w:val="28"/>
          <w:lang w:eastAsia="ru-RU"/>
        </w:rPr>
        <w:t>К началу изучения студенты должны знать основные закономерности взаимодействия человека и общества, исторического развития человечества, основные этапы развития истории социальной политики, основы социального государства и гражданского общества, основные теоретические и практические подходы к реализации политики.</w:t>
      </w:r>
      <w:r>
        <w:rPr>
          <w:color w:val="000000"/>
          <w:sz w:val="28"/>
          <w:szCs w:val="28"/>
        </w:rPr>
        <w:t xml:space="preserve"> </w:t>
      </w:r>
      <w:r w:rsidR="00D733E0" w:rsidRPr="004056A5">
        <w:rPr>
          <w:color w:val="000000"/>
          <w:sz w:val="28"/>
          <w:szCs w:val="28"/>
        </w:rPr>
        <w:t xml:space="preserve">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  <w:r w:rsidR="004632BB" w:rsidRPr="004632BB">
        <w:rPr>
          <w:rFonts w:eastAsia="Calibri"/>
          <w:sz w:val="28"/>
          <w:szCs w:val="28"/>
          <w:lang w:eastAsia="en-US"/>
        </w:rPr>
        <w:t>Для более эффективного освоения курса студентам рекомендуется иметь подготовку по дисциплинам «История социальной работы, «Философия», «Социальная политика», «</w:t>
      </w:r>
      <w:r w:rsidR="004632BB">
        <w:rPr>
          <w:rFonts w:eastAsia="Calibri"/>
          <w:sz w:val="28"/>
          <w:szCs w:val="28"/>
          <w:lang w:eastAsia="en-US"/>
        </w:rPr>
        <w:t>О</w:t>
      </w:r>
      <w:r w:rsidR="004632BB" w:rsidRPr="004632BB">
        <w:rPr>
          <w:rFonts w:eastAsia="Calibri"/>
          <w:sz w:val="28"/>
          <w:szCs w:val="28"/>
          <w:lang w:eastAsia="en-US"/>
        </w:rPr>
        <w:t>сновы социального государства и гражданского общества», «Политология», «Социология»</w:t>
      </w:r>
      <w:r w:rsidR="004632BB">
        <w:rPr>
          <w:rFonts w:eastAsia="Calibri"/>
          <w:sz w:val="28"/>
          <w:szCs w:val="28"/>
          <w:lang w:eastAsia="en-US"/>
        </w:rPr>
        <w:t>.</w:t>
      </w:r>
    </w:p>
    <w:p w:rsidR="001E4E28" w:rsidRPr="004056A5" w:rsidRDefault="001E4E28" w:rsidP="00B066EE">
      <w:pPr>
        <w:ind w:firstLine="709"/>
        <w:jc w:val="both"/>
        <w:rPr>
          <w:color w:val="000000"/>
          <w:sz w:val="28"/>
          <w:szCs w:val="28"/>
        </w:rPr>
      </w:pPr>
    </w:p>
    <w:p w:rsidR="001E4E28" w:rsidRPr="004056A5" w:rsidRDefault="001E4E28" w:rsidP="00B066EE">
      <w:pPr>
        <w:ind w:left="708" w:firstLine="348"/>
        <w:rPr>
          <w:b/>
          <w:bCs/>
          <w:sz w:val="28"/>
          <w:szCs w:val="28"/>
        </w:rPr>
      </w:pPr>
    </w:p>
    <w:p w:rsidR="004056A5" w:rsidRDefault="004056A5" w:rsidP="00B066EE">
      <w:pPr>
        <w:jc w:val="center"/>
        <w:rPr>
          <w:b/>
          <w:sz w:val="28"/>
          <w:szCs w:val="28"/>
        </w:rPr>
      </w:pPr>
    </w:p>
    <w:p w:rsidR="009F525B" w:rsidRPr="004056A5" w:rsidRDefault="009F525B" w:rsidP="00B066EE">
      <w:pPr>
        <w:pStyle w:val="15"/>
        <w:ind w:right="680" w:firstLine="567"/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9F525B" w:rsidRPr="004056A5" w:rsidRDefault="009F525B" w:rsidP="00B066EE">
      <w:pPr>
        <w:pStyle w:val="15"/>
        <w:ind w:right="680" w:firstLine="567"/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9F525B" w:rsidRPr="004056A5" w:rsidRDefault="009F525B" w:rsidP="00B066EE">
      <w:pPr>
        <w:pStyle w:val="15"/>
        <w:ind w:right="680" w:firstLine="567"/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22" w:type="dxa"/>
        <w:tblInd w:w="-41" w:type="dxa"/>
        <w:tblLayout w:type="fixed"/>
        <w:tblLook w:val="0000"/>
      </w:tblPr>
      <w:tblGrid>
        <w:gridCol w:w="2805"/>
        <w:gridCol w:w="2505"/>
        <w:gridCol w:w="2430"/>
        <w:gridCol w:w="2482"/>
      </w:tblGrid>
      <w:tr w:rsidR="009F525B" w:rsidRPr="004056A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Кафедра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tabs>
                <w:tab w:val="left" w:pos="2043"/>
              </w:tabs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Принятое решение (протокол №, дата) кафедрой, разработавшей программу</w:t>
            </w:r>
          </w:p>
        </w:tc>
      </w:tr>
      <w:tr w:rsidR="009F525B" w:rsidRPr="004056A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Философия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Философии </w:t>
            </w:r>
          </w:p>
          <w:p w:rsidR="009F525B" w:rsidRPr="004056A5" w:rsidRDefault="009F525B" w:rsidP="00B066EE">
            <w:pPr>
              <w:pStyle w:val="15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Социология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Философии </w:t>
            </w:r>
          </w:p>
          <w:p w:rsidR="009F525B" w:rsidRPr="004056A5" w:rsidRDefault="009F525B" w:rsidP="00B066EE">
            <w:pPr>
              <w:pStyle w:val="15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B066EE" w:rsidP="00B066EE">
            <w:pPr>
              <w:pStyle w:val="15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социальной работы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6EE" w:rsidRPr="004056A5" w:rsidRDefault="00B066EE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B066EE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B066EE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социального государства и гражданского общества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B066EE">
            <w:pPr>
              <w:pStyle w:val="15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525B" w:rsidRPr="004056A5" w:rsidTr="00B066EE">
        <w:trPr>
          <w:cantSplit/>
          <w:trHeight w:val="276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B066EE" w:rsidP="00B066EE">
            <w:pPr>
              <w:pStyle w:val="15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Социальной педагогики </w:t>
            </w:r>
          </w:p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 социальной работы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4056A5" w:rsidRDefault="009F525B" w:rsidP="00B066EE">
            <w:pPr>
              <w:pStyle w:val="15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F525B" w:rsidRPr="004056A5" w:rsidRDefault="009F525B" w:rsidP="00B066EE">
      <w:pPr>
        <w:pStyle w:val="15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9F525B" w:rsidRPr="004056A5" w:rsidRDefault="009F525B" w:rsidP="00B066EE">
      <w:pPr>
        <w:pStyle w:val="15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Заведующий кафедрой </w:t>
      </w:r>
      <w:r w:rsidRPr="004056A5">
        <w:rPr>
          <w:sz w:val="28"/>
          <w:szCs w:val="28"/>
        </w:rPr>
        <w:tab/>
      </w:r>
    </w:p>
    <w:p w:rsidR="009F525B" w:rsidRPr="004056A5" w:rsidRDefault="009F525B" w:rsidP="00B066EE">
      <w:pPr>
        <w:pStyle w:val="15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Председатель НМС __________________________________</w:t>
      </w:r>
    </w:p>
    <w:p w:rsidR="009F525B" w:rsidRPr="004056A5" w:rsidRDefault="009F525B" w:rsidP="00B066EE">
      <w:pPr>
        <w:pStyle w:val="15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0518E0" w:rsidRDefault="000518E0" w:rsidP="00B066EE">
      <w:pPr>
        <w:jc w:val="center"/>
        <w:rPr>
          <w:b/>
          <w:sz w:val="28"/>
          <w:szCs w:val="28"/>
        </w:rPr>
      </w:pPr>
    </w:p>
    <w:p w:rsidR="000518E0" w:rsidRDefault="000518E0" w:rsidP="00B066EE">
      <w:pPr>
        <w:jc w:val="center"/>
        <w:rPr>
          <w:b/>
          <w:sz w:val="28"/>
          <w:szCs w:val="28"/>
        </w:rPr>
      </w:pPr>
    </w:p>
    <w:p w:rsidR="000518E0" w:rsidRDefault="000518E0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9F525B" w:rsidRDefault="009F525B" w:rsidP="00B066EE">
      <w:pPr>
        <w:jc w:val="center"/>
        <w:rPr>
          <w:b/>
          <w:sz w:val="28"/>
          <w:szCs w:val="28"/>
        </w:rPr>
      </w:pPr>
    </w:p>
    <w:p w:rsidR="001E4E28" w:rsidRPr="004056A5" w:rsidRDefault="00D733E0" w:rsidP="00B066EE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C50C10" w:rsidRPr="004056A5" w:rsidRDefault="00C50C10" w:rsidP="00C50C1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Современные теории социального благополучия</w:t>
      </w:r>
      <w:r w:rsidRPr="004056A5">
        <w:rPr>
          <w:b/>
          <w:sz w:val="28"/>
          <w:szCs w:val="28"/>
        </w:rPr>
        <w:t>»</w:t>
      </w:r>
    </w:p>
    <w:p w:rsidR="00C50C10" w:rsidRPr="004056A5" w:rsidRDefault="00C50C10" w:rsidP="00C50C1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C50C10" w:rsidRPr="004056A5" w:rsidRDefault="00C50C10" w:rsidP="00C50C10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C50C10" w:rsidRPr="004056A5" w:rsidRDefault="00C50C10" w:rsidP="00C50C10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C50C10" w:rsidRPr="004056A5" w:rsidRDefault="00C50C10" w:rsidP="00C50C10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C50C10" w:rsidRPr="004056A5" w:rsidRDefault="00C50C10" w:rsidP="00C50C10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C50C10" w:rsidRPr="004056A5" w:rsidRDefault="00C50C10" w:rsidP="00C50C1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C50C10" w:rsidRPr="004056A5" w:rsidRDefault="00C50C10" w:rsidP="00C50C1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C50C10" w:rsidRPr="004056A5" w:rsidRDefault="00C50C10" w:rsidP="00C50C1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C50C10" w:rsidRPr="00417301" w:rsidRDefault="00C50C10" w:rsidP="00C50C10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>
        <w:rPr>
          <w:bCs/>
          <w:sz w:val="28"/>
          <w:szCs w:val="28"/>
        </w:rPr>
        <w:t>4</w:t>
      </w:r>
      <w:r w:rsidRPr="00417301">
        <w:rPr>
          <w:bCs/>
          <w:sz w:val="28"/>
          <w:szCs w:val="28"/>
        </w:rPr>
        <w:t>___ з.е.)</w:t>
      </w:r>
    </w:p>
    <w:p w:rsidR="001E4E28" w:rsidRPr="004056A5" w:rsidRDefault="001E4E28" w:rsidP="00B066EE">
      <w:pPr>
        <w:jc w:val="center"/>
        <w:rPr>
          <w:sz w:val="28"/>
          <w:szCs w:val="28"/>
        </w:rPr>
      </w:pPr>
    </w:p>
    <w:tbl>
      <w:tblPr>
        <w:tblW w:w="10240" w:type="dxa"/>
        <w:tblInd w:w="171" w:type="dxa"/>
        <w:tblLayout w:type="fixed"/>
        <w:tblLook w:val="0000"/>
      </w:tblPr>
      <w:tblGrid>
        <w:gridCol w:w="363"/>
        <w:gridCol w:w="5953"/>
        <w:gridCol w:w="851"/>
        <w:gridCol w:w="755"/>
        <w:gridCol w:w="946"/>
        <w:gridCol w:w="1372"/>
      </w:tblGrid>
      <w:tr w:rsidR="007C2B50" w:rsidRPr="004056A5" w:rsidTr="00EA7B09">
        <w:trPr>
          <w:trHeight w:val="656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7C2B50" w:rsidRPr="004056A5" w:rsidTr="00EA7B09">
        <w:trPr>
          <w:trHeight w:val="656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B066EE" w:rsidRPr="004056A5" w:rsidTr="00B41F6A">
        <w:trPr>
          <w:trHeight w:val="71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6EE" w:rsidRPr="004056A5" w:rsidRDefault="00B066EE" w:rsidP="00B066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6EE" w:rsidRPr="00B066EE" w:rsidRDefault="00B066EE" w:rsidP="00EA7B09">
            <w:pPr>
              <w:widowControl w:val="0"/>
              <w:snapToGrid w:val="0"/>
              <w:jc w:val="both"/>
              <w:rPr>
                <w:b/>
                <w:sz w:val="28"/>
                <w:szCs w:val="28"/>
              </w:rPr>
            </w:pPr>
            <w:r w:rsidRPr="00AF072D">
              <w:rPr>
                <w:b/>
                <w:sz w:val="28"/>
                <w:szCs w:val="28"/>
                <w:lang w:eastAsia="ru-RU"/>
              </w:rPr>
              <w:t xml:space="preserve">МОДУЛЬ 1. МЕТОДОЛОГИЧЕСКИЕ </w:t>
            </w:r>
            <w:r w:rsidRPr="00B066EE">
              <w:rPr>
                <w:b/>
                <w:sz w:val="28"/>
                <w:szCs w:val="28"/>
                <w:lang w:eastAsia="ru-RU"/>
              </w:rPr>
              <w:t>АСПЕКТЫ СОЦИАЛЬНОГО БЛАГОПОЛУЧИЯ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6EE" w:rsidRPr="00B41F6A" w:rsidRDefault="00B41F6A" w:rsidP="00B41F6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B41F6A">
              <w:rPr>
                <w:b/>
                <w:bCs/>
                <w:sz w:val="28"/>
                <w:szCs w:val="28"/>
              </w:rPr>
              <w:t>2</w:t>
            </w:r>
            <w:r w:rsidR="003F539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6EE" w:rsidRPr="00B41F6A" w:rsidRDefault="00B41F6A" w:rsidP="00B41F6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B41F6A"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6EE" w:rsidRPr="00B41F6A" w:rsidRDefault="00B41F6A" w:rsidP="00B41F6A">
            <w:pPr>
              <w:jc w:val="center"/>
              <w:rPr>
                <w:b/>
                <w:bCs/>
                <w:sz w:val="28"/>
                <w:szCs w:val="28"/>
              </w:rPr>
            </w:pPr>
            <w:r w:rsidRPr="00B41F6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6EE" w:rsidRPr="00B41F6A" w:rsidRDefault="00B41F6A" w:rsidP="00B41F6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B41F6A">
              <w:rPr>
                <w:b/>
                <w:bCs/>
                <w:sz w:val="28"/>
                <w:szCs w:val="28"/>
              </w:rPr>
              <w:t>1</w:t>
            </w:r>
            <w:r w:rsidR="003F539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EA7B09" w:rsidRPr="004056A5" w:rsidTr="00B41F6A">
        <w:trPr>
          <w:trHeight w:val="629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4056A5" w:rsidRDefault="00EA7B09" w:rsidP="00B066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1F6D0B" w:rsidRDefault="00EA7B09" w:rsidP="00B066E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/>
                <w:sz w:val="28"/>
                <w:szCs w:val="28"/>
                <w:lang w:eastAsia="en-US"/>
              </w:rPr>
              <w:t xml:space="preserve">Социальное благополучие как социальный феномен.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6639F3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1</w:t>
            </w:r>
            <w:r w:rsidR="003F5396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EA7B09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EA7B09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09" w:rsidRPr="00B41F6A" w:rsidRDefault="003F5396" w:rsidP="00B41F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A7B09" w:rsidRPr="004056A5" w:rsidTr="00B41F6A">
        <w:trPr>
          <w:trHeight w:val="41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4056A5" w:rsidRDefault="00EA7B09" w:rsidP="00B066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1F6D0B" w:rsidRDefault="00EA7B09" w:rsidP="00B066E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sz w:val="28"/>
                <w:szCs w:val="28"/>
                <w:lang w:eastAsia="ru-RU"/>
              </w:rPr>
              <w:t>Социально-политическая детерминация социального благополучия.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6639F3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1</w:t>
            </w:r>
            <w:r w:rsidR="003F5396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EA7B09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EA7B09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09" w:rsidRPr="00B41F6A" w:rsidRDefault="00570F98" w:rsidP="00B41F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A7B09" w:rsidRPr="004056A5" w:rsidTr="00B41F6A">
        <w:trPr>
          <w:trHeight w:val="35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4056A5" w:rsidRDefault="00EA7B09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AF072D" w:rsidRDefault="00EA7B09" w:rsidP="00B066EE">
            <w:pPr>
              <w:jc w:val="both"/>
              <w:rPr>
                <w:b/>
                <w:sz w:val="28"/>
                <w:szCs w:val="28"/>
              </w:rPr>
            </w:pPr>
            <w:r w:rsidRPr="00AF072D">
              <w:rPr>
                <w:rFonts w:eastAsia="Calibri"/>
                <w:b/>
                <w:sz w:val="28"/>
                <w:szCs w:val="28"/>
                <w:lang w:eastAsia="en-US"/>
              </w:rPr>
              <w:t xml:space="preserve">МОДУЛЬ 2. </w:t>
            </w:r>
            <w:r w:rsidRPr="00B066EE">
              <w:rPr>
                <w:rFonts w:eastAsia="Calibri"/>
                <w:b/>
                <w:sz w:val="28"/>
                <w:szCs w:val="28"/>
                <w:lang w:eastAsia="en-US"/>
              </w:rPr>
              <w:t>РАЗВИТИЕ ИДЕЙ О СОЦИАЛЬНОМ БЛАГОСОСТОЯНИИ И БЛАГОПОЛУЧИИ В ОБЩЕСТВЕННО-ПОЛИТИЧЕСКОЙ МЫСЛИ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3F5396" w:rsidP="00B41F6A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B41F6A" w:rsidP="00B41F6A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B41F6A" w:rsidP="00B41F6A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09" w:rsidRPr="00B41F6A" w:rsidRDefault="003F5396" w:rsidP="00B41F6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EA7B09" w:rsidRPr="004056A5" w:rsidTr="00B41F6A">
        <w:trPr>
          <w:trHeight w:val="60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4056A5" w:rsidRDefault="00EA7B09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1F6D0B" w:rsidRDefault="00EA7B09" w:rsidP="008B74B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/>
                <w:sz w:val="28"/>
                <w:szCs w:val="28"/>
                <w:lang w:eastAsia="en-US"/>
              </w:rPr>
              <w:t>Теории общественного благосостояния</w:t>
            </w:r>
            <w:r w:rsidRPr="001F6D0B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в истории экономической мысли.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3F5396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EA7B09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EA7B09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09" w:rsidRPr="00B41F6A" w:rsidRDefault="00570F98" w:rsidP="00B41F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A7B09" w:rsidRPr="004056A5" w:rsidTr="00B41F6A">
        <w:trPr>
          <w:trHeight w:val="60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4056A5" w:rsidRDefault="00EA7B09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1F6D0B" w:rsidRDefault="00EA7B09" w:rsidP="008B74BB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 xml:space="preserve">Становление и развитие теории государственного и социального благосостояния.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3F5396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EA7B09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B09" w:rsidRPr="00B41F6A" w:rsidRDefault="00EA7B09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B09" w:rsidRPr="00B41F6A" w:rsidRDefault="00570F98" w:rsidP="00B41F6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F5396" w:rsidRPr="004056A5" w:rsidTr="00B41F6A">
        <w:trPr>
          <w:trHeight w:val="430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Pr="004056A5" w:rsidRDefault="003F5396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Pr="00A47E2F" w:rsidRDefault="003F5396" w:rsidP="008B74BB">
            <w:pPr>
              <w:jc w:val="both"/>
              <w:rPr>
                <w:b/>
                <w:sz w:val="28"/>
                <w:szCs w:val="28"/>
              </w:rPr>
            </w:pPr>
            <w:r w:rsidRPr="00A47E2F">
              <w:rPr>
                <w:b/>
                <w:sz w:val="28"/>
                <w:szCs w:val="28"/>
                <w:lang w:eastAsia="ru-RU"/>
              </w:rPr>
              <w:t>МОДУЛЬ 3. СОВРЕМЕННЫЕ ТЕОРИИ СОЦИАЛЬНОГО БЛАГОСОСТОЯНИЯ И БЛАГОПОЛУЧИЯ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3F5396" w:rsidRPr="004056A5" w:rsidTr="00B41F6A">
        <w:trPr>
          <w:trHeight w:val="33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Pr="004056A5" w:rsidRDefault="003F5396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Pr="001F6D0B" w:rsidRDefault="003F5396" w:rsidP="008B74B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 w:cstheme="minorBidi"/>
                <w:sz w:val="28"/>
                <w:szCs w:val="28"/>
                <w:lang w:eastAsia="en-US"/>
              </w:rPr>
              <w:t>Современные экономические концепции благополучия.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F5396" w:rsidRPr="004056A5" w:rsidTr="00B41F6A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Pr="004056A5" w:rsidRDefault="003F5396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Pr="001F6D0B" w:rsidRDefault="003F5396" w:rsidP="008B74BB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>Идеи благополучия в современной социальной теории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F5396" w:rsidRPr="004056A5" w:rsidTr="00B41F6A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Default="003F5396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Pr="00A47E2F" w:rsidRDefault="003F5396" w:rsidP="008B74BB">
            <w:pPr>
              <w:jc w:val="both"/>
              <w:rPr>
                <w:b/>
                <w:sz w:val="28"/>
                <w:szCs w:val="28"/>
              </w:rPr>
            </w:pPr>
            <w:r w:rsidRPr="00A47E2F">
              <w:rPr>
                <w:b/>
                <w:sz w:val="28"/>
                <w:szCs w:val="28"/>
                <w:lang w:eastAsia="ru-RU"/>
              </w:rPr>
              <w:t>МОДУЛЬ 4. ТЕОРИЯ И ПРАКТИКА СОЦИАЛЬНОГО БЛАГОПОЛУЧИЯ В ДЕЯТЕЛЬНОСТИ СОЦИАЛЬНОГО РАБОТНИКА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3F5396" w:rsidRPr="004056A5" w:rsidTr="00B41F6A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Default="003F5396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Pr="001F6D0B" w:rsidRDefault="003F5396" w:rsidP="008B74BB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>Междисциплинарный подход к осмыслению феномена социального благополучия.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F5396" w:rsidRPr="004056A5" w:rsidTr="00B41F6A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Default="003F5396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396" w:rsidRPr="001F6D0B" w:rsidRDefault="003F5396" w:rsidP="008B74BB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>Методология исследования социального благополучия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96" w:rsidRPr="00B41F6A" w:rsidRDefault="003F5396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50C10" w:rsidRPr="004056A5" w:rsidTr="00B41F6A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Default="00C50C10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1F6D0B" w:rsidRDefault="00C50C10" w:rsidP="008B74B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Экзамен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3F5396" w:rsidRDefault="00C50C10" w:rsidP="00B41F6A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3F5396">
              <w:rPr>
                <w:bCs w:val="0"/>
                <w:sz w:val="28"/>
                <w:szCs w:val="28"/>
              </w:rPr>
              <w:t>36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50C10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50C10" w:rsidP="00B41F6A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50C10" w:rsidP="00B41F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A7B09" w:rsidRPr="004056A5" w:rsidTr="00EA7B09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4056A5" w:rsidRDefault="00EA7B09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4056A5" w:rsidRDefault="00EA7B09" w:rsidP="00B066EE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056A5">
              <w:rPr>
                <w:b/>
                <w:bCs/>
                <w:sz w:val="28"/>
                <w:szCs w:val="28"/>
              </w:rPr>
              <w:t xml:space="preserve">                                                          ИТОГО: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4056A5" w:rsidRDefault="00EA7B09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4056A5" w:rsidRDefault="00EA7B09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B09" w:rsidRPr="004056A5" w:rsidRDefault="00EA7B09" w:rsidP="00B066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B09" w:rsidRPr="004056A5" w:rsidRDefault="00C50C10" w:rsidP="00B066E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:rsidR="00FE27C0" w:rsidRDefault="00FE27C0" w:rsidP="00B066EE">
      <w:pPr>
        <w:jc w:val="center"/>
        <w:rPr>
          <w:b/>
          <w:bCs/>
          <w:sz w:val="28"/>
          <w:szCs w:val="28"/>
        </w:rPr>
      </w:pPr>
    </w:p>
    <w:p w:rsidR="00C50C10" w:rsidRPr="004056A5" w:rsidRDefault="00C50C10" w:rsidP="00C50C1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ТЕМАТИЧЕСКАЯ КАРТА ДИСЦИПЛИНЫ</w:t>
      </w:r>
    </w:p>
    <w:p w:rsidR="00C50C10" w:rsidRPr="004056A5" w:rsidRDefault="00C50C10" w:rsidP="00C50C1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Современные теории социального благополучия</w:t>
      </w:r>
      <w:r w:rsidRPr="004056A5">
        <w:rPr>
          <w:b/>
          <w:sz w:val="28"/>
          <w:szCs w:val="28"/>
        </w:rPr>
        <w:t>»</w:t>
      </w:r>
    </w:p>
    <w:p w:rsidR="00C50C10" w:rsidRPr="004056A5" w:rsidRDefault="00C50C10" w:rsidP="00C50C1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C50C10" w:rsidRPr="004056A5" w:rsidRDefault="00C50C10" w:rsidP="00C50C10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C50C10" w:rsidRPr="004056A5" w:rsidRDefault="00C50C10" w:rsidP="00C50C10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C50C10" w:rsidRPr="004056A5" w:rsidRDefault="00C50C10" w:rsidP="00C50C10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C50C10" w:rsidRPr="004056A5" w:rsidRDefault="00C50C10" w:rsidP="00C50C10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C50C10" w:rsidRPr="004056A5" w:rsidRDefault="00C50C10" w:rsidP="00C50C1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C50C10" w:rsidRPr="004056A5" w:rsidRDefault="00C50C10" w:rsidP="00C50C1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C50C10" w:rsidRPr="004056A5" w:rsidRDefault="00C50C10" w:rsidP="00C50C1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C50C10" w:rsidRPr="00417301" w:rsidRDefault="00C50C10" w:rsidP="00C50C10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>
        <w:rPr>
          <w:bCs/>
          <w:sz w:val="28"/>
          <w:szCs w:val="28"/>
        </w:rPr>
        <w:t>4</w:t>
      </w:r>
      <w:r w:rsidRPr="00417301">
        <w:rPr>
          <w:bCs/>
          <w:sz w:val="28"/>
          <w:szCs w:val="28"/>
        </w:rPr>
        <w:t>___ з.е.)</w:t>
      </w:r>
    </w:p>
    <w:p w:rsidR="00C50C10" w:rsidRPr="004056A5" w:rsidRDefault="00C50C10" w:rsidP="00C50C10">
      <w:pPr>
        <w:jc w:val="center"/>
        <w:rPr>
          <w:sz w:val="28"/>
          <w:szCs w:val="28"/>
        </w:rPr>
      </w:pPr>
    </w:p>
    <w:tbl>
      <w:tblPr>
        <w:tblW w:w="10240" w:type="dxa"/>
        <w:tblInd w:w="171" w:type="dxa"/>
        <w:tblLayout w:type="fixed"/>
        <w:tblLook w:val="0000"/>
      </w:tblPr>
      <w:tblGrid>
        <w:gridCol w:w="363"/>
        <w:gridCol w:w="5953"/>
        <w:gridCol w:w="851"/>
        <w:gridCol w:w="755"/>
        <w:gridCol w:w="946"/>
        <w:gridCol w:w="1372"/>
      </w:tblGrid>
      <w:tr w:rsidR="00C50C10" w:rsidRPr="004056A5" w:rsidTr="00C50C10">
        <w:trPr>
          <w:trHeight w:val="656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C50C10" w:rsidRPr="004056A5" w:rsidTr="00C50C10">
        <w:trPr>
          <w:trHeight w:val="656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ции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8A12EC" w:rsidRPr="004056A5" w:rsidTr="00C50C10">
        <w:trPr>
          <w:trHeight w:val="71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2EC" w:rsidRPr="004056A5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2EC" w:rsidRPr="00B066EE" w:rsidRDefault="008A12EC" w:rsidP="00C50C10">
            <w:pPr>
              <w:widowControl w:val="0"/>
              <w:snapToGrid w:val="0"/>
              <w:jc w:val="both"/>
              <w:rPr>
                <w:b/>
                <w:sz w:val="28"/>
                <w:szCs w:val="28"/>
              </w:rPr>
            </w:pPr>
            <w:r w:rsidRPr="00AF072D">
              <w:rPr>
                <w:b/>
                <w:sz w:val="28"/>
                <w:szCs w:val="28"/>
                <w:lang w:eastAsia="ru-RU"/>
              </w:rPr>
              <w:t xml:space="preserve">МОДУЛЬ 1. МЕТОДОЛОГИЧЕСКИЕ </w:t>
            </w:r>
            <w:r w:rsidRPr="00B066EE">
              <w:rPr>
                <w:b/>
                <w:sz w:val="28"/>
                <w:szCs w:val="28"/>
                <w:lang w:eastAsia="ru-RU"/>
              </w:rPr>
              <w:t>АСПЕКТЫ СОЦИАЛЬНОГО БЛАГОПОЛУЧИЯ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2EC" w:rsidRPr="00B41F6A" w:rsidRDefault="008A12EC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2EC" w:rsidRPr="00B41F6A" w:rsidRDefault="008A12EC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2EC" w:rsidRPr="00B41F6A" w:rsidRDefault="008A12EC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2EC" w:rsidRPr="00B41F6A" w:rsidRDefault="008A12EC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C50C10" w:rsidRPr="004056A5" w:rsidTr="00C50C10">
        <w:trPr>
          <w:trHeight w:val="629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1F6D0B" w:rsidRDefault="00C50C10" w:rsidP="00C50C1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/>
                <w:sz w:val="28"/>
                <w:szCs w:val="28"/>
                <w:lang w:eastAsia="en-US"/>
              </w:rPr>
              <w:t xml:space="preserve">Социальное благополучие как социальный феномен.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B1D24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50C10" w:rsidRPr="004056A5" w:rsidTr="00C50C10">
        <w:trPr>
          <w:trHeight w:val="41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1F6D0B" w:rsidRDefault="00C50C10" w:rsidP="00C50C1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sz w:val="28"/>
                <w:szCs w:val="28"/>
                <w:lang w:eastAsia="ru-RU"/>
              </w:rPr>
              <w:t>Социально-политическая детерминация социального благополучия.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B1D24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A12EC" w:rsidRPr="004056A5" w:rsidTr="00C50C10">
        <w:trPr>
          <w:trHeight w:val="35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2EC" w:rsidRPr="004056A5" w:rsidRDefault="008A12EC" w:rsidP="00C50C1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2EC" w:rsidRPr="00AF072D" w:rsidRDefault="008A12EC" w:rsidP="00C50C10">
            <w:pPr>
              <w:jc w:val="both"/>
              <w:rPr>
                <w:b/>
                <w:sz w:val="28"/>
                <w:szCs w:val="28"/>
              </w:rPr>
            </w:pPr>
            <w:r w:rsidRPr="00AF072D">
              <w:rPr>
                <w:rFonts w:eastAsia="Calibri"/>
                <w:b/>
                <w:sz w:val="28"/>
                <w:szCs w:val="28"/>
                <w:lang w:eastAsia="en-US"/>
              </w:rPr>
              <w:t xml:space="preserve">МОДУЛЬ 2. </w:t>
            </w:r>
            <w:r w:rsidRPr="00B066EE">
              <w:rPr>
                <w:rFonts w:eastAsia="Calibri"/>
                <w:b/>
                <w:sz w:val="28"/>
                <w:szCs w:val="28"/>
                <w:lang w:eastAsia="en-US"/>
              </w:rPr>
              <w:t>РАЗВИТИЕ ИДЕЙ О СОЦИАЛЬНОМ БЛАГОСОСТОЯНИИ И БЛАГОПОЛУЧИИ В ОБЩЕСТВЕННО-ПОЛИТИЧЕСКОЙ МЫСЛИ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2EC" w:rsidRPr="00B41F6A" w:rsidRDefault="008A12EC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2EC" w:rsidRPr="00B41F6A" w:rsidRDefault="008A12EC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2EC" w:rsidRPr="00B41F6A" w:rsidRDefault="008A12EC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2EC" w:rsidRPr="00B41F6A" w:rsidRDefault="008A12EC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C50C10" w:rsidRPr="004056A5" w:rsidTr="00C50C10">
        <w:trPr>
          <w:trHeight w:val="60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1F6D0B" w:rsidRDefault="00C50C10" w:rsidP="00C50C1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/>
                <w:sz w:val="28"/>
                <w:szCs w:val="28"/>
                <w:lang w:eastAsia="en-US"/>
              </w:rPr>
              <w:t>Теории общественного благосостояния</w:t>
            </w:r>
            <w:r w:rsidRPr="001F6D0B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в истории экономической мысли.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B1D24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50C10" w:rsidRPr="004056A5" w:rsidTr="00C50C10">
        <w:trPr>
          <w:trHeight w:val="60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1F6D0B" w:rsidRDefault="00C50C10" w:rsidP="00C50C10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 xml:space="preserve">Становление и развитие теории государственного и социального благосостояния.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B1D24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50C10" w:rsidRPr="004056A5" w:rsidTr="00C50C10">
        <w:trPr>
          <w:trHeight w:val="430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A47E2F" w:rsidRDefault="00C50C10" w:rsidP="00C50C10">
            <w:pPr>
              <w:jc w:val="both"/>
              <w:rPr>
                <w:b/>
                <w:sz w:val="28"/>
                <w:szCs w:val="28"/>
              </w:rPr>
            </w:pPr>
            <w:r w:rsidRPr="00A47E2F">
              <w:rPr>
                <w:b/>
                <w:sz w:val="28"/>
                <w:szCs w:val="28"/>
                <w:lang w:eastAsia="ru-RU"/>
              </w:rPr>
              <w:t>МОДУЛЬ 3. СОВРЕМЕННЫЕ ТЕОРИИ СОЦИАЛЬНОГО БЛАГОСОСТОЯНИЯ И БЛАГОПОЛУЧИЯ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C50C10" w:rsidRPr="004056A5" w:rsidTr="00C50C10">
        <w:trPr>
          <w:trHeight w:val="33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1F6D0B" w:rsidRDefault="00C50C10" w:rsidP="00C50C1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 w:cstheme="minorBidi"/>
                <w:sz w:val="28"/>
                <w:szCs w:val="28"/>
                <w:lang w:eastAsia="en-US"/>
              </w:rPr>
              <w:t>Современные экономические концепции благополучия.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B1D24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50C10" w:rsidRPr="004056A5" w:rsidTr="00C50C10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1F6D0B" w:rsidRDefault="00C50C10" w:rsidP="00C50C10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>Идеи благополучия в современной социальной теории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B1D24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50C10" w:rsidRPr="004056A5" w:rsidTr="00C50C10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Default="00C50C10" w:rsidP="00C50C1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A47E2F" w:rsidRDefault="00C50C10" w:rsidP="00C50C10">
            <w:pPr>
              <w:jc w:val="both"/>
              <w:rPr>
                <w:b/>
                <w:sz w:val="28"/>
                <w:szCs w:val="28"/>
              </w:rPr>
            </w:pPr>
            <w:r w:rsidRPr="00A47E2F">
              <w:rPr>
                <w:b/>
                <w:sz w:val="28"/>
                <w:szCs w:val="28"/>
                <w:lang w:eastAsia="ru-RU"/>
              </w:rPr>
              <w:t>МОДУЛЬ 4. ТЕОРИЯ И ПРАКТИКА СОЦИАЛЬНОГО БЛАГОПОЛУЧИЯ В ДЕЯТЕЛЬНОСТИ СОЦИАЛЬНОГО РАБОТНИКА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36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C50C10" w:rsidRPr="004056A5" w:rsidTr="00C50C10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Default="00C50C10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1F6D0B" w:rsidRDefault="00C50C10" w:rsidP="00C50C10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>Междисциплинарный подход к осмыслению феномена социального благополучия.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B1D24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50C10" w:rsidRPr="004056A5" w:rsidTr="00C50C10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Default="00C50C10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1F6D0B" w:rsidRDefault="00C50C10" w:rsidP="00C50C10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>Методология исследования социального благополучия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C10" w:rsidRPr="00B41F6A" w:rsidRDefault="008A12EC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C10" w:rsidRPr="00B41F6A" w:rsidRDefault="00CB1D24" w:rsidP="00C50C1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D5085" w:rsidRPr="004056A5" w:rsidTr="00C50C10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085" w:rsidRDefault="003D5085" w:rsidP="00C50C1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085" w:rsidRPr="001F6D0B" w:rsidRDefault="003D5085" w:rsidP="00C50C10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Экзамен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085" w:rsidRPr="003D5085" w:rsidRDefault="003D5085" w:rsidP="00C50C10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3D5085">
              <w:rPr>
                <w:bCs w:val="0"/>
                <w:sz w:val="28"/>
                <w:szCs w:val="28"/>
              </w:rPr>
              <w:t>36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085" w:rsidRPr="00B41F6A" w:rsidRDefault="003D5085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5085" w:rsidRPr="00B41F6A" w:rsidRDefault="003D5085" w:rsidP="00C50C1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085" w:rsidRPr="00B41F6A" w:rsidRDefault="003D5085" w:rsidP="00C50C1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50C10" w:rsidRPr="004056A5" w:rsidTr="00C50C10">
        <w:trPr>
          <w:trHeight w:val="656"/>
        </w:trPr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056A5">
              <w:rPr>
                <w:b/>
                <w:bCs/>
                <w:sz w:val="28"/>
                <w:szCs w:val="28"/>
              </w:rPr>
              <w:t xml:space="preserve">                                                          ИТОГО: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50C10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3D5085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10" w:rsidRPr="004056A5" w:rsidRDefault="00CB1D24" w:rsidP="00C50C1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10" w:rsidRPr="004056A5" w:rsidRDefault="00CB1D24" w:rsidP="00C50C1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</w:tr>
    </w:tbl>
    <w:p w:rsidR="00FE27C0" w:rsidRDefault="00FE27C0" w:rsidP="00B066EE">
      <w:pPr>
        <w:jc w:val="center"/>
        <w:rPr>
          <w:b/>
          <w:bCs/>
          <w:sz w:val="28"/>
          <w:szCs w:val="28"/>
        </w:rPr>
      </w:pPr>
    </w:p>
    <w:p w:rsidR="00FE27C0" w:rsidRDefault="00FE27C0" w:rsidP="00B066EE">
      <w:pPr>
        <w:jc w:val="center"/>
        <w:rPr>
          <w:b/>
          <w:bCs/>
          <w:sz w:val="28"/>
          <w:szCs w:val="28"/>
        </w:rPr>
      </w:pPr>
    </w:p>
    <w:p w:rsidR="00FE27C0" w:rsidRDefault="00FE27C0" w:rsidP="00B066EE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B066EE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СОДЕРЖАНИЕ ТЕОРЕТИЧЕСКОГО КУРСА</w:t>
      </w:r>
    </w:p>
    <w:p w:rsidR="009F525B" w:rsidRDefault="009F525B" w:rsidP="00B066EE">
      <w:pPr>
        <w:jc w:val="center"/>
        <w:rPr>
          <w:b/>
          <w:bCs/>
          <w:sz w:val="28"/>
          <w:szCs w:val="28"/>
        </w:rPr>
      </w:pPr>
    </w:p>
    <w:p w:rsidR="00B066EE" w:rsidRPr="00B066EE" w:rsidRDefault="00B066EE" w:rsidP="00B066EE">
      <w:pPr>
        <w:widowControl w:val="0"/>
        <w:suppressAutoHyphens w:val="0"/>
        <w:snapToGrid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МОДУЛЬ 1. </w:t>
      </w:r>
      <w:r w:rsidRPr="00B066EE">
        <w:rPr>
          <w:b/>
          <w:sz w:val="28"/>
          <w:szCs w:val="28"/>
          <w:lang w:eastAsia="ru-RU"/>
        </w:rPr>
        <w:t>МЕТОДОЛОГИЧЕСКИЕ АСПЕКТЫ СОЦИАЛЬНОГО БЛАГОПОЛУЧИЯ</w:t>
      </w:r>
    </w:p>
    <w:p w:rsidR="00B066EE" w:rsidRDefault="00B066EE" w:rsidP="00B066EE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Тема 1. </w:t>
      </w:r>
      <w:r w:rsidRPr="00B066EE">
        <w:rPr>
          <w:rFonts w:eastAsiaTheme="minorHAnsi"/>
          <w:b/>
          <w:sz w:val="28"/>
          <w:szCs w:val="28"/>
          <w:lang w:eastAsia="en-US"/>
        </w:rPr>
        <w:t xml:space="preserve">Социальное благополучие как социальный феномен. 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66EE">
        <w:rPr>
          <w:rFonts w:eastAsiaTheme="minorHAnsi"/>
          <w:sz w:val="28"/>
          <w:szCs w:val="28"/>
          <w:lang w:eastAsia="en-US"/>
        </w:rPr>
        <w:t>Понятие блага и благополучия. Понятие социальное благополучия и его структура. Индивидуальное и социальное благополучие. Социальное благоп</w:t>
      </w:r>
      <w:r w:rsidRPr="00B066EE">
        <w:rPr>
          <w:rFonts w:eastAsiaTheme="minorHAnsi"/>
          <w:sz w:val="28"/>
          <w:szCs w:val="28"/>
          <w:lang w:eastAsia="en-US"/>
        </w:rPr>
        <w:t>о</w:t>
      </w:r>
      <w:r w:rsidRPr="00B066EE">
        <w:rPr>
          <w:rFonts w:eastAsiaTheme="minorHAnsi"/>
          <w:sz w:val="28"/>
          <w:szCs w:val="28"/>
          <w:lang w:eastAsia="en-US"/>
        </w:rPr>
        <w:t>лучие как уровень социальной адаптации человека. Физическое, психологич</w:t>
      </w:r>
      <w:r w:rsidRPr="00B066EE">
        <w:rPr>
          <w:rFonts w:eastAsiaTheme="minorHAnsi"/>
          <w:sz w:val="28"/>
          <w:szCs w:val="28"/>
          <w:lang w:eastAsia="en-US"/>
        </w:rPr>
        <w:t>е</w:t>
      </w:r>
      <w:r w:rsidRPr="00B066EE">
        <w:rPr>
          <w:rFonts w:eastAsiaTheme="minorHAnsi"/>
          <w:sz w:val="28"/>
          <w:szCs w:val="28"/>
          <w:lang w:eastAsia="en-US"/>
        </w:rPr>
        <w:t>ское (эмоциональное), финансовое (материальное), профессиональное, сред</w:t>
      </w:r>
      <w:r w:rsidRPr="00B066EE">
        <w:rPr>
          <w:rFonts w:eastAsiaTheme="minorHAnsi"/>
          <w:sz w:val="28"/>
          <w:szCs w:val="28"/>
          <w:lang w:eastAsia="en-US"/>
        </w:rPr>
        <w:t>о</w:t>
      </w:r>
      <w:r w:rsidRPr="00B066EE">
        <w:rPr>
          <w:rFonts w:eastAsiaTheme="minorHAnsi"/>
          <w:sz w:val="28"/>
          <w:szCs w:val="28"/>
          <w:lang w:eastAsia="en-US"/>
        </w:rPr>
        <w:t>вое благополучие. Социальное самочувствие и социальное благополучие. Фа</w:t>
      </w:r>
      <w:r w:rsidRPr="00B066EE">
        <w:rPr>
          <w:rFonts w:eastAsiaTheme="minorHAnsi"/>
          <w:sz w:val="28"/>
          <w:szCs w:val="28"/>
          <w:lang w:eastAsia="en-US"/>
        </w:rPr>
        <w:t>к</w:t>
      </w:r>
      <w:r w:rsidRPr="00B066EE">
        <w:rPr>
          <w:rFonts w:eastAsiaTheme="minorHAnsi"/>
          <w:sz w:val="28"/>
          <w:szCs w:val="28"/>
          <w:lang w:eastAsia="en-US"/>
        </w:rPr>
        <w:t xml:space="preserve">торы, влияющие на социальное благополучие. </w:t>
      </w:r>
      <w:r w:rsidRPr="00B066EE">
        <w:rPr>
          <w:sz w:val="28"/>
          <w:szCs w:val="28"/>
          <w:lang w:eastAsia="ru-RU"/>
        </w:rPr>
        <w:t>Содержание понятия «социал</w:t>
      </w:r>
      <w:r w:rsidRPr="00B066EE">
        <w:rPr>
          <w:sz w:val="28"/>
          <w:szCs w:val="28"/>
          <w:lang w:eastAsia="ru-RU"/>
        </w:rPr>
        <w:t>ь</w:t>
      </w:r>
      <w:r w:rsidRPr="00B066EE">
        <w:rPr>
          <w:sz w:val="28"/>
          <w:szCs w:val="28"/>
          <w:lang w:eastAsia="ru-RU"/>
        </w:rPr>
        <w:t xml:space="preserve">ное благополучие», соотношение с понятием «благосостояние». </w:t>
      </w:r>
      <w:r w:rsidRPr="00B066EE">
        <w:rPr>
          <w:rFonts w:eastAsiaTheme="minorHAnsi"/>
          <w:sz w:val="28"/>
          <w:szCs w:val="28"/>
          <w:lang w:eastAsia="en-US"/>
        </w:rPr>
        <w:t xml:space="preserve">Субъективное благополучие как отражение счастья. </w:t>
      </w:r>
    </w:p>
    <w:p w:rsidR="00B066EE" w:rsidRDefault="00B066EE" w:rsidP="00B066E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ru-RU"/>
        </w:rPr>
        <w:t xml:space="preserve">Тема 2. </w:t>
      </w:r>
      <w:r w:rsidRPr="00B066EE">
        <w:rPr>
          <w:b/>
          <w:sz w:val="28"/>
          <w:szCs w:val="28"/>
          <w:lang w:eastAsia="ru-RU"/>
        </w:rPr>
        <w:t>Социально-политическая детерминация социального благ</w:t>
      </w:r>
      <w:r w:rsidRPr="00B066EE">
        <w:rPr>
          <w:b/>
          <w:sz w:val="28"/>
          <w:szCs w:val="28"/>
          <w:lang w:eastAsia="ru-RU"/>
        </w:rPr>
        <w:t>о</w:t>
      </w:r>
      <w:r w:rsidRPr="00B066EE">
        <w:rPr>
          <w:b/>
          <w:sz w:val="28"/>
          <w:szCs w:val="28"/>
          <w:lang w:eastAsia="ru-RU"/>
        </w:rPr>
        <w:t xml:space="preserve">получия. 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66EE">
        <w:rPr>
          <w:rFonts w:eastAsiaTheme="minorHAnsi"/>
          <w:sz w:val="28"/>
          <w:szCs w:val="28"/>
          <w:lang w:eastAsia="en-US"/>
        </w:rPr>
        <w:t>Социальное благополучие как антипод бедности. Социальное благопол</w:t>
      </w:r>
      <w:r w:rsidRPr="00B066EE">
        <w:rPr>
          <w:rFonts w:eastAsiaTheme="minorHAnsi"/>
          <w:sz w:val="28"/>
          <w:szCs w:val="28"/>
          <w:lang w:eastAsia="en-US"/>
        </w:rPr>
        <w:t>у</w:t>
      </w:r>
      <w:r w:rsidRPr="00B066EE">
        <w:rPr>
          <w:rFonts w:eastAsiaTheme="minorHAnsi"/>
          <w:sz w:val="28"/>
          <w:szCs w:val="28"/>
          <w:lang w:eastAsia="en-US"/>
        </w:rPr>
        <w:t>чие населения. Социально-личностное благополучие как показатель социальн</w:t>
      </w:r>
      <w:r w:rsidRPr="00B066EE">
        <w:rPr>
          <w:rFonts w:eastAsiaTheme="minorHAnsi"/>
          <w:sz w:val="28"/>
          <w:szCs w:val="28"/>
          <w:lang w:eastAsia="en-US"/>
        </w:rPr>
        <w:t>о</w:t>
      </w:r>
      <w:r w:rsidRPr="00B066EE">
        <w:rPr>
          <w:rFonts w:eastAsiaTheme="minorHAnsi"/>
          <w:sz w:val="28"/>
          <w:szCs w:val="28"/>
          <w:lang w:eastAsia="en-US"/>
        </w:rPr>
        <w:t xml:space="preserve">го развития. </w:t>
      </w:r>
      <w:r w:rsidRPr="00B066EE">
        <w:rPr>
          <w:rFonts w:eastAsiaTheme="minorHAnsi" w:cstheme="minorBidi"/>
          <w:sz w:val="28"/>
          <w:szCs w:val="28"/>
          <w:lang w:eastAsia="en-US"/>
        </w:rPr>
        <w:t xml:space="preserve">Подходы к определению социального благополучия и его значение для развития правового социального государства. </w:t>
      </w:r>
      <w:r w:rsidRPr="00B066EE">
        <w:rPr>
          <w:rFonts w:eastAsiaTheme="minorHAnsi"/>
          <w:sz w:val="28"/>
          <w:szCs w:val="28"/>
          <w:lang w:eastAsia="en-US"/>
        </w:rPr>
        <w:t>Социальное благополучие как объект научного исследования. Социальное благополучие как феномен с</w:t>
      </w:r>
      <w:r w:rsidRPr="00B066EE">
        <w:rPr>
          <w:rFonts w:eastAsiaTheme="minorHAnsi"/>
          <w:sz w:val="28"/>
          <w:szCs w:val="28"/>
          <w:lang w:eastAsia="en-US"/>
        </w:rPr>
        <w:t>о</w:t>
      </w:r>
      <w:r w:rsidRPr="00B066EE">
        <w:rPr>
          <w:rFonts w:eastAsiaTheme="minorHAnsi"/>
          <w:sz w:val="28"/>
          <w:szCs w:val="28"/>
          <w:lang w:eastAsia="en-US"/>
        </w:rPr>
        <w:t>циальной работы.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МОДУЛЬ 2. </w:t>
      </w:r>
      <w:r w:rsidRPr="00B066EE">
        <w:rPr>
          <w:rFonts w:eastAsia="Calibri"/>
          <w:b/>
          <w:sz w:val="28"/>
          <w:szCs w:val="28"/>
          <w:lang w:eastAsia="en-US"/>
        </w:rPr>
        <w:t>РАЗВИТИЕ ИДЕЙ О СОЦИАЛЬНОМ БЛАГОСО</w:t>
      </w:r>
      <w:r w:rsidRPr="00B066EE">
        <w:rPr>
          <w:rFonts w:eastAsia="Calibri"/>
          <w:b/>
          <w:sz w:val="28"/>
          <w:szCs w:val="28"/>
          <w:lang w:eastAsia="en-US"/>
        </w:rPr>
        <w:t>С</w:t>
      </w:r>
      <w:r w:rsidRPr="00B066EE">
        <w:rPr>
          <w:rFonts w:eastAsia="Calibri"/>
          <w:b/>
          <w:sz w:val="28"/>
          <w:szCs w:val="28"/>
          <w:lang w:eastAsia="en-US"/>
        </w:rPr>
        <w:t>ТОЯНИИ И БЛАГОПОЛУЧИИ В ОБЩЕСТВЕННО-ПОЛИТИЧЕСКОЙ МЫСЛИ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Тема 3. </w:t>
      </w:r>
      <w:r w:rsidRPr="00B066EE">
        <w:rPr>
          <w:rFonts w:eastAsiaTheme="minorHAnsi"/>
          <w:b/>
          <w:sz w:val="28"/>
          <w:szCs w:val="28"/>
          <w:lang w:eastAsia="en-US"/>
        </w:rPr>
        <w:t>Теории общественного благосостояния</w:t>
      </w:r>
      <w:r w:rsidRPr="00B066EE">
        <w:rPr>
          <w:rFonts w:eastAsiaTheme="minorHAnsi" w:cstheme="minorBidi"/>
          <w:b/>
          <w:sz w:val="28"/>
          <w:szCs w:val="28"/>
          <w:lang w:eastAsia="en-US"/>
        </w:rPr>
        <w:t xml:space="preserve"> в истории экономич</w:t>
      </w:r>
      <w:r w:rsidRPr="00B066EE">
        <w:rPr>
          <w:rFonts w:eastAsiaTheme="minorHAnsi" w:cstheme="minorBidi"/>
          <w:b/>
          <w:sz w:val="28"/>
          <w:szCs w:val="28"/>
          <w:lang w:eastAsia="en-US"/>
        </w:rPr>
        <w:t>е</w:t>
      </w:r>
      <w:r w:rsidRPr="00B066EE">
        <w:rPr>
          <w:rFonts w:eastAsiaTheme="minorHAnsi" w:cstheme="minorBidi"/>
          <w:b/>
          <w:sz w:val="28"/>
          <w:szCs w:val="28"/>
          <w:lang w:eastAsia="en-US"/>
        </w:rPr>
        <w:t>ской мысли.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rFonts w:eastAsiaTheme="minorHAnsi" w:cstheme="minorBidi"/>
          <w:sz w:val="28"/>
          <w:szCs w:val="28"/>
          <w:lang w:eastAsia="en-US"/>
        </w:rPr>
        <w:t xml:space="preserve">Идеи социального неравенства в общественной мысли. </w:t>
      </w:r>
      <w:r w:rsidRPr="00B066EE">
        <w:rPr>
          <w:sz w:val="28"/>
          <w:szCs w:val="28"/>
          <w:lang w:eastAsia="ru-RU"/>
        </w:rPr>
        <w:t>Формирование социальной парадигмы. Теория общественного договора и эгалитаризм Ж.-Ж. Руссо. Классический либерализм. Идеал социального благополучия в утилит</w:t>
      </w:r>
      <w:r w:rsidRPr="00B066EE">
        <w:rPr>
          <w:sz w:val="28"/>
          <w:szCs w:val="28"/>
          <w:lang w:eastAsia="ru-RU"/>
        </w:rPr>
        <w:t>а</w:t>
      </w:r>
      <w:r w:rsidRPr="00B066EE">
        <w:rPr>
          <w:sz w:val="28"/>
          <w:szCs w:val="28"/>
          <w:lang w:eastAsia="ru-RU"/>
        </w:rPr>
        <w:t>ризме И. Бентама. Марксизм и идеал социально однородного общества. Вопр</w:t>
      </w:r>
      <w:r w:rsidRPr="00B066EE">
        <w:rPr>
          <w:sz w:val="28"/>
          <w:szCs w:val="28"/>
          <w:lang w:eastAsia="ru-RU"/>
        </w:rPr>
        <w:t>о</w:t>
      </w:r>
      <w:r w:rsidRPr="00B066EE">
        <w:rPr>
          <w:sz w:val="28"/>
          <w:szCs w:val="28"/>
          <w:lang w:eastAsia="ru-RU"/>
        </w:rPr>
        <w:t>сы благополучия в работах Т.Х. Маршалла, P.M. Титмасса. Теория обществе</w:t>
      </w:r>
      <w:r w:rsidRPr="00B066EE">
        <w:rPr>
          <w:sz w:val="28"/>
          <w:szCs w:val="28"/>
          <w:lang w:eastAsia="ru-RU"/>
        </w:rPr>
        <w:t>н</w:t>
      </w:r>
      <w:r w:rsidRPr="00B066EE">
        <w:rPr>
          <w:sz w:val="28"/>
          <w:szCs w:val="28"/>
          <w:lang w:eastAsia="ru-RU"/>
        </w:rPr>
        <w:t>ного выбора. Неоклассическая теория  (Л. Вальрас, К. Менгер, У. Джевонс и др.). Принцип В. Парето. Теория оптимума благосостояния Пигу.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Тема 4. </w:t>
      </w:r>
      <w:r w:rsidRPr="00B066EE">
        <w:rPr>
          <w:b/>
          <w:sz w:val="28"/>
          <w:szCs w:val="28"/>
          <w:lang w:eastAsia="ru-RU"/>
        </w:rPr>
        <w:t>Становление и развитие теории государственного и социал</w:t>
      </w:r>
      <w:r w:rsidRPr="00B066EE">
        <w:rPr>
          <w:b/>
          <w:sz w:val="28"/>
          <w:szCs w:val="28"/>
          <w:lang w:eastAsia="ru-RU"/>
        </w:rPr>
        <w:t>ь</w:t>
      </w:r>
      <w:r w:rsidRPr="00B066EE">
        <w:rPr>
          <w:b/>
          <w:sz w:val="28"/>
          <w:szCs w:val="28"/>
          <w:lang w:eastAsia="ru-RU"/>
        </w:rPr>
        <w:t xml:space="preserve">ного благосостояния. 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66EE">
        <w:rPr>
          <w:sz w:val="28"/>
          <w:szCs w:val="28"/>
          <w:lang w:eastAsia="ru-RU"/>
        </w:rPr>
        <w:t xml:space="preserve">Критерии индивидуального благосостояния Дж. А. Гобсона. </w:t>
      </w:r>
      <w:r w:rsidRPr="00B066EE">
        <w:rPr>
          <w:rFonts w:eastAsiaTheme="minorHAnsi"/>
          <w:sz w:val="28"/>
          <w:szCs w:val="28"/>
          <w:lang w:eastAsia="en-US"/>
        </w:rPr>
        <w:t>Теория спр</w:t>
      </w:r>
      <w:r w:rsidRPr="00B066EE">
        <w:rPr>
          <w:rFonts w:eastAsiaTheme="minorHAnsi"/>
          <w:sz w:val="28"/>
          <w:szCs w:val="28"/>
          <w:lang w:eastAsia="en-US"/>
        </w:rPr>
        <w:t>а</w:t>
      </w:r>
      <w:r w:rsidRPr="00B066EE">
        <w:rPr>
          <w:rFonts w:eastAsiaTheme="minorHAnsi"/>
          <w:sz w:val="28"/>
          <w:szCs w:val="28"/>
          <w:lang w:eastAsia="en-US"/>
        </w:rPr>
        <w:t>ведливости Дж. Роулза. Теория бедности и неравенства К.Маркса. Теория бе</w:t>
      </w:r>
      <w:r w:rsidRPr="00B066EE">
        <w:rPr>
          <w:rFonts w:eastAsiaTheme="minorHAnsi"/>
          <w:sz w:val="28"/>
          <w:szCs w:val="28"/>
          <w:lang w:eastAsia="en-US"/>
        </w:rPr>
        <w:t>д</w:t>
      </w:r>
      <w:r w:rsidRPr="00B066EE">
        <w:rPr>
          <w:rFonts w:eastAsiaTheme="minorHAnsi"/>
          <w:sz w:val="28"/>
          <w:szCs w:val="28"/>
          <w:lang w:eastAsia="en-US"/>
        </w:rPr>
        <w:t xml:space="preserve">ности и неравенства П.Сорокина. Идеология государственного благосостояния в Западной Европе и США. </w:t>
      </w:r>
      <w:r w:rsidRPr="00B066EE">
        <w:rPr>
          <w:sz w:val="28"/>
          <w:szCs w:val="28"/>
          <w:lang w:eastAsia="ru-RU"/>
        </w:rPr>
        <w:t xml:space="preserve">Идеология и практика социального благополучия в СССР. Проблемы социального благополучия в теориях «развитого социализма» и «социалистического образа жизни». 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МОДУЛЬ 3. </w:t>
      </w:r>
      <w:r w:rsidRPr="00B066EE">
        <w:rPr>
          <w:b/>
          <w:sz w:val="28"/>
          <w:szCs w:val="28"/>
          <w:lang w:eastAsia="ru-RU"/>
        </w:rPr>
        <w:t>СОВРЕМЕННЫЕ ТЕОРИИ СОЦИАЛЬНОГО БЛАГ</w:t>
      </w:r>
      <w:r w:rsidRPr="00B066EE">
        <w:rPr>
          <w:b/>
          <w:sz w:val="28"/>
          <w:szCs w:val="28"/>
          <w:lang w:eastAsia="ru-RU"/>
        </w:rPr>
        <w:t>О</w:t>
      </w:r>
      <w:r w:rsidRPr="00B066EE">
        <w:rPr>
          <w:b/>
          <w:sz w:val="28"/>
          <w:szCs w:val="28"/>
          <w:lang w:eastAsia="ru-RU"/>
        </w:rPr>
        <w:t>СОСТОЯНИЯ И БЛАГОПОЛУЧИЯ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 xml:space="preserve">Тема 5. </w:t>
      </w:r>
      <w:r w:rsidRPr="00B066EE">
        <w:rPr>
          <w:rFonts w:eastAsiaTheme="minorHAnsi" w:cstheme="minorBidi"/>
          <w:b/>
          <w:sz w:val="28"/>
          <w:szCs w:val="28"/>
          <w:lang w:eastAsia="en-US"/>
        </w:rPr>
        <w:t>Современные экономические концепции благополучия.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66EE">
        <w:rPr>
          <w:rFonts w:eastAsiaTheme="minorHAnsi"/>
          <w:sz w:val="28"/>
          <w:szCs w:val="28"/>
          <w:lang w:eastAsia="en-US"/>
        </w:rPr>
        <w:t xml:space="preserve">Теория общего равновесия. Теория социального консерватизма. </w:t>
      </w:r>
      <w:r w:rsidRPr="00B066EE">
        <w:rPr>
          <w:sz w:val="28"/>
          <w:szCs w:val="28"/>
          <w:lang w:eastAsia="ru-RU"/>
        </w:rPr>
        <w:t>Неолиб</w:t>
      </w:r>
      <w:r w:rsidRPr="00B066EE">
        <w:rPr>
          <w:sz w:val="28"/>
          <w:szCs w:val="28"/>
          <w:lang w:eastAsia="ru-RU"/>
        </w:rPr>
        <w:t>е</w:t>
      </w:r>
      <w:r w:rsidRPr="00B066EE">
        <w:rPr>
          <w:sz w:val="28"/>
          <w:szCs w:val="28"/>
          <w:lang w:eastAsia="ru-RU"/>
        </w:rPr>
        <w:t xml:space="preserve">рализм. </w:t>
      </w:r>
      <w:r w:rsidRPr="00B066EE">
        <w:rPr>
          <w:rFonts w:eastAsiaTheme="minorHAnsi"/>
          <w:sz w:val="28"/>
          <w:szCs w:val="28"/>
          <w:lang w:eastAsia="en-US"/>
        </w:rPr>
        <w:t xml:space="preserve">Теория необлиберализма. Неоавстрийская школа. Ф. Хайек, Л. Мизес. В. Ойкен. </w:t>
      </w:r>
      <w:r w:rsidRPr="00B066EE">
        <w:rPr>
          <w:sz w:val="28"/>
          <w:szCs w:val="28"/>
          <w:lang w:eastAsia="ru-RU"/>
        </w:rPr>
        <w:t>Теория модернизации и системной трансформации.</w:t>
      </w:r>
      <w:r w:rsidRPr="00B066EE">
        <w:rPr>
          <w:rFonts w:eastAsia="MS Mincho"/>
          <w:sz w:val="28"/>
          <w:szCs w:val="28"/>
          <w:lang w:eastAsia="ja-JP"/>
        </w:rPr>
        <w:t xml:space="preserve"> </w:t>
      </w:r>
      <w:r w:rsidRPr="00B066EE">
        <w:rPr>
          <w:rFonts w:eastAsiaTheme="minorHAnsi"/>
          <w:sz w:val="28"/>
          <w:szCs w:val="28"/>
          <w:lang w:eastAsia="en-US"/>
        </w:rPr>
        <w:t xml:space="preserve">Теория </w:t>
      </w:r>
      <w:r w:rsidR="000F7E50">
        <w:rPr>
          <w:rFonts w:eastAsiaTheme="minorHAnsi"/>
          <w:sz w:val="28"/>
          <w:szCs w:val="28"/>
          <w:lang w:eastAsia="en-US"/>
        </w:rPr>
        <w:pgNum/>
      </w:r>
      <w:r w:rsidR="000F7E50">
        <w:rPr>
          <w:rFonts w:eastAsiaTheme="minorHAnsi"/>
          <w:sz w:val="28"/>
          <w:szCs w:val="28"/>
          <w:lang w:eastAsia="en-US"/>
        </w:rPr>
        <w:t>кон</w:t>
      </w:r>
      <w:r w:rsidR="000F7E50">
        <w:rPr>
          <w:rFonts w:eastAsiaTheme="minorHAnsi"/>
          <w:sz w:val="28"/>
          <w:szCs w:val="28"/>
          <w:lang w:eastAsia="en-US"/>
        </w:rPr>
        <w:t>о</w:t>
      </w:r>
      <w:r w:rsidR="000F7E50">
        <w:rPr>
          <w:rFonts w:eastAsiaTheme="minorHAnsi"/>
          <w:sz w:val="28"/>
          <w:szCs w:val="28"/>
          <w:lang w:eastAsia="en-US"/>
        </w:rPr>
        <w:t>мии</w:t>
      </w:r>
      <w:r w:rsidRPr="00B066EE">
        <w:rPr>
          <w:rFonts w:eastAsiaTheme="minorHAnsi"/>
          <w:sz w:val="28"/>
          <w:szCs w:val="28"/>
          <w:lang w:eastAsia="en-US"/>
        </w:rPr>
        <w:t>ки благосостояния А.К. Сена.</w:t>
      </w:r>
      <w:r w:rsidRPr="00B066EE">
        <w:rPr>
          <w:sz w:val="28"/>
          <w:szCs w:val="28"/>
          <w:lang w:eastAsia="ru-RU"/>
        </w:rPr>
        <w:t xml:space="preserve"> Теория социального рыночного хозяйства. Социально-демократическая модель теории социального благополучия. </w:t>
      </w:r>
    </w:p>
    <w:p w:rsidR="00B066EE" w:rsidRPr="00B066EE" w:rsidRDefault="00B066EE" w:rsidP="00B066EE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Тема 6. </w:t>
      </w:r>
      <w:r w:rsidRPr="00B066EE">
        <w:rPr>
          <w:b/>
          <w:sz w:val="28"/>
          <w:szCs w:val="28"/>
          <w:lang w:eastAsia="ru-RU"/>
        </w:rPr>
        <w:t>Идеи благополучия в современной социальной теории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66EE">
        <w:rPr>
          <w:rFonts w:eastAsiaTheme="minorHAnsi" w:cstheme="minorBidi"/>
          <w:sz w:val="28"/>
          <w:szCs w:val="28"/>
          <w:lang w:eastAsia="en-US"/>
        </w:rPr>
        <w:t>Теория стратификации, теория бедности, теория социального неравенства в XX-</w:t>
      </w:r>
      <w:r w:rsidRPr="00B066EE">
        <w:rPr>
          <w:rFonts w:eastAsiaTheme="minorHAnsi" w:cstheme="minorBidi"/>
          <w:sz w:val="28"/>
          <w:szCs w:val="28"/>
          <w:lang w:val="en-US" w:eastAsia="en-US"/>
        </w:rPr>
        <w:t>XXI</w:t>
      </w:r>
      <w:r w:rsidRPr="00B066EE">
        <w:rPr>
          <w:rFonts w:eastAsiaTheme="minorHAnsi" w:cstheme="minorBidi"/>
          <w:sz w:val="28"/>
          <w:szCs w:val="28"/>
          <w:lang w:eastAsia="en-US"/>
        </w:rPr>
        <w:t xml:space="preserve"> вв. </w:t>
      </w:r>
      <w:r w:rsidRPr="00B066EE">
        <w:rPr>
          <w:rFonts w:eastAsiaTheme="minorHAnsi"/>
          <w:sz w:val="28"/>
          <w:szCs w:val="28"/>
          <w:lang w:eastAsia="en-US"/>
        </w:rPr>
        <w:t xml:space="preserve">Современные концепции теории социальной справедливости и борьбы с бедностью. </w:t>
      </w:r>
      <w:r w:rsidRPr="00B066EE">
        <w:rPr>
          <w:rFonts w:eastAsia="MS Mincho"/>
          <w:sz w:val="28"/>
          <w:szCs w:val="28"/>
          <w:lang w:eastAsia="ja-JP"/>
        </w:rPr>
        <w:t xml:space="preserve">Концепция социальной безопасности. </w:t>
      </w:r>
      <w:r w:rsidRPr="00B066EE">
        <w:rPr>
          <w:rFonts w:eastAsiaTheme="minorHAnsi"/>
          <w:sz w:val="28"/>
          <w:szCs w:val="28"/>
          <w:lang w:eastAsia="en-US"/>
        </w:rPr>
        <w:t>Теория решения с</w:t>
      </w:r>
      <w:r w:rsidRPr="00B066EE">
        <w:rPr>
          <w:rFonts w:eastAsiaTheme="minorHAnsi"/>
          <w:sz w:val="28"/>
          <w:szCs w:val="28"/>
          <w:lang w:eastAsia="en-US"/>
        </w:rPr>
        <w:t>о</w:t>
      </w:r>
      <w:r w:rsidRPr="00B066EE">
        <w:rPr>
          <w:rFonts w:eastAsiaTheme="minorHAnsi"/>
          <w:sz w:val="28"/>
          <w:szCs w:val="28"/>
          <w:lang w:eastAsia="en-US"/>
        </w:rPr>
        <w:t xml:space="preserve">циальных проблем. </w:t>
      </w:r>
      <w:r w:rsidRPr="00B066EE">
        <w:rPr>
          <w:sz w:val="28"/>
          <w:szCs w:val="28"/>
          <w:lang w:eastAsia="ru-RU"/>
        </w:rPr>
        <w:t>Теория социального здоровья. Теория социального образ</w:t>
      </w:r>
      <w:r w:rsidRPr="00B066EE">
        <w:rPr>
          <w:sz w:val="28"/>
          <w:szCs w:val="28"/>
          <w:lang w:eastAsia="ru-RU"/>
        </w:rPr>
        <w:t>о</w:t>
      </w:r>
      <w:r w:rsidRPr="00B066EE">
        <w:rPr>
          <w:sz w:val="28"/>
          <w:szCs w:val="28"/>
          <w:lang w:eastAsia="ru-RU"/>
        </w:rPr>
        <w:t>вания. Теория социального вовлечения, доверия и социального капитала. Те</w:t>
      </w:r>
      <w:r w:rsidRPr="00B066EE">
        <w:rPr>
          <w:sz w:val="28"/>
          <w:szCs w:val="28"/>
          <w:lang w:eastAsia="ru-RU"/>
        </w:rPr>
        <w:t>о</w:t>
      </w:r>
      <w:r w:rsidRPr="00B066EE">
        <w:rPr>
          <w:sz w:val="28"/>
          <w:szCs w:val="28"/>
          <w:lang w:eastAsia="ru-RU"/>
        </w:rPr>
        <w:t xml:space="preserve">рия качества жизни. </w:t>
      </w:r>
      <w:r w:rsidRPr="00B066EE">
        <w:rPr>
          <w:rFonts w:eastAsiaTheme="minorHAnsi"/>
          <w:sz w:val="28"/>
          <w:szCs w:val="28"/>
          <w:lang w:eastAsia="en-US"/>
        </w:rPr>
        <w:t>Современные светские и религиозные социальные доктр</w:t>
      </w:r>
      <w:r w:rsidRPr="00B066EE">
        <w:rPr>
          <w:rFonts w:eastAsiaTheme="minorHAnsi"/>
          <w:sz w:val="28"/>
          <w:szCs w:val="28"/>
          <w:lang w:eastAsia="en-US"/>
        </w:rPr>
        <w:t>и</w:t>
      </w:r>
      <w:r w:rsidRPr="00B066EE">
        <w:rPr>
          <w:rFonts w:eastAsiaTheme="minorHAnsi"/>
          <w:sz w:val="28"/>
          <w:szCs w:val="28"/>
          <w:lang w:eastAsia="en-US"/>
        </w:rPr>
        <w:t xml:space="preserve">ны и социальное благополучие. Социалистические социально-политические доктрины и течения современности. Современная социальная доктрина России. </w:t>
      </w:r>
    </w:p>
    <w:p w:rsidR="00B066EE" w:rsidRPr="00B066EE" w:rsidRDefault="00B066EE" w:rsidP="00B066E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МОДУЛЬ 4. </w:t>
      </w:r>
      <w:r w:rsidRPr="00B066EE">
        <w:rPr>
          <w:b/>
          <w:sz w:val="28"/>
          <w:szCs w:val="28"/>
          <w:lang w:eastAsia="ru-RU"/>
        </w:rPr>
        <w:t>ТЕОРИЯ И ПРАКТИКА СОЦИАЛЬНОГО БЛАГОП</w:t>
      </w:r>
      <w:r w:rsidRPr="00B066EE">
        <w:rPr>
          <w:b/>
          <w:sz w:val="28"/>
          <w:szCs w:val="28"/>
          <w:lang w:eastAsia="ru-RU"/>
        </w:rPr>
        <w:t>О</w:t>
      </w:r>
      <w:r w:rsidRPr="00B066EE">
        <w:rPr>
          <w:b/>
          <w:sz w:val="28"/>
          <w:szCs w:val="28"/>
          <w:lang w:eastAsia="ru-RU"/>
        </w:rPr>
        <w:t>ЛУЧИЯ В ДЕЯТЕЛЬНОСТИ СОЦИАЛЬНОГО РАБОТНИКА</w:t>
      </w:r>
    </w:p>
    <w:p w:rsidR="00B066EE" w:rsidRDefault="00B066EE" w:rsidP="00B066E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Тема 7. </w:t>
      </w:r>
      <w:r w:rsidRPr="00B066EE">
        <w:rPr>
          <w:b/>
          <w:sz w:val="28"/>
          <w:szCs w:val="28"/>
          <w:lang w:eastAsia="ru-RU"/>
        </w:rPr>
        <w:t>Междисциплинарный подход к осмыслению феномена соц</w:t>
      </w:r>
      <w:r w:rsidRPr="00B066EE">
        <w:rPr>
          <w:b/>
          <w:sz w:val="28"/>
          <w:szCs w:val="28"/>
          <w:lang w:eastAsia="ru-RU"/>
        </w:rPr>
        <w:t>и</w:t>
      </w:r>
      <w:r w:rsidRPr="00B066EE">
        <w:rPr>
          <w:b/>
          <w:sz w:val="28"/>
          <w:szCs w:val="28"/>
          <w:lang w:eastAsia="ru-RU"/>
        </w:rPr>
        <w:t>ального благополучия.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/>
          <w:color w:val="000000"/>
          <w:sz w:val="28"/>
          <w:lang w:eastAsia="en-US"/>
        </w:rPr>
      </w:pPr>
      <w:r w:rsidRPr="00B066EE">
        <w:rPr>
          <w:rFonts w:eastAsiaTheme="minorHAnsi"/>
          <w:color w:val="000000"/>
          <w:sz w:val="28"/>
          <w:lang w:eastAsia="en-US"/>
        </w:rPr>
        <w:t>Содержание понятий «благополучие», «социальное благополучие» и его эволюция в историко-культурном контексте. Духовность как условие социал</w:t>
      </w:r>
      <w:r w:rsidRPr="00B066EE">
        <w:rPr>
          <w:rFonts w:eastAsiaTheme="minorHAnsi"/>
          <w:color w:val="000000"/>
          <w:sz w:val="28"/>
          <w:lang w:eastAsia="en-US"/>
        </w:rPr>
        <w:t>ь</w:t>
      </w:r>
      <w:r w:rsidRPr="00B066EE">
        <w:rPr>
          <w:rFonts w:eastAsiaTheme="minorHAnsi"/>
          <w:color w:val="000000"/>
          <w:sz w:val="28"/>
          <w:lang w:eastAsia="en-US"/>
        </w:rPr>
        <w:t>ного благополучия человека и общества. Представления о социальном благоп</w:t>
      </w:r>
      <w:r w:rsidRPr="00B066EE">
        <w:rPr>
          <w:rFonts w:eastAsiaTheme="minorHAnsi"/>
          <w:color w:val="000000"/>
          <w:sz w:val="28"/>
          <w:lang w:eastAsia="en-US"/>
        </w:rPr>
        <w:t>о</w:t>
      </w:r>
      <w:r w:rsidRPr="00B066EE">
        <w:rPr>
          <w:rFonts w:eastAsiaTheme="minorHAnsi"/>
          <w:color w:val="000000"/>
          <w:sz w:val="28"/>
          <w:lang w:eastAsia="en-US"/>
        </w:rPr>
        <w:t>лучии в контексте различных видов экономических систем. Религиозные пре</w:t>
      </w:r>
      <w:r w:rsidRPr="00B066EE">
        <w:rPr>
          <w:rFonts w:eastAsiaTheme="minorHAnsi"/>
          <w:color w:val="000000"/>
          <w:sz w:val="28"/>
          <w:lang w:eastAsia="en-US"/>
        </w:rPr>
        <w:t>д</w:t>
      </w:r>
      <w:r w:rsidRPr="00B066EE">
        <w:rPr>
          <w:rFonts w:eastAsiaTheme="minorHAnsi"/>
          <w:color w:val="000000"/>
          <w:sz w:val="28"/>
          <w:lang w:eastAsia="en-US"/>
        </w:rPr>
        <w:t>ставления о человеке и об условиях его благополучия. Социальное благопол</w:t>
      </w:r>
      <w:r w:rsidRPr="00B066EE">
        <w:rPr>
          <w:rFonts w:eastAsiaTheme="minorHAnsi"/>
          <w:color w:val="000000"/>
          <w:sz w:val="28"/>
          <w:lang w:eastAsia="en-US"/>
        </w:rPr>
        <w:t>у</w:t>
      </w:r>
      <w:r w:rsidRPr="00B066EE">
        <w:rPr>
          <w:rFonts w:eastAsiaTheme="minorHAnsi"/>
          <w:color w:val="000000"/>
          <w:sz w:val="28"/>
          <w:lang w:eastAsia="en-US"/>
        </w:rPr>
        <w:t>чие в контексте межличностных отношений.</w:t>
      </w:r>
      <w:r w:rsidRPr="00B066EE">
        <w:rPr>
          <w:rFonts w:eastAsiaTheme="minorHAnsi"/>
          <w:bCs/>
          <w:color w:val="000000"/>
          <w:sz w:val="28"/>
          <w:lang w:eastAsia="en-US"/>
        </w:rPr>
        <w:t xml:space="preserve"> Правовые аспекты</w:t>
      </w:r>
      <w:r w:rsidRPr="00B066EE">
        <w:rPr>
          <w:rFonts w:eastAsiaTheme="minorHAnsi"/>
          <w:color w:val="000000"/>
          <w:sz w:val="28"/>
          <w:lang w:eastAsia="en-US"/>
        </w:rPr>
        <w:t xml:space="preserve"> социального благополучия. Социальная работа как условие социального благополучия о</w:t>
      </w:r>
      <w:r w:rsidRPr="00B066EE">
        <w:rPr>
          <w:rFonts w:eastAsiaTheme="minorHAnsi"/>
          <w:color w:val="000000"/>
          <w:sz w:val="28"/>
          <w:lang w:eastAsia="en-US"/>
        </w:rPr>
        <w:t>б</w:t>
      </w:r>
      <w:r w:rsidRPr="00B066EE">
        <w:rPr>
          <w:rFonts w:eastAsiaTheme="minorHAnsi"/>
          <w:color w:val="000000"/>
          <w:sz w:val="28"/>
          <w:lang w:eastAsia="en-US"/>
        </w:rPr>
        <w:t>щества.</w:t>
      </w:r>
    </w:p>
    <w:p w:rsidR="00B066EE" w:rsidRPr="00B066EE" w:rsidRDefault="00B066EE" w:rsidP="00B066E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B066EE" w:rsidRPr="00B066EE" w:rsidRDefault="00B066EE" w:rsidP="00B066E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Тема 8. </w:t>
      </w:r>
      <w:r w:rsidRPr="00B066EE">
        <w:rPr>
          <w:b/>
          <w:sz w:val="28"/>
          <w:szCs w:val="28"/>
          <w:lang w:eastAsia="ru-RU"/>
        </w:rPr>
        <w:t>Методология исследования социального благополучия</w:t>
      </w:r>
    </w:p>
    <w:p w:rsidR="00B066EE" w:rsidRPr="00B066EE" w:rsidRDefault="00B066EE" w:rsidP="00B066EE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66EE">
        <w:rPr>
          <w:rFonts w:eastAsiaTheme="minorHAnsi"/>
          <w:sz w:val="28"/>
          <w:szCs w:val="28"/>
          <w:lang w:eastAsia="en-US"/>
        </w:rPr>
        <w:t xml:space="preserve">Параметры социального благополучия. </w:t>
      </w:r>
      <w:r w:rsidRPr="00B066EE">
        <w:rPr>
          <w:sz w:val="28"/>
          <w:szCs w:val="28"/>
          <w:lang w:eastAsia="ru-RU"/>
        </w:rPr>
        <w:t xml:space="preserve">Разработка международных </w:t>
      </w:r>
      <w:r w:rsidRPr="00B066EE">
        <w:rPr>
          <w:rFonts w:eastAsiaTheme="minorHAnsi"/>
          <w:sz w:val="28"/>
          <w:szCs w:val="28"/>
          <w:lang w:eastAsia="en-US"/>
        </w:rPr>
        <w:t>кр</w:t>
      </w:r>
      <w:r w:rsidRPr="00B066EE">
        <w:rPr>
          <w:rFonts w:eastAsiaTheme="minorHAnsi"/>
          <w:sz w:val="28"/>
          <w:szCs w:val="28"/>
          <w:lang w:eastAsia="en-US"/>
        </w:rPr>
        <w:t>и</w:t>
      </w:r>
      <w:r w:rsidRPr="00B066EE">
        <w:rPr>
          <w:rFonts w:eastAsiaTheme="minorHAnsi"/>
          <w:sz w:val="28"/>
          <w:szCs w:val="28"/>
          <w:lang w:eastAsia="en-US"/>
        </w:rPr>
        <w:t>териев уровня социального благополучия. Индекс развития человеческого п</w:t>
      </w:r>
      <w:r w:rsidRPr="00B066EE">
        <w:rPr>
          <w:rFonts w:eastAsiaTheme="minorHAnsi"/>
          <w:sz w:val="28"/>
          <w:szCs w:val="28"/>
          <w:lang w:eastAsia="en-US"/>
        </w:rPr>
        <w:t>о</w:t>
      </w:r>
      <w:r w:rsidRPr="00B066EE">
        <w:rPr>
          <w:rFonts w:eastAsiaTheme="minorHAnsi"/>
          <w:sz w:val="28"/>
          <w:szCs w:val="28"/>
          <w:lang w:eastAsia="en-US"/>
        </w:rPr>
        <w:t>тенциала (ИРЧП). Исследования благополучия населения России. Социальные стандарты качества и уровня жизни. Оценка социального благополучия. Шкала субъективного благополучия. Методология социального благополучия: опред</w:t>
      </w:r>
      <w:r w:rsidRPr="00B066EE">
        <w:rPr>
          <w:rFonts w:eastAsiaTheme="minorHAnsi"/>
          <w:sz w:val="28"/>
          <w:szCs w:val="28"/>
          <w:lang w:eastAsia="en-US"/>
        </w:rPr>
        <w:t>е</w:t>
      </w:r>
      <w:r w:rsidRPr="00B066EE">
        <w:rPr>
          <w:rFonts w:eastAsiaTheme="minorHAnsi"/>
          <w:sz w:val="28"/>
          <w:szCs w:val="28"/>
          <w:lang w:eastAsia="en-US"/>
        </w:rPr>
        <w:t>ление показателя, индикаторы, мониторинг. Правовые основы и технологии с</w:t>
      </w:r>
      <w:r w:rsidRPr="00B066EE">
        <w:rPr>
          <w:rFonts w:eastAsiaTheme="minorHAnsi"/>
          <w:sz w:val="28"/>
          <w:szCs w:val="28"/>
          <w:lang w:eastAsia="en-US"/>
        </w:rPr>
        <w:t>о</w:t>
      </w:r>
      <w:r w:rsidRPr="00B066EE">
        <w:rPr>
          <w:rFonts w:eastAsiaTheme="minorHAnsi"/>
          <w:sz w:val="28"/>
          <w:szCs w:val="28"/>
          <w:lang w:eastAsia="en-US"/>
        </w:rPr>
        <w:t>циального благополучия. Показатели и регуляторы социального благополучия.</w:t>
      </w:r>
    </w:p>
    <w:p w:rsidR="000518E0" w:rsidRPr="004056A5" w:rsidRDefault="000518E0" w:rsidP="00B066EE">
      <w:pPr>
        <w:rPr>
          <w:sz w:val="28"/>
          <w:szCs w:val="28"/>
        </w:rPr>
        <w:sectPr w:rsidR="000518E0" w:rsidRPr="004056A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417301" w:rsidRPr="00417301" w:rsidRDefault="00417301" w:rsidP="00B066EE">
      <w:pPr>
        <w:jc w:val="center"/>
        <w:rPr>
          <w:b/>
          <w:bCs/>
          <w:sz w:val="28"/>
          <w:szCs w:val="28"/>
        </w:rPr>
      </w:pPr>
      <w:r w:rsidRPr="00417301"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</w:p>
    <w:p w:rsidR="00417301" w:rsidRPr="004056A5" w:rsidRDefault="00DD730F" w:rsidP="00DD730F">
      <w:pPr>
        <w:ind w:right="-1"/>
        <w:jc w:val="center"/>
        <w:rPr>
          <w:b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«</w:t>
      </w:r>
      <w:r w:rsidR="00DC04D5">
        <w:rPr>
          <w:b/>
          <w:sz w:val="28"/>
          <w:szCs w:val="28"/>
        </w:rPr>
        <w:t>Современные теории социального благополучия</w:t>
      </w:r>
      <w:r>
        <w:rPr>
          <w:b/>
          <w:sz w:val="28"/>
          <w:szCs w:val="28"/>
        </w:rPr>
        <w:t>»</w:t>
      </w:r>
    </w:p>
    <w:p w:rsidR="00417301" w:rsidRPr="004056A5" w:rsidRDefault="00417301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17301" w:rsidRPr="004056A5" w:rsidRDefault="00417301" w:rsidP="00B066EE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417301" w:rsidRPr="004056A5" w:rsidRDefault="00417301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417301" w:rsidRPr="004056A5" w:rsidRDefault="00417301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417301" w:rsidRPr="004056A5" w:rsidRDefault="00417301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417301" w:rsidRPr="004056A5" w:rsidRDefault="00417301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417301" w:rsidRPr="004056A5" w:rsidRDefault="00417301" w:rsidP="00B066EE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417301" w:rsidRPr="004056A5" w:rsidRDefault="00417301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17301" w:rsidRPr="00417301" w:rsidRDefault="00417301" w:rsidP="00B066EE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F94107">
        <w:rPr>
          <w:bCs/>
          <w:sz w:val="28"/>
          <w:szCs w:val="28"/>
        </w:rPr>
        <w:t>4</w:t>
      </w:r>
      <w:r w:rsidRPr="00417301">
        <w:rPr>
          <w:bCs/>
          <w:sz w:val="28"/>
          <w:szCs w:val="28"/>
        </w:rPr>
        <w:t>___ з.е.)</w:t>
      </w:r>
    </w:p>
    <w:p w:rsidR="00417301" w:rsidRPr="00417301" w:rsidRDefault="00417301" w:rsidP="00B066EE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417301" w:rsidRPr="00417301" w:rsidTr="00D42BB9">
        <w:tc>
          <w:tcPr>
            <w:tcW w:w="2628" w:type="dxa"/>
            <w:vMerge w:val="restart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17301" w:rsidRPr="00417301" w:rsidRDefault="001777A9" w:rsidP="00B066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Внеауд.</w:t>
            </w:r>
            <w:r w:rsidRPr="00417301">
              <w:rPr>
                <w:bCs/>
                <w:sz w:val="28"/>
                <w:szCs w:val="28"/>
              </w:rPr>
              <w:t xml:space="preserve"> </w:t>
            </w:r>
            <w:r w:rsidR="000F7E50" w:rsidRPr="00417301">
              <w:rPr>
                <w:bCs/>
                <w:sz w:val="28"/>
                <w:szCs w:val="28"/>
              </w:rPr>
              <w:t>Ч</w:t>
            </w:r>
            <w:r w:rsidR="00417301" w:rsidRPr="00417301">
              <w:rPr>
                <w:bCs/>
                <w:sz w:val="28"/>
                <w:szCs w:val="28"/>
              </w:rPr>
              <w:t>асов</w:t>
            </w:r>
          </w:p>
        </w:tc>
        <w:tc>
          <w:tcPr>
            <w:tcW w:w="4110" w:type="dxa"/>
            <w:vMerge w:val="restart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417301" w:rsidRPr="00417301" w:rsidTr="00D42BB9">
        <w:tc>
          <w:tcPr>
            <w:tcW w:w="2628" w:type="dxa"/>
            <w:vMerge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417301" w:rsidRPr="00417301" w:rsidRDefault="001777A9" w:rsidP="00B066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Лабор.</w:t>
            </w:r>
          </w:p>
          <w:p w:rsidR="00417301" w:rsidRPr="00417301" w:rsidRDefault="000F7E50" w:rsidP="00B066EE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</w:t>
            </w:r>
            <w:r w:rsidR="00417301" w:rsidRPr="00417301">
              <w:rPr>
                <w:bCs/>
                <w:sz w:val="28"/>
                <w:szCs w:val="28"/>
              </w:rPr>
              <w:t>абот</w:t>
            </w:r>
          </w:p>
        </w:tc>
        <w:tc>
          <w:tcPr>
            <w:tcW w:w="1276" w:type="dxa"/>
            <w:vMerge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417301" w:rsidRPr="00417301" w:rsidRDefault="00417301" w:rsidP="00B066E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F7E50" w:rsidRPr="00417301" w:rsidTr="008B74BB">
        <w:tc>
          <w:tcPr>
            <w:tcW w:w="2628" w:type="dxa"/>
          </w:tcPr>
          <w:p w:rsidR="000F7E50" w:rsidRPr="00B066EE" w:rsidRDefault="000F7E50" w:rsidP="008B74BB">
            <w:pPr>
              <w:widowControl w:val="0"/>
              <w:snapToGrid w:val="0"/>
              <w:jc w:val="both"/>
              <w:rPr>
                <w:b/>
                <w:sz w:val="28"/>
                <w:szCs w:val="28"/>
              </w:rPr>
            </w:pPr>
            <w:r w:rsidRPr="00AF072D">
              <w:rPr>
                <w:b/>
                <w:sz w:val="28"/>
                <w:szCs w:val="28"/>
                <w:lang w:eastAsia="ru-RU"/>
              </w:rPr>
              <w:t xml:space="preserve">МОДУЛЬ 1. МЕТОДОЛОГИЧЕСКИЕ </w:t>
            </w:r>
            <w:r w:rsidRPr="00B066EE">
              <w:rPr>
                <w:b/>
                <w:sz w:val="28"/>
                <w:szCs w:val="28"/>
                <w:lang w:eastAsia="ru-RU"/>
              </w:rPr>
              <w:t>АСПЕКТЫ СОЦИАЛЬНОГО БЛАГОПОЛУЧИЯ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B41F6A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B41F6A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jc w:val="center"/>
              <w:rPr>
                <w:b/>
                <w:bCs/>
                <w:sz w:val="28"/>
                <w:szCs w:val="28"/>
              </w:rPr>
            </w:pPr>
            <w:r w:rsidRPr="00B41F6A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B41F6A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F7E50" w:rsidRPr="00417301" w:rsidTr="008B74BB">
        <w:tc>
          <w:tcPr>
            <w:tcW w:w="2628" w:type="dxa"/>
          </w:tcPr>
          <w:p w:rsidR="000F7E50" w:rsidRPr="001F6D0B" w:rsidRDefault="000F7E50" w:rsidP="008B74B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/>
                <w:sz w:val="28"/>
                <w:szCs w:val="28"/>
                <w:lang w:eastAsia="en-US"/>
              </w:rPr>
              <w:t xml:space="preserve">Социальное благополучие как социальный феномен. 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1</w:t>
            </w: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70339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монографиями и периодической литературой</w:t>
            </w: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Конспект </w:t>
            </w:r>
          </w:p>
        </w:tc>
      </w:tr>
      <w:tr w:rsidR="000F7E50" w:rsidRPr="00417301" w:rsidTr="008B74BB">
        <w:tc>
          <w:tcPr>
            <w:tcW w:w="2628" w:type="dxa"/>
          </w:tcPr>
          <w:p w:rsidR="000F7E50" w:rsidRPr="001F6D0B" w:rsidRDefault="000F7E50" w:rsidP="008B74B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sz w:val="28"/>
                <w:szCs w:val="28"/>
                <w:lang w:eastAsia="ru-RU"/>
              </w:rPr>
              <w:t xml:space="preserve">Социально-политическая </w:t>
            </w:r>
            <w:r w:rsidRPr="001F6D0B">
              <w:rPr>
                <w:sz w:val="28"/>
                <w:szCs w:val="28"/>
                <w:lang w:eastAsia="ru-RU"/>
              </w:rPr>
              <w:lastRenderedPageBreak/>
              <w:t>детерминация социального благополучия.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lastRenderedPageBreak/>
              <w:t>1</w:t>
            </w: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B41F6A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монографиями и периодической литературой</w:t>
            </w: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Конспект </w:t>
            </w:r>
          </w:p>
        </w:tc>
      </w:tr>
      <w:tr w:rsidR="000F7E50" w:rsidRPr="00417301" w:rsidTr="008B74BB">
        <w:tc>
          <w:tcPr>
            <w:tcW w:w="2628" w:type="dxa"/>
          </w:tcPr>
          <w:p w:rsidR="000F7E50" w:rsidRPr="00AF072D" w:rsidRDefault="000F7E50" w:rsidP="008B74BB">
            <w:pPr>
              <w:jc w:val="both"/>
              <w:rPr>
                <w:b/>
                <w:sz w:val="28"/>
                <w:szCs w:val="28"/>
              </w:rPr>
            </w:pPr>
            <w:r w:rsidRPr="00AF072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МОДУЛЬ 2. </w:t>
            </w:r>
            <w:r w:rsidRPr="00B066EE">
              <w:rPr>
                <w:rFonts w:eastAsia="Calibri"/>
                <w:b/>
                <w:sz w:val="28"/>
                <w:szCs w:val="28"/>
                <w:lang w:eastAsia="en-US"/>
              </w:rPr>
              <w:t>РАЗВИТИЕ ИДЕЙ О СОЦИАЛЬНОМ БЛАГОСОСТОЯНИИ И БЛАГОПОЛУЧИИ В ОБЩЕСТВЕННО-ПОЛИТИЧЕСКОЙ МЫСЛИ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28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F7E50" w:rsidRPr="00417301" w:rsidTr="008B74BB">
        <w:tc>
          <w:tcPr>
            <w:tcW w:w="2628" w:type="dxa"/>
          </w:tcPr>
          <w:p w:rsidR="000F7E50" w:rsidRPr="001F6D0B" w:rsidRDefault="000F7E50" w:rsidP="008B74B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/>
                <w:sz w:val="28"/>
                <w:szCs w:val="28"/>
                <w:lang w:eastAsia="en-US"/>
              </w:rPr>
              <w:t>Теории общественного благосостояния</w:t>
            </w:r>
            <w:r w:rsidRPr="001F6D0B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в истории экономической мысли.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групповому собеседованию по вопросам истории теоретических представлений о благополучии</w:t>
            </w: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Коллоквиум </w:t>
            </w:r>
          </w:p>
        </w:tc>
      </w:tr>
      <w:tr w:rsidR="000F7E50" w:rsidRPr="00417301" w:rsidTr="008B74BB">
        <w:tc>
          <w:tcPr>
            <w:tcW w:w="2628" w:type="dxa"/>
          </w:tcPr>
          <w:p w:rsidR="000F7E50" w:rsidRPr="001F6D0B" w:rsidRDefault="000F7E50" w:rsidP="008B74BB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 xml:space="preserve">Становление и развитие теории государственного и социального благосостояния. 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к групповому собеседованию по вопросам истории теоретических представлений о благополучии</w:t>
            </w: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Коллоквиум</w:t>
            </w:r>
          </w:p>
        </w:tc>
      </w:tr>
      <w:tr w:rsidR="000F7E50" w:rsidRPr="00417301" w:rsidTr="008B74BB">
        <w:tc>
          <w:tcPr>
            <w:tcW w:w="2628" w:type="dxa"/>
          </w:tcPr>
          <w:p w:rsidR="000F7E50" w:rsidRPr="00A47E2F" w:rsidRDefault="000F7E50" w:rsidP="008B74BB">
            <w:pPr>
              <w:jc w:val="both"/>
              <w:rPr>
                <w:b/>
                <w:sz w:val="28"/>
                <w:szCs w:val="28"/>
              </w:rPr>
            </w:pPr>
            <w:r w:rsidRPr="00A47E2F">
              <w:rPr>
                <w:b/>
                <w:sz w:val="28"/>
                <w:szCs w:val="28"/>
                <w:lang w:eastAsia="ru-RU"/>
              </w:rPr>
              <w:t xml:space="preserve">МОДУЛЬ 3. СОВРЕМЕННЫЕ ТЕОРИИ СОЦИАЛЬНОГО </w:t>
            </w:r>
            <w:r w:rsidRPr="00A47E2F">
              <w:rPr>
                <w:b/>
                <w:sz w:val="28"/>
                <w:szCs w:val="28"/>
                <w:lang w:eastAsia="ru-RU"/>
              </w:rPr>
              <w:lastRenderedPageBreak/>
              <w:t>БЛАГОСОСТОЯНИЯ И БЛАГОПОЛУЧИЯ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F7E50" w:rsidRPr="00417301" w:rsidTr="008B74BB">
        <w:tc>
          <w:tcPr>
            <w:tcW w:w="2628" w:type="dxa"/>
          </w:tcPr>
          <w:p w:rsidR="000F7E50" w:rsidRPr="001F6D0B" w:rsidRDefault="000F7E50" w:rsidP="008B74B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 w:cstheme="minorBidi"/>
                <w:sz w:val="28"/>
                <w:szCs w:val="28"/>
                <w:lang w:eastAsia="en-US"/>
              </w:rPr>
              <w:lastRenderedPageBreak/>
              <w:t>Современные экономические концепции благополучия.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70339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компаративного исследования </w:t>
            </w: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Сравнительная таблица</w:t>
            </w:r>
          </w:p>
        </w:tc>
      </w:tr>
      <w:tr w:rsidR="000F7E50" w:rsidRPr="00417301" w:rsidTr="008B74BB">
        <w:tc>
          <w:tcPr>
            <w:tcW w:w="2628" w:type="dxa"/>
          </w:tcPr>
          <w:p w:rsidR="000F7E50" w:rsidRPr="001F6D0B" w:rsidRDefault="000F7E50" w:rsidP="008B74BB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>Идеи благополучия в современной социальной теории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8B74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компаративного исследования </w:t>
            </w: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8B74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Сравнительная таблица</w:t>
            </w:r>
          </w:p>
        </w:tc>
      </w:tr>
      <w:tr w:rsidR="000F7E50" w:rsidRPr="00417301" w:rsidTr="008B74BB">
        <w:tc>
          <w:tcPr>
            <w:tcW w:w="2628" w:type="dxa"/>
          </w:tcPr>
          <w:p w:rsidR="000F7E50" w:rsidRPr="00A47E2F" w:rsidRDefault="000F7E50" w:rsidP="008B74BB">
            <w:pPr>
              <w:jc w:val="both"/>
              <w:rPr>
                <w:b/>
                <w:sz w:val="28"/>
                <w:szCs w:val="28"/>
              </w:rPr>
            </w:pPr>
            <w:r w:rsidRPr="00A47E2F">
              <w:rPr>
                <w:b/>
                <w:sz w:val="28"/>
                <w:szCs w:val="28"/>
                <w:lang w:eastAsia="ru-RU"/>
              </w:rPr>
              <w:t>МОДУЛЬ 4. ТЕОРИЯ И ПРАКТИКА СОЦИАЛЬНОГО БЛАГОПОЛУЧИЯ В ДЕЯТЕЛЬНОСТИ СОЦИАЛЬНОГО РАБОТНИКА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28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B41F6A">
              <w:rPr>
                <w:bCs w:val="0"/>
                <w:sz w:val="28"/>
                <w:szCs w:val="28"/>
              </w:rPr>
              <w:t>8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F7E50" w:rsidRPr="00417301" w:rsidTr="008B74BB">
        <w:tc>
          <w:tcPr>
            <w:tcW w:w="2628" w:type="dxa"/>
          </w:tcPr>
          <w:p w:rsidR="000F7E50" w:rsidRPr="001F6D0B" w:rsidRDefault="000F7E50" w:rsidP="008B74BB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>Междисциплинарный подход к осмыслению феномена социального благополучия.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полевого исследования социального благополучия различных категорий населения</w:t>
            </w: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Социологический отчет</w:t>
            </w:r>
          </w:p>
        </w:tc>
      </w:tr>
      <w:tr w:rsidR="000F7E50" w:rsidRPr="00417301" w:rsidTr="008B74BB">
        <w:tc>
          <w:tcPr>
            <w:tcW w:w="2628" w:type="dxa"/>
          </w:tcPr>
          <w:p w:rsidR="000F7E50" w:rsidRPr="001F6D0B" w:rsidRDefault="000F7E50" w:rsidP="008B74BB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 xml:space="preserve">Методология исследования социального </w:t>
            </w:r>
            <w:r w:rsidRPr="001F6D0B">
              <w:rPr>
                <w:sz w:val="28"/>
                <w:szCs w:val="28"/>
                <w:lang w:eastAsia="ru-RU"/>
              </w:rPr>
              <w:lastRenderedPageBreak/>
              <w:t>благополучия</w:t>
            </w:r>
          </w:p>
        </w:tc>
        <w:tc>
          <w:tcPr>
            <w:tcW w:w="144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0F7E50" w:rsidRPr="00B41F6A" w:rsidRDefault="000F7E50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 w:rsidRPr="00B41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0F7E50" w:rsidRPr="00D42BB9" w:rsidRDefault="000F7E50" w:rsidP="001D5D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полевого исследования социального благополучия различных </w:t>
            </w:r>
            <w:r>
              <w:rPr>
                <w:bCs/>
                <w:sz w:val="28"/>
                <w:szCs w:val="28"/>
              </w:rPr>
              <w:lastRenderedPageBreak/>
              <w:t xml:space="preserve">категорий населения </w:t>
            </w:r>
          </w:p>
        </w:tc>
        <w:tc>
          <w:tcPr>
            <w:tcW w:w="1844" w:type="dxa"/>
            <w:shd w:val="clear" w:color="auto" w:fill="auto"/>
          </w:tcPr>
          <w:p w:rsidR="000F7E50" w:rsidRPr="00D42BB9" w:rsidRDefault="000F7E50" w:rsidP="00B066E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Социологический отчет</w:t>
            </w:r>
          </w:p>
        </w:tc>
      </w:tr>
      <w:tr w:rsidR="000F7E50" w:rsidRPr="00417301" w:rsidTr="008B74BB">
        <w:tc>
          <w:tcPr>
            <w:tcW w:w="2628" w:type="dxa"/>
          </w:tcPr>
          <w:p w:rsidR="000F7E50" w:rsidRPr="001F6D0B" w:rsidRDefault="000F7E50" w:rsidP="008B74B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Экзамен</w:t>
            </w:r>
          </w:p>
        </w:tc>
        <w:tc>
          <w:tcPr>
            <w:tcW w:w="1440" w:type="dxa"/>
            <w:vAlign w:val="center"/>
          </w:tcPr>
          <w:p w:rsidR="000F7E50" w:rsidRDefault="000F7E50" w:rsidP="008B74B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00" w:type="dxa"/>
            <w:vAlign w:val="center"/>
          </w:tcPr>
          <w:p w:rsidR="000F7E50" w:rsidRDefault="000F7E50" w:rsidP="008B74B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F7E50" w:rsidRPr="00B41F6A" w:rsidRDefault="000F7E50" w:rsidP="008B74B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F7E50" w:rsidRPr="00B41F6A" w:rsidRDefault="000F7E50" w:rsidP="008B74BB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F7E50" w:rsidRPr="00B41F6A" w:rsidRDefault="000F7E50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0F7E50" w:rsidRDefault="000F7E50" w:rsidP="001D5D6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0F7E50" w:rsidRDefault="000F7E50" w:rsidP="00B066EE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417301" w:rsidRPr="00417301" w:rsidRDefault="00417301" w:rsidP="00B066EE">
      <w:pPr>
        <w:rPr>
          <w:bCs/>
          <w:sz w:val="28"/>
          <w:szCs w:val="28"/>
        </w:rPr>
      </w:pPr>
    </w:p>
    <w:p w:rsidR="00DD730F" w:rsidRPr="00417301" w:rsidRDefault="00DD730F" w:rsidP="00DD730F">
      <w:pPr>
        <w:jc w:val="center"/>
        <w:rPr>
          <w:b/>
          <w:bCs/>
          <w:sz w:val="28"/>
          <w:szCs w:val="28"/>
        </w:rPr>
      </w:pPr>
      <w:r w:rsidRPr="00417301">
        <w:rPr>
          <w:b/>
          <w:bCs/>
          <w:sz w:val="28"/>
          <w:szCs w:val="28"/>
        </w:rPr>
        <w:t>ТЕХНОЛОГИЧЕСКАЯ КАРТА ОБУЧЕНИЯ ДИСЦИПЛИНЕ</w:t>
      </w:r>
    </w:p>
    <w:p w:rsidR="00DD730F" w:rsidRPr="004056A5" w:rsidRDefault="00DD730F" w:rsidP="00DD730F">
      <w:pPr>
        <w:ind w:right="-1"/>
        <w:jc w:val="center"/>
        <w:rPr>
          <w:b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Современные теории социального благополучия»</w:t>
      </w:r>
    </w:p>
    <w:p w:rsidR="00DD730F" w:rsidRPr="004056A5" w:rsidRDefault="00DD730F" w:rsidP="00DD730F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DD730F" w:rsidRPr="004056A5" w:rsidRDefault="00DD730F" w:rsidP="00DD730F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DD730F" w:rsidRPr="004056A5" w:rsidRDefault="00DD730F" w:rsidP="00DD730F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DD730F" w:rsidRPr="004056A5" w:rsidRDefault="00DD730F" w:rsidP="00DD730F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DD730F" w:rsidRPr="004056A5" w:rsidRDefault="00DD730F" w:rsidP="00DD730F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DD730F" w:rsidRPr="004056A5" w:rsidRDefault="00DD730F" w:rsidP="00DD730F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DD730F" w:rsidRPr="004056A5" w:rsidRDefault="00DD730F" w:rsidP="00DD730F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DD730F" w:rsidRPr="004056A5" w:rsidRDefault="00DD730F" w:rsidP="00DD730F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DD730F" w:rsidRPr="00417301" w:rsidRDefault="00DD730F" w:rsidP="00DD730F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>
        <w:rPr>
          <w:bCs/>
          <w:sz w:val="28"/>
          <w:szCs w:val="28"/>
        </w:rPr>
        <w:t>4</w:t>
      </w:r>
      <w:r w:rsidRPr="00417301">
        <w:rPr>
          <w:bCs/>
          <w:sz w:val="28"/>
          <w:szCs w:val="28"/>
        </w:rPr>
        <w:t>___ з.е.)</w:t>
      </w:r>
    </w:p>
    <w:p w:rsidR="00DD730F" w:rsidRPr="00417301" w:rsidRDefault="00DD730F" w:rsidP="00DD730F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DD730F" w:rsidRPr="00417301" w:rsidTr="000E5C84">
        <w:tc>
          <w:tcPr>
            <w:tcW w:w="2628" w:type="dxa"/>
            <w:vMerge w:val="restart"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</w:p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Внеауд.</w:t>
            </w:r>
            <w:r w:rsidRPr="00417301">
              <w:rPr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4110" w:type="dxa"/>
            <w:vMerge w:val="restart"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</w:p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</w:p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DD730F" w:rsidRPr="00417301" w:rsidTr="000E5C84">
        <w:tc>
          <w:tcPr>
            <w:tcW w:w="2628" w:type="dxa"/>
            <w:vMerge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Лабор.</w:t>
            </w:r>
          </w:p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DD730F" w:rsidRPr="00417301" w:rsidRDefault="00DD730F" w:rsidP="000E5C8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D730F" w:rsidRPr="00417301" w:rsidTr="000E5C84">
        <w:tc>
          <w:tcPr>
            <w:tcW w:w="2628" w:type="dxa"/>
          </w:tcPr>
          <w:p w:rsidR="00DD730F" w:rsidRPr="00B066EE" w:rsidRDefault="00DD730F" w:rsidP="000E5C84">
            <w:pPr>
              <w:widowControl w:val="0"/>
              <w:snapToGrid w:val="0"/>
              <w:jc w:val="both"/>
              <w:rPr>
                <w:b/>
                <w:sz w:val="28"/>
                <w:szCs w:val="28"/>
              </w:rPr>
            </w:pPr>
            <w:r w:rsidRPr="00AF072D">
              <w:rPr>
                <w:b/>
                <w:sz w:val="28"/>
                <w:szCs w:val="28"/>
                <w:lang w:eastAsia="ru-RU"/>
              </w:rPr>
              <w:t xml:space="preserve">МОДУЛЬ 1. МЕТОДОЛОГИЧЕСКИЕ </w:t>
            </w:r>
            <w:r w:rsidRPr="00B066EE">
              <w:rPr>
                <w:b/>
                <w:sz w:val="28"/>
                <w:szCs w:val="28"/>
                <w:lang w:eastAsia="ru-RU"/>
              </w:rPr>
              <w:t>АСПЕКТЫ СОЦИАЛЬНОГО БЛАГОПОЛУЧИЯ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24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D730F" w:rsidRPr="00417301" w:rsidTr="000E5C84">
        <w:tc>
          <w:tcPr>
            <w:tcW w:w="2628" w:type="dxa"/>
          </w:tcPr>
          <w:p w:rsidR="00DD730F" w:rsidRPr="001F6D0B" w:rsidRDefault="00DD730F" w:rsidP="000E5C8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/>
                <w:sz w:val="28"/>
                <w:szCs w:val="28"/>
                <w:lang w:eastAsia="en-US"/>
              </w:rPr>
              <w:t xml:space="preserve">Социальное благополучие как социальный </w:t>
            </w:r>
            <w:r w:rsidRPr="001F6D0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феномен. 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монографиями и периодической литературой</w:t>
            </w: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Конспект </w:t>
            </w:r>
          </w:p>
        </w:tc>
      </w:tr>
      <w:tr w:rsidR="00DD730F" w:rsidRPr="00417301" w:rsidTr="000E5C84">
        <w:tc>
          <w:tcPr>
            <w:tcW w:w="2628" w:type="dxa"/>
          </w:tcPr>
          <w:p w:rsidR="00DD730F" w:rsidRPr="001F6D0B" w:rsidRDefault="00DD730F" w:rsidP="000E5C8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sz w:val="28"/>
                <w:szCs w:val="28"/>
                <w:lang w:eastAsia="ru-RU"/>
              </w:rPr>
              <w:lastRenderedPageBreak/>
              <w:t>Социально-политическая детерминация социального благополучия.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монографиями и периодической литературой</w:t>
            </w: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Конспект </w:t>
            </w:r>
          </w:p>
        </w:tc>
      </w:tr>
      <w:tr w:rsidR="00DD730F" w:rsidRPr="00417301" w:rsidTr="000E5C84">
        <w:tc>
          <w:tcPr>
            <w:tcW w:w="2628" w:type="dxa"/>
          </w:tcPr>
          <w:p w:rsidR="00DD730F" w:rsidRPr="00AF072D" w:rsidRDefault="00DD730F" w:rsidP="000E5C84">
            <w:pPr>
              <w:jc w:val="both"/>
              <w:rPr>
                <w:b/>
                <w:sz w:val="28"/>
                <w:szCs w:val="28"/>
              </w:rPr>
            </w:pPr>
            <w:r w:rsidRPr="00AF072D">
              <w:rPr>
                <w:rFonts w:eastAsia="Calibri"/>
                <w:b/>
                <w:sz w:val="28"/>
                <w:szCs w:val="28"/>
                <w:lang w:eastAsia="en-US"/>
              </w:rPr>
              <w:t xml:space="preserve">МОДУЛЬ 2. </w:t>
            </w:r>
            <w:r w:rsidRPr="00B066EE">
              <w:rPr>
                <w:rFonts w:eastAsia="Calibri"/>
                <w:b/>
                <w:sz w:val="28"/>
                <w:szCs w:val="28"/>
                <w:lang w:eastAsia="en-US"/>
              </w:rPr>
              <w:t>РАЗВИТИЕ ИДЕЙ О СОЦИАЛЬНОМ БЛАГОСОСТОЯНИИ И БЛАГОПОЛУЧИИ В ОБЩЕСТВЕННО-ПОЛИТИЧЕСКОЙ МЫСЛИ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24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D730F" w:rsidRPr="00417301" w:rsidTr="000E5C84">
        <w:tc>
          <w:tcPr>
            <w:tcW w:w="2628" w:type="dxa"/>
          </w:tcPr>
          <w:p w:rsidR="00DD730F" w:rsidRPr="001F6D0B" w:rsidRDefault="00DD730F" w:rsidP="000E5C8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/>
                <w:sz w:val="28"/>
                <w:szCs w:val="28"/>
                <w:lang w:eastAsia="en-US"/>
              </w:rPr>
              <w:t>Теории общественного благосостояния</w:t>
            </w:r>
            <w:r w:rsidRPr="001F6D0B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в истории экономической мысли.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DD730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Реферат по вопросам истории теоретических представлений о благополучии</w:t>
            </w: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реферата </w:t>
            </w:r>
          </w:p>
        </w:tc>
      </w:tr>
      <w:tr w:rsidR="00DD730F" w:rsidRPr="00417301" w:rsidTr="000E5C84">
        <w:tc>
          <w:tcPr>
            <w:tcW w:w="2628" w:type="dxa"/>
          </w:tcPr>
          <w:p w:rsidR="00DD730F" w:rsidRPr="001F6D0B" w:rsidRDefault="00DD730F" w:rsidP="000E5C84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 xml:space="preserve">Становление и развитие теории государственного и социального благосостояния. 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Реферат по вопросам истории теоретических представлений о благополучии</w:t>
            </w: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Проверка реферата </w:t>
            </w:r>
          </w:p>
        </w:tc>
      </w:tr>
      <w:tr w:rsidR="00DD730F" w:rsidRPr="00417301" w:rsidTr="000E5C84">
        <w:tc>
          <w:tcPr>
            <w:tcW w:w="2628" w:type="dxa"/>
          </w:tcPr>
          <w:p w:rsidR="00DD730F" w:rsidRPr="00A47E2F" w:rsidRDefault="00DD730F" w:rsidP="000E5C84">
            <w:pPr>
              <w:jc w:val="both"/>
              <w:rPr>
                <w:b/>
                <w:sz w:val="28"/>
                <w:szCs w:val="28"/>
              </w:rPr>
            </w:pPr>
            <w:r w:rsidRPr="00A47E2F">
              <w:rPr>
                <w:b/>
                <w:sz w:val="28"/>
                <w:szCs w:val="28"/>
                <w:lang w:eastAsia="ru-RU"/>
              </w:rPr>
              <w:t xml:space="preserve">МОДУЛЬ 3. </w:t>
            </w:r>
            <w:r w:rsidRPr="00A47E2F">
              <w:rPr>
                <w:b/>
                <w:sz w:val="28"/>
                <w:szCs w:val="28"/>
                <w:lang w:eastAsia="ru-RU"/>
              </w:rPr>
              <w:lastRenderedPageBreak/>
              <w:t>СОВРЕМЕННЫЕ ТЕОРИИ СОЦИАЛЬНОГО БЛАГОСОСТОЯНИЯ И БЛАГОПОЛУЧИЯ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D730F" w:rsidRPr="00417301" w:rsidTr="000E5C84">
        <w:tc>
          <w:tcPr>
            <w:tcW w:w="2628" w:type="dxa"/>
          </w:tcPr>
          <w:p w:rsidR="00DD730F" w:rsidRPr="001F6D0B" w:rsidRDefault="00DD730F" w:rsidP="000E5C8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6D0B">
              <w:rPr>
                <w:rFonts w:eastAsiaTheme="minorHAnsi" w:cstheme="minorBidi"/>
                <w:sz w:val="28"/>
                <w:szCs w:val="28"/>
                <w:lang w:eastAsia="en-US"/>
              </w:rPr>
              <w:lastRenderedPageBreak/>
              <w:t>Современные экономические концепции благополучия.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компаративного исследования </w:t>
            </w: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Сравнительная таблица</w:t>
            </w:r>
          </w:p>
        </w:tc>
      </w:tr>
      <w:tr w:rsidR="00DD730F" w:rsidRPr="00417301" w:rsidTr="000E5C84">
        <w:tc>
          <w:tcPr>
            <w:tcW w:w="2628" w:type="dxa"/>
          </w:tcPr>
          <w:p w:rsidR="00DD730F" w:rsidRPr="001F6D0B" w:rsidRDefault="00DD730F" w:rsidP="000E5C84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>Идеи благополучия в современной социальной теории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компаративного исследования </w:t>
            </w: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Сравнительная таблица</w:t>
            </w:r>
          </w:p>
        </w:tc>
      </w:tr>
      <w:tr w:rsidR="00DD730F" w:rsidRPr="00417301" w:rsidTr="000E5C84">
        <w:tc>
          <w:tcPr>
            <w:tcW w:w="2628" w:type="dxa"/>
          </w:tcPr>
          <w:p w:rsidR="00DD730F" w:rsidRPr="00A47E2F" w:rsidRDefault="00DD730F" w:rsidP="000E5C84">
            <w:pPr>
              <w:jc w:val="both"/>
              <w:rPr>
                <w:b/>
                <w:sz w:val="28"/>
                <w:szCs w:val="28"/>
              </w:rPr>
            </w:pPr>
            <w:r w:rsidRPr="00A47E2F">
              <w:rPr>
                <w:b/>
                <w:sz w:val="28"/>
                <w:szCs w:val="28"/>
                <w:lang w:eastAsia="ru-RU"/>
              </w:rPr>
              <w:t>МОДУЛЬ 4. ТЕОРИЯ И ПРАКТИКА СОЦИАЛЬНОГО БЛАГОПОЛУЧИЯ В ДЕЯТЕЛЬНОСТИ СОЦИАЛЬНОГО РАБОТНИКА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36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6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D730F" w:rsidRPr="00417301" w:rsidTr="000E5C84">
        <w:tc>
          <w:tcPr>
            <w:tcW w:w="2628" w:type="dxa"/>
          </w:tcPr>
          <w:p w:rsidR="00DD730F" w:rsidRPr="001F6D0B" w:rsidRDefault="00DD730F" w:rsidP="000E5C84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t>Междисциплинарный подход к осмыслению феномена социального благополучия.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полевого исследования социального благополучия различных категорий населения</w:t>
            </w: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Социологический отчет</w:t>
            </w:r>
          </w:p>
        </w:tc>
      </w:tr>
      <w:tr w:rsidR="00DD730F" w:rsidRPr="00417301" w:rsidTr="000E5C84">
        <w:tc>
          <w:tcPr>
            <w:tcW w:w="2628" w:type="dxa"/>
          </w:tcPr>
          <w:p w:rsidR="00DD730F" w:rsidRPr="001F6D0B" w:rsidRDefault="00DD730F" w:rsidP="000E5C84">
            <w:pPr>
              <w:jc w:val="both"/>
              <w:rPr>
                <w:sz w:val="28"/>
                <w:szCs w:val="28"/>
              </w:rPr>
            </w:pPr>
            <w:r w:rsidRPr="001F6D0B">
              <w:rPr>
                <w:sz w:val="28"/>
                <w:szCs w:val="28"/>
                <w:lang w:eastAsia="ru-RU"/>
              </w:rPr>
              <w:lastRenderedPageBreak/>
              <w:t>Методология исследования социального благополучия</w:t>
            </w:r>
          </w:p>
        </w:tc>
        <w:tc>
          <w:tcPr>
            <w:tcW w:w="144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полевого исследования социального благополучия различных категорий населения </w:t>
            </w:r>
          </w:p>
        </w:tc>
        <w:tc>
          <w:tcPr>
            <w:tcW w:w="1844" w:type="dxa"/>
            <w:shd w:val="clear" w:color="auto" w:fill="auto"/>
          </w:tcPr>
          <w:p w:rsidR="00DD730F" w:rsidRPr="00D42BB9" w:rsidRDefault="00DD730F" w:rsidP="000E5C8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Социологический отчет</w:t>
            </w:r>
          </w:p>
        </w:tc>
      </w:tr>
      <w:tr w:rsidR="00DD730F" w:rsidRPr="00417301" w:rsidTr="000E5C84">
        <w:tc>
          <w:tcPr>
            <w:tcW w:w="2628" w:type="dxa"/>
          </w:tcPr>
          <w:p w:rsidR="00DD730F" w:rsidRPr="001F6D0B" w:rsidRDefault="00DD730F" w:rsidP="000E5C8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Экзамен</w:t>
            </w:r>
          </w:p>
        </w:tc>
        <w:tc>
          <w:tcPr>
            <w:tcW w:w="1440" w:type="dxa"/>
            <w:vAlign w:val="center"/>
          </w:tcPr>
          <w:p w:rsidR="00DD730F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00" w:type="dxa"/>
            <w:vAlign w:val="center"/>
          </w:tcPr>
          <w:p w:rsidR="00DD730F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D730F" w:rsidRPr="00B41F6A" w:rsidRDefault="00DD730F" w:rsidP="000E5C84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30F" w:rsidRPr="00B41F6A" w:rsidRDefault="00DD730F" w:rsidP="000E5C8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D730F" w:rsidRDefault="00DD730F" w:rsidP="000E5C8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D730F" w:rsidRDefault="00DD730F" w:rsidP="000E5C84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417301" w:rsidRPr="00417301" w:rsidRDefault="00417301" w:rsidP="00B066EE">
      <w:pPr>
        <w:pStyle w:val="ab"/>
        <w:rPr>
          <w:b/>
          <w:szCs w:val="28"/>
        </w:rPr>
      </w:pPr>
    </w:p>
    <w:p w:rsidR="00417301" w:rsidRDefault="00417301" w:rsidP="00B066EE">
      <w:pPr>
        <w:pStyle w:val="ab"/>
        <w:rPr>
          <w:b/>
          <w:szCs w:val="28"/>
        </w:rPr>
      </w:pPr>
    </w:p>
    <w:p w:rsidR="00417301" w:rsidRDefault="00417301" w:rsidP="00B066EE">
      <w:pPr>
        <w:pStyle w:val="ab"/>
        <w:rPr>
          <w:b/>
          <w:szCs w:val="28"/>
        </w:rPr>
      </w:pPr>
    </w:p>
    <w:p w:rsidR="00417301" w:rsidRDefault="00417301" w:rsidP="00B066EE">
      <w:pPr>
        <w:pStyle w:val="ab"/>
        <w:rPr>
          <w:b/>
          <w:szCs w:val="28"/>
        </w:rPr>
      </w:pPr>
    </w:p>
    <w:p w:rsidR="00417301" w:rsidRDefault="00417301" w:rsidP="00B066EE">
      <w:pPr>
        <w:pStyle w:val="ab"/>
        <w:rPr>
          <w:b/>
          <w:szCs w:val="28"/>
        </w:rPr>
      </w:pPr>
    </w:p>
    <w:p w:rsidR="00417301" w:rsidRDefault="00417301" w:rsidP="00B066EE">
      <w:pPr>
        <w:pStyle w:val="ab"/>
        <w:rPr>
          <w:b/>
          <w:szCs w:val="28"/>
        </w:rPr>
      </w:pPr>
    </w:p>
    <w:p w:rsidR="00417301" w:rsidRDefault="00417301" w:rsidP="00B066EE">
      <w:pPr>
        <w:pStyle w:val="ab"/>
        <w:rPr>
          <w:b/>
          <w:szCs w:val="28"/>
        </w:rPr>
      </w:pPr>
    </w:p>
    <w:p w:rsidR="00417301" w:rsidRDefault="00417301" w:rsidP="00B066EE">
      <w:pPr>
        <w:pStyle w:val="ab"/>
        <w:rPr>
          <w:b/>
          <w:szCs w:val="28"/>
        </w:rPr>
      </w:pPr>
    </w:p>
    <w:p w:rsidR="00417301" w:rsidRDefault="00417301" w:rsidP="00B066EE">
      <w:pPr>
        <w:pStyle w:val="ab"/>
        <w:rPr>
          <w:b/>
          <w:szCs w:val="28"/>
        </w:rPr>
      </w:pPr>
    </w:p>
    <w:p w:rsidR="00417301" w:rsidRDefault="00417301" w:rsidP="00B066EE">
      <w:pPr>
        <w:pStyle w:val="ab"/>
        <w:rPr>
          <w:b/>
          <w:szCs w:val="28"/>
        </w:rPr>
      </w:pPr>
    </w:p>
    <w:p w:rsidR="00417301" w:rsidRDefault="00417301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6C6466" w:rsidRDefault="006C6466" w:rsidP="00B066EE">
      <w:pPr>
        <w:pStyle w:val="ab"/>
        <w:rPr>
          <w:b/>
          <w:szCs w:val="28"/>
        </w:rPr>
      </w:pPr>
    </w:p>
    <w:p w:rsidR="008517AA" w:rsidRDefault="008517AA" w:rsidP="00B066EE">
      <w:pPr>
        <w:pStyle w:val="ab"/>
        <w:rPr>
          <w:b/>
          <w:szCs w:val="28"/>
        </w:rPr>
      </w:pPr>
    </w:p>
    <w:p w:rsidR="001E4E28" w:rsidRPr="004056A5" w:rsidRDefault="00D733E0" w:rsidP="00B066EE">
      <w:pPr>
        <w:pStyle w:val="ab"/>
        <w:rPr>
          <w:b/>
          <w:szCs w:val="28"/>
        </w:rPr>
      </w:pPr>
      <w:r w:rsidRPr="004056A5">
        <w:rPr>
          <w:b/>
          <w:szCs w:val="28"/>
        </w:rPr>
        <w:lastRenderedPageBreak/>
        <w:t>КАРТА ЛИТЕРАТУРНОГО ОБЕСПЕЧЕНИЯ ДИСЦИПЛИНЫ</w:t>
      </w:r>
    </w:p>
    <w:p w:rsidR="001E4E28" w:rsidRPr="004056A5" w:rsidRDefault="008517AA" w:rsidP="00B06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Современные теории социального благополучия </w:t>
      </w:r>
    </w:p>
    <w:p w:rsidR="001E4E28" w:rsidRPr="004056A5" w:rsidRDefault="00D733E0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1E4E28" w:rsidRPr="004056A5" w:rsidRDefault="00D733E0" w:rsidP="00B066EE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студентов ООП</w:t>
      </w:r>
    </w:p>
    <w:p w:rsidR="001E4E28" w:rsidRPr="004056A5" w:rsidRDefault="00D733E0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040400.62  Социальная работа </w:t>
      </w:r>
    </w:p>
    <w:p w:rsidR="001E4E28" w:rsidRPr="004056A5" w:rsidRDefault="00D733E0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профиль «Социальная работа в системе социальных служб» </w:t>
      </w:r>
    </w:p>
    <w:p w:rsidR="001E4E28" w:rsidRPr="004056A5" w:rsidRDefault="00D733E0" w:rsidP="00B066EE">
      <w:pPr>
        <w:jc w:val="center"/>
        <w:rPr>
          <w:i/>
          <w:sz w:val="28"/>
          <w:szCs w:val="28"/>
        </w:rPr>
      </w:pPr>
      <w:r w:rsidRPr="004056A5">
        <w:rPr>
          <w:i/>
          <w:sz w:val="28"/>
          <w:szCs w:val="28"/>
        </w:rPr>
        <w:t xml:space="preserve">(бакалавриат) </w:t>
      </w:r>
    </w:p>
    <w:p w:rsidR="001E4E28" w:rsidRPr="004056A5" w:rsidRDefault="00D733E0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1E4E28" w:rsidRPr="004056A5" w:rsidRDefault="00D733E0" w:rsidP="00B066EE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>по очной форме обучения</w:t>
      </w:r>
    </w:p>
    <w:p w:rsidR="001E4E28" w:rsidRPr="004056A5" w:rsidRDefault="00D733E0" w:rsidP="00B066EE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tbl>
      <w:tblPr>
        <w:tblW w:w="15915" w:type="dxa"/>
        <w:tblInd w:w="1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155"/>
        <w:gridCol w:w="2160"/>
        <w:gridCol w:w="1260"/>
        <w:gridCol w:w="1170"/>
        <w:gridCol w:w="1170"/>
      </w:tblGrid>
      <w:tr w:rsidR="001E4E28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056A5"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Наличие </w:t>
            </w:r>
          </w:p>
          <w:p w:rsidR="001E4E28" w:rsidRPr="004056A5" w:rsidRDefault="00D733E0" w:rsidP="00B066EE">
            <w:pPr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Потребность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Примечания</w:t>
            </w:r>
          </w:p>
        </w:tc>
      </w:tr>
      <w:tr w:rsidR="001E4E28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>Обязательная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E4E28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Модуль </w:t>
            </w:r>
            <w:r w:rsidR="008517A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6B347B" w:rsidRDefault="00326EDE" w:rsidP="00326EDE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t>Ахинов С.В., Калашников С.В. Социальная политика/учеб. пособие -М.:Инфра-М., 2009.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Методкабинет</w:t>
            </w:r>
          </w:p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6B347B" w:rsidRDefault="00326EDE" w:rsidP="00326EDE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t>Фирсов М.В., Студенова Е.Г. Теория социальной работы. М. "Гуманитарно изд</w:t>
            </w:r>
            <w:r w:rsidRPr="006B347B">
              <w:rPr>
                <w:rStyle w:val="FontStyle47"/>
                <w:sz w:val="28"/>
                <w:szCs w:val="28"/>
              </w:rPr>
              <w:t>а</w:t>
            </w:r>
            <w:r w:rsidRPr="006B347B">
              <w:rPr>
                <w:rStyle w:val="FontStyle47"/>
                <w:sz w:val="28"/>
                <w:szCs w:val="28"/>
              </w:rPr>
              <w:t>тельский центр "Владос". 2000.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222659" w:rsidRPr="00BE2520" w:rsidRDefault="00222659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6B347B" w:rsidRDefault="00326EDE" w:rsidP="00326EDE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t>Холостова Е.И. Социальная работа: учебное пособие. - 2-е изд. - М.: Издательско-торговая корпорация «Дашков и К», 2005.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659" w:rsidRDefault="00222659" w:rsidP="002226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326EDE" w:rsidRDefault="00222659" w:rsidP="00222659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824D57" w:rsidRDefault="00AD06AB" w:rsidP="008B74BB">
            <w:pPr>
              <w:jc w:val="both"/>
              <w:rPr>
                <w:sz w:val="28"/>
                <w:szCs w:val="28"/>
              </w:rPr>
            </w:pPr>
            <w:r w:rsidRPr="00824D57">
              <w:rPr>
                <w:sz w:val="28"/>
                <w:szCs w:val="28"/>
                <w:lang w:eastAsia="ru-RU"/>
              </w:rPr>
              <w:t>Кочеткова, Л. Н. Социальное государство: Опыт философского исследования/ Л. Н. Кочеткова – М., Книжный дом «ЛИБРОКОМ», 2009.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824D57" w:rsidRDefault="00AD06AB" w:rsidP="008B74BB">
            <w:pPr>
              <w:jc w:val="both"/>
              <w:rPr>
                <w:b/>
                <w:sz w:val="28"/>
                <w:szCs w:val="28"/>
              </w:rPr>
            </w:pPr>
            <w:r w:rsidRPr="00824D57">
              <w:rPr>
                <w:sz w:val="28"/>
                <w:szCs w:val="28"/>
                <w:lang w:eastAsia="ru-RU"/>
              </w:rPr>
              <w:t>Сидорина Т. Ю. История и теория социальной политики: учеб. пособие/Т. Ю. Сидорина.- М.: РГГУ. 2010.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F1BA9" w:rsidRDefault="00326EDE" w:rsidP="008517AA">
            <w:pPr>
              <w:tabs>
                <w:tab w:val="left" w:pos="72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Модуль 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BE2520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6B347B" w:rsidRDefault="00AD06AB" w:rsidP="008B74BB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t>Ахинов С.В., Калашников С.В. Социальная политика/учеб. пособие -М.:Инфра-М., 2009.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Default="00AD06AB" w:rsidP="00AD06AB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6B347B" w:rsidRDefault="00AD06AB" w:rsidP="008B74BB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t>Фирсов М.В., Студенова Е.Г. Теория социальной работы. М. "Гуманитарно изд</w:t>
            </w:r>
            <w:r w:rsidRPr="006B347B">
              <w:rPr>
                <w:rStyle w:val="FontStyle47"/>
                <w:sz w:val="28"/>
                <w:szCs w:val="28"/>
              </w:rPr>
              <w:t>а</w:t>
            </w:r>
            <w:r w:rsidRPr="006B347B">
              <w:rPr>
                <w:rStyle w:val="FontStyle47"/>
                <w:sz w:val="28"/>
                <w:szCs w:val="28"/>
              </w:rPr>
              <w:lastRenderedPageBreak/>
              <w:t>тельский центр "Владос". 2000.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lastRenderedPageBreak/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6B347B" w:rsidRDefault="00AD06AB" w:rsidP="008B74BB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lastRenderedPageBreak/>
              <w:t>Холостова Е.И. Социальная работа: учебное пособие. - 2-е изд. - М.: Издательско-торговая корпорация «Дашков и К», 2005.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824D57" w:rsidRDefault="00AD06AB" w:rsidP="008B74BB">
            <w:pPr>
              <w:jc w:val="both"/>
              <w:rPr>
                <w:sz w:val="28"/>
                <w:szCs w:val="28"/>
              </w:rPr>
            </w:pPr>
            <w:r w:rsidRPr="00824D57">
              <w:rPr>
                <w:sz w:val="28"/>
                <w:szCs w:val="28"/>
                <w:lang w:eastAsia="ru-RU"/>
              </w:rPr>
              <w:t>Кочеткова, Л. Н. Социальное государство: Опыт философского исследования/ Л. Н. Кочеткова – М., Книжный дом «ЛИБРОКОМ», 2009.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824D57" w:rsidRDefault="00AD06AB" w:rsidP="008B74BB">
            <w:pPr>
              <w:jc w:val="both"/>
              <w:rPr>
                <w:b/>
                <w:sz w:val="28"/>
                <w:szCs w:val="28"/>
              </w:rPr>
            </w:pPr>
            <w:r w:rsidRPr="00824D57">
              <w:rPr>
                <w:sz w:val="28"/>
                <w:szCs w:val="28"/>
                <w:lang w:eastAsia="ru-RU"/>
              </w:rPr>
              <w:t>Сидорина Т. Ю. История и теория социальной политики: учеб. пособие/Т. Ю. Сидорина.- М.: РГГУ. 2010.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F1BA9" w:rsidRDefault="00326EDE" w:rsidP="008517AA">
            <w:pPr>
              <w:tabs>
                <w:tab w:val="left" w:pos="72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Модуль 3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6B347B" w:rsidRDefault="00AD06AB" w:rsidP="008B74BB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t>Ахинов С.В., Калашников С.В. Социальная политика/учеб. пособие -М.:Инфра-М., 2009.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2226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2226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6B347B" w:rsidRDefault="00AD06AB" w:rsidP="008B74BB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t>Фирсов М.В., Студенова Е.Г. Теория социальной работы. М. "Гуманитарно изд</w:t>
            </w:r>
            <w:r w:rsidRPr="006B347B">
              <w:rPr>
                <w:rStyle w:val="FontStyle47"/>
                <w:sz w:val="28"/>
                <w:szCs w:val="28"/>
              </w:rPr>
              <w:t>а</w:t>
            </w:r>
            <w:r w:rsidRPr="006B347B">
              <w:rPr>
                <w:rStyle w:val="FontStyle47"/>
                <w:sz w:val="28"/>
                <w:szCs w:val="28"/>
              </w:rPr>
              <w:t>тельский центр "Владос". 2000.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2226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Default="00AD06AB" w:rsidP="00222659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6B347B" w:rsidRDefault="00AD06AB" w:rsidP="008B74BB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t>Холостова Е.И. Социальная работа: учебное пособие. - 2-е изд. - М.: Издательско-торговая корпорация «Дашков и К», 2005.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824D57" w:rsidRDefault="00AD06AB" w:rsidP="008B74BB">
            <w:pPr>
              <w:jc w:val="both"/>
              <w:rPr>
                <w:sz w:val="28"/>
                <w:szCs w:val="28"/>
              </w:rPr>
            </w:pPr>
            <w:r w:rsidRPr="00824D57">
              <w:rPr>
                <w:sz w:val="28"/>
                <w:szCs w:val="28"/>
                <w:lang w:eastAsia="ru-RU"/>
              </w:rPr>
              <w:t>Кочеткова, Л. Н. Социальное государство: Опыт философского исследования/ Л. Н. Кочеткова – М., Книжный дом «ЛИБРОКОМ», 2009.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824D57" w:rsidRDefault="00AD06AB" w:rsidP="008B74BB">
            <w:pPr>
              <w:jc w:val="both"/>
              <w:rPr>
                <w:b/>
                <w:sz w:val="28"/>
                <w:szCs w:val="28"/>
              </w:rPr>
            </w:pPr>
            <w:r w:rsidRPr="00824D57">
              <w:rPr>
                <w:sz w:val="28"/>
                <w:szCs w:val="28"/>
                <w:lang w:eastAsia="ru-RU"/>
              </w:rPr>
              <w:t>Сидорина Т. Ю. История и теория социальной политики: учеб. пособие/Т. Ю. Сидорина.- М.: РГГУ. 2010.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8517AA">
            <w:pPr>
              <w:tabs>
                <w:tab w:val="left" w:pos="72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Модуль 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BE2520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6B347B" w:rsidRDefault="00AD06AB" w:rsidP="008B74BB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bookmarkStart w:id="0" w:name="l12"/>
            <w:bookmarkEnd w:id="0"/>
            <w:r w:rsidRPr="006B347B">
              <w:rPr>
                <w:rStyle w:val="FontStyle47"/>
                <w:sz w:val="28"/>
                <w:szCs w:val="28"/>
              </w:rPr>
              <w:t>Ахинов С.В., Калашников С.В. Социальная политика/учеб. пособие -М.:Инфра-М., 2009.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Default="00AD06AB" w:rsidP="00AD06AB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6B347B" w:rsidRDefault="00AD06AB" w:rsidP="008B74BB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t>Фирсов М.В., Студенова Е.Г. Теория социальной работы. М. "Гуманитарно изд</w:t>
            </w:r>
            <w:r w:rsidRPr="006B347B">
              <w:rPr>
                <w:rStyle w:val="FontStyle47"/>
                <w:sz w:val="28"/>
                <w:szCs w:val="28"/>
              </w:rPr>
              <w:t>а</w:t>
            </w:r>
            <w:r w:rsidRPr="006B347B">
              <w:rPr>
                <w:rStyle w:val="FontStyle47"/>
                <w:sz w:val="28"/>
                <w:szCs w:val="28"/>
              </w:rPr>
              <w:t>тельский центр "Владос". 2000.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6B347B" w:rsidRDefault="00AD06AB" w:rsidP="008B74BB">
            <w:pPr>
              <w:pStyle w:val="Style33"/>
              <w:tabs>
                <w:tab w:val="left" w:pos="754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6B347B">
              <w:rPr>
                <w:rStyle w:val="FontStyle47"/>
                <w:sz w:val="28"/>
                <w:szCs w:val="28"/>
              </w:rPr>
              <w:t>Холостова Е.И. Социальная работа: учебное пособие. - 2-е изд. - М.: Издательско-торговая корпорация «Дашков и К», 2005.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824D57" w:rsidRDefault="00AD06AB" w:rsidP="008B74BB">
            <w:pPr>
              <w:jc w:val="both"/>
              <w:rPr>
                <w:sz w:val="28"/>
                <w:szCs w:val="28"/>
              </w:rPr>
            </w:pPr>
            <w:r w:rsidRPr="00824D57">
              <w:rPr>
                <w:sz w:val="28"/>
                <w:szCs w:val="28"/>
                <w:lang w:eastAsia="ru-RU"/>
              </w:rPr>
              <w:t>Кочеткова, Л. Н. Социальное государство: Опыт философского исследования/ Л. Н. Кочеткова – М., Книжный дом «ЛИБРОКОМ», 2009.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AD06AB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Pr="00824D57" w:rsidRDefault="00AD06AB" w:rsidP="008B74BB">
            <w:pPr>
              <w:jc w:val="both"/>
              <w:rPr>
                <w:b/>
                <w:sz w:val="28"/>
                <w:szCs w:val="28"/>
              </w:rPr>
            </w:pPr>
            <w:r w:rsidRPr="00824D57">
              <w:rPr>
                <w:sz w:val="28"/>
                <w:szCs w:val="28"/>
                <w:lang w:eastAsia="ru-RU"/>
              </w:rPr>
              <w:t>Сидорина Т. Ю. История и теория социальной политики: учеб. пособие/Т. Ю. Сидорина.- М.: РГГУ. 2010.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E2520">
              <w:rPr>
                <w:color w:val="000000"/>
                <w:sz w:val="28"/>
                <w:szCs w:val="28"/>
              </w:rPr>
              <w:t>Методкабинет</w:t>
            </w:r>
          </w:p>
          <w:p w:rsidR="00AD06AB" w:rsidRPr="00BE2520" w:rsidRDefault="00AD06AB" w:rsidP="00AD06A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6AB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AB" w:rsidRPr="004056A5" w:rsidRDefault="00AD06AB" w:rsidP="00B066EE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lastRenderedPageBreak/>
              <w:t>Дополнительная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6A5">
              <w:rPr>
                <w:color w:val="000000"/>
                <w:sz w:val="28"/>
                <w:szCs w:val="28"/>
              </w:rPr>
              <w:t>Модуль</w:t>
            </w:r>
            <w:r w:rsidRPr="004056A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BE2520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Теория и практика социальной работы: отечественный и зарубежный опыт. т.2. Москва-Тула, 1993.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Афонин Ю.А.Социальный менеджмент: учебник/ Ю.А. Афонин, А.П.Жабин, А.С. Панкратов.- М.: Изд-во МГУ, 2004.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Бабич А.М., Егоров А.В. Экономика и финансирование социально-культурной сф</w:t>
            </w:r>
            <w:r w:rsidRPr="008D3ECA">
              <w:rPr>
                <w:rStyle w:val="FontStyle47"/>
                <w:sz w:val="28"/>
                <w:szCs w:val="28"/>
              </w:rPr>
              <w:t>е</w:t>
            </w:r>
            <w:r w:rsidRPr="008D3ECA">
              <w:rPr>
                <w:rStyle w:val="FontStyle47"/>
                <w:sz w:val="28"/>
                <w:szCs w:val="28"/>
              </w:rPr>
              <w:t>ры (роль государства в обеспечении социальных гарантий и социальной защиты населения), - Казань, 1996. - 242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Введение в социальную педагогику М.: Ин т. практической психологии. 1997. Библ. Педагога практика.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Гриценко Н.Н. Социальное государство (задачи и программы социальных реформ с точки зрения концепции социального государства). //Общество и экономика. 1996. № 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Зарубежный и отечественный опыт социальной работы. (Учебно-методическое п</w:t>
            </w:r>
            <w:r w:rsidRPr="008D3ECA">
              <w:rPr>
                <w:rStyle w:val="FontStyle47"/>
                <w:sz w:val="28"/>
                <w:szCs w:val="28"/>
              </w:rPr>
              <w:t>о</w:t>
            </w:r>
            <w:r w:rsidRPr="008D3ECA">
              <w:rPr>
                <w:rStyle w:val="FontStyle47"/>
                <w:sz w:val="28"/>
                <w:szCs w:val="28"/>
              </w:rPr>
              <w:t>собие). — М. 1999.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История государства и права зарубежных стран : Учебник / Под ред. Н.В. Миха</w:t>
            </w:r>
            <w:r w:rsidRPr="008D3ECA">
              <w:rPr>
                <w:rStyle w:val="FontStyle47"/>
                <w:sz w:val="28"/>
                <w:szCs w:val="28"/>
              </w:rPr>
              <w:t>й</w:t>
            </w:r>
            <w:r w:rsidRPr="008D3ECA">
              <w:rPr>
                <w:rStyle w:val="FontStyle47"/>
                <w:sz w:val="28"/>
                <w:szCs w:val="28"/>
              </w:rPr>
              <w:t>ловой .- М. : ЮНИТИ-ДАНА, 2008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Калачева И.И. и др. Словарь социального педагога и социального работника. Мн., БелЭн, 2003, 256 с., пер.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Кодин М.И. Теоретико-методологические проблемы социально-экономических и социально-политических преобразований в России в конце ХХ в. - М, Наука, 2002, 213 с., пер.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Личность, социальное государство и гражданское общество : материалы III научно-практической конференции студентов, 17 апреля., Минск/ [редколлегия: И.В.Тимошенко— Минск: Издательский центр БГУ, 2007.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Македонская Ж.Х. К вопросу о социальном государстве: должно ли государство   гарантировать   права   граждан?   /   Новые формы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государственной безопасности и государственная служба. - М., 1996. -С. 183-189.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lastRenderedPageBreak/>
              <w:t>Матузов Н.И. Теория государства и права: учебник/ Н.И. Матузов, А.В.Малько.- 2-е изд., перераб. и доп.- М.: Юристъ, 2005.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Механизмы защиты социальной сферы. (На примере развитых стран Запада и Яп</w:t>
            </w:r>
            <w:r w:rsidRPr="008D3ECA">
              <w:rPr>
                <w:rStyle w:val="FontStyle47"/>
                <w:sz w:val="28"/>
                <w:szCs w:val="28"/>
              </w:rPr>
              <w:t>о</w:t>
            </w:r>
            <w:r w:rsidRPr="008D3ECA">
              <w:rPr>
                <w:rStyle w:val="FontStyle47"/>
                <w:sz w:val="28"/>
                <w:szCs w:val="28"/>
              </w:rPr>
              <w:t>нии.) - М. Наука, 1992.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Митрохин В.И. Социальное партнерство. Учебно-методическое пособие для пре</w:t>
            </w:r>
            <w:r w:rsidRPr="008D3ECA">
              <w:rPr>
                <w:rStyle w:val="FontStyle47"/>
                <w:sz w:val="28"/>
                <w:szCs w:val="28"/>
              </w:rPr>
              <w:t>д</w:t>
            </w:r>
            <w:r w:rsidRPr="008D3ECA">
              <w:rPr>
                <w:rStyle w:val="FontStyle47"/>
                <w:sz w:val="28"/>
                <w:szCs w:val="28"/>
              </w:rPr>
              <w:t>ставителей сторон социального партнерства. —М. Изд-во УИЦ МФП. 1998.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Наука о человеке. - М. Институт психологии АН ССЕ. 1988г.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Перегудов С.П. Корпорации, общество, государство. Эволюция отношений. - М.: Наука, 2003.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Попова И.П. Маргинальность. Социологический анализ. —М. Союз.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Социальная работа за рубежом. Состояние, тенденции, перспективы. Спец. Выпуск. Отв. редактор В.И. Жуков М. Союз. 1996.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Социально-экономическая эффективность: опыт США. Роль государства., - М., 1999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D3ECA" w:rsidRDefault="00326EDE" w:rsidP="00326EDE">
            <w:pPr>
              <w:pStyle w:val="Style22"/>
              <w:spacing w:line="240" w:lineRule="auto"/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84A26" w:rsidRDefault="00326EDE" w:rsidP="008B74B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326EDE" w:rsidRPr="004056A5" w:rsidRDefault="00326EDE" w:rsidP="008B74B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D3ECA" w:rsidRDefault="00326EDE" w:rsidP="00326EDE">
            <w:pPr>
              <w:pStyle w:val="Style33"/>
              <w:tabs>
                <w:tab w:val="left" w:pos="720"/>
              </w:tabs>
              <w:spacing w:line="240" w:lineRule="auto"/>
              <w:ind w:firstLine="0"/>
              <w:rPr>
                <w:rStyle w:val="FontStyle47"/>
                <w:sz w:val="28"/>
                <w:szCs w:val="28"/>
              </w:rPr>
            </w:pPr>
            <w:r w:rsidRPr="008D3ECA">
              <w:rPr>
                <w:rStyle w:val="FontStyle47"/>
                <w:sz w:val="28"/>
                <w:szCs w:val="28"/>
              </w:rPr>
              <w:t>Юнхоем. Свен. Эрик Гумманистические ценности соц. работы. - М. Союз.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8517A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Модуль 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554C9B" w:rsidRDefault="00326EDE" w:rsidP="00326EDE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554C9B">
              <w:rPr>
                <w:bCs/>
                <w:sz w:val="28"/>
                <w:szCs w:val="28"/>
              </w:rPr>
              <w:t>Беляева Л. А. Уровень и качество жизни. Проблемы измерения и интерпретации//</w:t>
            </w:r>
            <w:r w:rsidRPr="00326EDE">
              <w:rPr>
                <w:bCs/>
                <w:sz w:val="28"/>
                <w:szCs w:val="28"/>
              </w:rPr>
              <w:t xml:space="preserve"> </w:t>
            </w:r>
            <w:r w:rsidRPr="00554C9B">
              <w:rPr>
                <w:bCs/>
                <w:sz w:val="28"/>
                <w:szCs w:val="28"/>
              </w:rPr>
              <w:t>Социологические исследования,  № 1, Январь  2009, C. 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554C9B" w:rsidRDefault="00326EDE" w:rsidP="00326EDE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554C9B">
              <w:rPr>
                <w:bCs/>
                <w:sz w:val="28"/>
                <w:szCs w:val="28"/>
              </w:rPr>
              <w:t>Григорьева И. А. Развитие теоретических подходов к социальной политике в 1990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554C9B" w:rsidRDefault="00326EDE" w:rsidP="00326EDE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554C9B">
              <w:rPr>
                <w:bCs/>
                <w:sz w:val="28"/>
                <w:szCs w:val="28"/>
              </w:rPr>
              <w:t>Савченко Т. Н., Головина Г. М., "Круглый стол" "качество жизни: понятия, методы оценки"// Психологический журнал, №6. 2004. С. 106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326EDE" w:rsidRDefault="00326EDE" w:rsidP="00326EDE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326EDE">
              <w:rPr>
                <w:bCs/>
                <w:sz w:val="28"/>
                <w:szCs w:val="28"/>
              </w:rPr>
              <w:t xml:space="preserve">История политических и правовых учений / Под общ. ред. В. С. Нерсесянца.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326EDE" w:rsidRDefault="00E90BA3" w:rsidP="00326EDE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hyperlink r:id="rId8" w:history="1">
              <w:r w:rsidR="00326EDE" w:rsidRPr="00326EDE">
                <w:rPr>
                  <w:bCs/>
                  <w:sz w:val="28"/>
                  <w:szCs w:val="28"/>
                </w:rPr>
                <w:t>Мухаев, Р. Т.</w:t>
              </w:r>
            </w:hyperlink>
            <w:r w:rsidR="00326EDE" w:rsidRPr="00326EDE">
              <w:rPr>
                <w:bCs/>
                <w:sz w:val="28"/>
                <w:szCs w:val="28"/>
              </w:rPr>
              <w:t xml:space="preserve">    Хрестоматия по теории государства и права, политологии, истории </w:t>
            </w:r>
            <w:r w:rsidR="00326EDE" w:rsidRPr="00326EDE">
              <w:rPr>
                <w:bCs/>
                <w:sz w:val="28"/>
                <w:szCs w:val="28"/>
              </w:rPr>
              <w:lastRenderedPageBreak/>
              <w:t xml:space="preserve">политических и правовых учений [Текст] : пособие для вузов / Р. Т. Мухаев.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Методкабинет </w:t>
            </w:r>
          </w:p>
          <w:p w:rsidR="00326EDE" w:rsidRDefault="00326EDE" w:rsidP="00326EDE">
            <w:pPr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326EDE" w:rsidRDefault="00326EDE" w:rsidP="00326EDE">
            <w:pPr>
              <w:suppressAutoHyphens w:val="0"/>
              <w:jc w:val="both"/>
              <w:rPr>
                <w:bCs/>
                <w:sz w:val="28"/>
                <w:szCs w:val="28"/>
              </w:rPr>
            </w:pPr>
            <w:r w:rsidRPr="00326EDE">
              <w:rPr>
                <w:bCs/>
                <w:sz w:val="28"/>
                <w:szCs w:val="28"/>
              </w:rPr>
              <w:lastRenderedPageBreak/>
              <w:t>Сидорина Т. Ю. Welfare State как точка отсчета: место государства всеобщего бл</w:t>
            </w:r>
            <w:r w:rsidRPr="00326EDE">
              <w:rPr>
                <w:bCs/>
                <w:sz w:val="28"/>
                <w:szCs w:val="28"/>
              </w:rPr>
              <w:t>а</w:t>
            </w:r>
            <w:r w:rsidRPr="00326EDE">
              <w:rPr>
                <w:bCs/>
                <w:sz w:val="28"/>
                <w:szCs w:val="28"/>
              </w:rPr>
              <w:t>госостояния в социальной истории//Вопросы философии,  № 11, Ноябрь  2012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326EDE" w:rsidRPr="00884A26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8517AA">
            <w:pPr>
              <w:pStyle w:val="a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right" w:pos="9355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BE2520" w:rsidRDefault="00326EDE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E4A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E4A" w:rsidRPr="005A03F6" w:rsidRDefault="00366E4A" w:rsidP="008B74BB">
            <w:pPr>
              <w:jc w:val="both"/>
              <w:rPr>
                <w:sz w:val="28"/>
                <w:szCs w:val="28"/>
              </w:rPr>
            </w:pPr>
            <w:r w:rsidRPr="005A03F6">
              <w:rPr>
                <w:sz w:val="28"/>
                <w:szCs w:val="28"/>
                <w:lang w:eastAsia="ru-RU"/>
              </w:rPr>
              <w:t>Хащенко В. А. Субъективная шкала благосостояния и субъективное экономическое благополучие//Психологический журнал,  № 3,  Том 032, 2011, C. 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E4A" w:rsidRDefault="00366E4A" w:rsidP="00326ED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E4A" w:rsidRPr="004056A5" w:rsidRDefault="00366E4A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E4A" w:rsidRPr="004056A5" w:rsidRDefault="00366E4A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E4A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E4A" w:rsidRPr="005A03F6" w:rsidRDefault="00366E4A" w:rsidP="008B74BB">
            <w:pPr>
              <w:jc w:val="both"/>
              <w:rPr>
                <w:sz w:val="28"/>
                <w:szCs w:val="28"/>
              </w:rPr>
            </w:pPr>
            <w:r w:rsidRPr="005A03F6">
              <w:rPr>
                <w:sz w:val="28"/>
                <w:szCs w:val="28"/>
                <w:lang w:eastAsia="ru-RU"/>
              </w:rPr>
              <w:t>Емельянова Т. П., Дробышева Т. В. Образ будущего благосостояния в обыденном сознании россиян// Психологический журнал,  № 5,  Том 34, 2013, C. 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E4A" w:rsidRPr="00BE2520" w:rsidRDefault="00366E4A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E4A" w:rsidRPr="004056A5" w:rsidRDefault="00366E4A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E4A" w:rsidRPr="004056A5" w:rsidRDefault="00366E4A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E4A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E4A" w:rsidRPr="005A03F6" w:rsidRDefault="00366E4A" w:rsidP="008B74BB">
            <w:pPr>
              <w:jc w:val="both"/>
              <w:rPr>
                <w:sz w:val="28"/>
                <w:szCs w:val="28"/>
              </w:rPr>
            </w:pPr>
            <w:r w:rsidRPr="005A03F6">
              <w:rPr>
                <w:iCs/>
                <w:sz w:val="28"/>
                <w:szCs w:val="28"/>
                <w:lang w:eastAsia="ru-RU"/>
              </w:rPr>
              <w:t>Савченко Т. Н., Головина Г. М.</w:t>
            </w:r>
            <w:r w:rsidRPr="005A03F6">
              <w:rPr>
                <w:sz w:val="28"/>
                <w:szCs w:val="28"/>
                <w:lang w:eastAsia="ru-RU"/>
              </w:rPr>
              <w:t xml:space="preserve"> Субъективное качество жизни: подходы, методы оценки, прикладные исследования. М.: Изд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E4A" w:rsidRPr="00BE2520" w:rsidRDefault="00366E4A" w:rsidP="00326ED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E4A" w:rsidRPr="004056A5" w:rsidRDefault="00366E4A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E4A" w:rsidRPr="004056A5" w:rsidRDefault="00366E4A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6EDE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Модуль 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Default="00326EDE" w:rsidP="00326ED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EDE" w:rsidRPr="004056A5" w:rsidRDefault="00326EDE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5859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Pr="00735859" w:rsidRDefault="00735859" w:rsidP="00735859">
            <w:pPr>
              <w:jc w:val="both"/>
              <w:rPr>
                <w:sz w:val="28"/>
                <w:szCs w:val="28"/>
              </w:rPr>
            </w:pPr>
            <w:r w:rsidRPr="00735859">
              <w:rPr>
                <w:sz w:val="28"/>
                <w:szCs w:val="28"/>
                <w:lang w:eastAsia="ru-RU"/>
              </w:rPr>
              <w:t>Хащенко В. А. Субъективная шкала благосостояния и субъективное экономическое благополучие//Психологический журнал,  № 3,  Том 032, 2011, C. 27-42;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Default="00735859" w:rsidP="007358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735859" w:rsidRPr="00BE2520" w:rsidRDefault="00735859" w:rsidP="007358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Pr="004056A5" w:rsidRDefault="00735859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859" w:rsidRPr="004056A5" w:rsidRDefault="00735859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5859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Pr="00735859" w:rsidRDefault="00735859" w:rsidP="00735859">
            <w:pPr>
              <w:jc w:val="both"/>
              <w:rPr>
                <w:sz w:val="28"/>
                <w:szCs w:val="28"/>
              </w:rPr>
            </w:pPr>
            <w:r w:rsidRPr="00735859">
              <w:rPr>
                <w:sz w:val="28"/>
                <w:szCs w:val="28"/>
                <w:lang w:eastAsia="ru-RU"/>
              </w:rPr>
              <w:t>Емельянова Т. П., Дробышева Т. В. Образ будущего благосостояния в обыденном сознании россиян// Психологический журнал,  № 5,  Том 34, 2013, C. 16-32.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Default="00735859" w:rsidP="007358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735859" w:rsidRDefault="00735859" w:rsidP="00735859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Pr="004056A5" w:rsidRDefault="00735859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859" w:rsidRPr="004056A5" w:rsidRDefault="00735859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5859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Pr="00735859" w:rsidRDefault="00735859" w:rsidP="00735859">
            <w:pPr>
              <w:jc w:val="both"/>
              <w:rPr>
                <w:sz w:val="28"/>
                <w:szCs w:val="28"/>
              </w:rPr>
            </w:pPr>
            <w:r w:rsidRPr="00735859">
              <w:rPr>
                <w:sz w:val="28"/>
                <w:szCs w:val="28"/>
                <w:lang w:eastAsia="ru-RU"/>
              </w:rPr>
              <w:t xml:space="preserve">Лаптев Л. Г.,. Бельков О. А. Образование и национальная безопасность// </w:t>
            </w:r>
            <w:hyperlink r:id="rId9" w:history="1">
              <w:r w:rsidRPr="00735859">
                <w:rPr>
                  <w:iCs/>
                  <w:sz w:val="28"/>
                  <w:szCs w:val="28"/>
                  <w:lang w:eastAsia="ru-RU"/>
                </w:rPr>
                <w:t>Вестник Московского университета. Серия 14. Психология</w:t>
              </w:r>
            </w:hyperlink>
            <w:r w:rsidRPr="00735859">
              <w:rPr>
                <w:sz w:val="28"/>
                <w:szCs w:val="28"/>
                <w:lang w:eastAsia="ru-RU"/>
              </w:rPr>
              <w:t>,  № 4, 2011, C. 17-23;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Default="00735859" w:rsidP="007358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735859" w:rsidRPr="00BE2520" w:rsidRDefault="00735859" w:rsidP="007358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Pr="004056A5" w:rsidRDefault="00735859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859" w:rsidRPr="004056A5" w:rsidRDefault="00735859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5859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Pr="00735859" w:rsidRDefault="00735859" w:rsidP="00735859">
            <w:pPr>
              <w:jc w:val="both"/>
              <w:rPr>
                <w:sz w:val="28"/>
                <w:szCs w:val="28"/>
              </w:rPr>
            </w:pPr>
            <w:r w:rsidRPr="00735859">
              <w:rPr>
                <w:iCs/>
                <w:sz w:val="28"/>
                <w:szCs w:val="28"/>
                <w:lang w:eastAsia="ru-RU"/>
              </w:rPr>
              <w:t>Савченко Т. Н., Головина Г. М.</w:t>
            </w:r>
            <w:r w:rsidRPr="00735859">
              <w:rPr>
                <w:sz w:val="28"/>
                <w:szCs w:val="28"/>
                <w:lang w:eastAsia="ru-RU"/>
              </w:rPr>
              <w:t xml:space="preserve"> Субъективное качество жизни: подходы, методы оценки, прикладные исследования. М.: Изд-во "Институт психологии РАН", 2006.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Default="00735859" w:rsidP="007358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735859" w:rsidRDefault="00735859" w:rsidP="00735859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Pr="004056A5" w:rsidRDefault="00735859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859" w:rsidRPr="004056A5" w:rsidRDefault="00735859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5859" w:rsidRPr="004056A5" w:rsidTr="00326EDE">
        <w:trPr>
          <w:gridAfter w:val="1"/>
          <w:wAfter w:w="1170" w:type="dxa"/>
          <w:trHeight w:val="27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Pr="00735859" w:rsidRDefault="00735859" w:rsidP="00735859">
            <w:pPr>
              <w:jc w:val="both"/>
              <w:rPr>
                <w:sz w:val="28"/>
                <w:szCs w:val="28"/>
              </w:rPr>
            </w:pPr>
            <w:r w:rsidRPr="00735859">
              <w:rPr>
                <w:iCs/>
                <w:sz w:val="28"/>
                <w:szCs w:val="28"/>
                <w:lang w:eastAsia="ru-RU"/>
              </w:rPr>
              <w:t>Яницкий О. Н.</w:t>
            </w:r>
            <w:r w:rsidRPr="00735859">
              <w:rPr>
                <w:sz w:val="28"/>
                <w:szCs w:val="28"/>
                <w:lang w:eastAsia="ru-RU"/>
              </w:rPr>
              <w:t xml:space="preserve"> Экосоциология: к сравнительному анализу развития дисциплины в Европе и США в XX веке // Социологический ежегодник. М.: ИНИОН РАН. Каф. общей социологии ВШЭ, 2009.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Default="00735859" w:rsidP="007358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Методкабинет </w:t>
            </w:r>
          </w:p>
          <w:p w:rsidR="00735859" w:rsidRPr="00BE2520" w:rsidRDefault="00735859" w:rsidP="0073585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59" w:rsidRPr="004056A5" w:rsidRDefault="00735859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859" w:rsidRPr="004056A5" w:rsidRDefault="00735859" w:rsidP="00B066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E4E28" w:rsidRPr="004056A5" w:rsidRDefault="001E4E28" w:rsidP="00B066EE">
      <w:pPr>
        <w:rPr>
          <w:sz w:val="28"/>
          <w:szCs w:val="28"/>
        </w:rPr>
        <w:sectPr w:rsidR="001E4E28" w:rsidRPr="004056A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E4E28" w:rsidRPr="004056A5" w:rsidRDefault="00D733E0" w:rsidP="00B066EE">
      <w:pPr>
        <w:ind w:firstLine="851"/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ТЕХНОЛОГИЧЕСКАЯ КАРТА РЕЙТИНГА</w:t>
      </w:r>
    </w:p>
    <w:p w:rsidR="001E4E28" w:rsidRPr="004056A5" w:rsidRDefault="00D733E0" w:rsidP="00B066EE">
      <w:pPr>
        <w:ind w:firstLine="851"/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учебных достижений студентов</w:t>
      </w:r>
    </w:p>
    <w:p w:rsidR="001E4E28" w:rsidRPr="004056A5" w:rsidRDefault="001E4E28" w:rsidP="00B066EE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/>
      </w:tblPr>
      <w:tblGrid>
        <w:gridCol w:w="2268"/>
        <w:gridCol w:w="3240"/>
        <w:gridCol w:w="2160"/>
        <w:gridCol w:w="3366"/>
      </w:tblGrid>
      <w:tr w:rsidR="001E4E28" w:rsidRPr="004056A5"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</w:t>
            </w:r>
          </w:p>
          <w:p w:rsidR="001E4E28" w:rsidRPr="004056A5" w:rsidRDefault="00D733E0" w:rsidP="00B066EE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Уровень/ступень образования</w:t>
            </w:r>
          </w:p>
          <w:p w:rsidR="001E4E28" w:rsidRPr="004056A5" w:rsidRDefault="00D733E0" w:rsidP="00B066EE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(бакалавриат, магистратура)</w:t>
            </w:r>
          </w:p>
          <w:p w:rsidR="001E4E28" w:rsidRPr="004056A5" w:rsidRDefault="001E4E28" w:rsidP="00B066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E4E28" w:rsidRPr="004056A5" w:rsidRDefault="00D733E0" w:rsidP="00B066EE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(А, В, С)</w:t>
            </w:r>
          </w:p>
        </w:tc>
        <w:tc>
          <w:tcPr>
            <w:tcW w:w="33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E4E28" w:rsidRPr="004056A5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8517AA" w:rsidP="00B066E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теории социального благополучия</w:t>
            </w:r>
            <w:r w:rsidR="00D733E0" w:rsidRPr="004056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Бакалавриат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8517AA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8517AA" w:rsidP="00B066E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33E0" w:rsidRPr="004056A5">
              <w:rPr>
                <w:sz w:val="28"/>
                <w:szCs w:val="28"/>
              </w:rPr>
              <w:t xml:space="preserve"> кредита (ЗЕТ)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8517AA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Предшествующие: с</w:t>
            </w:r>
            <w:r w:rsidRPr="004056A5">
              <w:rPr>
                <w:color w:val="000000"/>
                <w:sz w:val="28"/>
                <w:szCs w:val="28"/>
              </w:rPr>
              <w:t xml:space="preserve">оциология, философия, основы социального </w:t>
            </w:r>
            <w:r w:rsidR="008517AA">
              <w:rPr>
                <w:color w:val="000000"/>
                <w:sz w:val="28"/>
                <w:szCs w:val="28"/>
              </w:rPr>
              <w:t>госулдарства и гражданского общества</w:t>
            </w:r>
            <w:r w:rsidRPr="004056A5">
              <w:rPr>
                <w:color w:val="000000"/>
                <w:sz w:val="28"/>
                <w:szCs w:val="28"/>
              </w:rPr>
              <w:t xml:space="preserve">, </w:t>
            </w:r>
            <w:r w:rsidR="008517AA">
              <w:rPr>
                <w:color w:val="000000"/>
                <w:sz w:val="28"/>
                <w:szCs w:val="28"/>
              </w:rPr>
              <w:t xml:space="preserve">история социальной работы, </w:t>
            </w:r>
            <w:r w:rsidRPr="004056A5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C56A13">
            <w:pPr>
              <w:jc w:val="both"/>
              <w:rPr>
                <w:color w:val="000000"/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Последующие:  </w:t>
            </w:r>
            <w:r w:rsidR="00C56A1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="00C56A13" w:rsidRPr="00BB3C0F">
              <w:rPr>
                <w:rFonts w:eastAsiaTheme="minorHAnsi"/>
                <w:sz w:val="28"/>
                <w:szCs w:val="28"/>
                <w:lang w:eastAsia="en-US"/>
              </w:rPr>
              <w:t>оциальная работа за рубежом</w:t>
            </w:r>
            <w:r w:rsidR="00C56A13">
              <w:rPr>
                <w:rFonts w:eastAsiaTheme="minorHAnsi"/>
                <w:sz w:val="28"/>
                <w:szCs w:val="28"/>
                <w:lang w:eastAsia="en-US"/>
              </w:rPr>
              <w:t>, м</w:t>
            </w:r>
            <w:r w:rsidR="00C56A13" w:rsidRPr="00C56A13">
              <w:rPr>
                <w:rFonts w:eastAsiaTheme="minorHAnsi"/>
                <w:sz w:val="28"/>
                <w:szCs w:val="28"/>
                <w:lang w:eastAsia="en-US"/>
              </w:rPr>
              <w:t>играционная политика</w:t>
            </w:r>
            <w:r w:rsidR="00C56A13">
              <w:rPr>
                <w:rFonts w:eastAsiaTheme="minorHAnsi"/>
                <w:sz w:val="28"/>
                <w:szCs w:val="28"/>
                <w:lang w:eastAsia="en-US"/>
              </w:rPr>
              <w:t>, о</w:t>
            </w:r>
            <w:r w:rsidR="00C56A13" w:rsidRPr="00C56A13">
              <w:rPr>
                <w:rFonts w:eastAsiaTheme="minorHAnsi"/>
                <w:sz w:val="28"/>
                <w:szCs w:val="28"/>
                <w:lang w:eastAsia="en-US"/>
              </w:rPr>
              <w:t>бщественные инициативы в социальной сфере</w:t>
            </w:r>
            <w:r w:rsidR="00C56A13">
              <w:rPr>
                <w:rFonts w:eastAsiaTheme="minorHAnsi"/>
                <w:sz w:val="28"/>
                <w:szCs w:val="28"/>
                <w:lang w:eastAsia="en-US"/>
              </w:rPr>
              <w:t>, и</w:t>
            </w:r>
            <w:r w:rsidR="00C56A13" w:rsidRPr="00C56A13">
              <w:rPr>
                <w:rFonts w:eastAsiaTheme="minorHAnsi"/>
                <w:sz w:val="28"/>
                <w:szCs w:val="28"/>
                <w:lang w:eastAsia="en-US"/>
              </w:rPr>
              <w:t>нновационный опыт социальной работы</w:t>
            </w:r>
            <w:r w:rsidR="00C56A13">
              <w:rPr>
                <w:rFonts w:eastAsiaTheme="minorHAnsi"/>
                <w:sz w:val="28"/>
                <w:szCs w:val="28"/>
                <w:lang w:eastAsia="en-US"/>
              </w:rPr>
              <w:t>, м</w:t>
            </w:r>
            <w:r w:rsidR="00C56A13" w:rsidRPr="00C56A13">
              <w:rPr>
                <w:rFonts w:eastAsiaTheme="minorHAnsi"/>
                <w:sz w:val="28"/>
                <w:szCs w:val="28"/>
                <w:lang w:eastAsia="en-US"/>
              </w:rPr>
              <w:t>униципальные модели социальной работы</w:t>
            </w:r>
            <w:r w:rsidR="00C56A13">
              <w:rPr>
                <w:rFonts w:eastAsiaTheme="minorHAnsi"/>
                <w:sz w:val="28"/>
                <w:szCs w:val="28"/>
                <w:lang w:eastAsia="en-US"/>
              </w:rPr>
              <w:t>, д</w:t>
            </w:r>
            <w:r w:rsidR="00C56A13" w:rsidRPr="00BB3C0F">
              <w:rPr>
                <w:rFonts w:eastAsiaTheme="minorHAnsi"/>
                <w:sz w:val="28"/>
                <w:szCs w:val="28"/>
                <w:lang w:eastAsia="en-US"/>
              </w:rPr>
              <w:t>окументоведение в социальной работе</w:t>
            </w:r>
          </w:p>
        </w:tc>
      </w:tr>
    </w:tbl>
    <w:p w:rsidR="001E4E28" w:rsidRPr="004056A5" w:rsidRDefault="001E4E28" w:rsidP="00B066EE">
      <w:pPr>
        <w:jc w:val="both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/>
      </w:tblPr>
      <w:tblGrid>
        <w:gridCol w:w="2340"/>
        <w:gridCol w:w="2880"/>
        <w:gridCol w:w="2390"/>
        <w:gridCol w:w="3439"/>
      </w:tblGrid>
      <w:tr w:rsidR="001E4E28" w:rsidRPr="004056A5">
        <w:tc>
          <w:tcPr>
            <w:tcW w:w="11049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Входной</w:t>
            </w:r>
            <w:r w:rsidRPr="004056A5">
              <w:rPr>
                <w:b/>
                <w:sz w:val="28"/>
                <w:szCs w:val="28"/>
              </w:rPr>
              <w:t xml:space="preserve"> МОДУЛЬ</w:t>
            </w:r>
          </w:p>
          <w:p w:rsidR="001E4E28" w:rsidRPr="004056A5" w:rsidRDefault="00D733E0" w:rsidP="00B066EE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(проверка «остаточных» знаний по ранее изученным смежным дисциплинам)</w:t>
            </w:r>
          </w:p>
        </w:tc>
      </w:tr>
      <w:tr w:rsidR="001E4E28" w:rsidRPr="004056A5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 5 %</w:t>
            </w:r>
          </w:p>
        </w:tc>
      </w:tr>
      <w:tr w:rsidR="001E4E28" w:rsidRPr="004056A5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>
        <w:tc>
          <w:tcPr>
            <w:tcW w:w="522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</w:tbl>
    <w:p w:rsidR="001E4E28" w:rsidRPr="004056A5" w:rsidRDefault="001E4E28" w:rsidP="00B066EE">
      <w:pPr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54"/>
      </w:tblGrid>
      <w:tr w:rsidR="001E4E28" w:rsidRPr="004056A5" w:rsidTr="000A7631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МОДУЛЬ № 1</w:t>
            </w:r>
          </w:p>
        </w:tc>
      </w:tr>
      <w:tr w:rsidR="001E4E28" w:rsidRPr="004056A5" w:rsidTr="000A7631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6133F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Количество баллов </w:t>
            </w:r>
            <w:r w:rsidR="00B6133F">
              <w:rPr>
                <w:sz w:val="28"/>
                <w:szCs w:val="28"/>
              </w:rPr>
              <w:t>15</w:t>
            </w:r>
            <w:r w:rsidRPr="004056A5">
              <w:rPr>
                <w:sz w:val="28"/>
                <w:szCs w:val="28"/>
              </w:rPr>
              <w:t xml:space="preserve"> %</w:t>
            </w:r>
          </w:p>
        </w:tc>
      </w:tr>
      <w:tr w:rsidR="001E4E28" w:rsidRPr="004056A5" w:rsidTr="000A7631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A7631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Рефлексия </w:t>
            </w:r>
          </w:p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0A7631" w:rsidP="00FA2AA7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Рецензирование </w:t>
            </w:r>
            <w:r w:rsidR="00FA2AA7">
              <w:rPr>
                <w:sz w:val="28"/>
                <w:szCs w:val="28"/>
              </w:rPr>
              <w:t>н</w:t>
            </w:r>
            <w:r w:rsidR="00FA2AA7">
              <w:rPr>
                <w:sz w:val="28"/>
                <w:szCs w:val="28"/>
              </w:rPr>
              <w:t>а</w:t>
            </w:r>
            <w:r w:rsidR="00FA2AA7">
              <w:rPr>
                <w:sz w:val="28"/>
                <w:szCs w:val="28"/>
              </w:rPr>
              <w:t>учной литературы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0A7631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0A7631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Активная работа </w:t>
            </w:r>
          </w:p>
          <w:p w:rsidR="001E4E28" w:rsidRPr="004056A5" w:rsidRDefault="00D733E0" w:rsidP="00B066EE">
            <w:pPr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 семинар</w:t>
            </w:r>
            <w:r w:rsidR="000A7631">
              <w:rPr>
                <w:sz w:val="28"/>
                <w:szCs w:val="28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22E7C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22E7C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0A7631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0A7631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E4E28" w:rsidRPr="004056A5" w:rsidRDefault="00FA2AA7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4D3B57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</w:tbl>
    <w:p w:rsidR="001E4E28" w:rsidRPr="004056A5" w:rsidRDefault="001E4E28" w:rsidP="00B066EE">
      <w:pPr>
        <w:jc w:val="both"/>
        <w:rPr>
          <w:sz w:val="28"/>
          <w:szCs w:val="28"/>
        </w:rPr>
      </w:pPr>
    </w:p>
    <w:tbl>
      <w:tblPr>
        <w:tblW w:w="11037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27"/>
      </w:tblGrid>
      <w:tr w:rsidR="001E4E28" w:rsidRPr="004056A5" w:rsidTr="000A7631">
        <w:tc>
          <w:tcPr>
            <w:tcW w:w="1103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МОДУЛЬ № 2</w:t>
            </w:r>
          </w:p>
        </w:tc>
      </w:tr>
      <w:tr w:rsidR="001E4E28" w:rsidRPr="004056A5" w:rsidTr="000A7631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114F4D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Количество баллов </w:t>
            </w:r>
            <w:r w:rsidR="00114F4D">
              <w:rPr>
                <w:sz w:val="28"/>
                <w:szCs w:val="28"/>
              </w:rPr>
              <w:t>20</w:t>
            </w:r>
            <w:r w:rsidRPr="004056A5">
              <w:rPr>
                <w:sz w:val="28"/>
                <w:szCs w:val="28"/>
              </w:rPr>
              <w:t xml:space="preserve"> %</w:t>
            </w:r>
          </w:p>
        </w:tc>
      </w:tr>
      <w:tr w:rsidR="001E4E28" w:rsidRPr="004056A5" w:rsidTr="000A7631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Рефлексия 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</w:t>
            </w:r>
          </w:p>
        </w:tc>
      </w:tr>
      <w:tr w:rsidR="001E4E28" w:rsidRPr="004056A5" w:rsidTr="000A7631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A2AA7" w:rsidRDefault="00FA2AA7" w:rsidP="00B066EE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  <w:p w:rsidR="001E4E28" w:rsidRPr="004056A5" w:rsidRDefault="00FA2AA7" w:rsidP="00B066EE">
            <w:pPr>
              <w:suppressAutoHyphens w:val="0"/>
              <w:snapToGrid w:val="0"/>
              <w:jc w:val="both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коллоквиуме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114F4D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114F4D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Активная работа </w:t>
            </w:r>
          </w:p>
          <w:p w:rsidR="001E4E28" w:rsidRPr="004056A5" w:rsidRDefault="00D733E0" w:rsidP="00B066EE">
            <w:pPr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 семинар</w:t>
            </w:r>
            <w:r w:rsidR="000A7631">
              <w:rPr>
                <w:sz w:val="28"/>
                <w:szCs w:val="28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114F4D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114F4D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14F4D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14F4D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 w:rsidTr="000A7631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14F4D" w:rsidP="00114F4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14F4D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1E4E28" w:rsidRPr="004056A5" w:rsidRDefault="001E4E28" w:rsidP="00B066EE">
      <w:pPr>
        <w:jc w:val="both"/>
        <w:rPr>
          <w:sz w:val="28"/>
          <w:szCs w:val="28"/>
        </w:rPr>
      </w:pPr>
    </w:p>
    <w:p w:rsidR="004D3B57" w:rsidRDefault="004D3B57" w:rsidP="00B066EE">
      <w:pPr>
        <w:jc w:val="both"/>
        <w:rPr>
          <w:sz w:val="28"/>
          <w:szCs w:val="28"/>
        </w:rPr>
      </w:pPr>
    </w:p>
    <w:tbl>
      <w:tblPr>
        <w:tblW w:w="11037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27"/>
      </w:tblGrid>
      <w:tr w:rsidR="004D3B57" w:rsidRPr="004056A5" w:rsidTr="008B74BB">
        <w:tc>
          <w:tcPr>
            <w:tcW w:w="1103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B57" w:rsidRPr="004056A5" w:rsidRDefault="004D3B57" w:rsidP="004D3B5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 xml:space="preserve">МОДУЛЬ № 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4D3B57" w:rsidRPr="004056A5" w:rsidTr="008B74BB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B57" w:rsidRPr="004056A5" w:rsidRDefault="004D3B57" w:rsidP="00114F4D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Количество баллов </w:t>
            </w:r>
            <w:r w:rsidR="00114F4D">
              <w:rPr>
                <w:sz w:val="28"/>
                <w:szCs w:val="28"/>
              </w:rPr>
              <w:t>15</w:t>
            </w:r>
            <w:r w:rsidRPr="004056A5">
              <w:rPr>
                <w:sz w:val="28"/>
                <w:szCs w:val="28"/>
              </w:rPr>
              <w:t xml:space="preserve"> %</w:t>
            </w:r>
          </w:p>
        </w:tc>
      </w:tr>
      <w:tr w:rsidR="004D3B57" w:rsidRPr="004056A5" w:rsidTr="008B74BB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4D3B57" w:rsidRPr="004056A5" w:rsidTr="008B74BB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Рефлексия 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57" w:rsidRPr="004056A5" w:rsidRDefault="004D3B57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B57" w:rsidRPr="004056A5" w:rsidRDefault="004D3B57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</w:t>
            </w:r>
          </w:p>
        </w:tc>
      </w:tr>
      <w:tr w:rsidR="004D3B57" w:rsidRPr="004056A5" w:rsidTr="008B74BB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3B57" w:rsidRPr="004056A5" w:rsidRDefault="00AB6FCA" w:rsidP="00AB6FCA">
            <w:pPr>
              <w:suppressAutoHyphens w:val="0"/>
              <w:snapToGrid w:val="0"/>
              <w:jc w:val="both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Проведение комп</w:t>
            </w:r>
            <w:r>
              <w:rPr>
                <w:spacing w:val="4"/>
                <w:sz w:val="28"/>
                <w:szCs w:val="28"/>
              </w:rPr>
              <w:t>а</w:t>
            </w:r>
            <w:r>
              <w:rPr>
                <w:spacing w:val="4"/>
                <w:sz w:val="28"/>
                <w:szCs w:val="28"/>
              </w:rPr>
              <w:t>ративного исслед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4"/>
                <w:sz w:val="28"/>
                <w:szCs w:val="28"/>
              </w:rPr>
              <w:t>вания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57" w:rsidRPr="004056A5" w:rsidRDefault="00EF53C8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1,8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B57" w:rsidRPr="004056A5" w:rsidRDefault="00EF53C8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4D3B57" w:rsidRPr="004056A5" w:rsidTr="008B74BB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Активная работа </w:t>
            </w:r>
          </w:p>
          <w:p w:rsidR="004D3B57" w:rsidRPr="004056A5" w:rsidRDefault="004D3B57" w:rsidP="008B74BB">
            <w:pPr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 семинар</w:t>
            </w:r>
            <w:r>
              <w:rPr>
                <w:sz w:val="28"/>
                <w:szCs w:val="28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57" w:rsidRPr="004056A5" w:rsidRDefault="00AB6FCA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B57" w:rsidRPr="004056A5" w:rsidRDefault="00AB6FCA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D3B57" w:rsidRPr="004056A5" w:rsidTr="008B74BB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AB6FCA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B57" w:rsidRPr="004056A5" w:rsidRDefault="00AB6FCA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D3B57" w:rsidRPr="004056A5" w:rsidTr="008B74BB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4D3B57" w:rsidRPr="004056A5" w:rsidRDefault="00AB6FCA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3B57" w:rsidRPr="004056A5" w:rsidRDefault="00AB6FCA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</w:tbl>
    <w:p w:rsidR="004D3B57" w:rsidRDefault="004D3B57" w:rsidP="00B066EE">
      <w:pPr>
        <w:jc w:val="both"/>
        <w:rPr>
          <w:sz w:val="28"/>
          <w:szCs w:val="28"/>
        </w:rPr>
      </w:pPr>
    </w:p>
    <w:p w:rsidR="004D3B57" w:rsidRDefault="004D3B57" w:rsidP="00B066EE">
      <w:pPr>
        <w:jc w:val="both"/>
        <w:rPr>
          <w:sz w:val="28"/>
          <w:szCs w:val="28"/>
        </w:rPr>
      </w:pPr>
    </w:p>
    <w:tbl>
      <w:tblPr>
        <w:tblW w:w="11037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27"/>
      </w:tblGrid>
      <w:tr w:rsidR="004D3B57" w:rsidRPr="004056A5" w:rsidTr="008B74BB">
        <w:tc>
          <w:tcPr>
            <w:tcW w:w="1103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 xml:space="preserve">МОДУЛЬ № 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4D3B57" w:rsidRPr="004056A5" w:rsidTr="008B74BB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B57" w:rsidRPr="004056A5" w:rsidRDefault="004D3B57" w:rsidP="00B6133F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Количество баллов </w:t>
            </w:r>
            <w:r w:rsidR="00B6133F">
              <w:rPr>
                <w:sz w:val="28"/>
                <w:szCs w:val="28"/>
              </w:rPr>
              <w:t>20</w:t>
            </w:r>
            <w:r w:rsidRPr="004056A5">
              <w:rPr>
                <w:sz w:val="28"/>
                <w:szCs w:val="28"/>
              </w:rPr>
              <w:t xml:space="preserve"> %</w:t>
            </w:r>
          </w:p>
        </w:tc>
      </w:tr>
      <w:tr w:rsidR="004D3B57" w:rsidRPr="004056A5" w:rsidTr="008B74BB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4D3B57" w:rsidRPr="004056A5" w:rsidTr="008B74BB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Рефлексия 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57" w:rsidRPr="004056A5" w:rsidRDefault="004D3B57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B57" w:rsidRPr="004056A5" w:rsidRDefault="004D3B57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</w:t>
            </w:r>
          </w:p>
        </w:tc>
      </w:tr>
      <w:tr w:rsidR="004D3B57" w:rsidRPr="004056A5" w:rsidTr="008B74BB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3B57" w:rsidRPr="004056A5" w:rsidRDefault="00170AD5" w:rsidP="00170AD5">
            <w:pPr>
              <w:suppressAutoHyphens w:val="0"/>
              <w:snapToGrid w:val="0"/>
              <w:jc w:val="both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Проведение соци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4"/>
                <w:sz w:val="28"/>
                <w:szCs w:val="28"/>
              </w:rPr>
              <w:t>логического иссл</w:t>
            </w:r>
            <w:r>
              <w:rPr>
                <w:spacing w:val="4"/>
                <w:sz w:val="28"/>
                <w:szCs w:val="28"/>
              </w:rPr>
              <w:t>е</w:t>
            </w:r>
            <w:r>
              <w:rPr>
                <w:spacing w:val="4"/>
                <w:sz w:val="28"/>
                <w:szCs w:val="28"/>
              </w:rPr>
              <w:t>дования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57" w:rsidRPr="004056A5" w:rsidRDefault="000E212D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B57" w:rsidRPr="004056A5" w:rsidRDefault="000E212D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D3B57" w:rsidRPr="004056A5" w:rsidTr="008B74BB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Активная работа </w:t>
            </w:r>
          </w:p>
          <w:p w:rsidR="004D3B57" w:rsidRPr="004056A5" w:rsidRDefault="004D3B57" w:rsidP="008B74BB">
            <w:pPr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 семинар</w:t>
            </w:r>
            <w:r>
              <w:rPr>
                <w:sz w:val="28"/>
                <w:szCs w:val="28"/>
              </w:rPr>
              <w:t>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57" w:rsidRPr="004056A5" w:rsidRDefault="000E212D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B57" w:rsidRPr="004056A5" w:rsidRDefault="000E212D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D3B57" w:rsidRPr="004056A5" w:rsidTr="008B74BB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0E212D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D3B57" w:rsidRPr="004056A5" w:rsidRDefault="000E212D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D3B57" w:rsidRPr="004056A5" w:rsidTr="008B74BB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4D3B57" w:rsidRPr="004056A5" w:rsidRDefault="0087384F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4D3B57" w:rsidRDefault="004D3B57" w:rsidP="00B066EE">
      <w:pPr>
        <w:jc w:val="both"/>
        <w:rPr>
          <w:sz w:val="28"/>
          <w:szCs w:val="28"/>
        </w:rPr>
      </w:pPr>
    </w:p>
    <w:p w:rsidR="004D3B57" w:rsidRDefault="004D3B57" w:rsidP="00B066EE">
      <w:pPr>
        <w:jc w:val="both"/>
        <w:rPr>
          <w:sz w:val="28"/>
          <w:szCs w:val="28"/>
        </w:rPr>
      </w:pPr>
    </w:p>
    <w:tbl>
      <w:tblPr>
        <w:tblW w:w="11082" w:type="dxa"/>
        <w:tblInd w:w="-627" w:type="dxa"/>
        <w:tblLayout w:type="fixed"/>
        <w:tblLook w:val="0000"/>
      </w:tblPr>
      <w:tblGrid>
        <w:gridCol w:w="2340"/>
        <w:gridCol w:w="2877"/>
        <w:gridCol w:w="2393"/>
        <w:gridCol w:w="3472"/>
      </w:tblGrid>
      <w:tr w:rsidR="001E4E28" w:rsidRPr="004056A5" w:rsidTr="004D3B57">
        <w:tc>
          <w:tcPr>
            <w:tcW w:w="11082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1E4E28" w:rsidRPr="004056A5" w:rsidTr="004D3B57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 25 %</w:t>
            </w:r>
          </w:p>
        </w:tc>
      </w:tr>
      <w:tr w:rsidR="001E4E28" w:rsidRPr="004056A5" w:rsidTr="004D3B57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4D3B57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Итоговое </w:t>
            </w:r>
            <w:r w:rsidRPr="004056A5">
              <w:rPr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  <w:tr w:rsidR="001E4E28" w:rsidRPr="004056A5" w:rsidTr="004D3B57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</w:tbl>
    <w:p w:rsidR="001E4E28" w:rsidRPr="004056A5" w:rsidRDefault="001E4E28" w:rsidP="00B066EE">
      <w:pPr>
        <w:rPr>
          <w:sz w:val="28"/>
          <w:szCs w:val="28"/>
        </w:rPr>
      </w:pPr>
    </w:p>
    <w:tbl>
      <w:tblPr>
        <w:tblW w:w="11097" w:type="dxa"/>
        <w:tblInd w:w="-627" w:type="dxa"/>
        <w:tblLayout w:type="fixed"/>
        <w:tblLook w:val="0000"/>
      </w:tblPr>
      <w:tblGrid>
        <w:gridCol w:w="2523"/>
        <w:gridCol w:w="2748"/>
        <w:gridCol w:w="2410"/>
        <w:gridCol w:w="3416"/>
      </w:tblGrid>
      <w:tr w:rsidR="001E4E28" w:rsidRPr="004056A5" w:rsidTr="000A7631">
        <w:tc>
          <w:tcPr>
            <w:tcW w:w="1109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1E4E28" w:rsidRPr="004056A5" w:rsidTr="000A7631">
        <w:tc>
          <w:tcPr>
            <w:tcW w:w="252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</w:t>
            </w:r>
          </w:p>
        </w:tc>
      </w:tr>
      <w:tr w:rsidR="001E4E28" w:rsidRPr="004056A5" w:rsidTr="000A7631">
        <w:tc>
          <w:tcPr>
            <w:tcW w:w="252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4D3B57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4D3B57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2,5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4D3B57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4D3B57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2,5</w:t>
            </w:r>
          </w:p>
        </w:tc>
      </w:tr>
      <w:tr w:rsidR="004D3B57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Модуль №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57" w:rsidRPr="004056A5" w:rsidRDefault="004D3B57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B57" w:rsidRPr="004056A5" w:rsidRDefault="004D3B57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2,5</w:t>
            </w:r>
          </w:p>
        </w:tc>
      </w:tr>
      <w:tr w:rsidR="004D3B57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Модуль №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B57" w:rsidRPr="004056A5" w:rsidRDefault="004D3B57" w:rsidP="008B74BB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3B57" w:rsidRPr="004056A5" w:rsidRDefault="004D3B57" w:rsidP="00B066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D3B57" w:rsidRPr="004056A5" w:rsidRDefault="004D3B57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2,5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0A7631">
        <w:tc>
          <w:tcPr>
            <w:tcW w:w="5271" w:type="dxa"/>
            <w:gridSpan w:val="2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1E4E28" w:rsidRPr="004056A5" w:rsidRDefault="00D733E0" w:rsidP="00B066EE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(по итогам изучения всех модулей,</w:t>
            </w:r>
          </w:p>
          <w:p w:rsidR="001E4E28" w:rsidRPr="004056A5" w:rsidRDefault="00D733E0" w:rsidP="00B066EE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rPr>
          <w:trHeight w:val="1264"/>
        </w:trPr>
        <w:tc>
          <w:tcPr>
            <w:tcW w:w="5271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B066E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B066E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100</w:t>
            </w:r>
          </w:p>
        </w:tc>
      </w:tr>
    </w:tbl>
    <w:p w:rsidR="001E4E28" w:rsidRPr="004056A5" w:rsidRDefault="001E4E28" w:rsidP="00B066EE">
      <w:pPr>
        <w:jc w:val="both"/>
        <w:rPr>
          <w:sz w:val="28"/>
          <w:szCs w:val="28"/>
        </w:rPr>
      </w:pPr>
    </w:p>
    <w:p w:rsidR="001E4E28" w:rsidRPr="004056A5" w:rsidRDefault="00D733E0" w:rsidP="00B066EE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ФИО преподавателя:___</w:t>
      </w:r>
      <w:r w:rsidR="00602287">
        <w:rPr>
          <w:sz w:val="28"/>
          <w:szCs w:val="28"/>
          <w:u w:val="single"/>
        </w:rPr>
        <w:t>Ковалев Александр Сергеевич</w:t>
      </w:r>
    </w:p>
    <w:p w:rsidR="001E4E28" w:rsidRPr="004056A5" w:rsidRDefault="00D733E0" w:rsidP="00B066EE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Утверждено на заседании кафедры «___»_______201__г. Протокол №______</w:t>
      </w:r>
    </w:p>
    <w:p w:rsidR="001E4E28" w:rsidRPr="004056A5" w:rsidRDefault="00D733E0" w:rsidP="00B066EE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Зав. кафедрой________________________</w:t>
      </w:r>
    </w:p>
    <w:p w:rsidR="001E4E28" w:rsidRPr="004056A5" w:rsidRDefault="001E4E28" w:rsidP="00B066EE">
      <w:pPr>
        <w:pStyle w:val="af"/>
        <w:rPr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0A7631" w:rsidRDefault="000A7631" w:rsidP="00B066EE">
      <w:pPr>
        <w:jc w:val="center"/>
        <w:rPr>
          <w:b/>
          <w:bCs/>
          <w:sz w:val="28"/>
          <w:szCs w:val="28"/>
        </w:rPr>
      </w:pPr>
    </w:p>
    <w:p w:rsidR="000A7631" w:rsidRDefault="000A7631" w:rsidP="00B066EE">
      <w:pPr>
        <w:jc w:val="center"/>
        <w:rPr>
          <w:b/>
          <w:bCs/>
          <w:sz w:val="28"/>
          <w:szCs w:val="28"/>
        </w:rPr>
      </w:pPr>
    </w:p>
    <w:p w:rsidR="000A7631" w:rsidRDefault="000A7631" w:rsidP="00B066EE">
      <w:pPr>
        <w:jc w:val="center"/>
        <w:rPr>
          <w:b/>
          <w:bCs/>
          <w:sz w:val="28"/>
          <w:szCs w:val="28"/>
        </w:rPr>
      </w:pPr>
    </w:p>
    <w:p w:rsidR="000A7631" w:rsidRDefault="000A7631" w:rsidP="00B066EE">
      <w:pPr>
        <w:jc w:val="center"/>
        <w:rPr>
          <w:b/>
          <w:bCs/>
          <w:sz w:val="28"/>
          <w:szCs w:val="28"/>
        </w:rPr>
      </w:pPr>
    </w:p>
    <w:p w:rsidR="000A7631" w:rsidRDefault="000A7631" w:rsidP="00B066EE">
      <w:pPr>
        <w:jc w:val="center"/>
        <w:rPr>
          <w:b/>
          <w:bCs/>
          <w:sz w:val="28"/>
          <w:szCs w:val="28"/>
        </w:rPr>
      </w:pPr>
    </w:p>
    <w:p w:rsidR="000A7631" w:rsidRDefault="000A7631" w:rsidP="00B066EE">
      <w:pPr>
        <w:jc w:val="center"/>
        <w:rPr>
          <w:b/>
          <w:bCs/>
          <w:sz w:val="28"/>
          <w:szCs w:val="28"/>
        </w:rPr>
      </w:pPr>
    </w:p>
    <w:p w:rsidR="000A7631" w:rsidRDefault="000A7631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93325F" w:rsidRDefault="0093325F" w:rsidP="00B066EE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B066EE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ФОНД ОЦЕНОЧНЫХ СРЕДСТВ</w:t>
      </w:r>
    </w:p>
    <w:p w:rsidR="00840E30" w:rsidRDefault="00840E30" w:rsidP="00B066EE">
      <w:pPr>
        <w:jc w:val="center"/>
        <w:rPr>
          <w:b/>
          <w:bCs/>
          <w:sz w:val="28"/>
          <w:szCs w:val="28"/>
        </w:rPr>
      </w:pPr>
    </w:p>
    <w:p w:rsidR="001E4E28" w:rsidRPr="0093325F" w:rsidRDefault="0093325F" w:rsidP="0093325F">
      <w:pPr>
        <w:tabs>
          <w:tab w:val="left" w:pos="720"/>
        </w:tabs>
        <w:jc w:val="center"/>
        <w:rPr>
          <w:b/>
          <w:sz w:val="28"/>
          <w:szCs w:val="28"/>
        </w:rPr>
      </w:pPr>
      <w:r w:rsidRPr="0093325F">
        <w:rPr>
          <w:b/>
          <w:sz w:val="28"/>
          <w:szCs w:val="28"/>
        </w:rPr>
        <w:t>ПРИМЕРН</w:t>
      </w:r>
      <w:r>
        <w:rPr>
          <w:b/>
          <w:sz w:val="28"/>
          <w:szCs w:val="28"/>
        </w:rPr>
        <w:t>ЫЙ ПЕРЕЧЕНЬ КОНТРОЛЬНЫХ ЗАДАНИЙ</w:t>
      </w:r>
      <w:r w:rsidR="00C46F90">
        <w:rPr>
          <w:b/>
          <w:sz w:val="28"/>
          <w:szCs w:val="28"/>
        </w:rPr>
        <w:t xml:space="preserve"> ДЛЯ ГРУППОВОЙ РАБОТЫ</w:t>
      </w:r>
    </w:p>
    <w:p w:rsidR="0093325F" w:rsidRPr="004056A5" w:rsidRDefault="0093325F" w:rsidP="00B066EE">
      <w:pPr>
        <w:jc w:val="center"/>
        <w:rPr>
          <w:b/>
          <w:bCs/>
          <w:sz w:val="28"/>
          <w:szCs w:val="28"/>
        </w:rPr>
      </w:pP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Понятие бедности.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>Э</w:t>
      </w:r>
      <w:r>
        <w:rPr>
          <w:rFonts w:eastAsiaTheme="minorHAnsi"/>
          <w:sz w:val="28"/>
          <w:szCs w:val="28"/>
          <w:lang w:eastAsia="en-US"/>
        </w:rPr>
        <w:t>волюция определения категории «</w:t>
      </w:r>
      <w:r w:rsidRPr="00C46F90">
        <w:rPr>
          <w:rFonts w:eastAsiaTheme="minorHAnsi"/>
          <w:sz w:val="28"/>
          <w:szCs w:val="28"/>
          <w:lang w:eastAsia="en-US"/>
        </w:rPr>
        <w:t xml:space="preserve">бедность».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История изучения бедности.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Основные концепции бедности.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Причины бедности и их характеристика.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Измерение бедности: концепции, классификации, показатели.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Коэффициент бедности.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Индекс глубины бедности.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Индекс остроты бедности.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Российская бедность: причины, особенности, динамика.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Институциональные основы бедности в России.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Законодательство РФ по социальной защите бедного населения.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Основные направления государственной политики сокращения бедности.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Социально-демографический портрет бедного населения.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Методы борьбы с бедностью и оценка их эффективности.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Синдром бедности. </w:t>
      </w:r>
    </w:p>
    <w:p w:rsidR="00C46F90" w:rsidRP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>Культура бедности</w:t>
      </w:r>
      <w:r w:rsidRPr="00C46F90">
        <w:rPr>
          <w:rFonts w:eastAsiaTheme="minorHAnsi"/>
          <w:sz w:val="28"/>
          <w:szCs w:val="28"/>
          <w:lang w:eastAsia="en-US"/>
        </w:rPr>
        <w:tab/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 xml:space="preserve">Проблема достойного существования в современном обществе.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>Правовые, политические, социологические, культурологические и фил</w:t>
      </w:r>
      <w:r w:rsidRPr="00C46F90">
        <w:rPr>
          <w:rFonts w:eastAsiaTheme="minorHAnsi"/>
          <w:sz w:val="28"/>
          <w:szCs w:val="28"/>
          <w:lang w:eastAsia="en-US"/>
        </w:rPr>
        <w:t>о</w:t>
      </w:r>
      <w:r w:rsidRPr="00C46F90">
        <w:rPr>
          <w:rFonts w:eastAsiaTheme="minorHAnsi"/>
          <w:sz w:val="28"/>
          <w:szCs w:val="28"/>
          <w:lang w:eastAsia="en-US"/>
        </w:rPr>
        <w:t xml:space="preserve">софские основания понятия достойного существования. </w:t>
      </w:r>
    </w:p>
    <w:p w:rsid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>Социально-экономические и правовые проблемы практического вопл</w:t>
      </w:r>
      <w:r w:rsidRPr="00C46F90">
        <w:rPr>
          <w:rFonts w:eastAsiaTheme="minorHAnsi"/>
          <w:sz w:val="28"/>
          <w:szCs w:val="28"/>
          <w:lang w:eastAsia="en-US"/>
        </w:rPr>
        <w:t>о</w:t>
      </w:r>
      <w:r w:rsidRPr="00C46F90">
        <w:rPr>
          <w:rFonts w:eastAsiaTheme="minorHAnsi"/>
          <w:sz w:val="28"/>
          <w:szCs w:val="28"/>
          <w:lang w:eastAsia="en-US"/>
        </w:rPr>
        <w:t xml:space="preserve">щения достойного существования. </w:t>
      </w:r>
    </w:p>
    <w:p w:rsidR="00C46F90" w:rsidRPr="00C46F90" w:rsidRDefault="00C46F90" w:rsidP="00C46F90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F90">
        <w:rPr>
          <w:rFonts w:eastAsiaTheme="minorHAnsi"/>
          <w:sz w:val="28"/>
          <w:szCs w:val="28"/>
          <w:lang w:eastAsia="en-US"/>
        </w:rPr>
        <w:t>Перспективы реализации права на достойное существование в РФ.</w:t>
      </w:r>
      <w:r w:rsidRPr="00C46F90">
        <w:rPr>
          <w:rFonts w:eastAsiaTheme="minorHAnsi"/>
          <w:sz w:val="28"/>
          <w:szCs w:val="28"/>
          <w:lang w:eastAsia="en-US"/>
        </w:rPr>
        <w:tab/>
      </w:r>
    </w:p>
    <w:p w:rsidR="001E4E28" w:rsidRPr="0093325F" w:rsidRDefault="001E4E28" w:rsidP="0093325F">
      <w:pPr>
        <w:jc w:val="both"/>
        <w:rPr>
          <w:bCs/>
          <w:sz w:val="28"/>
          <w:szCs w:val="28"/>
        </w:rPr>
      </w:pPr>
    </w:p>
    <w:p w:rsidR="00C46F90" w:rsidRDefault="00C46F90" w:rsidP="00C46F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ПРИМЕРНЫЙ ПЕРЕЧЕНЬ ТЕМ ДОКЛАДОВ </w:t>
      </w:r>
    </w:p>
    <w:p w:rsidR="0093325F" w:rsidRDefault="00C46F90" w:rsidP="00C46F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ЭВРИСТИЧЕСКИХ СЕМИНАРАХ</w:t>
      </w:r>
    </w:p>
    <w:p w:rsidR="00C46F90" w:rsidRDefault="00C46F90" w:rsidP="0093325F">
      <w:pPr>
        <w:jc w:val="both"/>
        <w:rPr>
          <w:b/>
          <w:bCs/>
          <w:sz w:val="28"/>
          <w:szCs w:val="28"/>
        </w:rPr>
      </w:pPr>
    </w:p>
    <w:p w:rsidR="00C46F90" w:rsidRPr="00E22817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47"/>
          <w:sz w:val="28"/>
          <w:szCs w:val="28"/>
        </w:rPr>
        <w:t>Содержание понятий «благополучие», «социальное благополучие» и его эволюция в историко-культурном контексте.</w:t>
      </w:r>
    </w:p>
    <w:p w:rsidR="00C46F90" w:rsidRPr="00E22817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47"/>
          <w:sz w:val="28"/>
          <w:szCs w:val="28"/>
        </w:rPr>
        <w:t>Индивидуальное благополучие, коллективное благополучие.</w:t>
      </w:r>
    </w:p>
    <w:p w:rsidR="00C46F90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47"/>
          <w:sz w:val="28"/>
          <w:szCs w:val="28"/>
        </w:rPr>
        <w:t>Историко-культурные доминанты формирования представлений о бл</w:t>
      </w:r>
      <w:r w:rsidRPr="00E22817">
        <w:rPr>
          <w:rStyle w:val="FontStyle47"/>
          <w:sz w:val="28"/>
          <w:szCs w:val="28"/>
        </w:rPr>
        <w:t>а</w:t>
      </w:r>
      <w:r w:rsidRPr="00E22817">
        <w:rPr>
          <w:rStyle w:val="FontStyle47"/>
          <w:sz w:val="28"/>
          <w:szCs w:val="28"/>
        </w:rPr>
        <w:t>гополучии человека и об общественном благополучии.</w:t>
      </w:r>
    </w:p>
    <w:p w:rsidR="00C46F90" w:rsidRPr="003542D8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3542D8">
        <w:rPr>
          <w:rStyle w:val="FontStyle47"/>
          <w:sz w:val="28"/>
          <w:szCs w:val="28"/>
        </w:rPr>
        <w:t>Народные сказки, поговорки, пословицы как источник формирования представлений о благополучии.</w:t>
      </w:r>
    </w:p>
    <w:p w:rsidR="00C46F90" w:rsidRPr="003542D8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3542D8">
        <w:rPr>
          <w:rStyle w:val="FontStyle47"/>
          <w:sz w:val="28"/>
          <w:szCs w:val="28"/>
        </w:rPr>
        <w:t>Сказочные герои русских сказок: характеры, ценности, мотивы, п</w:t>
      </w:r>
      <w:r w:rsidRPr="003542D8">
        <w:rPr>
          <w:rStyle w:val="FontStyle47"/>
          <w:sz w:val="28"/>
          <w:szCs w:val="28"/>
        </w:rPr>
        <w:t>о</w:t>
      </w:r>
      <w:r w:rsidRPr="003542D8">
        <w:rPr>
          <w:rStyle w:val="FontStyle47"/>
          <w:sz w:val="28"/>
          <w:szCs w:val="28"/>
        </w:rPr>
        <w:t>требности, мечты.</w:t>
      </w:r>
    </w:p>
    <w:p w:rsidR="00C46F90" w:rsidRPr="003542D8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3542D8">
        <w:rPr>
          <w:rStyle w:val="FontStyle47"/>
          <w:sz w:val="28"/>
          <w:szCs w:val="28"/>
        </w:rPr>
        <w:t>Представление о счастье и благополучии в русских народных сказках.</w:t>
      </w:r>
    </w:p>
    <w:p w:rsidR="00C46F90" w:rsidRPr="003542D8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3542D8">
        <w:rPr>
          <w:rStyle w:val="FontStyle47"/>
          <w:sz w:val="28"/>
          <w:szCs w:val="28"/>
        </w:rPr>
        <w:t>Представление о горе-злосчастии в русских народных сказках.</w:t>
      </w:r>
    </w:p>
    <w:p w:rsidR="00C46F90" w:rsidRPr="003542D8" w:rsidRDefault="00C46F90" w:rsidP="00DC12CC">
      <w:pPr>
        <w:pStyle w:val="Style33"/>
        <w:widowControl/>
        <w:numPr>
          <w:ilvl w:val="0"/>
          <w:numId w:val="6"/>
        </w:numPr>
        <w:tabs>
          <w:tab w:val="left" w:pos="730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3542D8">
        <w:rPr>
          <w:rStyle w:val="FontStyle47"/>
          <w:sz w:val="28"/>
          <w:szCs w:val="28"/>
        </w:rPr>
        <w:t>Духовность как условие социального благополучия человека и общ</w:t>
      </w:r>
      <w:r w:rsidRPr="003542D8">
        <w:rPr>
          <w:rStyle w:val="FontStyle47"/>
          <w:sz w:val="28"/>
          <w:szCs w:val="28"/>
        </w:rPr>
        <w:t>е</w:t>
      </w:r>
      <w:r w:rsidRPr="003542D8">
        <w:rPr>
          <w:rStyle w:val="FontStyle47"/>
          <w:sz w:val="28"/>
          <w:szCs w:val="28"/>
        </w:rPr>
        <w:t>ства.</w:t>
      </w:r>
    </w:p>
    <w:p w:rsidR="00C46F90" w:rsidRPr="003542D8" w:rsidRDefault="00C46F90" w:rsidP="00DC12CC">
      <w:pPr>
        <w:pStyle w:val="Style33"/>
        <w:widowControl/>
        <w:numPr>
          <w:ilvl w:val="0"/>
          <w:numId w:val="6"/>
        </w:numPr>
        <w:tabs>
          <w:tab w:val="left" w:pos="730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3542D8">
        <w:rPr>
          <w:rStyle w:val="FontStyle47"/>
          <w:sz w:val="28"/>
          <w:szCs w:val="28"/>
        </w:rPr>
        <w:lastRenderedPageBreak/>
        <w:t>Человеческая жизнедеятельность и общественная жизнь как неотъе</w:t>
      </w:r>
      <w:r w:rsidRPr="003542D8">
        <w:rPr>
          <w:rStyle w:val="FontStyle47"/>
          <w:sz w:val="28"/>
          <w:szCs w:val="28"/>
        </w:rPr>
        <w:t>м</w:t>
      </w:r>
      <w:r w:rsidRPr="003542D8">
        <w:rPr>
          <w:rStyle w:val="FontStyle47"/>
          <w:sz w:val="28"/>
          <w:szCs w:val="28"/>
        </w:rPr>
        <w:t>лемое условие социального благополучия.</w:t>
      </w:r>
    </w:p>
    <w:p w:rsidR="00C46F90" w:rsidRPr="003542D8" w:rsidRDefault="00C46F90" w:rsidP="00DC12CC">
      <w:pPr>
        <w:pStyle w:val="Style33"/>
        <w:widowControl/>
        <w:numPr>
          <w:ilvl w:val="0"/>
          <w:numId w:val="6"/>
        </w:numPr>
        <w:tabs>
          <w:tab w:val="left" w:pos="730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3542D8">
        <w:rPr>
          <w:rStyle w:val="FontStyle47"/>
          <w:sz w:val="28"/>
          <w:szCs w:val="28"/>
        </w:rPr>
        <w:t>Творчество как условие социального благополучия.</w:t>
      </w:r>
    </w:p>
    <w:p w:rsidR="00C46F90" w:rsidRPr="003542D8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3542D8">
        <w:rPr>
          <w:rStyle w:val="FontStyle47"/>
          <w:sz w:val="28"/>
          <w:szCs w:val="28"/>
        </w:rPr>
        <w:t>Представления о социальном благополучии в контексте различных в</w:t>
      </w:r>
      <w:r w:rsidRPr="003542D8">
        <w:rPr>
          <w:rStyle w:val="FontStyle47"/>
          <w:sz w:val="28"/>
          <w:szCs w:val="28"/>
        </w:rPr>
        <w:t>и</w:t>
      </w:r>
      <w:r w:rsidRPr="003542D8">
        <w:rPr>
          <w:rStyle w:val="FontStyle47"/>
          <w:sz w:val="28"/>
          <w:szCs w:val="28"/>
        </w:rPr>
        <w:t>дов экономических систем.</w:t>
      </w:r>
    </w:p>
    <w:p w:rsidR="00C46F90" w:rsidRPr="003542D8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3542D8">
        <w:rPr>
          <w:rStyle w:val="FontStyle47"/>
          <w:sz w:val="28"/>
          <w:szCs w:val="28"/>
        </w:rPr>
        <w:t>Условия социального благополучия в традиционной экономике. Пок</w:t>
      </w:r>
      <w:r w:rsidRPr="003542D8">
        <w:rPr>
          <w:rStyle w:val="FontStyle47"/>
          <w:sz w:val="28"/>
          <w:szCs w:val="28"/>
        </w:rPr>
        <w:t>а</w:t>
      </w:r>
      <w:r w:rsidRPr="003542D8">
        <w:rPr>
          <w:rStyle w:val="FontStyle47"/>
          <w:sz w:val="28"/>
          <w:szCs w:val="28"/>
        </w:rPr>
        <w:t>затели социального благополучия в либеральной рыночной экономике.</w:t>
      </w:r>
    </w:p>
    <w:p w:rsidR="00C46F90" w:rsidRPr="003542D8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3542D8">
        <w:rPr>
          <w:rStyle w:val="FontStyle47"/>
          <w:sz w:val="28"/>
          <w:szCs w:val="28"/>
        </w:rPr>
        <w:t>Подходы к пониманию социального благополучия в командно-административной экономике.</w:t>
      </w:r>
    </w:p>
    <w:p w:rsidR="00C46F90" w:rsidRPr="00CD0C8B" w:rsidRDefault="00C46F90" w:rsidP="00DC12CC">
      <w:pPr>
        <w:pStyle w:val="Style33"/>
        <w:widowControl/>
        <w:numPr>
          <w:ilvl w:val="0"/>
          <w:numId w:val="6"/>
        </w:numPr>
        <w:tabs>
          <w:tab w:val="left" w:pos="73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CD0C8B">
        <w:rPr>
          <w:rStyle w:val="FontStyle47"/>
          <w:sz w:val="28"/>
          <w:szCs w:val="28"/>
        </w:rPr>
        <w:t>Подходы к осмыслению социального благополучия в смешанной эк</w:t>
      </w:r>
      <w:r w:rsidRPr="00CD0C8B">
        <w:rPr>
          <w:rStyle w:val="FontStyle47"/>
          <w:sz w:val="28"/>
          <w:szCs w:val="28"/>
        </w:rPr>
        <w:t>о</w:t>
      </w:r>
      <w:r w:rsidRPr="00CD0C8B">
        <w:rPr>
          <w:rStyle w:val="FontStyle47"/>
          <w:sz w:val="28"/>
          <w:szCs w:val="28"/>
        </w:rPr>
        <w:t>номической системе на этапе формирования постиндустриального общества.</w:t>
      </w:r>
    </w:p>
    <w:p w:rsidR="00C46F90" w:rsidRPr="00CD0C8B" w:rsidRDefault="00C46F90" w:rsidP="00DC12CC">
      <w:pPr>
        <w:pStyle w:val="Style33"/>
        <w:widowControl/>
        <w:numPr>
          <w:ilvl w:val="0"/>
          <w:numId w:val="6"/>
        </w:numPr>
        <w:tabs>
          <w:tab w:val="left" w:pos="730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CD0C8B">
        <w:rPr>
          <w:rStyle w:val="FontStyle47"/>
          <w:sz w:val="28"/>
          <w:szCs w:val="28"/>
        </w:rPr>
        <w:t>Благо как категория веры.</w:t>
      </w:r>
    </w:p>
    <w:p w:rsidR="00C46F90" w:rsidRPr="00CD0C8B" w:rsidRDefault="00C46F90" w:rsidP="00DC12CC">
      <w:pPr>
        <w:pStyle w:val="Style33"/>
        <w:widowControl/>
        <w:numPr>
          <w:ilvl w:val="0"/>
          <w:numId w:val="6"/>
        </w:numPr>
        <w:tabs>
          <w:tab w:val="left" w:pos="730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CD0C8B">
        <w:rPr>
          <w:rStyle w:val="FontStyle47"/>
          <w:sz w:val="28"/>
          <w:szCs w:val="28"/>
        </w:rPr>
        <w:t>Религиозные представления о человеке и об условиях его благопол</w:t>
      </w:r>
      <w:r w:rsidRPr="00CD0C8B">
        <w:rPr>
          <w:rStyle w:val="FontStyle47"/>
          <w:sz w:val="28"/>
          <w:szCs w:val="28"/>
        </w:rPr>
        <w:t>у</w:t>
      </w:r>
      <w:r w:rsidRPr="00CD0C8B">
        <w:rPr>
          <w:rStyle w:val="FontStyle47"/>
          <w:sz w:val="28"/>
          <w:szCs w:val="28"/>
        </w:rPr>
        <w:t>чия.</w:t>
      </w:r>
    </w:p>
    <w:p w:rsidR="00C46F90" w:rsidRPr="00CD0C8B" w:rsidRDefault="00C46F90" w:rsidP="00DC12CC">
      <w:pPr>
        <w:pStyle w:val="Style33"/>
        <w:widowControl/>
        <w:numPr>
          <w:ilvl w:val="0"/>
          <w:numId w:val="6"/>
        </w:numPr>
        <w:tabs>
          <w:tab w:val="left" w:pos="730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CD0C8B">
        <w:rPr>
          <w:rStyle w:val="FontStyle47"/>
          <w:sz w:val="28"/>
          <w:szCs w:val="28"/>
        </w:rPr>
        <w:t>Благополучие и религия спасения.</w:t>
      </w:r>
    </w:p>
    <w:p w:rsidR="00C46F90" w:rsidRPr="00CD0C8B" w:rsidRDefault="00C46F90" w:rsidP="00DC12CC">
      <w:pPr>
        <w:pStyle w:val="Style33"/>
        <w:widowControl/>
        <w:numPr>
          <w:ilvl w:val="0"/>
          <w:numId w:val="6"/>
        </w:numPr>
        <w:tabs>
          <w:tab w:val="left" w:pos="730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CD0C8B">
        <w:rPr>
          <w:rStyle w:val="FontStyle47"/>
          <w:sz w:val="28"/>
          <w:szCs w:val="28"/>
        </w:rPr>
        <w:t>Особенности религиозной этики в контексте представлений об инд</w:t>
      </w:r>
      <w:r w:rsidRPr="00CD0C8B">
        <w:rPr>
          <w:rStyle w:val="FontStyle47"/>
          <w:sz w:val="28"/>
          <w:szCs w:val="28"/>
        </w:rPr>
        <w:t>и</w:t>
      </w:r>
      <w:r w:rsidRPr="00CD0C8B">
        <w:rPr>
          <w:rStyle w:val="FontStyle47"/>
          <w:sz w:val="28"/>
          <w:szCs w:val="28"/>
        </w:rPr>
        <w:t>видуальном благополучии и благополучии общественном.</w:t>
      </w:r>
    </w:p>
    <w:p w:rsidR="00C46F90" w:rsidRPr="00CD0C8B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CD0C8B">
        <w:rPr>
          <w:rStyle w:val="FontStyle47"/>
          <w:sz w:val="28"/>
          <w:szCs w:val="28"/>
        </w:rPr>
        <w:t>Удовлетворение потребностей и интересов личности как условие с</w:t>
      </w:r>
      <w:r w:rsidRPr="00CD0C8B">
        <w:rPr>
          <w:rStyle w:val="FontStyle47"/>
          <w:sz w:val="28"/>
          <w:szCs w:val="28"/>
        </w:rPr>
        <w:t>о</w:t>
      </w:r>
      <w:r w:rsidRPr="00CD0C8B">
        <w:rPr>
          <w:rStyle w:val="FontStyle47"/>
          <w:sz w:val="28"/>
          <w:szCs w:val="28"/>
        </w:rPr>
        <w:t>циального благополучия.</w:t>
      </w:r>
    </w:p>
    <w:p w:rsidR="00C46F90" w:rsidRPr="00CD0C8B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CD0C8B">
        <w:rPr>
          <w:rStyle w:val="FontStyle47"/>
          <w:sz w:val="28"/>
          <w:szCs w:val="28"/>
        </w:rPr>
        <w:t>Социальное благополучие в контексте межличностных отношений.</w:t>
      </w:r>
    </w:p>
    <w:p w:rsidR="00C46F90" w:rsidRPr="00CD0C8B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CD0C8B">
        <w:rPr>
          <w:rStyle w:val="FontStyle47"/>
          <w:sz w:val="28"/>
          <w:szCs w:val="28"/>
        </w:rPr>
        <w:t>Общение как условие социального благополучия.</w:t>
      </w:r>
    </w:p>
    <w:p w:rsidR="00C46F90" w:rsidRPr="00CD0C8B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CD0C8B">
        <w:rPr>
          <w:rStyle w:val="FontStyle47"/>
          <w:sz w:val="28"/>
          <w:szCs w:val="28"/>
        </w:rPr>
        <w:t>Проблемы самореализации и ее связь с субъективным ощущением и</w:t>
      </w:r>
      <w:r w:rsidRPr="00CD0C8B">
        <w:rPr>
          <w:rStyle w:val="FontStyle47"/>
          <w:sz w:val="28"/>
          <w:szCs w:val="28"/>
        </w:rPr>
        <w:t>н</w:t>
      </w:r>
      <w:r w:rsidRPr="00CD0C8B">
        <w:rPr>
          <w:rStyle w:val="FontStyle47"/>
          <w:sz w:val="28"/>
          <w:szCs w:val="28"/>
        </w:rPr>
        <w:t>дивидуального благополучия.</w:t>
      </w:r>
    </w:p>
    <w:p w:rsidR="00C46F90" w:rsidRPr="00CD0C8B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CD0C8B">
        <w:rPr>
          <w:rStyle w:val="FontStyle47"/>
          <w:sz w:val="28"/>
          <w:szCs w:val="28"/>
        </w:rPr>
        <w:t>Иллюзии и мифы социального благополучия.</w:t>
      </w:r>
    </w:p>
    <w:p w:rsidR="00C46F90" w:rsidRPr="00E22817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47"/>
          <w:sz w:val="28"/>
          <w:szCs w:val="28"/>
        </w:rPr>
        <w:t>Конституция РФ и социальное законодательство о социальном</w:t>
      </w:r>
      <w:r w:rsidRPr="00E22817">
        <w:rPr>
          <w:rStyle w:val="FontStyle47"/>
          <w:sz w:val="28"/>
          <w:szCs w:val="28"/>
        </w:rPr>
        <w:br/>
        <w:t>благополучии.</w:t>
      </w:r>
    </w:p>
    <w:p w:rsidR="00C46F90" w:rsidRPr="00E22817" w:rsidRDefault="00C46F90" w:rsidP="00DC12CC">
      <w:pPr>
        <w:pStyle w:val="Style33"/>
        <w:widowControl/>
        <w:numPr>
          <w:ilvl w:val="0"/>
          <w:numId w:val="6"/>
        </w:numPr>
        <w:tabs>
          <w:tab w:val="left" w:pos="72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47"/>
          <w:sz w:val="28"/>
          <w:szCs w:val="28"/>
        </w:rPr>
        <w:t>Социальная работа как условие социального благополучия общества.</w:t>
      </w:r>
    </w:p>
    <w:p w:rsidR="00C46F90" w:rsidRDefault="00C46F90" w:rsidP="0093325F">
      <w:pPr>
        <w:jc w:val="both"/>
        <w:rPr>
          <w:b/>
          <w:bCs/>
          <w:sz w:val="28"/>
          <w:szCs w:val="28"/>
        </w:rPr>
      </w:pPr>
    </w:p>
    <w:p w:rsidR="00C46F90" w:rsidRPr="004056A5" w:rsidRDefault="00C46F90" w:rsidP="0093325F">
      <w:pPr>
        <w:jc w:val="both"/>
        <w:rPr>
          <w:b/>
          <w:bCs/>
          <w:sz w:val="28"/>
          <w:szCs w:val="28"/>
        </w:rPr>
      </w:pPr>
    </w:p>
    <w:p w:rsidR="00602287" w:rsidRDefault="00602287" w:rsidP="00B066EE">
      <w:pPr>
        <w:tabs>
          <w:tab w:val="left" w:pos="0"/>
          <w:tab w:val="left" w:pos="390"/>
        </w:tabs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ЗАДАНИ</w:t>
      </w:r>
      <w:r w:rsidR="0093325F">
        <w:rPr>
          <w:b/>
          <w:bCs/>
          <w:sz w:val="28"/>
          <w:szCs w:val="28"/>
        </w:rPr>
        <w:t>Е</w:t>
      </w:r>
      <w:r w:rsidRPr="004056A5">
        <w:rPr>
          <w:b/>
          <w:bCs/>
          <w:sz w:val="28"/>
          <w:szCs w:val="28"/>
        </w:rPr>
        <w:t xml:space="preserve"> ДЛЯ </w:t>
      </w:r>
      <w:r>
        <w:rPr>
          <w:b/>
          <w:bCs/>
          <w:sz w:val="28"/>
          <w:szCs w:val="28"/>
        </w:rPr>
        <w:t xml:space="preserve">САМОСТОЯТЕЛЬНОЙ </w:t>
      </w:r>
      <w:r w:rsidRPr="004056A5">
        <w:rPr>
          <w:b/>
          <w:bCs/>
          <w:sz w:val="28"/>
          <w:szCs w:val="28"/>
        </w:rPr>
        <w:t>ПРОВЕРОЧНОЙ РАБОТЫ</w:t>
      </w:r>
    </w:p>
    <w:p w:rsidR="0022114C" w:rsidRDefault="0022114C" w:rsidP="0022114C">
      <w:pPr>
        <w:pStyle w:val="Style1"/>
        <w:widowControl/>
        <w:spacing w:line="240" w:lineRule="auto"/>
        <w:ind w:firstLine="709"/>
        <w:jc w:val="both"/>
        <w:rPr>
          <w:rStyle w:val="FontStyle53"/>
          <w:sz w:val="28"/>
          <w:szCs w:val="28"/>
        </w:rPr>
      </w:pPr>
    </w:p>
    <w:p w:rsidR="0022114C" w:rsidRPr="00C46F90" w:rsidRDefault="00C46F90" w:rsidP="0022114C">
      <w:pPr>
        <w:pStyle w:val="Style1"/>
        <w:widowControl/>
        <w:spacing w:line="240" w:lineRule="auto"/>
        <w:ind w:firstLine="709"/>
        <w:jc w:val="both"/>
        <w:rPr>
          <w:rStyle w:val="FontStyle53"/>
          <w:b w:val="0"/>
          <w:sz w:val="28"/>
          <w:szCs w:val="28"/>
        </w:rPr>
      </w:pPr>
      <w:r w:rsidRPr="00C46F90">
        <w:rPr>
          <w:rStyle w:val="FontStyle53"/>
          <w:b w:val="0"/>
          <w:sz w:val="28"/>
          <w:szCs w:val="28"/>
        </w:rPr>
        <w:t>1. Выберите одну из известных Вам категорий населения.</w:t>
      </w:r>
    </w:p>
    <w:p w:rsidR="00C46F90" w:rsidRPr="00C46F90" w:rsidRDefault="00C46F90" w:rsidP="0022114C">
      <w:pPr>
        <w:pStyle w:val="Style1"/>
        <w:widowControl/>
        <w:spacing w:line="240" w:lineRule="auto"/>
        <w:ind w:firstLine="709"/>
        <w:jc w:val="both"/>
        <w:rPr>
          <w:rStyle w:val="FontStyle53"/>
          <w:b w:val="0"/>
          <w:sz w:val="28"/>
          <w:szCs w:val="28"/>
        </w:rPr>
      </w:pPr>
      <w:r w:rsidRPr="00C46F90">
        <w:rPr>
          <w:rStyle w:val="FontStyle53"/>
          <w:b w:val="0"/>
          <w:sz w:val="28"/>
          <w:szCs w:val="28"/>
        </w:rPr>
        <w:t>2. Выберите одну из известных Вам методик исследования уровня соц</w:t>
      </w:r>
      <w:r w:rsidRPr="00C46F90">
        <w:rPr>
          <w:rStyle w:val="FontStyle53"/>
          <w:b w:val="0"/>
          <w:sz w:val="28"/>
          <w:szCs w:val="28"/>
        </w:rPr>
        <w:t>и</w:t>
      </w:r>
      <w:r w:rsidRPr="00C46F90">
        <w:rPr>
          <w:rStyle w:val="FontStyle53"/>
          <w:b w:val="0"/>
          <w:sz w:val="28"/>
          <w:szCs w:val="28"/>
        </w:rPr>
        <w:t>ального благополучия.</w:t>
      </w:r>
    </w:p>
    <w:p w:rsidR="00C46F90" w:rsidRPr="00C46F90" w:rsidRDefault="00C46F90" w:rsidP="0022114C">
      <w:pPr>
        <w:pStyle w:val="Style1"/>
        <w:widowControl/>
        <w:spacing w:line="240" w:lineRule="auto"/>
        <w:ind w:firstLine="709"/>
        <w:jc w:val="both"/>
        <w:rPr>
          <w:rStyle w:val="FontStyle53"/>
          <w:b w:val="0"/>
          <w:sz w:val="28"/>
          <w:szCs w:val="28"/>
        </w:rPr>
      </w:pPr>
      <w:r w:rsidRPr="00C46F90">
        <w:rPr>
          <w:rStyle w:val="FontStyle53"/>
          <w:b w:val="0"/>
          <w:sz w:val="28"/>
          <w:szCs w:val="28"/>
        </w:rPr>
        <w:t>3. Проведите социологическое исследование.</w:t>
      </w:r>
    </w:p>
    <w:p w:rsidR="00C46F90" w:rsidRPr="00C46F90" w:rsidRDefault="00C46F90" w:rsidP="0022114C">
      <w:pPr>
        <w:pStyle w:val="Style1"/>
        <w:widowControl/>
        <w:spacing w:line="240" w:lineRule="auto"/>
        <w:ind w:firstLine="709"/>
        <w:jc w:val="both"/>
        <w:rPr>
          <w:rStyle w:val="FontStyle53"/>
          <w:b w:val="0"/>
          <w:sz w:val="28"/>
          <w:szCs w:val="28"/>
        </w:rPr>
      </w:pPr>
      <w:r w:rsidRPr="00C46F90">
        <w:rPr>
          <w:rStyle w:val="FontStyle53"/>
          <w:b w:val="0"/>
          <w:sz w:val="28"/>
          <w:szCs w:val="28"/>
        </w:rPr>
        <w:t xml:space="preserve">4. Представьте результаты в виде социологического отчета. </w:t>
      </w:r>
    </w:p>
    <w:p w:rsidR="00C46F90" w:rsidRDefault="00C46F90" w:rsidP="0022114C">
      <w:pPr>
        <w:pStyle w:val="Style1"/>
        <w:widowControl/>
        <w:spacing w:line="240" w:lineRule="auto"/>
        <w:ind w:firstLine="709"/>
        <w:jc w:val="both"/>
        <w:rPr>
          <w:rStyle w:val="FontStyle53"/>
          <w:sz w:val="28"/>
          <w:szCs w:val="28"/>
        </w:rPr>
      </w:pPr>
    </w:p>
    <w:p w:rsidR="0022114C" w:rsidRDefault="0022114C" w:rsidP="0022114C">
      <w:pPr>
        <w:pStyle w:val="Style1"/>
        <w:widowControl/>
        <w:spacing w:line="240" w:lineRule="auto"/>
        <w:ind w:firstLine="709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>БАНК КОНТРОЛЬНЫХ ВОПРОСОВ И ЗАДАНИЙ</w:t>
      </w:r>
    </w:p>
    <w:p w:rsidR="0022114C" w:rsidRPr="00E22817" w:rsidRDefault="0022114C" w:rsidP="0022114C">
      <w:pPr>
        <w:pStyle w:val="Style1"/>
        <w:widowControl/>
        <w:spacing w:line="240" w:lineRule="auto"/>
        <w:ind w:firstLine="709"/>
        <w:rPr>
          <w:rStyle w:val="FontStyle53"/>
          <w:sz w:val="28"/>
          <w:szCs w:val="28"/>
        </w:rPr>
      </w:pP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Содержание понятий «благополучие», «социальное благополучие» и его эволюция в историко-культурном контексте.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Индивидуальное благополучие, коллективное благополучие.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Историко-культурные доминанты формирования представлений о благ</w:t>
      </w:r>
      <w:r w:rsidRPr="00C46F90">
        <w:rPr>
          <w:rStyle w:val="FontStyle47"/>
          <w:sz w:val="28"/>
          <w:szCs w:val="28"/>
        </w:rPr>
        <w:t>о</w:t>
      </w:r>
      <w:r w:rsidRPr="00C46F90">
        <w:rPr>
          <w:rStyle w:val="FontStyle47"/>
          <w:sz w:val="28"/>
          <w:szCs w:val="28"/>
        </w:rPr>
        <w:t>получии человека и об общественном благополучии.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Представление о счастье и благополучии в русской народной культуре.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Подходы к проблеме социального благополучия в философии.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lastRenderedPageBreak/>
        <w:t>Представления о социальном благополучии в контексте различных видов экономических систем. Условия социального благополучия в традицио</w:t>
      </w:r>
      <w:r w:rsidRPr="00C46F90">
        <w:rPr>
          <w:rStyle w:val="FontStyle47"/>
          <w:sz w:val="28"/>
          <w:szCs w:val="28"/>
        </w:rPr>
        <w:t>н</w:t>
      </w:r>
      <w:r w:rsidRPr="00C46F90">
        <w:rPr>
          <w:rStyle w:val="FontStyle47"/>
          <w:sz w:val="28"/>
          <w:szCs w:val="28"/>
        </w:rPr>
        <w:t>ной экономике.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Подходы к осмыслению социального благополучия на этапе формиров</w:t>
      </w:r>
      <w:r w:rsidRPr="00C46F90">
        <w:rPr>
          <w:rStyle w:val="FontStyle47"/>
          <w:sz w:val="28"/>
          <w:szCs w:val="28"/>
        </w:rPr>
        <w:t>а</w:t>
      </w:r>
      <w:r w:rsidRPr="00C46F90">
        <w:rPr>
          <w:rStyle w:val="FontStyle47"/>
          <w:sz w:val="28"/>
          <w:szCs w:val="28"/>
        </w:rPr>
        <w:t>ния постиндустриального общества.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Социальное благополучие в контексте религиозных учений.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Особенности религиозной этики в контексте представлений об индивид</w:t>
      </w:r>
      <w:r w:rsidRPr="00C46F90">
        <w:rPr>
          <w:rStyle w:val="FontStyle47"/>
          <w:sz w:val="28"/>
          <w:szCs w:val="28"/>
        </w:rPr>
        <w:t>у</w:t>
      </w:r>
      <w:r w:rsidRPr="00C46F90">
        <w:rPr>
          <w:rStyle w:val="FontStyle47"/>
          <w:sz w:val="28"/>
          <w:szCs w:val="28"/>
        </w:rPr>
        <w:t>альном благополучии.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Подходы к пониманию социального благополучия в психологии.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Социальное благополучие в контексте межличностных отношений. О</w:t>
      </w:r>
      <w:r w:rsidRPr="00C46F90">
        <w:rPr>
          <w:rStyle w:val="FontStyle47"/>
          <w:sz w:val="28"/>
          <w:szCs w:val="28"/>
        </w:rPr>
        <w:t>б</w:t>
      </w:r>
      <w:r w:rsidRPr="00C46F90">
        <w:rPr>
          <w:rStyle w:val="FontStyle47"/>
          <w:sz w:val="28"/>
          <w:szCs w:val="28"/>
        </w:rPr>
        <w:t>щение как условие социального благополучия.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Проблемы самореализации и ее связь с субъективным ощущением инд</w:t>
      </w:r>
      <w:r w:rsidRPr="00C46F90">
        <w:rPr>
          <w:rStyle w:val="FontStyle47"/>
          <w:sz w:val="28"/>
          <w:szCs w:val="28"/>
        </w:rPr>
        <w:t>и</w:t>
      </w:r>
      <w:r w:rsidRPr="00C46F90">
        <w:rPr>
          <w:rStyle w:val="FontStyle47"/>
          <w:sz w:val="28"/>
          <w:szCs w:val="28"/>
        </w:rPr>
        <w:t>видуального благополучия.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Иллюзии и мифы социального благополучия.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sz w:val="28"/>
          <w:szCs w:val="28"/>
        </w:rPr>
      </w:pPr>
      <w:r w:rsidRPr="00C46F90">
        <w:rPr>
          <w:rStyle w:val="FontStyle47"/>
          <w:sz w:val="28"/>
          <w:szCs w:val="28"/>
        </w:rPr>
        <w:t>Европейские концепции социального благосостояния. Взаимосвязь соц</w:t>
      </w:r>
      <w:r w:rsidRPr="00C46F90">
        <w:rPr>
          <w:rStyle w:val="FontStyle47"/>
          <w:sz w:val="28"/>
          <w:szCs w:val="28"/>
        </w:rPr>
        <w:t>и</w:t>
      </w:r>
      <w:r w:rsidRPr="00C46F90">
        <w:rPr>
          <w:rStyle w:val="FontStyle47"/>
          <w:sz w:val="28"/>
          <w:szCs w:val="28"/>
        </w:rPr>
        <w:t>ального благосостояния и социального благополучия.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sz w:val="28"/>
          <w:szCs w:val="28"/>
        </w:rPr>
      </w:pPr>
      <w:r w:rsidRPr="00C46F90">
        <w:rPr>
          <w:rStyle w:val="FontStyle47"/>
          <w:sz w:val="28"/>
          <w:szCs w:val="28"/>
        </w:rPr>
        <w:t>Основные модели социального благосостояния. Государство всеобщего благосостояния.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sz w:val="28"/>
          <w:szCs w:val="28"/>
        </w:rPr>
      </w:pPr>
      <w:r w:rsidRPr="00C46F90">
        <w:rPr>
          <w:rStyle w:val="FontStyle47"/>
          <w:sz w:val="28"/>
          <w:szCs w:val="28"/>
        </w:rPr>
        <w:t>Качество жизни в контексте социального благополучия.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15"/>
        </w:tabs>
        <w:spacing w:line="240" w:lineRule="auto"/>
        <w:ind w:left="720" w:hanging="360"/>
        <w:rPr>
          <w:rStyle w:val="FontStyle47"/>
          <w:sz w:val="28"/>
          <w:szCs w:val="28"/>
        </w:rPr>
      </w:pPr>
      <w:r w:rsidRPr="00C46F90">
        <w:rPr>
          <w:rStyle w:val="FontStyle47"/>
          <w:sz w:val="28"/>
          <w:szCs w:val="28"/>
        </w:rPr>
        <w:t>Особенности общественной организации народов России как фактор формирования подходов к пониманию социального благополучия.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20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Модели социального благополучия в отечественной науке и практике.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20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Конституция РФ и социальное законодательство о социальном благоп</w:t>
      </w:r>
      <w:r w:rsidRPr="00C46F90">
        <w:rPr>
          <w:rStyle w:val="FontStyle47"/>
          <w:sz w:val="28"/>
          <w:szCs w:val="28"/>
        </w:rPr>
        <w:t>о</w:t>
      </w:r>
      <w:r w:rsidRPr="00C46F90">
        <w:rPr>
          <w:rStyle w:val="FontStyle47"/>
          <w:sz w:val="28"/>
          <w:szCs w:val="28"/>
        </w:rPr>
        <w:t>лучии.</w:t>
      </w:r>
    </w:p>
    <w:p w:rsidR="0022114C" w:rsidRPr="00C46F90" w:rsidRDefault="0022114C" w:rsidP="00DC12CC">
      <w:pPr>
        <w:pStyle w:val="Style33"/>
        <w:widowControl/>
        <w:numPr>
          <w:ilvl w:val="0"/>
          <w:numId w:val="5"/>
        </w:numPr>
        <w:tabs>
          <w:tab w:val="left" w:pos="720"/>
        </w:tabs>
        <w:spacing w:line="240" w:lineRule="auto"/>
        <w:ind w:left="720" w:hanging="360"/>
        <w:rPr>
          <w:rStyle w:val="FontStyle47"/>
          <w:bCs/>
          <w:sz w:val="28"/>
          <w:szCs w:val="28"/>
        </w:rPr>
      </w:pPr>
      <w:r w:rsidRPr="00C46F90">
        <w:rPr>
          <w:rStyle w:val="FontStyle47"/>
          <w:sz w:val="28"/>
          <w:szCs w:val="28"/>
        </w:rPr>
        <w:t>Социальная работа как условие социального благополучия общества.</w:t>
      </w:r>
    </w:p>
    <w:p w:rsidR="00602287" w:rsidRPr="00C46F90" w:rsidRDefault="00602287" w:rsidP="00B066EE">
      <w:pPr>
        <w:tabs>
          <w:tab w:val="left" w:pos="0"/>
          <w:tab w:val="left" w:pos="390"/>
        </w:tabs>
        <w:jc w:val="center"/>
        <w:rPr>
          <w:bCs/>
          <w:sz w:val="28"/>
          <w:szCs w:val="28"/>
        </w:rPr>
      </w:pPr>
    </w:p>
    <w:p w:rsidR="00C46F90" w:rsidRDefault="00C46F90" w:rsidP="00B066EE">
      <w:pPr>
        <w:jc w:val="center"/>
        <w:rPr>
          <w:b/>
          <w:bCs/>
          <w:sz w:val="28"/>
          <w:szCs w:val="28"/>
        </w:rPr>
      </w:pPr>
    </w:p>
    <w:p w:rsidR="001E4E28" w:rsidRDefault="00D733E0" w:rsidP="00B066EE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 xml:space="preserve">ПЕРЕЧЕНЬ ВОПРОСОВ К </w:t>
      </w:r>
      <w:r w:rsidR="00343AC7">
        <w:rPr>
          <w:b/>
          <w:bCs/>
          <w:sz w:val="28"/>
          <w:szCs w:val="28"/>
        </w:rPr>
        <w:t>ЭКЗАМЕНУ</w:t>
      </w:r>
    </w:p>
    <w:p w:rsidR="00602287" w:rsidRPr="004056A5" w:rsidRDefault="00602287" w:rsidP="00B066EE">
      <w:pPr>
        <w:jc w:val="center"/>
        <w:rPr>
          <w:b/>
          <w:bCs/>
          <w:sz w:val="28"/>
          <w:szCs w:val="28"/>
        </w:rPr>
      </w:pP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E22817">
        <w:rPr>
          <w:color w:val="000000"/>
          <w:spacing w:val="-2"/>
          <w:sz w:val="28"/>
          <w:szCs w:val="28"/>
          <w:lang w:eastAsia="ru-RU"/>
        </w:rPr>
        <w:t>Объект и предмет учебной дисциплины «</w:t>
      </w:r>
      <w:r>
        <w:rPr>
          <w:color w:val="000000"/>
          <w:spacing w:val="-2"/>
          <w:sz w:val="28"/>
          <w:szCs w:val="28"/>
          <w:lang w:eastAsia="ru-RU"/>
        </w:rPr>
        <w:t>Современные теории социальн</w:t>
      </w:r>
      <w:r>
        <w:rPr>
          <w:color w:val="000000"/>
          <w:spacing w:val="-2"/>
          <w:sz w:val="28"/>
          <w:szCs w:val="28"/>
          <w:lang w:eastAsia="ru-RU"/>
        </w:rPr>
        <w:t>о</w:t>
      </w:r>
      <w:r>
        <w:rPr>
          <w:color w:val="000000"/>
          <w:spacing w:val="-2"/>
          <w:sz w:val="28"/>
          <w:szCs w:val="28"/>
          <w:lang w:eastAsia="ru-RU"/>
        </w:rPr>
        <w:t>го благополучия</w:t>
      </w:r>
      <w:r w:rsidRPr="00E22817">
        <w:rPr>
          <w:color w:val="000000"/>
          <w:spacing w:val="-2"/>
          <w:sz w:val="28"/>
          <w:szCs w:val="28"/>
          <w:lang w:eastAsia="ru-RU"/>
        </w:rPr>
        <w:t>»</w:t>
      </w:r>
      <w:r>
        <w:rPr>
          <w:color w:val="000000"/>
          <w:spacing w:val="-2"/>
          <w:sz w:val="28"/>
          <w:szCs w:val="28"/>
          <w:lang w:eastAsia="ru-RU"/>
        </w:rPr>
        <w:t>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E22817">
        <w:rPr>
          <w:color w:val="000000"/>
          <w:spacing w:val="-2"/>
          <w:sz w:val="28"/>
          <w:szCs w:val="28"/>
          <w:lang w:eastAsia="ru-RU"/>
        </w:rPr>
        <w:t>Содержание понятий «социальное благополучие», «социальное благосо</w:t>
      </w:r>
      <w:r w:rsidRPr="00E22817">
        <w:rPr>
          <w:color w:val="000000"/>
          <w:spacing w:val="-2"/>
          <w:sz w:val="28"/>
          <w:szCs w:val="28"/>
          <w:lang w:eastAsia="ru-RU"/>
        </w:rPr>
        <w:t>с</w:t>
      </w:r>
      <w:r w:rsidRPr="00E22817">
        <w:rPr>
          <w:color w:val="000000"/>
          <w:spacing w:val="-2"/>
          <w:sz w:val="28"/>
          <w:szCs w:val="28"/>
          <w:lang w:eastAsia="ru-RU"/>
        </w:rPr>
        <w:t>тояние»</w:t>
      </w:r>
      <w:r>
        <w:rPr>
          <w:color w:val="000000"/>
          <w:spacing w:val="-2"/>
          <w:sz w:val="28"/>
          <w:szCs w:val="28"/>
          <w:lang w:eastAsia="ru-RU"/>
        </w:rPr>
        <w:t>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Социологические и психологические подходы к уяснению сущности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социального благополучия населения.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E22817">
        <w:rPr>
          <w:color w:val="000000"/>
          <w:spacing w:val="-2"/>
          <w:sz w:val="28"/>
          <w:szCs w:val="28"/>
          <w:lang w:eastAsia="ru-RU"/>
        </w:rPr>
        <w:t>Понятия «социальное здоровье», «социальные девиации»</w:t>
      </w:r>
      <w:r>
        <w:rPr>
          <w:color w:val="000000"/>
          <w:spacing w:val="-2"/>
          <w:sz w:val="28"/>
          <w:szCs w:val="28"/>
          <w:lang w:eastAsia="ru-RU"/>
        </w:rPr>
        <w:t>.</w:t>
      </w:r>
      <w:r w:rsidRPr="00E22817">
        <w:rPr>
          <w:color w:val="000000"/>
          <w:spacing w:val="-2"/>
          <w:sz w:val="28"/>
          <w:szCs w:val="28"/>
          <w:lang w:eastAsia="ru-RU"/>
        </w:rPr>
        <w:t xml:space="preserve"> 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Основные детерминанты социального благополучия личности, семьи,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социальных групп и общества.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Развитие идей о социальном назначении государства и социальном благ</w:t>
      </w:r>
      <w:r w:rsidRPr="00C46F90">
        <w:rPr>
          <w:color w:val="000000"/>
          <w:spacing w:val="-2"/>
          <w:sz w:val="28"/>
          <w:szCs w:val="28"/>
          <w:lang w:eastAsia="ru-RU"/>
        </w:rPr>
        <w:t>о</w:t>
      </w:r>
      <w:r w:rsidRPr="00C46F90">
        <w:rPr>
          <w:color w:val="000000"/>
          <w:spacing w:val="-2"/>
          <w:sz w:val="28"/>
          <w:szCs w:val="28"/>
          <w:lang w:eastAsia="ru-RU"/>
        </w:rPr>
        <w:t>получии в истории социально-политической мысли.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Основные черты утопических моделей социального благополучия.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Идеал социального благополучия в утилитаризме И. Бентама.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Марксистская теория о различиях в реализации социального благополучия в двух фазах коммунистического общества.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Л. Фон Штейн о социальном государстве.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Бисмарковская модель социальной политики.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Подходы к реализации социального благополучия в бевериджской модели </w:t>
      </w:r>
      <w:r w:rsidRPr="00C46F90">
        <w:rPr>
          <w:color w:val="000000"/>
          <w:spacing w:val="-2"/>
          <w:sz w:val="28"/>
          <w:szCs w:val="28"/>
          <w:lang w:eastAsia="ru-RU"/>
        </w:rPr>
        <w:lastRenderedPageBreak/>
        <w:t>социальной политики.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Основные черты социальной государственности советского типа.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Советские подходы к решению проблем социального благополучия: те</w:t>
      </w:r>
      <w:r w:rsidRPr="00C46F90">
        <w:rPr>
          <w:color w:val="000000"/>
          <w:spacing w:val="-2"/>
          <w:sz w:val="28"/>
          <w:szCs w:val="28"/>
          <w:lang w:eastAsia="ru-RU"/>
        </w:rPr>
        <w:t>о</w:t>
      </w:r>
      <w:r w:rsidRPr="00C46F90">
        <w:rPr>
          <w:color w:val="000000"/>
          <w:spacing w:val="-2"/>
          <w:sz w:val="28"/>
          <w:szCs w:val="28"/>
          <w:lang w:eastAsia="ru-RU"/>
        </w:rPr>
        <w:t xml:space="preserve">рия «социалистического образа жизни». 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Вопросы теории государства всеобщего благосостояния в работах Т.Х. Маршалла.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Вопросы теории государства всеобщего благосостояния в работах P.M. Титмасса.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Проблемы социального благополучия в теории социального рыночного хозяйства.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«Шведская модель» социального государства: основные подходы к пр</w:t>
      </w:r>
      <w:r w:rsidRPr="00C46F90">
        <w:rPr>
          <w:color w:val="000000"/>
          <w:spacing w:val="-2"/>
          <w:sz w:val="28"/>
          <w:szCs w:val="28"/>
          <w:lang w:eastAsia="ru-RU"/>
        </w:rPr>
        <w:t>о</w:t>
      </w:r>
      <w:r w:rsidRPr="00C46F90">
        <w:rPr>
          <w:color w:val="000000"/>
          <w:spacing w:val="-2"/>
          <w:sz w:val="28"/>
          <w:szCs w:val="28"/>
          <w:lang w:eastAsia="ru-RU"/>
        </w:rPr>
        <w:t>блеме социального благополучия.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Подходы к реализации социального благополучия в неолиберальной м</w:t>
      </w:r>
      <w:r w:rsidRPr="00C46F90">
        <w:rPr>
          <w:color w:val="000000"/>
          <w:spacing w:val="-2"/>
          <w:sz w:val="28"/>
          <w:szCs w:val="28"/>
          <w:lang w:eastAsia="ru-RU"/>
        </w:rPr>
        <w:t>о</w:t>
      </w:r>
      <w:r w:rsidRPr="00C46F90">
        <w:rPr>
          <w:color w:val="000000"/>
          <w:spacing w:val="-2"/>
          <w:sz w:val="28"/>
          <w:szCs w:val="28"/>
          <w:lang w:eastAsia="ru-RU"/>
        </w:rPr>
        <w:t>дели социальной политики в США.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Консервативная модель государства благосостояния в Германии и Фра</w:t>
      </w:r>
      <w:r w:rsidRPr="00C46F90">
        <w:rPr>
          <w:color w:val="000000"/>
          <w:spacing w:val="-2"/>
          <w:sz w:val="28"/>
          <w:szCs w:val="28"/>
          <w:lang w:eastAsia="ru-RU"/>
        </w:rPr>
        <w:t>н</w:t>
      </w:r>
      <w:r w:rsidRPr="00C46F90">
        <w:rPr>
          <w:color w:val="000000"/>
          <w:spacing w:val="-2"/>
          <w:sz w:val="28"/>
          <w:szCs w:val="28"/>
          <w:lang w:eastAsia="ru-RU"/>
        </w:rPr>
        <w:t>ции.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Католическая модель постановки и решения проблем социального благ</w:t>
      </w:r>
      <w:r w:rsidRPr="00C46F90">
        <w:rPr>
          <w:color w:val="000000"/>
          <w:spacing w:val="-2"/>
          <w:sz w:val="28"/>
          <w:szCs w:val="28"/>
          <w:lang w:eastAsia="ru-RU"/>
        </w:rPr>
        <w:t>о</w:t>
      </w:r>
      <w:r w:rsidRPr="00C46F90">
        <w:rPr>
          <w:color w:val="000000"/>
          <w:spacing w:val="-2"/>
          <w:sz w:val="28"/>
          <w:szCs w:val="28"/>
          <w:lang w:eastAsia="ru-RU"/>
        </w:rPr>
        <w:t>получия.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Проблема социального иждивенчества как последствия социальной пол</w:t>
      </w:r>
      <w:r w:rsidRPr="00C46F90">
        <w:rPr>
          <w:color w:val="000000"/>
          <w:spacing w:val="-2"/>
          <w:sz w:val="28"/>
          <w:szCs w:val="28"/>
          <w:lang w:eastAsia="ru-RU"/>
        </w:rPr>
        <w:t>и</w:t>
      </w:r>
      <w:r w:rsidRPr="00C46F90">
        <w:rPr>
          <w:color w:val="000000"/>
          <w:spacing w:val="-2"/>
          <w:sz w:val="28"/>
          <w:szCs w:val="28"/>
          <w:lang w:eastAsia="ru-RU"/>
        </w:rPr>
        <w:t>тики государства.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Глобализация и кризис как вызовы современному социальному государс</w:t>
      </w:r>
      <w:r w:rsidRPr="00C46F90">
        <w:rPr>
          <w:color w:val="000000"/>
          <w:spacing w:val="-2"/>
          <w:sz w:val="28"/>
          <w:szCs w:val="28"/>
          <w:lang w:eastAsia="ru-RU"/>
        </w:rPr>
        <w:t>т</w:t>
      </w:r>
      <w:r w:rsidRPr="00C46F90">
        <w:rPr>
          <w:color w:val="000000"/>
          <w:spacing w:val="-2"/>
          <w:sz w:val="28"/>
          <w:szCs w:val="28"/>
          <w:lang w:eastAsia="ru-RU"/>
        </w:rPr>
        <w:t>ву.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Международное законодательство о правах человека в социальной сфере. 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Конституция Российской Федерации о социальном государстве и социал</w:t>
      </w:r>
      <w:r w:rsidRPr="00C46F90">
        <w:rPr>
          <w:color w:val="000000"/>
          <w:spacing w:val="-2"/>
          <w:sz w:val="28"/>
          <w:szCs w:val="28"/>
          <w:lang w:eastAsia="ru-RU"/>
        </w:rPr>
        <w:t>ь</w:t>
      </w:r>
      <w:r w:rsidRPr="00C46F90">
        <w:rPr>
          <w:color w:val="000000"/>
          <w:spacing w:val="-2"/>
          <w:sz w:val="28"/>
          <w:szCs w:val="28"/>
          <w:lang w:eastAsia="ru-RU"/>
        </w:rPr>
        <w:t xml:space="preserve">ных правах. 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Теория модернизации. кризис распределения и угрозы социальному бл</w:t>
      </w:r>
      <w:r w:rsidRPr="00C46F90">
        <w:rPr>
          <w:color w:val="000000"/>
          <w:spacing w:val="-2"/>
          <w:sz w:val="28"/>
          <w:szCs w:val="28"/>
          <w:lang w:eastAsia="ru-RU"/>
        </w:rPr>
        <w:t>а</w:t>
      </w:r>
      <w:r w:rsidRPr="00C46F90">
        <w:rPr>
          <w:color w:val="000000"/>
          <w:spacing w:val="-2"/>
          <w:sz w:val="28"/>
          <w:szCs w:val="28"/>
          <w:lang w:eastAsia="ru-RU"/>
        </w:rPr>
        <w:t>гополучию в ходе модернизации.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Социальная политика и социальная защита населения как важнейшие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факторы обеспечения социального здоровья и благополучия населения страны.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Развитие идей социального благополучия как основы социальной безопа</w:t>
      </w:r>
      <w:r w:rsidRPr="00C46F90">
        <w:rPr>
          <w:color w:val="000000"/>
          <w:spacing w:val="-2"/>
          <w:sz w:val="28"/>
          <w:szCs w:val="28"/>
          <w:lang w:eastAsia="ru-RU"/>
        </w:rPr>
        <w:t>с</w:t>
      </w:r>
      <w:r w:rsidRPr="00C46F90">
        <w:rPr>
          <w:color w:val="000000"/>
          <w:spacing w:val="-2"/>
          <w:sz w:val="28"/>
          <w:szCs w:val="28"/>
          <w:lang w:eastAsia="ru-RU"/>
        </w:rPr>
        <w:t>ности в Концепциях национальной безопасности РФ.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Институты гражданского общества и защита  социально-экономических прав граждан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Основные положения Концепции повышения  уровня жизни.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Проблема бедности в российском обществе. Мировой опыт борьбы с бе</w:t>
      </w:r>
      <w:r w:rsidRPr="00C46F90">
        <w:rPr>
          <w:color w:val="000000"/>
          <w:spacing w:val="-2"/>
          <w:sz w:val="28"/>
          <w:szCs w:val="28"/>
          <w:lang w:eastAsia="ru-RU"/>
        </w:rPr>
        <w:t>д</w:t>
      </w:r>
      <w:r w:rsidRPr="00C46F90">
        <w:rPr>
          <w:color w:val="000000"/>
          <w:spacing w:val="-2"/>
          <w:sz w:val="28"/>
          <w:szCs w:val="28"/>
          <w:lang w:eastAsia="ru-RU"/>
        </w:rPr>
        <w:t>ностью. Программы поддержки доходов и практическая социальная раб</w:t>
      </w:r>
      <w:r w:rsidRPr="00C46F90">
        <w:rPr>
          <w:color w:val="000000"/>
          <w:spacing w:val="-2"/>
          <w:sz w:val="28"/>
          <w:szCs w:val="28"/>
          <w:lang w:eastAsia="ru-RU"/>
        </w:rPr>
        <w:t>о</w:t>
      </w:r>
      <w:r w:rsidRPr="00C46F90">
        <w:rPr>
          <w:color w:val="000000"/>
          <w:spacing w:val="-2"/>
          <w:sz w:val="28"/>
          <w:szCs w:val="28"/>
          <w:lang w:eastAsia="ru-RU"/>
        </w:rPr>
        <w:t>та.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Государственная семейная политика: основные принципы.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 xml:space="preserve"> Основные направления социальной молодежной политики в области обр</w:t>
      </w:r>
      <w:r w:rsidRPr="00C46F90">
        <w:rPr>
          <w:color w:val="000000"/>
          <w:spacing w:val="-2"/>
          <w:sz w:val="28"/>
          <w:szCs w:val="28"/>
          <w:lang w:eastAsia="ru-RU"/>
        </w:rPr>
        <w:t>а</w:t>
      </w:r>
      <w:r w:rsidRPr="00C46F90">
        <w:rPr>
          <w:color w:val="000000"/>
          <w:spacing w:val="-2"/>
          <w:sz w:val="28"/>
          <w:szCs w:val="28"/>
          <w:lang w:eastAsia="ru-RU"/>
        </w:rPr>
        <w:t>зо</w:t>
      </w:r>
      <w:r w:rsidRPr="00C46F90">
        <w:rPr>
          <w:color w:val="000000"/>
          <w:spacing w:val="-2"/>
          <w:sz w:val="28"/>
          <w:szCs w:val="28"/>
          <w:lang w:eastAsia="ru-RU"/>
        </w:rPr>
        <w:softHyphen/>
        <w:t>вания, решения жилищных проблем и т.д.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Развитие целевых федеральных и региональных социальных молодежных про</w:t>
      </w:r>
      <w:r w:rsidRPr="00C46F90">
        <w:rPr>
          <w:color w:val="000000"/>
          <w:spacing w:val="-2"/>
          <w:sz w:val="28"/>
          <w:szCs w:val="28"/>
          <w:lang w:eastAsia="ru-RU"/>
        </w:rPr>
        <w:softHyphen/>
        <w:t xml:space="preserve">грамм. 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Основные федеральные и региональные программы формирования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социального благополучия различных категорий неблагополучного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населения.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Теории социального здоровья.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lastRenderedPageBreak/>
        <w:t>Теории социальной экологии и жизнепригодности поселений.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Теории социального вовлечения, доверия и социального капитала.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Теория качества жизни.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Место и роль социального обслуживания в формировании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социального здоровья.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Разработка международных критериев уровня социального благополучия. Индекс развития человеческого потенциала (ИРЧП).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Международные структуры, связанные с содействием достижению соц</w:t>
      </w:r>
      <w:r w:rsidRPr="00C46F90">
        <w:rPr>
          <w:color w:val="000000"/>
          <w:spacing w:val="-2"/>
          <w:sz w:val="28"/>
          <w:szCs w:val="28"/>
          <w:lang w:eastAsia="ru-RU"/>
        </w:rPr>
        <w:t>и</w:t>
      </w:r>
      <w:r w:rsidRPr="00C46F90">
        <w:rPr>
          <w:color w:val="000000"/>
          <w:spacing w:val="-2"/>
          <w:sz w:val="28"/>
          <w:szCs w:val="28"/>
          <w:lang w:eastAsia="ru-RU"/>
        </w:rPr>
        <w:t>ального благополучия в бедных странах.</w:t>
      </w:r>
    </w:p>
    <w:p w:rsidR="004B0086" w:rsidRPr="00C46F90" w:rsidRDefault="004B0086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Становление социального благополучия как социального института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История теории благосостояния.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Трансформация теории благосостояния (от экономики к теории общес</w:t>
      </w:r>
      <w:r w:rsidRPr="00C46F90">
        <w:rPr>
          <w:color w:val="000000"/>
          <w:spacing w:val="-2"/>
          <w:sz w:val="28"/>
          <w:szCs w:val="28"/>
          <w:lang w:eastAsia="ru-RU"/>
        </w:rPr>
        <w:t>т</w:t>
      </w:r>
      <w:r w:rsidRPr="00C46F90">
        <w:rPr>
          <w:color w:val="000000"/>
          <w:spacing w:val="-2"/>
          <w:sz w:val="28"/>
          <w:szCs w:val="28"/>
          <w:lang w:eastAsia="ru-RU"/>
        </w:rPr>
        <w:t>венного выбора).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Благосостояние как счастье наибольшего числа людей.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Современные теории социального благосостояния.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Социальная политика современной России.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Реализация социальной доктрины в современной России.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Ответственность государства и общества за благосостояние граждан.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Индивид как главный источник общественных преобразований.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Социальный менеджмент в современной России.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Индивид как биопсихосоциальное существо.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Качество жизни как основа социальной безопасности.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Соотношение индивидуального и общественного благосостояния.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Благосостояние (общественное и индивидуальное) взаимосвязь его с ра</w:t>
      </w:r>
      <w:r w:rsidRPr="00C46F90">
        <w:rPr>
          <w:color w:val="000000"/>
          <w:spacing w:val="-2"/>
          <w:sz w:val="28"/>
          <w:szCs w:val="28"/>
          <w:lang w:eastAsia="ru-RU"/>
        </w:rPr>
        <w:t>з</w:t>
      </w:r>
      <w:r w:rsidRPr="00C46F90">
        <w:rPr>
          <w:color w:val="000000"/>
          <w:spacing w:val="-2"/>
          <w:sz w:val="28"/>
          <w:szCs w:val="28"/>
          <w:lang w:eastAsia="ru-RU"/>
        </w:rPr>
        <w:t>витием экономики, человека и его потребностей, историческим развитием.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Социальные программы как реализация социальной политики демократ</w:t>
      </w:r>
      <w:r w:rsidRPr="00C46F90">
        <w:rPr>
          <w:color w:val="000000"/>
          <w:spacing w:val="-2"/>
          <w:sz w:val="28"/>
          <w:szCs w:val="28"/>
          <w:lang w:eastAsia="ru-RU"/>
        </w:rPr>
        <w:t>и</w:t>
      </w:r>
      <w:r w:rsidRPr="00C46F90">
        <w:rPr>
          <w:color w:val="000000"/>
          <w:spacing w:val="-2"/>
          <w:sz w:val="28"/>
          <w:szCs w:val="28"/>
          <w:lang w:eastAsia="ru-RU"/>
        </w:rPr>
        <w:t>ческой России.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Ноосферно-корпоративный путь развития современной России.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Принцип культуроцентричности в характеристике жизненных сил челов</w:t>
      </w:r>
      <w:r w:rsidRPr="00C46F90">
        <w:rPr>
          <w:color w:val="000000"/>
          <w:spacing w:val="-2"/>
          <w:sz w:val="28"/>
          <w:szCs w:val="28"/>
          <w:lang w:eastAsia="ru-RU"/>
        </w:rPr>
        <w:t>е</w:t>
      </w:r>
      <w:r w:rsidRPr="00C46F90">
        <w:rPr>
          <w:color w:val="000000"/>
          <w:spacing w:val="-2"/>
          <w:sz w:val="28"/>
          <w:szCs w:val="28"/>
          <w:lang w:eastAsia="ru-RU"/>
        </w:rPr>
        <w:t>ка.</w:t>
      </w:r>
    </w:p>
    <w:p w:rsidR="00C46F90" w:rsidRPr="00C46F90" w:rsidRDefault="00C46F90" w:rsidP="00DC12CC">
      <w:pPr>
        <w:widowControl w:val="0"/>
        <w:numPr>
          <w:ilvl w:val="0"/>
          <w:numId w:val="2"/>
        </w:numPr>
        <w:tabs>
          <w:tab w:val="num" w:pos="900"/>
          <w:tab w:val="left" w:pos="1134"/>
        </w:tabs>
        <w:suppressAutoHyphens w:val="0"/>
        <w:jc w:val="both"/>
        <w:rPr>
          <w:color w:val="000000"/>
          <w:spacing w:val="-2"/>
          <w:sz w:val="28"/>
          <w:szCs w:val="28"/>
          <w:lang w:eastAsia="ru-RU"/>
        </w:rPr>
      </w:pPr>
      <w:r w:rsidRPr="00C46F90">
        <w:rPr>
          <w:color w:val="000000"/>
          <w:spacing w:val="-2"/>
          <w:sz w:val="28"/>
          <w:szCs w:val="28"/>
          <w:lang w:eastAsia="ru-RU"/>
        </w:rPr>
        <w:t>Управление качеством жизни.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>Основные понятия курса и их взаимосвязь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>Социальное благополучие как феномен социальной работы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>Теория всеобщего благополучия в  Германии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>Теория  социального благополучия в США.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>Социальное благополучие  как показатель социальной защищенности граждан.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>Социальная защита и  социальное благополучие.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>Социальное благополучие  в РФ.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>Социология и социальные законы.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>Методы социальных, гуманитарных и экономических наук при решении социальных задач.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 xml:space="preserve"> Факторы социального благополучия</w:t>
      </w:r>
    </w:p>
    <w:p w:rsidR="00C46F90" w:rsidRPr="00E22817" w:rsidRDefault="00C46F90" w:rsidP="00DC12CC">
      <w:pPr>
        <w:numPr>
          <w:ilvl w:val="0"/>
          <w:numId w:val="2"/>
        </w:numPr>
        <w:jc w:val="both"/>
        <w:rPr>
          <w:sz w:val="28"/>
          <w:szCs w:val="28"/>
          <w:lang w:eastAsia="ru-RU"/>
        </w:rPr>
      </w:pPr>
      <w:r w:rsidRPr="00E22817">
        <w:rPr>
          <w:sz w:val="28"/>
          <w:szCs w:val="28"/>
          <w:lang w:eastAsia="ru-RU"/>
        </w:rPr>
        <w:t xml:space="preserve"> Принципы  социального благополучия.</w:t>
      </w:r>
    </w:p>
    <w:p w:rsidR="001E4E28" w:rsidRDefault="001E4E28" w:rsidP="00B066EE">
      <w:pPr>
        <w:jc w:val="both"/>
        <w:rPr>
          <w:b/>
          <w:bCs/>
          <w:sz w:val="28"/>
          <w:szCs w:val="28"/>
        </w:rPr>
      </w:pPr>
    </w:p>
    <w:p w:rsidR="00602287" w:rsidRDefault="00602287" w:rsidP="00B066EE">
      <w:pPr>
        <w:jc w:val="center"/>
        <w:rPr>
          <w:b/>
          <w:sz w:val="28"/>
          <w:szCs w:val="28"/>
        </w:rPr>
      </w:pPr>
    </w:p>
    <w:p w:rsidR="00602287" w:rsidRDefault="00602287" w:rsidP="00B066EE">
      <w:pPr>
        <w:jc w:val="center"/>
        <w:rPr>
          <w:b/>
          <w:sz w:val="28"/>
          <w:szCs w:val="28"/>
        </w:rPr>
      </w:pPr>
    </w:p>
    <w:p w:rsidR="00602287" w:rsidRDefault="00602287" w:rsidP="00B066EE">
      <w:pPr>
        <w:jc w:val="center"/>
        <w:rPr>
          <w:b/>
          <w:sz w:val="28"/>
          <w:szCs w:val="28"/>
        </w:rPr>
      </w:pPr>
    </w:p>
    <w:p w:rsidR="001E4E28" w:rsidRPr="006C6466" w:rsidRDefault="006C6466" w:rsidP="00B066EE">
      <w:pPr>
        <w:jc w:val="center"/>
        <w:rPr>
          <w:b/>
          <w:sz w:val="28"/>
          <w:szCs w:val="28"/>
        </w:rPr>
      </w:pPr>
      <w:r w:rsidRPr="006C6466">
        <w:rPr>
          <w:b/>
          <w:sz w:val="28"/>
          <w:szCs w:val="28"/>
        </w:rPr>
        <w:t xml:space="preserve">ТЕМЫ </w:t>
      </w:r>
      <w:r w:rsidR="00343AC7">
        <w:rPr>
          <w:b/>
          <w:sz w:val="28"/>
          <w:szCs w:val="28"/>
        </w:rPr>
        <w:t>РЕФЕРАТОВ</w:t>
      </w:r>
    </w:p>
    <w:p w:rsidR="001E4E28" w:rsidRPr="006C6466" w:rsidRDefault="001E4E28" w:rsidP="00B066EE">
      <w:pPr>
        <w:rPr>
          <w:b/>
          <w:bCs/>
          <w:sz w:val="28"/>
          <w:szCs w:val="28"/>
        </w:rPr>
      </w:pP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Важнейшие признаки социального государства.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Важнейшие социальные стандарты уровня жизни населения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caps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Виды социальной работы с различными группами населения в зарубе</w:t>
      </w:r>
      <w:r w:rsidRPr="00E22817">
        <w:rPr>
          <w:rFonts w:eastAsia="MS Mincho"/>
          <w:sz w:val="28"/>
          <w:szCs w:val="28"/>
          <w:lang w:eastAsia="ja-JP"/>
        </w:rPr>
        <w:t>ж</w:t>
      </w:r>
      <w:r w:rsidRPr="00E22817">
        <w:rPr>
          <w:rFonts w:eastAsia="MS Mincho"/>
          <w:sz w:val="28"/>
          <w:szCs w:val="28"/>
          <w:lang w:eastAsia="ja-JP"/>
        </w:rPr>
        <w:t>ных странах.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Государственная политика перераспределения доходов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Государственное регулирование заработной платы в рыночной экономике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caps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Государственные службы и общественные организации в социальной р</w:t>
      </w:r>
      <w:r w:rsidRPr="00E22817">
        <w:rPr>
          <w:rFonts w:eastAsia="MS Mincho"/>
          <w:sz w:val="28"/>
          <w:szCs w:val="28"/>
          <w:lang w:eastAsia="ja-JP"/>
        </w:rPr>
        <w:t>а</w:t>
      </w:r>
      <w:r w:rsidRPr="00E22817">
        <w:rPr>
          <w:rFonts w:eastAsia="MS Mincho"/>
          <w:sz w:val="28"/>
          <w:szCs w:val="28"/>
          <w:lang w:eastAsia="ja-JP"/>
        </w:rPr>
        <w:t>боте: тенденции перспективы.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Дифференциация доходов и их влияние на социальное благополучие общества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Доходы населения как показатель уровня жизни населения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 xml:space="preserve">Значение Концепции социального государства Российской Федерации для развития российского общества. 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Инвестиции в человеческий капитал и их эффективность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Качество трудовой жизни: понятие, показатели, современное состояние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Курс на инновационное развитие российской экономики: важнейшие ц</w:t>
      </w:r>
      <w:r w:rsidRPr="00E22817">
        <w:rPr>
          <w:rFonts w:eastAsia="MS Mincho"/>
          <w:sz w:val="28"/>
          <w:szCs w:val="28"/>
          <w:lang w:eastAsia="ja-JP"/>
        </w:rPr>
        <w:t>е</w:t>
      </w:r>
      <w:r w:rsidRPr="00E22817">
        <w:rPr>
          <w:rFonts w:eastAsia="MS Mincho"/>
          <w:sz w:val="28"/>
          <w:szCs w:val="28"/>
          <w:lang w:eastAsia="ja-JP"/>
        </w:rPr>
        <w:t>ли и пути их достижения.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Мировая практика измерения качества и уровня жизни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Нормативно-правовые основы благополучия и социальной безопасности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Основные функции заработной платы в современной России и их практическая реализация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Политика доходов и заработной платы в современной России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Политика социальных гарантий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Политика формирования и повышения доходов в современной России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Принципы социального государства и их обоснование.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Проблемы воспроизводства трудового потенциала России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Проблемы социальной защиты населения в современных условиях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Различные подходы к оценке бедности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Роль   социальных   институтов   и   социальной   среды   в   укреплении   здоровья   и благополучия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caps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Роль негосударственных благотворительных организаций в социальной работе за рубежом.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caps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Система социальной защиты в западных странах.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Современные представления о сущности социального государства.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caps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Современные тенденции развития социальной работы в западных стр</w:t>
      </w:r>
      <w:r w:rsidRPr="00E22817">
        <w:rPr>
          <w:rFonts w:eastAsia="MS Mincho"/>
          <w:sz w:val="28"/>
          <w:szCs w:val="28"/>
          <w:lang w:eastAsia="ja-JP"/>
        </w:rPr>
        <w:t>а</w:t>
      </w:r>
      <w:r w:rsidRPr="00E22817">
        <w:rPr>
          <w:rFonts w:eastAsia="MS Mincho"/>
          <w:sz w:val="28"/>
          <w:szCs w:val="28"/>
          <w:lang w:eastAsia="ja-JP"/>
        </w:rPr>
        <w:t>нах.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Социальная ответственность бизнеса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caps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Социальная работа и социальные программы в западных странах.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Социальное государство: условия возникновения и этапы развития.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Социальное здоровье и социальная патология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caps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Социальное обслуживание населения и социальная работа за рубежом.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caps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Социальное страхование за рубежом.</w:t>
      </w:r>
    </w:p>
    <w:p w:rsidR="00C46F90" w:rsidRPr="00E22817" w:rsidRDefault="00C46F90" w:rsidP="00DC12CC">
      <w:pPr>
        <w:numPr>
          <w:ilvl w:val="0"/>
          <w:numId w:val="3"/>
        </w:numPr>
        <w:suppressAutoHyphens w:val="0"/>
        <w:jc w:val="both"/>
        <w:rPr>
          <w:rFonts w:eastAsia="MS Mincho"/>
          <w:caps/>
          <w:sz w:val="28"/>
          <w:szCs w:val="28"/>
          <w:lang w:eastAsia="ja-JP"/>
        </w:rPr>
      </w:pPr>
      <w:r w:rsidRPr="00E22817">
        <w:rPr>
          <w:rFonts w:eastAsia="MS Mincho"/>
          <w:sz w:val="28"/>
          <w:szCs w:val="28"/>
          <w:lang w:eastAsia="ja-JP"/>
        </w:rPr>
        <w:t>Социальные программы в современной России.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Социальные угрозы здоровью и благополучию людей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lastRenderedPageBreak/>
        <w:t>Социальные характеристики российских предпринимателей в условиях становления и развития рыночных отношений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Средний класс: признаки, характеристики, различные подходы к определению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Суть политики в области доходов населения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Сущность и тенденции эволюции денежных доходов населения в современной России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Труд и рекреация. Особенности планирования социального развития</w:t>
      </w:r>
    </w:p>
    <w:p w:rsidR="00C46F90" w:rsidRPr="00C46F90" w:rsidRDefault="00C46F90" w:rsidP="00DC12CC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C46F90">
        <w:rPr>
          <w:sz w:val="28"/>
          <w:szCs w:val="28"/>
        </w:rPr>
        <w:t>Человеческий капитал: механизмы формирования и развития</w:t>
      </w:r>
    </w:p>
    <w:p w:rsidR="004B0086" w:rsidRPr="00C46F90" w:rsidRDefault="004B0086" w:rsidP="00C46F90">
      <w:pPr>
        <w:pStyle w:val="af7"/>
        <w:jc w:val="both"/>
        <w:rPr>
          <w:sz w:val="28"/>
          <w:szCs w:val="28"/>
        </w:rPr>
      </w:pPr>
    </w:p>
    <w:p w:rsidR="00E1734B" w:rsidRPr="00E22817" w:rsidRDefault="00E1734B" w:rsidP="00C46F90">
      <w:pPr>
        <w:pStyle w:val="Style1"/>
        <w:widowControl/>
        <w:spacing w:line="240" w:lineRule="auto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>ГЛОССАРИЙ</w:t>
      </w:r>
    </w:p>
    <w:p w:rsidR="00E1734B" w:rsidRDefault="00E1734B" w:rsidP="00E1734B">
      <w:pPr>
        <w:pStyle w:val="Style22"/>
        <w:widowControl/>
        <w:spacing w:line="240" w:lineRule="auto"/>
        <w:ind w:firstLine="709"/>
        <w:rPr>
          <w:rStyle w:val="FontStyle53"/>
          <w:sz w:val="28"/>
          <w:szCs w:val="28"/>
        </w:rPr>
      </w:pPr>
    </w:p>
    <w:p w:rsidR="00E1734B" w:rsidRDefault="00E1734B" w:rsidP="00E1734B">
      <w:pPr>
        <w:pStyle w:val="Style22"/>
        <w:widowControl/>
        <w:spacing w:line="240" w:lineRule="auto"/>
        <w:ind w:firstLine="709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Адаптационное поведение </w:t>
      </w:r>
      <w:r w:rsidRPr="00E22817">
        <w:rPr>
          <w:rStyle w:val="FontStyle47"/>
          <w:sz w:val="28"/>
          <w:szCs w:val="28"/>
        </w:rPr>
        <w:t>- процесс взаимодействия субъекта и соц</w:t>
      </w:r>
      <w:r w:rsidRPr="00E22817">
        <w:rPr>
          <w:rStyle w:val="FontStyle47"/>
          <w:sz w:val="28"/>
          <w:szCs w:val="28"/>
        </w:rPr>
        <w:t>и</w:t>
      </w:r>
      <w:r w:rsidRPr="00E22817">
        <w:rPr>
          <w:rStyle w:val="FontStyle47"/>
          <w:sz w:val="28"/>
          <w:szCs w:val="28"/>
        </w:rPr>
        <w:t>альной среды, в ходе которого согласовываются взаимные требования и ожид</w:t>
      </w:r>
      <w:r w:rsidRPr="00E22817">
        <w:rPr>
          <w:rStyle w:val="FontStyle47"/>
          <w:sz w:val="28"/>
          <w:szCs w:val="28"/>
        </w:rPr>
        <w:t>а</w:t>
      </w:r>
      <w:r w:rsidRPr="00E22817">
        <w:rPr>
          <w:rStyle w:val="FontStyle47"/>
          <w:sz w:val="28"/>
          <w:szCs w:val="28"/>
        </w:rPr>
        <w:t xml:space="preserve">ния и реализуются определённые механизмы социальной адаптации. 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Адаптационный шок - </w:t>
      </w:r>
      <w:r w:rsidRPr="00E22817">
        <w:rPr>
          <w:rStyle w:val="FontStyle47"/>
          <w:sz w:val="28"/>
          <w:szCs w:val="28"/>
        </w:rPr>
        <w:t>общее расстройство функций социального суб</w:t>
      </w:r>
      <w:r w:rsidRPr="00E22817">
        <w:rPr>
          <w:rStyle w:val="FontStyle47"/>
          <w:sz w:val="28"/>
          <w:szCs w:val="28"/>
        </w:rPr>
        <w:t>ъ</w:t>
      </w:r>
      <w:r w:rsidRPr="00E22817">
        <w:rPr>
          <w:rStyle w:val="FontStyle47"/>
          <w:sz w:val="28"/>
          <w:szCs w:val="28"/>
        </w:rPr>
        <w:t>екта или системы, вследствие какого-либо потрясения социогенного характера, вызванного резким нарушением привычного взаимодействия с внешней средой.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Адаптация социальная </w:t>
      </w:r>
      <w:r w:rsidRPr="00E22817">
        <w:rPr>
          <w:rStyle w:val="FontStyle47"/>
          <w:sz w:val="28"/>
          <w:szCs w:val="28"/>
        </w:rPr>
        <w:t>- процесс взаимодействия субъекта социальной средой, в ходе которого согласовываются требования и ожидания его участн</w:t>
      </w:r>
      <w:r w:rsidRPr="00E22817">
        <w:rPr>
          <w:rStyle w:val="FontStyle47"/>
          <w:sz w:val="28"/>
          <w:szCs w:val="28"/>
        </w:rPr>
        <w:t>и</w:t>
      </w:r>
      <w:r w:rsidRPr="00E22817">
        <w:rPr>
          <w:rStyle w:val="FontStyle47"/>
          <w:sz w:val="28"/>
          <w:szCs w:val="28"/>
        </w:rPr>
        <w:t>ков.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Аксикреация </w:t>
      </w:r>
      <w:r w:rsidRPr="00E22817">
        <w:rPr>
          <w:rStyle w:val="FontStyle47"/>
          <w:sz w:val="28"/>
          <w:szCs w:val="28"/>
        </w:rPr>
        <w:t>- процесс порождения, формирования и закрепления у ч</w:t>
      </w:r>
      <w:r w:rsidRPr="00E22817">
        <w:rPr>
          <w:rStyle w:val="FontStyle47"/>
          <w:sz w:val="28"/>
          <w:szCs w:val="28"/>
        </w:rPr>
        <w:t>е</w:t>
      </w:r>
      <w:r w:rsidRPr="00E22817">
        <w:rPr>
          <w:rStyle w:val="FontStyle47"/>
          <w:sz w:val="28"/>
          <w:szCs w:val="28"/>
        </w:rPr>
        <w:t>ловека или группы новых ценностей, а также регенерация, переосмысление и принятие переосмысленных прежних ценностей.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Аксиогенез </w:t>
      </w:r>
      <w:r w:rsidRPr="00E22817">
        <w:rPr>
          <w:rStyle w:val="FontStyle47"/>
          <w:sz w:val="28"/>
          <w:szCs w:val="28"/>
        </w:rPr>
        <w:t>- последовательное и непрерывное совершенствование и ра</w:t>
      </w:r>
      <w:r w:rsidRPr="00E22817">
        <w:rPr>
          <w:rStyle w:val="FontStyle47"/>
          <w:sz w:val="28"/>
          <w:szCs w:val="28"/>
        </w:rPr>
        <w:t>з</w:t>
      </w:r>
      <w:r w:rsidRPr="00E22817">
        <w:rPr>
          <w:rStyle w:val="FontStyle47"/>
          <w:sz w:val="28"/>
          <w:szCs w:val="28"/>
        </w:rPr>
        <w:t>витие системы ценностей субъекта.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Бедность абсолютная </w:t>
      </w:r>
      <w:r w:rsidRPr="00E22817">
        <w:rPr>
          <w:rStyle w:val="FontStyle47"/>
          <w:sz w:val="28"/>
          <w:szCs w:val="28"/>
        </w:rPr>
        <w:t>- такое экономическое состояние субъекта, при ко</w:t>
      </w:r>
      <w:r w:rsidRPr="00E22817">
        <w:rPr>
          <w:rStyle w:val="FontStyle47"/>
          <w:sz w:val="28"/>
          <w:szCs w:val="28"/>
        </w:rPr>
        <w:softHyphen/>
        <w:t>тором имеющийся у него доход не позволяет удовлетворять даже первичные потребности (в пище, одежде, жилище и т.п.).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Бедность относительная - </w:t>
      </w:r>
      <w:r w:rsidRPr="00E22817">
        <w:rPr>
          <w:rStyle w:val="FontStyle47"/>
          <w:sz w:val="28"/>
          <w:szCs w:val="28"/>
        </w:rPr>
        <w:t>такое материальное и имущественное пол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жение субъекта, при котором имеющийся в его распоряжении доход недостат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чен по сравнению с доходами других людей или групп.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Бедность первичная - </w:t>
      </w:r>
      <w:r w:rsidRPr="00E22817">
        <w:rPr>
          <w:rStyle w:val="FontStyle47"/>
          <w:sz w:val="28"/>
          <w:szCs w:val="28"/>
        </w:rPr>
        <w:t>нехватка средств для удовлетворения основных нужд и потребностей субъекта при оптимальном использовании имеющихся средств.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Бедность вторичная </w:t>
      </w:r>
      <w:r w:rsidRPr="00E22817">
        <w:rPr>
          <w:rStyle w:val="FontStyle47"/>
          <w:sz w:val="28"/>
          <w:szCs w:val="28"/>
        </w:rPr>
        <w:t>- невозможность субъекту удовлетворить свои о</w:t>
      </w:r>
      <w:r w:rsidRPr="00E22817">
        <w:rPr>
          <w:rStyle w:val="FontStyle47"/>
          <w:sz w:val="28"/>
          <w:szCs w:val="28"/>
        </w:rPr>
        <w:t>с</w:t>
      </w:r>
      <w:r w:rsidRPr="00E22817">
        <w:rPr>
          <w:rStyle w:val="FontStyle47"/>
          <w:sz w:val="28"/>
          <w:szCs w:val="28"/>
        </w:rPr>
        <w:t>новные потребности в силу неразумной и нерациональной траты имеющихся в его распоряжении средств.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Благополучие - </w:t>
      </w:r>
      <w:r w:rsidRPr="00E22817">
        <w:rPr>
          <w:rStyle w:val="FontStyle47"/>
          <w:sz w:val="28"/>
          <w:szCs w:val="28"/>
        </w:rPr>
        <w:t>спокойное и счастливое, без каких либо нарушений т</w:t>
      </w:r>
      <w:r w:rsidRPr="00E22817">
        <w:rPr>
          <w:rStyle w:val="FontStyle47"/>
          <w:sz w:val="28"/>
          <w:szCs w:val="28"/>
        </w:rPr>
        <w:t>е</w:t>
      </w:r>
      <w:r w:rsidRPr="00E22817">
        <w:rPr>
          <w:rStyle w:val="FontStyle47"/>
          <w:sz w:val="28"/>
          <w:szCs w:val="28"/>
        </w:rPr>
        <w:t>чение дел. Счастье (устар.)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Взаимопомощь - </w:t>
      </w:r>
      <w:r w:rsidRPr="00E22817">
        <w:rPr>
          <w:rStyle w:val="FontStyle47"/>
          <w:sz w:val="28"/>
          <w:szCs w:val="28"/>
        </w:rPr>
        <w:t>усилия людей, перед которыми стоят схожие проблемы, направленные на оказание помощи друг другу.</w:t>
      </w:r>
    </w:p>
    <w:p w:rsidR="00E1734B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Депрессия - </w:t>
      </w:r>
      <w:r w:rsidRPr="00E22817">
        <w:rPr>
          <w:rStyle w:val="FontStyle47"/>
          <w:sz w:val="28"/>
          <w:szCs w:val="28"/>
        </w:rPr>
        <w:t xml:space="preserve">болезненное состояние подавленности и заторможенности психической деятельности; состояние разочарования, приводящее к анемии. </w:t>
      </w:r>
    </w:p>
    <w:p w:rsidR="00E1734B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Депривация - </w:t>
      </w:r>
      <w:r w:rsidRPr="00E22817">
        <w:rPr>
          <w:rStyle w:val="FontStyle47"/>
          <w:sz w:val="28"/>
          <w:szCs w:val="28"/>
        </w:rPr>
        <w:t>социальный процесс сокращения или лишения возможн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 xml:space="preserve">сти удовлетворения основных жизненных потребностей индивидов или групп. </w:t>
      </w:r>
    </w:p>
    <w:p w:rsidR="00E1734B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lastRenderedPageBreak/>
        <w:t xml:space="preserve">Диагноз социальный - </w:t>
      </w:r>
      <w:r w:rsidRPr="00E22817">
        <w:rPr>
          <w:rStyle w:val="FontStyle47"/>
          <w:sz w:val="28"/>
          <w:szCs w:val="28"/>
        </w:rPr>
        <w:t>чётко обозначенный и названный перечень пр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 xml:space="preserve">блем конкретного субъекта в их взаимосвязи, взаимозависимости и иерархии. 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Диагностика социальная </w:t>
      </w:r>
      <w:r w:rsidRPr="00E22817">
        <w:rPr>
          <w:rStyle w:val="FontStyle47"/>
          <w:sz w:val="28"/>
          <w:szCs w:val="28"/>
        </w:rPr>
        <w:t>- выявление, обозначение и изучение причи</w:t>
      </w:r>
      <w:r w:rsidRPr="00E22817">
        <w:rPr>
          <w:rStyle w:val="FontStyle47"/>
          <w:sz w:val="28"/>
          <w:szCs w:val="28"/>
        </w:rPr>
        <w:t>н</w:t>
      </w:r>
      <w:r w:rsidRPr="00E22817">
        <w:rPr>
          <w:rStyle w:val="FontStyle47"/>
          <w:sz w:val="28"/>
          <w:szCs w:val="28"/>
        </w:rPr>
        <w:t>но-следственных    связей   и   взаимоотношений,    порождающих комплекс с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циальных проблем различного уровня организации.</w:t>
      </w:r>
    </w:p>
    <w:p w:rsidR="00E1734B" w:rsidRDefault="00E1734B" w:rsidP="00E1734B">
      <w:pPr>
        <w:pStyle w:val="Style22"/>
        <w:widowControl/>
        <w:spacing w:line="240" w:lineRule="auto"/>
        <w:ind w:firstLine="709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Изменения социальные </w:t>
      </w:r>
      <w:r w:rsidRPr="00E22817">
        <w:rPr>
          <w:rStyle w:val="FontStyle47"/>
          <w:sz w:val="28"/>
          <w:szCs w:val="28"/>
        </w:rPr>
        <w:t>- сознательная, целенаправленная деятельность по трансформации социальной действительности, ведущая к исчезновению ст</w:t>
      </w:r>
      <w:r w:rsidRPr="00E22817">
        <w:rPr>
          <w:rStyle w:val="FontStyle47"/>
          <w:sz w:val="28"/>
          <w:szCs w:val="28"/>
        </w:rPr>
        <w:t>а</w:t>
      </w:r>
      <w:r w:rsidRPr="00E22817">
        <w:rPr>
          <w:rStyle w:val="FontStyle47"/>
          <w:sz w:val="28"/>
          <w:szCs w:val="28"/>
        </w:rPr>
        <w:t xml:space="preserve">рых и появлению новых социальных характеристик, как системы в целом, так и отдельных её элементов, а также, результаты этой деятельности. 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Консультирование </w:t>
      </w:r>
      <w:r w:rsidRPr="00E22817">
        <w:rPr>
          <w:rStyle w:val="FontStyle47"/>
          <w:sz w:val="28"/>
          <w:szCs w:val="28"/>
        </w:rPr>
        <w:t>социальное - метод, обеспечивающий клиента пра</w:t>
      </w:r>
      <w:r w:rsidRPr="00E22817">
        <w:rPr>
          <w:rStyle w:val="FontStyle47"/>
          <w:sz w:val="28"/>
          <w:szCs w:val="28"/>
        </w:rPr>
        <w:t>к</w:t>
      </w:r>
      <w:r w:rsidRPr="00E22817">
        <w:rPr>
          <w:rStyle w:val="FontStyle47"/>
          <w:sz w:val="28"/>
          <w:szCs w:val="28"/>
        </w:rPr>
        <w:t>тическими советами и помощью, как любая форма оказания клиенту помощи в отношении содержания, процесса или структуры решаемой задачи; - особая профессиональная служба, оказывающая услуги гражданам и организациям с помощью специально обученных и квалифицированных лиц, которые помог</w:t>
      </w:r>
      <w:r w:rsidRPr="00E22817">
        <w:rPr>
          <w:rStyle w:val="FontStyle47"/>
          <w:sz w:val="28"/>
          <w:szCs w:val="28"/>
        </w:rPr>
        <w:t>а</w:t>
      </w:r>
      <w:r w:rsidRPr="00E22817">
        <w:rPr>
          <w:rStyle w:val="FontStyle47"/>
          <w:sz w:val="28"/>
          <w:szCs w:val="28"/>
        </w:rPr>
        <w:t>ют выявить социальные проблемы клиента, проанализировать их, дают рек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мендации по их решению и, при необходимости, содействуют выполнению принятых решений и полученных рекомендаций.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Маргинал - </w:t>
      </w:r>
      <w:r w:rsidRPr="00E22817">
        <w:rPr>
          <w:rStyle w:val="FontStyle47"/>
          <w:sz w:val="28"/>
          <w:szCs w:val="28"/>
        </w:rPr>
        <w:t>индивид, потерявший связи с прежней социальной группой, но так и не включившийся в социальные отношений новой социальной группы, к которой он формально принадлежит.</w:t>
      </w:r>
    </w:p>
    <w:p w:rsidR="00E1734B" w:rsidRDefault="00E1734B" w:rsidP="00E1734B">
      <w:pPr>
        <w:pStyle w:val="Style22"/>
        <w:widowControl/>
        <w:spacing w:line="240" w:lineRule="auto"/>
        <w:ind w:firstLine="709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Обеспечение социальное </w:t>
      </w:r>
      <w:r w:rsidRPr="00E22817">
        <w:rPr>
          <w:rStyle w:val="FontStyle47"/>
          <w:sz w:val="28"/>
          <w:szCs w:val="28"/>
        </w:rPr>
        <w:t>- участие государства в содержании своих гр</w:t>
      </w:r>
      <w:r w:rsidRPr="00E22817">
        <w:rPr>
          <w:rStyle w:val="FontStyle47"/>
          <w:sz w:val="28"/>
          <w:szCs w:val="28"/>
        </w:rPr>
        <w:t>а</w:t>
      </w:r>
      <w:r w:rsidRPr="00E22817">
        <w:rPr>
          <w:rStyle w:val="FontStyle47"/>
          <w:sz w:val="28"/>
          <w:szCs w:val="28"/>
        </w:rPr>
        <w:t>ждан (в том числе и инвалидов), когда они по социально значимым причинам не имеют самостоятельных средств к существованию, либо получают их в н</w:t>
      </w:r>
      <w:r w:rsidRPr="00E22817">
        <w:rPr>
          <w:rStyle w:val="FontStyle47"/>
          <w:sz w:val="28"/>
          <w:szCs w:val="28"/>
        </w:rPr>
        <w:t>е</w:t>
      </w:r>
      <w:r w:rsidRPr="00E22817">
        <w:rPr>
          <w:rStyle w:val="FontStyle47"/>
          <w:sz w:val="28"/>
          <w:szCs w:val="28"/>
        </w:rPr>
        <w:t xml:space="preserve">достаточном для удовлетворения необходимых потребностей количестве. 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Обслуживание социальное </w:t>
      </w:r>
      <w:r w:rsidRPr="00E22817">
        <w:rPr>
          <w:rStyle w:val="FontStyle47"/>
          <w:sz w:val="28"/>
          <w:szCs w:val="28"/>
        </w:rPr>
        <w:t>- деятельность по организации и осущест</w:t>
      </w:r>
      <w:r w:rsidRPr="00E22817">
        <w:rPr>
          <w:rStyle w:val="FontStyle47"/>
          <w:sz w:val="28"/>
          <w:szCs w:val="28"/>
        </w:rPr>
        <w:t>в</w:t>
      </w:r>
      <w:r w:rsidRPr="00E22817">
        <w:rPr>
          <w:rStyle w:val="FontStyle47"/>
          <w:sz w:val="28"/>
          <w:szCs w:val="28"/>
        </w:rPr>
        <w:t>лению работы, направленной на удовлетворение потребностей инвалида в ра</w:t>
      </w:r>
      <w:r w:rsidRPr="00E22817">
        <w:rPr>
          <w:rStyle w:val="FontStyle47"/>
          <w:sz w:val="28"/>
          <w:szCs w:val="28"/>
        </w:rPr>
        <w:t>з</w:t>
      </w:r>
      <w:r w:rsidRPr="00E22817">
        <w:rPr>
          <w:rStyle w:val="FontStyle47"/>
          <w:sz w:val="28"/>
          <w:szCs w:val="28"/>
        </w:rPr>
        <w:t>личных социальных услугах.</w:t>
      </w:r>
    </w:p>
    <w:p w:rsidR="00E1734B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Ограничение системы жизнедеятельности </w:t>
      </w:r>
      <w:r w:rsidRPr="00E22817">
        <w:rPr>
          <w:rStyle w:val="FontStyle47"/>
          <w:sz w:val="28"/>
          <w:szCs w:val="28"/>
        </w:rPr>
        <w:t>- полная или частичная у</w:t>
      </w:r>
      <w:r w:rsidRPr="00E22817">
        <w:rPr>
          <w:rStyle w:val="FontStyle47"/>
          <w:sz w:val="28"/>
          <w:szCs w:val="28"/>
        </w:rPr>
        <w:t>т</w:t>
      </w:r>
      <w:r w:rsidRPr="00E22817">
        <w:rPr>
          <w:rStyle w:val="FontStyle47"/>
          <w:sz w:val="28"/>
          <w:szCs w:val="28"/>
        </w:rPr>
        <w:t xml:space="preserve">рата человеком способности к самообслуживанию, передвижению, ориентации, контролю за своим поведением и занятиям трудовой деятельностью. 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Отчуждение - </w:t>
      </w:r>
      <w:r w:rsidRPr="00E22817">
        <w:rPr>
          <w:rStyle w:val="FontStyle47"/>
          <w:sz w:val="28"/>
          <w:szCs w:val="28"/>
        </w:rPr>
        <w:t>состояние индивида в обществе, характеризующееся бе</w:t>
      </w:r>
      <w:r w:rsidRPr="00E22817">
        <w:rPr>
          <w:rStyle w:val="FontStyle47"/>
          <w:sz w:val="28"/>
          <w:szCs w:val="28"/>
        </w:rPr>
        <w:t>с</w:t>
      </w:r>
      <w:r w:rsidRPr="00E22817">
        <w:rPr>
          <w:rStyle w:val="FontStyle47"/>
          <w:sz w:val="28"/>
          <w:szCs w:val="28"/>
        </w:rPr>
        <w:t>силием, бессмысленностью, отсутствием норм, социальной изолированностью и самоотстранением.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Поддержка социальная </w:t>
      </w:r>
      <w:r w:rsidRPr="00E22817">
        <w:rPr>
          <w:rStyle w:val="FontStyle47"/>
          <w:sz w:val="28"/>
          <w:szCs w:val="28"/>
        </w:rPr>
        <w:t>- деятельность, направленная на активизацию собственных сил и возможностей человека или группы по изменению своего материального и имущественного положения.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Помощь социальная </w:t>
      </w:r>
      <w:r w:rsidRPr="00E22817">
        <w:rPr>
          <w:rStyle w:val="FontStyle47"/>
          <w:sz w:val="28"/>
          <w:szCs w:val="28"/>
        </w:rPr>
        <w:t>- единовременные или краткосрочные действия, направленные на ликвидацию или нейтрализацию критических и негативных жизненных ситуаций.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Помощь социальная </w:t>
      </w:r>
      <w:r w:rsidRPr="00E22817">
        <w:rPr>
          <w:rStyle w:val="FontStyle46"/>
          <w:szCs w:val="28"/>
        </w:rPr>
        <w:t xml:space="preserve">- </w:t>
      </w:r>
      <w:r w:rsidRPr="00E22817">
        <w:rPr>
          <w:rStyle w:val="FontStyle47"/>
          <w:sz w:val="28"/>
          <w:szCs w:val="28"/>
        </w:rPr>
        <w:t>деятельность, направленная на то, чтобы полн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стью или частично решить материальные проблемы субъекта через деятел</w:t>
      </w:r>
      <w:r w:rsidRPr="00E22817">
        <w:rPr>
          <w:rStyle w:val="FontStyle47"/>
          <w:sz w:val="28"/>
          <w:szCs w:val="28"/>
        </w:rPr>
        <w:t>ь</w:t>
      </w:r>
      <w:r w:rsidRPr="00E22817">
        <w:rPr>
          <w:rStyle w:val="FontStyle47"/>
          <w:sz w:val="28"/>
          <w:szCs w:val="28"/>
        </w:rPr>
        <w:t>ность соответствующих учреждений и организаций.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Проблема социальная - </w:t>
      </w:r>
      <w:r w:rsidRPr="00E22817">
        <w:rPr>
          <w:rStyle w:val="FontStyle47"/>
          <w:sz w:val="28"/>
          <w:szCs w:val="28"/>
        </w:rPr>
        <w:t>несовпадение ожиданий, потребностей, интер</w:t>
      </w:r>
      <w:r w:rsidRPr="00E22817">
        <w:rPr>
          <w:rStyle w:val="FontStyle47"/>
          <w:sz w:val="28"/>
          <w:szCs w:val="28"/>
        </w:rPr>
        <w:t>е</w:t>
      </w:r>
      <w:r w:rsidRPr="00E22817">
        <w:rPr>
          <w:rStyle w:val="FontStyle47"/>
          <w:sz w:val="28"/>
          <w:szCs w:val="28"/>
        </w:rPr>
        <w:t>сов и т. п. конкретного социального субъекта с аналогичными характеристик</w:t>
      </w:r>
      <w:r w:rsidRPr="00E22817">
        <w:rPr>
          <w:rStyle w:val="FontStyle47"/>
          <w:sz w:val="28"/>
          <w:szCs w:val="28"/>
        </w:rPr>
        <w:t>а</w:t>
      </w:r>
      <w:r w:rsidRPr="00E22817">
        <w:rPr>
          <w:rStyle w:val="FontStyle47"/>
          <w:sz w:val="28"/>
          <w:szCs w:val="28"/>
        </w:rPr>
        <w:t>ми других социальных субъектов.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Профилактика социальная </w:t>
      </w:r>
      <w:r w:rsidRPr="00E22817">
        <w:rPr>
          <w:rStyle w:val="FontStyle47"/>
          <w:sz w:val="28"/>
          <w:szCs w:val="28"/>
        </w:rPr>
        <w:t>- сознательная, целенаправленная, социал</w:t>
      </w:r>
      <w:r w:rsidRPr="00E22817">
        <w:rPr>
          <w:rStyle w:val="FontStyle47"/>
          <w:sz w:val="28"/>
          <w:szCs w:val="28"/>
        </w:rPr>
        <w:t>ь</w:t>
      </w:r>
      <w:r w:rsidRPr="00E22817">
        <w:rPr>
          <w:rStyle w:val="FontStyle47"/>
          <w:sz w:val="28"/>
          <w:szCs w:val="28"/>
        </w:rPr>
        <w:t xml:space="preserve">но организованная деятельность по предотвращению возможных социальных, </w:t>
      </w:r>
      <w:r w:rsidRPr="00E22817">
        <w:rPr>
          <w:rStyle w:val="FontStyle47"/>
          <w:sz w:val="28"/>
          <w:szCs w:val="28"/>
        </w:rPr>
        <w:lastRenderedPageBreak/>
        <w:t>психолого-педагогических, правовых и других проблем и достижению жела</w:t>
      </w:r>
      <w:r w:rsidRPr="00E22817">
        <w:rPr>
          <w:rStyle w:val="FontStyle47"/>
          <w:sz w:val="28"/>
          <w:szCs w:val="28"/>
        </w:rPr>
        <w:t>е</w:t>
      </w:r>
      <w:r w:rsidRPr="00E22817">
        <w:rPr>
          <w:rStyle w:val="FontStyle47"/>
          <w:sz w:val="28"/>
          <w:szCs w:val="28"/>
        </w:rPr>
        <w:t>мого результата.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Процедура - </w:t>
      </w:r>
      <w:r w:rsidRPr="00E22817">
        <w:rPr>
          <w:rStyle w:val="FontStyle47"/>
          <w:sz w:val="28"/>
          <w:szCs w:val="28"/>
        </w:rPr>
        <w:t>набор определённых и необходимых действий, связанных между собой.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Реабилитация социальная </w:t>
      </w:r>
      <w:r w:rsidRPr="00E22817">
        <w:rPr>
          <w:rStyle w:val="FontStyle47"/>
          <w:sz w:val="28"/>
          <w:szCs w:val="28"/>
        </w:rPr>
        <w:t>- комплекс мер, направленных восстановл</w:t>
      </w:r>
      <w:r w:rsidRPr="00E22817">
        <w:rPr>
          <w:rStyle w:val="FontStyle47"/>
          <w:sz w:val="28"/>
          <w:szCs w:val="28"/>
        </w:rPr>
        <w:t>е</w:t>
      </w:r>
      <w:r w:rsidRPr="00E22817">
        <w:rPr>
          <w:rStyle w:val="FontStyle47"/>
          <w:sz w:val="28"/>
          <w:szCs w:val="28"/>
        </w:rPr>
        <w:t>ние разрушенных или утраченных в силу каких-либо причин общественных связей и отношений, социально и личностно значимых характеристик, свойств и возможностей субъекта.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Реорганизация    последствий    -    </w:t>
      </w:r>
      <w:r w:rsidRPr="00E22817">
        <w:rPr>
          <w:rStyle w:val="FontStyle47"/>
          <w:sz w:val="28"/>
          <w:szCs w:val="28"/>
        </w:rPr>
        <w:t>корректировка    избыточности или недостаточности человеческого поведения.</w:t>
      </w:r>
    </w:p>
    <w:p w:rsidR="00E1734B" w:rsidRDefault="00E1734B" w:rsidP="00E1734B">
      <w:pPr>
        <w:pStyle w:val="Style22"/>
        <w:widowControl/>
        <w:spacing w:line="240" w:lineRule="auto"/>
        <w:ind w:firstLine="709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Реорганизация стимулов </w:t>
      </w:r>
      <w:r w:rsidRPr="00E22817">
        <w:rPr>
          <w:rStyle w:val="FontStyle47"/>
          <w:sz w:val="28"/>
          <w:szCs w:val="28"/>
        </w:rPr>
        <w:t>- достижение желаемого результата через р</w:t>
      </w:r>
      <w:r w:rsidRPr="00E22817">
        <w:rPr>
          <w:rStyle w:val="FontStyle47"/>
          <w:sz w:val="28"/>
          <w:szCs w:val="28"/>
        </w:rPr>
        <w:t>е</w:t>
      </w:r>
      <w:r w:rsidRPr="00E22817">
        <w:rPr>
          <w:rStyle w:val="FontStyle47"/>
          <w:sz w:val="28"/>
          <w:szCs w:val="28"/>
        </w:rPr>
        <w:t xml:space="preserve">организацию того, что происходило до интересующего нас поведения. 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Социальное благосостояние - </w:t>
      </w:r>
      <w:r w:rsidRPr="00E22817">
        <w:rPr>
          <w:rStyle w:val="FontStyle47"/>
          <w:sz w:val="28"/>
          <w:szCs w:val="28"/>
        </w:rPr>
        <w:t>система программ, выплат и услуг, кот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рые способствуют решению социальных, экономических, образовательных и медицинских проблем населения, обеспечивая тем самым основы функцион</w:t>
      </w:r>
      <w:r w:rsidRPr="00E22817">
        <w:rPr>
          <w:rStyle w:val="FontStyle47"/>
          <w:sz w:val="28"/>
          <w:szCs w:val="28"/>
        </w:rPr>
        <w:t>и</w:t>
      </w:r>
      <w:r w:rsidRPr="00E22817">
        <w:rPr>
          <w:rStyle w:val="FontStyle47"/>
          <w:sz w:val="28"/>
          <w:szCs w:val="28"/>
        </w:rPr>
        <w:t>рования современного общества.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Социальное государство - </w:t>
      </w:r>
      <w:r w:rsidRPr="00E22817">
        <w:rPr>
          <w:rStyle w:val="FontStyle47"/>
          <w:sz w:val="28"/>
          <w:szCs w:val="28"/>
        </w:rPr>
        <w:t>государство, политика которого направлена на создание условий для достойной жизни человека.</w:t>
      </w:r>
    </w:p>
    <w:p w:rsidR="00E1734B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Социальная защита - </w:t>
      </w:r>
      <w:r w:rsidRPr="00E22817">
        <w:rPr>
          <w:rStyle w:val="FontStyle47"/>
          <w:sz w:val="28"/>
          <w:szCs w:val="28"/>
        </w:rPr>
        <w:t>система принципов, правил, методов, законод</w:t>
      </w:r>
      <w:r w:rsidRPr="00E22817">
        <w:rPr>
          <w:rStyle w:val="FontStyle47"/>
          <w:sz w:val="28"/>
          <w:szCs w:val="28"/>
        </w:rPr>
        <w:t>а</w:t>
      </w:r>
      <w:r w:rsidRPr="00E22817">
        <w:rPr>
          <w:rStyle w:val="FontStyle47"/>
          <w:sz w:val="28"/>
          <w:szCs w:val="28"/>
        </w:rPr>
        <w:t>тельно установленных государством гарантий, мероприятий учреждений, обе</w:t>
      </w:r>
      <w:r w:rsidRPr="00E22817">
        <w:rPr>
          <w:rStyle w:val="FontStyle47"/>
          <w:sz w:val="28"/>
          <w:szCs w:val="28"/>
        </w:rPr>
        <w:t>с</w:t>
      </w:r>
      <w:r w:rsidRPr="00E22817">
        <w:rPr>
          <w:rStyle w:val="FontStyle47"/>
          <w:sz w:val="28"/>
          <w:szCs w:val="28"/>
        </w:rPr>
        <w:t xml:space="preserve">печивающих их реализацию по предоставлению оптимальных условий жизни, удовлетворению потребностей, поддержанию жизнеобеспечения. 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Социальное планирование - </w:t>
      </w:r>
      <w:r w:rsidRPr="00E22817">
        <w:rPr>
          <w:rStyle w:val="FontStyle47"/>
          <w:sz w:val="28"/>
          <w:szCs w:val="28"/>
        </w:rPr>
        <w:t>планирование, направленное на развитие учреждений социального обслуживание различных категорий населения, рег</w:t>
      </w:r>
      <w:r w:rsidRPr="00E22817">
        <w:rPr>
          <w:rStyle w:val="FontStyle47"/>
          <w:sz w:val="28"/>
          <w:szCs w:val="28"/>
        </w:rPr>
        <w:t>у</w:t>
      </w:r>
      <w:r w:rsidRPr="00E22817">
        <w:rPr>
          <w:rStyle w:val="FontStyle47"/>
          <w:sz w:val="28"/>
          <w:szCs w:val="28"/>
        </w:rPr>
        <w:t>лирование распределения ресурсов, формирование уровня благосостояния для всех членов общества.</w:t>
      </w:r>
    </w:p>
    <w:p w:rsidR="00E1734B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Социальная политика - </w:t>
      </w:r>
      <w:r w:rsidRPr="00E22817">
        <w:rPr>
          <w:rStyle w:val="FontStyle47"/>
          <w:sz w:val="28"/>
          <w:szCs w:val="28"/>
        </w:rPr>
        <w:t>часть внутренней политики государства, закл</w:t>
      </w:r>
      <w:r w:rsidRPr="00E22817">
        <w:rPr>
          <w:rStyle w:val="FontStyle47"/>
          <w:sz w:val="28"/>
          <w:szCs w:val="28"/>
        </w:rPr>
        <w:t>ю</w:t>
      </w:r>
      <w:r w:rsidRPr="00E22817">
        <w:rPr>
          <w:rStyle w:val="FontStyle47"/>
          <w:sz w:val="28"/>
          <w:szCs w:val="28"/>
        </w:rPr>
        <w:t>чающаяся в программах и социальных проектах, направленных на создание у</w:t>
      </w:r>
      <w:r w:rsidRPr="00E22817">
        <w:rPr>
          <w:rStyle w:val="FontStyle47"/>
          <w:sz w:val="28"/>
          <w:szCs w:val="28"/>
        </w:rPr>
        <w:t>с</w:t>
      </w:r>
      <w:r w:rsidRPr="00E22817">
        <w:rPr>
          <w:rStyle w:val="FontStyle47"/>
          <w:sz w:val="28"/>
          <w:szCs w:val="28"/>
        </w:rPr>
        <w:t xml:space="preserve">ловий для достойной жизни и деятельности человека. 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Социальная помощь - </w:t>
      </w:r>
      <w:r w:rsidRPr="00E22817">
        <w:rPr>
          <w:rStyle w:val="FontStyle47"/>
          <w:sz w:val="28"/>
          <w:szCs w:val="28"/>
        </w:rPr>
        <w:t>предоставление малоимущим семьям или один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ко проживающим гражданам за счет средств соответствующих бюджетов РФ социальных пособий, субсидий, компенсаций, жизненно необходимых товаров.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Социальные технологии </w:t>
      </w:r>
      <w:r w:rsidRPr="00E22817">
        <w:rPr>
          <w:rStyle w:val="FontStyle47"/>
          <w:sz w:val="28"/>
          <w:szCs w:val="28"/>
        </w:rPr>
        <w:t>- система специализированных средств и мет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дов, использующихся в социальной инженерии и создающих возможности для рациональной деятельности.</w:t>
      </w:r>
    </w:p>
    <w:p w:rsidR="00E1734B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53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Технологии социальные </w:t>
      </w:r>
      <w:r w:rsidRPr="00E22817">
        <w:rPr>
          <w:rStyle w:val="FontStyle47"/>
          <w:sz w:val="28"/>
          <w:szCs w:val="28"/>
        </w:rPr>
        <w:t>- совокупность приёмов, методов и воздейс</w:t>
      </w:r>
      <w:r w:rsidRPr="00E22817">
        <w:rPr>
          <w:rStyle w:val="FontStyle47"/>
          <w:sz w:val="28"/>
          <w:szCs w:val="28"/>
        </w:rPr>
        <w:t>т</w:t>
      </w:r>
      <w:r w:rsidRPr="00E22817">
        <w:rPr>
          <w:rStyle w:val="FontStyle47"/>
          <w:sz w:val="28"/>
          <w:szCs w:val="28"/>
        </w:rPr>
        <w:t>вий на социальный   объект   обусловленная   необходимостью   и потребн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стью достижения поставленных целей и получения заданного результата.</w:t>
      </w:r>
    </w:p>
    <w:p w:rsidR="00E1734B" w:rsidRPr="00E22817" w:rsidRDefault="00E1734B" w:rsidP="00E1734B">
      <w:pPr>
        <w:pStyle w:val="Style18"/>
        <w:widowControl/>
        <w:spacing w:line="240" w:lineRule="auto"/>
        <w:ind w:firstLine="709"/>
        <w:jc w:val="both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Технология  </w:t>
      </w:r>
      <w:r w:rsidRPr="00E22817">
        <w:rPr>
          <w:rStyle w:val="FontStyle47"/>
          <w:sz w:val="28"/>
          <w:szCs w:val="28"/>
        </w:rPr>
        <w:t>-  это  способ  реализации людьми  конкретного сложного процесса   путём   расчленения   его   на   систему   последовательных и взаим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связанных процедур и операций, которые выполняются более или менее одн</w:t>
      </w:r>
      <w:r w:rsidRPr="00E22817">
        <w:rPr>
          <w:rStyle w:val="FontStyle47"/>
          <w:sz w:val="28"/>
          <w:szCs w:val="28"/>
        </w:rPr>
        <w:t>о</w:t>
      </w:r>
      <w:r w:rsidRPr="00E22817">
        <w:rPr>
          <w:rStyle w:val="FontStyle47"/>
          <w:sz w:val="28"/>
          <w:szCs w:val="28"/>
        </w:rPr>
        <w:t>значно с целью достижения поставленной цели. индивидах и социальных гру</w:t>
      </w:r>
      <w:r w:rsidRPr="00E22817">
        <w:rPr>
          <w:rStyle w:val="FontStyle47"/>
          <w:sz w:val="28"/>
          <w:szCs w:val="28"/>
        </w:rPr>
        <w:t>п</w:t>
      </w:r>
      <w:r w:rsidRPr="00E22817">
        <w:rPr>
          <w:rStyle w:val="FontStyle47"/>
          <w:sz w:val="28"/>
          <w:szCs w:val="28"/>
        </w:rPr>
        <w:t>пах, характеризующие их способности и возможности, реализуемые в труде.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Человеческий капитал </w:t>
      </w:r>
      <w:r w:rsidRPr="00E22817">
        <w:rPr>
          <w:rStyle w:val="FontStyle47"/>
          <w:sz w:val="28"/>
          <w:szCs w:val="28"/>
        </w:rPr>
        <w:t>- совокупность способностей, знаний, умений, навыков, мастерства, которым обладает работник.</w:t>
      </w:r>
    </w:p>
    <w:p w:rsidR="00E1734B" w:rsidRPr="00E22817" w:rsidRDefault="00E1734B" w:rsidP="00E1734B">
      <w:pPr>
        <w:pStyle w:val="Style22"/>
        <w:widowControl/>
        <w:spacing w:line="240" w:lineRule="auto"/>
        <w:ind w:firstLine="709"/>
        <w:rPr>
          <w:rStyle w:val="FontStyle47"/>
          <w:sz w:val="28"/>
          <w:szCs w:val="28"/>
        </w:rPr>
      </w:pPr>
      <w:r w:rsidRPr="00E22817">
        <w:rPr>
          <w:rStyle w:val="FontStyle53"/>
          <w:sz w:val="28"/>
          <w:szCs w:val="28"/>
        </w:rPr>
        <w:t xml:space="preserve">Уровень жизни </w:t>
      </w:r>
      <w:r w:rsidRPr="00E22817">
        <w:rPr>
          <w:rStyle w:val="FontStyle47"/>
          <w:sz w:val="28"/>
          <w:szCs w:val="28"/>
        </w:rPr>
        <w:t>- денежная оценка ресурсов, направляемых на потребл</w:t>
      </w:r>
      <w:r w:rsidRPr="00E22817">
        <w:rPr>
          <w:rStyle w:val="FontStyle47"/>
          <w:sz w:val="28"/>
          <w:szCs w:val="28"/>
        </w:rPr>
        <w:t>е</w:t>
      </w:r>
      <w:r w:rsidRPr="00E22817">
        <w:rPr>
          <w:rStyle w:val="FontStyle47"/>
          <w:sz w:val="28"/>
          <w:szCs w:val="28"/>
        </w:rPr>
        <w:t xml:space="preserve">ние и созидательную деятельность личности, социальных групп, общества. </w:t>
      </w:r>
      <w:r w:rsidRPr="00E22817">
        <w:rPr>
          <w:rStyle w:val="FontStyle53"/>
          <w:sz w:val="28"/>
          <w:szCs w:val="28"/>
        </w:rPr>
        <w:lastRenderedPageBreak/>
        <w:t xml:space="preserve">Центр социального обслуживания - </w:t>
      </w:r>
      <w:r w:rsidRPr="00E22817">
        <w:rPr>
          <w:rStyle w:val="FontStyle47"/>
          <w:sz w:val="28"/>
          <w:szCs w:val="28"/>
        </w:rPr>
        <w:t>учреждение социальной защиты насел</w:t>
      </w:r>
      <w:r w:rsidRPr="00E22817">
        <w:rPr>
          <w:rStyle w:val="FontStyle47"/>
          <w:sz w:val="28"/>
          <w:szCs w:val="28"/>
        </w:rPr>
        <w:t>е</w:t>
      </w:r>
      <w:r w:rsidRPr="00E22817">
        <w:rPr>
          <w:rStyle w:val="FontStyle47"/>
          <w:sz w:val="28"/>
          <w:szCs w:val="28"/>
        </w:rPr>
        <w:t>ния, осуществляющее организацию и практическую деятельность по оказанию различных видов социальной помощи престарелым гражданам, инвалидам и другим группам населения, нуждающимся в социальной поддержке.</w:t>
      </w: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Default="0022114C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методические рекомендации для студентов</w:t>
      </w: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2114C" w:rsidRPr="0022114C" w:rsidRDefault="0022114C" w:rsidP="0022114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114C">
        <w:rPr>
          <w:sz w:val="28"/>
          <w:szCs w:val="28"/>
          <w:lang w:eastAsia="ru-RU"/>
        </w:rPr>
        <w:t>Формы освоения учебного материала дисциплины традиционны и не имеют специфических особенностей по сравнению с другими учебными пре</w:t>
      </w:r>
      <w:r w:rsidRPr="0022114C">
        <w:rPr>
          <w:sz w:val="28"/>
          <w:szCs w:val="28"/>
          <w:lang w:eastAsia="ru-RU"/>
        </w:rPr>
        <w:t>д</w:t>
      </w:r>
      <w:r w:rsidRPr="0022114C">
        <w:rPr>
          <w:sz w:val="28"/>
          <w:szCs w:val="28"/>
          <w:lang w:eastAsia="ru-RU"/>
        </w:rPr>
        <w:t>метами.</w:t>
      </w:r>
    </w:p>
    <w:p w:rsidR="0022114C" w:rsidRPr="0022114C" w:rsidRDefault="0022114C" w:rsidP="0022114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114C">
        <w:rPr>
          <w:sz w:val="28"/>
          <w:szCs w:val="28"/>
          <w:lang w:eastAsia="ru-RU"/>
        </w:rPr>
        <w:t>Основными видами аудиторной работы  студента, обучающегося по пр</w:t>
      </w:r>
      <w:r w:rsidRPr="0022114C">
        <w:rPr>
          <w:sz w:val="28"/>
          <w:szCs w:val="28"/>
          <w:lang w:eastAsia="ru-RU"/>
        </w:rPr>
        <w:t>о</w:t>
      </w:r>
      <w:r w:rsidRPr="0022114C">
        <w:rPr>
          <w:sz w:val="28"/>
          <w:szCs w:val="28"/>
          <w:lang w:eastAsia="ru-RU"/>
        </w:rPr>
        <w:t>грамме уровня  бакалавриат, являются лекции  и семинарские занятия.</w:t>
      </w:r>
      <w:r w:rsidRPr="0022114C">
        <w:rPr>
          <w:sz w:val="28"/>
          <w:szCs w:val="28"/>
          <w:lang w:eastAsia="ru-RU"/>
        </w:rPr>
        <w:tab/>
        <w:t>На ле</w:t>
      </w:r>
      <w:r w:rsidRPr="0022114C">
        <w:rPr>
          <w:sz w:val="28"/>
          <w:szCs w:val="28"/>
          <w:lang w:eastAsia="ru-RU"/>
        </w:rPr>
        <w:t>к</w:t>
      </w:r>
      <w:r w:rsidRPr="0022114C">
        <w:rPr>
          <w:sz w:val="28"/>
          <w:szCs w:val="28"/>
          <w:lang w:eastAsia="ru-RU"/>
        </w:rPr>
        <w:t>циях</w:t>
      </w:r>
      <w:r w:rsidRPr="0022114C">
        <w:rPr>
          <w:i/>
          <w:sz w:val="28"/>
          <w:szCs w:val="28"/>
          <w:lang w:eastAsia="ru-RU"/>
        </w:rPr>
        <w:t xml:space="preserve"> </w:t>
      </w:r>
      <w:r w:rsidRPr="0022114C">
        <w:rPr>
          <w:sz w:val="28"/>
          <w:szCs w:val="28"/>
          <w:lang w:eastAsia="ru-RU"/>
        </w:rPr>
        <w:t>преподаватель излагает и разъясняет  основные понятия темы, связанные с ней  теоретические и практические проблемы, дает  рекомендации  для сам</w:t>
      </w:r>
      <w:r w:rsidRPr="0022114C">
        <w:rPr>
          <w:sz w:val="28"/>
          <w:szCs w:val="28"/>
          <w:lang w:eastAsia="ru-RU"/>
        </w:rPr>
        <w:t>о</w:t>
      </w:r>
      <w:r w:rsidRPr="0022114C">
        <w:rPr>
          <w:sz w:val="28"/>
          <w:szCs w:val="28"/>
          <w:lang w:eastAsia="ru-RU"/>
        </w:rPr>
        <w:t>стоятельной работы.  В ходе лекции студентам следует внимательно слушать и конспектировать лекционный материал; в конспекте рекомендуется оставлять поля для  заметок при последующей самостоятельной работе. Изучение ряда тем завершается</w:t>
      </w:r>
      <w:r w:rsidRPr="0022114C">
        <w:rPr>
          <w:b/>
          <w:sz w:val="28"/>
          <w:szCs w:val="28"/>
          <w:lang w:eastAsia="ru-RU"/>
        </w:rPr>
        <w:t xml:space="preserve"> </w:t>
      </w:r>
      <w:r w:rsidRPr="0022114C">
        <w:rPr>
          <w:sz w:val="28"/>
          <w:szCs w:val="28"/>
          <w:lang w:eastAsia="ru-RU"/>
        </w:rPr>
        <w:t>семинарскими занятиями,</w:t>
      </w:r>
      <w:r w:rsidRPr="0022114C">
        <w:rPr>
          <w:b/>
          <w:sz w:val="28"/>
          <w:szCs w:val="28"/>
          <w:lang w:eastAsia="ru-RU"/>
        </w:rPr>
        <w:t xml:space="preserve"> </w:t>
      </w:r>
      <w:r w:rsidRPr="0022114C">
        <w:rPr>
          <w:sz w:val="28"/>
          <w:szCs w:val="28"/>
          <w:lang w:eastAsia="ru-RU"/>
        </w:rPr>
        <w:t>которые</w:t>
      </w:r>
      <w:r w:rsidRPr="0022114C">
        <w:rPr>
          <w:b/>
          <w:sz w:val="28"/>
          <w:szCs w:val="28"/>
          <w:lang w:eastAsia="ru-RU"/>
        </w:rPr>
        <w:t xml:space="preserve">  </w:t>
      </w:r>
      <w:r w:rsidRPr="0022114C">
        <w:rPr>
          <w:sz w:val="28"/>
          <w:szCs w:val="28"/>
          <w:lang w:eastAsia="ru-RU"/>
        </w:rPr>
        <w:t>позволяют</w:t>
      </w:r>
      <w:r w:rsidRPr="0022114C">
        <w:rPr>
          <w:b/>
          <w:sz w:val="28"/>
          <w:szCs w:val="28"/>
          <w:lang w:eastAsia="ru-RU"/>
        </w:rPr>
        <w:t xml:space="preserve"> </w:t>
      </w:r>
      <w:r w:rsidRPr="0022114C">
        <w:rPr>
          <w:sz w:val="28"/>
          <w:szCs w:val="28"/>
          <w:lang w:eastAsia="ru-RU"/>
        </w:rPr>
        <w:t xml:space="preserve">  преподават</w:t>
      </w:r>
      <w:r w:rsidRPr="0022114C">
        <w:rPr>
          <w:sz w:val="28"/>
          <w:szCs w:val="28"/>
          <w:lang w:eastAsia="ru-RU"/>
        </w:rPr>
        <w:t>е</w:t>
      </w:r>
      <w:r w:rsidRPr="0022114C">
        <w:rPr>
          <w:sz w:val="28"/>
          <w:szCs w:val="28"/>
          <w:lang w:eastAsia="ru-RU"/>
        </w:rPr>
        <w:t>лям контролировать уровень подготовленности студентов; на них идет закре</w:t>
      </w:r>
      <w:r w:rsidRPr="0022114C">
        <w:rPr>
          <w:sz w:val="28"/>
          <w:szCs w:val="28"/>
          <w:lang w:eastAsia="ru-RU"/>
        </w:rPr>
        <w:t>п</w:t>
      </w:r>
      <w:r w:rsidRPr="0022114C">
        <w:rPr>
          <w:sz w:val="28"/>
          <w:szCs w:val="28"/>
          <w:lang w:eastAsia="ru-RU"/>
        </w:rPr>
        <w:t>ление изучаемого материала; развиваются  умения и навыки подготовки докл</w:t>
      </w:r>
      <w:r w:rsidRPr="0022114C">
        <w:rPr>
          <w:sz w:val="28"/>
          <w:szCs w:val="28"/>
          <w:lang w:eastAsia="ru-RU"/>
        </w:rPr>
        <w:t>а</w:t>
      </w:r>
      <w:r w:rsidRPr="0022114C">
        <w:rPr>
          <w:sz w:val="28"/>
          <w:szCs w:val="28"/>
          <w:lang w:eastAsia="ru-RU"/>
        </w:rPr>
        <w:t xml:space="preserve">дов, сообщений по  проблематике изучаемой дисциплины; приобретается опыт устных публичных выступлений, ведения дискуссий. </w:t>
      </w:r>
    </w:p>
    <w:p w:rsidR="0022114C" w:rsidRPr="0022114C" w:rsidRDefault="0022114C" w:rsidP="0022114C">
      <w:pPr>
        <w:tabs>
          <w:tab w:val="left" w:pos="0"/>
        </w:tabs>
        <w:suppressAutoHyphens w:val="0"/>
        <w:ind w:firstLine="709"/>
        <w:jc w:val="both"/>
        <w:rPr>
          <w:spacing w:val="6"/>
          <w:sz w:val="28"/>
          <w:szCs w:val="28"/>
          <w:lang w:eastAsia="ru-RU"/>
        </w:rPr>
      </w:pPr>
      <w:r w:rsidRPr="0022114C">
        <w:rPr>
          <w:spacing w:val="6"/>
          <w:sz w:val="28"/>
          <w:szCs w:val="28"/>
          <w:lang w:eastAsia="ru-RU"/>
        </w:rPr>
        <w:t>Семинару предшествует самостоятельная работа студента, связанная с освоением лекционного материала и материалов, изложенных в учебниках и учебных пособиях, а также в литературе, рекомендованной преподавателем. По согласованию с преподавателем или его заданию студент может подг</w:t>
      </w:r>
      <w:r w:rsidRPr="0022114C">
        <w:rPr>
          <w:spacing w:val="6"/>
          <w:sz w:val="28"/>
          <w:szCs w:val="28"/>
          <w:lang w:eastAsia="ru-RU"/>
        </w:rPr>
        <w:t>о</w:t>
      </w:r>
      <w:r w:rsidRPr="0022114C">
        <w:rPr>
          <w:spacing w:val="6"/>
          <w:sz w:val="28"/>
          <w:szCs w:val="28"/>
          <w:lang w:eastAsia="ru-RU"/>
        </w:rPr>
        <w:t>товить рефераты, а также презентации по отдельным темам.</w:t>
      </w:r>
    </w:p>
    <w:p w:rsidR="0022114C" w:rsidRPr="0022114C" w:rsidRDefault="0022114C" w:rsidP="0022114C">
      <w:pPr>
        <w:tabs>
          <w:tab w:val="left" w:pos="0"/>
        </w:tabs>
        <w:suppressAutoHyphens w:val="0"/>
        <w:ind w:firstLine="709"/>
        <w:jc w:val="both"/>
        <w:rPr>
          <w:spacing w:val="4"/>
          <w:sz w:val="28"/>
          <w:szCs w:val="28"/>
          <w:lang w:eastAsia="ru-RU"/>
        </w:rPr>
      </w:pPr>
      <w:r w:rsidRPr="0022114C">
        <w:rPr>
          <w:sz w:val="28"/>
          <w:szCs w:val="28"/>
          <w:lang w:eastAsia="ru-RU"/>
        </w:rPr>
        <w:t>В процессе подготовки к семинару студент может воспользоваться ко</w:t>
      </w:r>
      <w:r w:rsidRPr="0022114C">
        <w:rPr>
          <w:sz w:val="28"/>
          <w:szCs w:val="28"/>
          <w:lang w:eastAsia="ru-RU"/>
        </w:rPr>
        <w:t>н</w:t>
      </w:r>
      <w:r w:rsidRPr="0022114C">
        <w:rPr>
          <w:sz w:val="28"/>
          <w:szCs w:val="28"/>
          <w:lang w:eastAsia="ru-RU"/>
        </w:rPr>
        <w:t xml:space="preserve">сультациями преподавателя. </w:t>
      </w:r>
      <w:r w:rsidRPr="0022114C">
        <w:rPr>
          <w:spacing w:val="4"/>
          <w:sz w:val="28"/>
          <w:szCs w:val="28"/>
          <w:lang w:eastAsia="ru-RU"/>
        </w:rPr>
        <w:t>Семинары могут проводиться и в форме учебных конференций с выступлениями  студентов по отдельным вопросам изучаем</w:t>
      </w:r>
      <w:r w:rsidRPr="0022114C">
        <w:rPr>
          <w:spacing w:val="4"/>
          <w:sz w:val="28"/>
          <w:szCs w:val="28"/>
          <w:lang w:eastAsia="ru-RU"/>
        </w:rPr>
        <w:t>о</w:t>
      </w:r>
      <w:r w:rsidRPr="0022114C">
        <w:rPr>
          <w:spacing w:val="4"/>
          <w:sz w:val="28"/>
          <w:szCs w:val="28"/>
          <w:lang w:eastAsia="ru-RU"/>
        </w:rPr>
        <w:t>го курса. Основу докладов составляет содержание подготовленных студе</w:t>
      </w:r>
      <w:r w:rsidRPr="0022114C">
        <w:rPr>
          <w:spacing w:val="4"/>
          <w:sz w:val="28"/>
          <w:szCs w:val="28"/>
          <w:lang w:eastAsia="ru-RU"/>
        </w:rPr>
        <w:t>н</w:t>
      </w:r>
      <w:r w:rsidRPr="0022114C">
        <w:rPr>
          <w:spacing w:val="4"/>
          <w:sz w:val="28"/>
          <w:szCs w:val="28"/>
          <w:lang w:eastAsia="ru-RU"/>
        </w:rPr>
        <w:t>тами ранее материалов в письменном виде или в виде мультимедийных пр</w:t>
      </w:r>
      <w:r w:rsidRPr="0022114C">
        <w:rPr>
          <w:spacing w:val="4"/>
          <w:sz w:val="28"/>
          <w:szCs w:val="28"/>
          <w:lang w:eastAsia="ru-RU"/>
        </w:rPr>
        <w:t>е</w:t>
      </w:r>
      <w:r w:rsidRPr="0022114C">
        <w:rPr>
          <w:spacing w:val="4"/>
          <w:sz w:val="28"/>
          <w:szCs w:val="28"/>
          <w:lang w:eastAsia="ru-RU"/>
        </w:rPr>
        <w:t>зентаций. Желательно предварительно представить текст выступления пр</w:t>
      </w:r>
      <w:r w:rsidRPr="0022114C">
        <w:rPr>
          <w:spacing w:val="4"/>
          <w:sz w:val="28"/>
          <w:szCs w:val="28"/>
          <w:lang w:eastAsia="ru-RU"/>
        </w:rPr>
        <w:t>е</w:t>
      </w:r>
      <w:r w:rsidRPr="0022114C">
        <w:rPr>
          <w:spacing w:val="4"/>
          <w:sz w:val="28"/>
          <w:szCs w:val="28"/>
          <w:lang w:eastAsia="ru-RU"/>
        </w:rPr>
        <w:t>подавателю для ознакомления.</w:t>
      </w:r>
    </w:p>
    <w:p w:rsidR="0022114C" w:rsidRPr="0022114C" w:rsidRDefault="0022114C" w:rsidP="0022114C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114C">
        <w:rPr>
          <w:sz w:val="28"/>
          <w:szCs w:val="28"/>
          <w:lang w:eastAsia="ru-RU"/>
        </w:rPr>
        <w:t>При осваивании дисциплины «Современные теории социального благ</w:t>
      </w:r>
      <w:r w:rsidRPr="0022114C">
        <w:rPr>
          <w:sz w:val="28"/>
          <w:szCs w:val="28"/>
          <w:lang w:eastAsia="ru-RU"/>
        </w:rPr>
        <w:t>о</w:t>
      </w:r>
      <w:r w:rsidRPr="0022114C">
        <w:rPr>
          <w:sz w:val="28"/>
          <w:szCs w:val="28"/>
          <w:lang w:eastAsia="ru-RU"/>
        </w:rPr>
        <w:t>получия» очень важной является самостоятельная работа, которая  должна н</w:t>
      </w:r>
      <w:r w:rsidRPr="0022114C">
        <w:rPr>
          <w:sz w:val="28"/>
          <w:szCs w:val="28"/>
          <w:lang w:eastAsia="ru-RU"/>
        </w:rPr>
        <w:t>о</w:t>
      </w:r>
      <w:r w:rsidRPr="0022114C">
        <w:rPr>
          <w:sz w:val="28"/>
          <w:szCs w:val="28"/>
          <w:lang w:eastAsia="ru-RU"/>
        </w:rPr>
        <w:t>сить творческий и планомерный характер. Студенты не могут ограничиваться информацией, полученной в  ходе лекций или семинаров. Необходимо закр</w:t>
      </w:r>
      <w:r w:rsidRPr="0022114C">
        <w:rPr>
          <w:sz w:val="28"/>
          <w:szCs w:val="28"/>
          <w:lang w:eastAsia="ru-RU"/>
        </w:rPr>
        <w:t>е</w:t>
      </w:r>
      <w:r w:rsidRPr="0022114C">
        <w:rPr>
          <w:sz w:val="28"/>
          <w:szCs w:val="28"/>
          <w:lang w:eastAsia="ru-RU"/>
        </w:rPr>
        <w:t>пить и увеличить ее объем в результате индивидуальных занятий. Наибольший эффект при этом достигается при использовании «системы опережающего чт</w:t>
      </w:r>
      <w:r w:rsidRPr="0022114C">
        <w:rPr>
          <w:sz w:val="28"/>
          <w:szCs w:val="28"/>
          <w:lang w:eastAsia="ru-RU"/>
        </w:rPr>
        <w:t>е</w:t>
      </w:r>
      <w:r w:rsidRPr="0022114C">
        <w:rPr>
          <w:sz w:val="28"/>
          <w:szCs w:val="28"/>
          <w:lang w:eastAsia="ru-RU"/>
        </w:rPr>
        <w:t xml:space="preserve">ния», т.е. предварительного самостоятельного изучения материала следующей лекции. </w:t>
      </w:r>
    </w:p>
    <w:p w:rsidR="0022114C" w:rsidRPr="0022114C" w:rsidRDefault="0022114C" w:rsidP="0022114C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114C">
        <w:rPr>
          <w:sz w:val="28"/>
          <w:szCs w:val="28"/>
          <w:lang w:eastAsia="ru-RU"/>
        </w:rPr>
        <w:t>В процессе организации самостоятельной работы большое значение им</w:t>
      </w:r>
      <w:r w:rsidRPr="0022114C">
        <w:rPr>
          <w:sz w:val="28"/>
          <w:szCs w:val="28"/>
          <w:lang w:eastAsia="ru-RU"/>
        </w:rPr>
        <w:t>е</w:t>
      </w:r>
      <w:r w:rsidRPr="0022114C">
        <w:rPr>
          <w:sz w:val="28"/>
          <w:szCs w:val="28"/>
          <w:lang w:eastAsia="ru-RU"/>
        </w:rPr>
        <w:t>ют консультации преподавателя. Они могут быть как индивидуальные, так и в составе учебной группы.  График консультаций преподавателя и место их пр</w:t>
      </w:r>
      <w:r w:rsidRPr="0022114C">
        <w:rPr>
          <w:sz w:val="28"/>
          <w:szCs w:val="28"/>
          <w:lang w:eastAsia="ru-RU"/>
        </w:rPr>
        <w:t>о</w:t>
      </w:r>
      <w:r w:rsidRPr="0022114C">
        <w:rPr>
          <w:sz w:val="28"/>
          <w:szCs w:val="28"/>
          <w:lang w:eastAsia="ru-RU"/>
        </w:rPr>
        <w:t>ведения указаны в данном документе, а уточняющая информация будет дана на лекциях.</w:t>
      </w:r>
    </w:p>
    <w:p w:rsidR="0022114C" w:rsidRPr="0022114C" w:rsidRDefault="0022114C" w:rsidP="0022114C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114C">
        <w:rPr>
          <w:sz w:val="28"/>
          <w:szCs w:val="28"/>
          <w:lang w:eastAsia="ru-RU"/>
        </w:rPr>
        <w:t>Самостоятельная работа включает изучение лекционного материала  и рекомендованной тематической литературы, выполнение заданий преподават</w:t>
      </w:r>
      <w:r w:rsidRPr="0022114C">
        <w:rPr>
          <w:sz w:val="28"/>
          <w:szCs w:val="28"/>
          <w:lang w:eastAsia="ru-RU"/>
        </w:rPr>
        <w:t>е</w:t>
      </w:r>
      <w:r w:rsidRPr="0022114C">
        <w:rPr>
          <w:sz w:val="28"/>
          <w:szCs w:val="28"/>
          <w:lang w:eastAsia="ru-RU"/>
        </w:rPr>
        <w:t xml:space="preserve">ля (домашних контрольных заданий, рефератов). </w:t>
      </w:r>
    </w:p>
    <w:p w:rsidR="0022114C" w:rsidRPr="0022114C" w:rsidRDefault="0022114C" w:rsidP="0022114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114C">
        <w:rPr>
          <w:sz w:val="28"/>
          <w:szCs w:val="28"/>
          <w:lang w:eastAsia="ru-RU"/>
        </w:rPr>
        <w:t>Необходимо переработать материал, используя  конспект лекции и   соо</w:t>
      </w:r>
      <w:r w:rsidRPr="0022114C">
        <w:rPr>
          <w:sz w:val="28"/>
          <w:szCs w:val="28"/>
          <w:lang w:eastAsia="ru-RU"/>
        </w:rPr>
        <w:t>т</w:t>
      </w:r>
      <w:r w:rsidRPr="0022114C">
        <w:rPr>
          <w:sz w:val="28"/>
          <w:szCs w:val="28"/>
          <w:lang w:eastAsia="ru-RU"/>
        </w:rPr>
        <w:t xml:space="preserve">ветствующий раздел учебника, изучить первоисточники (или выдержки из них) </w:t>
      </w:r>
      <w:r w:rsidRPr="0022114C">
        <w:rPr>
          <w:sz w:val="28"/>
          <w:szCs w:val="28"/>
          <w:lang w:eastAsia="ru-RU"/>
        </w:rPr>
        <w:lastRenderedPageBreak/>
        <w:t>– нормативно-правовые документы по социальной политике российского гос</w:t>
      </w:r>
      <w:r w:rsidRPr="0022114C">
        <w:rPr>
          <w:sz w:val="28"/>
          <w:szCs w:val="28"/>
          <w:lang w:eastAsia="ru-RU"/>
        </w:rPr>
        <w:t>у</w:t>
      </w:r>
      <w:r w:rsidRPr="0022114C">
        <w:rPr>
          <w:sz w:val="28"/>
          <w:szCs w:val="28"/>
          <w:lang w:eastAsia="ru-RU"/>
        </w:rPr>
        <w:t>дарства, а также работы  выдающихся мыслителей-философов, правоведов и политологов прошлого и современности. Полезно также составить их краткий конспект (оставляя поля в тексте для своих  пометок).</w:t>
      </w:r>
    </w:p>
    <w:p w:rsidR="0022114C" w:rsidRPr="0022114C" w:rsidRDefault="0022114C" w:rsidP="0022114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2114C">
        <w:rPr>
          <w:sz w:val="28"/>
          <w:szCs w:val="28"/>
          <w:lang w:eastAsia="ru-RU"/>
        </w:rPr>
        <w:t xml:space="preserve">В учебном плане предусмотрено выполнение контрольной работы в виде тестирования. </w:t>
      </w: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343AC7" w:rsidRDefault="00343AC7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</w:p>
    <w:p w:rsidR="0027409E" w:rsidRDefault="0027409E" w:rsidP="00B066EE">
      <w:pPr>
        <w:pStyle w:val="15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Лист внесения изменений</w:t>
      </w:r>
    </w:p>
    <w:p w:rsidR="0027409E" w:rsidRDefault="0027409E" w:rsidP="00B066EE">
      <w:pPr>
        <w:pStyle w:val="15"/>
        <w:ind w:firstLine="851"/>
        <w:rPr>
          <w:sz w:val="24"/>
          <w:szCs w:val="24"/>
        </w:rPr>
      </w:pPr>
    </w:p>
    <w:p w:rsidR="0027409E" w:rsidRDefault="0027409E" w:rsidP="00B066EE">
      <w:pPr>
        <w:pStyle w:val="15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27409E" w:rsidRDefault="0027409E" w:rsidP="00B066EE">
      <w:pPr>
        <w:pStyle w:val="15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27409E" w:rsidRDefault="0027409E" w:rsidP="00B066EE">
      <w:pPr>
        <w:pStyle w:val="15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15719">
        <w:rPr>
          <w:sz w:val="24"/>
          <w:szCs w:val="24"/>
        </w:rPr>
        <w:t xml:space="preserve"> Переработано содержание </w:t>
      </w:r>
      <w:r w:rsidR="008A6A1E">
        <w:rPr>
          <w:sz w:val="24"/>
          <w:szCs w:val="24"/>
        </w:rPr>
        <w:t>теоретического курса</w:t>
      </w:r>
    </w:p>
    <w:p w:rsidR="0027409E" w:rsidRDefault="0027409E" w:rsidP="00B066EE">
      <w:pPr>
        <w:pStyle w:val="15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Обновлена карта обеспеченности литературой.</w:t>
      </w:r>
    </w:p>
    <w:p w:rsidR="0027409E" w:rsidRDefault="0027409E" w:rsidP="00B066EE">
      <w:pPr>
        <w:pStyle w:val="15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Обновлен</w:t>
      </w:r>
      <w:r w:rsidR="00343AC7">
        <w:rPr>
          <w:sz w:val="24"/>
          <w:szCs w:val="24"/>
        </w:rPr>
        <w:t xml:space="preserve"> фонд оценочных средств,</w:t>
      </w:r>
      <w:r w:rsidR="00B15719">
        <w:rPr>
          <w:sz w:val="24"/>
          <w:szCs w:val="24"/>
        </w:rPr>
        <w:t xml:space="preserve"> перечень вопросов к </w:t>
      </w:r>
      <w:r w:rsidR="00343AC7">
        <w:rPr>
          <w:sz w:val="24"/>
          <w:szCs w:val="24"/>
        </w:rPr>
        <w:t xml:space="preserve">экзамену, </w:t>
      </w:r>
    </w:p>
    <w:p w:rsidR="0027409E" w:rsidRDefault="0027409E" w:rsidP="00B066EE">
      <w:pPr>
        <w:pStyle w:val="15"/>
        <w:ind w:firstLine="851"/>
        <w:jc w:val="both"/>
        <w:rPr>
          <w:sz w:val="24"/>
          <w:szCs w:val="24"/>
        </w:rPr>
      </w:pPr>
    </w:p>
    <w:p w:rsidR="0027409E" w:rsidRDefault="0027409E" w:rsidP="00B066EE">
      <w:pPr>
        <w:pStyle w:val="15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  200__г.</w:t>
      </w:r>
    </w:p>
    <w:p w:rsidR="0027409E" w:rsidRDefault="0027409E" w:rsidP="00B066EE">
      <w:pPr>
        <w:pStyle w:val="15"/>
        <w:ind w:firstLine="851"/>
        <w:jc w:val="both"/>
        <w:rPr>
          <w:sz w:val="24"/>
          <w:szCs w:val="24"/>
        </w:rPr>
      </w:pPr>
    </w:p>
    <w:p w:rsidR="0027409E" w:rsidRDefault="0027409E" w:rsidP="00B066EE">
      <w:pPr>
        <w:pStyle w:val="15"/>
        <w:ind w:firstLine="851"/>
        <w:jc w:val="both"/>
        <w:rPr>
          <w:sz w:val="24"/>
          <w:szCs w:val="24"/>
        </w:rPr>
      </w:pPr>
    </w:p>
    <w:p w:rsidR="0027409E" w:rsidRDefault="0027409E" w:rsidP="00B066EE">
      <w:pPr>
        <w:pStyle w:val="15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7409E" w:rsidRDefault="0027409E" w:rsidP="00B066EE">
      <w:pPr>
        <w:pStyle w:val="15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   </w:t>
      </w:r>
    </w:p>
    <w:p w:rsidR="0027409E" w:rsidRDefault="0027409E" w:rsidP="00B066EE">
      <w:pPr>
        <w:pStyle w:val="15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27409E" w:rsidRDefault="0027409E" w:rsidP="00B066EE">
      <w:pPr>
        <w:pStyle w:val="15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27409E" w:rsidRDefault="0027409E" w:rsidP="00B066EE">
      <w:pPr>
        <w:pStyle w:val="af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F620B" w:rsidRPr="00911B9B" w:rsidRDefault="00FF620B" w:rsidP="00FF620B">
      <w:pPr>
        <w:pStyle w:val="af"/>
        <w:jc w:val="center"/>
        <w:rPr>
          <w:szCs w:val="28"/>
        </w:rPr>
      </w:pPr>
      <w:r w:rsidRPr="00911B9B">
        <w:rPr>
          <w:szCs w:val="28"/>
        </w:rPr>
        <w:lastRenderedPageBreak/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FF620B" w:rsidRPr="00911B9B" w:rsidRDefault="00FF620B" w:rsidP="00FF620B">
      <w:pPr>
        <w:pStyle w:val="af"/>
        <w:jc w:val="center"/>
        <w:rPr>
          <w:szCs w:val="28"/>
        </w:rPr>
      </w:pPr>
      <w:r w:rsidRPr="00911B9B">
        <w:rPr>
          <w:szCs w:val="28"/>
        </w:rPr>
        <w:t xml:space="preserve">«Красноярский государственный </w:t>
      </w:r>
    </w:p>
    <w:p w:rsidR="00FF620B" w:rsidRPr="00911B9B" w:rsidRDefault="00FF620B" w:rsidP="00FF620B">
      <w:pPr>
        <w:pStyle w:val="af"/>
        <w:jc w:val="center"/>
        <w:rPr>
          <w:szCs w:val="28"/>
        </w:rPr>
      </w:pPr>
      <w:r w:rsidRPr="00911B9B">
        <w:rPr>
          <w:szCs w:val="28"/>
        </w:rPr>
        <w:t>педагогический университет им. В.П. Астафьева»</w:t>
      </w:r>
    </w:p>
    <w:p w:rsidR="00FF620B" w:rsidRPr="00911B9B" w:rsidRDefault="00FF620B" w:rsidP="00FF620B">
      <w:pPr>
        <w:pStyle w:val="af"/>
        <w:rPr>
          <w:szCs w:val="28"/>
        </w:rPr>
      </w:pPr>
    </w:p>
    <w:p w:rsidR="00FF620B" w:rsidRPr="00911B9B" w:rsidRDefault="00FF620B" w:rsidP="00FF620B">
      <w:pPr>
        <w:pStyle w:val="af"/>
        <w:rPr>
          <w:szCs w:val="28"/>
        </w:rPr>
      </w:pPr>
    </w:p>
    <w:p w:rsidR="00FF620B" w:rsidRPr="00911B9B" w:rsidRDefault="00FF620B" w:rsidP="00FF620B">
      <w:pPr>
        <w:pStyle w:val="af"/>
        <w:rPr>
          <w:szCs w:val="28"/>
        </w:rPr>
      </w:pPr>
    </w:p>
    <w:p w:rsidR="00FF620B" w:rsidRPr="00911B9B" w:rsidRDefault="00FF620B" w:rsidP="00FF620B">
      <w:pPr>
        <w:pStyle w:val="af"/>
        <w:jc w:val="center"/>
        <w:rPr>
          <w:szCs w:val="28"/>
        </w:rPr>
      </w:pPr>
      <w:r w:rsidRPr="00911B9B">
        <w:rPr>
          <w:szCs w:val="28"/>
        </w:rPr>
        <w:t>Кафедра социальной педагогики и социальной работы</w:t>
      </w:r>
    </w:p>
    <w:p w:rsidR="00FF620B" w:rsidRPr="00911B9B" w:rsidRDefault="00FF620B" w:rsidP="00FF620B">
      <w:pPr>
        <w:pStyle w:val="af"/>
        <w:rPr>
          <w:szCs w:val="28"/>
        </w:rPr>
      </w:pPr>
    </w:p>
    <w:p w:rsidR="00FF620B" w:rsidRPr="00911B9B" w:rsidRDefault="00FF620B" w:rsidP="00FF620B">
      <w:pPr>
        <w:pStyle w:val="af"/>
        <w:rPr>
          <w:szCs w:val="28"/>
        </w:rPr>
      </w:pPr>
    </w:p>
    <w:p w:rsidR="00FF620B" w:rsidRPr="00911B9B" w:rsidRDefault="00FF620B" w:rsidP="00FF620B">
      <w:pPr>
        <w:pStyle w:val="af"/>
        <w:rPr>
          <w:szCs w:val="28"/>
        </w:rPr>
      </w:pPr>
    </w:p>
    <w:p w:rsidR="00FF620B" w:rsidRPr="00911B9B" w:rsidRDefault="00FF620B" w:rsidP="00FF620B">
      <w:pPr>
        <w:pStyle w:val="af"/>
        <w:jc w:val="center"/>
        <w:rPr>
          <w:szCs w:val="28"/>
        </w:rPr>
      </w:pPr>
    </w:p>
    <w:p w:rsidR="00FF620B" w:rsidRPr="00911B9B" w:rsidRDefault="00FF620B" w:rsidP="00FF620B">
      <w:pPr>
        <w:pStyle w:val="af"/>
        <w:rPr>
          <w:szCs w:val="28"/>
        </w:rPr>
      </w:pPr>
    </w:p>
    <w:p w:rsidR="00FF620B" w:rsidRPr="00911B9B" w:rsidRDefault="00FF620B" w:rsidP="00FF620B">
      <w:pPr>
        <w:pStyle w:val="af"/>
        <w:jc w:val="center"/>
        <w:rPr>
          <w:szCs w:val="28"/>
        </w:rPr>
      </w:pPr>
      <w:r w:rsidRPr="00911B9B">
        <w:rPr>
          <w:szCs w:val="28"/>
        </w:rPr>
        <w:t xml:space="preserve"> </w:t>
      </w:r>
    </w:p>
    <w:p w:rsidR="00FF620B" w:rsidRPr="00911B9B" w:rsidRDefault="00FF620B" w:rsidP="00FF620B">
      <w:pPr>
        <w:pStyle w:val="af"/>
        <w:jc w:val="center"/>
        <w:rPr>
          <w:szCs w:val="28"/>
        </w:rPr>
      </w:pPr>
    </w:p>
    <w:p w:rsidR="00FF620B" w:rsidRPr="00EF091A" w:rsidRDefault="00FF620B" w:rsidP="00FF620B">
      <w:pPr>
        <w:pStyle w:val="af"/>
        <w:jc w:val="center"/>
        <w:rPr>
          <w:b/>
          <w:szCs w:val="28"/>
        </w:rPr>
      </w:pPr>
      <w:r w:rsidRPr="00EF091A">
        <w:rPr>
          <w:b/>
          <w:szCs w:val="28"/>
        </w:rPr>
        <w:t>«</w:t>
      </w:r>
      <w:r>
        <w:rPr>
          <w:b/>
          <w:szCs w:val="28"/>
        </w:rPr>
        <w:t>СОВРЕМЕННЫЕ ТЕОРИИ СОЦИАЛЬНОГО БЛАГОПОЛУЧИЯ</w:t>
      </w:r>
      <w:r w:rsidRPr="00EF091A">
        <w:rPr>
          <w:b/>
          <w:szCs w:val="28"/>
        </w:rPr>
        <w:t>»</w:t>
      </w:r>
    </w:p>
    <w:p w:rsidR="00FF620B" w:rsidRPr="00911B9B" w:rsidRDefault="00FF620B" w:rsidP="00FF620B">
      <w:pPr>
        <w:pStyle w:val="af"/>
        <w:jc w:val="center"/>
        <w:rPr>
          <w:caps/>
          <w:szCs w:val="28"/>
        </w:rPr>
      </w:pPr>
    </w:p>
    <w:p w:rsidR="00FF620B" w:rsidRPr="00911B9B" w:rsidRDefault="00FF620B" w:rsidP="00FF620B">
      <w:pPr>
        <w:pStyle w:val="af"/>
        <w:jc w:val="center"/>
        <w:rPr>
          <w:caps/>
          <w:szCs w:val="28"/>
        </w:rPr>
      </w:pPr>
    </w:p>
    <w:p w:rsidR="00FF620B" w:rsidRPr="00911B9B" w:rsidRDefault="00FF620B" w:rsidP="00FF620B">
      <w:pPr>
        <w:pStyle w:val="af"/>
        <w:jc w:val="center"/>
        <w:rPr>
          <w:caps/>
          <w:szCs w:val="28"/>
        </w:rPr>
      </w:pPr>
    </w:p>
    <w:p w:rsidR="00FF620B" w:rsidRPr="00911B9B" w:rsidRDefault="00FF620B" w:rsidP="00FF620B">
      <w:pPr>
        <w:pStyle w:val="af"/>
        <w:jc w:val="center"/>
        <w:rPr>
          <w:caps/>
          <w:szCs w:val="28"/>
        </w:rPr>
      </w:pPr>
    </w:p>
    <w:p w:rsidR="00FF620B" w:rsidRPr="00911B9B" w:rsidRDefault="00FF620B" w:rsidP="00FF620B">
      <w:pPr>
        <w:pStyle w:val="af"/>
        <w:jc w:val="center"/>
        <w:rPr>
          <w:caps/>
          <w:szCs w:val="28"/>
        </w:rPr>
      </w:pPr>
    </w:p>
    <w:p w:rsidR="00FF620B" w:rsidRPr="00945CAC" w:rsidRDefault="00FF620B" w:rsidP="00FF620B">
      <w:pPr>
        <w:pStyle w:val="af"/>
        <w:jc w:val="center"/>
        <w:rPr>
          <w:b/>
          <w:caps/>
          <w:szCs w:val="28"/>
        </w:rPr>
      </w:pPr>
      <w:r w:rsidRPr="00945CAC">
        <w:rPr>
          <w:b/>
          <w:caps/>
          <w:szCs w:val="28"/>
        </w:rPr>
        <w:t xml:space="preserve">Рабочая тетрадь </w:t>
      </w:r>
    </w:p>
    <w:p w:rsidR="00FF620B" w:rsidRPr="00945CAC" w:rsidRDefault="00FF620B" w:rsidP="00FF620B">
      <w:pPr>
        <w:pStyle w:val="af"/>
        <w:jc w:val="center"/>
        <w:rPr>
          <w:b/>
          <w:caps/>
          <w:szCs w:val="28"/>
        </w:rPr>
      </w:pPr>
      <w:r w:rsidRPr="00945CAC">
        <w:rPr>
          <w:b/>
          <w:caps/>
          <w:szCs w:val="28"/>
        </w:rPr>
        <w:t>для студентов заочного отделения</w:t>
      </w:r>
    </w:p>
    <w:p w:rsidR="00FF620B" w:rsidRPr="00911B9B" w:rsidRDefault="00FF620B" w:rsidP="00FF620B">
      <w:pPr>
        <w:pStyle w:val="af"/>
        <w:jc w:val="center"/>
        <w:rPr>
          <w:szCs w:val="28"/>
        </w:rPr>
      </w:pPr>
    </w:p>
    <w:p w:rsidR="00FF620B" w:rsidRPr="009C436A" w:rsidRDefault="00FF620B" w:rsidP="00FF620B">
      <w:pPr>
        <w:pStyle w:val="af"/>
        <w:jc w:val="center"/>
        <w:rPr>
          <w:b/>
          <w:szCs w:val="28"/>
        </w:rPr>
      </w:pPr>
    </w:p>
    <w:p w:rsidR="00FF620B" w:rsidRPr="009C436A" w:rsidRDefault="00FF620B" w:rsidP="00FF620B">
      <w:pPr>
        <w:pStyle w:val="af"/>
        <w:rPr>
          <w:b/>
          <w:szCs w:val="28"/>
        </w:rPr>
      </w:pPr>
    </w:p>
    <w:p w:rsidR="00FF620B" w:rsidRPr="009C436A" w:rsidRDefault="00FF620B" w:rsidP="00FF620B">
      <w:pPr>
        <w:pStyle w:val="af"/>
        <w:jc w:val="center"/>
        <w:rPr>
          <w:b/>
          <w:szCs w:val="28"/>
        </w:rPr>
      </w:pPr>
    </w:p>
    <w:p w:rsidR="00FF620B" w:rsidRPr="009C436A" w:rsidRDefault="00FF620B" w:rsidP="00FF620B">
      <w:pPr>
        <w:pStyle w:val="af"/>
        <w:jc w:val="center"/>
        <w:rPr>
          <w:b/>
          <w:szCs w:val="28"/>
        </w:rPr>
      </w:pPr>
    </w:p>
    <w:p w:rsidR="00FF620B" w:rsidRPr="009C436A" w:rsidRDefault="00FF620B" w:rsidP="00FF620B">
      <w:pPr>
        <w:pStyle w:val="af"/>
        <w:jc w:val="center"/>
        <w:rPr>
          <w:b/>
          <w:szCs w:val="28"/>
        </w:rPr>
      </w:pPr>
    </w:p>
    <w:p w:rsidR="00FF620B" w:rsidRPr="004C2EC0" w:rsidRDefault="00FF620B" w:rsidP="00FF620B">
      <w:pPr>
        <w:spacing w:line="360" w:lineRule="auto"/>
        <w:jc w:val="center"/>
        <w:rPr>
          <w:sz w:val="28"/>
          <w:szCs w:val="28"/>
        </w:rPr>
      </w:pPr>
      <w:r w:rsidRPr="004C2EC0">
        <w:rPr>
          <w:sz w:val="28"/>
          <w:szCs w:val="28"/>
        </w:rPr>
        <w:t xml:space="preserve">Направление подготовки: </w:t>
      </w:r>
    </w:p>
    <w:p w:rsidR="00FF620B" w:rsidRPr="004C2EC0" w:rsidRDefault="00FF620B" w:rsidP="00FF620B">
      <w:pPr>
        <w:spacing w:line="360" w:lineRule="auto"/>
        <w:jc w:val="center"/>
        <w:rPr>
          <w:sz w:val="28"/>
          <w:szCs w:val="28"/>
        </w:rPr>
      </w:pPr>
    </w:p>
    <w:p w:rsidR="00FF620B" w:rsidRPr="004C2EC0" w:rsidRDefault="00FF620B" w:rsidP="00FF620B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>040400.62 «Социальная работа в системе социальных служб»</w:t>
      </w:r>
    </w:p>
    <w:p w:rsidR="00FF620B" w:rsidRPr="004C2EC0" w:rsidRDefault="00FF620B" w:rsidP="00FF620B">
      <w:pPr>
        <w:spacing w:line="360" w:lineRule="auto"/>
        <w:jc w:val="center"/>
        <w:rPr>
          <w:i/>
          <w:sz w:val="28"/>
          <w:szCs w:val="28"/>
        </w:rPr>
      </w:pPr>
      <w:r w:rsidRPr="004C2EC0">
        <w:rPr>
          <w:i/>
          <w:sz w:val="28"/>
          <w:szCs w:val="28"/>
        </w:rPr>
        <w:t xml:space="preserve">(бакалавриат) </w:t>
      </w:r>
    </w:p>
    <w:p w:rsidR="00FF620B" w:rsidRPr="009C436A" w:rsidRDefault="00FF620B" w:rsidP="00FF620B">
      <w:pPr>
        <w:pStyle w:val="15"/>
        <w:ind w:firstLine="851"/>
        <w:jc w:val="center"/>
        <w:rPr>
          <w:sz w:val="28"/>
          <w:szCs w:val="28"/>
        </w:rPr>
      </w:pPr>
    </w:p>
    <w:p w:rsidR="00FF620B" w:rsidRPr="009C436A" w:rsidRDefault="00FF620B" w:rsidP="00FF620B">
      <w:pPr>
        <w:pStyle w:val="15"/>
        <w:ind w:firstLine="851"/>
        <w:jc w:val="center"/>
        <w:rPr>
          <w:sz w:val="28"/>
          <w:szCs w:val="28"/>
        </w:rPr>
      </w:pPr>
    </w:p>
    <w:p w:rsidR="00FF620B" w:rsidRPr="009C436A" w:rsidRDefault="00FF620B" w:rsidP="00FF620B">
      <w:pPr>
        <w:pStyle w:val="15"/>
        <w:ind w:firstLine="851"/>
        <w:jc w:val="center"/>
        <w:rPr>
          <w:sz w:val="28"/>
          <w:szCs w:val="28"/>
        </w:rPr>
      </w:pPr>
    </w:p>
    <w:p w:rsidR="00FF620B" w:rsidRPr="009C436A" w:rsidRDefault="00FF620B" w:rsidP="00FF620B">
      <w:pPr>
        <w:pStyle w:val="15"/>
        <w:ind w:firstLine="851"/>
        <w:jc w:val="center"/>
        <w:rPr>
          <w:sz w:val="28"/>
          <w:szCs w:val="28"/>
        </w:rPr>
      </w:pPr>
    </w:p>
    <w:p w:rsidR="00FF620B" w:rsidRPr="009C436A" w:rsidRDefault="00FF620B" w:rsidP="00FF620B">
      <w:pPr>
        <w:pStyle w:val="15"/>
        <w:ind w:firstLine="851"/>
        <w:jc w:val="center"/>
        <w:rPr>
          <w:sz w:val="28"/>
          <w:szCs w:val="28"/>
        </w:rPr>
      </w:pPr>
    </w:p>
    <w:p w:rsidR="00FF620B" w:rsidRPr="009C436A" w:rsidRDefault="00FF620B" w:rsidP="00FF620B">
      <w:pPr>
        <w:pStyle w:val="15"/>
        <w:ind w:firstLine="851"/>
        <w:jc w:val="center"/>
        <w:rPr>
          <w:sz w:val="28"/>
          <w:szCs w:val="28"/>
        </w:rPr>
      </w:pPr>
    </w:p>
    <w:p w:rsidR="00FF620B" w:rsidRPr="009C436A" w:rsidRDefault="00FF620B" w:rsidP="00FF620B">
      <w:pPr>
        <w:pStyle w:val="15"/>
        <w:ind w:firstLine="851"/>
        <w:jc w:val="center"/>
        <w:rPr>
          <w:sz w:val="28"/>
          <w:szCs w:val="28"/>
        </w:rPr>
      </w:pPr>
    </w:p>
    <w:p w:rsidR="00FF620B" w:rsidRPr="009C436A" w:rsidRDefault="00FF620B" w:rsidP="00FF620B">
      <w:pPr>
        <w:pStyle w:val="15"/>
        <w:tabs>
          <w:tab w:val="left" w:pos="4820"/>
          <w:tab w:val="right" w:leader="underscore" w:pos="9072"/>
        </w:tabs>
        <w:ind w:firstLine="851"/>
        <w:rPr>
          <w:i/>
          <w:sz w:val="28"/>
          <w:szCs w:val="28"/>
        </w:rPr>
      </w:pPr>
    </w:p>
    <w:p w:rsidR="00FF620B" w:rsidRDefault="00FF620B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F620B" w:rsidRDefault="00FF620B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F620B" w:rsidRDefault="00FF620B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F620B" w:rsidRDefault="00FF620B" w:rsidP="00B066EE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8B74BB" w:rsidRDefault="008B74BB" w:rsidP="008B74BB">
      <w:pPr>
        <w:suppressAutoHyphens w:val="0"/>
        <w:jc w:val="center"/>
        <w:rPr>
          <w:b/>
          <w:lang w:eastAsia="ru-RU"/>
        </w:rPr>
      </w:pP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Выпишите из различных источников: словарей, энциклопедий, научной и учебной лит</w:t>
      </w:r>
      <w:r>
        <w:rPr>
          <w:lang w:eastAsia="ru-RU"/>
        </w:rPr>
        <w:t>е</w:t>
      </w:r>
      <w:r>
        <w:rPr>
          <w:lang w:eastAsia="ru-RU"/>
        </w:rPr>
        <w:t xml:space="preserve">ратуры понятия «социальное благополучие» и «социальное благосостояние». Какое из рассмотренных вами понятий наиболее точно дает определения? Аргументируйте свою позицию. 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Охарактеризуйте понятие социальное благополучие с позиций экономической и этич</w:t>
      </w:r>
      <w:r>
        <w:rPr>
          <w:lang w:eastAsia="ru-RU"/>
        </w:rPr>
        <w:t>е</w:t>
      </w:r>
      <w:r>
        <w:rPr>
          <w:lang w:eastAsia="ru-RU"/>
        </w:rPr>
        <w:t xml:space="preserve">ской составляющих. Какие факторы социального благополучия, с вашей точки зрения, являются приоритетными. Аргументируйте свое мнение. 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Постройте наглядную схему, отражающую модель социального благосостояния в зав</w:t>
      </w:r>
      <w:r>
        <w:rPr>
          <w:lang w:eastAsia="ru-RU"/>
        </w:rPr>
        <w:t>и</w:t>
      </w:r>
      <w:r>
        <w:rPr>
          <w:lang w:eastAsia="ru-RU"/>
        </w:rPr>
        <w:t xml:space="preserve">симости от удовлетворения потребностей человека. 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Прочитайте статью А.П. Ястребовой «Потребности в контексте теории социального бл</w:t>
      </w:r>
      <w:r>
        <w:rPr>
          <w:lang w:eastAsia="ru-RU"/>
        </w:rPr>
        <w:t>а</w:t>
      </w:r>
      <w:r>
        <w:rPr>
          <w:lang w:eastAsia="ru-RU"/>
        </w:rPr>
        <w:t xml:space="preserve">гополучия» // </w:t>
      </w:r>
      <w:r w:rsidRPr="008B74BB">
        <w:rPr>
          <w:lang w:eastAsia="ru-RU"/>
        </w:rPr>
        <w:t>Педагогика. Психология</w:t>
      </w:r>
      <w:r>
        <w:rPr>
          <w:lang w:eastAsia="ru-RU"/>
        </w:rPr>
        <w:t>. 2009. №2. Выпишите различные типологии ра</w:t>
      </w:r>
      <w:r>
        <w:rPr>
          <w:lang w:eastAsia="ru-RU"/>
        </w:rPr>
        <w:t>з</w:t>
      </w:r>
      <w:r>
        <w:rPr>
          <w:lang w:eastAsia="ru-RU"/>
        </w:rPr>
        <w:t>ных групп потребностей, с точки зрения их соответствия объективным обстоятельствам и субъективно воспринимаемому благополучию.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Проанализируйте историю развития принципов социального благосостояния современн</w:t>
      </w:r>
      <w:r>
        <w:rPr>
          <w:lang w:eastAsia="ru-RU"/>
        </w:rPr>
        <w:t>о</w:t>
      </w:r>
      <w:r>
        <w:rPr>
          <w:lang w:eastAsia="ru-RU"/>
        </w:rPr>
        <w:t>го социального государства, отразите полученные выводы в виде наглядной схемы.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Составьте сравнительную таблицу: «Социальное благополучие в разные исторические периоды». Оцените влияние исторических аспектов понимания социального благопол</w:t>
      </w:r>
      <w:r>
        <w:rPr>
          <w:lang w:eastAsia="ru-RU"/>
        </w:rPr>
        <w:t>у</w:t>
      </w:r>
      <w:r>
        <w:rPr>
          <w:lang w:eastAsia="ru-RU"/>
        </w:rPr>
        <w:t xml:space="preserve">чия на современность. 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 xml:space="preserve">Составьте схему, отражающую связь понятия социального благополучия с различными научными отраслями социально-гуманитарного знания. 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 xml:space="preserve">Рассмотрите различные теории здоровья и благополучия. Какие из них, на ваш взгляд, являются наиболее обоснованными. Аргументируйте свой ответ. 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Составьте таблицу или схему, отражающую социальные угрозы благополучия совреме</w:t>
      </w:r>
      <w:r>
        <w:rPr>
          <w:lang w:eastAsia="ru-RU"/>
        </w:rPr>
        <w:t>н</w:t>
      </w:r>
      <w:r>
        <w:rPr>
          <w:lang w:eastAsia="ru-RU"/>
        </w:rPr>
        <w:t xml:space="preserve">ного человека. Продемонстрируйте в таблице (схеме) связь с причинами, приводящими к социальному неблагополучию. 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Подготовьте доклад, отражающий возможные угрозы здоровью и благополучию ко</w:t>
      </w:r>
      <w:r>
        <w:rPr>
          <w:lang w:eastAsia="ru-RU"/>
        </w:rPr>
        <w:t>н</w:t>
      </w:r>
      <w:r>
        <w:rPr>
          <w:lang w:eastAsia="ru-RU"/>
        </w:rPr>
        <w:t>кретной социально уязвимой группы (по выбору студента: дети, женщины, молодежь, пожилые люди, безработные, инвалиды, мигранты и т.д.). Укажите в докладе рекоменд</w:t>
      </w:r>
      <w:r>
        <w:rPr>
          <w:lang w:eastAsia="ru-RU"/>
        </w:rPr>
        <w:t>а</w:t>
      </w:r>
      <w:r>
        <w:rPr>
          <w:lang w:eastAsia="ru-RU"/>
        </w:rPr>
        <w:t>ции, которые, с вашей точки зрения, могут быть эффективными для преодоления соц</w:t>
      </w:r>
      <w:r>
        <w:rPr>
          <w:lang w:eastAsia="ru-RU"/>
        </w:rPr>
        <w:t>и</w:t>
      </w:r>
      <w:r>
        <w:rPr>
          <w:lang w:eastAsia="ru-RU"/>
        </w:rPr>
        <w:t xml:space="preserve">ального неблагополучия выбранной вами группы лиц. 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Ознакомьтесь с содержанием различных риск-теорий. Подумайте, чем была обусловлена необходимость их появления? Какова их роль, актуальность и необходимость на пути реализации процесса достижения социального благополучия?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Подготовьте доклад на тему: «Основные концепции глобализации и ее последствия для России»</w:t>
      </w:r>
    </w:p>
    <w:p w:rsidR="008B74BB" w:rsidRPr="000871B2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На основе материалов региональной периодической печати и официальных информац</w:t>
      </w:r>
      <w:r>
        <w:rPr>
          <w:lang w:eastAsia="ru-RU"/>
        </w:rPr>
        <w:t>и</w:t>
      </w:r>
      <w:r>
        <w:rPr>
          <w:lang w:eastAsia="ru-RU"/>
        </w:rPr>
        <w:t xml:space="preserve">онных Интернет-сайтов охарактеризуйте реализацию социальной политики по </w:t>
      </w:r>
      <w:r w:rsidRPr="000871B2">
        <w:rPr>
          <w:lang w:eastAsia="ru-RU"/>
        </w:rPr>
        <w:t>обеспеч</w:t>
      </w:r>
      <w:r w:rsidRPr="000871B2">
        <w:rPr>
          <w:lang w:eastAsia="ru-RU"/>
        </w:rPr>
        <w:t>е</w:t>
      </w:r>
      <w:r w:rsidRPr="000871B2">
        <w:rPr>
          <w:lang w:eastAsia="ru-RU"/>
        </w:rPr>
        <w:t>нию социального благополучия</w:t>
      </w:r>
      <w:r>
        <w:rPr>
          <w:lang w:eastAsia="ru-RU"/>
        </w:rPr>
        <w:t xml:space="preserve"> по одному из направлений. Подготовьте доклад на в</w:t>
      </w:r>
      <w:r>
        <w:rPr>
          <w:lang w:eastAsia="ru-RU"/>
        </w:rPr>
        <w:t>ы</w:t>
      </w:r>
      <w:r>
        <w:rPr>
          <w:lang w:eastAsia="ru-RU"/>
        </w:rPr>
        <w:t xml:space="preserve">бранную тему. </w:t>
      </w:r>
    </w:p>
    <w:p w:rsidR="008B74BB" w:rsidRPr="000871B2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Составьте таблицу «</w:t>
      </w:r>
      <w:r w:rsidRPr="000871B2">
        <w:rPr>
          <w:lang w:eastAsia="ru-RU"/>
        </w:rPr>
        <w:t>Социальное благополучие в системе реализации социальной полит</w:t>
      </w:r>
      <w:r w:rsidRPr="000871B2">
        <w:rPr>
          <w:lang w:eastAsia="ru-RU"/>
        </w:rPr>
        <w:t>и</w:t>
      </w:r>
      <w:r w:rsidRPr="000871B2">
        <w:rPr>
          <w:lang w:eastAsia="ru-RU"/>
        </w:rPr>
        <w:t>ки».</w:t>
      </w:r>
      <w:r>
        <w:rPr>
          <w:lang w:eastAsia="ru-RU"/>
        </w:rPr>
        <w:t xml:space="preserve"> Отразите реализацию социальной политики на микро и макроуровнях.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Разработайте таблицу или схему «Развитие законодательных и правовых документов, обеспечивающих социальное благополучие  и социальную безопасность».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Найдите, ознакомьтесь и составьте перечень федеральных программ, обеспечивающих реализацию социальной политики по достижению социального благополучия и социал</w:t>
      </w:r>
      <w:r>
        <w:rPr>
          <w:lang w:eastAsia="ru-RU"/>
        </w:rPr>
        <w:t>ь</w:t>
      </w:r>
      <w:r>
        <w:rPr>
          <w:lang w:eastAsia="ru-RU"/>
        </w:rPr>
        <w:t xml:space="preserve">ной безопасности. Подготовьте краткое сообщение об основных положениях, которые вносит в реализацию социальной политики каждая их них.  </w:t>
      </w:r>
    </w:p>
    <w:p w:rsidR="008B74BB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Постройте наглядную схему, отражающих приоритетные направления ведущих социал</w:t>
      </w:r>
      <w:r>
        <w:rPr>
          <w:lang w:eastAsia="ru-RU"/>
        </w:rPr>
        <w:t>ь</w:t>
      </w:r>
      <w:r>
        <w:rPr>
          <w:lang w:eastAsia="ru-RU"/>
        </w:rPr>
        <w:t>ных институтов в процессе укрепления социального благополучия. Отразите в разраб</w:t>
      </w:r>
      <w:r>
        <w:rPr>
          <w:lang w:eastAsia="ru-RU"/>
        </w:rPr>
        <w:t>о</w:t>
      </w:r>
      <w:r>
        <w:rPr>
          <w:lang w:eastAsia="ru-RU"/>
        </w:rPr>
        <w:t xml:space="preserve">танной вами схеме процессы взаимодействия между различными институтами.  </w:t>
      </w:r>
    </w:p>
    <w:p w:rsidR="00FF620B" w:rsidRPr="000871B2" w:rsidRDefault="008B74BB" w:rsidP="00DC12CC">
      <w:pPr>
        <w:numPr>
          <w:ilvl w:val="0"/>
          <w:numId w:val="7"/>
        </w:numPr>
        <w:tabs>
          <w:tab w:val="left" w:pos="360"/>
          <w:tab w:val="left" w:pos="708"/>
        </w:tabs>
        <w:suppressAutoHyphens w:val="0"/>
        <w:jc w:val="both"/>
        <w:rPr>
          <w:lang w:eastAsia="ru-RU"/>
        </w:rPr>
      </w:pPr>
      <w:r>
        <w:rPr>
          <w:lang w:eastAsia="ru-RU"/>
        </w:rPr>
        <w:t>Составьте сравнительную таблицу «Влияние различных социальных процессов на благ</w:t>
      </w:r>
      <w:r>
        <w:rPr>
          <w:lang w:eastAsia="ru-RU"/>
        </w:rPr>
        <w:t>о</w:t>
      </w:r>
      <w:r>
        <w:rPr>
          <w:lang w:eastAsia="ru-RU"/>
        </w:rPr>
        <w:t xml:space="preserve">получие человека: хронологический аспект», отражающих воздействие экономических, политических и культурных процессов на благополучие человека в обществе </w:t>
      </w:r>
      <w:r w:rsidR="000871B2">
        <w:rPr>
          <w:lang w:eastAsia="ru-RU"/>
        </w:rPr>
        <w:t>в различные исторические периоды.</w:t>
      </w:r>
    </w:p>
    <w:p w:rsidR="005D6571" w:rsidRDefault="005D6571" w:rsidP="00B066EE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анализ результатов обучения </w:t>
      </w:r>
    </w:p>
    <w:p w:rsidR="005D6571" w:rsidRDefault="005D6571" w:rsidP="00B066EE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5D6571" w:rsidRDefault="005D6571" w:rsidP="00B066EE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Pr="004056A5" w:rsidRDefault="005D6571" w:rsidP="00B066EE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sectPr w:rsidR="005D6571" w:rsidRPr="004056A5" w:rsidSect="001E4E28">
      <w:footerReference w:type="default" r:id="rId10"/>
      <w:pgSz w:w="11906" w:h="16838"/>
      <w:pgMar w:top="495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067" w:rsidRDefault="00C87067">
      <w:r>
        <w:separator/>
      </w:r>
    </w:p>
  </w:endnote>
  <w:endnote w:type="continuationSeparator" w:id="1">
    <w:p w:rsidR="00C87067" w:rsidRDefault="00C8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10" w:rsidRDefault="00C50C1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067" w:rsidRDefault="00C87067">
      <w:r>
        <w:separator/>
      </w:r>
    </w:p>
  </w:footnote>
  <w:footnote w:type="continuationSeparator" w:id="1">
    <w:p w:rsidR="00C87067" w:rsidRDefault="00C87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008FF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9"/>
    <w:multiLevelType w:val="multilevel"/>
    <w:tmpl w:val="F52E9AE2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24"/>
    <w:multiLevelType w:val="singleLevel"/>
    <w:tmpl w:val="00000024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>
    <w:nsid w:val="0D70255F"/>
    <w:multiLevelType w:val="hybridMultilevel"/>
    <w:tmpl w:val="AD0674AC"/>
    <w:name w:val="WW8Num50222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FD4708"/>
    <w:multiLevelType w:val="singleLevel"/>
    <w:tmpl w:val="0E24D95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6C537383"/>
    <w:multiLevelType w:val="singleLevel"/>
    <w:tmpl w:val="661CADF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22"/>
  </w:num>
  <w:num w:numId="7">
    <w:abstractNumId w:val="19"/>
    <w:lvlOverride w:ilvl="0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3E0"/>
    <w:rsid w:val="00035C2C"/>
    <w:rsid w:val="00042BB4"/>
    <w:rsid w:val="000518E0"/>
    <w:rsid w:val="00055E72"/>
    <w:rsid w:val="000871B2"/>
    <w:rsid w:val="000879EB"/>
    <w:rsid w:val="00094328"/>
    <w:rsid w:val="000A7631"/>
    <w:rsid w:val="000C7D9D"/>
    <w:rsid w:val="000D7223"/>
    <w:rsid w:val="000E212D"/>
    <w:rsid w:val="000F7AF1"/>
    <w:rsid w:val="000F7E50"/>
    <w:rsid w:val="00114F4D"/>
    <w:rsid w:val="00147E92"/>
    <w:rsid w:val="00170AD5"/>
    <w:rsid w:val="001777A9"/>
    <w:rsid w:val="001A20ED"/>
    <w:rsid w:val="001A5FFF"/>
    <w:rsid w:val="001D5D65"/>
    <w:rsid w:val="001E4E28"/>
    <w:rsid w:val="001F6D0B"/>
    <w:rsid w:val="0022114C"/>
    <w:rsid w:val="00222659"/>
    <w:rsid w:val="0027409E"/>
    <w:rsid w:val="002864FF"/>
    <w:rsid w:val="002F3400"/>
    <w:rsid w:val="00326EDE"/>
    <w:rsid w:val="00343AC7"/>
    <w:rsid w:val="0034408F"/>
    <w:rsid w:val="00366E4A"/>
    <w:rsid w:val="00385A50"/>
    <w:rsid w:val="00393F0F"/>
    <w:rsid w:val="0039579F"/>
    <w:rsid w:val="003D5085"/>
    <w:rsid w:val="003F5396"/>
    <w:rsid w:val="004056A5"/>
    <w:rsid w:val="00417301"/>
    <w:rsid w:val="00420F71"/>
    <w:rsid w:val="004408B3"/>
    <w:rsid w:val="004632BB"/>
    <w:rsid w:val="004B0086"/>
    <w:rsid w:val="004D3B57"/>
    <w:rsid w:val="004E6CA5"/>
    <w:rsid w:val="00510A3B"/>
    <w:rsid w:val="00570F98"/>
    <w:rsid w:val="005C6762"/>
    <w:rsid w:val="005D6571"/>
    <w:rsid w:val="005F62A4"/>
    <w:rsid w:val="00602287"/>
    <w:rsid w:val="006639F3"/>
    <w:rsid w:val="006C6466"/>
    <w:rsid w:val="006F3634"/>
    <w:rsid w:val="00703392"/>
    <w:rsid w:val="00735859"/>
    <w:rsid w:val="00750DBA"/>
    <w:rsid w:val="007C2B50"/>
    <w:rsid w:val="007D13A1"/>
    <w:rsid w:val="00840E30"/>
    <w:rsid w:val="008517AA"/>
    <w:rsid w:val="0087384F"/>
    <w:rsid w:val="008A12EC"/>
    <w:rsid w:val="008A6A1E"/>
    <w:rsid w:val="008B5187"/>
    <w:rsid w:val="008B74BB"/>
    <w:rsid w:val="008F5EFC"/>
    <w:rsid w:val="00926CA2"/>
    <w:rsid w:val="0093325F"/>
    <w:rsid w:val="009648EE"/>
    <w:rsid w:val="009C0FB2"/>
    <w:rsid w:val="009D214A"/>
    <w:rsid w:val="009F525B"/>
    <w:rsid w:val="00A535A3"/>
    <w:rsid w:val="00A5414E"/>
    <w:rsid w:val="00A624F2"/>
    <w:rsid w:val="00A64A3F"/>
    <w:rsid w:val="00AB6FCA"/>
    <w:rsid w:val="00AD06AB"/>
    <w:rsid w:val="00AF1057"/>
    <w:rsid w:val="00B066EE"/>
    <w:rsid w:val="00B15719"/>
    <w:rsid w:val="00B16CF8"/>
    <w:rsid w:val="00B22E7C"/>
    <w:rsid w:val="00B41F6A"/>
    <w:rsid w:val="00B6133F"/>
    <w:rsid w:val="00C00BE5"/>
    <w:rsid w:val="00C42A33"/>
    <w:rsid w:val="00C46F90"/>
    <w:rsid w:val="00C50C10"/>
    <w:rsid w:val="00C56A13"/>
    <w:rsid w:val="00C75DA9"/>
    <w:rsid w:val="00C87067"/>
    <w:rsid w:val="00CB1D24"/>
    <w:rsid w:val="00D257CC"/>
    <w:rsid w:val="00D42BB9"/>
    <w:rsid w:val="00D733E0"/>
    <w:rsid w:val="00D900E0"/>
    <w:rsid w:val="00D95D21"/>
    <w:rsid w:val="00DB64E5"/>
    <w:rsid w:val="00DC04D5"/>
    <w:rsid w:val="00DC12CC"/>
    <w:rsid w:val="00DD730F"/>
    <w:rsid w:val="00DE02B4"/>
    <w:rsid w:val="00E1734B"/>
    <w:rsid w:val="00E35160"/>
    <w:rsid w:val="00E536FE"/>
    <w:rsid w:val="00E53E5C"/>
    <w:rsid w:val="00E90BA3"/>
    <w:rsid w:val="00E93339"/>
    <w:rsid w:val="00EA7B09"/>
    <w:rsid w:val="00EC7B6A"/>
    <w:rsid w:val="00EF53C8"/>
    <w:rsid w:val="00EF712F"/>
    <w:rsid w:val="00F94107"/>
    <w:rsid w:val="00FA2AA7"/>
    <w:rsid w:val="00FE27C0"/>
    <w:rsid w:val="00FF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semiHidden/>
    <w:unhideWhenUsed/>
    <w:qFormat/>
    <w:rsid w:val="008B74BB"/>
    <w:pPr>
      <w:tabs>
        <w:tab w:val="num" w:pos="2160"/>
      </w:tabs>
      <w:suppressAutoHyphens w:val="0"/>
      <w:spacing w:before="280" w:after="280"/>
      <w:ind w:left="2160" w:hanging="360"/>
      <w:outlineLvl w:val="2"/>
    </w:pPr>
    <w:rPr>
      <w:rFonts w:ascii="Verdana" w:hAnsi="Verdana"/>
      <w:i/>
      <w:iCs/>
      <w:sz w:val="30"/>
      <w:szCs w:val="30"/>
    </w:rPr>
  </w:style>
  <w:style w:type="paragraph" w:styleId="5">
    <w:name w:val="heading 5"/>
    <w:basedOn w:val="a"/>
    <w:next w:val="a"/>
    <w:link w:val="50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B74BB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50">
    <w:name w:val="Заголовок 5 Знак"/>
    <w:basedOn w:val="a1"/>
    <w:link w:val="5"/>
    <w:rsid w:val="008B74BB"/>
    <w:rPr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1">
    <w:name w:val="Основной шрифт абзаца1"/>
    <w:rsid w:val="001E4E28"/>
  </w:style>
  <w:style w:type="character" w:customStyle="1" w:styleId="8">
    <w:name w:val="Знак Знак8"/>
    <w:basedOn w:val="11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1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1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1">
    <w:name w:val="Знак Знак5"/>
    <w:basedOn w:val="11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1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1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1">
    <w:name w:val="Знак Знак3"/>
    <w:basedOn w:val="11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1"/>
    <w:rsid w:val="001E4E28"/>
    <w:rPr>
      <w:sz w:val="24"/>
      <w:szCs w:val="24"/>
      <w:lang w:val="ru-RU" w:eastAsia="ar-SA" w:bidi="ar-SA"/>
    </w:rPr>
  </w:style>
  <w:style w:type="character" w:customStyle="1" w:styleId="12">
    <w:name w:val="Знак Знак1"/>
    <w:basedOn w:val="11"/>
    <w:rsid w:val="001E4E28"/>
    <w:rPr>
      <w:sz w:val="24"/>
      <w:szCs w:val="24"/>
      <w:lang w:val="ru-RU" w:eastAsia="ar-SA" w:bidi="ar-SA"/>
    </w:rPr>
  </w:style>
  <w:style w:type="character" w:customStyle="1" w:styleId="a4">
    <w:name w:val="Знак Знак"/>
    <w:basedOn w:val="11"/>
    <w:rsid w:val="001E4E28"/>
    <w:rPr>
      <w:sz w:val="24"/>
      <w:szCs w:val="24"/>
      <w:lang w:val="ru-RU" w:eastAsia="ar-SA" w:bidi="ar-SA"/>
    </w:rPr>
  </w:style>
  <w:style w:type="character" w:customStyle="1" w:styleId="a5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1E4E28"/>
  </w:style>
  <w:style w:type="character" w:styleId="a7">
    <w:name w:val="Hyperlink"/>
    <w:rsid w:val="001E4E28"/>
    <w:rPr>
      <w:color w:val="000080"/>
      <w:u w:val="single"/>
    </w:rPr>
  </w:style>
  <w:style w:type="paragraph" w:customStyle="1" w:styleId="a8">
    <w:name w:val="Заголовок"/>
    <w:basedOn w:val="a"/>
    <w:next w:val="a0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9"/>
    <w:rsid w:val="001E4E28"/>
    <w:pPr>
      <w:spacing w:after="120"/>
    </w:pPr>
  </w:style>
  <w:style w:type="character" w:customStyle="1" w:styleId="a9">
    <w:name w:val="Основной текст Знак"/>
    <w:basedOn w:val="a1"/>
    <w:link w:val="a0"/>
    <w:rsid w:val="008B74BB"/>
    <w:rPr>
      <w:sz w:val="24"/>
      <w:szCs w:val="24"/>
      <w:lang w:eastAsia="ar-SA"/>
    </w:rPr>
  </w:style>
  <w:style w:type="paragraph" w:styleId="aa">
    <w:name w:val="List"/>
    <w:basedOn w:val="a0"/>
    <w:rsid w:val="001E4E28"/>
    <w:rPr>
      <w:rFonts w:ascii="Arial" w:hAnsi="Arial" w:cs="Mangal"/>
    </w:rPr>
  </w:style>
  <w:style w:type="paragraph" w:customStyle="1" w:styleId="13">
    <w:name w:val="Название1"/>
    <w:basedOn w:val="a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1E4E28"/>
    <w:pPr>
      <w:suppressLineNumbers/>
    </w:pPr>
    <w:rPr>
      <w:rFonts w:ascii="Arial" w:hAnsi="Arial" w:cs="Mangal"/>
    </w:rPr>
  </w:style>
  <w:style w:type="paragraph" w:customStyle="1" w:styleId="15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b">
    <w:name w:val="Title"/>
    <w:basedOn w:val="a"/>
    <w:next w:val="a"/>
    <w:link w:val="ac"/>
    <w:qFormat/>
    <w:rsid w:val="001E4E28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1"/>
    <w:link w:val="ab"/>
    <w:rsid w:val="008B74BB"/>
    <w:rPr>
      <w:sz w:val="28"/>
      <w:lang w:eastAsia="ar-SA"/>
    </w:rPr>
  </w:style>
  <w:style w:type="paragraph" w:styleId="ad">
    <w:name w:val="Subtitle"/>
    <w:basedOn w:val="a"/>
    <w:next w:val="a"/>
    <w:link w:val="ae"/>
    <w:qFormat/>
    <w:rsid w:val="001E4E28"/>
    <w:rPr>
      <w:rFonts w:ascii="Cambria" w:hAnsi="Cambria"/>
      <w:i/>
      <w:iCs/>
      <w:color w:val="4F81BD"/>
      <w:spacing w:val="15"/>
    </w:rPr>
  </w:style>
  <w:style w:type="character" w:customStyle="1" w:styleId="ae">
    <w:name w:val="Подзаголовок Знак"/>
    <w:basedOn w:val="a1"/>
    <w:link w:val="ad"/>
    <w:rsid w:val="008B74B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16">
    <w:name w:val="Текст1"/>
    <w:basedOn w:val="a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f">
    <w:name w:val="Body Text Indent"/>
    <w:basedOn w:val="a"/>
    <w:link w:val="af0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1"/>
    <w:link w:val="af"/>
    <w:rsid w:val="00FF620B"/>
    <w:rPr>
      <w:sz w:val="28"/>
      <w:lang w:eastAsia="ar-SA"/>
    </w:rPr>
  </w:style>
  <w:style w:type="paragraph" w:customStyle="1" w:styleId="210">
    <w:name w:val="Основной текст 21"/>
    <w:basedOn w:val="a"/>
    <w:rsid w:val="001E4E28"/>
    <w:pPr>
      <w:spacing w:after="120" w:line="480" w:lineRule="auto"/>
    </w:pPr>
  </w:style>
  <w:style w:type="paragraph" w:styleId="af1">
    <w:name w:val="header"/>
    <w:basedOn w:val="a"/>
    <w:rsid w:val="001E4E28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rsid w:val="001E4E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8B74BB"/>
    <w:rPr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1E4E28"/>
    <w:pPr>
      <w:suppressLineNumbers/>
    </w:pPr>
  </w:style>
  <w:style w:type="paragraph" w:customStyle="1" w:styleId="af5">
    <w:name w:val="Заголовок таблицы"/>
    <w:basedOn w:val="af4"/>
    <w:rsid w:val="001E4E28"/>
    <w:pPr>
      <w:jc w:val="center"/>
    </w:pPr>
    <w:rPr>
      <w:b/>
      <w:bCs/>
    </w:rPr>
  </w:style>
  <w:style w:type="paragraph" w:customStyle="1" w:styleId="af6">
    <w:name w:val="Содержимое врезки"/>
    <w:basedOn w:val="a0"/>
    <w:rsid w:val="001E4E28"/>
  </w:style>
  <w:style w:type="paragraph" w:customStyle="1" w:styleId="22">
    <w:name w:val="Основной текст 22"/>
    <w:basedOn w:val="a"/>
    <w:rsid w:val="001E4E28"/>
    <w:pPr>
      <w:ind w:firstLine="720"/>
    </w:pPr>
  </w:style>
  <w:style w:type="paragraph" w:customStyle="1" w:styleId="220">
    <w:name w:val="Основной текст с отступом 22"/>
    <w:basedOn w:val="a"/>
    <w:rsid w:val="005D6571"/>
    <w:pPr>
      <w:suppressAutoHyphens w:val="0"/>
      <w:ind w:left="720"/>
      <w:jc w:val="both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lang w:eastAsia="ru-RU"/>
    </w:rPr>
  </w:style>
  <w:style w:type="character" w:customStyle="1" w:styleId="FontStyle47">
    <w:name w:val="Font Style47"/>
    <w:basedOn w:val="a1"/>
    <w:uiPriority w:val="99"/>
    <w:rsid w:val="00E1734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3">
    <w:name w:val="Font Style53"/>
    <w:basedOn w:val="a1"/>
    <w:uiPriority w:val="99"/>
    <w:rsid w:val="00E1734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22">
    <w:name w:val="Style22"/>
    <w:basedOn w:val="a"/>
    <w:rsid w:val="00E1734B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18">
    <w:name w:val="Style18"/>
    <w:basedOn w:val="a"/>
    <w:rsid w:val="00E1734B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/>
      <w:lang w:eastAsia="ru-RU"/>
    </w:rPr>
  </w:style>
  <w:style w:type="character" w:customStyle="1" w:styleId="FontStyle46">
    <w:name w:val="Font Style46"/>
    <w:basedOn w:val="a1"/>
    <w:uiPriority w:val="99"/>
    <w:rsid w:val="00E1734B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33">
    <w:name w:val="Style33"/>
    <w:basedOn w:val="a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customStyle="1" w:styleId="Style35">
    <w:name w:val="Style35"/>
    <w:basedOn w:val="a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styleId="af7">
    <w:name w:val="List Paragraph"/>
    <w:basedOn w:val="a"/>
    <w:uiPriority w:val="34"/>
    <w:qFormat/>
    <w:rsid w:val="00C46F90"/>
    <w:pPr>
      <w:ind w:left="720"/>
      <w:contextualSpacing/>
    </w:pPr>
  </w:style>
  <w:style w:type="character" w:customStyle="1" w:styleId="30">
    <w:name w:val="Заголовок 3 Знак"/>
    <w:basedOn w:val="a1"/>
    <w:link w:val="3"/>
    <w:semiHidden/>
    <w:rsid w:val="008B74BB"/>
    <w:rPr>
      <w:rFonts w:ascii="Verdana" w:hAnsi="Verdana"/>
      <w:i/>
      <w:iCs/>
      <w:sz w:val="30"/>
      <w:szCs w:val="30"/>
      <w:lang w:eastAsia="ar-SA"/>
    </w:rPr>
  </w:style>
  <w:style w:type="character" w:customStyle="1" w:styleId="HTML">
    <w:name w:val="Стандартный HTML Знак"/>
    <w:basedOn w:val="a1"/>
    <w:link w:val="HTML0"/>
    <w:semiHidden/>
    <w:rsid w:val="008B74BB"/>
    <w:rPr>
      <w:rFonts w:ascii="Courier New" w:hAnsi="Courier New" w:cs="Courier New"/>
      <w:lang w:eastAsia="ar-SA"/>
    </w:rPr>
  </w:style>
  <w:style w:type="paragraph" w:styleId="HTML0">
    <w:name w:val="HTML Preformatted"/>
    <w:basedOn w:val="a"/>
    <w:link w:val="HTML"/>
    <w:semiHidden/>
    <w:unhideWhenUsed/>
    <w:rsid w:val="008B7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af8">
    <w:name w:val="footnote text"/>
    <w:basedOn w:val="a"/>
    <w:link w:val="af9"/>
    <w:semiHidden/>
    <w:unhideWhenUsed/>
    <w:rsid w:val="008B74BB"/>
    <w:pPr>
      <w:widowControl w:val="0"/>
      <w:tabs>
        <w:tab w:val="left" w:pos="708"/>
      </w:tabs>
      <w:adjustRightInd w:val="0"/>
      <w:spacing w:line="360" w:lineRule="atLeast"/>
      <w:jc w:val="both"/>
    </w:pPr>
    <w:rPr>
      <w:rFonts w:eastAsia="Lucida Sans Unicode"/>
      <w:kern w:val="2"/>
      <w:sz w:val="20"/>
      <w:szCs w:val="20"/>
      <w:lang w:eastAsia="en-US"/>
    </w:rPr>
  </w:style>
  <w:style w:type="character" w:customStyle="1" w:styleId="af9">
    <w:name w:val="Текст сноски Знак"/>
    <w:basedOn w:val="a1"/>
    <w:link w:val="af8"/>
    <w:semiHidden/>
    <w:rsid w:val="008B74BB"/>
    <w:rPr>
      <w:rFonts w:eastAsia="Lucida Sans Unicode"/>
      <w:kern w:val="2"/>
      <w:lang w:eastAsia="en-US"/>
    </w:rPr>
  </w:style>
  <w:style w:type="character" w:customStyle="1" w:styleId="23">
    <w:name w:val="Основной текст 2 Знак"/>
    <w:basedOn w:val="a1"/>
    <w:link w:val="24"/>
    <w:semiHidden/>
    <w:rsid w:val="008B74BB"/>
    <w:rPr>
      <w:sz w:val="24"/>
      <w:szCs w:val="24"/>
    </w:rPr>
  </w:style>
  <w:style w:type="paragraph" w:styleId="24">
    <w:name w:val="Body Text 2"/>
    <w:basedOn w:val="a"/>
    <w:link w:val="23"/>
    <w:semiHidden/>
    <w:unhideWhenUsed/>
    <w:rsid w:val="008B74BB"/>
    <w:pPr>
      <w:tabs>
        <w:tab w:val="left" w:pos="708"/>
      </w:tabs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с отступом 2 Знак"/>
    <w:basedOn w:val="a1"/>
    <w:link w:val="26"/>
    <w:semiHidden/>
    <w:rsid w:val="008B74BB"/>
    <w:rPr>
      <w:sz w:val="24"/>
      <w:szCs w:val="24"/>
    </w:rPr>
  </w:style>
  <w:style w:type="paragraph" w:styleId="26">
    <w:name w:val="Body Text Indent 2"/>
    <w:basedOn w:val="a"/>
    <w:link w:val="25"/>
    <w:semiHidden/>
    <w:unhideWhenUsed/>
    <w:rsid w:val="008B74BB"/>
    <w:pPr>
      <w:tabs>
        <w:tab w:val="left" w:pos="708"/>
      </w:tabs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32">
    <w:name w:val="Основной текст с отступом 3 Знак"/>
    <w:basedOn w:val="a1"/>
    <w:link w:val="33"/>
    <w:uiPriority w:val="99"/>
    <w:semiHidden/>
    <w:rsid w:val="008B74BB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B74BB"/>
    <w:pPr>
      <w:tabs>
        <w:tab w:val="left" w:pos="708"/>
      </w:tabs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afa">
    <w:name w:val="Текст Знак"/>
    <w:basedOn w:val="a1"/>
    <w:link w:val="afb"/>
    <w:semiHidden/>
    <w:rsid w:val="008B74BB"/>
    <w:rPr>
      <w:rFonts w:ascii="Courier New" w:hAnsi="Courier New" w:cs="Courier New"/>
    </w:rPr>
  </w:style>
  <w:style w:type="paragraph" w:styleId="afb">
    <w:name w:val="Plain Text"/>
    <w:basedOn w:val="a"/>
    <w:link w:val="afa"/>
    <w:semiHidden/>
    <w:unhideWhenUsed/>
    <w:rsid w:val="008B74BB"/>
    <w:pPr>
      <w:tabs>
        <w:tab w:val="left" w:pos="708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8B74BB"/>
    <w:pPr>
      <w:widowControl w:val="0"/>
      <w:tabs>
        <w:tab w:val="left" w:pos="708"/>
      </w:tabs>
      <w:autoSpaceDE w:val="0"/>
      <w:autoSpaceDN w:val="0"/>
      <w:adjustRightInd w:val="0"/>
      <w:spacing w:line="360" w:lineRule="atLeast"/>
      <w:jc w:val="both"/>
    </w:pPr>
    <w:rPr>
      <w:color w:val="000000"/>
      <w:sz w:val="24"/>
      <w:szCs w:val="24"/>
    </w:rPr>
  </w:style>
  <w:style w:type="paragraph" w:customStyle="1" w:styleId="FR1">
    <w:name w:val="FR1"/>
    <w:rsid w:val="008B74BB"/>
    <w:pPr>
      <w:widowControl w:val="0"/>
      <w:tabs>
        <w:tab w:val="left" w:pos="708"/>
      </w:tabs>
      <w:suppressAutoHyphens/>
      <w:autoSpaceDE w:val="0"/>
      <w:adjustRightInd w:val="0"/>
      <w:spacing w:line="360" w:lineRule="atLeast"/>
      <w:ind w:left="160"/>
      <w:jc w:val="both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afc">
    <w:name w:val="Для таблиц"/>
    <w:basedOn w:val="a"/>
    <w:rsid w:val="008B74BB"/>
    <w:pPr>
      <w:tabs>
        <w:tab w:val="left" w:pos="708"/>
      </w:tabs>
      <w:suppressAutoHyphens w:val="0"/>
    </w:pPr>
    <w:rPr>
      <w:lang w:eastAsia="ru-RU"/>
    </w:rPr>
  </w:style>
  <w:style w:type="paragraph" w:customStyle="1" w:styleId="consnormal">
    <w:name w:val="consnormal"/>
    <w:basedOn w:val="a"/>
    <w:rsid w:val="008B74BB"/>
    <w:pPr>
      <w:tabs>
        <w:tab w:val="left" w:pos="708"/>
      </w:tabs>
      <w:suppressAutoHyphens w:val="0"/>
      <w:spacing w:before="280" w:after="280"/>
    </w:pPr>
  </w:style>
  <w:style w:type="paragraph" w:customStyle="1" w:styleId="17">
    <w:name w:val="Обычный (веб)1"/>
    <w:basedOn w:val="a"/>
    <w:rsid w:val="008B74BB"/>
    <w:pPr>
      <w:tabs>
        <w:tab w:val="left" w:pos="708"/>
      </w:tabs>
      <w:suppressAutoHyphens w:val="0"/>
      <w:spacing w:before="100" w:beforeAutospacing="1" w:after="100" w:afterAutospacing="1"/>
    </w:pPr>
    <w:rPr>
      <w:rFonts w:ascii="Verdana" w:hAnsi="Verdana"/>
      <w:color w:val="000000"/>
      <w:sz w:val="20"/>
      <w:szCs w:val="20"/>
      <w:lang w:eastAsia="ru-RU"/>
    </w:rPr>
  </w:style>
  <w:style w:type="paragraph" w:customStyle="1" w:styleId="item">
    <w:name w:val="item"/>
    <w:basedOn w:val="a"/>
    <w:rsid w:val="008B74BB"/>
    <w:pPr>
      <w:tabs>
        <w:tab w:val="left" w:pos="708"/>
      </w:tabs>
      <w:suppressAutoHyphens w:val="0"/>
      <w:spacing w:before="280" w:after="280"/>
    </w:pPr>
    <w:rPr>
      <w:rFonts w:ascii="Verdana" w:hAnsi="Verdana"/>
      <w:b/>
      <w:bCs/>
      <w:color w:val="000080"/>
      <w:sz w:val="26"/>
      <w:szCs w:val="26"/>
    </w:rPr>
  </w:style>
  <w:style w:type="paragraph" w:customStyle="1" w:styleId="310">
    <w:name w:val="Основной текст 31"/>
    <w:basedOn w:val="a"/>
    <w:rsid w:val="008B74BB"/>
    <w:pPr>
      <w:tabs>
        <w:tab w:val="left" w:pos="708"/>
      </w:tabs>
      <w:suppressAutoHyphens w:val="0"/>
      <w:jc w:val="both"/>
    </w:pPr>
    <w:rPr>
      <w:sz w:val="20"/>
      <w:szCs w:val="20"/>
    </w:rPr>
  </w:style>
  <w:style w:type="paragraph" w:customStyle="1" w:styleId="text">
    <w:name w:val="text"/>
    <w:basedOn w:val="a"/>
    <w:rsid w:val="008B74BB"/>
    <w:pPr>
      <w:tabs>
        <w:tab w:val="left" w:pos="708"/>
      </w:tabs>
      <w:suppressAutoHyphens w:val="0"/>
      <w:spacing w:after="240"/>
    </w:pPr>
  </w:style>
  <w:style w:type="paragraph" w:customStyle="1" w:styleId="main">
    <w:name w:val="main"/>
    <w:basedOn w:val="a"/>
    <w:rsid w:val="008B74BB"/>
    <w:pPr>
      <w:tabs>
        <w:tab w:val="left" w:pos="708"/>
      </w:tabs>
      <w:suppressAutoHyphens w:val="0"/>
      <w:spacing w:after="84" w:line="264" w:lineRule="auto"/>
      <w:ind w:right="2512" w:firstLine="251"/>
    </w:pPr>
    <w:rPr>
      <w:rFonts w:ascii="Arial" w:hAnsi="Arial" w:cs="Arial"/>
      <w:sz w:val="20"/>
      <w:szCs w:val="20"/>
    </w:rPr>
  </w:style>
  <w:style w:type="paragraph" w:customStyle="1" w:styleId="afd">
    <w:name w:val="Основной"/>
    <w:basedOn w:val="a"/>
    <w:rsid w:val="008B74BB"/>
    <w:pPr>
      <w:tabs>
        <w:tab w:val="left" w:pos="708"/>
      </w:tabs>
      <w:suppressAutoHyphens w:val="0"/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Style23">
    <w:name w:val="Style23"/>
    <w:basedOn w:val="a"/>
    <w:rsid w:val="008B74BB"/>
    <w:pPr>
      <w:widowControl w:val="0"/>
      <w:tabs>
        <w:tab w:val="left" w:pos="708"/>
      </w:tabs>
      <w:suppressAutoHyphens w:val="0"/>
      <w:autoSpaceDE w:val="0"/>
      <w:autoSpaceDN w:val="0"/>
      <w:adjustRightInd w:val="0"/>
      <w:spacing w:line="480" w:lineRule="exact"/>
      <w:ind w:firstLine="691"/>
      <w:jc w:val="both"/>
    </w:pPr>
    <w:rPr>
      <w:lang w:eastAsia="ru-RU"/>
    </w:rPr>
  </w:style>
  <w:style w:type="paragraph" w:customStyle="1" w:styleId="rtejustify">
    <w:name w:val="rtejustify"/>
    <w:basedOn w:val="a"/>
    <w:rsid w:val="008B74BB"/>
    <w:pPr>
      <w:tabs>
        <w:tab w:val="left" w:pos="708"/>
      </w:tabs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3">
    <w:name w:val="Style 3"/>
    <w:rsid w:val="008B74BB"/>
    <w:pPr>
      <w:widowControl w:val="0"/>
      <w:tabs>
        <w:tab w:val="left" w:pos="708"/>
      </w:tabs>
      <w:autoSpaceDE w:val="0"/>
      <w:autoSpaceDN w:val="0"/>
      <w:spacing w:line="216" w:lineRule="exact"/>
      <w:ind w:firstLine="360"/>
      <w:jc w:val="both"/>
    </w:pPr>
    <w:rPr>
      <w:rFonts w:ascii="Arial" w:hAnsi="Arial" w:cs="Arial"/>
    </w:rPr>
  </w:style>
  <w:style w:type="paragraph" w:customStyle="1" w:styleId="right">
    <w:name w:val="right"/>
    <w:basedOn w:val="a"/>
    <w:rsid w:val="008B74BB"/>
    <w:pPr>
      <w:tabs>
        <w:tab w:val="left" w:pos="708"/>
      </w:tabs>
      <w:suppressAutoHyphens w:val="0"/>
      <w:spacing w:before="31" w:after="92" w:line="336" w:lineRule="atLeast"/>
      <w:ind w:left="184" w:firstLine="240"/>
      <w:jc w:val="right"/>
    </w:pPr>
    <w:rPr>
      <w:lang w:eastAsia="ru-RU"/>
    </w:rPr>
  </w:style>
  <w:style w:type="paragraph" w:customStyle="1" w:styleId="nomarg">
    <w:name w:val="no_marg"/>
    <w:basedOn w:val="a"/>
    <w:rsid w:val="008B74BB"/>
    <w:pPr>
      <w:tabs>
        <w:tab w:val="left" w:pos="708"/>
      </w:tabs>
      <w:suppressAutoHyphens w:val="0"/>
      <w:spacing w:before="306" w:line="336" w:lineRule="atLeast"/>
      <w:ind w:left="306"/>
      <w:jc w:val="both"/>
    </w:pPr>
    <w:rPr>
      <w:lang w:eastAsia="ru-RU"/>
    </w:rPr>
  </w:style>
  <w:style w:type="paragraph" w:customStyle="1" w:styleId="afe">
    <w:name w:val="МОН"/>
    <w:basedOn w:val="a"/>
    <w:rsid w:val="008B74BB"/>
    <w:pPr>
      <w:tabs>
        <w:tab w:val="left" w:pos="708"/>
      </w:tabs>
      <w:suppressAutoHyphens w:val="0"/>
      <w:spacing w:line="36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Style10">
    <w:name w:val="Style 1"/>
    <w:rsid w:val="008B74BB"/>
    <w:pPr>
      <w:widowControl w:val="0"/>
      <w:tabs>
        <w:tab w:val="left" w:pos="708"/>
      </w:tabs>
      <w:autoSpaceDE w:val="0"/>
      <w:autoSpaceDN w:val="0"/>
      <w:adjustRightInd w:val="0"/>
    </w:pPr>
  </w:style>
  <w:style w:type="paragraph" w:customStyle="1" w:styleId="Style2">
    <w:name w:val="Style 2"/>
    <w:rsid w:val="008B74BB"/>
    <w:pPr>
      <w:widowControl w:val="0"/>
      <w:tabs>
        <w:tab w:val="left" w:pos="708"/>
      </w:tabs>
      <w:autoSpaceDE w:val="0"/>
      <w:autoSpaceDN w:val="0"/>
      <w:ind w:left="360"/>
    </w:pPr>
    <w:rPr>
      <w:rFonts w:ascii="Arial Narrow" w:hAnsi="Arial Narrow" w:cs="Arial Narrow"/>
    </w:rPr>
  </w:style>
  <w:style w:type="paragraph" w:customStyle="1" w:styleId="nomarg2">
    <w:name w:val="no_marg_2"/>
    <w:basedOn w:val="a"/>
    <w:rsid w:val="008B74BB"/>
    <w:pPr>
      <w:tabs>
        <w:tab w:val="left" w:pos="708"/>
      </w:tabs>
      <w:suppressAutoHyphens w:val="0"/>
      <w:spacing w:before="92" w:line="336" w:lineRule="atLeast"/>
      <w:ind w:left="306"/>
    </w:pPr>
    <w:rPr>
      <w:lang w:eastAsia="ru-RU"/>
    </w:rPr>
  </w:style>
  <w:style w:type="paragraph" w:customStyle="1" w:styleId="subhead">
    <w:name w:val="subhead"/>
    <w:basedOn w:val="a"/>
    <w:rsid w:val="008B74BB"/>
    <w:pPr>
      <w:tabs>
        <w:tab w:val="left" w:pos="708"/>
      </w:tabs>
      <w:suppressAutoHyphens w:val="0"/>
      <w:spacing w:before="306" w:after="77" w:line="336" w:lineRule="atLeast"/>
      <w:ind w:left="184"/>
      <w:jc w:val="both"/>
    </w:pPr>
    <w:rPr>
      <w:b/>
      <w:bCs/>
      <w:color w:val="CD0000"/>
      <w:spacing w:val="12"/>
      <w:lang w:eastAsia="ru-RU"/>
    </w:rPr>
  </w:style>
  <w:style w:type="paragraph" w:customStyle="1" w:styleId="subhead2">
    <w:name w:val="subhead2"/>
    <w:basedOn w:val="a"/>
    <w:rsid w:val="008B74BB"/>
    <w:pPr>
      <w:tabs>
        <w:tab w:val="left" w:pos="708"/>
      </w:tabs>
      <w:suppressAutoHyphens w:val="0"/>
      <w:spacing w:before="230" w:after="77" w:line="336" w:lineRule="atLeast"/>
      <w:ind w:left="184"/>
      <w:jc w:val="both"/>
    </w:pPr>
    <w:rPr>
      <w:b/>
      <w:bCs/>
      <w:lang w:eastAsia="ru-RU"/>
    </w:rPr>
  </w:style>
  <w:style w:type="paragraph" w:customStyle="1" w:styleId="Style36">
    <w:name w:val="Style36"/>
    <w:basedOn w:val="a"/>
    <w:rsid w:val="008B74BB"/>
    <w:pPr>
      <w:widowControl w:val="0"/>
      <w:tabs>
        <w:tab w:val="left" w:pos="708"/>
      </w:tabs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52">
    <w:name w:val="Обычный5"/>
    <w:rsid w:val="008B74BB"/>
    <w:pPr>
      <w:widowControl w:val="0"/>
      <w:tabs>
        <w:tab w:val="left" w:pos="708"/>
      </w:tabs>
      <w:snapToGrid w:val="0"/>
    </w:pPr>
    <w:rPr>
      <w:rFonts w:ascii="Arial" w:hAnsi="Arial"/>
    </w:rPr>
  </w:style>
  <w:style w:type="character" w:customStyle="1" w:styleId="WW8Num7z1">
    <w:name w:val="WW8Num7z1"/>
    <w:rsid w:val="008B74BB"/>
    <w:rPr>
      <w:rFonts w:ascii="Courier New" w:hAnsi="Courier New" w:cs="Courier New" w:hint="default"/>
    </w:rPr>
  </w:style>
  <w:style w:type="character" w:customStyle="1" w:styleId="WW8Num7z3">
    <w:name w:val="WW8Num7z3"/>
    <w:rsid w:val="008B74BB"/>
    <w:rPr>
      <w:rFonts w:ascii="Symbol" w:hAnsi="Symbol" w:hint="default"/>
    </w:rPr>
  </w:style>
  <w:style w:type="character" w:customStyle="1" w:styleId="WW8Num14z1">
    <w:name w:val="WW8Num14z1"/>
    <w:rsid w:val="008B74BB"/>
    <w:rPr>
      <w:rFonts w:ascii="Times New Roman" w:eastAsia="Times New Roman" w:hAnsi="Times New Roman" w:cs="Times New Roman" w:hint="default"/>
    </w:rPr>
  </w:style>
  <w:style w:type="character" w:customStyle="1" w:styleId="WW8Num22z0">
    <w:name w:val="WW8Num22z0"/>
    <w:rsid w:val="008B74BB"/>
    <w:rPr>
      <w:rFonts w:ascii="Wingdings" w:hAnsi="Wingdings" w:hint="default"/>
    </w:rPr>
  </w:style>
  <w:style w:type="character" w:customStyle="1" w:styleId="WW8Num22z1">
    <w:name w:val="WW8Num22z1"/>
    <w:rsid w:val="008B74BB"/>
    <w:rPr>
      <w:rFonts w:ascii="Courier New" w:hAnsi="Courier New" w:cs="Courier New" w:hint="default"/>
    </w:rPr>
  </w:style>
  <w:style w:type="character" w:customStyle="1" w:styleId="WW8Num22z3">
    <w:name w:val="WW8Num22z3"/>
    <w:rsid w:val="008B74BB"/>
    <w:rPr>
      <w:rFonts w:ascii="Symbol" w:hAnsi="Symbol" w:hint="default"/>
    </w:rPr>
  </w:style>
  <w:style w:type="character" w:customStyle="1" w:styleId="WW8Num26z0">
    <w:name w:val="WW8Num26z0"/>
    <w:rsid w:val="008B74BB"/>
    <w:rPr>
      <w:rFonts w:ascii="Wingdings" w:hAnsi="Wingdings" w:hint="default"/>
    </w:rPr>
  </w:style>
  <w:style w:type="character" w:customStyle="1" w:styleId="WW8Num26z1">
    <w:name w:val="WW8Num26z1"/>
    <w:rsid w:val="008B74BB"/>
    <w:rPr>
      <w:rFonts w:ascii="Courier New" w:hAnsi="Courier New" w:cs="Courier New" w:hint="default"/>
    </w:rPr>
  </w:style>
  <w:style w:type="character" w:customStyle="1" w:styleId="WW8Num26z3">
    <w:name w:val="WW8Num26z3"/>
    <w:rsid w:val="008B74BB"/>
    <w:rPr>
      <w:rFonts w:ascii="Symbol" w:hAnsi="Symbol" w:hint="default"/>
    </w:rPr>
  </w:style>
  <w:style w:type="character" w:customStyle="1" w:styleId="WW8Num28z0">
    <w:name w:val="WW8Num28z0"/>
    <w:rsid w:val="008B74BB"/>
    <w:rPr>
      <w:rFonts w:ascii="Wingdings" w:hAnsi="Wingdings" w:hint="default"/>
    </w:rPr>
  </w:style>
  <w:style w:type="character" w:customStyle="1" w:styleId="WW8Num28z3">
    <w:name w:val="WW8Num28z3"/>
    <w:rsid w:val="008B74BB"/>
    <w:rPr>
      <w:rFonts w:ascii="Symbol" w:hAnsi="Symbol" w:hint="default"/>
    </w:rPr>
  </w:style>
  <w:style w:type="character" w:customStyle="1" w:styleId="WW8Num28z4">
    <w:name w:val="WW8Num28z4"/>
    <w:rsid w:val="008B74BB"/>
    <w:rPr>
      <w:rFonts w:ascii="Courier New" w:hAnsi="Courier New" w:cs="Courier New" w:hint="default"/>
    </w:rPr>
  </w:style>
  <w:style w:type="character" w:customStyle="1" w:styleId="WW8Num35z0">
    <w:name w:val="WW8Num35z0"/>
    <w:rsid w:val="008B74BB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56z0">
    <w:name w:val="WW8Num56z0"/>
    <w:rsid w:val="008B74BB"/>
    <w:rPr>
      <w:b w:val="0"/>
      <w:bCs w:val="0"/>
    </w:rPr>
  </w:style>
  <w:style w:type="character" w:customStyle="1" w:styleId="WW8Num65z0">
    <w:name w:val="WW8Num65z0"/>
    <w:rsid w:val="008B74BB"/>
    <w:rPr>
      <w:rFonts w:ascii="Wingdings" w:hAnsi="Wingdings" w:hint="default"/>
    </w:rPr>
  </w:style>
  <w:style w:type="character" w:customStyle="1" w:styleId="WW8Num65z1">
    <w:name w:val="WW8Num65z1"/>
    <w:rsid w:val="008B74BB"/>
    <w:rPr>
      <w:rFonts w:ascii="Courier New" w:hAnsi="Courier New" w:cs="Courier New" w:hint="default"/>
    </w:rPr>
  </w:style>
  <w:style w:type="character" w:customStyle="1" w:styleId="WW8Num65z3">
    <w:name w:val="WW8Num65z3"/>
    <w:rsid w:val="008B74BB"/>
    <w:rPr>
      <w:rFonts w:ascii="Symbol" w:hAnsi="Symbol" w:hint="default"/>
    </w:rPr>
  </w:style>
  <w:style w:type="character" w:customStyle="1" w:styleId="WW8Num76z0">
    <w:name w:val="WW8Num76z0"/>
    <w:rsid w:val="008B74BB"/>
    <w:rPr>
      <w:rFonts w:ascii="Wingdings" w:eastAsia="Times New Roman" w:hAnsi="Wingdings" w:hint="default"/>
    </w:rPr>
  </w:style>
  <w:style w:type="character" w:customStyle="1" w:styleId="WW8Num76z1">
    <w:name w:val="WW8Num76z1"/>
    <w:rsid w:val="008B74BB"/>
    <w:rPr>
      <w:rFonts w:ascii="Courier New" w:hAnsi="Courier New" w:cs="Courier New" w:hint="default"/>
    </w:rPr>
  </w:style>
  <w:style w:type="character" w:customStyle="1" w:styleId="WW8Num76z2">
    <w:name w:val="WW8Num76z2"/>
    <w:rsid w:val="008B74BB"/>
    <w:rPr>
      <w:rFonts w:ascii="Wingdings" w:hAnsi="Wingdings" w:cs="Times New Roman" w:hint="default"/>
    </w:rPr>
  </w:style>
  <w:style w:type="character" w:customStyle="1" w:styleId="WW8Num76z3">
    <w:name w:val="WW8Num76z3"/>
    <w:rsid w:val="008B74BB"/>
    <w:rPr>
      <w:rFonts w:ascii="Symbol" w:hAnsi="Symbol" w:cs="Times New Roman" w:hint="default"/>
    </w:rPr>
  </w:style>
  <w:style w:type="character" w:customStyle="1" w:styleId="WW8Num87z0">
    <w:name w:val="WW8Num87z0"/>
    <w:rsid w:val="008B74BB"/>
    <w:rPr>
      <w:rFonts w:ascii="Wingdings" w:hAnsi="Wingdings" w:hint="default"/>
    </w:rPr>
  </w:style>
  <w:style w:type="character" w:customStyle="1" w:styleId="WW8Num87z1">
    <w:name w:val="WW8Num87z1"/>
    <w:rsid w:val="008B74BB"/>
    <w:rPr>
      <w:rFonts w:ascii="Courier New" w:hAnsi="Courier New" w:cs="Courier New" w:hint="default"/>
    </w:rPr>
  </w:style>
  <w:style w:type="character" w:customStyle="1" w:styleId="WW8Num87z3">
    <w:name w:val="WW8Num87z3"/>
    <w:rsid w:val="008B74BB"/>
    <w:rPr>
      <w:rFonts w:ascii="Symbol" w:hAnsi="Symbol" w:hint="default"/>
    </w:rPr>
  </w:style>
  <w:style w:type="character" w:customStyle="1" w:styleId="WW8Num88z0">
    <w:name w:val="WW8Num88z0"/>
    <w:rsid w:val="008B74BB"/>
    <w:rPr>
      <w:rFonts w:ascii="Symbol" w:hAnsi="Symbol" w:hint="default"/>
    </w:rPr>
  </w:style>
  <w:style w:type="character" w:customStyle="1" w:styleId="WW8Num88z1">
    <w:name w:val="WW8Num88z1"/>
    <w:rsid w:val="008B74BB"/>
    <w:rPr>
      <w:rFonts w:ascii="Courier New" w:hAnsi="Courier New" w:cs="Courier New" w:hint="default"/>
    </w:rPr>
  </w:style>
  <w:style w:type="character" w:customStyle="1" w:styleId="WW8Num88z2">
    <w:name w:val="WW8Num88z2"/>
    <w:rsid w:val="008B74BB"/>
    <w:rPr>
      <w:rFonts w:ascii="Wingdings" w:hAnsi="Wingdings" w:hint="default"/>
    </w:rPr>
  </w:style>
  <w:style w:type="character" w:customStyle="1" w:styleId="WW8Num94z0">
    <w:name w:val="WW8Num94z0"/>
    <w:rsid w:val="008B74BB"/>
    <w:rPr>
      <w:rFonts w:ascii="Wingdings" w:hAnsi="Wingdings" w:hint="default"/>
    </w:rPr>
  </w:style>
  <w:style w:type="character" w:customStyle="1" w:styleId="WW8Num94z1">
    <w:name w:val="WW8Num94z1"/>
    <w:rsid w:val="008B74BB"/>
    <w:rPr>
      <w:rFonts w:ascii="Courier New" w:hAnsi="Courier New" w:cs="Courier New" w:hint="default"/>
    </w:rPr>
  </w:style>
  <w:style w:type="character" w:customStyle="1" w:styleId="WW8Num94z3">
    <w:name w:val="WW8Num94z3"/>
    <w:rsid w:val="008B74BB"/>
    <w:rPr>
      <w:rFonts w:ascii="Symbol" w:hAnsi="Symbol" w:hint="default"/>
    </w:rPr>
  </w:style>
  <w:style w:type="character" w:customStyle="1" w:styleId="WW8Num109z0">
    <w:name w:val="WW8Num109z0"/>
    <w:rsid w:val="008B74BB"/>
    <w:rPr>
      <w:b/>
      <w:bCs w:val="0"/>
      <w:i/>
      <w:iCs w:val="0"/>
      <w:u w:val="single"/>
    </w:rPr>
  </w:style>
  <w:style w:type="character" w:customStyle="1" w:styleId="WW8Num113z0">
    <w:name w:val="WW8Num113z0"/>
    <w:rsid w:val="008B74BB"/>
    <w:rPr>
      <w:rFonts w:ascii="Symbol" w:hAnsi="Symbol" w:hint="default"/>
    </w:rPr>
  </w:style>
  <w:style w:type="character" w:customStyle="1" w:styleId="WW8Num113z1">
    <w:name w:val="WW8Num113z1"/>
    <w:rsid w:val="008B74BB"/>
    <w:rPr>
      <w:rFonts w:ascii="Courier New" w:hAnsi="Courier New" w:cs="Courier New" w:hint="default"/>
    </w:rPr>
  </w:style>
  <w:style w:type="character" w:customStyle="1" w:styleId="WW8Num113z2">
    <w:name w:val="WW8Num113z2"/>
    <w:rsid w:val="008B74BB"/>
    <w:rPr>
      <w:rFonts w:ascii="Wingdings" w:hAnsi="Wingdings" w:hint="default"/>
    </w:rPr>
  </w:style>
  <w:style w:type="character" w:customStyle="1" w:styleId="WW8Num118z0">
    <w:name w:val="WW8Num118z0"/>
    <w:rsid w:val="008B74BB"/>
    <w:rPr>
      <w:rFonts w:ascii="Symbol" w:hAnsi="Symbol" w:hint="default"/>
    </w:rPr>
  </w:style>
  <w:style w:type="character" w:customStyle="1" w:styleId="WW8Num118z1">
    <w:name w:val="WW8Num118z1"/>
    <w:rsid w:val="008B74BB"/>
    <w:rPr>
      <w:rFonts w:ascii="Courier New" w:hAnsi="Courier New" w:cs="Courier New" w:hint="default"/>
    </w:rPr>
  </w:style>
  <w:style w:type="character" w:customStyle="1" w:styleId="WW8Num118z2">
    <w:name w:val="WW8Num118z2"/>
    <w:rsid w:val="008B74BB"/>
    <w:rPr>
      <w:rFonts w:ascii="Wingdings" w:hAnsi="Wingdings" w:hint="default"/>
    </w:rPr>
  </w:style>
  <w:style w:type="character" w:customStyle="1" w:styleId="WW8Num120z0">
    <w:name w:val="WW8Num120z0"/>
    <w:rsid w:val="008B74BB"/>
    <w:rPr>
      <w:b w:val="0"/>
      <w:bCs w:val="0"/>
    </w:rPr>
  </w:style>
  <w:style w:type="character" w:customStyle="1" w:styleId="WW8Num123z0">
    <w:name w:val="WW8Num123z0"/>
    <w:rsid w:val="008B74BB"/>
    <w:rPr>
      <w:rFonts w:ascii="Wingdings" w:hAnsi="Wingdings" w:hint="default"/>
    </w:rPr>
  </w:style>
  <w:style w:type="character" w:customStyle="1" w:styleId="WW8Num123z1">
    <w:name w:val="WW8Num123z1"/>
    <w:rsid w:val="008B74BB"/>
    <w:rPr>
      <w:rFonts w:ascii="Courier New" w:hAnsi="Courier New" w:cs="Courier New" w:hint="default"/>
    </w:rPr>
  </w:style>
  <w:style w:type="character" w:customStyle="1" w:styleId="WW8Num123z3">
    <w:name w:val="WW8Num123z3"/>
    <w:rsid w:val="008B74BB"/>
    <w:rPr>
      <w:rFonts w:ascii="Symbol" w:hAnsi="Symbol" w:hint="default"/>
    </w:rPr>
  </w:style>
  <w:style w:type="character" w:customStyle="1" w:styleId="WW8Num139z0">
    <w:name w:val="WW8Num139z0"/>
    <w:rsid w:val="008B74BB"/>
    <w:rPr>
      <w:b w:val="0"/>
      <w:bCs w:val="0"/>
    </w:rPr>
  </w:style>
  <w:style w:type="character" w:customStyle="1" w:styleId="FontStyle28">
    <w:name w:val="Font Style28"/>
    <w:basedOn w:val="a1"/>
    <w:rsid w:val="008B74BB"/>
    <w:rPr>
      <w:rFonts w:ascii="Times New Roman" w:hAnsi="Times New Roman" w:cs="Times New Roman" w:hint="default"/>
      <w:sz w:val="26"/>
      <w:szCs w:val="26"/>
    </w:rPr>
  </w:style>
  <w:style w:type="character" w:customStyle="1" w:styleId="FontStyle32">
    <w:name w:val="Font Style32"/>
    <w:basedOn w:val="a1"/>
    <w:rsid w:val="008B74B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1"/>
    <w:rsid w:val="008B74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haracterStyle1">
    <w:name w:val="Character Style 1"/>
    <w:rsid w:val="008B74BB"/>
    <w:rPr>
      <w:rFonts w:ascii="Tahoma" w:hAnsi="Tahoma" w:cs="Tahoma" w:hint="default"/>
      <w:sz w:val="28"/>
      <w:szCs w:val="28"/>
    </w:rPr>
  </w:style>
  <w:style w:type="character" w:customStyle="1" w:styleId="invt52">
    <w:name w:val="invt52"/>
    <w:basedOn w:val="a1"/>
    <w:rsid w:val="008B74BB"/>
    <w:rPr>
      <w:color w:val="0B2C77"/>
      <w:sz w:val="18"/>
      <w:szCs w:val="18"/>
    </w:rPr>
  </w:style>
  <w:style w:type="character" w:customStyle="1" w:styleId="citation">
    <w:name w:val="citation"/>
    <w:basedOn w:val="a1"/>
    <w:rsid w:val="008B74BB"/>
  </w:style>
  <w:style w:type="character" w:customStyle="1" w:styleId="font9">
    <w:name w:val="font9"/>
    <w:basedOn w:val="a1"/>
    <w:rsid w:val="008B74BB"/>
  </w:style>
  <w:style w:type="character" w:customStyle="1" w:styleId="18">
    <w:name w:val="Дата1"/>
    <w:basedOn w:val="a1"/>
    <w:rsid w:val="008B74BB"/>
  </w:style>
  <w:style w:type="character" w:customStyle="1" w:styleId="highlighthighlightactive">
    <w:name w:val="highlight highlight_active"/>
    <w:basedOn w:val="a1"/>
    <w:rsid w:val="008B74BB"/>
  </w:style>
  <w:style w:type="character" w:customStyle="1" w:styleId="hl1">
    <w:name w:val="hl1"/>
    <w:basedOn w:val="a1"/>
    <w:rsid w:val="008B74BB"/>
    <w:rPr>
      <w:color w:val="4682B4"/>
    </w:rPr>
  </w:style>
  <w:style w:type="character" w:customStyle="1" w:styleId="b-serp-urlb-serp-urlinlineyes">
    <w:name w:val="b-serp-url b-serp-url_inline_yes"/>
    <w:basedOn w:val="a1"/>
    <w:rsid w:val="008B74BB"/>
  </w:style>
  <w:style w:type="character" w:customStyle="1" w:styleId="b-serp-urlitem1">
    <w:name w:val="b-serp-url__item1"/>
    <w:basedOn w:val="a1"/>
    <w:rsid w:val="008B74BB"/>
  </w:style>
  <w:style w:type="character" w:customStyle="1" w:styleId="b-serp-itemlinks-itemb-serp-itemlinks-saved">
    <w:name w:val="b-serp-item__links-item b-serp-item__links-saved"/>
    <w:basedOn w:val="a1"/>
    <w:rsid w:val="008B74BB"/>
  </w:style>
  <w:style w:type="character" w:customStyle="1" w:styleId="b-serp-itemlinks-itemb-serp-itemlinks-more">
    <w:name w:val="b-serp-item__links-item b-serp-item__links-more"/>
    <w:basedOn w:val="a1"/>
    <w:rsid w:val="008B7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tsput.ru/cgi/cgiirbis_64.exe?LNG=&amp;Z21ID=&amp;I21DBN=BOOK&amp;P21DBN=BOOK&amp;S21STN=1&amp;S21REF=3&amp;S21FMT=fullwebr&amp;C21COM=S&amp;S21CNR=20&amp;S21P01=0&amp;S21P02=1&amp;S21P03=A=&amp;S21STR=%D0%9C%D1%83%D1%85%D0%B0%D0%B5%D0%B2,%20%D0%A0.%20%D0%A2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biblioteka.ru/browse/publication/96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03EE-0954-4C37-B05A-E9A8612D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9117</Words>
  <Characters>51970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60966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2012-08-31T08:30:00Z</cp:lastPrinted>
  <dcterms:created xsi:type="dcterms:W3CDTF">2014-09-26T12:54:00Z</dcterms:created>
  <dcterms:modified xsi:type="dcterms:W3CDTF">2014-09-26T12:54:00Z</dcterms:modified>
</cp:coreProperties>
</file>