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624E" w:rsidRDefault="00D340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rPr>
        <w:t>МИНИСТЕРСТВО НАУКИ И ВЫСШЕГО ОБРАЗОВАНИЯ РФ</w:t>
      </w:r>
    </w:p>
    <w:p w:rsidR="0078624E" w:rsidRDefault="00D340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rPr>
        <w:t>федеральное государственное бюджетное образовательное учреждение высшего образования</w:t>
      </w:r>
    </w:p>
    <w:p w:rsidR="0078624E" w:rsidRDefault="00D340AF">
      <w:pPr>
        <w:spacing w:line="360" w:lineRule="auto"/>
        <w:ind w:left="644"/>
        <w:jc w:val="center"/>
        <w:rPr>
          <w:rFonts w:ascii="Times New Roman" w:eastAsia="Times New Roman" w:hAnsi="Times New Roman" w:cs="Times New Roman"/>
          <w:sz w:val="28"/>
          <w:szCs w:val="28"/>
        </w:rPr>
      </w:pPr>
      <w:r>
        <w:rPr>
          <w:rFonts w:ascii="Times New Roman" w:eastAsia="Times New Roman" w:hAnsi="Times New Roman" w:cs="Times New Roman"/>
          <w:color w:val="000000"/>
        </w:rPr>
        <w:t>«КРАСНОЯРСКИЙ ГОСУДАРСТВЕННЫЙ ПЕДАГОГИЧЕСКИЙ</w:t>
      </w:r>
    </w:p>
    <w:p w:rsidR="0078624E" w:rsidRDefault="00D340AF">
      <w:pPr>
        <w:spacing w:line="360" w:lineRule="auto"/>
        <w:ind w:left="644"/>
        <w:jc w:val="center"/>
        <w:rPr>
          <w:rFonts w:ascii="Times New Roman" w:eastAsia="Times New Roman" w:hAnsi="Times New Roman" w:cs="Times New Roman"/>
          <w:sz w:val="28"/>
          <w:szCs w:val="28"/>
        </w:rPr>
      </w:pPr>
      <w:r>
        <w:rPr>
          <w:rFonts w:ascii="Times New Roman" w:eastAsia="Times New Roman" w:hAnsi="Times New Roman" w:cs="Times New Roman"/>
          <w:color w:val="000000"/>
        </w:rPr>
        <w:t>УНИВЕРСИТЕТ им. В.П. Астафьева»</w:t>
      </w:r>
    </w:p>
    <w:p w:rsidR="0078624E" w:rsidRDefault="00D340AF">
      <w:pPr>
        <w:spacing w:line="360" w:lineRule="auto"/>
        <w:ind w:left="644"/>
        <w:jc w:val="center"/>
        <w:rPr>
          <w:rFonts w:ascii="Times New Roman" w:hAnsi="Times New Roman"/>
          <w:color w:val="000000"/>
        </w:rPr>
      </w:pPr>
      <w:r>
        <w:rPr>
          <w:rFonts w:ascii="Times New Roman" w:eastAsia="Times New Roman" w:hAnsi="Times New Roman" w:cs="Times New Roman"/>
          <w:color w:val="000000"/>
        </w:rPr>
        <w:t>(КГПУ им. В.П. Астафьева)</w:t>
      </w:r>
    </w:p>
    <w:p w:rsidR="0078624E" w:rsidRDefault="00D340AF">
      <w:pPr>
        <w:spacing w:line="360" w:lineRule="auto"/>
        <w:ind w:left="644"/>
        <w:rPr>
          <w:rFonts w:ascii="Times New Roman" w:eastAsia="Times New Roman" w:hAnsi="Times New Roman" w:cs="Times New Roman"/>
          <w:sz w:val="28"/>
          <w:szCs w:val="28"/>
          <w:u w:val="single"/>
        </w:rPr>
      </w:pPr>
      <w:r>
        <w:rPr>
          <w:rFonts w:ascii="Times New Roman" w:eastAsia="Times New Roman" w:hAnsi="Times New Roman" w:cs="Times New Roman"/>
          <w:color w:val="000000"/>
          <w:sz w:val="26"/>
          <w:szCs w:val="26"/>
        </w:rPr>
        <w:t xml:space="preserve">Институт              </w:t>
      </w:r>
      <w:r>
        <w:rPr>
          <w:rFonts w:ascii="Times New Roman" w:eastAsia="Times New Roman" w:hAnsi="Times New Roman" w:cs="Times New Roman"/>
          <w:color w:val="000000"/>
          <w:sz w:val="26"/>
          <w:szCs w:val="26"/>
          <w:u w:val="single"/>
        </w:rPr>
        <w:t>Информатики, математики, физики и информатики</w:t>
      </w:r>
    </w:p>
    <w:p w:rsidR="0078624E" w:rsidRDefault="00D340AF">
      <w:pPr>
        <w:spacing w:line="360" w:lineRule="auto"/>
        <w:ind w:left="644"/>
        <w:rPr>
          <w:rFonts w:ascii="Times New Roman" w:eastAsia="Times New Roman" w:hAnsi="Times New Roman" w:cs="Times New Roman"/>
          <w:sz w:val="28"/>
          <w:szCs w:val="28"/>
          <w:u w:val="single"/>
        </w:rPr>
      </w:pPr>
      <w:r>
        <w:rPr>
          <w:rFonts w:ascii="Times New Roman" w:eastAsia="Times New Roman" w:hAnsi="Times New Roman" w:cs="Times New Roman"/>
          <w:color w:val="000000"/>
          <w:sz w:val="26"/>
          <w:szCs w:val="26"/>
        </w:rPr>
        <w:t xml:space="preserve">Выпускающая     </w:t>
      </w:r>
      <w:r>
        <w:rPr>
          <w:rFonts w:ascii="Times New Roman" w:eastAsia="Times New Roman" w:hAnsi="Times New Roman" w:cs="Times New Roman"/>
          <w:color w:val="000000"/>
          <w:sz w:val="26"/>
          <w:szCs w:val="26"/>
          <w:u w:val="single"/>
        </w:rPr>
        <w:t>Базовая кафедра информатики и информационных</w:t>
      </w:r>
    </w:p>
    <w:p w:rsidR="0078624E" w:rsidRDefault="00D340AF">
      <w:pPr>
        <w:spacing w:line="360" w:lineRule="auto"/>
        <w:ind w:right="-6"/>
        <w:rPr>
          <w:rFonts w:ascii="Times New Roman" w:hAnsi="Times New Roman"/>
          <w:color w:val="000000"/>
        </w:rPr>
      </w:pPr>
      <w:r>
        <w:rPr>
          <w:rFonts w:ascii="Times New Roman" w:eastAsia="Times New Roman" w:hAnsi="Times New Roman" w:cs="Times New Roman"/>
          <w:color w:val="000000"/>
          <w:sz w:val="26"/>
          <w:szCs w:val="26"/>
        </w:rPr>
        <w:t xml:space="preserve">кафедра                </w:t>
      </w:r>
      <w:r>
        <w:rPr>
          <w:rFonts w:ascii="Times New Roman" w:eastAsia="Times New Roman" w:hAnsi="Times New Roman" w:cs="Times New Roman"/>
          <w:color w:val="000000"/>
          <w:sz w:val="26"/>
          <w:szCs w:val="26"/>
          <w:u w:val="single"/>
        </w:rPr>
        <w:t>технологий в образовании</w:t>
      </w:r>
    </w:p>
    <w:p w:rsidR="0078624E" w:rsidRDefault="0078624E">
      <w:pPr>
        <w:spacing w:line="360" w:lineRule="auto"/>
        <w:ind w:right="-6"/>
        <w:rPr>
          <w:rFonts w:ascii="Times New Roman" w:hAnsi="Times New Roman"/>
          <w:color w:val="000000"/>
        </w:rPr>
      </w:pPr>
    </w:p>
    <w:p w:rsidR="0078624E" w:rsidRDefault="00D340AF">
      <w:pPr>
        <w:spacing w:line="360" w:lineRule="auto"/>
        <w:ind w:left="644"/>
        <w:jc w:val="center"/>
        <w:rPr>
          <w:rFonts w:ascii="Times New Roman" w:hAnsi="Times New Roman"/>
          <w:color w:val="000000"/>
        </w:rPr>
      </w:pPr>
      <w:r>
        <w:rPr>
          <w:rFonts w:ascii="Times New Roman" w:eastAsia="Times New Roman" w:hAnsi="Times New Roman" w:cs="Times New Roman"/>
          <w:color w:val="000000"/>
          <w:sz w:val="28"/>
          <w:szCs w:val="28"/>
        </w:rPr>
        <w:t>Полковникова Анастасия Викторовна</w:t>
      </w:r>
    </w:p>
    <w:p w:rsidR="0078624E" w:rsidRDefault="00D340AF">
      <w:pPr>
        <w:spacing w:line="360" w:lineRule="auto"/>
        <w:ind w:left="644"/>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ВЫПУСКНАЯ КВАЛИФИКАЦИОННАЯ РАБОТА</w:t>
      </w:r>
    </w:p>
    <w:p w:rsidR="0078624E" w:rsidRDefault="00D340AF">
      <w:pPr>
        <w:spacing w:line="360" w:lineRule="auto"/>
        <w:ind w:left="644"/>
        <w:jc w:val="center"/>
      </w:pPr>
      <w:r>
        <w:rPr>
          <w:rFonts w:ascii="Times New Roman" w:eastAsia="Times New Roman" w:hAnsi="Times New Roman" w:cs="Times New Roman"/>
          <w:color w:val="000000"/>
          <w:sz w:val="28"/>
          <w:szCs w:val="28"/>
        </w:rPr>
        <w:t>Подготовка школьников к разработ</w:t>
      </w:r>
      <w:r>
        <w:rPr>
          <w:rFonts w:ascii="Times New Roman" w:eastAsia="Times New Roman" w:hAnsi="Times New Roman" w:cs="Times New Roman"/>
          <w:color w:val="000000"/>
          <w:sz w:val="28"/>
          <w:szCs w:val="28"/>
        </w:rPr>
        <w:t>ке и применению искусственных нейронных сетей</w:t>
      </w:r>
    </w:p>
    <w:p w:rsidR="0078624E" w:rsidRDefault="0078624E">
      <w:pPr>
        <w:spacing w:line="360" w:lineRule="auto"/>
        <w:ind w:left="644"/>
        <w:jc w:val="center"/>
        <w:rPr>
          <w:rFonts w:ascii="Times New Roman" w:eastAsia="Times New Roman" w:hAnsi="Times New Roman" w:cs="Times New Roman"/>
          <w:b/>
          <w:color w:val="000000"/>
          <w:sz w:val="28"/>
          <w:szCs w:val="28"/>
        </w:rPr>
      </w:pPr>
    </w:p>
    <w:p w:rsidR="0078624E" w:rsidRDefault="00D340AF">
      <w:pPr>
        <w:spacing w:line="360" w:lineRule="auto"/>
        <w:ind w:left="644"/>
        <w:rPr>
          <w:rFonts w:ascii="Times New Roman" w:eastAsia="Times New Roman" w:hAnsi="Times New Roman" w:cs="Times New Roman"/>
          <w:sz w:val="28"/>
          <w:szCs w:val="28"/>
        </w:rPr>
      </w:pPr>
      <w:r>
        <w:rPr>
          <w:rFonts w:ascii="Times New Roman" w:eastAsia="Times New Roman" w:hAnsi="Times New Roman" w:cs="Times New Roman"/>
          <w:color w:val="000000"/>
          <w:sz w:val="24"/>
          <w:szCs w:val="24"/>
        </w:rPr>
        <w:t xml:space="preserve">Направление подготовки/            </w:t>
      </w:r>
      <w:r>
        <w:rPr>
          <w:rFonts w:ascii="Times New Roman" w:eastAsia="Times New Roman" w:hAnsi="Times New Roman" w:cs="Times New Roman"/>
          <w:color w:val="000000"/>
          <w:sz w:val="24"/>
          <w:szCs w:val="24"/>
          <w:u w:val="single"/>
        </w:rPr>
        <w:t>44.03.05 Педагогическое образование</w:t>
      </w:r>
    </w:p>
    <w:p w:rsidR="0078624E" w:rsidRDefault="00D340AF">
      <w:pPr>
        <w:spacing w:line="360" w:lineRule="auto"/>
        <w:ind w:left="644"/>
        <w:rPr>
          <w:rFonts w:ascii="Times New Roman" w:eastAsia="Times New Roman" w:hAnsi="Times New Roman" w:cs="Times New Roman"/>
          <w:sz w:val="28"/>
          <w:szCs w:val="28"/>
        </w:rPr>
      </w:pPr>
      <w:r>
        <w:rPr>
          <w:rFonts w:ascii="Times New Roman" w:eastAsia="Times New Roman" w:hAnsi="Times New Roman" w:cs="Times New Roman"/>
          <w:color w:val="000000"/>
          <w:sz w:val="24"/>
          <w:szCs w:val="24"/>
        </w:rPr>
        <w:t xml:space="preserve">специальность </w:t>
      </w:r>
    </w:p>
    <w:p w:rsidR="0078624E" w:rsidRDefault="00D340AF">
      <w:pPr>
        <w:spacing w:line="360" w:lineRule="auto"/>
        <w:ind w:left="644"/>
      </w:pPr>
      <w:r>
        <w:rPr>
          <w:rFonts w:ascii="Times New Roman" w:eastAsia="Times New Roman" w:hAnsi="Times New Roman" w:cs="Times New Roman"/>
          <w:color w:val="000000"/>
          <w:sz w:val="24"/>
          <w:szCs w:val="24"/>
        </w:rPr>
        <w:t xml:space="preserve">Направленность(профиль)          </w:t>
      </w:r>
      <w:r>
        <w:rPr>
          <w:rFonts w:ascii="Times New Roman" w:eastAsia="Times New Roman" w:hAnsi="Times New Roman" w:cs="Times New Roman"/>
          <w:color w:val="000000"/>
          <w:sz w:val="24"/>
          <w:szCs w:val="24"/>
          <w:u w:val="single"/>
        </w:rPr>
        <w:t>Физика и информатика</w:t>
      </w:r>
    </w:p>
    <w:p w:rsidR="0078624E" w:rsidRDefault="00D340AF">
      <w:pPr>
        <w:spacing w:line="360" w:lineRule="auto"/>
        <w:ind w:left="644"/>
        <w:rPr>
          <w:rFonts w:ascii="Times New Roman" w:hAnsi="Times New Roman"/>
          <w:color w:val="000000"/>
          <w:sz w:val="24"/>
          <w:szCs w:val="24"/>
        </w:rPr>
      </w:pPr>
      <w:r>
        <w:rPr>
          <w:rFonts w:ascii="Times New Roman" w:eastAsia="Times New Roman" w:hAnsi="Times New Roman" w:cs="Times New Roman"/>
          <w:color w:val="000000"/>
          <w:sz w:val="24"/>
          <w:szCs w:val="24"/>
        </w:rPr>
        <w:t xml:space="preserve">образовательной программы </w:t>
      </w:r>
    </w:p>
    <w:p w:rsidR="0078624E" w:rsidRDefault="00D340AF">
      <w:pPr>
        <w:spacing w:line="360" w:lineRule="auto"/>
        <w:ind w:left="644"/>
        <w:jc w:val="right"/>
        <w:rPr>
          <w:rFonts w:ascii="Times New Roman" w:eastAsia="Times New Roman" w:hAnsi="Times New Roman" w:cs="Times New Roman"/>
          <w:sz w:val="28"/>
          <w:szCs w:val="28"/>
        </w:rPr>
      </w:pPr>
      <w:r>
        <w:rPr>
          <w:rFonts w:ascii="Times New Roman" w:eastAsia="Times New Roman" w:hAnsi="Times New Roman" w:cs="Times New Roman"/>
          <w:color w:val="000000"/>
          <w:sz w:val="24"/>
          <w:szCs w:val="24"/>
        </w:rPr>
        <w:t>ДОПУСКАЮ К ЗАЩИТЕ</w:t>
      </w:r>
    </w:p>
    <w:p w:rsidR="0078624E" w:rsidRDefault="00F53EA3">
      <w:pPr>
        <w:spacing w:line="360" w:lineRule="auto"/>
        <w:ind w:left="644"/>
        <w:jc w:val="right"/>
        <w:rPr>
          <w:rFonts w:ascii="Times New Roman" w:hAnsi="Times New Roman"/>
          <w:color w:val="000000"/>
          <w:sz w:val="26"/>
          <w:szCs w:val="26"/>
        </w:rPr>
      </w:pPr>
      <w:r>
        <w:rPr>
          <w:rFonts w:ascii="Times New Roman" w:eastAsia="Times New Roman" w:hAnsi="Times New Roman" w:cs="Times New Roman"/>
          <w:color w:val="000000"/>
          <w:sz w:val="24"/>
          <w:szCs w:val="24"/>
        </w:rPr>
        <w:t>Зав.кафедрой:  д</w:t>
      </w:r>
      <w:r w:rsidR="00D340AF">
        <w:rPr>
          <w:rFonts w:ascii="Times New Roman" w:eastAsia="Times New Roman" w:hAnsi="Times New Roman" w:cs="Times New Roman"/>
          <w:color w:val="000000"/>
          <w:sz w:val="24"/>
          <w:szCs w:val="24"/>
        </w:rPr>
        <w:t>-р.п</w:t>
      </w:r>
      <w:r>
        <w:rPr>
          <w:rFonts w:ascii="Times New Roman" w:eastAsia="Times New Roman" w:hAnsi="Times New Roman" w:cs="Times New Roman"/>
          <w:color w:val="000000"/>
          <w:sz w:val="24"/>
          <w:szCs w:val="24"/>
        </w:rPr>
        <w:t>ед.</w:t>
      </w:r>
      <w:bookmarkStart w:id="0" w:name="_GoBack"/>
      <w:bookmarkEnd w:id="0"/>
      <w:r>
        <w:rPr>
          <w:rFonts w:ascii="Times New Roman" w:eastAsia="Times New Roman" w:hAnsi="Times New Roman" w:cs="Times New Roman"/>
          <w:color w:val="000000"/>
          <w:sz w:val="24"/>
          <w:szCs w:val="24"/>
        </w:rPr>
        <w:t>наук</w:t>
      </w:r>
      <w:r w:rsidR="00D340AF">
        <w:rPr>
          <w:rFonts w:ascii="Times New Roman" w:eastAsia="Times New Roman" w:hAnsi="Times New Roman" w:cs="Times New Roman"/>
          <w:color w:val="000000"/>
          <w:sz w:val="24"/>
          <w:szCs w:val="24"/>
        </w:rPr>
        <w:t>,</w:t>
      </w:r>
      <w:r w:rsidR="00D340AF">
        <w:rPr>
          <w:rFonts w:ascii="Times New Roman" w:eastAsia="Times New Roman" w:hAnsi="Times New Roman" w:cs="Times New Roman"/>
          <w:color w:val="000000"/>
          <w:sz w:val="24"/>
          <w:szCs w:val="24"/>
        </w:rPr>
        <w:t xml:space="preserve"> профессор кафедры ИИТвО Пак Н.И.</w:t>
      </w:r>
    </w:p>
    <w:p w:rsidR="0078624E" w:rsidRDefault="00D340AF">
      <w:pPr>
        <w:spacing w:line="360" w:lineRule="auto"/>
        <w:ind w:left="644"/>
        <w:jc w:val="right"/>
        <w:rPr>
          <w:rFonts w:ascii="Times New Roman" w:eastAsia="Times New Roman" w:hAnsi="Times New Roman" w:cs="Times New Roman"/>
          <w:sz w:val="28"/>
          <w:szCs w:val="28"/>
        </w:rPr>
      </w:pPr>
      <w:r>
        <w:rPr>
          <w:rFonts w:ascii="Times New Roman" w:eastAsia="Times New Roman" w:hAnsi="Times New Roman" w:cs="Times New Roman"/>
          <w:color w:val="000000"/>
          <w:sz w:val="24"/>
          <w:szCs w:val="24"/>
        </w:rPr>
        <w:t>____________________________________________</w:t>
      </w:r>
    </w:p>
    <w:p w:rsidR="0078624E" w:rsidRDefault="00D340AF">
      <w:pPr>
        <w:spacing w:line="360" w:lineRule="auto"/>
        <w:ind w:left="644"/>
        <w:jc w:val="right"/>
        <w:rPr>
          <w:rFonts w:ascii="Times New Roman" w:eastAsia="Times New Roman" w:hAnsi="Times New Roman" w:cs="Times New Roman"/>
          <w:sz w:val="28"/>
          <w:szCs w:val="28"/>
        </w:rPr>
      </w:pPr>
      <w:r>
        <w:rPr>
          <w:rFonts w:ascii="Times New Roman" w:eastAsia="Times New Roman" w:hAnsi="Times New Roman" w:cs="Times New Roman"/>
          <w:color w:val="000000"/>
          <w:sz w:val="24"/>
          <w:szCs w:val="24"/>
        </w:rPr>
        <w:t>(дата, подпись)</w:t>
      </w:r>
    </w:p>
    <w:p w:rsidR="0078624E" w:rsidRDefault="00D340AF">
      <w:pPr>
        <w:spacing w:line="360" w:lineRule="auto"/>
        <w:ind w:left="644"/>
        <w:jc w:val="right"/>
        <w:rPr>
          <w:rFonts w:ascii="Times New Roman" w:hAnsi="Times New Roman"/>
          <w:color w:val="000000"/>
          <w:sz w:val="26"/>
          <w:szCs w:val="26"/>
        </w:rPr>
      </w:pPr>
      <w:r>
        <w:rPr>
          <w:rFonts w:ascii="Times New Roman" w:eastAsia="Times New Roman" w:hAnsi="Times New Roman" w:cs="Times New Roman"/>
          <w:color w:val="000000"/>
          <w:sz w:val="24"/>
          <w:szCs w:val="24"/>
        </w:rPr>
        <w:t>Руководитель:  к</w:t>
      </w:r>
      <w:r w:rsidR="00F53EA3">
        <w:rPr>
          <w:rFonts w:ascii="Times New Roman" w:eastAsia="Times New Roman" w:hAnsi="Times New Roman" w:cs="Times New Roman"/>
          <w:color w:val="000000"/>
          <w:sz w:val="24"/>
          <w:szCs w:val="24"/>
        </w:rPr>
        <w:t>анд</w:t>
      </w:r>
      <w:r>
        <w:rPr>
          <w:rFonts w:ascii="Times New Roman" w:eastAsia="Times New Roman" w:hAnsi="Times New Roman" w:cs="Times New Roman"/>
          <w:color w:val="000000"/>
          <w:sz w:val="24"/>
          <w:szCs w:val="24"/>
        </w:rPr>
        <w:t>.ф</w:t>
      </w:r>
      <w:r w:rsidR="00F53EA3">
        <w:rPr>
          <w:rFonts w:ascii="Times New Roman" w:eastAsia="Times New Roman" w:hAnsi="Times New Roman" w:cs="Times New Roman"/>
          <w:color w:val="000000"/>
          <w:sz w:val="24"/>
          <w:szCs w:val="24"/>
        </w:rPr>
        <w:t>из</w:t>
      </w:r>
      <w:r>
        <w:rPr>
          <w:rFonts w:ascii="Times New Roman" w:eastAsia="Times New Roman" w:hAnsi="Times New Roman" w:cs="Times New Roman"/>
          <w:color w:val="000000"/>
          <w:sz w:val="24"/>
          <w:szCs w:val="24"/>
        </w:rPr>
        <w:t>.-м</w:t>
      </w:r>
      <w:r w:rsidR="00F53EA3">
        <w:rPr>
          <w:rFonts w:ascii="Times New Roman" w:eastAsia="Times New Roman" w:hAnsi="Times New Roman" w:cs="Times New Roman"/>
          <w:color w:val="000000"/>
          <w:sz w:val="24"/>
          <w:szCs w:val="24"/>
        </w:rPr>
        <w:t>ат.наук</w:t>
      </w:r>
      <w:r>
        <w:rPr>
          <w:rFonts w:ascii="Times New Roman" w:eastAsia="Times New Roman" w:hAnsi="Times New Roman" w:cs="Times New Roman"/>
          <w:color w:val="000000"/>
          <w:sz w:val="24"/>
          <w:szCs w:val="24"/>
        </w:rPr>
        <w:t xml:space="preserve">, доцент кафедры ИИТвО Шикунов С.А. </w:t>
      </w:r>
    </w:p>
    <w:p w:rsidR="0078624E" w:rsidRDefault="00D340AF">
      <w:pPr>
        <w:spacing w:line="360" w:lineRule="auto"/>
        <w:ind w:left="644"/>
        <w:jc w:val="right"/>
        <w:rPr>
          <w:rFonts w:ascii="Times New Roman" w:eastAsia="Times New Roman" w:hAnsi="Times New Roman" w:cs="Times New Roman"/>
          <w:sz w:val="28"/>
          <w:szCs w:val="28"/>
        </w:rPr>
      </w:pPr>
      <w:r>
        <w:rPr>
          <w:rFonts w:ascii="Times New Roman" w:eastAsia="Times New Roman" w:hAnsi="Times New Roman" w:cs="Times New Roman"/>
          <w:color w:val="000000"/>
          <w:sz w:val="24"/>
          <w:szCs w:val="24"/>
        </w:rPr>
        <w:t>____________________________________________</w:t>
      </w:r>
    </w:p>
    <w:p w:rsidR="0078624E" w:rsidRDefault="00D340AF">
      <w:pPr>
        <w:spacing w:line="360" w:lineRule="auto"/>
        <w:ind w:left="644"/>
        <w:jc w:val="right"/>
        <w:rPr>
          <w:rFonts w:ascii="Times New Roman" w:hAnsi="Times New Roman"/>
          <w:color w:val="000000"/>
          <w:sz w:val="26"/>
          <w:szCs w:val="26"/>
        </w:rPr>
      </w:pPr>
      <w:r>
        <w:rPr>
          <w:rFonts w:ascii="Times New Roman" w:eastAsia="Times New Roman" w:hAnsi="Times New Roman" w:cs="Times New Roman"/>
          <w:color w:val="000000"/>
          <w:sz w:val="24"/>
          <w:szCs w:val="24"/>
        </w:rPr>
        <w:t>(дата, подпись)</w:t>
      </w:r>
    </w:p>
    <w:p w:rsidR="0078624E" w:rsidRDefault="00D340AF">
      <w:pPr>
        <w:spacing w:line="360" w:lineRule="auto"/>
        <w:ind w:left="644"/>
        <w:jc w:val="right"/>
        <w:rPr>
          <w:rFonts w:ascii="Times New Roman" w:eastAsia="Times New Roman" w:hAnsi="Times New Roman" w:cs="Times New Roman"/>
          <w:sz w:val="28"/>
          <w:szCs w:val="28"/>
        </w:rPr>
      </w:pPr>
      <w:r>
        <w:rPr>
          <w:rFonts w:ascii="Times New Roman" w:eastAsia="Times New Roman" w:hAnsi="Times New Roman" w:cs="Times New Roman"/>
          <w:color w:val="000000"/>
          <w:sz w:val="24"/>
          <w:szCs w:val="24"/>
        </w:rPr>
        <w:t xml:space="preserve">Дата защиты </w:t>
      </w:r>
      <w:r>
        <w:rPr>
          <w:rFonts w:ascii="Times New Roman" w:eastAsia="Times New Roman" w:hAnsi="Times New Roman" w:cs="Times New Roman"/>
          <w:color w:val="000000"/>
          <w:sz w:val="24"/>
          <w:szCs w:val="24"/>
        </w:rPr>
        <w:t>________________________________</w:t>
      </w:r>
    </w:p>
    <w:p w:rsidR="0078624E" w:rsidRDefault="00D340AF">
      <w:pPr>
        <w:spacing w:line="360" w:lineRule="auto"/>
        <w:ind w:left="644"/>
        <w:jc w:val="right"/>
        <w:rPr>
          <w:rFonts w:ascii="Times New Roman" w:hAnsi="Times New Roman"/>
          <w:color w:val="000000"/>
          <w:sz w:val="26"/>
          <w:szCs w:val="26"/>
        </w:rPr>
      </w:pPr>
      <w:r>
        <w:rPr>
          <w:rFonts w:ascii="Times New Roman" w:eastAsia="Times New Roman" w:hAnsi="Times New Roman" w:cs="Times New Roman"/>
          <w:color w:val="000000"/>
          <w:sz w:val="24"/>
          <w:szCs w:val="24"/>
        </w:rPr>
        <w:t>Обучающийся: Полковникова А.В</w:t>
      </w:r>
    </w:p>
    <w:p w:rsidR="0078624E" w:rsidRDefault="00D340AF">
      <w:pPr>
        <w:spacing w:line="360" w:lineRule="auto"/>
        <w:ind w:left="644"/>
        <w:jc w:val="right"/>
        <w:rPr>
          <w:rFonts w:ascii="Times New Roman" w:hAnsi="Times New Roman"/>
          <w:color w:val="000000"/>
          <w:sz w:val="26"/>
          <w:szCs w:val="26"/>
        </w:rPr>
      </w:pPr>
      <w:r>
        <w:rPr>
          <w:rFonts w:ascii="Times New Roman" w:eastAsia="Times New Roman" w:hAnsi="Times New Roman" w:cs="Times New Roman"/>
          <w:color w:val="000000"/>
          <w:sz w:val="24"/>
          <w:szCs w:val="24"/>
        </w:rPr>
        <w:t>___________________________________________</w:t>
      </w:r>
    </w:p>
    <w:p w:rsidR="0078624E" w:rsidRDefault="00D340AF">
      <w:pPr>
        <w:spacing w:line="360" w:lineRule="auto"/>
        <w:ind w:left="644"/>
        <w:jc w:val="right"/>
        <w:rPr>
          <w:rFonts w:ascii="Times New Roman" w:eastAsia="Times New Roman" w:hAnsi="Times New Roman" w:cs="Times New Roman"/>
          <w:sz w:val="28"/>
          <w:szCs w:val="28"/>
        </w:rPr>
      </w:pPr>
      <w:r>
        <w:rPr>
          <w:rFonts w:ascii="Times New Roman" w:eastAsia="Times New Roman" w:hAnsi="Times New Roman" w:cs="Times New Roman"/>
          <w:color w:val="000000"/>
          <w:sz w:val="24"/>
          <w:szCs w:val="24"/>
        </w:rPr>
        <w:t>(дата, подпись)</w:t>
      </w:r>
    </w:p>
    <w:p w:rsidR="0078624E" w:rsidRDefault="00D340AF">
      <w:pPr>
        <w:spacing w:line="360" w:lineRule="auto"/>
        <w:ind w:left="644"/>
        <w:jc w:val="right"/>
        <w:rPr>
          <w:rFonts w:ascii="Times New Roman" w:eastAsia="Times New Roman" w:hAnsi="Times New Roman" w:cs="Times New Roman"/>
          <w:sz w:val="28"/>
          <w:szCs w:val="28"/>
        </w:rPr>
      </w:pPr>
      <w:r>
        <w:rPr>
          <w:rFonts w:ascii="Times New Roman" w:eastAsia="Times New Roman" w:hAnsi="Times New Roman" w:cs="Times New Roman"/>
          <w:color w:val="000000"/>
          <w:sz w:val="24"/>
          <w:szCs w:val="24"/>
        </w:rPr>
        <w:t>Оценка _______________________________</w:t>
      </w:r>
    </w:p>
    <w:p w:rsidR="0078624E" w:rsidRDefault="00D340AF">
      <w:pPr>
        <w:spacing w:line="360" w:lineRule="auto"/>
        <w:ind w:left="644"/>
        <w:jc w:val="right"/>
        <w:rPr>
          <w:rFonts w:ascii="Times New Roman" w:hAnsi="Times New Roman"/>
          <w:color w:val="000000"/>
          <w:sz w:val="26"/>
          <w:szCs w:val="26"/>
        </w:rPr>
      </w:pPr>
      <w:r>
        <w:rPr>
          <w:rFonts w:ascii="Times New Roman" w:eastAsia="Times New Roman" w:hAnsi="Times New Roman" w:cs="Times New Roman"/>
          <w:color w:val="000000"/>
          <w:sz w:val="24"/>
          <w:szCs w:val="24"/>
        </w:rPr>
        <w:t>(прописью)</w:t>
      </w:r>
    </w:p>
    <w:p w:rsidR="0078624E" w:rsidRDefault="00D340AF">
      <w:pPr>
        <w:spacing w:line="360" w:lineRule="auto"/>
        <w:ind w:right="15"/>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4"/>
          <w:szCs w:val="24"/>
        </w:rPr>
        <w:t xml:space="preserve">Красноярск 2019 </w:t>
      </w:r>
    </w:p>
    <w:bookmarkStart w:id="1" w:name="_Toc11857315" w:displacedByCustomXml="next"/>
    <w:sdt>
      <w:sdtPr>
        <w:rPr>
          <w:color w:val="auto"/>
          <w:sz w:val="22"/>
          <w:szCs w:val="22"/>
        </w:rPr>
        <w:id w:val="1068535495"/>
        <w:docPartObj>
          <w:docPartGallery w:val="Table of Contents"/>
          <w:docPartUnique/>
        </w:docPartObj>
      </w:sdtPr>
      <w:sdtEndPr/>
      <w:sdtContent>
        <w:p w:rsidR="0078624E" w:rsidRDefault="00D340AF">
          <w:pPr>
            <w:pStyle w:val="31"/>
            <w:jc w:val="center"/>
            <w:rPr>
              <w:rFonts w:ascii="Times New Roman" w:hAnsi="Times New Roman" w:cs="Times New Roman"/>
              <w:b/>
              <w:bCs/>
              <w:color w:val="000000"/>
            </w:rPr>
          </w:pPr>
          <w:r>
            <w:rPr>
              <w:rFonts w:ascii="Times New Roman" w:hAnsi="Times New Roman" w:cs="Times New Roman"/>
              <w:b/>
              <w:bCs/>
              <w:color w:val="000000"/>
            </w:rPr>
            <w:t>ОГЛАВЛЕНИЕ</w:t>
          </w:r>
          <w:bookmarkEnd w:id="1"/>
        </w:p>
        <w:p w:rsidR="0078624E" w:rsidRDefault="00D340AF">
          <w:pPr>
            <w:pStyle w:val="3"/>
            <w:tabs>
              <w:tab w:val="right" w:leader="dot" w:pos="9349"/>
              <w:tab w:val="right" w:leader="dot" w:pos="9912"/>
            </w:tabs>
            <w:rPr>
              <w:rFonts w:ascii="Times New Roman" w:hAnsi="Times New Roman" w:cs="Times New Roman"/>
              <w:sz w:val="28"/>
              <w:szCs w:val="28"/>
            </w:rPr>
          </w:pPr>
          <w:r>
            <w:fldChar w:fldCharType="begin"/>
          </w:r>
          <w:r>
            <w:rPr>
              <w:rStyle w:val="a3"/>
              <w:rFonts w:ascii="Times New Roman" w:hAnsi="Times New Roman" w:cs="Times New Roman"/>
              <w:b/>
              <w:bCs/>
              <w:sz w:val="28"/>
              <w:szCs w:val="28"/>
            </w:rPr>
            <w:instrText>TOC \f \o "1-9" \h</w:instrText>
          </w:r>
          <w:r>
            <w:rPr>
              <w:rStyle w:val="a3"/>
              <w:rFonts w:ascii="Times New Roman" w:hAnsi="Times New Roman" w:cs="Times New Roman"/>
              <w:b/>
              <w:bCs/>
              <w:sz w:val="28"/>
              <w:szCs w:val="28"/>
            </w:rPr>
            <w:fldChar w:fldCharType="separate"/>
          </w:r>
          <w:hyperlink w:anchor="_Toc11857315">
            <w:r>
              <w:rPr>
                <w:rStyle w:val="a3"/>
                <w:rFonts w:ascii="Times New Roman" w:hAnsi="Times New Roman" w:cs="Times New Roman"/>
                <w:b/>
                <w:bCs/>
                <w:sz w:val="28"/>
                <w:szCs w:val="28"/>
              </w:rPr>
              <w:t>ОГ</w:t>
            </w:r>
            <w:r>
              <w:rPr>
                <w:rStyle w:val="a3"/>
                <w:rFonts w:ascii="Times New Roman" w:hAnsi="Times New Roman" w:cs="Times New Roman"/>
                <w:b/>
                <w:bCs/>
                <w:sz w:val="28"/>
                <w:szCs w:val="28"/>
              </w:rPr>
              <w:t>ЛАВЛЕНИЕ</w:t>
            </w:r>
            <w:r>
              <w:rPr>
                <w:webHidden/>
              </w:rPr>
              <w:fldChar w:fldCharType="begin"/>
            </w:r>
            <w:r>
              <w:rPr>
                <w:webHidden/>
              </w:rPr>
              <w:instrText>PAGEREF _Toc11857315 \h</w:instrText>
            </w:r>
            <w:r>
              <w:rPr>
                <w:webHidden/>
              </w:rPr>
            </w:r>
            <w:r>
              <w:rPr>
                <w:webHidden/>
              </w:rPr>
              <w:fldChar w:fldCharType="separate"/>
            </w:r>
            <w:r>
              <w:rPr>
                <w:rStyle w:val="a3"/>
                <w:rFonts w:ascii="Times New Roman" w:hAnsi="Times New Roman" w:cs="Times New Roman"/>
                <w:sz w:val="28"/>
                <w:szCs w:val="28"/>
              </w:rPr>
              <w:tab/>
              <w:t>2</w:t>
            </w:r>
            <w:r>
              <w:rPr>
                <w:webHidden/>
              </w:rPr>
              <w:fldChar w:fldCharType="end"/>
            </w:r>
          </w:hyperlink>
        </w:p>
        <w:p w:rsidR="0078624E" w:rsidRDefault="00D340AF">
          <w:pPr>
            <w:pStyle w:val="2"/>
            <w:tabs>
              <w:tab w:val="right" w:leader="dot" w:pos="9632"/>
              <w:tab w:val="right" w:leader="dot" w:pos="9912"/>
            </w:tabs>
            <w:rPr>
              <w:rFonts w:ascii="Times New Roman" w:hAnsi="Times New Roman" w:cs="Times New Roman"/>
              <w:sz w:val="28"/>
              <w:szCs w:val="28"/>
            </w:rPr>
          </w:pPr>
          <w:hyperlink w:anchor="_Toc11857316">
            <w:r>
              <w:rPr>
                <w:rStyle w:val="a3"/>
                <w:rFonts w:ascii="Times New Roman" w:hAnsi="Times New Roman" w:cs="Times New Roman"/>
                <w:b/>
                <w:bCs/>
                <w:sz w:val="28"/>
                <w:szCs w:val="28"/>
              </w:rPr>
              <w:t>ВВЕДЕНИЕ</w:t>
            </w:r>
            <w:r>
              <w:rPr>
                <w:webHidden/>
              </w:rPr>
              <w:fldChar w:fldCharType="begin"/>
            </w:r>
            <w:r>
              <w:rPr>
                <w:webHidden/>
              </w:rPr>
              <w:instrText>PAGEREF _Toc11857316 \h</w:instrText>
            </w:r>
            <w:r>
              <w:rPr>
                <w:webHidden/>
              </w:rPr>
            </w:r>
            <w:r>
              <w:rPr>
                <w:webHidden/>
              </w:rPr>
              <w:fldChar w:fldCharType="separate"/>
            </w:r>
            <w:r>
              <w:rPr>
                <w:rStyle w:val="a3"/>
                <w:rFonts w:ascii="Times New Roman" w:hAnsi="Times New Roman" w:cs="Times New Roman"/>
                <w:sz w:val="28"/>
                <w:szCs w:val="28"/>
              </w:rPr>
              <w:tab/>
              <w:t>3</w:t>
            </w:r>
            <w:r>
              <w:rPr>
                <w:webHidden/>
              </w:rPr>
              <w:fldChar w:fldCharType="end"/>
            </w:r>
          </w:hyperlink>
        </w:p>
        <w:p w:rsidR="0078624E" w:rsidRDefault="00D340AF">
          <w:pPr>
            <w:pStyle w:val="2"/>
            <w:tabs>
              <w:tab w:val="right" w:leader="dot" w:pos="9632"/>
              <w:tab w:val="right" w:leader="dot" w:pos="9912"/>
            </w:tabs>
            <w:rPr>
              <w:rFonts w:ascii="Times New Roman" w:hAnsi="Times New Roman" w:cs="Times New Roman"/>
              <w:sz w:val="28"/>
              <w:szCs w:val="28"/>
            </w:rPr>
          </w:pPr>
          <w:hyperlink w:anchor="_Toc11857317">
            <w:r>
              <w:rPr>
                <w:rStyle w:val="a3"/>
                <w:rFonts w:ascii="Times New Roman" w:eastAsia="Times New Roman" w:hAnsi="Times New Roman" w:cs="Times New Roman"/>
                <w:b/>
                <w:sz w:val="28"/>
                <w:szCs w:val="28"/>
              </w:rPr>
              <w:t>Глава 1. Разработка р</w:t>
            </w:r>
            <w:r>
              <w:rPr>
                <w:rStyle w:val="a3"/>
                <w:rFonts w:ascii="Times New Roman" w:eastAsia="Times New Roman" w:hAnsi="Times New Roman" w:cs="Times New Roman"/>
                <w:b/>
                <w:sz w:val="28"/>
                <w:szCs w:val="28"/>
              </w:rPr>
              <w:t>есурсов для построения курса изучения основ искусственных нейронных сетей</w:t>
            </w:r>
            <w:r>
              <w:rPr>
                <w:webHidden/>
              </w:rPr>
              <w:fldChar w:fldCharType="begin"/>
            </w:r>
            <w:r>
              <w:rPr>
                <w:webHidden/>
              </w:rPr>
              <w:instrText>PAGEREF _Toc11857317 \h</w:instrText>
            </w:r>
            <w:r>
              <w:rPr>
                <w:webHidden/>
              </w:rPr>
            </w:r>
            <w:r>
              <w:rPr>
                <w:webHidden/>
              </w:rPr>
              <w:fldChar w:fldCharType="separate"/>
            </w:r>
            <w:r>
              <w:rPr>
                <w:rStyle w:val="a3"/>
                <w:rFonts w:ascii="Times New Roman" w:hAnsi="Times New Roman" w:cs="Times New Roman"/>
                <w:sz w:val="28"/>
                <w:szCs w:val="28"/>
              </w:rPr>
              <w:tab/>
              <w:t>5</w:t>
            </w:r>
            <w:r>
              <w:rPr>
                <w:webHidden/>
              </w:rPr>
              <w:fldChar w:fldCharType="end"/>
            </w:r>
          </w:hyperlink>
        </w:p>
        <w:p w:rsidR="0078624E" w:rsidRDefault="00D340AF">
          <w:pPr>
            <w:pStyle w:val="3"/>
            <w:tabs>
              <w:tab w:val="right" w:leader="dot" w:pos="9349"/>
              <w:tab w:val="right" w:leader="dot" w:pos="9912"/>
            </w:tabs>
            <w:rPr>
              <w:rFonts w:ascii="Times New Roman" w:hAnsi="Times New Roman" w:cs="Times New Roman"/>
              <w:sz w:val="28"/>
              <w:szCs w:val="28"/>
            </w:rPr>
          </w:pPr>
          <w:hyperlink w:anchor="_Toc11857318">
            <w:r>
              <w:rPr>
                <w:rStyle w:val="a3"/>
                <w:rFonts w:ascii="Times New Roman" w:hAnsi="Times New Roman" w:cs="Times New Roman"/>
                <w:b/>
                <w:bCs/>
                <w:sz w:val="28"/>
                <w:szCs w:val="28"/>
              </w:rPr>
              <w:t xml:space="preserve">1.1. Основные теоретические положения по искусственным </w:t>
            </w:r>
            <w:r>
              <w:rPr>
                <w:rStyle w:val="a3"/>
                <w:rFonts w:ascii="Times New Roman" w:hAnsi="Times New Roman" w:cs="Times New Roman"/>
                <w:b/>
                <w:bCs/>
                <w:sz w:val="28"/>
                <w:szCs w:val="28"/>
              </w:rPr>
              <w:t>нейронным сетям</w:t>
            </w:r>
            <w:r>
              <w:rPr>
                <w:webHidden/>
              </w:rPr>
              <w:fldChar w:fldCharType="begin"/>
            </w:r>
            <w:r>
              <w:rPr>
                <w:webHidden/>
              </w:rPr>
              <w:instrText>PAGEREF _Toc11857318 \h</w:instrText>
            </w:r>
            <w:r>
              <w:rPr>
                <w:webHidden/>
              </w:rPr>
            </w:r>
            <w:r>
              <w:rPr>
                <w:webHidden/>
              </w:rPr>
              <w:fldChar w:fldCharType="separate"/>
            </w:r>
            <w:r>
              <w:rPr>
                <w:rStyle w:val="a3"/>
                <w:rFonts w:ascii="Times New Roman" w:hAnsi="Times New Roman" w:cs="Times New Roman"/>
                <w:sz w:val="28"/>
                <w:szCs w:val="28"/>
              </w:rPr>
              <w:tab/>
              <w:t>5</w:t>
            </w:r>
            <w:r>
              <w:rPr>
                <w:webHidden/>
              </w:rPr>
              <w:fldChar w:fldCharType="end"/>
            </w:r>
          </w:hyperlink>
        </w:p>
        <w:p w:rsidR="0078624E" w:rsidRDefault="00D340AF">
          <w:pPr>
            <w:pStyle w:val="3"/>
            <w:tabs>
              <w:tab w:val="right" w:leader="dot" w:pos="9349"/>
              <w:tab w:val="right" w:leader="dot" w:pos="9912"/>
            </w:tabs>
            <w:rPr>
              <w:rFonts w:ascii="Times New Roman" w:hAnsi="Times New Roman" w:cs="Times New Roman"/>
              <w:sz w:val="28"/>
              <w:szCs w:val="28"/>
            </w:rPr>
          </w:pPr>
          <w:hyperlink w:anchor="_Toc11857319">
            <w:r>
              <w:rPr>
                <w:rStyle w:val="a3"/>
                <w:rFonts w:ascii="Times New Roman" w:hAnsi="Times New Roman" w:cs="Times New Roman"/>
                <w:b/>
                <w:bCs/>
                <w:sz w:val="28"/>
                <w:szCs w:val="28"/>
              </w:rPr>
              <w:t>1.2 Онлайн платформы использования искусственных нейронных сетей</w:t>
            </w:r>
            <w:r>
              <w:rPr>
                <w:webHidden/>
              </w:rPr>
              <w:fldChar w:fldCharType="begin"/>
            </w:r>
            <w:r>
              <w:rPr>
                <w:webHidden/>
              </w:rPr>
              <w:instrText>PAGEREF _Toc11857319 \h</w:instrText>
            </w:r>
            <w:r>
              <w:rPr>
                <w:webHidden/>
              </w:rPr>
            </w:r>
            <w:r>
              <w:rPr>
                <w:webHidden/>
              </w:rPr>
              <w:fldChar w:fldCharType="separate"/>
            </w:r>
            <w:r>
              <w:rPr>
                <w:rStyle w:val="a3"/>
                <w:rFonts w:ascii="Times New Roman" w:hAnsi="Times New Roman" w:cs="Times New Roman"/>
                <w:sz w:val="28"/>
                <w:szCs w:val="28"/>
              </w:rPr>
              <w:tab/>
              <w:t>10</w:t>
            </w:r>
            <w:r>
              <w:rPr>
                <w:webHidden/>
              </w:rPr>
              <w:fldChar w:fldCharType="end"/>
            </w:r>
          </w:hyperlink>
        </w:p>
        <w:p w:rsidR="0078624E" w:rsidRDefault="00D340AF">
          <w:pPr>
            <w:pStyle w:val="3"/>
            <w:tabs>
              <w:tab w:val="right" w:leader="dot" w:pos="9349"/>
              <w:tab w:val="right" w:leader="dot" w:pos="9912"/>
            </w:tabs>
            <w:rPr>
              <w:rFonts w:ascii="Times New Roman" w:hAnsi="Times New Roman" w:cs="Times New Roman"/>
              <w:sz w:val="28"/>
              <w:szCs w:val="28"/>
            </w:rPr>
          </w:pPr>
          <w:hyperlink w:anchor="_Toc11857320">
            <w:r>
              <w:rPr>
                <w:rStyle w:val="a3"/>
                <w:rFonts w:ascii="Times New Roman" w:hAnsi="Times New Roman" w:cs="Times New Roman"/>
                <w:b/>
                <w:bCs/>
                <w:sz w:val="28"/>
                <w:szCs w:val="28"/>
              </w:rPr>
              <w:t>1.3 Программные платформы разработки искусственных нейронных сетей</w:t>
            </w:r>
            <w:r>
              <w:rPr>
                <w:webHidden/>
              </w:rPr>
              <w:fldChar w:fldCharType="begin"/>
            </w:r>
            <w:r>
              <w:rPr>
                <w:webHidden/>
              </w:rPr>
              <w:instrText>PAGEREF _Toc11857320 \h</w:instrText>
            </w:r>
            <w:r>
              <w:rPr>
                <w:webHidden/>
              </w:rPr>
            </w:r>
            <w:r>
              <w:rPr>
                <w:webHidden/>
              </w:rPr>
              <w:fldChar w:fldCharType="separate"/>
            </w:r>
            <w:r>
              <w:rPr>
                <w:rStyle w:val="a3"/>
                <w:rFonts w:ascii="Times New Roman" w:hAnsi="Times New Roman" w:cs="Times New Roman"/>
                <w:sz w:val="28"/>
                <w:szCs w:val="28"/>
              </w:rPr>
              <w:tab/>
              <w:t>13</w:t>
            </w:r>
            <w:r>
              <w:rPr>
                <w:webHidden/>
              </w:rPr>
              <w:fldChar w:fldCharType="end"/>
            </w:r>
          </w:hyperlink>
        </w:p>
        <w:p w:rsidR="0078624E" w:rsidRDefault="00D340AF">
          <w:pPr>
            <w:pStyle w:val="2"/>
            <w:tabs>
              <w:tab w:val="right" w:leader="dot" w:pos="9632"/>
              <w:tab w:val="right" w:leader="dot" w:pos="9912"/>
            </w:tabs>
            <w:rPr>
              <w:rFonts w:ascii="Times New Roman" w:hAnsi="Times New Roman" w:cs="Times New Roman"/>
              <w:sz w:val="28"/>
              <w:szCs w:val="28"/>
            </w:rPr>
          </w:pPr>
          <w:hyperlink w:anchor="_Toc11857321">
            <w:r>
              <w:rPr>
                <w:rStyle w:val="a3"/>
                <w:rFonts w:ascii="Times New Roman" w:hAnsi="Times New Roman" w:cs="Times New Roman"/>
                <w:b/>
                <w:bCs/>
                <w:sz w:val="28"/>
                <w:szCs w:val="28"/>
              </w:rPr>
              <w:t>Глава 2. Примерное построение первой части курса</w:t>
            </w:r>
            <w:r>
              <w:rPr>
                <w:webHidden/>
              </w:rPr>
              <w:fldChar w:fldCharType="begin"/>
            </w:r>
            <w:r>
              <w:rPr>
                <w:webHidden/>
              </w:rPr>
              <w:instrText>PAGEREF _Toc11857321 \h</w:instrText>
            </w:r>
            <w:r>
              <w:rPr>
                <w:webHidden/>
              </w:rPr>
            </w:r>
            <w:r>
              <w:rPr>
                <w:webHidden/>
              </w:rPr>
              <w:fldChar w:fldCharType="separate"/>
            </w:r>
            <w:r>
              <w:rPr>
                <w:rStyle w:val="a3"/>
                <w:rFonts w:ascii="Times New Roman" w:hAnsi="Times New Roman" w:cs="Times New Roman"/>
                <w:sz w:val="28"/>
                <w:szCs w:val="28"/>
              </w:rPr>
              <w:tab/>
              <w:t>15</w:t>
            </w:r>
            <w:r>
              <w:rPr>
                <w:webHidden/>
              </w:rPr>
              <w:fldChar w:fldCharType="end"/>
            </w:r>
          </w:hyperlink>
        </w:p>
        <w:p w:rsidR="0078624E" w:rsidRDefault="00D340AF">
          <w:pPr>
            <w:pStyle w:val="3"/>
            <w:tabs>
              <w:tab w:val="right" w:leader="dot" w:pos="9349"/>
              <w:tab w:val="right" w:leader="dot" w:pos="9912"/>
            </w:tabs>
            <w:rPr>
              <w:rFonts w:ascii="Times New Roman" w:hAnsi="Times New Roman" w:cs="Times New Roman"/>
              <w:sz w:val="28"/>
              <w:szCs w:val="28"/>
            </w:rPr>
          </w:pPr>
          <w:hyperlink w:anchor="_Toc11857322">
            <w:r>
              <w:rPr>
                <w:rStyle w:val="a3"/>
                <w:rFonts w:ascii="Times New Roman" w:hAnsi="Times New Roman" w:cs="Times New Roman"/>
                <w:b/>
                <w:bCs/>
                <w:sz w:val="28"/>
                <w:szCs w:val="28"/>
              </w:rPr>
              <w:t>2.1. Теоретический минимум</w:t>
            </w:r>
            <w:r>
              <w:rPr>
                <w:webHidden/>
              </w:rPr>
              <w:fldChar w:fldCharType="begin"/>
            </w:r>
            <w:r>
              <w:rPr>
                <w:webHidden/>
              </w:rPr>
              <w:instrText xml:space="preserve">PAGEREF _Toc11857322 </w:instrText>
            </w:r>
            <w:r>
              <w:rPr>
                <w:webHidden/>
              </w:rPr>
              <w:instrText>\h</w:instrText>
            </w:r>
            <w:r>
              <w:rPr>
                <w:webHidden/>
              </w:rPr>
            </w:r>
            <w:r>
              <w:rPr>
                <w:webHidden/>
              </w:rPr>
              <w:fldChar w:fldCharType="separate"/>
            </w:r>
            <w:r>
              <w:rPr>
                <w:rStyle w:val="a3"/>
                <w:rFonts w:ascii="Times New Roman" w:hAnsi="Times New Roman" w:cs="Times New Roman"/>
                <w:sz w:val="28"/>
                <w:szCs w:val="28"/>
              </w:rPr>
              <w:tab/>
              <w:t>15</w:t>
            </w:r>
            <w:r>
              <w:rPr>
                <w:webHidden/>
              </w:rPr>
              <w:fldChar w:fldCharType="end"/>
            </w:r>
          </w:hyperlink>
        </w:p>
        <w:p w:rsidR="0078624E" w:rsidRDefault="00D340AF">
          <w:pPr>
            <w:pStyle w:val="3"/>
            <w:tabs>
              <w:tab w:val="right" w:leader="dot" w:pos="9349"/>
              <w:tab w:val="right" w:leader="dot" w:pos="9912"/>
            </w:tabs>
            <w:rPr>
              <w:rFonts w:ascii="Times New Roman" w:hAnsi="Times New Roman" w:cs="Times New Roman"/>
              <w:sz w:val="28"/>
              <w:szCs w:val="28"/>
            </w:rPr>
          </w:pPr>
          <w:hyperlink w:anchor="_Toc11857323">
            <w:r>
              <w:rPr>
                <w:rStyle w:val="a3"/>
                <w:rFonts w:ascii="Times New Roman" w:hAnsi="Times New Roman" w:cs="Times New Roman"/>
                <w:b/>
                <w:bCs/>
                <w:sz w:val="28"/>
                <w:szCs w:val="28"/>
              </w:rPr>
              <w:t>2.2. Рекомендуемые онлайн платформы и примерные задачи, решаемые на них</w:t>
            </w:r>
            <w:r>
              <w:rPr>
                <w:webHidden/>
              </w:rPr>
              <w:fldChar w:fldCharType="begin"/>
            </w:r>
            <w:r>
              <w:rPr>
                <w:webHidden/>
              </w:rPr>
              <w:instrText>PAGEREF _Toc11857323 \h</w:instrText>
            </w:r>
            <w:r>
              <w:rPr>
                <w:webHidden/>
              </w:rPr>
            </w:r>
            <w:r>
              <w:rPr>
                <w:webHidden/>
              </w:rPr>
              <w:fldChar w:fldCharType="separate"/>
            </w:r>
            <w:r>
              <w:rPr>
                <w:rStyle w:val="a3"/>
                <w:rFonts w:ascii="Times New Roman" w:hAnsi="Times New Roman" w:cs="Times New Roman"/>
                <w:sz w:val="28"/>
                <w:szCs w:val="28"/>
              </w:rPr>
              <w:tab/>
              <w:t>20</w:t>
            </w:r>
            <w:r>
              <w:rPr>
                <w:webHidden/>
              </w:rPr>
              <w:fldChar w:fldCharType="end"/>
            </w:r>
          </w:hyperlink>
        </w:p>
        <w:p w:rsidR="0078624E" w:rsidRDefault="00D340AF">
          <w:pPr>
            <w:pStyle w:val="3"/>
            <w:tabs>
              <w:tab w:val="right" w:leader="dot" w:pos="9349"/>
              <w:tab w:val="right" w:leader="dot" w:pos="9912"/>
            </w:tabs>
            <w:rPr>
              <w:rFonts w:ascii="Times New Roman" w:hAnsi="Times New Roman" w:cs="Times New Roman"/>
              <w:sz w:val="28"/>
              <w:szCs w:val="28"/>
            </w:rPr>
          </w:pPr>
          <w:hyperlink w:anchor="_Toc11857324">
            <w:r>
              <w:rPr>
                <w:rStyle w:val="a3"/>
                <w:rFonts w:ascii="Times New Roman" w:hAnsi="Times New Roman" w:cs="Times New Roman"/>
                <w:b/>
                <w:bCs/>
                <w:sz w:val="28"/>
                <w:szCs w:val="28"/>
              </w:rPr>
              <w:t>2.3. Примерное тематическое планирование и содержание первой части курса</w:t>
            </w:r>
            <w:r>
              <w:rPr>
                <w:webHidden/>
              </w:rPr>
              <w:fldChar w:fldCharType="begin"/>
            </w:r>
            <w:r>
              <w:rPr>
                <w:webHidden/>
              </w:rPr>
              <w:instrText>PAGEREF _Toc11857324 \h</w:instrText>
            </w:r>
            <w:r>
              <w:rPr>
                <w:webHidden/>
              </w:rPr>
            </w:r>
            <w:r>
              <w:rPr>
                <w:webHidden/>
              </w:rPr>
              <w:fldChar w:fldCharType="separate"/>
            </w:r>
            <w:r>
              <w:rPr>
                <w:rStyle w:val="a3"/>
                <w:rFonts w:ascii="Times New Roman" w:hAnsi="Times New Roman" w:cs="Times New Roman"/>
                <w:sz w:val="28"/>
                <w:szCs w:val="28"/>
              </w:rPr>
              <w:tab/>
              <w:t>24</w:t>
            </w:r>
            <w:r>
              <w:rPr>
                <w:webHidden/>
              </w:rPr>
              <w:fldChar w:fldCharType="end"/>
            </w:r>
          </w:hyperlink>
        </w:p>
        <w:p w:rsidR="0078624E" w:rsidRDefault="00D340AF">
          <w:pPr>
            <w:pStyle w:val="2"/>
            <w:tabs>
              <w:tab w:val="right" w:leader="dot" w:pos="9632"/>
              <w:tab w:val="right" w:leader="dot" w:pos="9912"/>
            </w:tabs>
            <w:rPr>
              <w:rFonts w:ascii="Times New Roman" w:hAnsi="Times New Roman" w:cs="Times New Roman"/>
              <w:sz w:val="28"/>
              <w:szCs w:val="28"/>
            </w:rPr>
          </w:pPr>
          <w:hyperlink w:anchor="_Toc11857325">
            <w:r>
              <w:rPr>
                <w:rStyle w:val="a3"/>
                <w:rFonts w:ascii="Times New Roman" w:hAnsi="Times New Roman" w:cs="Times New Roman"/>
                <w:b/>
                <w:bCs/>
                <w:sz w:val="28"/>
                <w:szCs w:val="28"/>
              </w:rPr>
              <w:t>Глава</w:t>
            </w:r>
            <w:r>
              <w:rPr>
                <w:rStyle w:val="a3"/>
                <w:rFonts w:ascii="Times New Roman" w:hAnsi="Times New Roman" w:cs="Times New Roman"/>
                <w:b/>
                <w:bCs/>
                <w:sz w:val="28"/>
                <w:szCs w:val="28"/>
              </w:rPr>
              <w:t xml:space="preserve"> 3. Примерное построение второй части курса</w:t>
            </w:r>
            <w:r>
              <w:rPr>
                <w:webHidden/>
              </w:rPr>
              <w:fldChar w:fldCharType="begin"/>
            </w:r>
            <w:r>
              <w:rPr>
                <w:webHidden/>
              </w:rPr>
              <w:instrText>PAGEREF _Toc11857325 \h</w:instrText>
            </w:r>
            <w:r>
              <w:rPr>
                <w:webHidden/>
              </w:rPr>
            </w:r>
            <w:r>
              <w:rPr>
                <w:webHidden/>
              </w:rPr>
              <w:fldChar w:fldCharType="separate"/>
            </w:r>
            <w:r>
              <w:rPr>
                <w:rStyle w:val="a3"/>
                <w:rFonts w:ascii="Times New Roman" w:hAnsi="Times New Roman" w:cs="Times New Roman"/>
                <w:sz w:val="28"/>
                <w:szCs w:val="28"/>
              </w:rPr>
              <w:tab/>
              <w:t>38</w:t>
            </w:r>
            <w:r>
              <w:rPr>
                <w:webHidden/>
              </w:rPr>
              <w:fldChar w:fldCharType="end"/>
            </w:r>
          </w:hyperlink>
        </w:p>
        <w:p w:rsidR="0078624E" w:rsidRDefault="00D340AF">
          <w:pPr>
            <w:pStyle w:val="3"/>
            <w:tabs>
              <w:tab w:val="right" w:leader="dot" w:pos="9349"/>
              <w:tab w:val="right" w:leader="dot" w:pos="9912"/>
            </w:tabs>
            <w:rPr>
              <w:rFonts w:ascii="Times New Roman" w:hAnsi="Times New Roman" w:cs="Times New Roman"/>
              <w:sz w:val="28"/>
              <w:szCs w:val="28"/>
            </w:rPr>
          </w:pPr>
          <w:hyperlink w:anchor="_Toc11857326">
            <w:r>
              <w:rPr>
                <w:rStyle w:val="a3"/>
                <w:rFonts w:ascii="Times New Roman" w:hAnsi="Times New Roman" w:cs="Times New Roman"/>
                <w:b/>
                <w:bCs/>
                <w:sz w:val="28"/>
                <w:szCs w:val="28"/>
              </w:rPr>
              <w:t>3.1. Выбор подходящей программной платформы</w:t>
            </w:r>
            <w:r>
              <w:rPr>
                <w:webHidden/>
              </w:rPr>
              <w:fldChar w:fldCharType="begin"/>
            </w:r>
            <w:r>
              <w:rPr>
                <w:webHidden/>
              </w:rPr>
              <w:instrText>PAGEREF _Toc11857326 \h</w:instrText>
            </w:r>
            <w:r>
              <w:rPr>
                <w:webHidden/>
              </w:rPr>
            </w:r>
            <w:r>
              <w:rPr>
                <w:webHidden/>
              </w:rPr>
              <w:fldChar w:fldCharType="separate"/>
            </w:r>
            <w:r>
              <w:rPr>
                <w:rStyle w:val="a3"/>
                <w:rFonts w:ascii="Times New Roman" w:hAnsi="Times New Roman" w:cs="Times New Roman"/>
                <w:sz w:val="28"/>
                <w:szCs w:val="28"/>
              </w:rPr>
              <w:tab/>
              <w:t>38</w:t>
            </w:r>
            <w:r>
              <w:rPr>
                <w:webHidden/>
              </w:rPr>
              <w:fldChar w:fldCharType="end"/>
            </w:r>
          </w:hyperlink>
        </w:p>
        <w:p w:rsidR="0078624E" w:rsidRDefault="00D340AF">
          <w:pPr>
            <w:pStyle w:val="3"/>
            <w:tabs>
              <w:tab w:val="right" w:leader="dot" w:pos="9349"/>
              <w:tab w:val="right" w:leader="dot" w:pos="9912"/>
            </w:tabs>
            <w:rPr>
              <w:rFonts w:ascii="Times New Roman" w:hAnsi="Times New Roman" w:cs="Times New Roman"/>
              <w:sz w:val="28"/>
              <w:szCs w:val="28"/>
            </w:rPr>
          </w:pPr>
          <w:hyperlink w:anchor="_Toc11857327">
            <w:r>
              <w:rPr>
                <w:rStyle w:val="a3"/>
                <w:rFonts w:ascii="Times New Roman" w:hAnsi="Times New Roman" w:cs="Times New Roman"/>
                <w:b/>
                <w:bCs/>
                <w:sz w:val="28"/>
                <w:szCs w:val="28"/>
              </w:rPr>
              <w:t>3.2. Необходимый минимум знаний по языку Python для построения простейших сетей на Pybrain.</w:t>
            </w:r>
            <w:r>
              <w:rPr>
                <w:webHidden/>
              </w:rPr>
              <w:fldChar w:fldCharType="begin"/>
            </w:r>
            <w:r>
              <w:rPr>
                <w:webHidden/>
              </w:rPr>
              <w:instrText>PAGEREF _Toc11857327 \h</w:instrText>
            </w:r>
            <w:r>
              <w:rPr>
                <w:webHidden/>
              </w:rPr>
            </w:r>
            <w:r>
              <w:rPr>
                <w:webHidden/>
              </w:rPr>
              <w:fldChar w:fldCharType="separate"/>
            </w:r>
            <w:r>
              <w:rPr>
                <w:rStyle w:val="a3"/>
                <w:rFonts w:ascii="Times New Roman" w:hAnsi="Times New Roman" w:cs="Times New Roman"/>
                <w:sz w:val="28"/>
                <w:szCs w:val="28"/>
              </w:rPr>
              <w:tab/>
              <w:t>40</w:t>
            </w:r>
            <w:r>
              <w:rPr>
                <w:webHidden/>
              </w:rPr>
              <w:fldChar w:fldCharType="end"/>
            </w:r>
          </w:hyperlink>
        </w:p>
        <w:p w:rsidR="0078624E" w:rsidRDefault="00D340AF">
          <w:pPr>
            <w:pStyle w:val="3"/>
            <w:tabs>
              <w:tab w:val="right" w:leader="dot" w:pos="9349"/>
              <w:tab w:val="right" w:leader="dot" w:pos="9912"/>
            </w:tabs>
            <w:rPr>
              <w:rFonts w:ascii="Times New Roman" w:hAnsi="Times New Roman" w:cs="Times New Roman"/>
              <w:sz w:val="28"/>
              <w:szCs w:val="28"/>
            </w:rPr>
          </w:pPr>
          <w:hyperlink w:anchor="_Toc11857328">
            <w:r>
              <w:rPr>
                <w:rStyle w:val="a3"/>
                <w:rFonts w:ascii="Times New Roman" w:hAnsi="Times New Roman" w:cs="Times New Roman"/>
                <w:b/>
                <w:bCs/>
                <w:sz w:val="28"/>
                <w:szCs w:val="28"/>
              </w:rPr>
              <w:t>3.3. Установка и использование программной платформы</w:t>
            </w:r>
            <w:r>
              <w:rPr>
                <w:webHidden/>
              </w:rPr>
              <w:fldChar w:fldCharType="begin"/>
            </w:r>
            <w:r>
              <w:rPr>
                <w:webHidden/>
              </w:rPr>
              <w:instrText>PAGEREF _Toc11857328 \h</w:instrText>
            </w:r>
            <w:r>
              <w:rPr>
                <w:webHidden/>
              </w:rPr>
            </w:r>
            <w:r>
              <w:rPr>
                <w:webHidden/>
              </w:rPr>
              <w:fldChar w:fldCharType="separate"/>
            </w:r>
            <w:r>
              <w:rPr>
                <w:rStyle w:val="a3"/>
                <w:rFonts w:ascii="Times New Roman" w:hAnsi="Times New Roman" w:cs="Times New Roman"/>
                <w:sz w:val="28"/>
                <w:szCs w:val="28"/>
              </w:rPr>
              <w:tab/>
              <w:t>43</w:t>
            </w:r>
            <w:r>
              <w:rPr>
                <w:webHidden/>
              </w:rPr>
              <w:fldChar w:fldCharType="end"/>
            </w:r>
          </w:hyperlink>
        </w:p>
        <w:p w:rsidR="0078624E" w:rsidRDefault="00D340AF">
          <w:pPr>
            <w:pStyle w:val="3"/>
            <w:tabs>
              <w:tab w:val="right" w:leader="dot" w:pos="9349"/>
              <w:tab w:val="right" w:leader="dot" w:pos="9912"/>
            </w:tabs>
            <w:rPr>
              <w:rFonts w:ascii="Times New Roman" w:hAnsi="Times New Roman" w:cs="Times New Roman"/>
              <w:sz w:val="28"/>
              <w:szCs w:val="28"/>
            </w:rPr>
          </w:pPr>
          <w:hyperlink w:anchor="_Toc11857329">
            <w:r>
              <w:rPr>
                <w:rStyle w:val="a3"/>
                <w:rFonts w:ascii="Times New Roman" w:eastAsia="Times New Roman" w:hAnsi="Times New Roman" w:cs="Times New Roman"/>
                <w:b/>
                <w:bCs/>
                <w:sz w:val="28"/>
                <w:szCs w:val="28"/>
              </w:rPr>
              <w:t>3.4. Примерное тематическое планирование и содержание второй части курса</w:t>
            </w:r>
            <w:r>
              <w:rPr>
                <w:webHidden/>
              </w:rPr>
              <w:fldChar w:fldCharType="begin"/>
            </w:r>
            <w:r>
              <w:rPr>
                <w:webHidden/>
              </w:rPr>
              <w:instrText>PAGEREF _Toc11857329 \h</w:instrText>
            </w:r>
            <w:r>
              <w:rPr>
                <w:webHidden/>
              </w:rPr>
            </w:r>
            <w:r>
              <w:rPr>
                <w:webHidden/>
              </w:rPr>
              <w:fldChar w:fldCharType="separate"/>
            </w:r>
            <w:r>
              <w:rPr>
                <w:rStyle w:val="a3"/>
                <w:rFonts w:ascii="Times New Roman" w:hAnsi="Times New Roman" w:cs="Times New Roman"/>
                <w:sz w:val="28"/>
                <w:szCs w:val="28"/>
              </w:rPr>
              <w:tab/>
              <w:t>53</w:t>
            </w:r>
            <w:r>
              <w:rPr>
                <w:webHidden/>
              </w:rPr>
              <w:fldChar w:fldCharType="end"/>
            </w:r>
          </w:hyperlink>
        </w:p>
        <w:p w:rsidR="0078624E" w:rsidRDefault="00D340AF">
          <w:pPr>
            <w:pStyle w:val="2"/>
            <w:tabs>
              <w:tab w:val="right" w:leader="dot" w:pos="9632"/>
              <w:tab w:val="right" w:leader="dot" w:pos="9912"/>
            </w:tabs>
            <w:rPr>
              <w:rFonts w:ascii="Times New Roman" w:hAnsi="Times New Roman" w:cs="Times New Roman"/>
              <w:sz w:val="28"/>
              <w:szCs w:val="28"/>
            </w:rPr>
          </w:pPr>
          <w:hyperlink w:anchor="_Toc11857330">
            <w:r>
              <w:rPr>
                <w:rStyle w:val="a3"/>
                <w:rFonts w:ascii="Times New Roman" w:hAnsi="Times New Roman" w:cs="Times New Roman"/>
                <w:b/>
                <w:bCs/>
                <w:sz w:val="28"/>
                <w:szCs w:val="28"/>
              </w:rPr>
              <w:t>ЗАКЛЮЧЕНИЕ</w:t>
            </w:r>
            <w:r>
              <w:rPr>
                <w:webHidden/>
              </w:rPr>
              <w:fldChar w:fldCharType="begin"/>
            </w:r>
            <w:r>
              <w:rPr>
                <w:webHidden/>
              </w:rPr>
              <w:instrText>PAGEREF _Toc11857330 \h</w:instrText>
            </w:r>
            <w:r>
              <w:rPr>
                <w:webHidden/>
              </w:rPr>
            </w:r>
            <w:r>
              <w:rPr>
                <w:webHidden/>
              </w:rPr>
              <w:fldChar w:fldCharType="separate"/>
            </w:r>
            <w:r>
              <w:rPr>
                <w:rStyle w:val="a3"/>
                <w:rFonts w:ascii="Times New Roman" w:hAnsi="Times New Roman" w:cs="Times New Roman"/>
                <w:sz w:val="28"/>
                <w:szCs w:val="28"/>
              </w:rPr>
              <w:tab/>
              <w:t>71</w:t>
            </w:r>
            <w:r>
              <w:rPr>
                <w:webHidden/>
              </w:rPr>
              <w:fldChar w:fldCharType="end"/>
            </w:r>
          </w:hyperlink>
        </w:p>
        <w:p w:rsidR="0078624E" w:rsidRDefault="00D340AF">
          <w:pPr>
            <w:pStyle w:val="2"/>
            <w:tabs>
              <w:tab w:val="right" w:leader="dot" w:pos="9632"/>
              <w:tab w:val="right" w:leader="dot" w:pos="9912"/>
            </w:tabs>
            <w:rPr>
              <w:rFonts w:ascii="Times New Roman" w:hAnsi="Times New Roman" w:cs="Times New Roman"/>
              <w:sz w:val="28"/>
              <w:szCs w:val="28"/>
            </w:rPr>
          </w:pPr>
          <w:hyperlink w:anchor="_Toc11857331">
            <w:r>
              <w:rPr>
                <w:rStyle w:val="a3"/>
                <w:rFonts w:ascii="Times New Roman" w:hAnsi="Times New Roman" w:cs="Times New Roman"/>
                <w:b/>
                <w:bCs/>
                <w:sz w:val="28"/>
                <w:szCs w:val="28"/>
              </w:rPr>
              <w:t>ИСТОЧНИКИ И ЛИТЕРАТУРА</w:t>
            </w:r>
            <w:r>
              <w:rPr>
                <w:webHidden/>
              </w:rPr>
              <w:fldChar w:fldCharType="begin"/>
            </w:r>
            <w:r>
              <w:rPr>
                <w:webHidden/>
              </w:rPr>
              <w:instrText>PAGEREF _Toc11857331 \h</w:instrText>
            </w:r>
            <w:r>
              <w:rPr>
                <w:webHidden/>
              </w:rPr>
            </w:r>
            <w:r>
              <w:rPr>
                <w:webHidden/>
              </w:rPr>
              <w:fldChar w:fldCharType="separate"/>
            </w:r>
            <w:r>
              <w:rPr>
                <w:rStyle w:val="a3"/>
                <w:rFonts w:ascii="Times New Roman" w:hAnsi="Times New Roman" w:cs="Times New Roman"/>
                <w:sz w:val="28"/>
                <w:szCs w:val="28"/>
              </w:rPr>
              <w:tab/>
              <w:t>72</w:t>
            </w:r>
            <w:r>
              <w:rPr>
                <w:webHidden/>
              </w:rPr>
              <w:fldChar w:fldCharType="end"/>
            </w:r>
          </w:hyperlink>
        </w:p>
        <w:p w:rsidR="0078624E" w:rsidRDefault="00D340AF">
          <w:pPr>
            <w:pStyle w:val="2"/>
            <w:tabs>
              <w:tab w:val="right" w:leader="dot" w:pos="9922"/>
            </w:tabs>
          </w:pPr>
          <w:r>
            <w:fldChar w:fldCharType="end"/>
          </w:r>
        </w:p>
      </w:sdtContent>
    </w:sdt>
    <w:p w:rsidR="0078624E" w:rsidRDefault="00D340AF">
      <w:pPr>
        <w:pStyle w:val="31"/>
        <w:keepNext w:val="0"/>
        <w:keepLines w:val="0"/>
        <w:spacing w:before="0" w:after="0" w:line="360" w:lineRule="auto"/>
        <w:ind w:right="15" w:firstLine="705"/>
        <w:rPr>
          <w:rFonts w:ascii="Times New Roman" w:eastAsia="Times New Roman" w:hAnsi="Times New Roman" w:cs="Times New Roman"/>
          <w:b/>
          <w:color w:val="000000"/>
        </w:rPr>
      </w:pPr>
      <w:bookmarkStart w:id="2" w:name="_189mul4avned"/>
      <w:bookmarkEnd w:id="2"/>
      <w:r>
        <w:br w:type="page"/>
      </w:r>
    </w:p>
    <w:p w:rsidR="0078624E" w:rsidRDefault="0078624E">
      <w:pPr>
        <w:pStyle w:val="31"/>
        <w:keepNext w:val="0"/>
        <w:keepLines w:val="0"/>
        <w:spacing w:before="0" w:after="0" w:line="360" w:lineRule="auto"/>
        <w:ind w:right="15" w:firstLine="705"/>
        <w:rPr>
          <w:rFonts w:ascii="Times New Roman" w:eastAsia="Times New Roman" w:hAnsi="Times New Roman" w:cs="Times New Roman"/>
          <w:b/>
          <w:color w:val="000000"/>
        </w:rPr>
      </w:pPr>
      <w:bookmarkStart w:id="3" w:name="_2zm9e0oeteyd"/>
      <w:bookmarkEnd w:id="3"/>
    </w:p>
    <w:p w:rsidR="0078624E" w:rsidRDefault="00D340AF">
      <w:pPr>
        <w:pStyle w:val="21"/>
        <w:jc w:val="center"/>
        <w:rPr>
          <w:rFonts w:ascii="Times New Roman" w:eastAsia="Times New Roman" w:hAnsi="Times New Roman" w:cs="Times New Roman"/>
          <w:b/>
          <w:color w:val="000000"/>
        </w:rPr>
      </w:pPr>
      <w:bookmarkStart w:id="4" w:name="_apw0u6t88y7"/>
      <w:bookmarkStart w:id="5" w:name="_Toc11857316"/>
      <w:bookmarkEnd w:id="4"/>
      <w:r>
        <w:rPr>
          <w:rFonts w:ascii="Times New Roman" w:hAnsi="Times New Roman"/>
          <w:b/>
          <w:bCs/>
          <w:color w:val="000000"/>
        </w:rPr>
        <w:t>ВВЕДЕНИЕ</w:t>
      </w:r>
      <w:bookmarkEnd w:id="5"/>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 современном мире</w:t>
      </w:r>
      <w:r>
        <w:rPr>
          <w:rFonts w:ascii="Times New Roman" w:eastAsia="Times New Roman" w:hAnsi="Times New Roman" w:cs="Times New Roman"/>
          <w:color w:val="000000"/>
          <w:sz w:val="28"/>
          <w:szCs w:val="28"/>
        </w:rPr>
        <w:t xml:space="preserve"> искусственный интеллект очень прочно вошел в нашу жизнь и помогает в решении задач абсолютно различных направлений, начиная от государственной  безопасности, бизнеса, маркетинговой деятельности и заканчивая возможностями смартфонов обычных людей. Искусств</w:t>
      </w:r>
      <w:r>
        <w:rPr>
          <w:rFonts w:ascii="Times New Roman" w:eastAsia="Times New Roman" w:hAnsi="Times New Roman" w:cs="Times New Roman"/>
          <w:color w:val="000000"/>
          <w:sz w:val="28"/>
          <w:szCs w:val="28"/>
        </w:rPr>
        <w:t>енные нейронные сети применяются в различных областях науки: начиная от систем распознавания речи до распознавания вторичной структуры белка, классификации различных видов рака и генной инженерии. Особенно привлекают внимание приложения для смартфонов, тра</w:t>
      </w:r>
      <w:r>
        <w:rPr>
          <w:rFonts w:ascii="Times New Roman" w:eastAsia="Times New Roman" w:hAnsi="Times New Roman" w:cs="Times New Roman"/>
          <w:color w:val="000000"/>
          <w:sz w:val="28"/>
          <w:szCs w:val="28"/>
        </w:rPr>
        <w:t>нсформирующие изображения. Всё это делает привлекательным и полезным освоение основ разработки искусственных нейронных сетей школьниками.</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Практически все передовые компании активно  занимаются исследованиями и разработками искусственного интеллекта, что сп</w:t>
      </w:r>
      <w:r>
        <w:rPr>
          <w:rFonts w:ascii="Times New Roman" w:eastAsia="Times New Roman" w:hAnsi="Times New Roman" w:cs="Times New Roman"/>
          <w:color w:val="000000"/>
          <w:sz w:val="28"/>
          <w:szCs w:val="28"/>
        </w:rPr>
        <w:t>особствует тому, что новые открытия в этой сфере появляются чуть ли не каждый день. Наиболее перспективным направлением искусственного интеллекта являются нейронные сети. Основная идея заключается в том, чтобы создать максимально близкую модель человеческо</w:t>
      </w:r>
      <w:r>
        <w:rPr>
          <w:rFonts w:ascii="Times New Roman" w:eastAsia="Times New Roman" w:hAnsi="Times New Roman" w:cs="Times New Roman"/>
          <w:color w:val="000000"/>
          <w:sz w:val="28"/>
          <w:szCs w:val="28"/>
        </w:rPr>
        <w:t>й нервной системы, то есть смоделировать основные ее способности: обучаться  и исправлять ошибки.</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Безусловно, изучение нейронных сетей сейчас одно из актуальных направлений развития для всех отраслей наук. Учитывая тот факт, что популярность искусственного</w:t>
      </w:r>
      <w:r>
        <w:rPr>
          <w:rFonts w:ascii="Times New Roman" w:eastAsia="Times New Roman" w:hAnsi="Times New Roman" w:cs="Times New Roman"/>
          <w:color w:val="000000"/>
          <w:sz w:val="28"/>
          <w:szCs w:val="28"/>
        </w:rPr>
        <w:t xml:space="preserve"> интеллекта еще не достигла своего пика развития, мы можем предположить что еще многие годы, а может и десятилетия эта сфера будет активно изучаться. Соответственно, всегда будет оставаться потребность в большом количестве квалифицированных специалистов. К</w:t>
      </w:r>
      <w:r>
        <w:rPr>
          <w:rFonts w:ascii="Times New Roman" w:eastAsia="Times New Roman" w:hAnsi="Times New Roman" w:cs="Times New Roman"/>
          <w:color w:val="000000"/>
          <w:sz w:val="28"/>
          <w:szCs w:val="28"/>
        </w:rPr>
        <w:t xml:space="preserve"> сожалению, в современных школах нет конкретного направления в изучении нейронных сетей, и лишь в профильных классах и на олимпиадах можно услышать о существовании такого перспективного направления.</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Я считаю, что задача каждого учителя информатики в школе,</w:t>
      </w:r>
      <w:r>
        <w:rPr>
          <w:rFonts w:ascii="Times New Roman" w:eastAsia="Times New Roman" w:hAnsi="Times New Roman" w:cs="Times New Roman"/>
          <w:color w:val="000000"/>
          <w:sz w:val="28"/>
          <w:szCs w:val="28"/>
        </w:rPr>
        <w:t xml:space="preserve"> познакомить детей с азами изучения нейронных сетей, объяснить основные принципы и положения, для того чтобы уже в школьном возрасте они понимали актуальные перспективы развития в сфере программирования и могли пойти по этому пути, еще до того как они пост</w:t>
      </w:r>
      <w:r>
        <w:rPr>
          <w:rFonts w:ascii="Times New Roman" w:eastAsia="Times New Roman" w:hAnsi="Times New Roman" w:cs="Times New Roman"/>
          <w:color w:val="000000"/>
          <w:sz w:val="28"/>
          <w:szCs w:val="28"/>
        </w:rPr>
        <w:t>упят в институт.</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Моя задача состоит в том, чтобы создать такое методическое пособие, которое поможет любому учителя информатики сначала изучить эту тему самому и лишь после начать учить детей самым первым азам в освоении нейронных сетей.</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i/>
          <w:color w:val="000000"/>
          <w:sz w:val="28"/>
          <w:szCs w:val="28"/>
        </w:rPr>
        <w:t>Цель:</w:t>
      </w:r>
      <w:r>
        <w:rPr>
          <w:rFonts w:ascii="Times New Roman" w:eastAsia="Times New Roman" w:hAnsi="Times New Roman" w:cs="Times New Roman"/>
          <w:color w:val="000000"/>
          <w:sz w:val="28"/>
          <w:szCs w:val="28"/>
        </w:rPr>
        <w:t xml:space="preserve"> разработать </w:t>
      </w:r>
      <w:r>
        <w:rPr>
          <w:rFonts w:ascii="Times New Roman" w:eastAsia="Times New Roman" w:hAnsi="Times New Roman" w:cs="Times New Roman"/>
          <w:color w:val="000000"/>
          <w:sz w:val="28"/>
          <w:szCs w:val="28"/>
        </w:rPr>
        <w:t xml:space="preserve">рекомендации для школьного учителя, которые помогут ему построить курс первоначального обучения основам искусственных нейронных сетей </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i/>
          <w:color w:val="000000"/>
          <w:sz w:val="28"/>
          <w:szCs w:val="28"/>
        </w:rPr>
        <w:t>Объект исследования:</w:t>
      </w:r>
      <w:r>
        <w:rPr>
          <w:rFonts w:ascii="Times New Roman" w:eastAsia="Times New Roman" w:hAnsi="Times New Roman" w:cs="Times New Roman"/>
          <w:color w:val="000000"/>
          <w:sz w:val="28"/>
          <w:szCs w:val="28"/>
        </w:rPr>
        <w:t xml:space="preserve"> обучение основам информатики в средней школе </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i/>
          <w:color w:val="000000"/>
          <w:sz w:val="28"/>
          <w:szCs w:val="28"/>
        </w:rPr>
        <w:t xml:space="preserve">Предмет исследования: </w:t>
      </w:r>
      <w:r>
        <w:rPr>
          <w:rFonts w:ascii="Times New Roman" w:eastAsia="Times New Roman" w:hAnsi="Times New Roman" w:cs="Times New Roman"/>
          <w:color w:val="000000"/>
          <w:sz w:val="28"/>
          <w:szCs w:val="28"/>
        </w:rPr>
        <w:t>обучение основам искусственных н</w:t>
      </w:r>
      <w:r>
        <w:rPr>
          <w:rFonts w:ascii="Times New Roman" w:eastAsia="Times New Roman" w:hAnsi="Times New Roman" w:cs="Times New Roman"/>
          <w:color w:val="000000"/>
          <w:sz w:val="28"/>
          <w:szCs w:val="28"/>
        </w:rPr>
        <w:t xml:space="preserve">ейронных сетей </w:t>
      </w:r>
    </w:p>
    <w:p w:rsidR="0078624E" w:rsidRDefault="00D340AF">
      <w:pPr>
        <w:spacing w:line="360" w:lineRule="auto"/>
        <w:ind w:right="15" w:firstLine="705"/>
        <w:jc w:val="both"/>
        <w:rPr>
          <w:rFonts w:ascii="Times New Roman" w:eastAsia="Times New Roman" w:hAnsi="Times New Roman" w:cs="Times New Roman"/>
          <w:i/>
          <w:sz w:val="28"/>
          <w:szCs w:val="28"/>
        </w:rPr>
      </w:pPr>
      <w:r>
        <w:rPr>
          <w:rFonts w:ascii="Times New Roman" w:eastAsia="Times New Roman" w:hAnsi="Times New Roman" w:cs="Times New Roman"/>
          <w:i/>
          <w:color w:val="000000"/>
          <w:sz w:val="28"/>
          <w:szCs w:val="28"/>
        </w:rPr>
        <w:t xml:space="preserve">Задачи: </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1. Определить объем теоретического минимума знаний для практического освоения школьниками основ искусственных нейронных сетей </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2. Проанализировать некоторые существующие онлайн платформы использования искусственных нейронных сетей </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3. Проанализировать некоторые существующие программные платформы разработки искусственных нейронных сетей </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4. Рекомендовать наиболее понятную и простую программную платформу для первоначального обучения </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5. Разработать примерные задания для практических з</w:t>
      </w:r>
      <w:r>
        <w:rPr>
          <w:rFonts w:ascii="Times New Roman" w:eastAsia="Times New Roman" w:hAnsi="Times New Roman" w:cs="Times New Roman"/>
          <w:color w:val="000000"/>
          <w:sz w:val="28"/>
          <w:szCs w:val="28"/>
        </w:rPr>
        <w:t>анятий</w:t>
      </w:r>
      <w:r>
        <w:br w:type="page"/>
      </w:r>
    </w:p>
    <w:p w:rsidR="0078624E" w:rsidRDefault="00D340AF">
      <w:pPr>
        <w:pStyle w:val="21"/>
        <w:jc w:val="center"/>
        <w:rPr>
          <w:rFonts w:ascii="Times New Roman" w:hAnsi="Times New Roman" w:cs="Times New Roman"/>
        </w:rPr>
      </w:pPr>
      <w:bookmarkStart w:id="6" w:name="_hqvwh69hufho"/>
      <w:bookmarkStart w:id="7" w:name="_Toc11857317"/>
      <w:bookmarkEnd w:id="6"/>
      <w:r>
        <w:rPr>
          <w:rFonts w:ascii="Times New Roman" w:eastAsia="Times New Roman" w:hAnsi="Times New Roman" w:cs="Times New Roman"/>
          <w:b/>
          <w:color w:val="000000"/>
        </w:rPr>
        <w:lastRenderedPageBreak/>
        <w:t>Глава 1. Разработка ресурсов для построения курса изучения основ искусственных нейронных сетей</w:t>
      </w:r>
      <w:bookmarkEnd w:id="7"/>
    </w:p>
    <w:p w:rsidR="0078624E" w:rsidRDefault="00D340AF">
      <w:pPr>
        <w:pStyle w:val="31"/>
        <w:jc w:val="center"/>
        <w:rPr>
          <w:rFonts w:ascii="Times New Roman" w:eastAsia="Times New Roman" w:hAnsi="Times New Roman" w:cs="Times New Roman"/>
          <w:b/>
          <w:color w:val="000000"/>
        </w:rPr>
      </w:pPr>
      <w:bookmarkStart w:id="8" w:name="_o2196ms8v57f"/>
      <w:bookmarkStart w:id="9" w:name="_Toc11857318"/>
      <w:bookmarkEnd w:id="8"/>
      <w:r>
        <w:rPr>
          <w:rFonts w:ascii="Times New Roman" w:hAnsi="Times New Roman"/>
          <w:b/>
          <w:bCs/>
          <w:color w:val="000000"/>
        </w:rPr>
        <w:t>1.1. Основные теоретические положения по искусственным нейронным сетям</w:t>
      </w:r>
      <w:bookmarkEnd w:id="9"/>
      <w:r>
        <w:rPr>
          <w:rFonts w:ascii="Times New Roman" w:hAnsi="Times New Roman"/>
          <w:b/>
          <w:bCs/>
          <w:color w:val="000000"/>
        </w:rPr>
        <w:t xml:space="preserve"> </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Искусственный нейрон имитирует в первом приближении свойства биологического </w:t>
      </w:r>
      <w:r>
        <w:rPr>
          <w:rFonts w:ascii="Times New Roman" w:eastAsia="Times New Roman" w:hAnsi="Times New Roman" w:cs="Times New Roman"/>
          <w:color w:val="000000"/>
          <w:sz w:val="28"/>
          <w:szCs w:val="28"/>
        </w:rPr>
        <w:t>нейрона. На вход искусственного нейрона поступает некоторое множество сигналов, каждый из которых является выходом другого нейрона. Каждый вход умножается на соответствующий вес, аналогичный синаптической силе, и все произведения суммируются, определяя уро</w:t>
      </w:r>
      <w:r>
        <w:rPr>
          <w:rFonts w:ascii="Times New Roman" w:eastAsia="Times New Roman" w:hAnsi="Times New Roman" w:cs="Times New Roman"/>
          <w:color w:val="000000"/>
          <w:sz w:val="28"/>
          <w:szCs w:val="28"/>
        </w:rPr>
        <w:t>вень активации нейрона[1]. На рис.1 представлена модель, реализующая эту идею.</w:t>
      </w:r>
    </w:p>
    <w:p w:rsidR="0078624E" w:rsidRDefault="00D340AF">
      <w:pPr>
        <w:spacing w:line="360" w:lineRule="auto"/>
        <w:ind w:right="15" w:firstLine="705"/>
        <w:jc w:val="both"/>
        <w:rPr>
          <w:rFonts w:ascii="Times New Roman" w:eastAsia="Times New Roman" w:hAnsi="Times New Roman" w:cs="Times New Roman"/>
          <w:sz w:val="28"/>
          <w:szCs w:val="28"/>
        </w:rPr>
      </w:pPr>
      <w:r>
        <w:rPr>
          <w:noProof/>
        </w:rPr>
        <w:drawing>
          <wp:inline distT="0" distB="0" distL="0" distR="0">
            <wp:extent cx="4825365" cy="1323340"/>
            <wp:effectExtent l="0" t="0" r="0" b="0"/>
            <wp:docPr id="1" name="image7.png" descr="image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7.png" descr="image010.png"/>
                    <pic:cNvPicPr>
                      <a:picLocks noChangeAspect="1" noChangeArrowheads="1"/>
                    </pic:cNvPicPr>
                  </pic:nvPicPr>
                  <pic:blipFill>
                    <a:blip r:embed="rId7"/>
                    <a:stretch>
                      <a:fillRect/>
                    </a:stretch>
                  </pic:blipFill>
                  <pic:spPr bwMode="auto">
                    <a:xfrm>
                      <a:off x="0" y="0"/>
                      <a:ext cx="4825365" cy="1323340"/>
                    </a:xfrm>
                    <a:prstGeom prst="rect">
                      <a:avLst/>
                    </a:prstGeom>
                  </pic:spPr>
                </pic:pic>
              </a:graphicData>
            </a:graphic>
          </wp:inline>
        </w:drawing>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Рис. 1 Искусственный нейрон</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Хотя сетевые парадигмы весьма разнообразны, в основе почти всех их лежит эта конфигурация. Здесь множество входных сигналов, обозначенных x1, x2, x</w:t>
      </w:r>
      <w:r>
        <w:rPr>
          <w:rFonts w:ascii="Times New Roman" w:eastAsia="Times New Roman" w:hAnsi="Times New Roman" w:cs="Times New Roman"/>
          <w:color w:val="000000"/>
          <w:sz w:val="28"/>
          <w:szCs w:val="28"/>
        </w:rPr>
        <w:t>3...xn, поступает на искусственный нейрон. Эти входные сигналы, в совокупности обозначаемые вектором X, соответствуют сигналам, приходящим в синапсы биологического нейрона. Каждый сигнал умножается на соответствующий вес w1, w2, w3...wn, и поступает на сум</w:t>
      </w:r>
      <w:r>
        <w:rPr>
          <w:rFonts w:ascii="Times New Roman" w:eastAsia="Times New Roman" w:hAnsi="Times New Roman" w:cs="Times New Roman"/>
          <w:color w:val="000000"/>
          <w:sz w:val="28"/>
          <w:szCs w:val="28"/>
        </w:rPr>
        <w:t xml:space="preserve">мирующий блок, обозначенный СУМ. Каждый вес соответствует "силе" одной биологической синаптической связи. (Множество весов в совокупности обозначается вектором W). Суммирующий блок, соответствующий телу биологического элемента, складывает взвешенные входы </w:t>
      </w:r>
      <w:r>
        <w:rPr>
          <w:rFonts w:ascii="Times New Roman" w:eastAsia="Times New Roman" w:hAnsi="Times New Roman" w:cs="Times New Roman"/>
          <w:color w:val="000000"/>
          <w:sz w:val="28"/>
          <w:szCs w:val="28"/>
        </w:rPr>
        <w:t>алгебраически, создавая выход, который мы будем называть NET.</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Сигнал NET далее, как правило, преобразуется активационной функцией F и дает выходной нейронный сигнал OUT . Активационная функция может быть обычной линейной функцией:</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OUT=K(NET)</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где К – постоя</w:t>
      </w:r>
      <w:r>
        <w:rPr>
          <w:rFonts w:ascii="Times New Roman" w:eastAsia="Times New Roman" w:hAnsi="Times New Roman" w:cs="Times New Roman"/>
          <w:color w:val="000000"/>
          <w:sz w:val="28"/>
          <w:szCs w:val="28"/>
        </w:rPr>
        <w:t>нная, пороговой функцией</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OUT=1, если NET&gt;T</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OUT=0 в остальных случаях,</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где T – некоторая постоянная пороговая величина, или же функцией более точно моделирующей нелинейную передаточную характеристику биологического нейрона и представляющей нейронной сети бо</w:t>
      </w:r>
      <w:r>
        <w:rPr>
          <w:rFonts w:ascii="Times New Roman" w:eastAsia="Times New Roman" w:hAnsi="Times New Roman" w:cs="Times New Roman"/>
          <w:color w:val="000000"/>
          <w:sz w:val="28"/>
          <w:szCs w:val="28"/>
        </w:rPr>
        <w:t>льшие возможности [2]. На рис 2 блок, обозначенный F, принимает сигнал NET и выдает сигнал OUT.</w:t>
      </w:r>
    </w:p>
    <w:p w:rsidR="0078624E" w:rsidRDefault="0078624E">
      <w:pPr>
        <w:spacing w:line="360" w:lineRule="auto"/>
        <w:ind w:right="15" w:firstLine="705"/>
        <w:jc w:val="both"/>
        <w:rPr>
          <w:rFonts w:ascii="Times New Roman" w:eastAsia="Times New Roman" w:hAnsi="Times New Roman" w:cs="Times New Roman"/>
          <w:color w:val="000000"/>
          <w:sz w:val="28"/>
          <w:szCs w:val="28"/>
        </w:rPr>
      </w:pPr>
    </w:p>
    <w:p w:rsidR="0078624E" w:rsidRDefault="00D340AF">
      <w:pPr>
        <w:spacing w:line="360" w:lineRule="auto"/>
        <w:ind w:right="15" w:firstLine="705"/>
        <w:jc w:val="both"/>
        <w:rPr>
          <w:rFonts w:ascii="Times New Roman" w:eastAsia="Times New Roman" w:hAnsi="Times New Roman" w:cs="Times New Roman"/>
          <w:sz w:val="28"/>
          <w:szCs w:val="28"/>
        </w:rPr>
      </w:pPr>
      <w:r>
        <w:rPr>
          <w:noProof/>
        </w:rPr>
        <w:drawing>
          <wp:inline distT="0" distB="0" distL="0" distR="0">
            <wp:extent cx="3424555" cy="1410970"/>
            <wp:effectExtent l="0" t="0" r="0" b="0"/>
            <wp:docPr id="2" name="image1.png" descr="image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image015.png"/>
                    <pic:cNvPicPr>
                      <a:picLocks noChangeAspect="1" noChangeArrowheads="1"/>
                    </pic:cNvPicPr>
                  </pic:nvPicPr>
                  <pic:blipFill>
                    <a:blip r:embed="rId8"/>
                    <a:stretch>
                      <a:fillRect/>
                    </a:stretch>
                  </pic:blipFill>
                  <pic:spPr bwMode="auto">
                    <a:xfrm>
                      <a:off x="0" y="0"/>
                      <a:ext cx="3424555" cy="1410970"/>
                    </a:xfrm>
                    <a:prstGeom prst="rect">
                      <a:avLst/>
                    </a:prstGeom>
                  </pic:spPr>
                </pic:pic>
              </a:graphicData>
            </a:graphic>
          </wp:inline>
        </w:drawing>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Рис. 2 Нейрон с активационной функцией</w:t>
      </w:r>
    </w:p>
    <w:p w:rsidR="0078624E" w:rsidRDefault="0078624E">
      <w:pPr>
        <w:spacing w:line="360" w:lineRule="auto"/>
        <w:ind w:right="15" w:firstLine="705"/>
        <w:jc w:val="both"/>
        <w:rPr>
          <w:rFonts w:ascii="Times New Roman" w:eastAsia="Times New Roman" w:hAnsi="Times New Roman" w:cs="Times New Roman"/>
          <w:color w:val="000000"/>
          <w:sz w:val="28"/>
          <w:szCs w:val="28"/>
        </w:rPr>
      </w:pP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Если блок F сужает диапазон изменения величины NET так, что при любых значениях NET значения OUT принадлежат некоторо</w:t>
      </w:r>
      <w:r>
        <w:rPr>
          <w:rFonts w:ascii="Times New Roman" w:eastAsia="Times New Roman" w:hAnsi="Times New Roman" w:cs="Times New Roman"/>
          <w:color w:val="000000"/>
          <w:sz w:val="28"/>
          <w:szCs w:val="28"/>
        </w:rPr>
        <w:t>му конечному интервалу, то F называется сжимающей функцией. В качестве сжимающей функции часто используется логистическая или сигмоидальная (S-образная) функции. Эта функция математически выражается как F(x)=1/(1+e-x) . Таким образом, OUT=1/(1+e-NET).</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По а</w:t>
      </w:r>
      <w:r>
        <w:rPr>
          <w:rFonts w:ascii="Times New Roman" w:eastAsia="Times New Roman" w:hAnsi="Times New Roman" w:cs="Times New Roman"/>
          <w:color w:val="000000"/>
          <w:sz w:val="28"/>
          <w:szCs w:val="28"/>
        </w:rPr>
        <w:t>налогии с электронными системами активационную функцию можно считать нелинейной усилительной характеристикой искусственного нейрона. Коэффициент усиления вычисляется как отношение приращения величины OUT к вызвавшему его небольшому приращению величины NET.</w:t>
      </w:r>
    </w:p>
    <w:p w:rsidR="0078624E" w:rsidRDefault="00D340AF">
      <w:pPr>
        <w:spacing w:line="360" w:lineRule="auto"/>
        <w:ind w:right="15" w:firstLine="705"/>
        <w:jc w:val="both"/>
        <w:rPr>
          <w:rFonts w:ascii="Times New Roman" w:hAnsi="Times New Roman"/>
          <w:color w:val="000000"/>
        </w:rPr>
      </w:pPr>
      <w:r>
        <w:rPr>
          <w:rFonts w:ascii="Times New Roman" w:eastAsia="Times New Roman" w:hAnsi="Times New Roman" w:cs="Times New Roman"/>
          <w:color w:val="000000"/>
          <w:sz w:val="28"/>
          <w:szCs w:val="28"/>
        </w:rPr>
        <w:lastRenderedPageBreak/>
        <w:t>Он выражается наклоном кривой при определенном уровне возбуждения и изменяется от малых значений при больших отрицательных возбуждениях (кривая почти горизонтальна) до максимального значения при нулевом возбуждении и снова уменьшается, когда возбуждение с</w:t>
      </w:r>
      <w:r>
        <w:rPr>
          <w:rFonts w:ascii="Times New Roman" w:eastAsia="Times New Roman" w:hAnsi="Times New Roman" w:cs="Times New Roman"/>
          <w:color w:val="000000"/>
          <w:sz w:val="28"/>
          <w:szCs w:val="28"/>
        </w:rPr>
        <w:t>тановится большим положительным. Гроссберг (1973) обнаружил, что подобная нелинейная характеристика решает поставленную им дилемму шумового насыщения.  Слабые сигналы нуждаются в большом сетевом усилении, чтобы дать пригодный к использованию выходной сигна</w:t>
      </w:r>
      <w:r>
        <w:rPr>
          <w:rFonts w:ascii="Times New Roman" w:eastAsia="Times New Roman" w:hAnsi="Times New Roman" w:cs="Times New Roman"/>
          <w:color w:val="000000"/>
          <w:sz w:val="28"/>
          <w:szCs w:val="28"/>
        </w:rPr>
        <w:t>л. Однако усилительные каскады с большими коэффициентами усиления могут привести к насыщению выхода шумами усилителей (случайными флуктуациями), которые присутствуют в любой физически реализованной сети. Сильные входные сигналы в свою очередь также будут п</w:t>
      </w:r>
      <w:r>
        <w:rPr>
          <w:rFonts w:ascii="Times New Roman" w:eastAsia="Times New Roman" w:hAnsi="Times New Roman" w:cs="Times New Roman"/>
          <w:color w:val="000000"/>
          <w:sz w:val="28"/>
          <w:szCs w:val="28"/>
        </w:rPr>
        <w:t>риводить к насыщению усилительных каскадов, исключая возможность полезного использования выхода. Центральная область логистической функции, имеющая большой коэффициент усиления, решает проблему обработки слабых сигналов, в то время как в области с падающим</w:t>
      </w:r>
      <w:r>
        <w:rPr>
          <w:rFonts w:ascii="Times New Roman" w:eastAsia="Times New Roman" w:hAnsi="Times New Roman" w:cs="Times New Roman"/>
          <w:color w:val="000000"/>
          <w:sz w:val="28"/>
          <w:szCs w:val="28"/>
        </w:rPr>
        <w:t xml:space="preserve"> усилением на положительном и отрицательном концах подходят для больших возбуждений. Таким образом, нейрон функционирует с большим усилением в широком диапазоне уровня входного сигнала [3].</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Данная модель искусственного нейрона имеет некоторые отличии от мо</w:t>
      </w:r>
      <w:r>
        <w:rPr>
          <w:rFonts w:ascii="Times New Roman" w:eastAsia="Times New Roman" w:hAnsi="Times New Roman" w:cs="Times New Roman"/>
          <w:color w:val="000000"/>
          <w:sz w:val="28"/>
          <w:szCs w:val="28"/>
        </w:rPr>
        <w:t>дели биологического нейрона. Искусственная нейронная сеть не учитывает задержки по времени, напрямую влияющие на динамику системы. Выходные сигналы образуются моментально после поступления входных сигналов.Так же она не учитывает воздействий функции частот</w:t>
      </w:r>
      <w:r>
        <w:rPr>
          <w:rFonts w:ascii="Times New Roman" w:eastAsia="Times New Roman" w:hAnsi="Times New Roman" w:cs="Times New Roman"/>
          <w:color w:val="000000"/>
          <w:sz w:val="28"/>
          <w:szCs w:val="28"/>
        </w:rPr>
        <w:t xml:space="preserve">ной модуляции или синхронизирующей функции биологического нейрона, которые ряд исследователей считают решающими. Однако, даже не учитывая эти факты, искусственные нейронные сети обнаруживают свойства, которые напрямую проецируют биологическую систему [4]. </w:t>
      </w:r>
      <w:r>
        <w:rPr>
          <w:rFonts w:ascii="Times New Roman" w:eastAsia="Times New Roman" w:hAnsi="Times New Roman" w:cs="Times New Roman"/>
          <w:color w:val="000000"/>
          <w:sz w:val="28"/>
          <w:szCs w:val="28"/>
        </w:rPr>
        <w:t xml:space="preserve">В скором будущем мы сможем выяснить, являются ли эти совпадения случайными, или же результатом того, что </w:t>
      </w:r>
      <w:r>
        <w:rPr>
          <w:rFonts w:ascii="Times New Roman" w:eastAsia="Times New Roman" w:hAnsi="Times New Roman" w:cs="Times New Roman"/>
          <w:color w:val="000000"/>
          <w:sz w:val="28"/>
          <w:szCs w:val="28"/>
        </w:rPr>
        <w:lastRenderedPageBreak/>
        <w:t>в модели искусственного нейрона спроецированы основные черты биологического нейрона.</w:t>
      </w:r>
    </w:p>
    <w:p w:rsidR="0078624E" w:rsidRDefault="00D340AF">
      <w:pPr>
        <w:spacing w:line="360" w:lineRule="auto"/>
        <w:ind w:right="15" w:firstLine="705"/>
        <w:jc w:val="both"/>
        <w:rPr>
          <w:rFonts w:ascii="Times New Roman" w:eastAsia="Times New Roman" w:hAnsi="Times New Roman" w:cs="Times New Roman"/>
          <w:b/>
          <w:sz w:val="28"/>
          <w:szCs w:val="28"/>
        </w:rPr>
      </w:pPr>
      <w:r>
        <w:rPr>
          <w:rFonts w:ascii="Times New Roman" w:eastAsia="Times New Roman" w:hAnsi="Times New Roman" w:cs="Times New Roman"/>
          <w:color w:val="000000"/>
          <w:sz w:val="28"/>
          <w:szCs w:val="28"/>
        </w:rPr>
        <w:t>Классификация</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rPr>
        <w:tab/>
        <w:t xml:space="preserve">по типу входной информации: Аналоговые нейронные </w:t>
      </w:r>
      <w:r>
        <w:rPr>
          <w:rFonts w:ascii="Times New Roman" w:eastAsia="Times New Roman" w:hAnsi="Times New Roman" w:cs="Times New Roman"/>
          <w:color w:val="000000"/>
          <w:sz w:val="28"/>
          <w:szCs w:val="28"/>
        </w:rPr>
        <w:t>сети (используют информацию в форме действительных чисел); Двоичные нейронные сети (оперируют с информацией, представленной в двоичном виде).</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2.</w:t>
      </w:r>
      <w:r>
        <w:rPr>
          <w:rFonts w:ascii="Times New Roman" w:eastAsia="Times New Roman" w:hAnsi="Times New Roman" w:cs="Times New Roman"/>
          <w:color w:val="000000"/>
          <w:sz w:val="28"/>
          <w:szCs w:val="28"/>
        </w:rPr>
        <w:tab/>
        <w:t>по характеру обучения: С учителем (выходное пространство решений нейронной сети известно); Без учителя (нейронн</w:t>
      </w:r>
      <w:r>
        <w:rPr>
          <w:rFonts w:ascii="Times New Roman" w:eastAsia="Times New Roman" w:hAnsi="Times New Roman" w:cs="Times New Roman"/>
          <w:color w:val="000000"/>
          <w:sz w:val="28"/>
          <w:szCs w:val="28"/>
        </w:rPr>
        <w:t>ая сеть формирует выходное пространство решений только на основе входных воздействий). Такие сети называют самоорганизующимися [5]; С критиком (система назначения штрафов и поощрений).</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Gungsuh" w:hAnsi="Times New Roman" w:cs="Times New Roman"/>
          <w:color w:val="000000"/>
          <w:sz w:val="28"/>
          <w:szCs w:val="28"/>
        </w:rPr>
        <w:t>3.</w:t>
      </w:r>
      <w:r>
        <w:rPr>
          <w:rFonts w:ascii="Times New Roman" w:eastAsia="Gungsuh" w:hAnsi="Times New Roman" w:cs="Times New Roman"/>
          <w:color w:val="000000"/>
          <w:sz w:val="28"/>
          <w:szCs w:val="28"/>
        </w:rPr>
        <w:tab/>
        <w:t>по характеру настройки синапсов: Сети с фиксированными связями (весо</w:t>
      </w:r>
      <w:r>
        <w:rPr>
          <w:rFonts w:ascii="Times New Roman" w:eastAsia="Gungsuh" w:hAnsi="Times New Roman" w:cs="Times New Roman"/>
          <w:color w:val="000000"/>
          <w:sz w:val="28"/>
          <w:szCs w:val="28"/>
        </w:rPr>
        <w:t>вые коэффициенты нейронной сети выбираются сразу, исходя из условий задачи, при этом: dW/dt = 0 , где W — весовые коэффициенты сети); сети с динамическими связями (для них в процессе обучения происходит настройка синаптических связей, то есть dW/dt ≠ 0, гд</w:t>
      </w:r>
      <w:r>
        <w:rPr>
          <w:rFonts w:ascii="Times New Roman" w:eastAsia="Gungsuh" w:hAnsi="Times New Roman" w:cs="Times New Roman"/>
          <w:color w:val="000000"/>
          <w:sz w:val="28"/>
          <w:szCs w:val="28"/>
        </w:rPr>
        <w:t>е W — весовые коэффициенты сети).</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4.</w:t>
      </w:r>
      <w:r>
        <w:rPr>
          <w:rFonts w:ascii="Times New Roman" w:eastAsia="Times New Roman" w:hAnsi="Times New Roman" w:cs="Times New Roman"/>
          <w:color w:val="000000"/>
          <w:sz w:val="28"/>
          <w:szCs w:val="28"/>
        </w:rPr>
        <w:tab/>
        <w:t xml:space="preserve">по характеру связей: Сети прямого распространения. Все связи направлены строго от входных нейронов к выходным [6]; Рекуррентные сети. Сигнал с выходных нейронов или нейронов скрытого слоя частично передается обратно на </w:t>
      </w:r>
      <w:r>
        <w:rPr>
          <w:rFonts w:ascii="Times New Roman" w:eastAsia="Times New Roman" w:hAnsi="Times New Roman" w:cs="Times New Roman"/>
          <w:color w:val="000000"/>
          <w:sz w:val="28"/>
          <w:szCs w:val="28"/>
        </w:rPr>
        <w:t>входы нейронов входного слоя. Как любая система, имеющая обратную связь, рекуррентная сеть стремится к устойчивому состоянию. Как известно, наиболее устойчивое состояние обеспечивается минимизацией энергии системы. Рекуррентная сеть «фильтрует» входные дан</w:t>
      </w:r>
      <w:r>
        <w:rPr>
          <w:rFonts w:ascii="Times New Roman" w:eastAsia="Times New Roman" w:hAnsi="Times New Roman" w:cs="Times New Roman"/>
          <w:color w:val="000000"/>
          <w:sz w:val="28"/>
          <w:szCs w:val="28"/>
        </w:rPr>
        <w:t>ные, возвращаясь к устойчивому состоянию и, таким образом, позволяет решать задачи компрессии данных и построения ассоциативной памяти [7];</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Все нюансы работы человеческого мозга - все еще остаются загадкой. Однако, частично все же были выяснены основные ас</w:t>
      </w:r>
      <w:r>
        <w:rPr>
          <w:rFonts w:ascii="Times New Roman" w:eastAsia="Times New Roman" w:hAnsi="Times New Roman" w:cs="Times New Roman"/>
          <w:color w:val="000000"/>
          <w:sz w:val="28"/>
          <w:szCs w:val="28"/>
        </w:rPr>
        <w:t xml:space="preserve">пекты данного процесса. Самым главным аспектом человеческого мозга являются особые клетки - нейроны [8]. Биологические нейроны способны запоминать, обрабатывать и </w:t>
      </w:r>
      <w:r>
        <w:rPr>
          <w:rFonts w:ascii="Times New Roman" w:eastAsia="Times New Roman" w:hAnsi="Times New Roman" w:cs="Times New Roman"/>
          <w:color w:val="000000"/>
          <w:sz w:val="28"/>
          <w:szCs w:val="28"/>
        </w:rPr>
        <w:lastRenderedPageBreak/>
        <w:t>применять в дальнейшем любую полученную информацию. Это кардинально отличает их от любых друг</w:t>
      </w:r>
      <w:r>
        <w:rPr>
          <w:rFonts w:ascii="Times New Roman" w:eastAsia="Times New Roman" w:hAnsi="Times New Roman" w:cs="Times New Roman"/>
          <w:color w:val="000000"/>
          <w:sz w:val="28"/>
          <w:szCs w:val="28"/>
        </w:rPr>
        <w:t>их клеток. На рисунке 3 нейрон - состоит из тела клетки  - сомы (soma), и двух типов внешних древовидных ответвлений: аксона (axon) и дендритов (dendrites). Тело клетки содержит ядро (nucleus), которое содержит информацию о наследственных свойствах нейрона</w:t>
      </w:r>
      <w:r>
        <w:rPr>
          <w:rFonts w:ascii="Times New Roman" w:eastAsia="Times New Roman" w:hAnsi="Times New Roman" w:cs="Times New Roman"/>
          <w:color w:val="000000"/>
          <w:sz w:val="28"/>
          <w:szCs w:val="28"/>
        </w:rPr>
        <w:t xml:space="preserve">, и плазму, обладающую молекулярными средствами для производства необходимых нейрону материалов. Нейрон получает сигналы (импульсы) от других нейронов через дендриты (приемники) и передает сигналы, сгенерированные телом клетки, вдоль аксона (передатчика), </w:t>
      </w:r>
      <w:r>
        <w:rPr>
          <w:rFonts w:ascii="Times New Roman" w:eastAsia="Times New Roman" w:hAnsi="Times New Roman" w:cs="Times New Roman"/>
          <w:color w:val="000000"/>
          <w:sz w:val="28"/>
          <w:szCs w:val="28"/>
        </w:rPr>
        <w:t>который в конце разветвляется на волокна (strands). На окончаниях волокон находятся синапсы (synapses).</w:t>
      </w:r>
    </w:p>
    <w:p w:rsidR="0078624E" w:rsidRDefault="00D340AF">
      <w:pPr>
        <w:spacing w:line="360" w:lineRule="auto"/>
        <w:ind w:right="15" w:firstLine="705"/>
        <w:jc w:val="both"/>
        <w:rPr>
          <w:rFonts w:ascii="Times New Roman" w:eastAsia="Times New Roman" w:hAnsi="Times New Roman" w:cs="Times New Roman"/>
          <w:sz w:val="28"/>
          <w:szCs w:val="28"/>
        </w:rPr>
      </w:pPr>
      <w:r>
        <w:rPr>
          <w:noProof/>
        </w:rPr>
        <w:drawing>
          <wp:inline distT="0" distB="0" distL="0" distR="0">
            <wp:extent cx="4914900" cy="1706880"/>
            <wp:effectExtent l="0" t="0" r="0" b="0"/>
            <wp:docPr id="3" name="image15.png" descr="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5.png" descr="29.png"/>
                    <pic:cNvPicPr>
                      <a:picLocks noChangeAspect="1" noChangeArrowheads="1"/>
                    </pic:cNvPicPr>
                  </pic:nvPicPr>
                  <pic:blipFill>
                    <a:blip r:embed="rId9"/>
                    <a:srcRect b="7484"/>
                    <a:stretch>
                      <a:fillRect/>
                    </a:stretch>
                  </pic:blipFill>
                  <pic:spPr bwMode="auto">
                    <a:xfrm>
                      <a:off x="0" y="0"/>
                      <a:ext cx="4914900" cy="1706880"/>
                    </a:xfrm>
                    <a:prstGeom prst="rect">
                      <a:avLst/>
                    </a:prstGeom>
                  </pic:spPr>
                </pic:pic>
              </a:graphicData>
            </a:graphic>
          </wp:inline>
        </w:drawing>
      </w:r>
    </w:p>
    <w:p w:rsidR="0078624E" w:rsidRDefault="00D340AF">
      <w:pPr>
        <w:spacing w:line="360" w:lineRule="auto"/>
        <w:ind w:right="15" w:firstLine="705"/>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Рис. 3. Биологический нейрон</w:t>
      </w:r>
    </w:p>
    <w:p w:rsidR="0078624E" w:rsidRDefault="00D340AF">
      <w:pPr>
        <w:pStyle w:val="41"/>
        <w:shd w:val="clear" w:color="auto" w:fill="FFFFFF"/>
        <w:spacing w:before="240" w:after="40" w:line="360" w:lineRule="auto"/>
        <w:ind w:right="15" w:firstLine="705"/>
        <w:rPr>
          <w:rFonts w:eastAsia="Times New Roman" w:cs="Times New Roman"/>
          <w:b/>
          <w:sz w:val="28"/>
          <w:szCs w:val="28"/>
        </w:rPr>
      </w:pPr>
      <w:r>
        <w:br w:type="page"/>
      </w:r>
    </w:p>
    <w:p w:rsidR="0078624E" w:rsidRDefault="00D340AF">
      <w:pPr>
        <w:pStyle w:val="31"/>
        <w:jc w:val="center"/>
        <w:rPr>
          <w:rFonts w:ascii="Times New Roman" w:hAnsi="Times New Roman"/>
          <w:b/>
          <w:bCs/>
          <w:color w:val="000000"/>
        </w:rPr>
      </w:pPr>
      <w:bookmarkStart w:id="10" w:name="_gjormr73oxj1"/>
      <w:bookmarkStart w:id="11" w:name="_Toc11857319"/>
      <w:bookmarkEnd w:id="10"/>
      <w:r>
        <w:rPr>
          <w:rFonts w:ascii="Times New Roman" w:hAnsi="Times New Roman"/>
          <w:b/>
          <w:bCs/>
          <w:color w:val="000000"/>
        </w:rPr>
        <w:lastRenderedPageBreak/>
        <w:t>1.2 Онлайн платформы использования искусственных нейронных сетей</w:t>
      </w:r>
      <w:bookmarkEnd w:id="11"/>
      <w:r>
        <w:rPr>
          <w:rFonts w:ascii="Times New Roman" w:hAnsi="Times New Roman"/>
          <w:b/>
          <w:bCs/>
          <w:color w:val="000000"/>
        </w:rPr>
        <w:t xml:space="preserve"> </w:t>
      </w:r>
    </w:p>
    <w:p w:rsidR="0078624E" w:rsidRDefault="00D340AF">
      <w:pPr>
        <w:spacing w:line="360" w:lineRule="auto"/>
        <w:ind w:right="15" w:firstLine="705"/>
        <w:jc w:val="both"/>
        <w:rPr>
          <w:rFonts w:ascii="Times New Roman" w:eastAsia="Times New Roman" w:hAnsi="Times New Roman" w:cs="Times New Roman"/>
          <w:sz w:val="28"/>
          <w:szCs w:val="28"/>
        </w:rPr>
      </w:pPr>
      <w:bookmarkStart w:id="12" w:name="_30j0zll"/>
      <w:bookmarkEnd w:id="12"/>
      <w:r>
        <w:rPr>
          <w:rFonts w:ascii="Times New Roman" w:eastAsia="Times New Roman" w:hAnsi="Times New Roman" w:cs="Times New Roman"/>
          <w:color w:val="000000"/>
          <w:sz w:val="28"/>
          <w:szCs w:val="28"/>
        </w:rPr>
        <w:t xml:space="preserve">Для первичного понимания структуры и принципа работы </w:t>
      </w:r>
      <w:r>
        <w:rPr>
          <w:rFonts w:ascii="Times New Roman" w:eastAsia="Times New Roman" w:hAnsi="Times New Roman" w:cs="Times New Roman"/>
          <w:color w:val="000000"/>
          <w:sz w:val="28"/>
          <w:szCs w:val="28"/>
        </w:rPr>
        <w:t>искусственных нейронных сетей, изучение следует начать с работы на готовых симуляторах. На данный момент существует большое множество готовых симуляторов, подразумевающих работу как и в онлайн режиме, так и в условиях отсутствия интернета [9]. Из них можно</w:t>
      </w:r>
      <w:r>
        <w:rPr>
          <w:rFonts w:ascii="Times New Roman" w:eastAsia="Times New Roman" w:hAnsi="Times New Roman" w:cs="Times New Roman"/>
          <w:color w:val="000000"/>
          <w:sz w:val="28"/>
          <w:szCs w:val="28"/>
        </w:rPr>
        <w:t xml:space="preserve"> отметить следующие.</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NeuroSolutions мощный симулятор искусственных нейронных сетей. Хороший и стабильный конструктор. Поддерживает огромное количество механизмов ввода информации и обработки данных. Но, к сожалению, является довольно дорогим продуктом и су</w:t>
      </w:r>
      <w:r>
        <w:rPr>
          <w:rFonts w:ascii="Times New Roman" w:eastAsia="Times New Roman" w:hAnsi="Times New Roman" w:cs="Times New Roman"/>
          <w:color w:val="000000"/>
          <w:sz w:val="28"/>
          <w:szCs w:val="28"/>
        </w:rPr>
        <w:t>ществует только на английском языке. так же отсутствует справочная информация.</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MemBrain мощный графический редактор и симулятор искусственных нейронных сетей. Поддерживает сети с архитектурой практически любого размера. так же как и NeuroSolutions имеет мн</w:t>
      </w:r>
      <w:r>
        <w:rPr>
          <w:rFonts w:ascii="Times New Roman" w:eastAsia="Times New Roman" w:hAnsi="Times New Roman" w:cs="Times New Roman"/>
          <w:color w:val="000000"/>
          <w:sz w:val="28"/>
          <w:szCs w:val="28"/>
        </w:rPr>
        <w:t>ого механизмов ввода и обработки информации. Не имеет русского интерфейса и справки, в связи со сложным интерфейсом, интуитивное освоение продукта является трудной задачей [10].</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SNNS разработанный впервые в университете Штутгарта симулятор искусственных не</w:t>
      </w:r>
      <w:r>
        <w:rPr>
          <w:rFonts w:ascii="Times New Roman" w:eastAsia="Times New Roman" w:hAnsi="Times New Roman" w:cs="Times New Roman"/>
          <w:color w:val="000000"/>
          <w:sz w:val="28"/>
          <w:szCs w:val="28"/>
        </w:rPr>
        <w:t>йронных сетей. В нем реализована поддержка классических нейросетевых парадигм и алгоритмов обучения. Его функциональность также может быть расширена за счет пользовательских модулей. Кроме того, для изучения и модификации доступны исходные коды этой програ</w:t>
      </w:r>
      <w:r>
        <w:rPr>
          <w:rFonts w:ascii="Times New Roman" w:eastAsia="Times New Roman" w:hAnsi="Times New Roman" w:cs="Times New Roman"/>
          <w:color w:val="000000"/>
          <w:sz w:val="28"/>
          <w:szCs w:val="28"/>
        </w:rPr>
        <w:t>ммы.</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Deductor 5.2 разработан BaseGroup Labs. Поддержка нейросетевых моделей в нем играет роль одного из многих инструментов анализа данных. Этот продукт имеет бесплатную версию для образовательных целей, русскоязычный интерфейс и справку. В нем реализованы</w:t>
      </w:r>
      <w:r>
        <w:rPr>
          <w:rFonts w:ascii="Times New Roman" w:eastAsia="Times New Roman" w:hAnsi="Times New Roman" w:cs="Times New Roman"/>
          <w:color w:val="000000"/>
          <w:sz w:val="28"/>
          <w:szCs w:val="28"/>
        </w:rPr>
        <w:t xml:space="preserve"> нейросетевая модель многослойного персептрона и два алгоритма обучения, включая алгоритм обратного распространения ошибки.</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Primat.org [11] является очень обширным сайтом посвященный прикладной математике и программированию. На нем можно найти самые популя</w:t>
      </w:r>
      <w:r>
        <w:rPr>
          <w:rFonts w:ascii="Times New Roman" w:eastAsia="Times New Roman" w:hAnsi="Times New Roman" w:cs="Times New Roman"/>
          <w:color w:val="000000"/>
          <w:sz w:val="28"/>
          <w:szCs w:val="28"/>
        </w:rPr>
        <w:t xml:space="preserve">рные онлайн компиляторы, множество инструкций по обучению, видео уроки, </w:t>
      </w:r>
      <w:r>
        <w:rPr>
          <w:rFonts w:ascii="Times New Roman" w:eastAsia="Times New Roman" w:hAnsi="Times New Roman" w:cs="Times New Roman"/>
          <w:color w:val="000000"/>
          <w:sz w:val="28"/>
          <w:szCs w:val="28"/>
        </w:rPr>
        <w:lastRenderedPageBreak/>
        <w:t xml:space="preserve">решебники,  а также огромное количество научных статей по программировании и математике. Симулятор дает возможность познакомится с работой с простыми искусственными нейронными сетями. </w:t>
      </w:r>
      <w:r>
        <w:rPr>
          <w:rFonts w:ascii="Times New Roman" w:eastAsia="Times New Roman" w:hAnsi="Times New Roman" w:cs="Times New Roman"/>
          <w:color w:val="000000"/>
          <w:sz w:val="28"/>
          <w:szCs w:val="28"/>
        </w:rPr>
        <w:t xml:space="preserve">Доступно три вида демонстрации. </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NeuroNet2 [12] является конструктором, с помощью которого можно создавать сети прямого распространения, содержащие до 8 скрытых слоев.</w:t>
      </w:r>
    </w:p>
    <w:p w:rsidR="0078624E" w:rsidRDefault="0078624E">
      <w:pPr>
        <w:spacing w:line="360" w:lineRule="auto"/>
        <w:ind w:right="15" w:firstLine="705"/>
        <w:jc w:val="both"/>
        <w:rPr>
          <w:rFonts w:ascii="Times New Roman" w:eastAsia="Times New Roman" w:hAnsi="Times New Roman" w:cs="Times New Roman"/>
          <w:color w:val="000000"/>
          <w:sz w:val="28"/>
          <w:szCs w:val="28"/>
        </w:rPr>
      </w:pPr>
    </w:p>
    <w:p w:rsidR="0078624E" w:rsidRDefault="00D340AF">
      <w:pPr>
        <w:spacing w:line="360" w:lineRule="auto"/>
        <w:ind w:right="15" w:firstLine="705"/>
        <w:jc w:val="both"/>
        <w:rPr>
          <w:rFonts w:ascii="Times New Roman" w:eastAsia="Times New Roman" w:hAnsi="Times New Roman" w:cs="Times New Roman"/>
          <w:sz w:val="28"/>
          <w:szCs w:val="28"/>
        </w:rPr>
      </w:pPr>
      <w:bookmarkStart w:id="13" w:name="_dpzayfw962wj"/>
      <w:bookmarkEnd w:id="13"/>
      <w:r>
        <w:rPr>
          <w:rFonts w:ascii="Times New Roman" w:eastAsia="Times New Roman" w:hAnsi="Times New Roman" w:cs="Times New Roman"/>
          <w:color w:val="000000"/>
          <w:sz w:val="28"/>
          <w:szCs w:val="28"/>
        </w:rPr>
        <w:t>В результате анализа перечисленных симуляторов выбор был остановлен на двух из них: Pri</w:t>
      </w:r>
      <w:r>
        <w:rPr>
          <w:rFonts w:ascii="Times New Roman" w:eastAsia="Times New Roman" w:hAnsi="Times New Roman" w:cs="Times New Roman"/>
          <w:color w:val="000000"/>
          <w:sz w:val="28"/>
          <w:szCs w:val="28"/>
        </w:rPr>
        <w:t>mat.org (рис.4) и NeuroNet2 (рис.5). Эти стимуляторы являются наиболее удобными для начального освоения работы с ИНС и  обладают простым, интуитивно понятным, удобным интерфейсом. При задании структуры сеть в реальном времени отображается в графическом вид</w:t>
      </w:r>
      <w:r>
        <w:rPr>
          <w:rFonts w:ascii="Times New Roman" w:eastAsia="Times New Roman" w:hAnsi="Times New Roman" w:cs="Times New Roman"/>
          <w:color w:val="000000"/>
          <w:sz w:val="28"/>
          <w:szCs w:val="28"/>
        </w:rPr>
        <w:t xml:space="preserve">е. Эти стимуляторы не требовательны к аппаратным и программным ресурсам компьютера, и если первый из них является on-line симулятором, то второй загружается в виде архива небольшого размера, и не требует установки. </w:t>
      </w:r>
    </w:p>
    <w:p w:rsidR="0078624E" w:rsidRDefault="00D340AF">
      <w:pPr>
        <w:spacing w:line="360" w:lineRule="auto"/>
        <w:ind w:right="15" w:firstLine="705"/>
        <w:jc w:val="both"/>
        <w:rPr>
          <w:rFonts w:ascii="Times New Roman" w:eastAsia="Times New Roman" w:hAnsi="Times New Roman" w:cs="Times New Roman"/>
          <w:sz w:val="28"/>
          <w:szCs w:val="28"/>
        </w:rPr>
      </w:pPr>
      <w:bookmarkStart w:id="14" w:name="_1fob9te"/>
      <w:bookmarkEnd w:id="14"/>
      <w:r>
        <w:rPr>
          <w:noProof/>
        </w:rPr>
        <w:drawing>
          <wp:inline distT="0" distB="0" distL="0" distR="0">
            <wp:extent cx="5271770" cy="2416810"/>
            <wp:effectExtent l="0" t="0" r="0" b="0"/>
            <wp:docPr id="4"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2.png"/>
                    <pic:cNvPicPr>
                      <a:picLocks noChangeAspect="1" noChangeArrowheads="1"/>
                    </pic:cNvPicPr>
                  </pic:nvPicPr>
                  <pic:blipFill>
                    <a:blip r:embed="rId10"/>
                    <a:stretch>
                      <a:fillRect/>
                    </a:stretch>
                  </pic:blipFill>
                  <pic:spPr bwMode="auto">
                    <a:xfrm>
                      <a:off x="0" y="0"/>
                      <a:ext cx="5271770" cy="2416810"/>
                    </a:xfrm>
                    <a:prstGeom prst="rect">
                      <a:avLst/>
                    </a:prstGeom>
                  </pic:spPr>
                </pic:pic>
              </a:graphicData>
            </a:graphic>
          </wp:inline>
        </w:drawing>
      </w:r>
    </w:p>
    <w:p w:rsidR="0078624E" w:rsidRDefault="00D340AF">
      <w:pPr>
        <w:spacing w:after="120" w:line="360" w:lineRule="auto"/>
        <w:ind w:right="15" w:firstLine="705"/>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Рис.4. Интерфейс симулятора ИНС Primat</w:t>
      </w:r>
      <w:r>
        <w:rPr>
          <w:rFonts w:ascii="Times New Roman" w:eastAsia="Times New Roman" w:hAnsi="Times New Roman" w:cs="Times New Roman"/>
          <w:color w:val="000000"/>
          <w:sz w:val="28"/>
          <w:szCs w:val="28"/>
        </w:rPr>
        <w:t>.org</w:t>
      </w:r>
    </w:p>
    <w:p w:rsidR="0078624E" w:rsidRDefault="0078624E">
      <w:pPr>
        <w:spacing w:line="360" w:lineRule="auto"/>
        <w:ind w:right="15" w:firstLine="705"/>
        <w:rPr>
          <w:rFonts w:ascii="Times New Roman" w:eastAsia="Times New Roman" w:hAnsi="Times New Roman" w:cs="Times New Roman"/>
          <w:color w:val="000000"/>
          <w:sz w:val="28"/>
          <w:szCs w:val="28"/>
        </w:rPr>
      </w:pPr>
    </w:p>
    <w:p w:rsidR="0078624E" w:rsidRDefault="00D340AF">
      <w:pPr>
        <w:spacing w:after="120" w:line="360" w:lineRule="auto"/>
        <w:ind w:right="15" w:firstLine="705"/>
        <w:rPr>
          <w:rFonts w:ascii="Times New Roman" w:eastAsia="Times New Roman" w:hAnsi="Times New Roman" w:cs="Times New Roman"/>
          <w:sz w:val="28"/>
          <w:szCs w:val="28"/>
        </w:rPr>
      </w:pPr>
      <w:r>
        <w:rPr>
          <w:noProof/>
        </w:rPr>
        <w:lastRenderedPageBreak/>
        <w:drawing>
          <wp:inline distT="0" distB="0" distL="0" distR="0">
            <wp:extent cx="5004435" cy="1668145"/>
            <wp:effectExtent l="0" t="0" r="0" b="0"/>
            <wp:docPr id="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0.png"/>
                    <pic:cNvPicPr>
                      <a:picLocks noChangeAspect="1" noChangeArrowheads="1"/>
                    </pic:cNvPicPr>
                  </pic:nvPicPr>
                  <pic:blipFill>
                    <a:blip r:embed="rId11"/>
                    <a:stretch>
                      <a:fillRect/>
                    </a:stretch>
                  </pic:blipFill>
                  <pic:spPr bwMode="auto">
                    <a:xfrm>
                      <a:off x="0" y="0"/>
                      <a:ext cx="5004435" cy="1668145"/>
                    </a:xfrm>
                    <a:prstGeom prst="rect">
                      <a:avLst/>
                    </a:prstGeom>
                  </pic:spPr>
                </pic:pic>
              </a:graphicData>
            </a:graphic>
          </wp:inline>
        </w:drawing>
      </w:r>
    </w:p>
    <w:p w:rsidR="0078624E" w:rsidRDefault="00D340AF">
      <w:pPr>
        <w:spacing w:after="120" w:line="360" w:lineRule="auto"/>
        <w:ind w:right="15" w:firstLine="705"/>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Рис.2. Рис.5. Интерфейс симулятора ИНС NeuroNet2</w:t>
      </w:r>
    </w:p>
    <w:p w:rsidR="0078624E" w:rsidRDefault="00D340AF">
      <w:pPr>
        <w:spacing w:after="120" w:line="360" w:lineRule="auto"/>
        <w:ind w:right="15" w:firstLine="705"/>
        <w:jc w:val="both"/>
        <w:rPr>
          <w:rFonts w:ascii="Times New Roman" w:eastAsia="Times New Roman" w:hAnsi="Times New Roman" w:cs="Times New Roman"/>
          <w:b/>
          <w:color w:val="000000"/>
          <w:sz w:val="28"/>
          <w:szCs w:val="28"/>
        </w:rPr>
      </w:pPr>
      <w:r>
        <w:br w:type="page"/>
      </w:r>
    </w:p>
    <w:p w:rsidR="0078624E" w:rsidRDefault="00D340AF">
      <w:pPr>
        <w:pStyle w:val="31"/>
        <w:jc w:val="center"/>
        <w:rPr>
          <w:rFonts w:ascii="Times New Roman" w:eastAsia="Times New Roman" w:hAnsi="Times New Roman" w:cs="Times New Roman"/>
          <w:b/>
          <w:color w:val="000000"/>
        </w:rPr>
      </w:pPr>
      <w:bookmarkStart w:id="15" w:name="_guq8aw9gc8a4"/>
      <w:bookmarkStart w:id="16" w:name="_Toc11857320"/>
      <w:bookmarkEnd w:id="15"/>
      <w:r>
        <w:rPr>
          <w:rFonts w:ascii="Times New Roman" w:hAnsi="Times New Roman"/>
          <w:b/>
          <w:bCs/>
          <w:color w:val="000000"/>
        </w:rPr>
        <w:lastRenderedPageBreak/>
        <w:t>1.3 Программные платформы разработки искусственных нейронных сетей</w:t>
      </w:r>
      <w:bookmarkEnd w:id="16"/>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Фреймворк — это заготовки, шаблоны для </w:t>
      </w:r>
      <w:hyperlink r:id="rId12">
        <w:r>
          <w:rPr>
            <w:rStyle w:val="ListLabel127"/>
            <w:rFonts w:eastAsia="Arial"/>
            <w:color w:val="000000"/>
          </w:rPr>
          <w:t xml:space="preserve">программной </w:t>
        </w:r>
        <w:r>
          <w:rPr>
            <w:rStyle w:val="ListLabel127"/>
            <w:rFonts w:eastAsia="Arial"/>
            <w:color w:val="000000"/>
          </w:rPr>
          <w:t>платформы</w:t>
        </w:r>
      </w:hyperlink>
      <w:r>
        <w:rPr>
          <w:rFonts w:ascii="Times New Roman" w:eastAsia="Times New Roman" w:hAnsi="Times New Roman" w:cs="Times New Roman"/>
          <w:color w:val="000000"/>
          <w:sz w:val="28"/>
          <w:szCs w:val="28"/>
        </w:rPr>
        <w:t xml:space="preserve">, определяющие структуру программной системы; </w:t>
      </w:r>
      <w:hyperlink r:id="rId13">
        <w:r>
          <w:rPr>
            <w:rStyle w:val="ListLabel127"/>
            <w:rFonts w:eastAsia="Arial"/>
            <w:color w:val="000000"/>
          </w:rPr>
          <w:t>программное обеспечение</w:t>
        </w:r>
      </w:hyperlink>
      <w:r>
        <w:rPr>
          <w:rFonts w:ascii="Times New Roman" w:eastAsia="Times New Roman" w:hAnsi="Times New Roman" w:cs="Times New Roman"/>
          <w:color w:val="000000"/>
          <w:sz w:val="28"/>
          <w:szCs w:val="28"/>
        </w:rPr>
        <w:t>, облегчающее разработку и объединение разных модулей программного проекта. «Фреймворк» отличается от пон</w:t>
      </w:r>
      <w:r>
        <w:rPr>
          <w:rFonts w:ascii="Times New Roman" w:eastAsia="Times New Roman" w:hAnsi="Times New Roman" w:cs="Times New Roman"/>
          <w:color w:val="000000"/>
          <w:sz w:val="28"/>
          <w:szCs w:val="28"/>
        </w:rPr>
        <w:t>ятия библиотеки тем, что библиотека может быть использована в программном продукте просто как набор подпрограмм близкой функциональности, не влияя на архитектуру программного продукта и не накладывая на нее никаких ограничений. «Фреймворк» же диктует прави</w:t>
      </w:r>
      <w:r>
        <w:rPr>
          <w:rFonts w:ascii="Times New Roman" w:eastAsia="Times New Roman" w:hAnsi="Times New Roman" w:cs="Times New Roman"/>
          <w:color w:val="000000"/>
          <w:sz w:val="28"/>
          <w:szCs w:val="28"/>
        </w:rPr>
        <w:t>ла построения архитектуры приложения, задавая на начальном этапе разработки поведение по умолчанию — «каркас», который нужно будет расширять и изменять согласно указанным требованиям [13].</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Для создания ИНС разработано достаточно много различных фреймворков</w:t>
      </w:r>
      <w:r>
        <w:rPr>
          <w:rFonts w:ascii="Times New Roman" w:eastAsia="Times New Roman" w:hAnsi="Times New Roman" w:cs="Times New Roman"/>
          <w:color w:val="000000"/>
          <w:sz w:val="28"/>
          <w:szCs w:val="28"/>
        </w:rPr>
        <w:t xml:space="preserve">. </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Приведем примеры наиболее известных:</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i/>
          <w:color w:val="000000"/>
          <w:sz w:val="28"/>
          <w:szCs w:val="28"/>
        </w:rPr>
        <w:t>Caffe</w:t>
      </w:r>
      <w:r>
        <w:rPr>
          <w:rFonts w:ascii="Times New Roman" w:eastAsia="Times New Roman" w:hAnsi="Times New Roman" w:cs="Times New Roman"/>
          <w:color w:val="000000"/>
          <w:sz w:val="28"/>
          <w:szCs w:val="28"/>
        </w:rPr>
        <w:t xml:space="preserve"> — среда для глубинного обучения, разработанная Яньцинем Цзя (Yangqing Jia) в процессе подготовки своей диссертации в университете Беркли. Caffe является открытым программным обеспечением, распространяемым под л</w:t>
      </w:r>
      <w:r>
        <w:rPr>
          <w:rFonts w:ascii="Times New Roman" w:eastAsia="Times New Roman" w:hAnsi="Times New Roman" w:cs="Times New Roman"/>
          <w:color w:val="000000"/>
          <w:sz w:val="28"/>
          <w:szCs w:val="28"/>
        </w:rPr>
        <w:t>ицензией BSD license. Написано на языке C++, и поддерживает интерфейс на языке Python.</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i/>
          <w:color w:val="000000"/>
          <w:sz w:val="28"/>
          <w:szCs w:val="28"/>
        </w:rPr>
        <w:t>Keras</w:t>
      </w:r>
      <w:r>
        <w:rPr>
          <w:rFonts w:ascii="Times New Roman" w:eastAsia="Times New Roman" w:hAnsi="Times New Roman" w:cs="Times New Roman"/>
          <w:color w:val="000000"/>
          <w:sz w:val="28"/>
          <w:szCs w:val="28"/>
        </w:rPr>
        <w:t xml:space="preserve"> — открытая нейросетевая библиотека, написанная на языке Python. Она представляет собой надстройку над фреймворками Deeplearning4j, TensorFlow и Theano. Нацелена на</w:t>
      </w:r>
      <w:r>
        <w:rPr>
          <w:rFonts w:ascii="Times New Roman" w:eastAsia="Times New Roman" w:hAnsi="Times New Roman" w:cs="Times New Roman"/>
          <w:color w:val="000000"/>
          <w:sz w:val="28"/>
          <w:szCs w:val="28"/>
        </w:rPr>
        <w:t xml:space="preserve"> оперативную работу с сетями глубинного обучения, при этом спроектирована так, чтобы быть компактной, модульной и расширяемой. Она была создана как часть исследовательских усилий проекта ONEIROS (англ. Open-ended Neuro-Electronic Intelligent Robot Operatin</w:t>
      </w:r>
      <w:r>
        <w:rPr>
          <w:rFonts w:ascii="Times New Roman" w:eastAsia="Times New Roman" w:hAnsi="Times New Roman" w:cs="Times New Roman"/>
          <w:color w:val="000000"/>
          <w:sz w:val="28"/>
          <w:szCs w:val="28"/>
        </w:rPr>
        <w:t>g System), а ее основным автором и поддерживающим является Франсуа Шолле (фр. François Chollet), инженер Google.</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i/>
          <w:color w:val="000000"/>
          <w:sz w:val="28"/>
          <w:szCs w:val="28"/>
        </w:rPr>
        <w:t>TensorFlow</w:t>
      </w:r>
      <w:r>
        <w:rPr>
          <w:rFonts w:ascii="Times New Roman" w:eastAsia="Times New Roman" w:hAnsi="Times New Roman" w:cs="Times New Roman"/>
          <w:color w:val="000000"/>
          <w:sz w:val="28"/>
          <w:szCs w:val="28"/>
        </w:rPr>
        <w:t xml:space="preserve"> — открытая </w:t>
      </w:r>
      <w:hyperlink r:id="rId14">
        <w:r>
          <w:rPr>
            <w:rStyle w:val="ListLabel127"/>
            <w:rFonts w:eastAsia="Arial"/>
            <w:color w:val="000000"/>
          </w:rPr>
          <w:t>программная библиотека</w:t>
        </w:r>
      </w:hyperlink>
      <w:r>
        <w:rPr>
          <w:rFonts w:ascii="Times New Roman" w:eastAsia="Times New Roman" w:hAnsi="Times New Roman" w:cs="Times New Roman"/>
          <w:color w:val="000000"/>
          <w:sz w:val="28"/>
          <w:szCs w:val="28"/>
        </w:rPr>
        <w:t xml:space="preserve"> для </w:t>
      </w:r>
      <w:hyperlink r:id="rId15">
        <w:r>
          <w:rPr>
            <w:rStyle w:val="ListLabel127"/>
            <w:rFonts w:eastAsia="Arial"/>
            <w:color w:val="000000"/>
          </w:rPr>
          <w:t>машинного обучения</w:t>
        </w:r>
      </w:hyperlink>
      <w:r>
        <w:rPr>
          <w:rFonts w:ascii="Times New Roman" w:eastAsia="Times New Roman" w:hAnsi="Times New Roman" w:cs="Times New Roman"/>
          <w:color w:val="000000"/>
          <w:sz w:val="28"/>
          <w:szCs w:val="28"/>
        </w:rPr>
        <w:t xml:space="preserve">, разработанная компанией </w:t>
      </w:r>
      <w:hyperlink r:id="rId16">
        <w:r>
          <w:rPr>
            <w:rStyle w:val="ListLabel127"/>
            <w:rFonts w:eastAsia="Arial"/>
            <w:color w:val="000000"/>
          </w:rPr>
          <w:t>Google</w:t>
        </w:r>
      </w:hyperlink>
      <w:r>
        <w:rPr>
          <w:rFonts w:ascii="Times New Roman" w:eastAsia="Times New Roman" w:hAnsi="Times New Roman" w:cs="Times New Roman"/>
          <w:color w:val="000000"/>
          <w:sz w:val="28"/>
          <w:szCs w:val="28"/>
        </w:rPr>
        <w:t xml:space="preserve"> для решения задач построения и тренировки </w:t>
      </w:r>
      <w:hyperlink r:id="rId17">
        <w:r>
          <w:rPr>
            <w:rStyle w:val="ListLabel127"/>
            <w:rFonts w:eastAsia="Arial"/>
            <w:color w:val="000000"/>
          </w:rPr>
          <w:t>нейронной сети</w:t>
        </w:r>
      </w:hyperlink>
      <w:r>
        <w:rPr>
          <w:rFonts w:ascii="Times New Roman" w:eastAsia="Times New Roman" w:hAnsi="Times New Roman" w:cs="Times New Roman"/>
          <w:color w:val="000000"/>
          <w:sz w:val="28"/>
          <w:szCs w:val="28"/>
        </w:rPr>
        <w:t xml:space="preserve"> с целью автоматического нахождения и </w:t>
      </w:r>
      <w:r>
        <w:rPr>
          <w:rFonts w:ascii="Times New Roman" w:eastAsia="Times New Roman" w:hAnsi="Times New Roman" w:cs="Times New Roman"/>
          <w:color w:val="000000"/>
          <w:sz w:val="28"/>
          <w:szCs w:val="28"/>
        </w:rPr>
        <w:lastRenderedPageBreak/>
        <w:t>классификации образов, достигая качества человеческого восприятия. Применяется как для исследований, так и для разработки </w:t>
      </w:r>
      <w:hyperlink r:id="rId18">
        <w:r>
          <w:rPr>
            <w:rStyle w:val="ListLabel127"/>
            <w:rFonts w:eastAsia="Arial"/>
            <w:color w:val="000000"/>
          </w:rPr>
          <w:t>собственных продуктов Google</w:t>
        </w:r>
      </w:hyperlink>
      <w:r>
        <w:rPr>
          <w:rFonts w:ascii="Times New Roman" w:eastAsia="Times New Roman" w:hAnsi="Times New Roman" w:cs="Times New Roman"/>
          <w:color w:val="000000"/>
          <w:sz w:val="28"/>
          <w:szCs w:val="28"/>
        </w:rPr>
        <w:t xml:space="preserve">. Основной </w:t>
      </w:r>
      <w:hyperlink r:id="rId19">
        <w:r>
          <w:rPr>
            <w:rStyle w:val="ListLabel127"/>
            <w:rFonts w:eastAsia="Arial"/>
            <w:color w:val="000000"/>
          </w:rPr>
          <w:t>API</w:t>
        </w:r>
      </w:hyperlink>
      <w:r>
        <w:rPr>
          <w:rFonts w:ascii="Times New Roman" w:eastAsia="Times New Roman" w:hAnsi="Times New Roman" w:cs="Times New Roman"/>
          <w:color w:val="000000"/>
          <w:sz w:val="28"/>
          <w:szCs w:val="28"/>
        </w:rPr>
        <w:t xml:space="preserve"> для работы с библиотекой реализован для </w:t>
      </w:r>
      <w:hyperlink r:id="rId20">
        <w:r>
          <w:rPr>
            <w:rStyle w:val="ListLabel127"/>
            <w:rFonts w:eastAsia="Arial"/>
            <w:color w:val="000000"/>
          </w:rPr>
          <w:t>Python</w:t>
        </w:r>
      </w:hyperlink>
      <w:r>
        <w:rPr>
          <w:rFonts w:ascii="Times New Roman" w:eastAsia="Times New Roman" w:hAnsi="Times New Roman" w:cs="Times New Roman"/>
          <w:color w:val="000000"/>
          <w:sz w:val="28"/>
          <w:szCs w:val="28"/>
        </w:rPr>
        <w:t>, также существуют реализа</w:t>
      </w:r>
      <w:r>
        <w:rPr>
          <w:rFonts w:ascii="Times New Roman" w:eastAsia="Times New Roman" w:hAnsi="Times New Roman" w:cs="Times New Roman"/>
          <w:color w:val="000000"/>
          <w:sz w:val="28"/>
          <w:szCs w:val="28"/>
        </w:rPr>
        <w:t xml:space="preserve">ции для </w:t>
      </w:r>
      <w:hyperlink r:id="rId21">
        <w:r>
          <w:rPr>
            <w:rStyle w:val="ListLabel127"/>
            <w:rFonts w:eastAsia="Arial"/>
            <w:color w:val="000000"/>
          </w:rPr>
          <w:t>C++</w:t>
        </w:r>
      </w:hyperlink>
      <w:r>
        <w:rPr>
          <w:rFonts w:ascii="Times New Roman" w:eastAsia="Times New Roman" w:hAnsi="Times New Roman" w:cs="Times New Roman"/>
          <w:color w:val="000000"/>
          <w:sz w:val="28"/>
          <w:szCs w:val="28"/>
        </w:rPr>
        <w:t xml:space="preserve">, </w:t>
      </w:r>
      <w:hyperlink r:id="rId22">
        <w:r>
          <w:rPr>
            <w:rStyle w:val="ListLabel127"/>
            <w:rFonts w:eastAsia="Arial"/>
            <w:color w:val="000000"/>
          </w:rPr>
          <w:t>Haskell</w:t>
        </w:r>
      </w:hyperlink>
      <w:r>
        <w:rPr>
          <w:rFonts w:ascii="Times New Roman" w:eastAsia="Times New Roman" w:hAnsi="Times New Roman" w:cs="Times New Roman"/>
          <w:color w:val="000000"/>
          <w:sz w:val="28"/>
          <w:szCs w:val="28"/>
        </w:rPr>
        <w:t xml:space="preserve">, </w:t>
      </w:r>
      <w:hyperlink r:id="rId23">
        <w:r>
          <w:rPr>
            <w:rStyle w:val="ListLabel127"/>
            <w:rFonts w:eastAsia="Arial"/>
            <w:color w:val="000000"/>
          </w:rPr>
          <w:t>Java</w:t>
        </w:r>
      </w:hyperlink>
      <w:r>
        <w:rPr>
          <w:rFonts w:ascii="Times New Roman" w:eastAsia="Times New Roman" w:hAnsi="Times New Roman" w:cs="Times New Roman"/>
          <w:color w:val="000000"/>
          <w:sz w:val="28"/>
          <w:szCs w:val="28"/>
        </w:rPr>
        <w:t xml:space="preserve">, </w:t>
      </w:r>
      <w:hyperlink r:id="rId24">
        <w:r>
          <w:rPr>
            <w:rStyle w:val="ListLabel127"/>
            <w:rFonts w:eastAsia="Arial"/>
            <w:color w:val="000000"/>
          </w:rPr>
          <w:t>Go</w:t>
        </w:r>
      </w:hyperlink>
      <w:r>
        <w:rPr>
          <w:rFonts w:ascii="Times New Roman" w:eastAsia="Times New Roman" w:hAnsi="Times New Roman" w:cs="Times New Roman"/>
          <w:color w:val="000000"/>
          <w:sz w:val="28"/>
          <w:szCs w:val="28"/>
        </w:rPr>
        <w:t xml:space="preserve"> и </w:t>
      </w:r>
      <w:hyperlink r:id="rId25">
        <w:r>
          <w:rPr>
            <w:rStyle w:val="ListLabel127"/>
            <w:rFonts w:eastAsia="Arial"/>
            <w:color w:val="000000"/>
          </w:rPr>
          <w:t>Swift</w:t>
        </w:r>
      </w:hyperlink>
      <w:r>
        <w:rPr>
          <w:rFonts w:ascii="Times New Roman" w:eastAsia="Times New Roman" w:hAnsi="Times New Roman" w:cs="Times New Roman"/>
          <w:color w:val="000000"/>
          <w:sz w:val="28"/>
          <w:szCs w:val="28"/>
        </w:rPr>
        <w:t xml:space="preserve">. Является продолжением </w:t>
      </w:r>
      <w:hyperlink r:id="rId26">
        <w:r>
          <w:rPr>
            <w:rStyle w:val="ListLabel127"/>
            <w:rFonts w:eastAsia="Arial"/>
            <w:color w:val="000000"/>
          </w:rPr>
          <w:t>закрытого</w:t>
        </w:r>
      </w:hyperlink>
      <w:r>
        <w:rPr>
          <w:rFonts w:ascii="Times New Roman" w:eastAsia="Times New Roman" w:hAnsi="Times New Roman" w:cs="Times New Roman"/>
          <w:color w:val="000000"/>
          <w:sz w:val="28"/>
          <w:szCs w:val="28"/>
        </w:rPr>
        <w:t xml:space="preserve"> проекта DistBelief. Изначально TensorFlow была разраб</w:t>
      </w:r>
      <w:r>
        <w:rPr>
          <w:rFonts w:ascii="Times New Roman" w:eastAsia="Times New Roman" w:hAnsi="Times New Roman" w:cs="Times New Roman"/>
          <w:color w:val="000000"/>
          <w:sz w:val="28"/>
          <w:szCs w:val="28"/>
        </w:rPr>
        <w:t xml:space="preserve">отана командой </w:t>
      </w:r>
      <w:hyperlink r:id="rId27">
        <w:r>
          <w:rPr>
            <w:rStyle w:val="ListLabel127"/>
            <w:rFonts w:eastAsia="Arial"/>
            <w:color w:val="000000"/>
          </w:rPr>
          <w:t>Google Brain</w:t>
        </w:r>
      </w:hyperlink>
      <w:r>
        <w:rPr>
          <w:rFonts w:ascii="Times New Roman" w:eastAsia="Times New Roman" w:hAnsi="Times New Roman" w:cs="Times New Roman"/>
          <w:color w:val="000000"/>
          <w:sz w:val="28"/>
          <w:szCs w:val="28"/>
        </w:rPr>
        <w:t xml:space="preserve"> для внутреннего использования в Google, в 2015 году система была переведена в свободный доступ с </w:t>
      </w:r>
      <w:hyperlink r:id="rId28">
        <w:r>
          <w:rPr>
            <w:rStyle w:val="ListLabel127"/>
            <w:rFonts w:eastAsia="Arial"/>
            <w:color w:val="000000"/>
          </w:rPr>
          <w:t>откр</w:t>
        </w:r>
        <w:r>
          <w:rPr>
            <w:rStyle w:val="ListLabel127"/>
            <w:rFonts w:eastAsia="Arial"/>
            <w:color w:val="000000"/>
          </w:rPr>
          <w:t>ытой лицензией Apache 2.0</w:t>
        </w:r>
      </w:hyperlink>
      <w:r>
        <w:rPr>
          <w:rFonts w:ascii="Times New Roman" w:eastAsia="Times New Roman" w:hAnsi="Times New Roman" w:cs="Times New Roman"/>
          <w:color w:val="000000"/>
          <w:sz w:val="28"/>
          <w:szCs w:val="28"/>
        </w:rPr>
        <w:t>.</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i/>
          <w:color w:val="000000"/>
          <w:sz w:val="28"/>
          <w:szCs w:val="28"/>
        </w:rPr>
        <w:t>Deeplearning4j</w:t>
      </w:r>
      <w:r>
        <w:rPr>
          <w:rFonts w:ascii="Times New Roman" w:eastAsia="Times New Roman" w:hAnsi="Times New Roman" w:cs="Times New Roman"/>
          <w:color w:val="000000"/>
          <w:sz w:val="28"/>
          <w:szCs w:val="28"/>
        </w:rPr>
        <w:t xml:space="preserve"> — библиотека программ на языке </w:t>
      </w:r>
      <w:hyperlink r:id="rId29">
        <w:r>
          <w:rPr>
            <w:rStyle w:val="ListLabel127"/>
            <w:rFonts w:eastAsia="Arial"/>
            <w:color w:val="000000"/>
          </w:rPr>
          <w:t>Java</w:t>
        </w:r>
      </w:hyperlink>
      <w:r>
        <w:rPr>
          <w:rFonts w:ascii="Times New Roman" w:eastAsia="Times New Roman" w:hAnsi="Times New Roman" w:cs="Times New Roman"/>
          <w:color w:val="000000"/>
          <w:sz w:val="28"/>
          <w:szCs w:val="28"/>
        </w:rPr>
        <w:t xml:space="preserve">, используемая как </w:t>
      </w:r>
      <w:hyperlink r:id="rId30">
        <w:r>
          <w:rPr>
            <w:rStyle w:val="ListLabel127"/>
            <w:rFonts w:eastAsia="Arial"/>
            <w:color w:val="000000"/>
          </w:rPr>
          <w:t>фреймворк</w:t>
        </w:r>
      </w:hyperlink>
      <w:r>
        <w:rPr>
          <w:rFonts w:ascii="Times New Roman" w:eastAsia="Times New Roman" w:hAnsi="Times New Roman" w:cs="Times New Roman"/>
          <w:color w:val="000000"/>
          <w:sz w:val="28"/>
          <w:szCs w:val="28"/>
        </w:rPr>
        <w:t xml:space="preserve"> для глубокого</w:t>
      </w:r>
      <w:r>
        <w:rPr>
          <w:rFonts w:ascii="Times New Roman" w:eastAsia="Times New Roman" w:hAnsi="Times New Roman" w:cs="Times New Roman"/>
          <w:color w:val="000000"/>
          <w:sz w:val="28"/>
          <w:szCs w:val="28"/>
        </w:rPr>
        <w:t xml:space="preserve"> обучения. Включает реализацию ограниченной машины Больцмана, глубокой сети доверия, глубокого автокодировщика, стекового автокодировщика с фильтрацией шума, </w:t>
      </w:r>
      <w:hyperlink r:id="rId31">
        <w:r>
          <w:rPr>
            <w:rStyle w:val="ListLabel127"/>
            <w:rFonts w:eastAsia="Arial"/>
            <w:color w:val="000000"/>
          </w:rPr>
          <w:t xml:space="preserve">рекурсивной тензорной </w:t>
        </w:r>
        <w:r>
          <w:rPr>
            <w:rStyle w:val="ListLabel127"/>
            <w:rFonts w:eastAsia="Arial"/>
            <w:color w:val="000000"/>
          </w:rPr>
          <w:t>нейронной сети</w:t>
        </w:r>
      </w:hyperlink>
      <w:r>
        <w:rPr>
          <w:rFonts w:ascii="Times New Roman" w:eastAsia="Times New Roman" w:hAnsi="Times New Roman" w:cs="Times New Roman"/>
          <w:color w:val="000000"/>
          <w:sz w:val="28"/>
          <w:szCs w:val="28"/>
        </w:rPr>
        <w:t xml:space="preserve">. Эти алгоритмы включены также в версии библиотеки, поддерживающие </w:t>
      </w:r>
      <w:hyperlink r:id="rId32">
        <w:r>
          <w:rPr>
            <w:rStyle w:val="ListLabel127"/>
            <w:rFonts w:eastAsia="Arial"/>
            <w:color w:val="000000"/>
          </w:rPr>
          <w:t>распределённые</w:t>
        </w:r>
      </w:hyperlink>
      <w:hyperlink r:id="rId33">
        <w:r>
          <w:rPr>
            <w:rStyle w:val="ListLabel127"/>
            <w:rFonts w:eastAsia="Arial"/>
            <w:color w:val="000000"/>
          </w:rPr>
          <w:t>вычисления</w:t>
        </w:r>
      </w:hyperlink>
      <w:r>
        <w:rPr>
          <w:rFonts w:ascii="Times New Roman" w:eastAsia="Times New Roman" w:hAnsi="Times New Roman" w:cs="Times New Roman"/>
          <w:color w:val="000000"/>
          <w:sz w:val="28"/>
          <w:szCs w:val="28"/>
        </w:rPr>
        <w:t>, и</w:t>
      </w:r>
      <w:r>
        <w:rPr>
          <w:rFonts w:ascii="Times New Roman" w:eastAsia="Times New Roman" w:hAnsi="Times New Roman" w:cs="Times New Roman"/>
          <w:color w:val="000000"/>
          <w:sz w:val="28"/>
          <w:szCs w:val="28"/>
        </w:rPr>
        <w:t xml:space="preserve">нтегрированные с архитектурами </w:t>
      </w:r>
      <w:hyperlink r:id="rId34">
        <w:r>
          <w:rPr>
            <w:rStyle w:val="ListLabel127"/>
            <w:rFonts w:eastAsia="Arial"/>
            <w:color w:val="000000"/>
          </w:rPr>
          <w:t>Apache Hadoop</w:t>
        </w:r>
      </w:hyperlink>
      <w:r>
        <w:rPr>
          <w:rFonts w:ascii="Times New Roman" w:eastAsia="Times New Roman" w:hAnsi="Times New Roman" w:cs="Times New Roman"/>
          <w:color w:val="000000"/>
          <w:sz w:val="28"/>
          <w:szCs w:val="28"/>
        </w:rPr>
        <w:t xml:space="preserve"> и </w:t>
      </w:r>
      <w:hyperlink r:id="rId35">
        <w:r>
          <w:rPr>
            <w:rStyle w:val="ListLabel127"/>
            <w:rFonts w:eastAsia="Arial"/>
            <w:color w:val="000000"/>
          </w:rPr>
          <w:t>Spark</w:t>
        </w:r>
      </w:hyperlink>
      <w:r>
        <w:rPr>
          <w:rFonts w:ascii="Times New Roman" w:eastAsia="Times New Roman" w:hAnsi="Times New Roman" w:cs="Times New Roman"/>
          <w:color w:val="000000"/>
          <w:sz w:val="28"/>
          <w:szCs w:val="28"/>
        </w:rPr>
        <w:t xml:space="preserve">. Является </w:t>
      </w:r>
      <w:hyperlink r:id="rId36">
        <w:r>
          <w:rPr>
            <w:rStyle w:val="ListLabel127"/>
            <w:rFonts w:eastAsia="Arial"/>
            <w:color w:val="000000"/>
          </w:rPr>
          <w:t>открытым программным обеспечением</w:t>
        </w:r>
      </w:hyperlink>
      <w:r>
        <w:rPr>
          <w:rFonts w:ascii="Times New Roman" w:eastAsia="Times New Roman" w:hAnsi="Times New Roman" w:cs="Times New Roman"/>
          <w:color w:val="000000"/>
          <w:sz w:val="28"/>
          <w:szCs w:val="28"/>
        </w:rPr>
        <w:t xml:space="preserve">, распространяется под лицензией </w:t>
      </w:r>
      <w:hyperlink r:id="rId37">
        <w:r>
          <w:rPr>
            <w:rStyle w:val="ListLabel127"/>
            <w:rFonts w:eastAsia="Arial"/>
            <w:color w:val="000000"/>
          </w:rPr>
          <w:t>Apache 2.0</w:t>
        </w:r>
      </w:hyperlink>
      <w:r>
        <w:rPr>
          <w:rFonts w:ascii="Times New Roman" w:eastAsia="Times New Roman" w:hAnsi="Times New Roman" w:cs="Times New Roman"/>
          <w:color w:val="000000"/>
          <w:sz w:val="28"/>
          <w:szCs w:val="28"/>
        </w:rPr>
        <w:t xml:space="preserve">; основные разработчики — группа </w:t>
      </w:r>
      <w:hyperlink r:id="rId38">
        <w:r>
          <w:rPr>
            <w:rStyle w:val="ListLabel127"/>
            <w:rFonts w:eastAsia="Arial"/>
            <w:color w:val="000000"/>
          </w:rPr>
          <w:t>машинного обучения</w:t>
        </w:r>
      </w:hyperlink>
      <w:r>
        <w:rPr>
          <w:rFonts w:ascii="Times New Roman" w:eastAsia="Times New Roman" w:hAnsi="Times New Roman" w:cs="Times New Roman"/>
          <w:color w:val="000000"/>
          <w:sz w:val="28"/>
          <w:szCs w:val="28"/>
        </w:rPr>
        <w:t xml:space="preserve"> в </w:t>
      </w:r>
      <w:hyperlink r:id="rId39">
        <w:r>
          <w:rPr>
            <w:rStyle w:val="ListLabel127"/>
            <w:rFonts w:eastAsia="Arial"/>
            <w:color w:val="000000"/>
          </w:rPr>
          <w:t>Сан-Франциско</w:t>
        </w:r>
      </w:hyperlink>
      <w:r>
        <w:rPr>
          <w:rFonts w:ascii="Times New Roman" w:eastAsia="Times New Roman" w:hAnsi="Times New Roman" w:cs="Times New Roman"/>
          <w:color w:val="000000"/>
          <w:sz w:val="28"/>
          <w:szCs w:val="28"/>
        </w:rPr>
        <w:t xml:space="preserve"> во главе с Адамом Гибсоном, коммерческие внедрения поддерживают стартап </w:t>
      </w:r>
      <w:hyperlink r:id="rId40">
        <w:r>
          <w:rPr>
            <w:rStyle w:val="ListLabel127"/>
            <w:rFonts w:eastAsia="Arial"/>
            <w:color w:val="000000"/>
          </w:rPr>
          <w:t>Skymind</w:t>
        </w:r>
      </w:hyperlink>
      <w:r>
        <w:rPr>
          <w:rFonts w:ascii="Times New Roman" w:eastAsia="Times New Roman" w:hAnsi="Times New Roman" w:cs="Times New Roman"/>
          <w:color w:val="000000"/>
          <w:sz w:val="28"/>
          <w:szCs w:val="28"/>
        </w:rPr>
        <w:t>.</w:t>
      </w:r>
    </w:p>
    <w:p w:rsidR="0078624E" w:rsidRDefault="00D340AF">
      <w:pPr>
        <w:spacing w:line="360" w:lineRule="auto"/>
        <w:ind w:right="15" w:firstLine="705"/>
        <w:jc w:val="both"/>
        <w:rPr>
          <w:rFonts w:ascii="Times New Roman" w:eastAsia="Times New Roman" w:hAnsi="Times New Roman" w:cs="Times New Roman"/>
          <w:b/>
          <w:sz w:val="28"/>
          <w:szCs w:val="28"/>
        </w:rPr>
      </w:pPr>
      <w:r>
        <w:rPr>
          <w:rFonts w:ascii="Times New Roman" w:eastAsia="Times New Roman" w:hAnsi="Times New Roman" w:cs="Times New Roman"/>
          <w:i/>
          <w:color w:val="000000"/>
          <w:sz w:val="28"/>
          <w:szCs w:val="28"/>
        </w:rPr>
        <w:t>Theano</w:t>
      </w:r>
      <w:r>
        <w:rPr>
          <w:rFonts w:ascii="Times New Roman" w:eastAsia="Times New Roman" w:hAnsi="Times New Roman" w:cs="Times New Roman"/>
          <w:color w:val="000000"/>
          <w:sz w:val="28"/>
          <w:szCs w:val="28"/>
        </w:rPr>
        <w:t xml:space="preserve"> — </w:t>
      </w:r>
      <w:hyperlink r:id="rId41">
        <w:r>
          <w:rPr>
            <w:rStyle w:val="ListLabel127"/>
            <w:rFonts w:eastAsia="Arial"/>
            <w:color w:val="000000"/>
          </w:rPr>
          <w:t>библиотека</w:t>
        </w:r>
      </w:hyperlink>
      <w:r>
        <w:rPr>
          <w:rFonts w:ascii="Times New Roman" w:eastAsia="Times New Roman" w:hAnsi="Times New Roman" w:cs="Times New Roman"/>
          <w:color w:val="000000"/>
          <w:sz w:val="28"/>
          <w:szCs w:val="28"/>
        </w:rPr>
        <w:t xml:space="preserve"> численного вычисления в </w:t>
      </w:r>
      <w:hyperlink r:id="rId42">
        <w:r>
          <w:rPr>
            <w:rStyle w:val="ListLabel127"/>
            <w:rFonts w:eastAsia="Arial"/>
            <w:color w:val="000000"/>
          </w:rPr>
          <w:t>Python</w:t>
        </w:r>
      </w:hyperlink>
      <w:r>
        <w:rPr>
          <w:rFonts w:ascii="Times New Roman" w:eastAsia="Times New Roman" w:hAnsi="Times New Roman" w:cs="Times New Roman"/>
          <w:color w:val="000000"/>
          <w:sz w:val="28"/>
          <w:szCs w:val="28"/>
        </w:rPr>
        <w:t xml:space="preserve">. Вычисления в Theano выражаются </w:t>
      </w:r>
      <w:hyperlink r:id="rId43">
        <w:r>
          <w:rPr>
            <w:rStyle w:val="ListLabel127"/>
            <w:rFonts w:eastAsia="Arial"/>
            <w:color w:val="000000"/>
          </w:rPr>
          <w:t>NumPy</w:t>
        </w:r>
      </w:hyperlink>
      <w:r>
        <w:rPr>
          <w:rFonts w:ascii="Times New Roman" w:eastAsia="Times New Roman" w:hAnsi="Times New Roman" w:cs="Times New Roman"/>
          <w:color w:val="000000"/>
          <w:sz w:val="28"/>
          <w:szCs w:val="28"/>
        </w:rPr>
        <w:t xml:space="preserve">-подобным синтаксисом и </w:t>
      </w:r>
      <w:hyperlink r:id="rId44">
        <w:r>
          <w:rPr>
            <w:rStyle w:val="ListLabel127"/>
            <w:rFonts w:eastAsia="Arial"/>
            <w:color w:val="000000"/>
          </w:rPr>
          <w:t>компилируются</w:t>
        </w:r>
      </w:hyperlink>
      <w:r>
        <w:rPr>
          <w:rFonts w:ascii="Times New Roman" w:eastAsia="Times New Roman" w:hAnsi="Times New Roman" w:cs="Times New Roman"/>
          <w:color w:val="000000"/>
          <w:sz w:val="28"/>
          <w:szCs w:val="28"/>
        </w:rPr>
        <w:t xml:space="preserve"> для эффективных параллельных вычислений как на обычных </w:t>
      </w:r>
      <w:hyperlink r:id="rId45">
        <w:r>
          <w:rPr>
            <w:rStyle w:val="ListLabel127"/>
            <w:rFonts w:eastAsia="Arial"/>
            <w:color w:val="000000"/>
          </w:rPr>
          <w:t>CPU</w:t>
        </w:r>
      </w:hyperlink>
      <w:r>
        <w:rPr>
          <w:rFonts w:ascii="Times New Roman" w:eastAsia="Times New Roman" w:hAnsi="Times New Roman" w:cs="Times New Roman"/>
          <w:color w:val="000000"/>
          <w:sz w:val="28"/>
          <w:szCs w:val="28"/>
        </w:rPr>
        <w:t xml:space="preserve">, так и на </w:t>
      </w:r>
      <w:hyperlink r:id="rId46">
        <w:r>
          <w:rPr>
            <w:rStyle w:val="ListLabel127"/>
            <w:rFonts w:eastAsia="Arial"/>
            <w:color w:val="000000"/>
          </w:rPr>
          <w:t>GPU</w:t>
        </w:r>
      </w:hyperlink>
      <w:r>
        <w:rPr>
          <w:rFonts w:ascii="Times New Roman" w:eastAsia="Times New Roman" w:hAnsi="Times New Roman" w:cs="Times New Roman"/>
          <w:color w:val="000000"/>
          <w:sz w:val="28"/>
          <w:szCs w:val="28"/>
        </w:rPr>
        <w:t xml:space="preserve">. Theano является проектом с открытым исходным кодом, основным разработчиком которого является группа </w:t>
      </w:r>
      <w:hyperlink r:id="rId47">
        <w:r>
          <w:rPr>
            <w:rStyle w:val="ListLabel127"/>
            <w:rFonts w:eastAsia="Arial"/>
            <w:color w:val="000000"/>
          </w:rPr>
          <w:t>машинного обучения</w:t>
        </w:r>
      </w:hyperlink>
      <w:r>
        <w:rPr>
          <w:rFonts w:ascii="Times New Roman" w:eastAsia="Times New Roman" w:hAnsi="Times New Roman" w:cs="Times New Roman"/>
          <w:color w:val="000000"/>
          <w:sz w:val="28"/>
          <w:szCs w:val="28"/>
        </w:rPr>
        <w:t xml:space="preserve"> в </w:t>
      </w:r>
      <w:hyperlink r:id="rId48">
        <w:r>
          <w:rPr>
            <w:rStyle w:val="ListLabel127"/>
            <w:rFonts w:eastAsia="Arial"/>
            <w:color w:val="000000"/>
          </w:rPr>
          <w:t>Монреальском университете</w:t>
        </w:r>
      </w:hyperlink>
      <w:r>
        <w:rPr>
          <w:rFonts w:ascii="Times New Roman" w:eastAsia="Times New Roman" w:hAnsi="Times New Roman" w:cs="Times New Roman"/>
          <w:b/>
          <w:color w:val="000000"/>
          <w:sz w:val="28"/>
          <w:szCs w:val="28"/>
        </w:rPr>
        <w:t>.</w:t>
      </w:r>
      <w:r>
        <w:br w:type="page"/>
      </w:r>
    </w:p>
    <w:p w:rsidR="0078624E" w:rsidRDefault="00D340AF">
      <w:pPr>
        <w:pStyle w:val="21"/>
        <w:jc w:val="center"/>
        <w:rPr>
          <w:rFonts w:ascii="Times New Roman" w:eastAsia="Times New Roman" w:hAnsi="Times New Roman" w:cs="Times New Roman"/>
          <w:b/>
          <w:color w:val="000000"/>
        </w:rPr>
      </w:pPr>
      <w:bookmarkStart w:id="17" w:name="_jjt45d770nol"/>
      <w:bookmarkStart w:id="18" w:name="_Toc11857321"/>
      <w:bookmarkEnd w:id="17"/>
      <w:r>
        <w:rPr>
          <w:rFonts w:ascii="Times New Roman" w:hAnsi="Times New Roman"/>
          <w:b/>
          <w:bCs/>
          <w:color w:val="000000"/>
        </w:rPr>
        <w:lastRenderedPageBreak/>
        <w:t>Глава 2. Примерное построение первой части курса</w:t>
      </w:r>
      <w:bookmarkEnd w:id="18"/>
      <w:r>
        <w:rPr>
          <w:rFonts w:ascii="Times New Roman" w:hAnsi="Times New Roman"/>
          <w:b/>
          <w:bCs/>
          <w:color w:val="000000"/>
        </w:rPr>
        <w:t xml:space="preserve"> </w:t>
      </w:r>
    </w:p>
    <w:p w:rsidR="0078624E" w:rsidRDefault="00D340AF">
      <w:pPr>
        <w:pStyle w:val="31"/>
        <w:jc w:val="center"/>
        <w:rPr>
          <w:rFonts w:ascii="Times New Roman" w:eastAsia="Times New Roman" w:hAnsi="Times New Roman" w:cs="Times New Roman"/>
          <w:b/>
          <w:color w:val="000000"/>
        </w:rPr>
      </w:pPr>
      <w:bookmarkStart w:id="19" w:name="_cv852niexpxm"/>
      <w:bookmarkStart w:id="20" w:name="_Toc11857322"/>
      <w:bookmarkEnd w:id="19"/>
      <w:r>
        <w:rPr>
          <w:rFonts w:ascii="Times New Roman" w:hAnsi="Times New Roman"/>
          <w:b/>
          <w:bCs/>
          <w:color w:val="000000"/>
        </w:rPr>
        <w:t>2.1. Теоретический минимум</w:t>
      </w:r>
      <w:bookmarkEnd w:id="20"/>
      <w:r>
        <w:rPr>
          <w:rFonts w:ascii="Times New Roman" w:hAnsi="Times New Roman"/>
          <w:b/>
          <w:bCs/>
          <w:color w:val="000000"/>
        </w:rPr>
        <w:t xml:space="preserve"> </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Для использования </w:t>
      </w:r>
      <w:r>
        <w:rPr>
          <w:rFonts w:ascii="Times New Roman" w:eastAsia="Times New Roman" w:hAnsi="Times New Roman" w:cs="Times New Roman"/>
          <w:color w:val="000000"/>
          <w:sz w:val="28"/>
          <w:szCs w:val="28"/>
        </w:rPr>
        <w:t>симуляторов достаточно теоретического минимума по ИНС. Построим этот минимум на примере on-line симуляторов, с web-интерфейсом  (рис. 6)</w:t>
      </w:r>
    </w:p>
    <w:p w:rsidR="0078624E" w:rsidRDefault="00D340AF">
      <w:pPr>
        <w:spacing w:line="360" w:lineRule="auto"/>
        <w:ind w:right="15" w:firstLine="705"/>
        <w:jc w:val="both"/>
        <w:rPr>
          <w:rFonts w:ascii="Times New Roman" w:eastAsia="Times New Roman" w:hAnsi="Times New Roman" w:cs="Times New Roman"/>
          <w:sz w:val="28"/>
          <w:szCs w:val="28"/>
        </w:rPr>
      </w:pPr>
      <w:r>
        <w:rPr>
          <w:noProof/>
        </w:rPr>
        <w:drawing>
          <wp:inline distT="0" distB="0" distL="0" distR="0">
            <wp:extent cx="5734050" cy="2260600"/>
            <wp:effectExtent l="0" t="0" r="0" b="0"/>
            <wp:docPr id="6" name="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jpg"/>
                    <pic:cNvPicPr>
                      <a:picLocks noChangeAspect="1" noChangeArrowheads="1"/>
                    </pic:cNvPicPr>
                  </pic:nvPicPr>
                  <pic:blipFill>
                    <a:blip r:embed="rId49"/>
                    <a:stretch>
                      <a:fillRect/>
                    </a:stretch>
                  </pic:blipFill>
                  <pic:spPr bwMode="auto">
                    <a:xfrm>
                      <a:off x="0" y="0"/>
                      <a:ext cx="5734050" cy="2260600"/>
                    </a:xfrm>
                    <a:prstGeom prst="rect">
                      <a:avLst/>
                    </a:prstGeom>
                  </pic:spPr>
                </pic:pic>
              </a:graphicData>
            </a:graphic>
          </wp:inline>
        </w:drawing>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Рис.6.  Распознавание образов</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Очевидно, что учащийся должен знать следующие понятия. </w:t>
      </w:r>
    </w:p>
    <w:p w:rsidR="0078624E" w:rsidRDefault="00D340AF">
      <w:pPr>
        <w:numPr>
          <w:ilvl w:val="0"/>
          <w:numId w:val="13"/>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Искусственный нейрон</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Искусствен</w:t>
      </w:r>
      <w:r>
        <w:rPr>
          <w:rFonts w:ascii="Times New Roman" w:eastAsia="Times New Roman" w:hAnsi="Times New Roman" w:cs="Times New Roman"/>
          <w:color w:val="000000"/>
          <w:sz w:val="28"/>
          <w:szCs w:val="28"/>
        </w:rPr>
        <w:t>ный нейрон является структурной единицей искусственной нейронной сети и представляет собой аналог биологического нейрона.</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С математической точки зрения искусственный нейрон — это сумматор всех входящих сигналов, применяющий к полученной взвешенной сумме не</w:t>
      </w:r>
      <w:r>
        <w:rPr>
          <w:rFonts w:ascii="Times New Roman" w:eastAsia="Times New Roman" w:hAnsi="Times New Roman" w:cs="Times New Roman"/>
          <w:color w:val="000000"/>
          <w:sz w:val="28"/>
          <w:szCs w:val="28"/>
        </w:rPr>
        <w:t>которую простую, в общем случае, нелинейную функцию, непрерывную на всей области определения. Обычно, данная функция монотонно возрастает. Полученный результат посылается на единственный выход.</w:t>
      </w:r>
    </w:p>
    <w:p w:rsidR="0078624E" w:rsidRDefault="0078624E">
      <w:pPr>
        <w:spacing w:line="360" w:lineRule="auto"/>
        <w:ind w:right="15" w:firstLine="705"/>
        <w:jc w:val="both"/>
        <w:rPr>
          <w:rFonts w:ascii="Times New Roman" w:eastAsia="Times New Roman" w:hAnsi="Times New Roman" w:cs="Times New Roman"/>
          <w:color w:val="000000"/>
          <w:sz w:val="28"/>
          <w:szCs w:val="28"/>
        </w:rPr>
      </w:pP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Искусственные нейроны объединяются между собой определенным о</w:t>
      </w:r>
      <w:r>
        <w:rPr>
          <w:rFonts w:ascii="Times New Roman" w:eastAsia="Times New Roman" w:hAnsi="Times New Roman" w:cs="Times New Roman"/>
          <w:color w:val="000000"/>
          <w:sz w:val="28"/>
          <w:szCs w:val="28"/>
        </w:rPr>
        <w:t>бразом, образуя искусственную нейронную сеть. Каждый нейрон характеризуется своим текущим состоянием по аналогии с нервными клетками головного мозга, которые могут быть возбуждены или заторможены. Он обладает группой синапсов – однонаправленных входных свя</w:t>
      </w:r>
      <w:r>
        <w:rPr>
          <w:rFonts w:ascii="Times New Roman" w:eastAsia="Times New Roman" w:hAnsi="Times New Roman" w:cs="Times New Roman"/>
          <w:color w:val="000000"/>
          <w:sz w:val="28"/>
          <w:szCs w:val="28"/>
        </w:rPr>
        <w:t xml:space="preserve">зей, соединенных с выходами </w:t>
      </w:r>
      <w:r>
        <w:rPr>
          <w:rFonts w:ascii="Times New Roman" w:eastAsia="Times New Roman" w:hAnsi="Times New Roman" w:cs="Times New Roman"/>
          <w:color w:val="000000"/>
          <w:sz w:val="28"/>
          <w:szCs w:val="28"/>
        </w:rPr>
        <w:lastRenderedPageBreak/>
        <w:t>других нейронов, а также имеет аксон – выходную связь данного нейрона, с которой сигнал поступает на синапсы следующих нейронов.</w:t>
      </w:r>
    </w:p>
    <w:p w:rsidR="0078624E" w:rsidRDefault="00D340AF">
      <w:pPr>
        <w:numPr>
          <w:ilvl w:val="0"/>
          <w:numId w:val="13"/>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Связи</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Связи, по которым выходные сигналы одних нейронов поступают на входы других, часто называют с</w:t>
      </w:r>
      <w:r>
        <w:rPr>
          <w:rFonts w:ascii="Times New Roman" w:eastAsia="Times New Roman" w:hAnsi="Times New Roman" w:cs="Times New Roman"/>
          <w:color w:val="000000"/>
          <w:sz w:val="28"/>
          <w:szCs w:val="28"/>
        </w:rPr>
        <w:t>инапсами по аналогии со связями между биологическими нейронами. Каждая связь характеризуется своим весом. Связи с положительным весом называются возбуждающими, а с отрицательным — тормозящими.</w:t>
      </w:r>
    </w:p>
    <w:p w:rsidR="0078624E" w:rsidRDefault="00D340AF">
      <w:pPr>
        <w:numPr>
          <w:ilvl w:val="0"/>
          <w:numId w:val="13"/>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Вес связи</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Синапс это связь между двумя нейронами. У синапсов ес</w:t>
      </w:r>
      <w:r>
        <w:rPr>
          <w:rFonts w:ascii="Times New Roman" w:eastAsia="Times New Roman" w:hAnsi="Times New Roman" w:cs="Times New Roman"/>
          <w:color w:val="000000"/>
          <w:sz w:val="28"/>
          <w:szCs w:val="28"/>
        </w:rPr>
        <w:t>ть 1 параметр — вес. Благодаря ему, входная информация изменяется, когда передается от одного нейрона к другому.</w:t>
      </w:r>
    </w:p>
    <w:p w:rsidR="0078624E" w:rsidRDefault="00D340AF">
      <w:pPr>
        <w:numPr>
          <w:ilvl w:val="0"/>
          <w:numId w:val="13"/>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Входной нейрон</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Формальный нейрон, выполняющий в конкретной системе нейронов (нейронной сети) функцию входа, т. е. воспринимающий сигналы только</w:t>
      </w:r>
      <w:r>
        <w:rPr>
          <w:rFonts w:ascii="Times New Roman" w:eastAsia="Times New Roman" w:hAnsi="Times New Roman" w:cs="Times New Roman"/>
          <w:color w:val="000000"/>
          <w:sz w:val="28"/>
          <w:szCs w:val="28"/>
        </w:rPr>
        <w:t xml:space="preserve"> от внешней для данной системы среды.</w:t>
      </w:r>
    </w:p>
    <w:p w:rsidR="0078624E" w:rsidRDefault="00D340AF">
      <w:pPr>
        <w:numPr>
          <w:ilvl w:val="0"/>
          <w:numId w:val="13"/>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Входной слой</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Система входных нейронов. Такая система получает входные сигналы (исходные данные) через несколько входных каналов(входных нейронов).</w:t>
      </w:r>
    </w:p>
    <w:p w:rsidR="0078624E" w:rsidRDefault="00D340AF">
      <w:pPr>
        <w:numPr>
          <w:ilvl w:val="0"/>
          <w:numId w:val="13"/>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Выходной нейрон</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Искусственный нейрон имеет один выход, часто называемый</w:t>
      </w:r>
      <w:r>
        <w:rPr>
          <w:rFonts w:ascii="Times New Roman" w:eastAsia="Times New Roman" w:hAnsi="Times New Roman" w:cs="Times New Roman"/>
          <w:color w:val="000000"/>
          <w:sz w:val="28"/>
          <w:szCs w:val="28"/>
        </w:rPr>
        <w:t xml:space="preserve"> аксоном по аналогии с биологическим прототипом. С единственного выхода нейрона сигнал может поступать на произвольное число входов других нейронов</w:t>
      </w:r>
    </w:p>
    <w:p w:rsidR="0078624E" w:rsidRDefault="00D340AF">
      <w:pPr>
        <w:numPr>
          <w:ilvl w:val="0"/>
          <w:numId w:val="13"/>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Скрытый (или промежуточный) слой</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Слои нейронов с первого по предпоследний называются скрытыми слоями (промеж</w:t>
      </w:r>
      <w:r>
        <w:rPr>
          <w:rFonts w:ascii="Times New Roman" w:eastAsia="Times New Roman" w:hAnsi="Times New Roman" w:cs="Times New Roman"/>
          <w:color w:val="000000"/>
          <w:sz w:val="28"/>
          <w:szCs w:val="28"/>
        </w:rPr>
        <w:t>уточными). В литературе нет единообразия относительно того, как считать число слоев в многослойных нейронных сетях. Одни предлагают считать число слоев, включая не суммирующий входной слой, другие – считать, только слои, выполняющие суммирование.</w:t>
      </w:r>
    </w:p>
    <w:p w:rsidR="0078624E" w:rsidRDefault="00D340AF">
      <w:pPr>
        <w:numPr>
          <w:ilvl w:val="0"/>
          <w:numId w:val="13"/>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Ошибка об</w:t>
      </w:r>
      <w:r>
        <w:rPr>
          <w:rFonts w:ascii="Times New Roman" w:eastAsia="Times New Roman" w:hAnsi="Times New Roman" w:cs="Times New Roman"/>
          <w:color w:val="000000"/>
          <w:sz w:val="28"/>
          <w:szCs w:val="28"/>
        </w:rPr>
        <w:t>учения</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Необходимо назначить такие значения весов и смещений, которые смогут минимизировать ошибку решения. Веса и смещения автоматически настраиваются таким образом, чтобы минимизировать разность между желаемым и полученным на выходе сигналами, которая наз</w:t>
      </w:r>
      <w:r>
        <w:rPr>
          <w:rFonts w:ascii="Times New Roman" w:eastAsia="Times New Roman" w:hAnsi="Times New Roman" w:cs="Times New Roman"/>
          <w:color w:val="000000"/>
          <w:sz w:val="28"/>
          <w:szCs w:val="28"/>
        </w:rPr>
        <w:t>ывается ошибка обучения</w:t>
      </w:r>
    </w:p>
    <w:p w:rsidR="0078624E" w:rsidRDefault="00D340AF">
      <w:pPr>
        <w:numPr>
          <w:ilvl w:val="0"/>
          <w:numId w:val="13"/>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Эпоха</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Эпоха - одна итерация в процессе обучения, включающая предъявление всех примеров из обучающего множества и, возможно, проверку качества обучения на контрольном множестве.</w:t>
      </w:r>
    </w:p>
    <w:p w:rsidR="0078624E" w:rsidRDefault="00D340AF">
      <w:pPr>
        <w:numPr>
          <w:ilvl w:val="0"/>
          <w:numId w:val="13"/>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Архитектура сети</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Способы соединения нейронных сетей. </w:t>
      </w:r>
      <w:r>
        <w:rPr>
          <w:rFonts w:ascii="Times New Roman" w:eastAsia="Times New Roman" w:hAnsi="Times New Roman" w:cs="Times New Roman"/>
          <w:color w:val="000000"/>
          <w:sz w:val="28"/>
          <w:szCs w:val="28"/>
        </w:rPr>
        <w:t>Включает в себя входной слой, выходной и определенное количество скрытых слоев, зависящих от количества входных нейронов</w:t>
      </w:r>
    </w:p>
    <w:p w:rsidR="0078624E" w:rsidRDefault="00D340AF">
      <w:pPr>
        <w:numPr>
          <w:ilvl w:val="0"/>
          <w:numId w:val="13"/>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Обучающий набор данных</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Искусственная нейронная сеть обычно обучается с учителем. Это означает наличие обучающего набора (датасета), кот</w:t>
      </w:r>
      <w:r>
        <w:rPr>
          <w:rFonts w:ascii="Times New Roman" w:eastAsia="Times New Roman" w:hAnsi="Times New Roman" w:cs="Times New Roman"/>
          <w:color w:val="000000"/>
          <w:sz w:val="28"/>
          <w:szCs w:val="28"/>
        </w:rPr>
        <w:t>орый содержит примеры с истинными значениями: тегами, классами, показателями.</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Например, если вы хотите создать нейросеть для оценки тональности текста, датасетом будет список предложений с соответствующими каждому эмоциональными оценками [14]. Тональность </w:t>
      </w:r>
      <w:r>
        <w:rPr>
          <w:rFonts w:ascii="Times New Roman" w:eastAsia="Times New Roman" w:hAnsi="Times New Roman" w:cs="Times New Roman"/>
          <w:color w:val="000000"/>
          <w:sz w:val="28"/>
          <w:szCs w:val="28"/>
        </w:rPr>
        <w:t>текста определяют признаки (слова, фразы, структура предложения), которые придают негативную или позитивную окраску. Веса признаков в итоговой оценке тональности текста (позитивный, негативный, нейтральный) зависят от математической функции, которая вычисл</w:t>
      </w:r>
      <w:r>
        <w:rPr>
          <w:rFonts w:ascii="Times New Roman" w:eastAsia="Times New Roman" w:hAnsi="Times New Roman" w:cs="Times New Roman"/>
          <w:color w:val="000000"/>
          <w:sz w:val="28"/>
          <w:szCs w:val="28"/>
        </w:rPr>
        <w:t>яется во время обучения нейронной сети.</w:t>
      </w:r>
    </w:p>
    <w:p w:rsidR="0078624E" w:rsidRDefault="00D340AF">
      <w:pPr>
        <w:numPr>
          <w:ilvl w:val="0"/>
          <w:numId w:val="13"/>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Функция активации</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Функция активации — это способ нормализации входных данных. То есть, если на входе у вас будет большое число, пропустив его через функцию активации, вы получите выход в нужном вам диапазоне.</w:t>
      </w:r>
    </w:p>
    <w:p w:rsidR="0078624E" w:rsidRDefault="00D340AF">
      <w:pPr>
        <w:numPr>
          <w:ilvl w:val="0"/>
          <w:numId w:val="13"/>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Обучени</w:t>
      </w:r>
      <w:r>
        <w:rPr>
          <w:rFonts w:ascii="Times New Roman" w:eastAsia="Times New Roman" w:hAnsi="Times New Roman" w:cs="Times New Roman"/>
          <w:color w:val="000000"/>
          <w:sz w:val="28"/>
          <w:szCs w:val="28"/>
        </w:rPr>
        <w:t>е сети</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 xml:space="preserve">Обучение нейронной сети- это процесс, в котором параметры нейронной сети настраиваются посредством моделирования среды, в которую эта сеть встроена. Тип обучения определяется способом подстройки параметров. Различают алгоритмы обучения с учителем и </w:t>
      </w:r>
      <w:r>
        <w:rPr>
          <w:rFonts w:ascii="Times New Roman" w:eastAsia="Times New Roman" w:hAnsi="Times New Roman" w:cs="Times New Roman"/>
          <w:color w:val="000000"/>
          <w:sz w:val="28"/>
          <w:szCs w:val="28"/>
        </w:rPr>
        <w:t>без учителя [15].</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Процесс обучения с учителем представляет собой предъявление сети выборки обучающих примеров. Каждый образец подается на входы сети, затем проходит обработку внутри структуры НС, вычисляется выходной сигнал сети, который сравнивается с соо</w:t>
      </w:r>
      <w:r>
        <w:rPr>
          <w:rFonts w:ascii="Times New Roman" w:eastAsia="Times New Roman" w:hAnsi="Times New Roman" w:cs="Times New Roman"/>
          <w:color w:val="000000"/>
          <w:sz w:val="28"/>
          <w:szCs w:val="28"/>
        </w:rPr>
        <w:t>тветствующим значением целевого вектора, представляющего собой требуемый выход сети.</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При обучении без учителя обучающее множество состоит лишь из входных векторов. Обучающий алгоритм подстраивает веса сети так, чтобы получались согласованные выходные векто</w:t>
      </w:r>
      <w:r>
        <w:rPr>
          <w:rFonts w:ascii="Times New Roman" w:eastAsia="Times New Roman" w:hAnsi="Times New Roman" w:cs="Times New Roman"/>
          <w:color w:val="000000"/>
          <w:sz w:val="28"/>
          <w:szCs w:val="28"/>
        </w:rPr>
        <w:t>ры, т.е. чтобы предъявление достаточно близких входных векторов давало одинаковые выходы [16].</w:t>
      </w:r>
    </w:p>
    <w:p w:rsidR="0078624E" w:rsidRDefault="00D340AF">
      <w:pPr>
        <w:spacing w:line="360" w:lineRule="auto"/>
        <w:ind w:right="15" w:firstLine="705"/>
        <w:jc w:val="both"/>
      </w:pPr>
      <w:r>
        <w:rPr>
          <w:rFonts w:ascii="Times New Roman" w:eastAsia="Times New Roman" w:hAnsi="Times New Roman" w:cs="Times New Roman"/>
          <w:color w:val="000000"/>
          <w:sz w:val="28"/>
          <w:szCs w:val="28"/>
        </w:rPr>
        <w:t>Подробные сведения о параметрах симуляторов:</w:t>
      </w:r>
    </w:p>
    <w:p w:rsidR="0078624E" w:rsidRDefault="00D340AF">
      <w:pPr>
        <w:spacing w:line="360" w:lineRule="auto"/>
        <w:ind w:right="15" w:firstLine="705"/>
        <w:jc w:val="both"/>
      </w:pPr>
      <w:r>
        <w:rPr>
          <w:rFonts w:ascii="Times New Roman" w:eastAsia="Times New Roman" w:hAnsi="Times New Roman" w:cs="Times New Roman"/>
          <w:color w:val="000000"/>
          <w:sz w:val="28"/>
          <w:szCs w:val="28"/>
        </w:rPr>
        <w:t>Число узлов скрытых слоев</w:t>
      </w:r>
    </w:p>
    <w:p w:rsidR="0078624E" w:rsidRDefault="00D340AF">
      <w:pPr>
        <w:spacing w:line="360" w:lineRule="auto"/>
        <w:ind w:right="15" w:firstLine="705"/>
        <w:jc w:val="both"/>
      </w:pPr>
      <w:r>
        <w:rPr>
          <w:rFonts w:ascii="Times New Roman" w:eastAsia="Times New Roman" w:hAnsi="Times New Roman" w:cs="Times New Roman"/>
          <w:color w:val="000000"/>
          <w:sz w:val="28"/>
          <w:szCs w:val="28"/>
        </w:rPr>
        <w:t>Вы можете изменить количество нейронов для каждого промежуточного слоя. Пожалуйста, введит</w:t>
      </w:r>
      <w:r>
        <w:rPr>
          <w:rFonts w:ascii="Times New Roman" w:eastAsia="Times New Roman" w:hAnsi="Times New Roman" w:cs="Times New Roman"/>
          <w:color w:val="000000"/>
          <w:sz w:val="28"/>
          <w:szCs w:val="28"/>
        </w:rPr>
        <w:t>е значения, разделенные запятыми. Например, "2, 3" указывает, что 1-й слой содержит два нейрона, второй слой - 3. Вы можете увеличивать число слоев, добавляя через запятую число нейронов в новом слое  [17].</w:t>
      </w:r>
      <w:r>
        <w:rPr>
          <w:rFonts w:ascii="Times New Roman" w:eastAsia="Times New Roman" w:hAnsi="Times New Roman" w:cs="Times New Roman"/>
          <w:color w:val="000000"/>
          <w:sz w:val="28"/>
          <w:szCs w:val="28"/>
        </w:rPr>
        <w:br/>
        <w:t xml:space="preserve">Замечание. Если вы введете слишком много слоев и </w:t>
      </w:r>
      <w:r>
        <w:rPr>
          <w:rFonts w:ascii="Times New Roman" w:eastAsia="Times New Roman" w:hAnsi="Times New Roman" w:cs="Times New Roman"/>
          <w:color w:val="000000"/>
          <w:sz w:val="28"/>
          <w:szCs w:val="28"/>
        </w:rPr>
        <w:t xml:space="preserve">нейронов, то ваш браузер может зависнуть. Поэтому не увлекайтесь. </w:t>
      </w:r>
    </w:p>
    <w:p w:rsidR="0078624E" w:rsidRDefault="00D340AF">
      <w:pPr>
        <w:spacing w:line="360" w:lineRule="auto"/>
        <w:ind w:right="15" w:firstLine="705"/>
        <w:jc w:val="both"/>
      </w:pPr>
      <w:r>
        <w:rPr>
          <w:rFonts w:ascii="Times New Roman" w:eastAsia="Times New Roman" w:hAnsi="Times New Roman" w:cs="Times New Roman"/>
          <w:color w:val="000000"/>
          <w:sz w:val="28"/>
          <w:szCs w:val="28"/>
        </w:rPr>
        <w:t>Скорость обучения</w:t>
      </w:r>
    </w:p>
    <w:p w:rsidR="0078624E" w:rsidRDefault="00D340AF">
      <w:pPr>
        <w:spacing w:line="360" w:lineRule="auto"/>
        <w:ind w:right="15" w:firstLine="705"/>
        <w:jc w:val="both"/>
      </w:pPr>
      <w:r>
        <w:rPr>
          <w:rFonts w:ascii="Times New Roman" w:eastAsia="Times New Roman" w:hAnsi="Times New Roman" w:cs="Times New Roman"/>
          <w:color w:val="000000"/>
          <w:sz w:val="28"/>
          <w:szCs w:val="28"/>
        </w:rPr>
        <w:t xml:space="preserve">Если Вы изучаете нейронные сети, то вы знаете, что это за параметр. Он влияет и на точность получаемого результата, и на скорость обучения. </w:t>
      </w:r>
    </w:p>
    <w:p w:rsidR="0078624E" w:rsidRDefault="00D340AF">
      <w:pPr>
        <w:spacing w:line="360" w:lineRule="auto"/>
        <w:ind w:right="15" w:firstLine="705"/>
        <w:jc w:val="both"/>
      </w:pPr>
      <w:r>
        <w:rPr>
          <w:rFonts w:ascii="Times New Roman" w:eastAsia="Times New Roman" w:hAnsi="Times New Roman" w:cs="Times New Roman"/>
          <w:color w:val="000000"/>
          <w:sz w:val="28"/>
          <w:szCs w:val="28"/>
        </w:rPr>
        <w:t>Условия остановки</w:t>
      </w:r>
    </w:p>
    <w:p w:rsidR="0078624E" w:rsidRDefault="00D340AF">
      <w:pPr>
        <w:spacing w:line="360" w:lineRule="auto"/>
        <w:ind w:right="15" w:firstLine="705"/>
        <w:jc w:val="both"/>
      </w:pPr>
      <w:r>
        <w:rPr>
          <w:rFonts w:ascii="Times New Roman" w:eastAsia="Times New Roman" w:hAnsi="Times New Roman" w:cs="Times New Roman"/>
          <w:color w:val="000000"/>
          <w:sz w:val="28"/>
          <w:szCs w:val="28"/>
        </w:rPr>
        <w:t xml:space="preserve">Эти условия указывают, когда будет завершено обучение. Тут надо экспериментировать в зависимости от целей обучения. Если Вы зададите конкретное число шагов, то обучение гарантированно остановится после </w:t>
      </w:r>
      <w:r>
        <w:rPr>
          <w:rFonts w:ascii="Times New Roman" w:eastAsia="Times New Roman" w:hAnsi="Times New Roman" w:cs="Times New Roman"/>
          <w:color w:val="000000"/>
          <w:sz w:val="28"/>
          <w:szCs w:val="28"/>
        </w:rPr>
        <w:lastRenderedPageBreak/>
        <w:t>прохождения указанного числа циклов обучения [18]. Ука</w:t>
      </w:r>
      <w:r>
        <w:rPr>
          <w:rFonts w:ascii="Times New Roman" w:eastAsia="Times New Roman" w:hAnsi="Times New Roman" w:cs="Times New Roman"/>
          <w:color w:val="000000"/>
          <w:sz w:val="28"/>
          <w:szCs w:val="28"/>
        </w:rPr>
        <w:t xml:space="preserve">зывая определенную точность, можно надолго запустить процесс обучения и даже не получить требуемой точности никогда для определенного сочетания параметров системы. </w:t>
      </w:r>
      <w:r>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ab/>
        <w:t xml:space="preserve">Скорость </w:t>
      </w:r>
      <w:r>
        <w:rPr>
          <w:rFonts w:ascii="Times New Roman" w:eastAsia="Times New Roman" w:hAnsi="Times New Roman" w:cs="Times New Roman"/>
          <w:color w:val="000000"/>
          <w:sz w:val="28"/>
          <w:szCs w:val="28"/>
        </w:rPr>
        <w:br/>
        <w:t>Вы можете регулировать скорость визуализации от минимальной до максимальной. Мин</w:t>
      </w:r>
      <w:r>
        <w:rPr>
          <w:rFonts w:ascii="Times New Roman" w:eastAsia="Times New Roman" w:hAnsi="Times New Roman" w:cs="Times New Roman"/>
          <w:color w:val="000000"/>
          <w:sz w:val="28"/>
          <w:szCs w:val="28"/>
        </w:rPr>
        <w:t>имальная подходит, если вам надо показать, как идет процесс обучения. Но, чтобы реально обучить систему и получать результат с заданной точностью, лучше устанавливать максимальную скорость [19].</w:t>
      </w:r>
    </w:p>
    <w:p w:rsidR="0078624E" w:rsidRDefault="00D340AF">
      <w:pPr>
        <w:spacing w:before="280" w:after="280" w:line="360" w:lineRule="auto"/>
        <w:ind w:right="15" w:firstLine="705"/>
        <w:jc w:val="both"/>
        <w:rPr>
          <w:rFonts w:ascii="Times New Roman" w:eastAsia="Times New Roman" w:hAnsi="Times New Roman" w:cs="Times New Roman"/>
          <w:color w:val="000000"/>
          <w:sz w:val="28"/>
          <w:szCs w:val="28"/>
        </w:rPr>
      </w:pPr>
      <w:r>
        <w:br w:type="page"/>
      </w:r>
    </w:p>
    <w:p w:rsidR="0078624E" w:rsidRDefault="00D340AF">
      <w:pPr>
        <w:pStyle w:val="31"/>
        <w:jc w:val="center"/>
        <w:rPr>
          <w:rFonts w:ascii="Times New Roman" w:eastAsia="Times New Roman" w:hAnsi="Times New Roman" w:cs="Times New Roman"/>
          <w:b/>
          <w:color w:val="000000"/>
        </w:rPr>
      </w:pPr>
      <w:bookmarkStart w:id="21" w:name="_warfves54jnc"/>
      <w:bookmarkStart w:id="22" w:name="_Toc11857323"/>
      <w:bookmarkEnd w:id="21"/>
      <w:r>
        <w:rPr>
          <w:rFonts w:ascii="Times New Roman" w:hAnsi="Times New Roman"/>
          <w:b/>
          <w:bCs/>
          <w:color w:val="000000"/>
        </w:rPr>
        <w:lastRenderedPageBreak/>
        <w:t>2.2. Рекомендуемые онлайн платформы и примерные задачи, реш</w:t>
      </w:r>
      <w:r>
        <w:rPr>
          <w:rFonts w:ascii="Times New Roman" w:hAnsi="Times New Roman"/>
          <w:b/>
          <w:bCs/>
          <w:color w:val="000000"/>
        </w:rPr>
        <w:t>аемые на них</w:t>
      </w:r>
      <w:bookmarkEnd w:id="22"/>
      <w:r>
        <w:rPr>
          <w:rFonts w:ascii="Times New Roman" w:hAnsi="Times New Roman"/>
          <w:b/>
          <w:bCs/>
          <w:color w:val="000000"/>
        </w:rPr>
        <w:t xml:space="preserve"> </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Ранее были приведены различные онлайн платформы для построения искусственных нейронных сетей. Из них были выбраны два наиболее удобных симуляторов: Primat.org и NeuroNet2. Разберем подробнее первый вариант.</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Primat.org является очень обширным </w:t>
      </w:r>
      <w:r>
        <w:rPr>
          <w:rFonts w:ascii="Times New Roman" w:eastAsia="Times New Roman" w:hAnsi="Times New Roman" w:cs="Times New Roman"/>
          <w:color w:val="000000"/>
          <w:sz w:val="28"/>
          <w:szCs w:val="28"/>
        </w:rPr>
        <w:t xml:space="preserve">сайтом посвященный прикладной математике и програмированнию. На нем можно найти самые популярные онлайн компиляторы, множество инструкций по обучению, видео уроки, решебники,  а также огромное количество научных статей по программировании и математике. </w:t>
      </w:r>
      <w:r>
        <w:rPr>
          <w:noProof/>
        </w:rPr>
        <w:drawing>
          <wp:inline distT="0" distB="0" distL="0" distR="0">
            <wp:extent cx="5734050" cy="2286000"/>
            <wp:effectExtent l="0" t="0" r="0" b="0"/>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png"/>
                    <pic:cNvPicPr>
                      <a:picLocks noChangeAspect="1" noChangeArrowheads="1"/>
                    </pic:cNvPicPr>
                  </pic:nvPicPr>
                  <pic:blipFill>
                    <a:blip r:embed="rId50"/>
                    <a:stretch>
                      <a:fillRect/>
                    </a:stretch>
                  </pic:blipFill>
                  <pic:spPr bwMode="auto">
                    <a:xfrm>
                      <a:off x="0" y="0"/>
                      <a:ext cx="5734050" cy="2286000"/>
                    </a:xfrm>
                    <a:prstGeom prst="rect">
                      <a:avLst/>
                    </a:prstGeom>
                  </pic:spPr>
                </pic:pic>
              </a:graphicData>
            </a:graphic>
          </wp:inline>
        </w:drawing>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z w:val="28"/>
          <w:szCs w:val="28"/>
        </w:rPr>
        <w:t>ис. 6. Интерфейс сайта Primat.org</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Для того чтобы найти во всем этом многообразии информацию, касающуюся искусственных нейронных сетей, достаточно запросить в поисковике “нейронные сети” и сайт покажет имеющиеся статьи по этой теме.(рис. 7)</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noProof/>
        </w:rPr>
        <w:lastRenderedPageBreak/>
        <w:drawing>
          <wp:inline distT="0" distB="0" distL="0" distR="0">
            <wp:extent cx="5734050" cy="2425700"/>
            <wp:effectExtent l="0" t="0" r="0" b="0"/>
            <wp:docPr id="8"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png"/>
                    <pic:cNvPicPr>
                      <a:picLocks noChangeAspect="1" noChangeArrowheads="1"/>
                    </pic:cNvPicPr>
                  </pic:nvPicPr>
                  <pic:blipFill>
                    <a:blip r:embed="rId51"/>
                    <a:stretch>
                      <a:fillRect/>
                    </a:stretch>
                  </pic:blipFill>
                  <pic:spPr bwMode="auto">
                    <a:xfrm>
                      <a:off x="0" y="0"/>
                      <a:ext cx="5734050" cy="2425700"/>
                    </a:xfrm>
                    <a:prstGeom prst="rect">
                      <a:avLst/>
                    </a:prstGeom>
                  </pic:spPr>
                </pic:pic>
              </a:graphicData>
            </a:graphic>
          </wp:inline>
        </w:drawing>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Рис. 7. Резуль</w:t>
      </w:r>
      <w:r>
        <w:rPr>
          <w:rFonts w:ascii="Times New Roman" w:eastAsia="Times New Roman" w:hAnsi="Times New Roman" w:cs="Times New Roman"/>
          <w:color w:val="000000"/>
          <w:sz w:val="28"/>
          <w:szCs w:val="28"/>
        </w:rPr>
        <w:t>таты поиска по запросу “нейронные сети”</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Для тех кто еще не знаком с нейронными сетями будет полезно почитать имеющиеся на сайте статьи посвященные этой теме. Отсюда же можно сразу перейти к демонстрации онлайн обучения нейронной сети. Перейдя по этой ссылк</w:t>
      </w:r>
      <w:r>
        <w:rPr>
          <w:rFonts w:ascii="Times New Roman" w:eastAsia="Times New Roman" w:hAnsi="Times New Roman" w:cs="Times New Roman"/>
          <w:color w:val="000000"/>
          <w:sz w:val="28"/>
          <w:szCs w:val="28"/>
        </w:rPr>
        <w:t>е можно увидеть краткие сведения о параметрах данного онлайн компилятора и перейти непосредственно к программе.</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Теперь перед нами сам онлайн компилятор. Ранее уже приводились скриншоты данного компилятора, но приведем его еще раз и разберем полностью то, ч</w:t>
      </w:r>
      <w:r>
        <w:rPr>
          <w:rFonts w:ascii="Times New Roman" w:eastAsia="Times New Roman" w:hAnsi="Times New Roman" w:cs="Times New Roman"/>
          <w:color w:val="000000"/>
          <w:sz w:val="28"/>
          <w:szCs w:val="28"/>
        </w:rPr>
        <w:t>то мы видим на экране. (рис. 8)</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noProof/>
        </w:rPr>
        <w:lastRenderedPageBreak/>
        <w:drawing>
          <wp:inline distT="0" distB="0" distL="0" distR="0">
            <wp:extent cx="5734050" cy="3429000"/>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png"/>
                    <pic:cNvPicPr>
                      <a:picLocks noChangeAspect="1" noChangeArrowheads="1"/>
                    </pic:cNvPicPr>
                  </pic:nvPicPr>
                  <pic:blipFill>
                    <a:blip r:embed="rId52"/>
                    <a:stretch>
                      <a:fillRect/>
                    </a:stretch>
                  </pic:blipFill>
                  <pic:spPr bwMode="auto">
                    <a:xfrm>
                      <a:off x="0" y="0"/>
                      <a:ext cx="5734050" cy="3429000"/>
                    </a:xfrm>
                    <a:prstGeom prst="rect">
                      <a:avLst/>
                    </a:prstGeom>
                  </pic:spPr>
                </pic:pic>
              </a:graphicData>
            </a:graphic>
          </wp:inline>
        </w:drawing>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Рис. 8. Онлайн компилятор Primat.org</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Онлайн компилятор на Primat.org решает три задачи: распознование образов, аппроксимация функции и логика XOR.</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Итак, начнем мы с того, что выберем задачу. Будем разбирать нейронные сети </w:t>
      </w:r>
      <w:r>
        <w:rPr>
          <w:rFonts w:ascii="Times New Roman" w:eastAsia="Times New Roman" w:hAnsi="Times New Roman" w:cs="Times New Roman"/>
          <w:color w:val="000000"/>
          <w:sz w:val="28"/>
          <w:szCs w:val="28"/>
        </w:rPr>
        <w:t>на примере распознавания образов. а конкретно десять чисел от 0 до 9. в самом внизу мы видим эти числа. При нажатии на одно из них оно будет появляться в поле левее в виде пятнадцати пикселей. Эти пиксели и будут соответствовать пятнадцати входных нейронов</w:t>
      </w:r>
      <w:r>
        <w:rPr>
          <w:rFonts w:ascii="Times New Roman" w:eastAsia="Times New Roman" w:hAnsi="Times New Roman" w:cs="Times New Roman"/>
          <w:color w:val="000000"/>
          <w:sz w:val="28"/>
          <w:szCs w:val="28"/>
        </w:rPr>
        <w:t xml:space="preserve"> [20]. После указании “распознать” нейронная сеть постарается это сделать, но с большой вероятностью она укажет неверное число.</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Это произошло потому что наша нейронная сеть еще не обучена, и практически рандомно выбирает правильный ответ. </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Обратим внимание</w:t>
      </w:r>
      <w:r>
        <w:rPr>
          <w:rFonts w:ascii="Times New Roman" w:eastAsia="Times New Roman" w:hAnsi="Times New Roman" w:cs="Times New Roman"/>
          <w:color w:val="000000"/>
          <w:sz w:val="28"/>
          <w:szCs w:val="28"/>
        </w:rPr>
        <w:t xml:space="preserve"> на меню справа. Первым пунктом стоит скорость Эти условия указывают, когда будет завершено обучение. Далее идет условия остановки. Тут надо экспериментировать в зависимости от целей обучения. Если </w:t>
      </w:r>
      <w:r>
        <w:rPr>
          <w:rFonts w:ascii="Times New Roman" w:eastAsia="Times New Roman" w:hAnsi="Times New Roman" w:cs="Times New Roman"/>
          <w:color w:val="000000"/>
          <w:sz w:val="28"/>
          <w:szCs w:val="28"/>
        </w:rPr>
        <w:lastRenderedPageBreak/>
        <w:t>Вы зададите конкретное число шагов, то обучение гарантиров</w:t>
      </w:r>
      <w:r>
        <w:rPr>
          <w:rFonts w:ascii="Times New Roman" w:eastAsia="Times New Roman" w:hAnsi="Times New Roman" w:cs="Times New Roman"/>
          <w:color w:val="000000"/>
          <w:sz w:val="28"/>
          <w:szCs w:val="28"/>
        </w:rPr>
        <w:t>анно остановится после прохождения указанного числа циклов обучения. Указывая определенную точность, можно надолго запустить процесс обучения и даже не получить требуемой точности никогда для определенного сочетания параметров системы. Скорость - вы можете</w:t>
      </w:r>
      <w:r>
        <w:rPr>
          <w:rFonts w:ascii="Times New Roman" w:eastAsia="Times New Roman" w:hAnsi="Times New Roman" w:cs="Times New Roman"/>
          <w:color w:val="000000"/>
          <w:sz w:val="28"/>
          <w:szCs w:val="28"/>
        </w:rPr>
        <w:t xml:space="preserve"> регулировать скорость визуализации от минимальной до максимальной. Минимальная подходит, если вам надо показать, как идет процесс обучения. Но, чтобы реально обучить систему и получать результат с заданной точностью, лучше устанавливать максимальную скоро</w:t>
      </w:r>
      <w:r>
        <w:rPr>
          <w:rFonts w:ascii="Times New Roman" w:eastAsia="Times New Roman" w:hAnsi="Times New Roman" w:cs="Times New Roman"/>
          <w:color w:val="000000"/>
          <w:sz w:val="28"/>
          <w:szCs w:val="28"/>
        </w:rPr>
        <w:t xml:space="preserve">сть.обучения. Чем выше скорость, тем точнее и быстрее пройдет обучение. Инициализация сбросит обученную нейронную сеть на изначальное состояние. Тренировка запустит процесс обучения по заданным параметрам. </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Теперь наша нейронная сеть будет выдавать более т</w:t>
      </w:r>
      <w:r>
        <w:rPr>
          <w:rFonts w:ascii="Times New Roman" w:eastAsia="Times New Roman" w:hAnsi="Times New Roman" w:cs="Times New Roman"/>
          <w:color w:val="000000"/>
          <w:sz w:val="28"/>
          <w:szCs w:val="28"/>
        </w:rPr>
        <w:t>очные результаты. Для достижения минимальной ошибки обучения рекомендуется поэкспериментировать с параметрами тренировки, а также с количеством внутренних слоев.</w:t>
      </w:r>
    </w:p>
    <w:p w:rsidR="0078624E" w:rsidRDefault="0078624E">
      <w:pPr>
        <w:spacing w:after="200" w:line="360" w:lineRule="auto"/>
        <w:ind w:right="15" w:firstLine="705"/>
        <w:jc w:val="both"/>
        <w:rPr>
          <w:rFonts w:ascii="Times New Roman" w:eastAsia="Times New Roman" w:hAnsi="Times New Roman" w:cs="Times New Roman"/>
          <w:color w:val="000000"/>
          <w:sz w:val="28"/>
          <w:szCs w:val="28"/>
        </w:rPr>
      </w:pPr>
    </w:p>
    <w:p w:rsidR="0078624E" w:rsidRDefault="0078624E">
      <w:pPr>
        <w:spacing w:after="200" w:line="360" w:lineRule="auto"/>
        <w:ind w:right="15" w:firstLine="705"/>
        <w:jc w:val="both"/>
        <w:rPr>
          <w:rFonts w:ascii="Times New Roman" w:eastAsia="Times New Roman" w:hAnsi="Times New Roman" w:cs="Times New Roman"/>
          <w:color w:val="000000"/>
          <w:sz w:val="28"/>
          <w:szCs w:val="28"/>
        </w:rPr>
      </w:pPr>
    </w:p>
    <w:p w:rsidR="0078624E" w:rsidRDefault="0078624E">
      <w:pPr>
        <w:spacing w:after="200" w:line="360" w:lineRule="auto"/>
        <w:ind w:right="15" w:firstLine="705"/>
        <w:jc w:val="both"/>
        <w:rPr>
          <w:rFonts w:ascii="Times New Roman" w:eastAsia="Times New Roman" w:hAnsi="Times New Roman" w:cs="Times New Roman"/>
          <w:color w:val="000000"/>
          <w:sz w:val="28"/>
          <w:szCs w:val="28"/>
        </w:rPr>
      </w:pPr>
    </w:p>
    <w:p w:rsidR="0078624E" w:rsidRDefault="00D340AF">
      <w:pPr>
        <w:pStyle w:val="41"/>
        <w:spacing w:before="240" w:after="40" w:line="360" w:lineRule="auto"/>
        <w:ind w:right="15" w:firstLine="705"/>
        <w:jc w:val="both"/>
        <w:rPr>
          <w:rFonts w:ascii="Times New Roman" w:eastAsia="Times New Roman" w:hAnsi="Times New Roman" w:cs="Times New Roman"/>
          <w:b/>
          <w:color w:val="000000"/>
          <w:sz w:val="28"/>
          <w:szCs w:val="28"/>
        </w:rPr>
      </w:pPr>
      <w:bookmarkStart w:id="23" w:name="_uycta591v4qs"/>
      <w:bookmarkEnd w:id="23"/>
      <w:r>
        <w:br w:type="page"/>
      </w:r>
    </w:p>
    <w:p w:rsidR="0078624E" w:rsidRDefault="00D340AF">
      <w:pPr>
        <w:pStyle w:val="31"/>
        <w:jc w:val="center"/>
        <w:rPr>
          <w:rFonts w:ascii="Times New Roman" w:eastAsia="Times New Roman" w:hAnsi="Times New Roman" w:cs="Times New Roman"/>
          <w:b/>
          <w:color w:val="000000"/>
        </w:rPr>
      </w:pPr>
      <w:bookmarkStart w:id="24" w:name="_msenzlsppf03"/>
      <w:bookmarkStart w:id="25" w:name="_Toc11857324"/>
      <w:bookmarkEnd w:id="24"/>
      <w:r>
        <w:rPr>
          <w:rFonts w:ascii="Times New Roman" w:hAnsi="Times New Roman"/>
          <w:b/>
          <w:bCs/>
          <w:color w:val="000000"/>
        </w:rPr>
        <w:lastRenderedPageBreak/>
        <w:t>2.3. Примерное тематическое планирование и содержание первой части курса</w:t>
      </w:r>
      <w:bookmarkEnd w:id="25"/>
      <w:r>
        <w:rPr>
          <w:rFonts w:ascii="Times New Roman" w:hAnsi="Times New Roman"/>
          <w:b/>
          <w:bCs/>
          <w:color w:val="000000"/>
        </w:rPr>
        <w:t xml:space="preserve"> </w:t>
      </w:r>
    </w:p>
    <w:p w:rsidR="0078624E" w:rsidRDefault="00D340AF">
      <w:pPr>
        <w:spacing w:after="200" w:line="360" w:lineRule="auto"/>
        <w:ind w:right="15" w:firstLine="705"/>
        <w:jc w:val="both"/>
        <w:rPr>
          <w:rFonts w:ascii="Times New Roman" w:hAnsi="Times New Roman"/>
          <w:sz w:val="28"/>
          <w:szCs w:val="28"/>
        </w:rPr>
      </w:pPr>
      <w:r>
        <w:rPr>
          <w:rFonts w:ascii="Times New Roman" w:eastAsia="Times New Roman" w:hAnsi="Times New Roman" w:cs="Times New Roman"/>
          <w:color w:val="000000"/>
          <w:sz w:val="28"/>
          <w:szCs w:val="28"/>
        </w:rPr>
        <w:t xml:space="preserve">Предмет: информатика </w:t>
      </w:r>
    </w:p>
    <w:p w:rsidR="0078624E" w:rsidRDefault="00D340AF">
      <w:pPr>
        <w:spacing w:after="200" w:line="360" w:lineRule="auto"/>
        <w:ind w:right="15" w:firstLine="705"/>
        <w:jc w:val="both"/>
        <w:rPr>
          <w:rFonts w:ascii="Times New Roman" w:hAnsi="Times New Roman"/>
          <w:sz w:val="28"/>
          <w:szCs w:val="28"/>
        </w:rPr>
      </w:pPr>
      <w:r>
        <w:rPr>
          <w:rFonts w:ascii="Times New Roman" w:eastAsia="Times New Roman" w:hAnsi="Times New Roman" w:cs="Times New Roman"/>
          <w:color w:val="000000"/>
          <w:sz w:val="28"/>
          <w:szCs w:val="28"/>
        </w:rPr>
        <w:t>Класс: 9</w:t>
      </w:r>
    </w:p>
    <w:p w:rsidR="0078624E" w:rsidRDefault="00D340AF">
      <w:pPr>
        <w:spacing w:after="200" w:line="360" w:lineRule="auto"/>
        <w:ind w:right="15" w:firstLine="70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Образовательная область - Информатика </w:t>
      </w:r>
    </w:p>
    <w:p w:rsidR="0078624E" w:rsidRDefault="00D340AF">
      <w:pPr>
        <w:spacing w:after="200" w:line="360" w:lineRule="auto"/>
        <w:ind w:right="15" w:firstLine="705"/>
        <w:jc w:val="both"/>
      </w:pPr>
      <w:r>
        <w:rPr>
          <w:rFonts w:ascii="Times New Roman" w:eastAsia="Times New Roman" w:hAnsi="Times New Roman" w:cs="Times New Roman"/>
          <w:color w:val="000000"/>
          <w:sz w:val="28"/>
          <w:szCs w:val="28"/>
        </w:rPr>
        <w:t>Количество часов: 14</w:t>
      </w:r>
    </w:p>
    <w:p w:rsidR="0078624E" w:rsidRDefault="00D340AF">
      <w:pPr>
        <w:spacing w:after="200" w:line="360" w:lineRule="auto"/>
        <w:ind w:right="15" w:firstLine="705"/>
        <w:jc w:val="both"/>
        <w:rPr>
          <w:rFonts w:ascii="Times New Roman" w:hAnsi="Times New Roman"/>
          <w:b/>
          <w:bCs/>
          <w:sz w:val="28"/>
          <w:szCs w:val="28"/>
        </w:rPr>
      </w:pPr>
      <w:r>
        <w:rPr>
          <w:rFonts w:ascii="Times New Roman" w:eastAsia="Times New Roman" w:hAnsi="Times New Roman" w:cs="Times New Roman"/>
          <w:b/>
          <w:bCs/>
          <w:color w:val="000000"/>
          <w:sz w:val="28"/>
          <w:szCs w:val="28"/>
        </w:rPr>
        <w:t>Содержание курса</w:t>
      </w:r>
    </w:p>
    <w:p w:rsidR="0078624E" w:rsidRDefault="00D340AF">
      <w:pPr>
        <w:spacing w:after="200" w:line="360" w:lineRule="auto"/>
        <w:ind w:right="15" w:firstLine="705"/>
        <w:jc w:val="both"/>
      </w:pPr>
      <w:r>
        <w:rPr>
          <w:rFonts w:ascii="Times New Roman" w:eastAsia="Times New Roman" w:hAnsi="Times New Roman" w:cs="Times New Roman"/>
          <w:color w:val="000000"/>
          <w:sz w:val="28"/>
          <w:szCs w:val="28"/>
        </w:rPr>
        <w:t>Первая часть данного курса рассчитана на 14 часов ( 1 час в неделю в 9 классе), программой предусматривается последовательное изучение разделов:</w:t>
      </w:r>
    </w:p>
    <w:p w:rsidR="0078624E" w:rsidRDefault="00D340AF">
      <w:pPr>
        <w:numPr>
          <w:ilvl w:val="0"/>
          <w:numId w:val="15"/>
        </w:numPr>
        <w:spacing w:after="200" w:line="360" w:lineRule="auto"/>
        <w:jc w:val="both"/>
        <w:rPr>
          <w:rFonts w:ascii="Times New Roman" w:hAnsi="Times New Roman"/>
          <w:sz w:val="28"/>
          <w:szCs w:val="28"/>
        </w:rPr>
      </w:pPr>
      <w:r>
        <w:rPr>
          <w:rFonts w:ascii="Times New Roman" w:eastAsia="Times New Roman" w:hAnsi="Times New Roman" w:cs="Times New Roman"/>
          <w:color w:val="000000"/>
          <w:sz w:val="28"/>
          <w:szCs w:val="28"/>
        </w:rPr>
        <w:t>Ист</w:t>
      </w:r>
      <w:r>
        <w:rPr>
          <w:rFonts w:ascii="Times New Roman" w:eastAsia="Times New Roman" w:hAnsi="Times New Roman" w:cs="Times New Roman"/>
          <w:color w:val="000000"/>
          <w:sz w:val="28"/>
          <w:szCs w:val="28"/>
        </w:rPr>
        <w:t>ория возникновения искусственного интеллекта</w:t>
      </w:r>
    </w:p>
    <w:p w:rsidR="0078624E" w:rsidRDefault="00D340AF">
      <w:pPr>
        <w:numPr>
          <w:ilvl w:val="0"/>
          <w:numId w:val="15"/>
        </w:numPr>
        <w:spacing w:after="200" w:line="360" w:lineRule="auto"/>
        <w:jc w:val="both"/>
        <w:rPr>
          <w:rFonts w:ascii="Times New Roman" w:hAnsi="Times New Roman"/>
          <w:sz w:val="28"/>
          <w:szCs w:val="28"/>
        </w:rPr>
      </w:pPr>
      <w:r>
        <w:rPr>
          <w:rFonts w:ascii="Times New Roman" w:eastAsia="Times New Roman" w:hAnsi="Times New Roman" w:cs="Times New Roman"/>
          <w:color w:val="000000"/>
          <w:sz w:val="28"/>
          <w:szCs w:val="28"/>
        </w:rPr>
        <w:t>Принцип работы искусственных нейронных сетей</w:t>
      </w:r>
    </w:p>
    <w:p w:rsidR="0078624E" w:rsidRDefault="00D340AF">
      <w:pPr>
        <w:numPr>
          <w:ilvl w:val="0"/>
          <w:numId w:val="15"/>
        </w:numPr>
        <w:spacing w:after="200" w:line="360" w:lineRule="auto"/>
        <w:jc w:val="both"/>
        <w:rPr>
          <w:rFonts w:ascii="Times New Roman" w:hAnsi="Times New Roman"/>
          <w:sz w:val="28"/>
          <w:szCs w:val="28"/>
        </w:rPr>
      </w:pPr>
      <w:r>
        <w:rPr>
          <w:rFonts w:ascii="Times New Roman" w:eastAsia="Times New Roman" w:hAnsi="Times New Roman" w:cs="Times New Roman"/>
          <w:color w:val="000000"/>
          <w:sz w:val="28"/>
          <w:szCs w:val="28"/>
        </w:rPr>
        <w:t xml:space="preserve">Сферы применения </w:t>
      </w:r>
    </w:p>
    <w:p w:rsidR="0078624E" w:rsidRDefault="00D340AF">
      <w:pPr>
        <w:numPr>
          <w:ilvl w:val="0"/>
          <w:numId w:val="15"/>
        </w:numPr>
        <w:spacing w:after="200" w:line="360" w:lineRule="auto"/>
        <w:jc w:val="both"/>
        <w:rPr>
          <w:rFonts w:ascii="Times New Roman" w:hAnsi="Times New Roman"/>
          <w:sz w:val="28"/>
          <w:szCs w:val="28"/>
        </w:rPr>
      </w:pPr>
      <w:r>
        <w:rPr>
          <w:rFonts w:ascii="Times New Roman" w:eastAsia="Times New Roman" w:hAnsi="Times New Roman" w:cs="Times New Roman"/>
          <w:color w:val="000000"/>
          <w:sz w:val="28"/>
          <w:szCs w:val="28"/>
        </w:rPr>
        <w:t>Архитектура сети</w:t>
      </w:r>
    </w:p>
    <w:p w:rsidR="0078624E" w:rsidRDefault="00D340AF">
      <w:pPr>
        <w:numPr>
          <w:ilvl w:val="0"/>
          <w:numId w:val="15"/>
        </w:numPr>
        <w:spacing w:after="200" w:line="360" w:lineRule="auto"/>
        <w:jc w:val="both"/>
        <w:rPr>
          <w:rFonts w:ascii="Times New Roman" w:hAnsi="Times New Roman"/>
          <w:sz w:val="28"/>
          <w:szCs w:val="28"/>
        </w:rPr>
      </w:pPr>
      <w:r>
        <w:rPr>
          <w:rFonts w:ascii="Times New Roman" w:eastAsia="Times New Roman" w:hAnsi="Times New Roman" w:cs="Times New Roman"/>
          <w:color w:val="000000"/>
          <w:sz w:val="28"/>
          <w:szCs w:val="28"/>
        </w:rPr>
        <w:t>Способы обучения нейронной сети</w:t>
      </w:r>
    </w:p>
    <w:p w:rsidR="0078624E" w:rsidRDefault="00D340AF">
      <w:pPr>
        <w:numPr>
          <w:ilvl w:val="0"/>
          <w:numId w:val="15"/>
        </w:numPr>
        <w:spacing w:after="200" w:line="360" w:lineRule="auto"/>
        <w:jc w:val="both"/>
        <w:rPr>
          <w:rFonts w:ascii="Times New Roman" w:hAnsi="Times New Roman"/>
          <w:sz w:val="28"/>
          <w:szCs w:val="28"/>
        </w:rPr>
      </w:pPr>
      <w:r>
        <w:rPr>
          <w:rFonts w:ascii="Times New Roman" w:eastAsia="Times New Roman" w:hAnsi="Times New Roman" w:cs="Times New Roman"/>
          <w:color w:val="000000"/>
          <w:sz w:val="28"/>
          <w:szCs w:val="28"/>
        </w:rPr>
        <w:t>Обучающий набор данных</w:t>
      </w:r>
    </w:p>
    <w:p w:rsidR="0078624E" w:rsidRDefault="00D340AF">
      <w:pPr>
        <w:numPr>
          <w:ilvl w:val="0"/>
          <w:numId w:val="15"/>
        </w:numPr>
        <w:spacing w:after="200" w:line="360" w:lineRule="auto"/>
        <w:jc w:val="both"/>
        <w:rPr>
          <w:rFonts w:ascii="Times New Roman" w:hAnsi="Times New Roman"/>
          <w:sz w:val="28"/>
          <w:szCs w:val="28"/>
        </w:rPr>
      </w:pPr>
      <w:r>
        <w:rPr>
          <w:rFonts w:ascii="Times New Roman" w:eastAsia="Times New Roman" w:hAnsi="Times New Roman" w:cs="Times New Roman"/>
          <w:color w:val="000000"/>
          <w:sz w:val="28"/>
          <w:szCs w:val="28"/>
        </w:rPr>
        <w:t>Ошибка обучения и эпохи</w:t>
      </w:r>
    </w:p>
    <w:p w:rsidR="0078624E" w:rsidRDefault="00D340AF">
      <w:pPr>
        <w:numPr>
          <w:ilvl w:val="0"/>
          <w:numId w:val="15"/>
        </w:numPr>
        <w:spacing w:after="200" w:line="360" w:lineRule="auto"/>
        <w:jc w:val="both"/>
        <w:rPr>
          <w:rFonts w:ascii="Times New Roman" w:hAnsi="Times New Roman"/>
          <w:sz w:val="28"/>
          <w:szCs w:val="28"/>
        </w:rPr>
      </w:pPr>
      <w:r>
        <w:rPr>
          <w:rFonts w:ascii="Times New Roman" w:eastAsia="Times New Roman" w:hAnsi="Times New Roman" w:cs="Times New Roman"/>
          <w:color w:val="000000"/>
          <w:sz w:val="28"/>
          <w:szCs w:val="28"/>
        </w:rPr>
        <w:t>Функция активации</w:t>
      </w:r>
    </w:p>
    <w:p w:rsidR="0078624E" w:rsidRDefault="00D340AF">
      <w:pPr>
        <w:numPr>
          <w:ilvl w:val="0"/>
          <w:numId w:val="15"/>
        </w:numPr>
        <w:spacing w:after="200" w:line="360" w:lineRule="auto"/>
        <w:jc w:val="both"/>
        <w:rPr>
          <w:rFonts w:ascii="Times New Roman" w:hAnsi="Times New Roman"/>
          <w:sz w:val="28"/>
          <w:szCs w:val="28"/>
        </w:rPr>
      </w:pPr>
      <w:r>
        <w:rPr>
          <w:rFonts w:ascii="Times New Roman" w:eastAsia="Times New Roman" w:hAnsi="Times New Roman" w:cs="Times New Roman"/>
          <w:color w:val="000000"/>
          <w:sz w:val="28"/>
          <w:szCs w:val="28"/>
        </w:rPr>
        <w:t xml:space="preserve">Работа с нейронными сетями в </w:t>
      </w:r>
      <w:r>
        <w:rPr>
          <w:rFonts w:ascii="Times New Roman" w:eastAsia="Times New Roman" w:hAnsi="Times New Roman" w:cs="Times New Roman"/>
          <w:color w:val="000000"/>
          <w:sz w:val="28"/>
          <w:szCs w:val="28"/>
        </w:rPr>
        <w:t>онлайн компиляторе  Primat.org</w:t>
      </w:r>
    </w:p>
    <w:p w:rsidR="0078624E" w:rsidRDefault="00D340AF">
      <w:pPr>
        <w:numPr>
          <w:ilvl w:val="0"/>
          <w:numId w:val="15"/>
        </w:numPr>
        <w:spacing w:after="200" w:line="360" w:lineRule="auto"/>
        <w:jc w:val="both"/>
        <w:rPr>
          <w:rFonts w:ascii="Times New Roman" w:hAnsi="Times New Roman"/>
          <w:sz w:val="28"/>
          <w:szCs w:val="28"/>
        </w:rPr>
      </w:pPr>
      <w:r>
        <w:rPr>
          <w:rFonts w:ascii="Times New Roman" w:eastAsia="Times New Roman" w:hAnsi="Times New Roman" w:cs="Times New Roman"/>
          <w:color w:val="000000"/>
          <w:sz w:val="28"/>
          <w:szCs w:val="28"/>
        </w:rPr>
        <w:t>Решение практических заданий в онлайн компиляторе  Primat.org</w:t>
      </w:r>
    </w:p>
    <w:p w:rsidR="0078624E" w:rsidRDefault="0078624E">
      <w:pPr>
        <w:spacing w:after="200" w:line="360" w:lineRule="auto"/>
        <w:ind w:right="15" w:firstLine="705"/>
        <w:jc w:val="both"/>
        <w:rPr>
          <w:rFonts w:ascii="Times New Roman" w:eastAsia="Times New Roman" w:hAnsi="Times New Roman" w:cs="Times New Roman"/>
          <w:b/>
          <w:bCs/>
          <w:color w:val="000000"/>
          <w:sz w:val="28"/>
          <w:szCs w:val="28"/>
        </w:rPr>
      </w:pPr>
    </w:p>
    <w:p w:rsidR="0078624E" w:rsidRDefault="00D340AF">
      <w:pPr>
        <w:spacing w:after="200" w:line="360" w:lineRule="auto"/>
        <w:ind w:right="15"/>
        <w:jc w:val="both"/>
        <w:rPr>
          <w:rFonts w:ascii="Times New Roman" w:eastAsia="Times New Roman" w:hAnsi="Times New Roman" w:cs="Times New Roman"/>
          <w:b/>
          <w:bCs/>
          <w:color w:val="000000"/>
          <w:sz w:val="28"/>
          <w:szCs w:val="28"/>
        </w:rPr>
      </w:pPr>
      <w:r>
        <w:br w:type="page"/>
      </w:r>
    </w:p>
    <w:p w:rsidR="0078624E" w:rsidRDefault="00D340AF">
      <w:pPr>
        <w:spacing w:after="200" w:line="360" w:lineRule="auto"/>
        <w:ind w:right="15"/>
        <w:jc w:val="both"/>
      </w:pPr>
      <w:r>
        <w:rPr>
          <w:rFonts w:ascii="Times New Roman" w:eastAsia="Times New Roman" w:hAnsi="Times New Roman" w:cs="Times New Roman"/>
          <w:b/>
          <w:bCs/>
          <w:color w:val="000000"/>
          <w:sz w:val="28"/>
          <w:szCs w:val="28"/>
        </w:rPr>
        <w:lastRenderedPageBreak/>
        <w:t>Цель изучения курса</w:t>
      </w:r>
    </w:p>
    <w:p w:rsidR="0078624E" w:rsidRDefault="00D340AF">
      <w:pPr>
        <w:spacing w:after="200" w:line="360" w:lineRule="auto"/>
        <w:ind w:right="15" w:firstLine="705"/>
        <w:jc w:val="both"/>
        <w:rPr>
          <w:rFonts w:ascii="Times New Roman" w:hAnsi="Times New Roman"/>
          <w:sz w:val="28"/>
          <w:szCs w:val="28"/>
        </w:rPr>
      </w:pPr>
      <w:r>
        <w:rPr>
          <w:rFonts w:ascii="Times New Roman" w:eastAsia="Times New Roman" w:hAnsi="Times New Roman" w:cs="Times New Roman"/>
          <w:i/>
          <w:iCs/>
          <w:color w:val="000000"/>
          <w:sz w:val="28"/>
          <w:szCs w:val="28"/>
        </w:rPr>
        <w:t>Основная цель курса</w:t>
      </w:r>
      <w:r>
        <w:rPr>
          <w:rFonts w:ascii="Times New Roman" w:eastAsia="Times New Roman" w:hAnsi="Times New Roman" w:cs="Times New Roman"/>
          <w:color w:val="000000"/>
          <w:sz w:val="28"/>
          <w:szCs w:val="28"/>
        </w:rPr>
        <w:t xml:space="preserve"> — приобретение общих знаний в области Нейронных сетей и приобретение первоначальных навыков в работе с нейронными сетями на готовом онлайн  компиляторе.</w:t>
      </w:r>
    </w:p>
    <w:p w:rsidR="0078624E" w:rsidRDefault="00D340AF">
      <w:pPr>
        <w:spacing w:after="200" w:line="360" w:lineRule="auto"/>
        <w:ind w:right="15" w:firstLine="705"/>
        <w:jc w:val="both"/>
        <w:rPr>
          <w:rFonts w:ascii="Times New Roman" w:hAnsi="Times New Roman"/>
          <w:i/>
          <w:iCs/>
          <w:sz w:val="28"/>
          <w:szCs w:val="28"/>
        </w:rPr>
      </w:pPr>
      <w:r>
        <w:rPr>
          <w:rFonts w:ascii="Times New Roman" w:eastAsia="Times New Roman" w:hAnsi="Times New Roman" w:cs="Times New Roman"/>
          <w:i/>
          <w:iCs/>
          <w:color w:val="000000"/>
          <w:sz w:val="28"/>
          <w:szCs w:val="28"/>
        </w:rPr>
        <w:t xml:space="preserve">Образовательные </w:t>
      </w:r>
    </w:p>
    <w:p w:rsidR="0078624E" w:rsidRDefault="00D340AF">
      <w:pPr>
        <w:spacing w:after="200" w:line="360" w:lineRule="auto"/>
        <w:ind w:right="15" w:firstLine="705"/>
        <w:jc w:val="both"/>
        <w:rPr>
          <w:rFonts w:ascii="Times New Roman" w:hAnsi="Times New Roman"/>
          <w:sz w:val="28"/>
          <w:szCs w:val="28"/>
        </w:rPr>
      </w:pPr>
      <w:r>
        <w:rPr>
          <w:rFonts w:ascii="Times New Roman" w:eastAsia="Times New Roman" w:hAnsi="Times New Roman" w:cs="Times New Roman"/>
          <w:color w:val="000000"/>
          <w:sz w:val="28"/>
          <w:szCs w:val="28"/>
        </w:rPr>
        <w:t>Получение представления о искусственных нейронных сетях.</w:t>
      </w:r>
    </w:p>
    <w:p w:rsidR="0078624E" w:rsidRDefault="00D340AF">
      <w:pPr>
        <w:spacing w:after="200" w:line="360" w:lineRule="auto"/>
        <w:ind w:right="15" w:firstLine="705"/>
        <w:jc w:val="both"/>
        <w:rPr>
          <w:rFonts w:ascii="Times New Roman" w:hAnsi="Times New Roman"/>
          <w:sz w:val="28"/>
          <w:szCs w:val="28"/>
        </w:rPr>
      </w:pPr>
      <w:r>
        <w:rPr>
          <w:rFonts w:ascii="Times New Roman" w:eastAsia="Times New Roman" w:hAnsi="Times New Roman" w:cs="Times New Roman"/>
          <w:color w:val="000000"/>
          <w:sz w:val="28"/>
          <w:szCs w:val="28"/>
        </w:rPr>
        <w:t>Освоение технологии обучения</w:t>
      </w:r>
      <w:r>
        <w:rPr>
          <w:rFonts w:ascii="Times New Roman" w:eastAsia="Times New Roman" w:hAnsi="Times New Roman" w:cs="Times New Roman"/>
          <w:color w:val="000000"/>
          <w:sz w:val="28"/>
          <w:szCs w:val="28"/>
        </w:rPr>
        <w:t xml:space="preserve"> нейронной сети.</w:t>
      </w:r>
    </w:p>
    <w:p w:rsidR="0078624E" w:rsidRDefault="00D340AF">
      <w:pPr>
        <w:spacing w:after="200" w:line="360" w:lineRule="auto"/>
        <w:ind w:right="15" w:firstLine="705"/>
        <w:jc w:val="both"/>
        <w:rPr>
          <w:rFonts w:ascii="Times New Roman" w:hAnsi="Times New Roman"/>
          <w:sz w:val="28"/>
          <w:szCs w:val="28"/>
        </w:rPr>
      </w:pPr>
      <w:r>
        <w:rPr>
          <w:rFonts w:ascii="Times New Roman" w:eastAsia="Times New Roman" w:hAnsi="Times New Roman" w:cs="Times New Roman"/>
          <w:color w:val="000000"/>
          <w:sz w:val="28"/>
          <w:szCs w:val="28"/>
        </w:rPr>
        <w:t>Формирование умений использовать искусственные нейронные сети в будущей профессиональной деятельности</w:t>
      </w:r>
    </w:p>
    <w:p w:rsidR="0078624E" w:rsidRDefault="00D340AF">
      <w:pPr>
        <w:spacing w:after="200" w:line="360" w:lineRule="auto"/>
        <w:ind w:right="15" w:firstLine="705"/>
        <w:jc w:val="both"/>
        <w:rPr>
          <w:rFonts w:ascii="Times New Roman" w:hAnsi="Times New Roman"/>
          <w:i/>
          <w:iCs/>
          <w:sz w:val="28"/>
          <w:szCs w:val="28"/>
        </w:rPr>
      </w:pPr>
      <w:r>
        <w:rPr>
          <w:rFonts w:ascii="Times New Roman" w:eastAsia="Times New Roman" w:hAnsi="Times New Roman" w:cs="Times New Roman"/>
          <w:i/>
          <w:iCs/>
          <w:color w:val="000000"/>
          <w:sz w:val="28"/>
          <w:szCs w:val="28"/>
        </w:rPr>
        <w:t>Развивающие</w:t>
      </w:r>
    </w:p>
    <w:p w:rsidR="0078624E" w:rsidRDefault="00D340AF">
      <w:pPr>
        <w:spacing w:after="200" w:line="360" w:lineRule="auto"/>
        <w:ind w:right="15" w:firstLine="705"/>
        <w:jc w:val="both"/>
        <w:rPr>
          <w:rFonts w:ascii="Times New Roman" w:hAnsi="Times New Roman"/>
          <w:sz w:val="28"/>
          <w:szCs w:val="28"/>
        </w:rPr>
      </w:pPr>
      <w:r>
        <w:rPr>
          <w:rFonts w:ascii="Times New Roman" w:eastAsia="Times New Roman" w:hAnsi="Times New Roman" w:cs="Times New Roman"/>
          <w:color w:val="000000"/>
          <w:sz w:val="28"/>
          <w:szCs w:val="28"/>
        </w:rPr>
        <w:t xml:space="preserve">Развитие способностей аналитического мышления. </w:t>
      </w:r>
    </w:p>
    <w:p w:rsidR="0078624E" w:rsidRDefault="00D340AF">
      <w:pPr>
        <w:spacing w:after="200" w:line="360" w:lineRule="auto"/>
        <w:ind w:right="15" w:firstLine="705"/>
        <w:jc w:val="both"/>
        <w:rPr>
          <w:rFonts w:ascii="Times New Roman" w:hAnsi="Times New Roman"/>
          <w:sz w:val="28"/>
          <w:szCs w:val="28"/>
        </w:rPr>
      </w:pPr>
      <w:r>
        <w:rPr>
          <w:rFonts w:ascii="Times New Roman" w:eastAsia="Times New Roman" w:hAnsi="Times New Roman" w:cs="Times New Roman"/>
          <w:color w:val="000000"/>
          <w:sz w:val="28"/>
          <w:szCs w:val="28"/>
        </w:rPr>
        <w:t>Развитие представлений о новом подходе к обработке информации.</w:t>
      </w:r>
    </w:p>
    <w:p w:rsidR="0078624E" w:rsidRDefault="00D340AF">
      <w:pPr>
        <w:spacing w:after="200" w:line="360" w:lineRule="auto"/>
        <w:ind w:right="15" w:firstLine="705"/>
        <w:jc w:val="both"/>
        <w:rPr>
          <w:rFonts w:ascii="Times New Roman" w:hAnsi="Times New Roman"/>
          <w:sz w:val="28"/>
          <w:szCs w:val="28"/>
        </w:rPr>
      </w:pPr>
      <w:r>
        <w:rPr>
          <w:rFonts w:ascii="Times New Roman" w:eastAsia="Times New Roman" w:hAnsi="Times New Roman" w:cs="Times New Roman"/>
          <w:color w:val="000000"/>
          <w:sz w:val="28"/>
          <w:szCs w:val="28"/>
        </w:rPr>
        <w:t>Развитие творч</w:t>
      </w:r>
      <w:r>
        <w:rPr>
          <w:rFonts w:ascii="Times New Roman" w:eastAsia="Times New Roman" w:hAnsi="Times New Roman" w:cs="Times New Roman"/>
          <w:color w:val="000000"/>
          <w:sz w:val="28"/>
          <w:szCs w:val="28"/>
        </w:rPr>
        <w:t xml:space="preserve">еских способностей в процессе моделирования нейронных сетей. </w:t>
      </w:r>
    </w:p>
    <w:p w:rsidR="0078624E" w:rsidRDefault="00D340AF">
      <w:pPr>
        <w:spacing w:after="200" w:line="360" w:lineRule="auto"/>
        <w:ind w:right="15" w:firstLine="705"/>
        <w:jc w:val="both"/>
        <w:rPr>
          <w:rFonts w:ascii="Times New Roman" w:hAnsi="Times New Roman"/>
          <w:i/>
          <w:iCs/>
          <w:sz w:val="28"/>
          <w:szCs w:val="28"/>
        </w:rPr>
      </w:pPr>
      <w:r>
        <w:rPr>
          <w:rFonts w:ascii="Times New Roman" w:eastAsia="Times New Roman" w:hAnsi="Times New Roman" w:cs="Times New Roman"/>
          <w:i/>
          <w:iCs/>
          <w:color w:val="000000"/>
          <w:sz w:val="28"/>
          <w:szCs w:val="28"/>
        </w:rPr>
        <w:t xml:space="preserve">Воспитательные </w:t>
      </w:r>
    </w:p>
    <w:p w:rsidR="0078624E" w:rsidRDefault="00D340AF">
      <w:pPr>
        <w:spacing w:after="200" w:line="360" w:lineRule="auto"/>
        <w:ind w:right="15" w:firstLine="705"/>
        <w:jc w:val="both"/>
        <w:rPr>
          <w:rFonts w:ascii="Times New Roman" w:hAnsi="Times New Roman"/>
          <w:sz w:val="28"/>
          <w:szCs w:val="28"/>
        </w:rPr>
      </w:pPr>
      <w:r>
        <w:rPr>
          <w:rFonts w:ascii="Times New Roman" w:eastAsia="Times New Roman" w:hAnsi="Times New Roman" w:cs="Times New Roman"/>
          <w:color w:val="000000"/>
          <w:sz w:val="28"/>
          <w:szCs w:val="28"/>
        </w:rPr>
        <w:t xml:space="preserve">Воспитание ответственности за результаты своей работы в коллективе, адекватная оценка своего вклада в общее дело. </w:t>
      </w:r>
    </w:p>
    <w:p w:rsidR="0078624E" w:rsidRDefault="00D340AF">
      <w:pPr>
        <w:spacing w:after="200" w:line="360" w:lineRule="auto"/>
        <w:ind w:right="15" w:firstLine="705"/>
        <w:jc w:val="both"/>
        <w:rPr>
          <w:rFonts w:ascii="Times New Roman" w:hAnsi="Times New Roman"/>
          <w:sz w:val="28"/>
          <w:szCs w:val="28"/>
        </w:rPr>
      </w:pPr>
      <w:r>
        <w:rPr>
          <w:rFonts w:ascii="Times New Roman" w:eastAsia="Times New Roman" w:hAnsi="Times New Roman" w:cs="Times New Roman"/>
          <w:color w:val="000000"/>
          <w:sz w:val="28"/>
          <w:szCs w:val="28"/>
        </w:rPr>
        <w:t>Воспитание отношения к информационной культуре и информационной</w:t>
      </w:r>
      <w:r>
        <w:rPr>
          <w:rFonts w:ascii="Times New Roman" w:eastAsia="Times New Roman" w:hAnsi="Times New Roman" w:cs="Times New Roman"/>
          <w:color w:val="000000"/>
          <w:sz w:val="28"/>
          <w:szCs w:val="28"/>
        </w:rPr>
        <w:t xml:space="preserve"> безопасности. </w:t>
      </w:r>
    </w:p>
    <w:p w:rsidR="0078624E" w:rsidRDefault="00D340AF">
      <w:pPr>
        <w:spacing w:after="200" w:line="360" w:lineRule="auto"/>
        <w:ind w:right="15" w:firstLine="705"/>
        <w:jc w:val="both"/>
      </w:pPr>
      <w:r>
        <w:rPr>
          <w:rFonts w:ascii="Times New Roman" w:eastAsia="Times New Roman" w:hAnsi="Times New Roman" w:cs="Times New Roman"/>
          <w:color w:val="000000"/>
          <w:sz w:val="28"/>
          <w:szCs w:val="28"/>
        </w:rPr>
        <w:t xml:space="preserve">Воспитание информационной культуре. </w:t>
      </w:r>
    </w:p>
    <w:p w:rsidR="0078624E" w:rsidRDefault="00D340AF">
      <w:pPr>
        <w:spacing w:after="200" w:line="360" w:lineRule="auto"/>
        <w:ind w:right="15" w:firstLine="705"/>
        <w:jc w:val="both"/>
        <w:rPr>
          <w:rFonts w:ascii="Times New Roman" w:eastAsia="Times New Roman" w:hAnsi="Times New Roman" w:cs="Times New Roman"/>
          <w:b/>
          <w:bCs/>
          <w:color w:val="000000"/>
          <w:sz w:val="28"/>
          <w:szCs w:val="28"/>
        </w:rPr>
      </w:pPr>
      <w:r>
        <w:br w:type="page"/>
      </w:r>
    </w:p>
    <w:p w:rsidR="0078624E" w:rsidRDefault="00D340AF">
      <w:pPr>
        <w:spacing w:after="200" w:line="360" w:lineRule="auto"/>
        <w:ind w:right="15" w:firstLine="705"/>
        <w:jc w:val="both"/>
      </w:pPr>
      <w:r>
        <w:rPr>
          <w:rFonts w:ascii="Times New Roman" w:eastAsia="Times New Roman" w:hAnsi="Times New Roman" w:cs="Times New Roman"/>
          <w:b/>
          <w:bCs/>
          <w:color w:val="000000"/>
          <w:sz w:val="28"/>
          <w:szCs w:val="28"/>
        </w:rPr>
        <w:lastRenderedPageBreak/>
        <w:t>Тематическое планирование</w:t>
      </w:r>
    </w:p>
    <w:p w:rsidR="0078624E" w:rsidRDefault="00D340AF">
      <w:pPr>
        <w:spacing w:after="200" w:line="360" w:lineRule="auto"/>
        <w:ind w:right="15" w:firstLine="705"/>
        <w:jc w:val="both"/>
        <w:rPr>
          <w:rFonts w:ascii="Times New Roman" w:hAnsi="Times New Roman"/>
          <w:sz w:val="28"/>
          <w:szCs w:val="28"/>
        </w:rPr>
      </w:pPr>
      <w:r>
        <w:rPr>
          <w:rFonts w:ascii="Times New Roman" w:eastAsia="Times New Roman" w:hAnsi="Times New Roman" w:cs="Times New Roman"/>
          <w:color w:val="000000"/>
          <w:sz w:val="28"/>
          <w:szCs w:val="28"/>
        </w:rPr>
        <w:t>Тематическое планирование первой части курса приведено в табл. 1</w:t>
      </w:r>
    </w:p>
    <w:p w:rsidR="0078624E" w:rsidRDefault="00D340AF">
      <w:pPr>
        <w:spacing w:after="200" w:line="360" w:lineRule="auto"/>
        <w:ind w:right="15" w:firstLine="705"/>
        <w:jc w:val="right"/>
      </w:pPr>
      <w:r>
        <w:rPr>
          <w:rFonts w:ascii="Times New Roman" w:eastAsia="Times New Roman" w:hAnsi="Times New Roman" w:cs="Times New Roman"/>
          <w:color w:val="000000"/>
          <w:sz w:val="28"/>
          <w:szCs w:val="28"/>
        </w:rPr>
        <w:t>Таблица 1</w:t>
      </w:r>
    </w:p>
    <w:p w:rsidR="0078624E" w:rsidRDefault="00D340AF">
      <w:pPr>
        <w:spacing w:after="200" w:line="360" w:lineRule="auto"/>
        <w:ind w:right="15" w:firstLine="705"/>
        <w:jc w:val="right"/>
        <w:rPr>
          <w:rFonts w:ascii="Times New Roman" w:hAnsi="Times New Roman"/>
          <w:sz w:val="28"/>
          <w:szCs w:val="28"/>
        </w:rPr>
      </w:pPr>
      <w:r>
        <w:rPr>
          <w:rFonts w:ascii="Times New Roman" w:eastAsia="Times New Roman" w:hAnsi="Times New Roman" w:cs="Times New Roman"/>
          <w:color w:val="000000"/>
          <w:sz w:val="28"/>
          <w:szCs w:val="28"/>
        </w:rPr>
        <w:t>Тематическое планирование  первой части курса</w:t>
      </w:r>
    </w:p>
    <w:tbl>
      <w:tblPr>
        <w:tblW w:w="9915" w:type="dxa"/>
        <w:tblInd w:w="-110" w:type="dxa"/>
        <w:tblCellMar>
          <w:top w:w="100" w:type="dxa"/>
          <w:left w:w="100" w:type="dxa"/>
          <w:bottom w:w="100" w:type="dxa"/>
          <w:right w:w="100" w:type="dxa"/>
        </w:tblCellMar>
        <w:tblLook w:val="0600" w:firstRow="0" w:lastRow="0" w:firstColumn="0" w:lastColumn="0" w:noHBand="1" w:noVBand="1"/>
      </w:tblPr>
      <w:tblGrid>
        <w:gridCol w:w="1103"/>
        <w:gridCol w:w="6476"/>
        <w:gridCol w:w="2336"/>
      </w:tblGrid>
      <w:tr w:rsidR="0078624E">
        <w:tc>
          <w:tcPr>
            <w:tcW w:w="1103" w:type="dxa"/>
            <w:tcBorders>
              <w:top w:val="single" w:sz="8" w:space="0" w:color="000000"/>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both"/>
            </w:pPr>
            <w:r>
              <w:rPr>
                <w:rFonts w:ascii="Times New Roman" w:eastAsia="Times New Roman" w:hAnsi="Times New Roman" w:cs="Times New Roman"/>
                <w:b/>
                <w:color w:val="000000"/>
                <w:sz w:val="28"/>
                <w:szCs w:val="28"/>
              </w:rPr>
              <w:t>№ п/п</w:t>
            </w:r>
          </w:p>
        </w:tc>
        <w:tc>
          <w:tcPr>
            <w:tcW w:w="6476" w:type="dxa"/>
            <w:tcBorders>
              <w:top w:val="single" w:sz="8" w:space="0" w:color="000000"/>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both"/>
              <w:rPr>
                <w:rFonts w:ascii="Times New Roman" w:hAnsi="Times New Roman"/>
                <w:sz w:val="28"/>
                <w:szCs w:val="28"/>
              </w:rPr>
            </w:pPr>
            <w:r>
              <w:rPr>
                <w:rFonts w:ascii="Times New Roman" w:eastAsia="Times New Roman" w:hAnsi="Times New Roman" w:cs="Times New Roman"/>
                <w:b/>
                <w:color w:val="000000"/>
                <w:sz w:val="28"/>
                <w:szCs w:val="28"/>
              </w:rPr>
              <w:t>Название темы</w:t>
            </w:r>
          </w:p>
        </w:tc>
        <w:tc>
          <w:tcPr>
            <w:tcW w:w="2336" w:type="dxa"/>
            <w:tcBorders>
              <w:top w:val="single" w:sz="8" w:space="0" w:color="000000"/>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both"/>
              <w:rPr>
                <w:rFonts w:ascii="Times New Roman" w:hAnsi="Times New Roman"/>
                <w:sz w:val="28"/>
                <w:szCs w:val="28"/>
              </w:rPr>
            </w:pPr>
            <w:r>
              <w:rPr>
                <w:rFonts w:ascii="Times New Roman" w:eastAsia="Times New Roman" w:hAnsi="Times New Roman" w:cs="Times New Roman"/>
                <w:b/>
                <w:color w:val="000000"/>
                <w:sz w:val="28"/>
                <w:szCs w:val="28"/>
              </w:rPr>
              <w:t>Количество часов</w:t>
            </w:r>
          </w:p>
        </w:tc>
      </w:tr>
      <w:tr w:rsidR="0078624E">
        <w:tc>
          <w:tcPr>
            <w:tcW w:w="1103" w:type="dxa"/>
            <w:tcBorders>
              <w:top w:val="single" w:sz="8" w:space="0" w:color="000000"/>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both"/>
              <w:rPr>
                <w:rFonts w:ascii="Times New Roman" w:hAnsi="Times New Roman"/>
                <w:sz w:val="28"/>
                <w:szCs w:val="28"/>
              </w:rPr>
            </w:pPr>
            <w:r>
              <w:rPr>
                <w:rFonts w:ascii="Times New Roman" w:eastAsia="Times New Roman" w:hAnsi="Times New Roman" w:cs="Times New Roman"/>
                <w:b/>
                <w:color w:val="000000"/>
                <w:sz w:val="28"/>
                <w:szCs w:val="28"/>
              </w:rPr>
              <w:t>1</w:t>
            </w:r>
          </w:p>
        </w:tc>
        <w:tc>
          <w:tcPr>
            <w:tcW w:w="6476" w:type="dxa"/>
            <w:tcBorders>
              <w:top w:val="single" w:sz="8" w:space="0" w:color="000000"/>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rPr>
                <w:rFonts w:ascii="Times New Roman" w:hAnsi="Times New Roman"/>
                <w:sz w:val="28"/>
                <w:szCs w:val="28"/>
              </w:rPr>
            </w:pPr>
            <w:r>
              <w:rPr>
                <w:rFonts w:ascii="Times New Roman" w:eastAsia="Times New Roman" w:hAnsi="Times New Roman" w:cs="Times New Roman"/>
                <w:b/>
                <w:color w:val="000000"/>
                <w:sz w:val="28"/>
                <w:szCs w:val="28"/>
              </w:rPr>
              <w:t xml:space="preserve">Искусственные </w:t>
            </w:r>
            <w:r>
              <w:rPr>
                <w:rFonts w:ascii="Times New Roman" w:eastAsia="Times New Roman" w:hAnsi="Times New Roman" w:cs="Times New Roman"/>
                <w:b/>
                <w:color w:val="000000"/>
                <w:sz w:val="28"/>
                <w:szCs w:val="28"/>
              </w:rPr>
              <w:t>нейронные сети</w:t>
            </w:r>
          </w:p>
        </w:tc>
        <w:tc>
          <w:tcPr>
            <w:tcW w:w="2336" w:type="dxa"/>
            <w:tcBorders>
              <w:top w:val="single" w:sz="8" w:space="0" w:color="000000"/>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center"/>
            </w:pPr>
            <w:r>
              <w:rPr>
                <w:rFonts w:ascii="Times New Roman" w:eastAsia="Times New Roman" w:hAnsi="Times New Roman" w:cs="Times New Roman"/>
                <w:b/>
                <w:color w:val="000000"/>
                <w:sz w:val="28"/>
                <w:szCs w:val="28"/>
              </w:rPr>
              <w:t>4</w:t>
            </w:r>
          </w:p>
        </w:tc>
      </w:tr>
      <w:tr w:rsidR="0078624E">
        <w:tc>
          <w:tcPr>
            <w:tcW w:w="1103" w:type="dxa"/>
            <w:tcBorders>
              <w:top w:val="single" w:sz="8" w:space="0" w:color="000000"/>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both"/>
              <w:rPr>
                <w:rFonts w:ascii="Times New Roman" w:hAnsi="Times New Roman"/>
                <w:sz w:val="28"/>
                <w:szCs w:val="28"/>
              </w:rPr>
            </w:pPr>
            <w:r>
              <w:rPr>
                <w:rFonts w:ascii="Times New Roman" w:eastAsia="Times New Roman" w:hAnsi="Times New Roman" w:cs="Times New Roman"/>
                <w:color w:val="000000"/>
                <w:sz w:val="28"/>
                <w:szCs w:val="28"/>
              </w:rPr>
              <w:t>1.1</w:t>
            </w:r>
          </w:p>
        </w:tc>
        <w:tc>
          <w:tcPr>
            <w:tcW w:w="6476" w:type="dxa"/>
            <w:tcBorders>
              <w:top w:val="single" w:sz="8" w:space="0" w:color="000000"/>
              <w:left w:val="single" w:sz="8" w:space="0" w:color="000000"/>
              <w:bottom w:val="single" w:sz="8" w:space="0" w:color="000000"/>
              <w:right w:val="single" w:sz="8" w:space="0" w:color="000000"/>
            </w:tcBorders>
            <w:shd w:val="clear" w:color="auto" w:fill="auto"/>
          </w:tcPr>
          <w:p w:rsidR="0078624E" w:rsidRDefault="00D340AF">
            <w:pPr>
              <w:spacing w:after="200" w:line="360" w:lineRule="auto"/>
              <w:rPr>
                <w:rFonts w:ascii="Times New Roman" w:hAnsi="Times New Roman"/>
                <w:sz w:val="28"/>
                <w:szCs w:val="28"/>
              </w:rPr>
            </w:pPr>
            <w:r>
              <w:rPr>
                <w:rFonts w:ascii="Times New Roman" w:eastAsia="Times New Roman" w:hAnsi="Times New Roman" w:cs="Times New Roman"/>
                <w:color w:val="000000"/>
                <w:sz w:val="28"/>
                <w:szCs w:val="28"/>
              </w:rPr>
              <w:t>История возникновения искусственного интеллекта</w:t>
            </w:r>
          </w:p>
        </w:tc>
        <w:tc>
          <w:tcPr>
            <w:tcW w:w="2336" w:type="dxa"/>
            <w:tcBorders>
              <w:top w:val="single" w:sz="8" w:space="0" w:color="000000"/>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center"/>
              <w:rPr>
                <w:rFonts w:ascii="Times New Roman" w:hAnsi="Times New Roman"/>
                <w:sz w:val="28"/>
                <w:szCs w:val="28"/>
              </w:rPr>
            </w:pPr>
            <w:r>
              <w:rPr>
                <w:rFonts w:ascii="Times New Roman" w:eastAsia="Times New Roman" w:hAnsi="Times New Roman" w:cs="Times New Roman"/>
                <w:color w:val="000000"/>
                <w:sz w:val="28"/>
                <w:szCs w:val="28"/>
              </w:rPr>
              <w:t>1</w:t>
            </w:r>
          </w:p>
        </w:tc>
      </w:tr>
      <w:tr w:rsidR="0078624E">
        <w:tc>
          <w:tcPr>
            <w:tcW w:w="1103" w:type="dxa"/>
            <w:tcBorders>
              <w:top w:val="single" w:sz="8" w:space="0" w:color="000000"/>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both"/>
              <w:rPr>
                <w:rFonts w:ascii="Times New Roman" w:hAnsi="Times New Roman"/>
                <w:sz w:val="28"/>
                <w:szCs w:val="28"/>
              </w:rPr>
            </w:pPr>
            <w:r>
              <w:rPr>
                <w:rFonts w:ascii="Times New Roman" w:eastAsia="Times New Roman" w:hAnsi="Times New Roman" w:cs="Times New Roman"/>
                <w:color w:val="000000"/>
                <w:sz w:val="28"/>
                <w:szCs w:val="28"/>
              </w:rPr>
              <w:t>1.2</w:t>
            </w:r>
          </w:p>
        </w:tc>
        <w:tc>
          <w:tcPr>
            <w:tcW w:w="6476" w:type="dxa"/>
            <w:tcBorders>
              <w:top w:val="single" w:sz="8" w:space="0" w:color="000000"/>
              <w:left w:val="single" w:sz="8" w:space="0" w:color="000000"/>
              <w:bottom w:val="single" w:sz="8" w:space="0" w:color="000000"/>
              <w:right w:val="single" w:sz="8" w:space="0" w:color="000000"/>
            </w:tcBorders>
            <w:shd w:val="clear" w:color="auto" w:fill="auto"/>
          </w:tcPr>
          <w:p w:rsidR="0078624E" w:rsidRDefault="00D340AF">
            <w:pPr>
              <w:spacing w:after="200" w:line="360" w:lineRule="auto"/>
              <w:ind w:right="15"/>
            </w:pPr>
            <w:r>
              <w:rPr>
                <w:rFonts w:ascii="Times New Roman" w:eastAsia="Times New Roman" w:hAnsi="Times New Roman" w:cs="Times New Roman"/>
                <w:color w:val="000000"/>
                <w:sz w:val="28"/>
                <w:szCs w:val="28"/>
              </w:rPr>
              <w:t>Принцип работы искусственных нейронных сетей</w:t>
            </w:r>
          </w:p>
        </w:tc>
        <w:tc>
          <w:tcPr>
            <w:tcW w:w="2336" w:type="dxa"/>
            <w:tcBorders>
              <w:top w:val="single" w:sz="8" w:space="0" w:color="000000"/>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center"/>
            </w:pPr>
            <w:r>
              <w:rPr>
                <w:rFonts w:ascii="Times New Roman" w:eastAsia="Times New Roman" w:hAnsi="Times New Roman" w:cs="Times New Roman"/>
                <w:color w:val="000000"/>
                <w:sz w:val="28"/>
                <w:szCs w:val="28"/>
              </w:rPr>
              <w:t>2</w:t>
            </w:r>
          </w:p>
        </w:tc>
      </w:tr>
      <w:tr w:rsidR="0078624E">
        <w:tc>
          <w:tcPr>
            <w:tcW w:w="1103" w:type="dxa"/>
            <w:tcBorders>
              <w:top w:val="single" w:sz="8" w:space="0" w:color="000000"/>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both"/>
              <w:rPr>
                <w:rFonts w:ascii="Times New Roman" w:hAnsi="Times New Roman"/>
                <w:sz w:val="28"/>
                <w:szCs w:val="28"/>
              </w:rPr>
            </w:pPr>
            <w:r>
              <w:rPr>
                <w:rFonts w:ascii="Times New Roman" w:eastAsia="Times New Roman" w:hAnsi="Times New Roman" w:cs="Times New Roman"/>
                <w:color w:val="000000"/>
                <w:sz w:val="28"/>
                <w:szCs w:val="28"/>
              </w:rPr>
              <w:t>1.3</w:t>
            </w:r>
          </w:p>
        </w:tc>
        <w:tc>
          <w:tcPr>
            <w:tcW w:w="6476" w:type="dxa"/>
            <w:tcBorders>
              <w:top w:val="single" w:sz="8" w:space="0" w:color="000000"/>
              <w:left w:val="single" w:sz="8" w:space="0" w:color="000000"/>
              <w:bottom w:val="single" w:sz="8" w:space="0" w:color="000000"/>
              <w:right w:val="single" w:sz="8" w:space="0" w:color="000000"/>
            </w:tcBorders>
            <w:shd w:val="clear" w:color="auto" w:fill="auto"/>
          </w:tcPr>
          <w:p w:rsidR="0078624E" w:rsidRDefault="00D340AF">
            <w:pPr>
              <w:spacing w:after="200" w:line="360" w:lineRule="auto"/>
              <w:ind w:right="15"/>
            </w:pPr>
            <w:r>
              <w:rPr>
                <w:rFonts w:ascii="Times New Roman" w:eastAsia="Times New Roman" w:hAnsi="Times New Roman" w:cs="Times New Roman"/>
                <w:color w:val="000000"/>
                <w:sz w:val="28"/>
                <w:szCs w:val="28"/>
              </w:rPr>
              <w:t xml:space="preserve">Сферы применения </w:t>
            </w:r>
          </w:p>
        </w:tc>
        <w:tc>
          <w:tcPr>
            <w:tcW w:w="2336" w:type="dxa"/>
            <w:tcBorders>
              <w:top w:val="single" w:sz="8" w:space="0" w:color="000000"/>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center"/>
              <w:rPr>
                <w:rFonts w:ascii="Times New Roman" w:hAnsi="Times New Roman"/>
                <w:sz w:val="28"/>
                <w:szCs w:val="28"/>
              </w:rPr>
            </w:pPr>
            <w:r>
              <w:rPr>
                <w:rFonts w:ascii="Times New Roman" w:eastAsia="Times New Roman" w:hAnsi="Times New Roman" w:cs="Times New Roman"/>
                <w:color w:val="000000"/>
                <w:sz w:val="28"/>
                <w:szCs w:val="28"/>
              </w:rPr>
              <w:t>1</w:t>
            </w:r>
          </w:p>
        </w:tc>
      </w:tr>
      <w:tr w:rsidR="0078624E">
        <w:tc>
          <w:tcPr>
            <w:tcW w:w="1103" w:type="dxa"/>
            <w:tcBorders>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both"/>
              <w:rPr>
                <w:rFonts w:ascii="Times New Roman" w:hAnsi="Times New Roman"/>
                <w:b/>
                <w:bCs/>
                <w:sz w:val="28"/>
                <w:szCs w:val="28"/>
              </w:rPr>
            </w:pPr>
            <w:r>
              <w:rPr>
                <w:rFonts w:ascii="Times New Roman" w:hAnsi="Times New Roman"/>
                <w:b/>
                <w:bCs/>
                <w:sz w:val="28"/>
                <w:szCs w:val="28"/>
              </w:rPr>
              <w:t>2</w:t>
            </w:r>
          </w:p>
        </w:tc>
        <w:tc>
          <w:tcPr>
            <w:tcW w:w="6476" w:type="dxa"/>
            <w:tcBorders>
              <w:left w:val="single" w:sz="8" w:space="0" w:color="000000"/>
              <w:bottom w:val="single" w:sz="8" w:space="0" w:color="000000"/>
              <w:right w:val="single" w:sz="8" w:space="0" w:color="000000"/>
            </w:tcBorders>
            <w:shd w:val="clear" w:color="auto" w:fill="auto"/>
          </w:tcPr>
          <w:p w:rsidR="0078624E" w:rsidRDefault="00D340AF">
            <w:pPr>
              <w:spacing w:after="200" w:line="360" w:lineRule="auto"/>
              <w:ind w:right="15"/>
              <w:rPr>
                <w:rFonts w:ascii="Times New Roman" w:hAnsi="Times New Roman"/>
                <w:b/>
                <w:bCs/>
                <w:sz w:val="28"/>
                <w:szCs w:val="28"/>
              </w:rPr>
            </w:pPr>
            <w:r>
              <w:rPr>
                <w:rFonts w:ascii="Times New Roman" w:hAnsi="Times New Roman"/>
                <w:b/>
                <w:bCs/>
                <w:sz w:val="28"/>
                <w:szCs w:val="28"/>
              </w:rPr>
              <w:t>Строение и принцип работы с нейронными сетями</w:t>
            </w:r>
          </w:p>
        </w:tc>
        <w:tc>
          <w:tcPr>
            <w:tcW w:w="2336" w:type="dxa"/>
            <w:tcBorders>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center"/>
              <w:rPr>
                <w:b/>
                <w:bCs/>
              </w:rPr>
            </w:pPr>
            <w:r>
              <w:rPr>
                <w:rFonts w:ascii="Times New Roman" w:hAnsi="Times New Roman"/>
                <w:b/>
                <w:bCs/>
                <w:sz w:val="28"/>
                <w:szCs w:val="28"/>
              </w:rPr>
              <w:t>7</w:t>
            </w:r>
          </w:p>
        </w:tc>
      </w:tr>
      <w:tr w:rsidR="0078624E">
        <w:tc>
          <w:tcPr>
            <w:tcW w:w="1103" w:type="dxa"/>
            <w:tcBorders>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both"/>
              <w:rPr>
                <w:rFonts w:ascii="Times New Roman" w:hAnsi="Times New Roman"/>
                <w:sz w:val="28"/>
                <w:szCs w:val="28"/>
              </w:rPr>
            </w:pPr>
            <w:r>
              <w:rPr>
                <w:rFonts w:ascii="Times New Roman" w:hAnsi="Times New Roman"/>
                <w:sz w:val="28"/>
                <w:szCs w:val="28"/>
              </w:rPr>
              <w:t>2.1</w:t>
            </w:r>
          </w:p>
        </w:tc>
        <w:tc>
          <w:tcPr>
            <w:tcW w:w="6476" w:type="dxa"/>
            <w:tcBorders>
              <w:left w:val="single" w:sz="8" w:space="0" w:color="000000"/>
              <w:bottom w:val="single" w:sz="8" w:space="0" w:color="000000"/>
              <w:right w:val="single" w:sz="8" w:space="0" w:color="000000"/>
            </w:tcBorders>
            <w:shd w:val="clear" w:color="auto" w:fill="auto"/>
          </w:tcPr>
          <w:p w:rsidR="0078624E" w:rsidRDefault="00D340AF">
            <w:pPr>
              <w:spacing w:after="200" w:line="360" w:lineRule="auto"/>
              <w:rPr>
                <w:rFonts w:ascii="Times New Roman" w:hAnsi="Times New Roman"/>
                <w:sz w:val="28"/>
                <w:szCs w:val="28"/>
              </w:rPr>
            </w:pPr>
            <w:r>
              <w:rPr>
                <w:rFonts w:ascii="Times New Roman" w:eastAsia="Times New Roman" w:hAnsi="Times New Roman" w:cs="Times New Roman"/>
                <w:color w:val="000000"/>
                <w:sz w:val="28"/>
                <w:szCs w:val="28"/>
              </w:rPr>
              <w:t>Архитектура сети</w:t>
            </w:r>
          </w:p>
        </w:tc>
        <w:tc>
          <w:tcPr>
            <w:tcW w:w="2336" w:type="dxa"/>
            <w:tcBorders>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center"/>
            </w:pPr>
            <w:r>
              <w:rPr>
                <w:rFonts w:ascii="Times New Roman" w:hAnsi="Times New Roman"/>
                <w:sz w:val="28"/>
                <w:szCs w:val="28"/>
              </w:rPr>
              <w:t>2</w:t>
            </w:r>
          </w:p>
        </w:tc>
      </w:tr>
      <w:tr w:rsidR="0078624E">
        <w:tc>
          <w:tcPr>
            <w:tcW w:w="1103" w:type="dxa"/>
            <w:tcBorders>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both"/>
              <w:rPr>
                <w:rFonts w:ascii="Times New Roman" w:hAnsi="Times New Roman"/>
                <w:sz w:val="28"/>
                <w:szCs w:val="28"/>
              </w:rPr>
            </w:pPr>
            <w:r>
              <w:rPr>
                <w:rFonts w:ascii="Times New Roman" w:hAnsi="Times New Roman"/>
                <w:sz w:val="28"/>
                <w:szCs w:val="28"/>
              </w:rPr>
              <w:t>2.2</w:t>
            </w:r>
          </w:p>
        </w:tc>
        <w:tc>
          <w:tcPr>
            <w:tcW w:w="6476" w:type="dxa"/>
            <w:tcBorders>
              <w:left w:val="single" w:sz="8" w:space="0" w:color="000000"/>
              <w:bottom w:val="single" w:sz="8" w:space="0" w:color="000000"/>
              <w:right w:val="single" w:sz="8" w:space="0" w:color="000000"/>
            </w:tcBorders>
            <w:shd w:val="clear" w:color="auto" w:fill="auto"/>
          </w:tcPr>
          <w:p w:rsidR="0078624E" w:rsidRDefault="00D340AF">
            <w:pPr>
              <w:spacing w:after="200" w:line="360" w:lineRule="auto"/>
              <w:ind w:right="15"/>
            </w:pPr>
            <w:r>
              <w:rPr>
                <w:rFonts w:ascii="Times New Roman" w:eastAsia="Times New Roman" w:hAnsi="Times New Roman" w:cs="Times New Roman"/>
                <w:color w:val="000000"/>
                <w:sz w:val="28"/>
                <w:szCs w:val="28"/>
              </w:rPr>
              <w:t xml:space="preserve">Способы обучения нейронной </w:t>
            </w:r>
            <w:r>
              <w:rPr>
                <w:rFonts w:ascii="Times New Roman" w:eastAsia="Times New Roman" w:hAnsi="Times New Roman" w:cs="Times New Roman"/>
                <w:color w:val="000000"/>
                <w:sz w:val="28"/>
                <w:szCs w:val="28"/>
              </w:rPr>
              <w:t>сети</w:t>
            </w:r>
          </w:p>
        </w:tc>
        <w:tc>
          <w:tcPr>
            <w:tcW w:w="2336" w:type="dxa"/>
            <w:tcBorders>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center"/>
            </w:pPr>
            <w:r>
              <w:rPr>
                <w:rFonts w:ascii="Times New Roman" w:hAnsi="Times New Roman"/>
                <w:sz w:val="28"/>
                <w:szCs w:val="28"/>
              </w:rPr>
              <w:t>2</w:t>
            </w:r>
          </w:p>
        </w:tc>
      </w:tr>
      <w:tr w:rsidR="0078624E">
        <w:tc>
          <w:tcPr>
            <w:tcW w:w="1103" w:type="dxa"/>
            <w:tcBorders>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both"/>
              <w:rPr>
                <w:rFonts w:ascii="Times New Roman" w:hAnsi="Times New Roman"/>
                <w:sz w:val="28"/>
                <w:szCs w:val="28"/>
              </w:rPr>
            </w:pPr>
            <w:r>
              <w:rPr>
                <w:rFonts w:ascii="Times New Roman" w:hAnsi="Times New Roman"/>
                <w:sz w:val="28"/>
                <w:szCs w:val="28"/>
              </w:rPr>
              <w:t>2.3</w:t>
            </w:r>
          </w:p>
        </w:tc>
        <w:tc>
          <w:tcPr>
            <w:tcW w:w="6476" w:type="dxa"/>
            <w:tcBorders>
              <w:left w:val="single" w:sz="8" w:space="0" w:color="000000"/>
              <w:bottom w:val="single" w:sz="8" w:space="0" w:color="000000"/>
              <w:right w:val="single" w:sz="8" w:space="0" w:color="000000"/>
            </w:tcBorders>
            <w:shd w:val="clear" w:color="auto" w:fill="auto"/>
          </w:tcPr>
          <w:p w:rsidR="0078624E" w:rsidRDefault="00D340AF">
            <w:pPr>
              <w:spacing w:after="200" w:line="360" w:lineRule="auto"/>
              <w:ind w:right="15"/>
            </w:pPr>
            <w:r>
              <w:rPr>
                <w:rFonts w:ascii="Times New Roman" w:eastAsia="Times New Roman" w:hAnsi="Times New Roman" w:cs="Times New Roman"/>
                <w:color w:val="000000"/>
                <w:sz w:val="28"/>
                <w:szCs w:val="28"/>
              </w:rPr>
              <w:t>Обучающий набор данных</w:t>
            </w:r>
          </w:p>
        </w:tc>
        <w:tc>
          <w:tcPr>
            <w:tcW w:w="2336" w:type="dxa"/>
            <w:tcBorders>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center"/>
              <w:rPr>
                <w:rFonts w:ascii="Times New Roman" w:hAnsi="Times New Roman"/>
                <w:sz w:val="28"/>
                <w:szCs w:val="28"/>
              </w:rPr>
            </w:pPr>
            <w:r>
              <w:rPr>
                <w:rFonts w:ascii="Times New Roman" w:hAnsi="Times New Roman"/>
                <w:sz w:val="28"/>
                <w:szCs w:val="28"/>
              </w:rPr>
              <w:t>1</w:t>
            </w:r>
          </w:p>
        </w:tc>
      </w:tr>
      <w:tr w:rsidR="0078624E">
        <w:tc>
          <w:tcPr>
            <w:tcW w:w="1103" w:type="dxa"/>
            <w:tcBorders>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both"/>
              <w:rPr>
                <w:rFonts w:ascii="Times New Roman" w:hAnsi="Times New Roman"/>
                <w:sz w:val="28"/>
                <w:szCs w:val="28"/>
              </w:rPr>
            </w:pPr>
            <w:r>
              <w:rPr>
                <w:rFonts w:ascii="Times New Roman" w:hAnsi="Times New Roman"/>
                <w:sz w:val="28"/>
                <w:szCs w:val="28"/>
              </w:rPr>
              <w:t>2.4</w:t>
            </w:r>
          </w:p>
        </w:tc>
        <w:tc>
          <w:tcPr>
            <w:tcW w:w="6476" w:type="dxa"/>
            <w:tcBorders>
              <w:left w:val="single" w:sz="8" w:space="0" w:color="000000"/>
              <w:bottom w:val="single" w:sz="8" w:space="0" w:color="000000"/>
              <w:right w:val="single" w:sz="8" w:space="0" w:color="000000"/>
            </w:tcBorders>
            <w:shd w:val="clear" w:color="auto" w:fill="auto"/>
          </w:tcPr>
          <w:p w:rsidR="0078624E" w:rsidRDefault="00D340AF">
            <w:pPr>
              <w:spacing w:after="200" w:line="360" w:lineRule="auto"/>
              <w:ind w:right="15"/>
            </w:pPr>
            <w:r>
              <w:rPr>
                <w:rFonts w:ascii="Times New Roman" w:eastAsia="Times New Roman" w:hAnsi="Times New Roman" w:cs="Times New Roman"/>
                <w:color w:val="000000"/>
                <w:sz w:val="28"/>
                <w:szCs w:val="28"/>
              </w:rPr>
              <w:t>Ошибка обучения и эпохи</w:t>
            </w:r>
          </w:p>
        </w:tc>
        <w:tc>
          <w:tcPr>
            <w:tcW w:w="2336" w:type="dxa"/>
            <w:tcBorders>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center"/>
              <w:rPr>
                <w:rFonts w:ascii="Times New Roman" w:hAnsi="Times New Roman"/>
                <w:sz w:val="28"/>
                <w:szCs w:val="28"/>
              </w:rPr>
            </w:pPr>
            <w:r>
              <w:rPr>
                <w:rFonts w:ascii="Times New Roman" w:hAnsi="Times New Roman"/>
                <w:sz w:val="28"/>
                <w:szCs w:val="28"/>
              </w:rPr>
              <w:t>1</w:t>
            </w:r>
          </w:p>
        </w:tc>
      </w:tr>
      <w:tr w:rsidR="0078624E">
        <w:tc>
          <w:tcPr>
            <w:tcW w:w="1103" w:type="dxa"/>
            <w:tcBorders>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both"/>
              <w:rPr>
                <w:rFonts w:ascii="Times New Roman" w:hAnsi="Times New Roman"/>
                <w:sz w:val="28"/>
                <w:szCs w:val="28"/>
              </w:rPr>
            </w:pPr>
            <w:r>
              <w:rPr>
                <w:rFonts w:ascii="Times New Roman" w:hAnsi="Times New Roman"/>
                <w:sz w:val="28"/>
                <w:szCs w:val="28"/>
              </w:rPr>
              <w:t>2.5</w:t>
            </w:r>
          </w:p>
        </w:tc>
        <w:tc>
          <w:tcPr>
            <w:tcW w:w="6476" w:type="dxa"/>
            <w:tcBorders>
              <w:left w:val="single" w:sz="8" w:space="0" w:color="000000"/>
              <w:bottom w:val="single" w:sz="8" w:space="0" w:color="000000"/>
              <w:right w:val="single" w:sz="8" w:space="0" w:color="000000"/>
            </w:tcBorders>
            <w:shd w:val="clear" w:color="auto" w:fill="auto"/>
          </w:tcPr>
          <w:p w:rsidR="0078624E" w:rsidRDefault="00D340AF">
            <w:pPr>
              <w:spacing w:after="200" w:line="360" w:lineRule="auto"/>
              <w:ind w:right="15"/>
            </w:pPr>
            <w:r>
              <w:rPr>
                <w:rFonts w:ascii="Times New Roman" w:eastAsia="Times New Roman" w:hAnsi="Times New Roman" w:cs="Times New Roman"/>
                <w:color w:val="000000"/>
                <w:sz w:val="28"/>
                <w:szCs w:val="28"/>
              </w:rPr>
              <w:t>Функция активации</w:t>
            </w:r>
          </w:p>
        </w:tc>
        <w:tc>
          <w:tcPr>
            <w:tcW w:w="2336" w:type="dxa"/>
            <w:tcBorders>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center"/>
              <w:rPr>
                <w:rFonts w:ascii="Times New Roman" w:hAnsi="Times New Roman"/>
                <w:sz w:val="28"/>
                <w:szCs w:val="28"/>
              </w:rPr>
            </w:pPr>
            <w:r>
              <w:rPr>
                <w:rFonts w:ascii="Times New Roman" w:hAnsi="Times New Roman"/>
                <w:sz w:val="28"/>
                <w:szCs w:val="28"/>
              </w:rPr>
              <w:t>1</w:t>
            </w:r>
          </w:p>
        </w:tc>
      </w:tr>
      <w:tr w:rsidR="0078624E">
        <w:tc>
          <w:tcPr>
            <w:tcW w:w="1103" w:type="dxa"/>
            <w:tcBorders>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both"/>
              <w:rPr>
                <w:rFonts w:ascii="Times New Roman" w:hAnsi="Times New Roman"/>
                <w:b/>
                <w:bCs/>
                <w:sz w:val="28"/>
                <w:szCs w:val="28"/>
              </w:rPr>
            </w:pPr>
            <w:r>
              <w:rPr>
                <w:rFonts w:ascii="Times New Roman" w:hAnsi="Times New Roman"/>
                <w:b/>
                <w:bCs/>
                <w:sz w:val="28"/>
                <w:szCs w:val="28"/>
              </w:rPr>
              <w:lastRenderedPageBreak/>
              <w:t>3</w:t>
            </w:r>
          </w:p>
        </w:tc>
        <w:tc>
          <w:tcPr>
            <w:tcW w:w="6476" w:type="dxa"/>
            <w:tcBorders>
              <w:left w:val="single" w:sz="8" w:space="0" w:color="000000"/>
              <w:bottom w:val="single" w:sz="8" w:space="0" w:color="000000"/>
              <w:right w:val="single" w:sz="8" w:space="0" w:color="000000"/>
            </w:tcBorders>
            <w:shd w:val="clear" w:color="auto" w:fill="auto"/>
          </w:tcPr>
          <w:p w:rsidR="0078624E" w:rsidRDefault="00D340AF">
            <w:pPr>
              <w:spacing w:after="200" w:line="360" w:lineRule="auto"/>
              <w:ind w:right="15"/>
            </w:pPr>
            <w:r>
              <w:rPr>
                <w:rFonts w:ascii="Times New Roman" w:hAnsi="Times New Roman"/>
                <w:b/>
                <w:bCs/>
                <w:sz w:val="28"/>
                <w:szCs w:val="28"/>
              </w:rPr>
              <w:t>Практическая работа с нейронными сетями</w:t>
            </w:r>
          </w:p>
        </w:tc>
        <w:tc>
          <w:tcPr>
            <w:tcW w:w="2336" w:type="dxa"/>
            <w:tcBorders>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center"/>
            </w:pPr>
            <w:r>
              <w:rPr>
                <w:rFonts w:ascii="Times New Roman" w:hAnsi="Times New Roman"/>
                <w:b/>
                <w:bCs/>
                <w:sz w:val="28"/>
                <w:szCs w:val="28"/>
              </w:rPr>
              <w:t>3</w:t>
            </w:r>
          </w:p>
        </w:tc>
      </w:tr>
      <w:tr w:rsidR="0078624E">
        <w:tc>
          <w:tcPr>
            <w:tcW w:w="1103" w:type="dxa"/>
            <w:tcBorders>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both"/>
              <w:rPr>
                <w:rFonts w:ascii="Times New Roman" w:hAnsi="Times New Roman"/>
                <w:sz w:val="28"/>
                <w:szCs w:val="28"/>
              </w:rPr>
            </w:pPr>
            <w:r>
              <w:rPr>
                <w:rFonts w:ascii="Times New Roman" w:hAnsi="Times New Roman"/>
                <w:sz w:val="28"/>
                <w:szCs w:val="28"/>
              </w:rPr>
              <w:t>3.1</w:t>
            </w:r>
          </w:p>
        </w:tc>
        <w:tc>
          <w:tcPr>
            <w:tcW w:w="6476" w:type="dxa"/>
            <w:tcBorders>
              <w:left w:val="single" w:sz="8" w:space="0" w:color="000000"/>
              <w:bottom w:val="single" w:sz="8" w:space="0" w:color="000000"/>
              <w:right w:val="single" w:sz="8" w:space="0" w:color="000000"/>
            </w:tcBorders>
            <w:shd w:val="clear" w:color="auto" w:fill="auto"/>
          </w:tcPr>
          <w:p w:rsidR="0078624E" w:rsidRDefault="00D340AF">
            <w:pPr>
              <w:spacing w:after="200" w:line="360" w:lineRule="auto"/>
              <w:jc w:val="both"/>
              <w:rPr>
                <w:rFonts w:ascii="Times New Roman" w:hAnsi="Times New Roman"/>
                <w:sz w:val="28"/>
                <w:szCs w:val="28"/>
              </w:rPr>
            </w:pPr>
            <w:r>
              <w:rPr>
                <w:rFonts w:ascii="Times New Roman" w:eastAsia="Times New Roman" w:hAnsi="Times New Roman" w:cs="Times New Roman"/>
                <w:color w:val="000000"/>
                <w:sz w:val="28"/>
                <w:szCs w:val="28"/>
              </w:rPr>
              <w:t>Работа с нейронными сетями в онлайн компиляторе  Primat.org</w:t>
            </w:r>
          </w:p>
        </w:tc>
        <w:tc>
          <w:tcPr>
            <w:tcW w:w="2336" w:type="dxa"/>
            <w:tcBorders>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center"/>
            </w:pPr>
            <w:r>
              <w:rPr>
                <w:rFonts w:ascii="Times New Roman" w:hAnsi="Times New Roman"/>
                <w:sz w:val="28"/>
                <w:szCs w:val="28"/>
              </w:rPr>
              <w:t>1</w:t>
            </w:r>
          </w:p>
        </w:tc>
      </w:tr>
      <w:tr w:rsidR="0078624E">
        <w:tc>
          <w:tcPr>
            <w:tcW w:w="1103" w:type="dxa"/>
            <w:tcBorders>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both"/>
              <w:rPr>
                <w:rFonts w:ascii="Times New Roman" w:hAnsi="Times New Roman"/>
                <w:sz w:val="28"/>
                <w:szCs w:val="28"/>
              </w:rPr>
            </w:pPr>
            <w:r>
              <w:rPr>
                <w:rFonts w:ascii="Times New Roman" w:hAnsi="Times New Roman"/>
                <w:sz w:val="28"/>
                <w:szCs w:val="28"/>
              </w:rPr>
              <w:t>3.2</w:t>
            </w:r>
          </w:p>
        </w:tc>
        <w:tc>
          <w:tcPr>
            <w:tcW w:w="6476" w:type="dxa"/>
            <w:tcBorders>
              <w:left w:val="single" w:sz="8" w:space="0" w:color="000000"/>
              <w:bottom w:val="single" w:sz="8" w:space="0" w:color="000000"/>
              <w:right w:val="single" w:sz="8" w:space="0" w:color="000000"/>
            </w:tcBorders>
            <w:shd w:val="clear" w:color="auto" w:fill="auto"/>
          </w:tcPr>
          <w:p w:rsidR="0078624E" w:rsidRDefault="00D340AF">
            <w:pPr>
              <w:spacing w:after="200" w:line="360" w:lineRule="auto"/>
              <w:ind w:left="720" w:right="15"/>
              <w:jc w:val="both"/>
              <w:rPr>
                <w:rFonts w:ascii="Times New Roman" w:hAnsi="Times New Roman"/>
                <w:sz w:val="28"/>
                <w:szCs w:val="28"/>
              </w:rPr>
            </w:pPr>
            <w:r>
              <w:rPr>
                <w:rFonts w:ascii="Times New Roman" w:eastAsia="Times New Roman" w:hAnsi="Times New Roman" w:cs="Times New Roman"/>
                <w:color w:val="000000"/>
                <w:sz w:val="28"/>
                <w:szCs w:val="28"/>
              </w:rPr>
              <w:t xml:space="preserve">Решение практических заданий в онлайн </w:t>
            </w:r>
            <w:r>
              <w:rPr>
                <w:rFonts w:ascii="Times New Roman" w:eastAsia="Times New Roman" w:hAnsi="Times New Roman" w:cs="Times New Roman"/>
                <w:color w:val="000000"/>
                <w:sz w:val="28"/>
                <w:szCs w:val="28"/>
              </w:rPr>
              <w:t>компиляторе  Primat.org</w:t>
            </w:r>
          </w:p>
        </w:tc>
        <w:tc>
          <w:tcPr>
            <w:tcW w:w="2336" w:type="dxa"/>
            <w:tcBorders>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center"/>
            </w:pPr>
            <w:r>
              <w:rPr>
                <w:rFonts w:ascii="Times New Roman" w:hAnsi="Times New Roman"/>
                <w:sz w:val="28"/>
                <w:szCs w:val="28"/>
              </w:rPr>
              <w:t>2</w:t>
            </w:r>
          </w:p>
        </w:tc>
      </w:tr>
      <w:tr w:rsidR="0078624E">
        <w:tc>
          <w:tcPr>
            <w:tcW w:w="7579" w:type="dxa"/>
            <w:gridSpan w:val="2"/>
            <w:tcBorders>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right"/>
              <w:rPr>
                <w:rFonts w:ascii="Times New Roman" w:hAnsi="Times New Roman"/>
                <w:b/>
                <w:bCs/>
                <w:sz w:val="28"/>
                <w:szCs w:val="28"/>
              </w:rPr>
            </w:pPr>
            <w:r>
              <w:rPr>
                <w:rFonts w:ascii="Times New Roman" w:hAnsi="Times New Roman"/>
                <w:b/>
                <w:bCs/>
                <w:sz w:val="28"/>
                <w:szCs w:val="28"/>
              </w:rPr>
              <w:t>ВСЕГО:</w:t>
            </w:r>
          </w:p>
        </w:tc>
        <w:tc>
          <w:tcPr>
            <w:tcW w:w="2336" w:type="dxa"/>
            <w:tcBorders>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center"/>
            </w:pPr>
            <w:r>
              <w:rPr>
                <w:rFonts w:ascii="Times New Roman" w:hAnsi="Times New Roman"/>
                <w:b/>
                <w:bCs/>
                <w:sz w:val="28"/>
                <w:szCs w:val="28"/>
              </w:rPr>
              <w:t>14</w:t>
            </w:r>
          </w:p>
        </w:tc>
      </w:tr>
    </w:tbl>
    <w:p w:rsidR="0078624E" w:rsidRDefault="0078624E">
      <w:pPr>
        <w:spacing w:after="200" w:line="360" w:lineRule="auto"/>
        <w:ind w:right="15" w:firstLine="705"/>
        <w:jc w:val="both"/>
      </w:pPr>
    </w:p>
    <w:p w:rsidR="0078624E" w:rsidRDefault="00D340AF">
      <w:pPr>
        <w:spacing w:after="200" w:line="360" w:lineRule="auto"/>
        <w:ind w:right="15" w:firstLine="705"/>
        <w:jc w:val="both"/>
        <w:rPr>
          <w:b/>
          <w:bCs/>
        </w:rPr>
      </w:pPr>
      <w:r>
        <w:rPr>
          <w:rFonts w:ascii="Times New Roman" w:eastAsia="Times New Roman" w:hAnsi="Times New Roman" w:cs="Times New Roman"/>
          <w:b/>
          <w:bCs/>
          <w:color w:val="000000"/>
          <w:sz w:val="28"/>
          <w:szCs w:val="28"/>
        </w:rPr>
        <w:t>Планирование курса</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Теоретический минимум</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Перед тем как начать изучать искусственные нейронные сети, очень важно понимать что они из себя представляют, и для чего они вообще нужны, основываясь на реалиях современного </w:t>
      </w:r>
      <w:r>
        <w:rPr>
          <w:rFonts w:ascii="Times New Roman" w:eastAsia="Times New Roman" w:hAnsi="Times New Roman" w:cs="Times New Roman"/>
          <w:color w:val="000000"/>
          <w:sz w:val="28"/>
          <w:szCs w:val="28"/>
        </w:rPr>
        <w:t>мира.</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Искусственные нейронные сети применяются в различных областях науки: начиная от систем распознавания речи до распознавания вторичной структуры белка, классификации различных видов рака и генной инженерии. Особенно привлекают внимание приложения для с</w:t>
      </w:r>
      <w:r>
        <w:rPr>
          <w:rFonts w:ascii="Times New Roman" w:eastAsia="Times New Roman" w:hAnsi="Times New Roman" w:cs="Times New Roman"/>
          <w:color w:val="000000"/>
          <w:sz w:val="28"/>
          <w:szCs w:val="28"/>
        </w:rPr>
        <w:t>мартфонов, трансформирующие изображения. Всё это делает привлекательным и полезным освоение основ разработки искусственных нейронных сетей школьниками.</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Практически все передовые компании активно  занимаются исследованиями и разработками искусственного инте</w:t>
      </w:r>
      <w:r>
        <w:rPr>
          <w:rFonts w:ascii="Times New Roman" w:eastAsia="Times New Roman" w:hAnsi="Times New Roman" w:cs="Times New Roman"/>
          <w:color w:val="000000"/>
          <w:sz w:val="28"/>
          <w:szCs w:val="28"/>
        </w:rPr>
        <w:t>ллекта, что способствует тому, что новые открытия в этой сфере появляются чуть ли не каждый день. Наиболее перспективным направлением искусственного интеллекта являются нейронные сети. Основная идея заключается в том, чтобы создать максимально близкую моде</w:t>
      </w:r>
      <w:r>
        <w:rPr>
          <w:rFonts w:ascii="Times New Roman" w:eastAsia="Times New Roman" w:hAnsi="Times New Roman" w:cs="Times New Roman"/>
          <w:color w:val="000000"/>
          <w:sz w:val="28"/>
          <w:szCs w:val="28"/>
        </w:rPr>
        <w:t xml:space="preserve">ль человеческой нервной системы, то есть смоделировать основные ее </w:t>
      </w:r>
      <w:r>
        <w:rPr>
          <w:rFonts w:ascii="Times New Roman" w:eastAsia="Times New Roman" w:hAnsi="Times New Roman" w:cs="Times New Roman"/>
          <w:color w:val="000000"/>
          <w:sz w:val="28"/>
          <w:szCs w:val="28"/>
        </w:rPr>
        <w:lastRenderedPageBreak/>
        <w:t xml:space="preserve">способности: обучаться  и исправлять ошибки. Безусловно, изучение нейронных сетей сейчас одно из актуальных направлений развития для всех отраслей наук. Учитывая тот факт, что популярность </w:t>
      </w:r>
      <w:r>
        <w:rPr>
          <w:rFonts w:ascii="Times New Roman" w:eastAsia="Times New Roman" w:hAnsi="Times New Roman" w:cs="Times New Roman"/>
          <w:color w:val="000000"/>
          <w:sz w:val="28"/>
          <w:szCs w:val="28"/>
        </w:rPr>
        <w:t>искусственного интеллекта еще не достигла своего пика развития, мы можем предположить что еще многие годы, а может и десятилетия эта сфера будет активно изучаться. Соответственно, всегда будет оставаться потребность в большом количестве квалифицированных с</w:t>
      </w:r>
      <w:r>
        <w:rPr>
          <w:rFonts w:ascii="Times New Roman" w:eastAsia="Times New Roman" w:hAnsi="Times New Roman" w:cs="Times New Roman"/>
          <w:color w:val="000000"/>
          <w:sz w:val="28"/>
          <w:szCs w:val="28"/>
        </w:rPr>
        <w:t xml:space="preserve">пециалистов. </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Искусственный нейрон является упрощенной моделью биологического нейрона. Вся работа мозга основана на непрерывной связи множества нейронов. Каждый из них связан с другими нейронами с помощью нервных волокон, которые передают электрические имп</w:t>
      </w:r>
      <w:r>
        <w:rPr>
          <w:rFonts w:ascii="Times New Roman" w:eastAsia="Times New Roman" w:hAnsi="Times New Roman" w:cs="Times New Roman"/>
          <w:color w:val="000000"/>
          <w:sz w:val="28"/>
          <w:szCs w:val="28"/>
        </w:rPr>
        <w:t>ульсы. Это означает что все внешние и внутренние раздражители передаются к мозгу с помощью электрических импульсов. Сама же биологическая клетка, нейрон, обрабатывает информацию и передает на следующий нейрон. Когда импульс достигает синаптического окончан</w:t>
      </w:r>
      <w:r>
        <w:rPr>
          <w:rFonts w:ascii="Times New Roman" w:eastAsia="Times New Roman" w:hAnsi="Times New Roman" w:cs="Times New Roman"/>
          <w:color w:val="000000"/>
          <w:sz w:val="28"/>
          <w:szCs w:val="28"/>
        </w:rPr>
        <w:t xml:space="preserve">ия, высвобождаются химические вещества отвечающие за нашу реакцию на раздражитель. </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По этому принципу и построены искусственные нейронные сети. Искусственный нейрон, так же как и биологический, является структурной единицей искусственной нейронной сети. С </w:t>
      </w:r>
      <w:r>
        <w:rPr>
          <w:rFonts w:ascii="Times New Roman" w:eastAsia="Times New Roman" w:hAnsi="Times New Roman" w:cs="Times New Roman"/>
          <w:color w:val="000000"/>
          <w:sz w:val="28"/>
          <w:szCs w:val="28"/>
        </w:rPr>
        <w:t>математической точки зрения искусственный нейрон — это сумматор всех входящих сигналов, применяющий к полученной взвешенной сумме некоторую простую, в общем случае, нелинейную функцию, непрерывную на всей области определения. Обычно, данная функция монотон</w:t>
      </w:r>
      <w:r>
        <w:rPr>
          <w:rFonts w:ascii="Times New Roman" w:eastAsia="Times New Roman" w:hAnsi="Times New Roman" w:cs="Times New Roman"/>
          <w:color w:val="000000"/>
          <w:sz w:val="28"/>
          <w:szCs w:val="28"/>
        </w:rPr>
        <w:t>но возрастает. Полученный результат посылается на единственный выход. Каждый нейрон характеризуется своим текущим состоянием по аналогии с нервными клетками головного мозга, которые могут быть возбуждены или заторможены. Связи, по которым проходит информац</w:t>
      </w:r>
      <w:r>
        <w:rPr>
          <w:rFonts w:ascii="Times New Roman" w:eastAsia="Times New Roman" w:hAnsi="Times New Roman" w:cs="Times New Roman"/>
          <w:color w:val="000000"/>
          <w:sz w:val="28"/>
          <w:szCs w:val="28"/>
        </w:rPr>
        <w:t xml:space="preserve">ия от одного нейрона к другому называются синапсами, так же как и в биологической нейронной сети. Каждая из таких связей имеет свой вес, который является единственным параметром синапсов. Отличают возбуждающие связи (имеющие положительный </w:t>
      </w:r>
      <w:r>
        <w:rPr>
          <w:rFonts w:ascii="Times New Roman" w:eastAsia="Times New Roman" w:hAnsi="Times New Roman" w:cs="Times New Roman"/>
          <w:color w:val="000000"/>
          <w:sz w:val="28"/>
          <w:szCs w:val="28"/>
        </w:rPr>
        <w:lastRenderedPageBreak/>
        <w:t>вес) и тормозящие</w:t>
      </w:r>
      <w:r>
        <w:rPr>
          <w:rFonts w:ascii="Times New Roman" w:eastAsia="Times New Roman" w:hAnsi="Times New Roman" w:cs="Times New Roman"/>
          <w:color w:val="000000"/>
          <w:sz w:val="28"/>
          <w:szCs w:val="28"/>
        </w:rPr>
        <w:t xml:space="preserve"> (с отрицательным весом). В биологической сети входные сигналы поступают через через нервные окончания, которые образуют наши органы чувств.  В искусственной сети за входные данные отвечают входные нейроны, образующие входной слой. Выходной нейрон - искусс</w:t>
      </w:r>
      <w:r>
        <w:rPr>
          <w:rFonts w:ascii="Times New Roman" w:eastAsia="Times New Roman" w:hAnsi="Times New Roman" w:cs="Times New Roman"/>
          <w:color w:val="000000"/>
          <w:sz w:val="28"/>
          <w:szCs w:val="28"/>
        </w:rPr>
        <w:t>твенный нейрон, который имеет один выход, является аналогом аксона. с единственного выхода нейрона  сигнал может поступать на произвольное число входов других нейронов. Слои нейронов с первого по предпоследний называются скрытыми слоями (промежуточными). В</w:t>
      </w:r>
      <w:r>
        <w:rPr>
          <w:rFonts w:ascii="Times New Roman" w:eastAsia="Times New Roman" w:hAnsi="Times New Roman" w:cs="Times New Roman"/>
          <w:color w:val="000000"/>
          <w:sz w:val="28"/>
          <w:szCs w:val="28"/>
        </w:rPr>
        <w:t xml:space="preserve"> литературе нет единообразия относительно того, как считать число слоев в многослойных нейронных сетях. Одни предлагают считать число слоев, включая не суммирующий входной слой, другие – считать, только слои, выполняющие суммирование.</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Итак, что же включает</w:t>
      </w:r>
      <w:r>
        <w:rPr>
          <w:rFonts w:ascii="Times New Roman" w:eastAsia="Times New Roman" w:hAnsi="Times New Roman" w:cs="Times New Roman"/>
          <w:color w:val="000000"/>
          <w:sz w:val="28"/>
          <w:szCs w:val="28"/>
        </w:rPr>
        <w:t xml:space="preserve"> в себя искусственная нейронная сеть. </w:t>
      </w:r>
    </w:p>
    <w:p w:rsidR="0078624E" w:rsidRDefault="00D340AF">
      <w:pPr>
        <w:numPr>
          <w:ilvl w:val="0"/>
          <w:numId w:val="9"/>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Входной слой, на нейроны которых будет поступать некая информация. В случае с распознаванием картинки, количество слоев будет соответствовать количеству пикселей.</w:t>
      </w:r>
    </w:p>
    <w:p w:rsidR="0078624E" w:rsidRDefault="00D340AF">
      <w:pPr>
        <w:numPr>
          <w:ilvl w:val="0"/>
          <w:numId w:val="9"/>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Связи соединяющие нейроны. Каждая связь имеет свой </w:t>
      </w:r>
      <w:r>
        <w:rPr>
          <w:rFonts w:ascii="Times New Roman" w:eastAsia="Times New Roman" w:hAnsi="Times New Roman" w:cs="Times New Roman"/>
          <w:color w:val="000000"/>
          <w:sz w:val="28"/>
          <w:szCs w:val="28"/>
        </w:rPr>
        <w:t>вес. Информация каждый раз будет обрабатываться при переходе от одного нейрона к другому.</w:t>
      </w:r>
    </w:p>
    <w:p w:rsidR="0078624E" w:rsidRDefault="00D340AF">
      <w:pPr>
        <w:numPr>
          <w:ilvl w:val="0"/>
          <w:numId w:val="9"/>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Скрытый слой нейронов</w:t>
      </w:r>
    </w:p>
    <w:p w:rsidR="0078624E" w:rsidRDefault="00D340AF">
      <w:pPr>
        <w:numPr>
          <w:ilvl w:val="0"/>
          <w:numId w:val="9"/>
        </w:numPr>
        <w:spacing w:after="200"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Выходной слой. Количество выходных слоев зависит от того какое число результатов у нас возможно. Если мы распознаем цифры от 0 до 9, то количест</w:t>
      </w:r>
      <w:r>
        <w:rPr>
          <w:rFonts w:ascii="Times New Roman" w:eastAsia="Times New Roman" w:hAnsi="Times New Roman" w:cs="Times New Roman"/>
          <w:color w:val="000000"/>
          <w:sz w:val="28"/>
          <w:szCs w:val="28"/>
        </w:rPr>
        <w:t>во выходных слоев будет 10. Каждый выходной нейрон будет соответствовать некоторому числу от 0 до 1. Нейрон с числом максимально приближенным к 1 будет соответствовать с правильным распознаванием изображения.</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Способы соединения входного слоя, скрытых слоев</w:t>
      </w:r>
      <w:r>
        <w:rPr>
          <w:rFonts w:ascii="Times New Roman" w:eastAsia="Times New Roman" w:hAnsi="Times New Roman" w:cs="Times New Roman"/>
          <w:color w:val="000000"/>
          <w:sz w:val="28"/>
          <w:szCs w:val="28"/>
        </w:rPr>
        <w:t xml:space="preserve"> и выходного слоя называется архитектура сети. </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noProof/>
        </w:rPr>
        <w:lastRenderedPageBreak/>
        <w:drawing>
          <wp:inline distT="0" distB="0" distL="0" distR="0">
            <wp:extent cx="4581525" cy="1951355"/>
            <wp:effectExtent l="0" t="0" r="0" b="0"/>
            <wp:docPr id="10"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6.png"/>
                    <pic:cNvPicPr>
                      <a:picLocks noChangeAspect="1" noChangeArrowheads="1"/>
                    </pic:cNvPicPr>
                  </pic:nvPicPr>
                  <pic:blipFill>
                    <a:blip r:embed="rId53"/>
                    <a:stretch>
                      <a:fillRect/>
                    </a:stretch>
                  </pic:blipFill>
                  <pic:spPr bwMode="auto">
                    <a:xfrm>
                      <a:off x="0" y="0"/>
                      <a:ext cx="4581525" cy="1951355"/>
                    </a:xfrm>
                    <a:prstGeom prst="rect">
                      <a:avLst/>
                    </a:prstGeom>
                  </pic:spPr>
                </pic:pic>
              </a:graphicData>
            </a:graphic>
          </wp:inline>
        </w:drawing>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Рис. 9. Архитектура сети прямого распространения</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Искусственные нейронные сети способны обучаться. При прохождении всех возможных итоговых вариантов сеть будет выдавать некоторые числовое значение от 0 до 1 </w:t>
      </w:r>
      <w:r>
        <w:rPr>
          <w:rFonts w:ascii="Times New Roman" w:eastAsia="Times New Roman" w:hAnsi="Times New Roman" w:cs="Times New Roman"/>
          <w:color w:val="000000"/>
          <w:sz w:val="28"/>
          <w:szCs w:val="28"/>
        </w:rPr>
        <w:t>обозначающее ошибку обучения. Соответственно, минимальное значение будет обозначать наиболее правильное распознавание. Веса и смещения автоматически настраиваются таким образом, чтобы минимизировать разность между желаемым и полученным на выходе сигналами.</w:t>
      </w:r>
      <w:r>
        <w:rPr>
          <w:rFonts w:ascii="Times New Roman" w:eastAsia="Times New Roman" w:hAnsi="Times New Roman" w:cs="Times New Roman"/>
          <w:color w:val="000000"/>
          <w:sz w:val="28"/>
          <w:szCs w:val="28"/>
        </w:rPr>
        <w:t xml:space="preserve"> На ошибку обучения также влияет количество эпох. Эпоха - одна итерация в процессе обучения, включающая предъявление всех примеров из обучающего множества и, возможно, проверку качества обучения на контрольном множестве.</w:t>
      </w:r>
    </w:p>
    <w:p w:rsidR="0078624E" w:rsidRDefault="00D340AF">
      <w:pPr>
        <w:spacing w:after="200" w:line="360" w:lineRule="auto"/>
        <w:ind w:right="15" w:firstLine="705"/>
        <w:jc w:val="both"/>
      </w:pPr>
      <w:r>
        <w:rPr>
          <w:rFonts w:ascii="Times New Roman" w:eastAsia="Times New Roman" w:hAnsi="Times New Roman" w:cs="Times New Roman"/>
          <w:color w:val="000000"/>
          <w:sz w:val="28"/>
          <w:szCs w:val="28"/>
        </w:rPr>
        <w:t>Обучение искусственной нейронной  с</w:t>
      </w:r>
      <w:r>
        <w:rPr>
          <w:rFonts w:ascii="Times New Roman" w:eastAsia="Times New Roman" w:hAnsi="Times New Roman" w:cs="Times New Roman"/>
          <w:color w:val="000000"/>
          <w:sz w:val="28"/>
          <w:szCs w:val="28"/>
        </w:rPr>
        <w:t xml:space="preserve">ети возможно двумя методами: с учителем и без учителя. При обучении без учителя нейронная сеть имеет входные данные, но не знает что должно получится на выходе. Нейронная сеть пытается самостоятельно найти корреляции в данных, извлекая полезные признаки и </w:t>
      </w:r>
      <w:r>
        <w:rPr>
          <w:rFonts w:ascii="Times New Roman" w:eastAsia="Times New Roman" w:hAnsi="Times New Roman" w:cs="Times New Roman"/>
          <w:color w:val="000000"/>
          <w:sz w:val="28"/>
          <w:szCs w:val="28"/>
        </w:rPr>
        <w:t>анализируя их. Обучение с учителем обозначает наличие обучающего набора (dataset). Такой набор включает в себя примеры истинных значений, например различные варианты цифр написанных от руки. С таким набором нейронная сеть быстрее и точнее найдет все истинн</w:t>
      </w:r>
      <w:r>
        <w:rPr>
          <w:rFonts w:ascii="Times New Roman" w:eastAsia="Times New Roman" w:hAnsi="Times New Roman" w:cs="Times New Roman"/>
          <w:color w:val="000000"/>
          <w:sz w:val="28"/>
          <w:szCs w:val="28"/>
        </w:rPr>
        <w:t>ые значения и минимизирует ошибку обучения.</w:t>
      </w:r>
    </w:p>
    <w:p w:rsidR="0078624E" w:rsidRDefault="00D340AF">
      <w:pPr>
        <w:spacing w:after="200" w:line="360" w:lineRule="auto"/>
        <w:ind w:right="15" w:firstLine="705"/>
        <w:jc w:val="both"/>
        <w:rPr>
          <w:rFonts w:ascii="Times New Roman" w:eastAsia="Times New Roman" w:hAnsi="Times New Roman" w:cs="Times New Roman"/>
          <w:b/>
          <w:bCs/>
          <w:color w:val="000000"/>
          <w:sz w:val="28"/>
          <w:szCs w:val="28"/>
        </w:rPr>
      </w:pPr>
      <w:r>
        <w:br w:type="page"/>
      </w:r>
    </w:p>
    <w:p w:rsidR="0078624E" w:rsidRDefault="00D340AF">
      <w:pPr>
        <w:spacing w:after="200" w:line="360" w:lineRule="auto"/>
        <w:ind w:right="15" w:firstLine="705"/>
        <w:jc w:val="both"/>
      </w:pPr>
      <w:r>
        <w:rPr>
          <w:rFonts w:ascii="Times New Roman" w:eastAsia="Times New Roman" w:hAnsi="Times New Roman" w:cs="Times New Roman"/>
          <w:b/>
          <w:bCs/>
          <w:color w:val="000000"/>
          <w:sz w:val="28"/>
          <w:szCs w:val="28"/>
        </w:rPr>
        <w:lastRenderedPageBreak/>
        <w:t xml:space="preserve">Онлайн компилятор на Primat.org </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Изучив основные теоретические положения, мы наконец то можем приступить к нашему первому знакомству с нейронными сетями на практике. Мы начнем с готового онлайн компилятора на P</w:t>
      </w:r>
      <w:r>
        <w:rPr>
          <w:rFonts w:ascii="Times New Roman" w:eastAsia="Times New Roman" w:hAnsi="Times New Roman" w:cs="Times New Roman"/>
          <w:color w:val="000000"/>
          <w:sz w:val="28"/>
          <w:szCs w:val="28"/>
        </w:rPr>
        <w:t>rimat.org. Он достаточно прост в использовании и идеально подходит для первоначального понимания работы нейронных сетей.</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Для того чтобы найти нужную информацию на Primat.org., касающуюся искусственных нейронных сетей, достаточно запросить в поисковике “ней</w:t>
      </w:r>
      <w:r>
        <w:rPr>
          <w:rFonts w:ascii="Times New Roman" w:eastAsia="Times New Roman" w:hAnsi="Times New Roman" w:cs="Times New Roman"/>
          <w:color w:val="000000"/>
          <w:sz w:val="28"/>
          <w:szCs w:val="28"/>
        </w:rPr>
        <w:t>ронные сети” и сайт покажет имеющиеся статьи по этой теме.(рис. 10)</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noProof/>
        </w:rPr>
        <w:drawing>
          <wp:inline distT="0" distB="0" distL="0" distR="0">
            <wp:extent cx="5734050" cy="2425700"/>
            <wp:effectExtent l="0" t="0" r="0" b="0"/>
            <wp:docPr id="1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1"/>
                    <pic:cNvPicPr>
                      <a:picLocks noChangeAspect="1" noChangeArrowheads="1"/>
                    </pic:cNvPicPr>
                  </pic:nvPicPr>
                  <pic:blipFill>
                    <a:blip r:embed="rId51"/>
                    <a:stretch>
                      <a:fillRect/>
                    </a:stretch>
                  </pic:blipFill>
                  <pic:spPr bwMode="auto">
                    <a:xfrm>
                      <a:off x="0" y="0"/>
                      <a:ext cx="5734050" cy="2425700"/>
                    </a:xfrm>
                    <a:prstGeom prst="rect">
                      <a:avLst/>
                    </a:prstGeom>
                  </pic:spPr>
                </pic:pic>
              </a:graphicData>
            </a:graphic>
          </wp:inline>
        </w:drawing>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Рис. 10. Результаты поиска по запросу “нейронные сети”</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Можно увидеть множество статей касающихся нейронных сетей, а также демонстрацию онлайн обучения нейронным сетям. Откроем онлайн ком</w:t>
      </w:r>
      <w:r>
        <w:rPr>
          <w:rFonts w:ascii="Times New Roman" w:eastAsia="Times New Roman" w:hAnsi="Times New Roman" w:cs="Times New Roman"/>
          <w:color w:val="000000"/>
          <w:sz w:val="28"/>
          <w:szCs w:val="28"/>
        </w:rPr>
        <w:t>пилятор и подробно разберем его возможности.</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noProof/>
        </w:rPr>
        <w:lastRenderedPageBreak/>
        <w:drawing>
          <wp:inline distT="0" distB="0" distL="0" distR="0">
            <wp:extent cx="5734050" cy="3429000"/>
            <wp:effectExtent l="0" t="0" r="0" b="0"/>
            <wp:docPr id="12"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2"/>
                    <pic:cNvPicPr>
                      <a:picLocks noChangeAspect="1" noChangeArrowheads="1"/>
                    </pic:cNvPicPr>
                  </pic:nvPicPr>
                  <pic:blipFill>
                    <a:blip r:embed="rId52"/>
                    <a:stretch>
                      <a:fillRect/>
                    </a:stretch>
                  </pic:blipFill>
                  <pic:spPr bwMode="auto">
                    <a:xfrm>
                      <a:off x="0" y="0"/>
                      <a:ext cx="5734050" cy="3429000"/>
                    </a:xfrm>
                    <a:prstGeom prst="rect">
                      <a:avLst/>
                    </a:prstGeom>
                  </pic:spPr>
                </pic:pic>
              </a:graphicData>
            </a:graphic>
          </wp:inline>
        </w:drawing>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Рис. 11. Онлайн компилятор Primat.org</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Итак, начнем мы с того, что выберем задачу. Будем разбирать нейронные сети на примере распознавания образов. а конкретно десять чисел от 0 до 9. в самом внизу мы видим эти</w:t>
      </w:r>
      <w:r>
        <w:rPr>
          <w:rFonts w:ascii="Times New Roman" w:eastAsia="Times New Roman" w:hAnsi="Times New Roman" w:cs="Times New Roman"/>
          <w:color w:val="000000"/>
          <w:sz w:val="28"/>
          <w:szCs w:val="28"/>
        </w:rPr>
        <w:t xml:space="preserve"> числа. При нажатии на одно из них оно будет появляться в поле левее в виде пятнадцати пикселей. Эти пиксели и будут соответствовать пятнадцати входных нейронов. После указании “распознать” нейронная сеть постарается это сделать, но с большой вероятностью </w:t>
      </w:r>
      <w:r>
        <w:rPr>
          <w:rFonts w:ascii="Times New Roman" w:eastAsia="Times New Roman" w:hAnsi="Times New Roman" w:cs="Times New Roman"/>
          <w:color w:val="000000"/>
          <w:sz w:val="28"/>
          <w:szCs w:val="28"/>
        </w:rPr>
        <w:t>она укажет неверное число. (рис. 12)</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noProof/>
        </w:rPr>
        <w:drawing>
          <wp:inline distT="0" distB="0" distL="0" distR="0">
            <wp:extent cx="2952750" cy="2305050"/>
            <wp:effectExtent l="0" t="0" r="0" b="0"/>
            <wp:docPr id="1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9.png"/>
                    <pic:cNvPicPr>
                      <a:picLocks noChangeAspect="1" noChangeArrowheads="1"/>
                    </pic:cNvPicPr>
                  </pic:nvPicPr>
                  <pic:blipFill>
                    <a:blip r:embed="rId54"/>
                    <a:stretch>
                      <a:fillRect/>
                    </a:stretch>
                  </pic:blipFill>
                  <pic:spPr bwMode="auto">
                    <a:xfrm>
                      <a:off x="0" y="0"/>
                      <a:ext cx="2952750" cy="2305050"/>
                    </a:xfrm>
                    <a:prstGeom prst="rect">
                      <a:avLst/>
                    </a:prstGeom>
                  </pic:spPr>
                </pic:pic>
              </a:graphicData>
            </a:graphic>
          </wp:inline>
        </w:drawing>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Рис. 12. Результат распознавания необученной сети</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Это произошло потому что наша нейронная сеть еще не обучена, и практически рандомно выбирает правильный ответ. </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Обратим внимание на меню справа. Первым пунктом стоит скорость Эти условия указывают, когда будет завершено обучение. Далее идет условия остановки. Тут надо экспериментировать в зависимости от целей обучения. Если Вы зададите конкретное число шагов, то обу</w:t>
      </w:r>
      <w:r>
        <w:rPr>
          <w:rFonts w:ascii="Times New Roman" w:eastAsia="Times New Roman" w:hAnsi="Times New Roman" w:cs="Times New Roman"/>
          <w:color w:val="000000"/>
          <w:sz w:val="28"/>
          <w:szCs w:val="28"/>
        </w:rPr>
        <w:t>чение гарантированно остановится после прохождения указанного числа циклов обучения. Указывая определенную точность, можно надолго запустить процесс обучения и даже не получить требуемой точности никогда для определенного сочетания параметров системы. Скор</w:t>
      </w:r>
      <w:r>
        <w:rPr>
          <w:rFonts w:ascii="Times New Roman" w:eastAsia="Times New Roman" w:hAnsi="Times New Roman" w:cs="Times New Roman"/>
          <w:color w:val="000000"/>
          <w:sz w:val="28"/>
          <w:szCs w:val="28"/>
        </w:rPr>
        <w:t>ость - вы можете регулировать скорость визуализации от минимальной до максимальной. Минимальная подходит, если вам надо показать, как идет процесс обучения. Но, чтобы реально обучить систему и получать результат с заданной точностью, лучше устанавливать ма</w:t>
      </w:r>
      <w:r>
        <w:rPr>
          <w:rFonts w:ascii="Times New Roman" w:eastAsia="Times New Roman" w:hAnsi="Times New Roman" w:cs="Times New Roman"/>
          <w:color w:val="000000"/>
          <w:sz w:val="28"/>
          <w:szCs w:val="28"/>
        </w:rPr>
        <w:t xml:space="preserve">ксимальную скорость.обучения. Чем выше скорость, тем точнее и быстрее пройдет обучение. Инициализация сбросит обученную нейронную сеть на изначальное состояние. Тренировка запустит процесс обучения по заданным параметрам. </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Теперь наша нейронная сеть будет </w:t>
      </w:r>
      <w:r>
        <w:rPr>
          <w:rFonts w:ascii="Times New Roman" w:eastAsia="Times New Roman" w:hAnsi="Times New Roman" w:cs="Times New Roman"/>
          <w:color w:val="000000"/>
          <w:sz w:val="28"/>
          <w:szCs w:val="28"/>
        </w:rPr>
        <w:t>выдавать более точные результаты. Для достижения минимальной ошибки обучения рекомендуется поэкспериментировать с параметрами тренировки, а также с количеством внутренних слоев.</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Лабораторные работы на Primat.org</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i/>
          <w:color w:val="000000"/>
          <w:sz w:val="28"/>
          <w:szCs w:val="28"/>
        </w:rPr>
        <w:t>1 задание</w:t>
      </w:r>
      <w:r>
        <w:rPr>
          <w:rFonts w:ascii="Times New Roman" w:eastAsia="Times New Roman" w:hAnsi="Times New Roman" w:cs="Times New Roman"/>
          <w:color w:val="000000"/>
          <w:sz w:val="28"/>
          <w:szCs w:val="28"/>
        </w:rPr>
        <w:t>: Исследовать влияние количество уз</w:t>
      </w:r>
      <w:r>
        <w:rPr>
          <w:rFonts w:ascii="Times New Roman" w:eastAsia="Times New Roman" w:hAnsi="Times New Roman" w:cs="Times New Roman"/>
          <w:color w:val="000000"/>
          <w:sz w:val="28"/>
          <w:szCs w:val="28"/>
        </w:rPr>
        <w:t>лов на обучаемой сети, выбирая задачу “распознавание образов”.</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Ход работы:</w:t>
      </w:r>
    </w:p>
    <w:p w:rsidR="0078624E" w:rsidRDefault="00D340AF">
      <w:pPr>
        <w:numPr>
          <w:ilvl w:val="0"/>
          <w:numId w:val="12"/>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Сделать один узел из “10” нейронов</w:t>
      </w:r>
    </w:p>
    <w:p w:rsidR="0078624E" w:rsidRDefault="00D340AF">
      <w:pPr>
        <w:numPr>
          <w:ilvl w:val="0"/>
          <w:numId w:val="12"/>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Для быстрой проверки выбираем максимальную скорость</w:t>
      </w:r>
    </w:p>
    <w:p w:rsidR="0078624E" w:rsidRDefault="00D340AF">
      <w:pPr>
        <w:numPr>
          <w:ilvl w:val="0"/>
          <w:numId w:val="12"/>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Делаем инициализацию и тренировку и получаем невысокую максимальную ошибку</w:t>
      </w:r>
    </w:p>
    <w:p w:rsidR="0078624E" w:rsidRDefault="00D340AF">
      <w:pPr>
        <w:numPr>
          <w:ilvl w:val="0"/>
          <w:numId w:val="12"/>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Распознаем цифры и </w:t>
      </w:r>
      <w:r>
        <w:rPr>
          <w:rFonts w:ascii="Times New Roman" w:eastAsia="Times New Roman" w:hAnsi="Times New Roman" w:cs="Times New Roman"/>
          <w:color w:val="000000"/>
          <w:sz w:val="28"/>
          <w:szCs w:val="28"/>
        </w:rPr>
        <w:t>видим что все цифры распознаются правильно</w:t>
      </w:r>
    </w:p>
    <w:p w:rsidR="0078624E" w:rsidRDefault="00D340AF">
      <w:pPr>
        <w:numPr>
          <w:ilvl w:val="0"/>
          <w:numId w:val="12"/>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Затем добавим еще один узел из “10” нейронов</w:t>
      </w:r>
    </w:p>
    <w:p w:rsidR="0078624E" w:rsidRDefault="00D340AF">
      <w:pPr>
        <w:numPr>
          <w:ilvl w:val="0"/>
          <w:numId w:val="12"/>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Нажимаем “Изменить”</w:t>
      </w:r>
    </w:p>
    <w:p w:rsidR="0078624E" w:rsidRDefault="00D340AF">
      <w:pPr>
        <w:numPr>
          <w:ilvl w:val="0"/>
          <w:numId w:val="12"/>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Делаем инициализацию и тренировку и получаем максимальную ошибку на чуть больше</w:t>
      </w:r>
    </w:p>
    <w:p w:rsidR="0078624E" w:rsidRDefault="00D340AF">
      <w:pPr>
        <w:numPr>
          <w:ilvl w:val="0"/>
          <w:numId w:val="12"/>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И так продолжаем добавлять узлы по 10 нейронов</w:t>
      </w:r>
    </w:p>
    <w:p w:rsidR="0078624E" w:rsidRDefault="00D340AF">
      <w:pPr>
        <w:numPr>
          <w:ilvl w:val="0"/>
          <w:numId w:val="12"/>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С каждым добавлением </w:t>
      </w:r>
      <w:r>
        <w:rPr>
          <w:rFonts w:ascii="Times New Roman" w:eastAsia="Times New Roman" w:hAnsi="Times New Roman" w:cs="Times New Roman"/>
          <w:color w:val="000000"/>
          <w:sz w:val="28"/>
          <w:szCs w:val="28"/>
        </w:rPr>
        <w:t>узлов мы делаем инициализацию и тренировку и получаем максимальную ошибку с каждым раз больше</w:t>
      </w:r>
    </w:p>
    <w:p w:rsidR="0078624E" w:rsidRDefault="00D340AF">
      <w:pPr>
        <w:numPr>
          <w:ilvl w:val="0"/>
          <w:numId w:val="12"/>
        </w:numPr>
        <w:spacing w:after="200"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Распознаем цифры и видим что все не цифры распознаются правильно</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i/>
          <w:color w:val="000000"/>
          <w:sz w:val="28"/>
          <w:szCs w:val="28"/>
        </w:rPr>
        <w:t>Вывод</w:t>
      </w:r>
      <w:r>
        <w:rPr>
          <w:rFonts w:ascii="Times New Roman" w:eastAsia="Times New Roman" w:hAnsi="Times New Roman" w:cs="Times New Roman"/>
          <w:color w:val="000000"/>
          <w:sz w:val="28"/>
          <w:szCs w:val="28"/>
        </w:rPr>
        <w:t xml:space="preserve">: Чем больше выбираем скрытых слоев, тем выше максимальная ошибка, что в итоге не все цифры </w:t>
      </w:r>
      <w:r>
        <w:rPr>
          <w:rFonts w:ascii="Times New Roman" w:eastAsia="Times New Roman" w:hAnsi="Times New Roman" w:cs="Times New Roman"/>
          <w:color w:val="000000"/>
          <w:sz w:val="28"/>
          <w:szCs w:val="28"/>
        </w:rPr>
        <w:t>распознаются правильно.</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i/>
          <w:color w:val="000000"/>
          <w:sz w:val="28"/>
          <w:szCs w:val="28"/>
        </w:rPr>
        <w:t>2 задание</w:t>
      </w:r>
      <w:r>
        <w:rPr>
          <w:rFonts w:ascii="Times New Roman" w:eastAsia="Times New Roman" w:hAnsi="Times New Roman" w:cs="Times New Roman"/>
          <w:color w:val="000000"/>
          <w:sz w:val="28"/>
          <w:szCs w:val="28"/>
        </w:rPr>
        <w:t>: Исследовать влияние количество узлов на обучаемой сети, выбирая задачу “аппроксимация функции”.</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Ход работы:</w:t>
      </w:r>
    </w:p>
    <w:p w:rsidR="0078624E" w:rsidRDefault="00D340AF">
      <w:pPr>
        <w:numPr>
          <w:ilvl w:val="0"/>
          <w:numId w:val="4"/>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Тоже самое что и в первом задании</w:t>
      </w:r>
    </w:p>
    <w:p w:rsidR="0078624E" w:rsidRDefault="00D340AF">
      <w:pPr>
        <w:numPr>
          <w:ilvl w:val="0"/>
          <w:numId w:val="4"/>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Выбираем функцию sin(x)</w:t>
      </w:r>
    </w:p>
    <w:p w:rsidR="0078624E" w:rsidRDefault="00D340AF">
      <w:pPr>
        <w:numPr>
          <w:ilvl w:val="0"/>
          <w:numId w:val="4"/>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Делаем инициализацию и тренировку и видим, что функция </w:t>
      </w:r>
      <w:r>
        <w:rPr>
          <w:rFonts w:ascii="Times New Roman" w:eastAsia="Times New Roman" w:hAnsi="Times New Roman" w:cs="Times New Roman"/>
          <w:color w:val="000000"/>
          <w:sz w:val="28"/>
          <w:szCs w:val="28"/>
        </w:rPr>
        <w:t>строится не правильно</w:t>
      </w:r>
    </w:p>
    <w:p w:rsidR="0078624E" w:rsidRDefault="00D340AF">
      <w:pPr>
        <w:numPr>
          <w:ilvl w:val="0"/>
          <w:numId w:val="4"/>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Затем каждый раз добавляем еще один узел из “10” нейронов</w:t>
      </w:r>
    </w:p>
    <w:p w:rsidR="0078624E" w:rsidRDefault="00D340AF">
      <w:pPr>
        <w:numPr>
          <w:ilvl w:val="0"/>
          <w:numId w:val="4"/>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Нажимаем “Изменить”</w:t>
      </w:r>
    </w:p>
    <w:p w:rsidR="0078624E" w:rsidRDefault="00D340AF">
      <w:pPr>
        <w:numPr>
          <w:ilvl w:val="0"/>
          <w:numId w:val="4"/>
        </w:numPr>
        <w:spacing w:after="200"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С каждым добавлением узлов мы делаем инициализацию и тренировку и видим, что функция все равно строится не правильно</w:t>
      </w:r>
    </w:p>
    <w:p w:rsidR="0078624E" w:rsidRDefault="0078624E">
      <w:pPr>
        <w:spacing w:after="200" w:line="360" w:lineRule="auto"/>
        <w:ind w:right="15" w:firstLine="705"/>
        <w:jc w:val="both"/>
        <w:rPr>
          <w:rFonts w:ascii="Times New Roman" w:eastAsia="Times New Roman" w:hAnsi="Times New Roman" w:cs="Times New Roman"/>
          <w:color w:val="000000"/>
          <w:sz w:val="28"/>
          <w:szCs w:val="28"/>
        </w:rPr>
      </w:pP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i/>
          <w:color w:val="000000"/>
          <w:sz w:val="28"/>
          <w:szCs w:val="28"/>
        </w:rPr>
        <w:lastRenderedPageBreak/>
        <w:t>Вывод</w:t>
      </w:r>
      <w:r>
        <w:rPr>
          <w:rFonts w:ascii="Times New Roman" w:eastAsia="Times New Roman" w:hAnsi="Times New Roman" w:cs="Times New Roman"/>
          <w:color w:val="000000"/>
          <w:sz w:val="28"/>
          <w:szCs w:val="28"/>
        </w:rPr>
        <w:t>: Сколько бы мы не брали узлов, ф</w:t>
      </w:r>
      <w:r>
        <w:rPr>
          <w:rFonts w:ascii="Times New Roman" w:eastAsia="Times New Roman" w:hAnsi="Times New Roman" w:cs="Times New Roman"/>
          <w:color w:val="000000"/>
          <w:sz w:val="28"/>
          <w:szCs w:val="28"/>
        </w:rPr>
        <w:t>ункция все равно строится не правильно.</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i/>
          <w:color w:val="000000"/>
          <w:sz w:val="28"/>
          <w:szCs w:val="28"/>
        </w:rPr>
        <w:t>3 задание</w:t>
      </w:r>
      <w:r>
        <w:rPr>
          <w:rFonts w:ascii="Times New Roman" w:eastAsia="Times New Roman" w:hAnsi="Times New Roman" w:cs="Times New Roman"/>
          <w:color w:val="000000"/>
          <w:sz w:val="28"/>
          <w:szCs w:val="28"/>
        </w:rPr>
        <w:t>: Исследовать влияние количество эпох обучения на обучаемой сети выбирая задачу “распознавание образов”</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Ход работы:</w:t>
      </w:r>
    </w:p>
    <w:p w:rsidR="0078624E" w:rsidRDefault="00D340AF">
      <w:pPr>
        <w:numPr>
          <w:ilvl w:val="0"/>
          <w:numId w:val="6"/>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Опять тоже самое что и в первом задании</w:t>
      </w:r>
    </w:p>
    <w:p w:rsidR="0078624E" w:rsidRDefault="00D340AF">
      <w:pPr>
        <w:numPr>
          <w:ilvl w:val="0"/>
          <w:numId w:val="6"/>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Но только на данном этапе у нас 3 узла по 10 нейрон</w:t>
      </w:r>
      <w:r>
        <w:rPr>
          <w:rFonts w:ascii="Times New Roman" w:eastAsia="Times New Roman" w:hAnsi="Times New Roman" w:cs="Times New Roman"/>
          <w:color w:val="000000"/>
          <w:sz w:val="28"/>
          <w:szCs w:val="28"/>
        </w:rPr>
        <w:t>ов</w:t>
      </w:r>
    </w:p>
    <w:p w:rsidR="0078624E" w:rsidRDefault="00D340AF">
      <w:pPr>
        <w:numPr>
          <w:ilvl w:val="0"/>
          <w:numId w:val="6"/>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Увеличим количество шагов до 50 000</w:t>
      </w:r>
    </w:p>
    <w:p w:rsidR="0078624E" w:rsidRDefault="00D340AF">
      <w:pPr>
        <w:numPr>
          <w:ilvl w:val="0"/>
          <w:numId w:val="6"/>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Делаем инициализацию и тренировку и в этот раз получаем невысокую максимальную ошибку</w:t>
      </w:r>
    </w:p>
    <w:p w:rsidR="0078624E" w:rsidRDefault="00D340AF">
      <w:pPr>
        <w:numPr>
          <w:ilvl w:val="0"/>
          <w:numId w:val="6"/>
        </w:numPr>
        <w:spacing w:after="200"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Распознаем цифры и видим что все цифры распознаются правильно</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i/>
          <w:color w:val="000000"/>
          <w:sz w:val="28"/>
          <w:szCs w:val="28"/>
        </w:rPr>
        <w:t>Вывод</w:t>
      </w:r>
      <w:r>
        <w:rPr>
          <w:rFonts w:ascii="Times New Roman" w:eastAsia="Times New Roman" w:hAnsi="Times New Roman" w:cs="Times New Roman"/>
          <w:color w:val="000000"/>
          <w:sz w:val="28"/>
          <w:szCs w:val="28"/>
        </w:rPr>
        <w:t>: Чем больше выбираем число шагов, тем ,возможно, ниже максималь</w:t>
      </w:r>
      <w:r>
        <w:rPr>
          <w:rFonts w:ascii="Times New Roman" w:eastAsia="Times New Roman" w:hAnsi="Times New Roman" w:cs="Times New Roman"/>
          <w:color w:val="000000"/>
          <w:sz w:val="28"/>
          <w:szCs w:val="28"/>
        </w:rPr>
        <w:t>ная ошибка, что в итоге все цифры распознаются правильно.</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i/>
          <w:color w:val="000000"/>
          <w:sz w:val="28"/>
          <w:szCs w:val="28"/>
        </w:rPr>
        <w:t>4 задание</w:t>
      </w:r>
      <w:r>
        <w:rPr>
          <w:rFonts w:ascii="Times New Roman" w:eastAsia="Times New Roman" w:hAnsi="Times New Roman" w:cs="Times New Roman"/>
          <w:color w:val="000000"/>
          <w:sz w:val="28"/>
          <w:szCs w:val="28"/>
        </w:rPr>
        <w:t>: Исследовать влияние количество эпох обучения на обучаемой сети выбирая задачу “аппроксимация функции”.</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Ход работы:</w:t>
      </w:r>
    </w:p>
    <w:p w:rsidR="0078624E" w:rsidRDefault="00D340AF">
      <w:pPr>
        <w:numPr>
          <w:ilvl w:val="0"/>
          <w:numId w:val="2"/>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Тоже самое что и во втором задании</w:t>
      </w:r>
    </w:p>
    <w:p w:rsidR="0078624E" w:rsidRDefault="00D340AF">
      <w:pPr>
        <w:numPr>
          <w:ilvl w:val="0"/>
          <w:numId w:val="2"/>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Но только не добавляя узлов</w:t>
      </w:r>
    </w:p>
    <w:p w:rsidR="0078624E" w:rsidRDefault="00D340AF">
      <w:pPr>
        <w:numPr>
          <w:ilvl w:val="0"/>
          <w:numId w:val="2"/>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Выбираем </w:t>
      </w:r>
      <w:r>
        <w:rPr>
          <w:rFonts w:ascii="Times New Roman" w:eastAsia="Times New Roman" w:hAnsi="Times New Roman" w:cs="Times New Roman"/>
          <w:color w:val="000000"/>
          <w:sz w:val="28"/>
          <w:szCs w:val="28"/>
        </w:rPr>
        <w:t>функцию sin(x)</w:t>
      </w:r>
    </w:p>
    <w:p w:rsidR="0078624E" w:rsidRDefault="00D340AF">
      <w:pPr>
        <w:numPr>
          <w:ilvl w:val="0"/>
          <w:numId w:val="2"/>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Увеличиваем количество шагов до 5 млн.</w:t>
      </w:r>
    </w:p>
    <w:p w:rsidR="0078624E" w:rsidRDefault="00D340AF">
      <w:pPr>
        <w:numPr>
          <w:ilvl w:val="0"/>
          <w:numId w:val="2"/>
        </w:numPr>
        <w:spacing w:after="200"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Делаем инициализацию и тренировку и видим, что функция строится более правильно</w:t>
      </w:r>
    </w:p>
    <w:p w:rsidR="0078624E" w:rsidRDefault="00D340AF">
      <w:pPr>
        <w:spacing w:after="200" w:line="360" w:lineRule="auto"/>
        <w:ind w:right="15" w:firstLine="705"/>
        <w:jc w:val="both"/>
      </w:pPr>
      <w:r>
        <w:rPr>
          <w:rFonts w:ascii="Times New Roman" w:eastAsia="Times New Roman" w:hAnsi="Times New Roman" w:cs="Times New Roman"/>
          <w:i/>
          <w:color w:val="000000"/>
          <w:sz w:val="28"/>
          <w:szCs w:val="28"/>
        </w:rPr>
        <w:t>Вывод</w:t>
      </w:r>
      <w:r>
        <w:rPr>
          <w:rFonts w:ascii="Times New Roman" w:eastAsia="Times New Roman" w:hAnsi="Times New Roman" w:cs="Times New Roman"/>
          <w:color w:val="000000"/>
          <w:sz w:val="28"/>
          <w:szCs w:val="28"/>
        </w:rPr>
        <w:t>: Чем больше количество шагов, тем функция строится более правильно.</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i/>
          <w:color w:val="000000"/>
          <w:sz w:val="28"/>
          <w:szCs w:val="28"/>
        </w:rPr>
        <w:lastRenderedPageBreak/>
        <w:t>5 задание</w:t>
      </w:r>
      <w:r>
        <w:rPr>
          <w:rFonts w:ascii="Times New Roman" w:eastAsia="Times New Roman" w:hAnsi="Times New Roman" w:cs="Times New Roman"/>
          <w:color w:val="000000"/>
          <w:sz w:val="28"/>
          <w:szCs w:val="28"/>
        </w:rPr>
        <w:t xml:space="preserve">: Исследовать влияние количество </w:t>
      </w:r>
      <w:r>
        <w:rPr>
          <w:rFonts w:ascii="Times New Roman" w:eastAsia="Times New Roman" w:hAnsi="Times New Roman" w:cs="Times New Roman"/>
          <w:color w:val="000000"/>
          <w:sz w:val="28"/>
          <w:szCs w:val="28"/>
        </w:rPr>
        <w:t>нейронов на обучаемой сети выбирая задачу “распознавание образов”.</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Ход работы:</w:t>
      </w:r>
    </w:p>
    <w:p w:rsidR="0078624E" w:rsidRDefault="00D340AF">
      <w:pPr>
        <w:numPr>
          <w:ilvl w:val="0"/>
          <w:numId w:val="1"/>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Сделать один узел из “30” нейронов</w:t>
      </w:r>
    </w:p>
    <w:p w:rsidR="0078624E" w:rsidRDefault="00D340AF">
      <w:pPr>
        <w:numPr>
          <w:ilvl w:val="0"/>
          <w:numId w:val="1"/>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Для быстрой проверки выбираем максимальную скорость</w:t>
      </w:r>
    </w:p>
    <w:p w:rsidR="0078624E" w:rsidRDefault="00D340AF">
      <w:pPr>
        <w:numPr>
          <w:ilvl w:val="0"/>
          <w:numId w:val="1"/>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Делаем инициализацию и тренировку и получаем невысокую максимальную ошибку</w:t>
      </w:r>
    </w:p>
    <w:p w:rsidR="0078624E" w:rsidRDefault="00D340AF">
      <w:pPr>
        <w:numPr>
          <w:ilvl w:val="0"/>
          <w:numId w:val="1"/>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Распознаем цифр</w:t>
      </w:r>
      <w:r>
        <w:rPr>
          <w:rFonts w:ascii="Times New Roman" w:eastAsia="Times New Roman" w:hAnsi="Times New Roman" w:cs="Times New Roman"/>
          <w:color w:val="000000"/>
          <w:sz w:val="28"/>
          <w:szCs w:val="28"/>
        </w:rPr>
        <w:t>ы и видим что все цифры распознаются правильно</w:t>
      </w:r>
    </w:p>
    <w:p w:rsidR="0078624E" w:rsidRDefault="00D340AF">
      <w:pPr>
        <w:numPr>
          <w:ilvl w:val="0"/>
          <w:numId w:val="1"/>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Затем уменьшим количество нейрон до “2”</w:t>
      </w:r>
    </w:p>
    <w:p w:rsidR="0078624E" w:rsidRDefault="00D340AF">
      <w:pPr>
        <w:numPr>
          <w:ilvl w:val="0"/>
          <w:numId w:val="1"/>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Нажимаем “Изменить”</w:t>
      </w:r>
    </w:p>
    <w:p w:rsidR="0078624E" w:rsidRDefault="00D340AF">
      <w:pPr>
        <w:numPr>
          <w:ilvl w:val="0"/>
          <w:numId w:val="1"/>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Делаем инициализацию и тренировку и получаем высокую максимальную ошибку</w:t>
      </w:r>
    </w:p>
    <w:p w:rsidR="0078624E" w:rsidRDefault="00D340AF">
      <w:pPr>
        <w:numPr>
          <w:ilvl w:val="0"/>
          <w:numId w:val="1"/>
        </w:numPr>
        <w:spacing w:after="200"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Распознаем цифры и видим что все цифры распознаются неправильно</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i/>
          <w:color w:val="000000"/>
          <w:sz w:val="28"/>
          <w:szCs w:val="28"/>
        </w:rPr>
        <w:t>Вывод:</w:t>
      </w:r>
      <w:r>
        <w:rPr>
          <w:rFonts w:ascii="Times New Roman" w:eastAsia="Times New Roman" w:hAnsi="Times New Roman" w:cs="Times New Roman"/>
          <w:color w:val="000000"/>
          <w:sz w:val="28"/>
          <w:szCs w:val="28"/>
        </w:rPr>
        <w:t xml:space="preserve"> Чем меньше выбираем количество нейронов , тем выше максимальная ошибка, что в итоге не все цифры распознаются правильно</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i/>
          <w:color w:val="000000"/>
          <w:sz w:val="28"/>
          <w:szCs w:val="28"/>
        </w:rPr>
        <w:t>6 задание</w:t>
      </w:r>
      <w:r>
        <w:rPr>
          <w:rFonts w:ascii="Times New Roman" w:eastAsia="Times New Roman" w:hAnsi="Times New Roman" w:cs="Times New Roman"/>
          <w:color w:val="000000"/>
          <w:sz w:val="28"/>
          <w:szCs w:val="28"/>
        </w:rPr>
        <w:t>: Исследовать влияние количество двух узлов, меняя количество нейронов в обоих синхронно на обучаемой сети выбирая задачу “рас</w:t>
      </w:r>
      <w:r>
        <w:rPr>
          <w:rFonts w:ascii="Times New Roman" w:eastAsia="Times New Roman" w:hAnsi="Times New Roman" w:cs="Times New Roman"/>
          <w:color w:val="000000"/>
          <w:sz w:val="28"/>
          <w:szCs w:val="28"/>
        </w:rPr>
        <w:t>познавание образов”.</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Ход работы:</w:t>
      </w:r>
    </w:p>
    <w:p w:rsidR="0078624E" w:rsidRDefault="00D340AF">
      <w:pPr>
        <w:numPr>
          <w:ilvl w:val="0"/>
          <w:numId w:val="8"/>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Сделать два узла по “20” нейронов в каждом</w:t>
      </w:r>
    </w:p>
    <w:p w:rsidR="0078624E" w:rsidRDefault="00D340AF">
      <w:pPr>
        <w:numPr>
          <w:ilvl w:val="0"/>
          <w:numId w:val="8"/>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Для быстрой проверки выбираем максимальную скорость</w:t>
      </w:r>
    </w:p>
    <w:p w:rsidR="0078624E" w:rsidRDefault="00D340AF">
      <w:pPr>
        <w:numPr>
          <w:ilvl w:val="0"/>
          <w:numId w:val="8"/>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Делаем инициализацию и тренировку и получаем невысокую максимальную ошибку</w:t>
      </w:r>
    </w:p>
    <w:p w:rsidR="0078624E" w:rsidRDefault="00D340AF">
      <w:pPr>
        <w:numPr>
          <w:ilvl w:val="0"/>
          <w:numId w:val="8"/>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Распознаем цифры и видим что все цифры распознаются п</w:t>
      </w:r>
      <w:r>
        <w:rPr>
          <w:rFonts w:ascii="Times New Roman" w:eastAsia="Times New Roman" w:hAnsi="Times New Roman" w:cs="Times New Roman"/>
          <w:color w:val="000000"/>
          <w:sz w:val="28"/>
          <w:szCs w:val="28"/>
        </w:rPr>
        <w:t>равильно</w:t>
      </w:r>
    </w:p>
    <w:p w:rsidR="0078624E" w:rsidRDefault="00D340AF">
      <w:pPr>
        <w:numPr>
          <w:ilvl w:val="0"/>
          <w:numId w:val="8"/>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Затем в первом узле мы уменьшаем количество нейронов до “5”, а во втором увеличиваем до “22”</w:t>
      </w:r>
    </w:p>
    <w:p w:rsidR="0078624E" w:rsidRDefault="00D340AF">
      <w:pPr>
        <w:numPr>
          <w:ilvl w:val="0"/>
          <w:numId w:val="8"/>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Нажимаем “Изменить”</w:t>
      </w:r>
    </w:p>
    <w:p w:rsidR="0078624E" w:rsidRDefault="00D340AF">
      <w:pPr>
        <w:numPr>
          <w:ilvl w:val="0"/>
          <w:numId w:val="8"/>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Делаем инициализацию и тренировку и видим, что цифры опять распознаются правильно</w:t>
      </w:r>
    </w:p>
    <w:p w:rsidR="0078624E" w:rsidRDefault="00D340AF">
      <w:pPr>
        <w:numPr>
          <w:ilvl w:val="0"/>
          <w:numId w:val="8"/>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Затем в первом узле мы увеличиваем количество нейрон</w:t>
      </w:r>
      <w:r>
        <w:rPr>
          <w:rFonts w:ascii="Times New Roman" w:eastAsia="Times New Roman" w:hAnsi="Times New Roman" w:cs="Times New Roman"/>
          <w:color w:val="000000"/>
          <w:sz w:val="28"/>
          <w:szCs w:val="28"/>
        </w:rPr>
        <w:t>ов до “23”, а во втором уменьшаем до “3”</w:t>
      </w:r>
    </w:p>
    <w:p w:rsidR="0078624E" w:rsidRDefault="00D340AF">
      <w:pPr>
        <w:numPr>
          <w:ilvl w:val="0"/>
          <w:numId w:val="8"/>
        </w:numPr>
        <w:spacing w:after="200"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Распознаем цифры и видим что все цифры распознаются неправильно</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i/>
          <w:color w:val="000000"/>
          <w:sz w:val="28"/>
          <w:szCs w:val="28"/>
        </w:rPr>
        <w:t>Вывод</w:t>
      </w:r>
      <w:r>
        <w:rPr>
          <w:rFonts w:ascii="Times New Roman" w:eastAsia="Times New Roman" w:hAnsi="Times New Roman" w:cs="Times New Roman"/>
          <w:color w:val="000000"/>
          <w:sz w:val="28"/>
          <w:szCs w:val="28"/>
        </w:rPr>
        <w:t>: Правильность распознавания цифр зависит от того как вы синхронно будете менять количество нейронов в каждом узле.</w:t>
      </w:r>
    </w:p>
    <w:p w:rsidR="0078624E" w:rsidRDefault="00D340AF">
      <w:pPr>
        <w:pStyle w:val="21"/>
        <w:jc w:val="center"/>
        <w:rPr>
          <w:rFonts w:ascii="Times New Roman" w:hAnsi="Times New Roman"/>
          <w:b/>
          <w:bCs/>
          <w:color w:val="000000"/>
        </w:rPr>
      </w:pPr>
      <w:r>
        <w:br w:type="page"/>
      </w:r>
    </w:p>
    <w:p w:rsidR="0078624E" w:rsidRDefault="00D340AF">
      <w:pPr>
        <w:pStyle w:val="21"/>
        <w:jc w:val="center"/>
      </w:pPr>
      <w:bookmarkStart w:id="26" w:name="_4b878bv94y0c"/>
      <w:bookmarkStart w:id="27" w:name="_Toc11857325"/>
      <w:bookmarkEnd w:id="26"/>
      <w:r>
        <w:rPr>
          <w:rFonts w:ascii="Times New Roman" w:hAnsi="Times New Roman"/>
          <w:b/>
          <w:bCs/>
          <w:color w:val="000000"/>
        </w:rPr>
        <w:lastRenderedPageBreak/>
        <w:t>Глава 3. Примерное построени</w:t>
      </w:r>
      <w:r>
        <w:rPr>
          <w:rFonts w:ascii="Times New Roman" w:hAnsi="Times New Roman"/>
          <w:b/>
          <w:bCs/>
          <w:color w:val="000000"/>
        </w:rPr>
        <w:t>е второй части курса</w:t>
      </w:r>
      <w:bookmarkEnd w:id="27"/>
      <w:r>
        <w:rPr>
          <w:rFonts w:ascii="Times New Roman" w:hAnsi="Times New Roman"/>
          <w:b/>
          <w:bCs/>
          <w:color w:val="000000"/>
        </w:rPr>
        <w:t xml:space="preserve"> </w:t>
      </w:r>
    </w:p>
    <w:p w:rsidR="0078624E" w:rsidRDefault="00D340AF">
      <w:pPr>
        <w:pStyle w:val="31"/>
        <w:jc w:val="center"/>
        <w:rPr>
          <w:rFonts w:ascii="Times New Roman" w:eastAsia="Times New Roman" w:hAnsi="Times New Roman" w:cs="Times New Roman"/>
          <w:b/>
          <w:color w:val="000000"/>
        </w:rPr>
      </w:pPr>
      <w:bookmarkStart w:id="28" w:name="_n3mag0iq2tqu"/>
      <w:bookmarkStart w:id="29" w:name="_Toc11857326"/>
      <w:bookmarkEnd w:id="28"/>
      <w:r>
        <w:rPr>
          <w:rFonts w:ascii="Times New Roman" w:hAnsi="Times New Roman"/>
          <w:b/>
          <w:bCs/>
          <w:color w:val="000000"/>
        </w:rPr>
        <w:t>3.1. Выбор подходящей программной платформы</w:t>
      </w:r>
      <w:bookmarkEnd w:id="29"/>
      <w:r>
        <w:rPr>
          <w:rFonts w:ascii="Times New Roman" w:hAnsi="Times New Roman"/>
          <w:b/>
          <w:bCs/>
          <w:color w:val="000000"/>
        </w:rPr>
        <w:t xml:space="preserve"> </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Для более глубокой работы с искусственными нейронными сетями, используя программирование, не достаточно просто скачать и установить программу. Нам потребуется множество заготовок и </w:t>
      </w:r>
      <w:r>
        <w:rPr>
          <w:rFonts w:ascii="Times New Roman" w:eastAsia="Times New Roman" w:hAnsi="Times New Roman" w:cs="Times New Roman"/>
          <w:color w:val="000000"/>
          <w:sz w:val="28"/>
          <w:szCs w:val="28"/>
        </w:rPr>
        <w:t>подпрограмм, которые помогут нам программировать намного быстрее и грамотнее. Ранее были приведены примеры разнообразных фреймворков, но, так как фреймворки являются мощными профессиональными продуктами, они подходят для тех, кто лишь начал изучение искусс</w:t>
      </w:r>
      <w:r>
        <w:rPr>
          <w:rFonts w:ascii="Times New Roman" w:eastAsia="Times New Roman" w:hAnsi="Times New Roman" w:cs="Times New Roman"/>
          <w:color w:val="000000"/>
          <w:sz w:val="28"/>
          <w:szCs w:val="28"/>
        </w:rPr>
        <w:t>твенных нейронных сетей.</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PyBrain - одна из лучших Python библиотек предназначенная для первичного изучения искусственных нейронных сетей, способная реализовать огромное количество всевозможных алгоритмов на основе нейронных сетей.</w:t>
      </w:r>
    </w:p>
    <w:p w:rsidR="0078624E" w:rsidRDefault="00D340AF">
      <w:pPr>
        <w:spacing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rPr>
        <w:t>PyBrain представляет собо</w:t>
      </w:r>
      <w:r>
        <w:rPr>
          <w:rFonts w:ascii="Times New Roman" w:eastAsia="Times New Roman" w:hAnsi="Times New Roman" w:cs="Times New Roman"/>
          <w:color w:val="000000"/>
          <w:sz w:val="28"/>
          <w:szCs w:val="28"/>
        </w:rPr>
        <w:t>й модульную библиотеку предназначенную для реализации различных алгоритмов машинного обучения на языке Python [21]. Основной целью библиотеки PyBrain остается возможность предоставить пользователю максимально пластичных и простых в работе инструментов, кот</w:t>
      </w:r>
      <w:r>
        <w:rPr>
          <w:rFonts w:ascii="Times New Roman" w:eastAsia="Times New Roman" w:hAnsi="Times New Roman" w:cs="Times New Roman"/>
          <w:color w:val="000000"/>
          <w:sz w:val="28"/>
          <w:szCs w:val="28"/>
        </w:rPr>
        <w:t>орые в свою очередь способны реализовать множество задач из области машинного обучения. Название</w:t>
      </w:r>
      <w:r>
        <w:rPr>
          <w:rFonts w:ascii="Times New Roman" w:eastAsia="Times New Roman" w:hAnsi="Times New Roman" w:cs="Times New Roman"/>
          <w:color w:val="000000"/>
          <w:sz w:val="28"/>
          <w:szCs w:val="28"/>
          <w:lang w:val="en-US"/>
        </w:rPr>
        <w:t xml:space="preserve"> PyBrain </w:t>
      </w:r>
      <w:r>
        <w:rPr>
          <w:rFonts w:ascii="Times New Roman" w:eastAsia="Times New Roman" w:hAnsi="Times New Roman" w:cs="Times New Roman"/>
          <w:color w:val="000000"/>
          <w:sz w:val="28"/>
          <w:szCs w:val="28"/>
        </w:rPr>
        <w:t>являетсяаббревиатуройотанглийского</w:t>
      </w:r>
      <w:r>
        <w:rPr>
          <w:rFonts w:ascii="Times New Roman" w:eastAsia="Times New Roman" w:hAnsi="Times New Roman" w:cs="Times New Roman"/>
          <w:color w:val="000000"/>
          <w:sz w:val="28"/>
          <w:szCs w:val="28"/>
          <w:lang w:val="en-US"/>
        </w:rPr>
        <w:t xml:space="preserve">: Python-Based Reinforcement Learning, Artificial Intelligence and Neural Network Library. </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Замечательной возможность</w:t>
      </w:r>
      <w:r>
        <w:rPr>
          <w:rFonts w:ascii="Times New Roman" w:eastAsia="Times New Roman" w:hAnsi="Times New Roman" w:cs="Times New Roman"/>
          <w:color w:val="000000"/>
          <w:sz w:val="28"/>
          <w:szCs w:val="28"/>
        </w:rPr>
        <w:t>ю PyBrain явлется то, что как библиотека Python, он позволяет создавать и использовать ИНС в интерактивном режиме при помощи командной строки интерпретатора Python. Это позволяет обеспечить наглядность и прозрачность создания и использования ИНС.</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Различные</w:t>
      </w:r>
      <w:r>
        <w:rPr>
          <w:rFonts w:ascii="Times New Roman" w:eastAsia="Times New Roman" w:hAnsi="Times New Roman" w:cs="Times New Roman"/>
          <w:color w:val="000000"/>
          <w:sz w:val="28"/>
          <w:szCs w:val="28"/>
        </w:rPr>
        <w:t xml:space="preserve"> языка программирования предоставляют возможность работать с искусственными нейронными сетями, но мы все же сделаем акцент именно на Python.</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Python - интерпретируемый, объектно-ориентированный высокоуровневый язык программирования с динамической семантикой</w:t>
      </w:r>
      <w:r>
        <w:rPr>
          <w:rFonts w:ascii="Times New Roman" w:eastAsia="Times New Roman" w:hAnsi="Times New Roman" w:cs="Times New Roman"/>
          <w:color w:val="000000"/>
          <w:sz w:val="28"/>
          <w:szCs w:val="28"/>
        </w:rPr>
        <w:t>. Встроенные высокоуровневые структуры данных в сочетании с динамическими типизацией и связыванием делают язык привлекательным для быстрой разработки приложений (RAD, Rapid Application Development) [22]. Кроме того, его можно использовать в качестве сценар</w:t>
      </w:r>
      <w:r>
        <w:rPr>
          <w:rFonts w:ascii="Times New Roman" w:eastAsia="Times New Roman" w:hAnsi="Times New Roman" w:cs="Times New Roman"/>
          <w:color w:val="000000"/>
          <w:sz w:val="28"/>
          <w:szCs w:val="28"/>
        </w:rPr>
        <w:t>ного языка для связи программных компонентов. Также стоит отметить синтаксис Python, не являясь особо сложным, он отдает особое предпочтение читаемости кода. Python поддерживает модули и пакеты, поощряя модульность и повторное использование кода. Интерпрет</w:t>
      </w:r>
      <w:r>
        <w:rPr>
          <w:rFonts w:ascii="Times New Roman" w:eastAsia="Times New Roman" w:hAnsi="Times New Roman" w:cs="Times New Roman"/>
          <w:color w:val="000000"/>
          <w:sz w:val="28"/>
          <w:szCs w:val="28"/>
        </w:rPr>
        <w:t>атор Python и большая стандартная библиотека доступны бесплатно в виде исходных и исполняемых кодов для всех основных платформ и могут свободно распространяться.</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Профессиональные пользователи изучающие искусственный интеллект предпочитают использовать имен</w:t>
      </w:r>
      <w:r>
        <w:rPr>
          <w:rFonts w:ascii="Times New Roman" w:eastAsia="Times New Roman" w:hAnsi="Times New Roman" w:cs="Times New Roman"/>
          <w:color w:val="000000"/>
          <w:sz w:val="28"/>
          <w:szCs w:val="28"/>
        </w:rPr>
        <w:t>но Python. И большинство библиотек предназначены именно под Python [23].</w:t>
      </w:r>
    </w:p>
    <w:p w:rsidR="0078624E" w:rsidRDefault="0078624E">
      <w:pPr>
        <w:spacing w:line="360" w:lineRule="auto"/>
        <w:ind w:right="15" w:firstLine="705"/>
        <w:jc w:val="both"/>
        <w:rPr>
          <w:rFonts w:ascii="Times New Roman" w:eastAsia="Times New Roman" w:hAnsi="Times New Roman" w:cs="Times New Roman"/>
          <w:color w:val="000000"/>
          <w:sz w:val="28"/>
          <w:szCs w:val="28"/>
        </w:rPr>
      </w:pPr>
    </w:p>
    <w:p w:rsidR="0078624E" w:rsidRDefault="00D340AF">
      <w:pPr>
        <w:pStyle w:val="41"/>
        <w:spacing w:before="240" w:after="40" w:line="360" w:lineRule="auto"/>
        <w:ind w:right="15" w:firstLine="705"/>
        <w:jc w:val="both"/>
        <w:rPr>
          <w:rFonts w:ascii="Times New Roman" w:eastAsia="Times New Roman" w:hAnsi="Times New Roman" w:cs="Times New Roman"/>
          <w:b/>
          <w:color w:val="000000"/>
          <w:sz w:val="28"/>
          <w:szCs w:val="28"/>
        </w:rPr>
      </w:pPr>
      <w:bookmarkStart w:id="30" w:name="_c2p5hldptcb7"/>
      <w:bookmarkEnd w:id="30"/>
      <w:r>
        <w:br w:type="page"/>
      </w:r>
    </w:p>
    <w:p w:rsidR="0078624E" w:rsidRDefault="00D340AF">
      <w:pPr>
        <w:pStyle w:val="31"/>
        <w:jc w:val="center"/>
        <w:rPr>
          <w:rFonts w:ascii="Times New Roman" w:hAnsi="Times New Roman"/>
          <w:b/>
          <w:bCs/>
          <w:color w:val="000000"/>
        </w:rPr>
      </w:pPr>
      <w:bookmarkStart w:id="31" w:name="_5mv2jlhrhy6d"/>
      <w:bookmarkStart w:id="32" w:name="_Toc11857327"/>
      <w:bookmarkEnd w:id="31"/>
      <w:r>
        <w:rPr>
          <w:rFonts w:ascii="Times New Roman" w:hAnsi="Times New Roman"/>
          <w:b/>
          <w:bCs/>
          <w:color w:val="000000"/>
        </w:rPr>
        <w:lastRenderedPageBreak/>
        <w:t>3.2. Необходимый минимум знаний по языку Python для построения простейших сетей на Pybrain.</w:t>
      </w:r>
      <w:bookmarkEnd w:id="32"/>
    </w:p>
    <w:p w:rsidR="0078624E" w:rsidRDefault="00D340AF">
      <w:pPr>
        <w:spacing w:before="280" w:after="28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Python это интерпретируемый язык программирования и включает в себя особую командную стр</w:t>
      </w:r>
      <w:r>
        <w:rPr>
          <w:rFonts w:ascii="Times New Roman" w:eastAsia="Times New Roman" w:hAnsi="Times New Roman" w:cs="Times New Roman"/>
          <w:color w:val="000000"/>
          <w:sz w:val="28"/>
          <w:szCs w:val="28"/>
        </w:rPr>
        <w:t>оку, благодаря которой можно последовательно выполнять несколько команд по порядку в интерактивном режиме. При использовании библиотеки PyBrain это позволяет прослеживать каждое действие при работе с искусственными нейронными сетями [24].</w:t>
      </w:r>
    </w:p>
    <w:p w:rsidR="0078624E" w:rsidRDefault="00D340AF">
      <w:pPr>
        <w:spacing w:before="280" w:after="28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 примеру, для со</w:t>
      </w:r>
      <w:r>
        <w:rPr>
          <w:rFonts w:ascii="Times New Roman" w:eastAsia="Times New Roman" w:hAnsi="Times New Roman" w:cs="Times New Roman"/>
          <w:color w:val="000000"/>
          <w:sz w:val="28"/>
          <w:szCs w:val="28"/>
        </w:rPr>
        <w:t>здания нейронной сети с шестью входными нейронами, семью нейронами в скрытом слое, и двумя выходными нейронами достаточно создать команду [25].</w:t>
      </w:r>
    </w:p>
    <w:p w:rsidR="0078624E" w:rsidRDefault="00D340AF">
      <w:pPr>
        <w:spacing w:before="280" w:after="28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&gt;&gt;&gt; net = buildNetwork(2, 3, 1)</w:t>
      </w:r>
    </w:p>
    <w:p w:rsidR="0078624E" w:rsidRDefault="00D340AF">
      <w:pPr>
        <w:spacing w:before="280" w:after="28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Python мощный и многофункциональный язык. Его возможности обеспечиваются, наприм</w:t>
      </w:r>
      <w:r>
        <w:rPr>
          <w:rFonts w:ascii="Times New Roman" w:eastAsia="Times New Roman" w:hAnsi="Times New Roman" w:cs="Times New Roman"/>
          <w:color w:val="000000"/>
          <w:sz w:val="28"/>
          <w:szCs w:val="28"/>
        </w:rPr>
        <w:t xml:space="preserve">ер, следующими конструкциями и свойствами языка: </w:t>
      </w:r>
    </w:p>
    <w:p w:rsidR="0078624E" w:rsidRDefault="00D340AF">
      <w:pPr>
        <w:numPr>
          <w:ilvl w:val="0"/>
          <w:numId w:val="7"/>
        </w:numPr>
        <w:spacing w:before="280"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Основы (Комментарии, Литеральные константы, Числа, Строки, Переменные, Имена идентификаторов, Типы данных, Объекты, Логические и физические строки, Отступы) </w:t>
      </w:r>
    </w:p>
    <w:p w:rsidR="0078624E" w:rsidRDefault="00D340AF">
      <w:pPr>
        <w:numPr>
          <w:ilvl w:val="0"/>
          <w:numId w:val="7"/>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Операторы и выражения (Операторы, Порядок вычисл</w:t>
      </w:r>
      <w:r>
        <w:rPr>
          <w:rFonts w:ascii="Times New Roman" w:eastAsia="Times New Roman" w:hAnsi="Times New Roman" w:cs="Times New Roman"/>
          <w:color w:val="000000"/>
          <w:sz w:val="28"/>
          <w:szCs w:val="28"/>
        </w:rPr>
        <w:t xml:space="preserve">ения, Изменение порядка вычисления, Ассоциативность, Выражения) </w:t>
      </w:r>
    </w:p>
    <w:p w:rsidR="0078624E" w:rsidRDefault="00D340AF">
      <w:pPr>
        <w:numPr>
          <w:ilvl w:val="0"/>
          <w:numId w:val="7"/>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Поток команд (Оператор if, Оператор while, Цикл for, Оператор break, Оператор continue) </w:t>
      </w:r>
    </w:p>
    <w:p w:rsidR="0078624E" w:rsidRDefault="00D340AF">
      <w:pPr>
        <w:numPr>
          <w:ilvl w:val="0"/>
          <w:numId w:val="7"/>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Функции (Параметры функций, Локальные переменные, Зарезервированное слово “global”, Зарезервированное слово “nonlocal”, Значения аргументов по умолчанию, Ключевые аргументы, Переменное число параметров, Только ключевые параметры, Оператор “return”, Строки </w:t>
      </w:r>
      <w:r>
        <w:rPr>
          <w:rFonts w:ascii="Times New Roman" w:eastAsia="Times New Roman" w:hAnsi="Times New Roman" w:cs="Times New Roman"/>
          <w:color w:val="000000"/>
          <w:sz w:val="28"/>
          <w:szCs w:val="28"/>
        </w:rPr>
        <w:t xml:space="preserve">документации, Аннотации) </w:t>
      </w:r>
    </w:p>
    <w:p w:rsidR="0078624E" w:rsidRDefault="00D340AF">
      <w:pPr>
        <w:numPr>
          <w:ilvl w:val="0"/>
          <w:numId w:val="7"/>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 xml:space="preserve">Модули (Файлы байткода .pyc, Оператор from ... import ..., Имя модуля – __name__, Создание собственных модулей, Функция dir, Пакеты) </w:t>
      </w:r>
    </w:p>
    <w:p w:rsidR="0078624E" w:rsidRDefault="00D340AF">
      <w:pPr>
        <w:numPr>
          <w:ilvl w:val="0"/>
          <w:numId w:val="7"/>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Структуры данных (Список, Краткое введение в объекты и классы, Кортеж, Словарь, Последовательнос</w:t>
      </w:r>
      <w:r>
        <w:rPr>
          <w:rFonts w:ascii="Times New Roman" w:eastAsia="Times New Roman" w:hAnsi="Times New Roman" w:cs="Times New Roman"/>
          <w:color w:val="000000"/>
          <w:sz w:val="28"/>
          <w:szCs w:val="28"/>
        </w:rPr>
        <w:t xml:space="preserve">ти, Множество, Ссылки) </w:t>
      </w:r>
    </w:p>
    <w:p w:rsidR="0078624E" w:rsidRDefault="00D340AF">
      <w:pPr>
        <w:numPr>
          <w:ilvl w:val="0"/>
          <w:numId w:val="7"/>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Объектно-ориентированное программирование (self, Классы, Методы объектов, Метод __init__, Переменные класса и объекта, Наследование, Метаклассы) </w:t>
      </w:r>
    </w:p>
    <w:p w:rsidR="0078624E" w:rsidRDefault="00D340AF">
      <w:pPr>
        <w:numPr>
          <w:ilvl w:val="0"/>
          <w:numId w:val="7"/>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Ввод-вывод (Ввод от пользователя, Файлы, Pickle) </w:t>
      </w:r>
    </w:p>
    <w:p w:rsidR="0078624E" w:rsidRDefault="00D340AF">
      <w:pPr>
        <w:numPr>
          <w:ilvl w:val="0"/>
          <w:numId w:val="7"/>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Исключения (Ошибки, Исключения, Обработка исключений, Вызов исключения, Try .. Finally, Оператор with) </w:t>
      </w:r>
    </w:p>
    <w:p w:rsidR="0078624E" w:rsidRDefault="00D340AF">
      <w:pPr>
        <w:numPr>
          <w:ilvl w:val="0"/>
          <w:numId w:val="7"/>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Стандартная библиотека (Модуль sys, Модуль logging) </w:t>
      </w:r>
    </w:p>
    <w:p w:rsidR="0078624E" w:rsidRDefault="00D340AF">
      <w:pPr>
        <w:numPr>
          <w:ilvl w:val="0"/>
          <w:numId w:val="7"/>
        </w:numPr>
        <w:spacing w:after="280"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А так же: Передача кортежей, Специальные методы, Блоки в одно выражение, Lambda-формы, Генераторы с</w:t>
      </w:r>
      <w:r>
        <w:rPr>
          <w:rFonts w:ascii="Times New Roman" w:eastAsia="Times New Roman" w:hAnsi="Times New Roman" w:cs="Times New Roman"/>
          <w:color w:val="000000"/>
          <w:sz w:val="28"/>
          <w:szCs w:val="28"/>
        </w:rPr>
        <w:t>писков, Передача кортежей и словарей в функции, exec и eval, Оператор assert, Функция repr, Управляющие последовательности, Необрабатываемые строки  [26].</w:t>
      </w:r>
    </w:p>
    <w:p w:rsidR="0078624E" w:rsidRDefault="00D340AF">
      <w:pPr>
        <w:spacing w:before="280" w:after="28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b/>
        <w:t>Знакомство с созданием и работой с простейшими ИНС показало, что из всего этого списка достаточно сл</w:t>
      </w:r>
      <w:r>
        <w:rPr>
          <w:rFonts w:ascii="Times New Roman" w:eastAsia="Times New Roman" w:hAnsi="Times New Roman" w:cs="Times New Roman"/>
          <w:color w:val="000000"/>
          <w:sz w:val="28"/>
          <w:szCs w:val="28"/>
        </w:rPr>
        <w:t xml:space="preserve">едующих конструкций и возможностей [27]:  </w:t>
      </w:r>
    </w:p>
    <w:p w:rsidR="0078624E" w:rsidRDefault="00D340AF">
      <w:pPr>
        <w:numPr>
          <w:ilvl w:val="0"/>
          <w:numId w:val="10"/>
        </w:numPr>
        <w:spacing w:before="280"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Литеральные константы, числа, строки, </w:t>
      </w:r>
    </w:p>
    <w:p w:rsidR="0078624E" w:rsidRDefault="00D340AF">
      <w:pPr>
        <w:numPr>
          <w:ilvl w:val="0"/>
          <w:numId w:val="10"/>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Переменные, имена идентификаторов, типы данных, объекты </w:t>
      </w:r>
    </w:p>
    <w:p w:rsidR="0078624E" w:rsidRDefault="00D340AF">
      <w:pPr>
        <w:numPr>
          <w:ilvl w:val="0"/>
          <w:numId w:val="10"/>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Операторы и выражения </w:t>
      </w:r>
    </w:p>
    <w:p w:rsidR="0078624E" w:rsidRDefault="00D340AF">
      <w:pPr>
        <w:numPr>
          <w:ilvl w:val="0"/>
          <w:numId w:val="10"/>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Функции и параметры функций </w:t>
      </w:r>
    </w:p>
    <w:p w:rsidR="0078624E" w:rsidRDefault="00D340AF">
      <w:pPr>
        <w:numPr>
          <w:ilvl w:val="0"/>
          <w:numId w:val="10"/>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Локальные переменные </w:t>
      </w:r>
    </w:p>
    <w:p w:rsidR="0078624E" w:rsidRDefault="00D340AF">
      <w:pPr>
        <w:numPr>
          <w:ilvl w:val="0"/>
          <w:numId w:val="10"/>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Значения аргументов по умолчанию </w:t>
      </w:r>
    </w:p>
    <w:p w:rsidR="0078624E" w:rsidRDefault="00D340AF">
      <w:pPr>
        <w:numPr>
          <w:ilvl w:val="0"/>
          <w:numId w:val="10"/>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Оператор “return” </w:t>
      </w:r>
    </w:p>
    <w:p w:rsidR="0078624E" w:rsidRDefault="00D340AF">
      <w:pPr>
        <w:numPr>
          <w:ilvl w:val="0"/>
          <w:numId w:val="10"/>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Модули </w:t>
      </w:r>
    </w:p>
    <w:p w:rsidR="0078624E" w:rsidRDefault="00D340AF">
      <w:pPr>
        <w:numPr>
          <w:ilvl w:val="0"/>
          <w:numId w:val="10"/>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Оператор from ... import ... </w:t>
      </w:r>
    </w:p>
    <w:p w:rsidR="0078624E" w:rsidRDefault="00D340AF">
      <w:pPr>
        <w:numPr>
          <w:ilvl w:val="0"/>
          <w:numId w:val="10"/>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Создание собственных модулей </w:t>
      </w:r>
    </w:p>
    <w:p w:rsidR="0078624E" w:rsidRDefault="00D340AF">
      <w:pPr>
        <w:numPr>
          <w:ilvl w:val="0"/>
          <w:numId w:val="10"/>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Пакеты </w:t>
      </w:r>
    </w:p>
    <w:p w:rsidR="0078624E" w:rsidRDefault="00D340AF">
      <w:pPr>
        <w:numPr>
          <w:ilvl w:val="0"/>
          <w:numId w:val="10"/>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 xml:space="preserve">Списки </w:t>
      </w:r>
    </w:p>
    <w:p w:rsidR="0078624E" w:rsidRDefault="00D340AF">
      <w:pPr>
        <w:numPr>
          <w:ilvl w:val="0"/>
          <w:numId w:val="10"/>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Краткое введение в объекты и классы </w:t>
      </w:r>
    </w:p>
    <w:p w:rsidR="0078624E" w:rsidRDefault="00D340AF">
      <w:pPr>
        <w:numPr>
          <w:ilvl w:val="0"/>
          <w:numId w:val="10"/>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Классы </w:t>
      </w:r>
    </w:p>
    <w:p w:rsidR="0078624E" w:rsidRDefault="00D340AF">
      <w:pPr>
        <w:numPr>
          <w:ilvl w:val="0"/>
          <w:numId w:val="10"/>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Методы объектов </w:t>
      </w:r>
    </w:p>
    <w:p w:rsidR="0078624E" w:rsidRDefault="00D340AF">
      <w:pPr>
        <w:numPr>
          <w:ilvl w:val="0"/>
          <w:numId w:val="10"/>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Метод __init__ </w:t>
      </w:r>
    </w:p>
    <w:p w:rsidR="0078624E" w:rsidRDefault="00D340AF">
      <w:pPr>
        <w:numPr>
          <w:ilvl w:val="0"/>
          <w:numId w:val="10"/>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Переменные класса и объекта </w:t>
      </w:r>
    </w:p>
    <w:p w:rsidR="0078624E" w:rsidRDefault="00D340AF">
      <w:pPr>
        <w:numPr>
          <w:ilvl w:val="0"/>
          <w:numId w:val="10"/>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Ввод от пользователя </w:t>
      </w:r>
    </w:p>
    <w:p w:rsidR="0078624E" w:rsidRDefault="00D340AF">
      <w:pPr>
        <w:numPr>
          <w:ilvl w:val="0"/>
          <w:numId w:val="10"/>
        </w:numPr>
        <w:spacing w:after="280"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Файлы </w:t>
      </w:r>
    </w:p>
    <w:p w:rsidR="0078624E" w:rsidRDefault="0078624E">
      <w:pPr>
        <w:spacing w:before="280" w:after="280" w:line="360" w:lineRule="auto"/>
        <w:ind w:right="15" w:firstLine="705"/>
        <w:jc w:val="both"/>
        <w:rPr>
          <w:rFonts w:ascii="Times New Roman" w:eastAsia="Times New Roman" w:hAnsi="Times New Roman" w:cs="Times New Roman"/>
          <w:color w:val="000000"/>
          <w:sz w:val="28"/>
          <w:szCs w:val="28"/>
        </w:rPr>
      </w:pPr>
    </w:p>
    <w:p w:rsidR="0078624E" w:rsidRDefault="0078624E">
      <w:pPr>
        <w:spacing w:line="360" w:lineRule="auto"/>
        <w:ind w:right="15" w:firstLine="705"/>
        <w:jc w:val="both"/>
        <w:rPr>
          <w:rFonts w:ascii="Times New Roman" w:eastAsia="Times New Roman" w:hAnsi="Times New Roman" w:cs="Times New Roman"/>
          <w:color w:val="000000"/>
          <w:sz w:val="28"/>
          <w:szCs w:val="28"/>
        </w:rPr>
      </w:pPr>
    </w:p>
    <w:p w:rsidR="0078624E" w:rsidRDefault="00D340AF">
      <w:pPr>
        <w:pStyle w:val="41"/>
        <w:spacing w:before="240" w:after="40" w:line="360" w:lineRule="auto"/>
        <w:ind w:right="15" w:firstLine="705"/>
        <w:jc w:val="both"/>
        <w:rPr>
          <w:rFonts w:ascii="Times New Roman" w:eastAsia="Times New Roman" w:hAnsi="Times New Roman" w:cs="Times New Roman"/>
          <w:b/>
          <w:color w:val="000000"/>
          <w:sz w:val="28"/>
          <w:szCs w:val="28"/>
        </w:rPr>
      </w:pPr>
      <w:bookmarkStart w:id="33" w:name="_9skz3pillznh"/>
      <w:bookmarkEnd w:id="33"/>
      <w:r>
        <w:br w:type="page"/>
      </w:r>
    </w:p>
    <w:p w:rsidR="0078624E" w:rsidRDefault="00D340AF">
      <w:pPr>
        <w:pStyle w:val="31"/>
        <w:jc w:val="center"/>
        <w:rPr>
          <w:rFonts w:ascii="Times New Roman" w:eastAsia="Times New Roman" w:hAnsi="Times New Roman" w:cs="Times New Roman"/>
          <w:b/>
          <w:color w:val="000000"/>
        </w:rPr>
      </w:pPr>
      <w:bookmarkStart w:id="34" w:name="_7shyfqsbblim"/>
      <w:bookmarkStart w:id="35" w:name="_Toc11857328"/>
      <w:bookmarkEnd w:id="34"/>
      <w:r>
        <w:rPr>
          <w:rFonts w:ascii="Times New Roman" w:hAnsi="Times New Roman"/>
          <w:b/>
          <w:bCs/>
          <w:color w:val="000000"/>
        </w:rPr>
        <w:lastRenderedPageBreak/>
        <w:t xml:space="preserve">3.3. </w:t>
      </w:r>
      <w:r>
        <w:rPr>
          <w:rFonts w:ascii="Times New Roman" w:hAnsi="Times New Roman"/>
          <w:b/>
          <w:bCs/>
          <w:color w:val="000000"/>
        </w:rPr>
        <w:t>Установка и использование программной платформы</w:t>
      </w:r>
      <w:bookmarkEnd w:id="35"/>
      <w:r>
        <w:rPr>
          <w:rFonts w:ascii="Times New Roman" w:hAnsi="Times New Roman"/>
          <w:b/>
          <w:bCs/>
          <w:color w:val="000000"/>
        </w:rPr>
        <w:t xml:space="preserve"> </w:t>
      </w:r>
    </w:p>
    <w:p w:rsidR="0078624E" w:rsidRDefault="00D340AF">
      <w:pPr>
        <w:spacing w:line="360" w:lineRule="auto"/>
        <w:ind w:right="15" w:firstLine="705"/>
        <w:jc w:val="both"/>
        <w:rPr>
          <w:rFonts w:ascii="Times New Roman" w:eastAsia="Times New Roman" w:hAnsi="Times New Roman" w:cs="Times New Roman"/>
          <w:b/>
          <w:sz w:val="28"/>
          <w:szCs w:val="28"/>
        </w:rPr>
      </w:pPr>
      <w:r>
        <w:rPr>
          <w:rFonts w:ascii="Times New Roman" w:eastAsia="Times New Roman" w:hAnsi="Times New Roman" w:cs="Times New Roman"/>
          <w:color w:val="000000"/>
          <w:sz w:val="28"/>
          <w:szCs w:val="28"/>
        </w:rPr>
        <w:t xml:space="preserve">Изначально компьютер не умеет работать с программным кодом, написанным на языке Python. Для этого необходимо установить программу, которая будет выполнять созданные файлы — это интерпретатор вместе со </w:t>
      </w:r>
      <w:r>
        <w:rPr>
          <w:rFonts w:ascii="Times New Roman" w:eastAsia="Times New Roman" w:hAnsi="Times New Roman" w:cs="Times New Roman"/>
          <w:color w:val="000000"/>
          <w:sz w:val="28"/>
          <w:szCs w:val="28"/>
        </w:rPr>
        <w:t>стандартной библиотекой.</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Переходим на сайт https://www.python.org/downloads/ и скачиваем последнюю версию Python (на рисунке 13 выделено красным). Желтая кнопка справа предлагает скачать старую версию Python для Windows XP и других версий Windows, ниже при</w:t>
      </w:r>
      <w:r>
        <w:rPr>
          <w:rFonts w:ascii="Times New Roman" w:eastAsia="Times New Roman" w:hAnsi="Times New Roman" w:cs="Times New Roman"/>
          <w:color w:val="000000"/>
          <w:sz w:val="28"/>
          <w:szCs w:val="28"/>
        </w:rPr>
        <w:t>веденной версии. Программа Python для старых версий  Windows не нужна, поэтому нажимаем на левую кнопку.</w:t>
      </w:r>
    </w:p>
    <w:p w:rsidR="0078624E" w:rsidRDefault="00D340AF">
      <w:pPr>
        <w:shd w:val="clear" w:color="auto" w:fill="FFFFFF"/>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Запускаем скачанный .exe файл.</w:t>
      </w:r>
    </w:p>
    <w:p w:rsidR="0078624E" w:rsidRDefault="00D340AF">
      <w:pPr>
        <w:shd w:val="clear" w:color="auto" w:fill="FFFFFF"/>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 первом открывшемся окне (рис. 14) вас просят выбрать способ установки: простой или сложный. Сначала включите нижний фл</w:t>
      </w:r>
      <w:r>
        <w:rPr>
          <w:rFonts w:ascii="Times New Roman" w:eastAsia="Times New Roman" w:hAnsi="Times New Roman" w:cs="Times New Roman"/>
          <w:color w:val="000000"/>
          <w:sz w:val="28"/>
          <w:szCs w:val="28"/>
        </w:rPr>
        <w:t>ажок «Add Python 3.6 to PATH». Эта функция позволит  использовать Python в любом месте через консоль.</w:t>
      </w:r>
    </w:p>
    <w:p w:rsidR="0078624E" w:rsidRDefault="00D340AF">
      <w:pPr>
        <w:spacing w:line="360" w:lineRule="auto"/>
        <w:ind w:right="15" w:firstLine="705"/>
        <w:jc w:val="both"/>
        <w:rPr>
          <w:rFonts w:ascii="Times New Roman" w:eastAsia="Times New Roman" w:hAnsi="Times New Roman" w:cs="Times New Roman"/>
          <w:sz w:val="28"/>
          <w:szCs w:val="28"/>
        </w:rPr>
      </w:pPr>
      <w:r>
        <w:rPr>
          <w:noProof/>
        </w:rPr>
        <w:drawing>
          <wp:inline distT="0" distB="0" distL="0" distR="0">
            <wp:extent cx="5734050" cy="2679700"/>
            <wp:effectExtent l="0" t="0" r="0" b="0"/>
            <wp:docPr id="14" name="image11.png" descr="official_download_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1.png" descr="official_download_page.png"/>
                    <pic:cNvPicPr>
                      <a:picLocks noChangeAspect="1" noChangeArrowheads="1"/>
                    </pic:cNvPicPr>
                  </pic:nvPicPr>
                  <pic:blipFill>
                    <a:blip r:embed="rId55"/>
                    <a:stretch>
                      <a:fillRect/>
                    </a:stretch>
                  </pic:blipFill>
                  <pic:spPr bwMode="auto">
                    <a:xfrm>
                      <a:off x="0" y="0"/>
                      <a:ext cx="5734050" cy="2679700"/>
                    </a:xfrm>
                    <a:prstGeom prst="rect">
                      <a:avLst/>
                    </a:prstGeom>
                  </pic:spPr>
                </pic:pic>
              </a:graphicData>
            </a:graphic>
          </wp:inline>
        </w:drawing>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Рис. 13. Окно выбора версии для скачивания</w:t>
      </w:r>
    </w:p>
    <w:p w:rsidR="0078624E" w:rsidRDefault="00D340AF">
      <w:pPr>
        <w:spacing w:line="360" w:lineRule="auto"/>
        <w:ind w:right="15" w:firstLine="705"/>
        <w:jc w:val="both"/>
        <w:rPr>
          <w:rFonts w:ascii="Times New Roman" w:eastAsia="Times New Roman" w:hAnsi="Times New Roman" w:cs="Times New Roman"/>
          <w:sz w:val="28"/>
          <w:szCs w:val="28"/>
        </w:rPr>
      </w:pPr>
      <w:r>
        <w:rPr>
          <w:noProof/>
        </w:rPr>
        <w:lastRenderedPageBreak/>
        <w:drawing>
          <wp:inline distT="0" distB="0" distL="0" distR="0">
            <wp:extent cx="5734050" cy="3606800"/>
            <wp:effectExtent l="0" t="0" r="0" b="0"/>
            <wp:docPr id="15" name="image4.png" descr="python_install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4.png" descr="python_install_1.png"/>
                    <pic:cNvPicPr>
                      <a:picLocks noChangeAspect="1" noChangeArrowheads="1"/>
                    </pic:cNvPicPr>
                  </pic:nvPicPr>
                  <pic:blipFill>
                    <a:blip r:embed="rId56"/>
                    <a:stretch>
                      <a:fillRect/>
                    </a:stretch>
                  </pic:blipFill>
                  <pic:spPr bwMode="auto">
                    <a:xfrm>
                      <a:off x="0" y="0"/>
                      <a:ext cx="5734050" cy="3606800"/>
                    </a:xfrm>
                    <a:prstGeom prst="rect">
                      <a:avLst/>
                    </a:prstGeom>
                  </pic:spPr>
                </pic:pic>
              </a:graphicData>
            </a:graphic>
          </wp:inline>
        </w:drawing>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Рис. 14. Окно выбора способа установки </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Далее выбираете верхний (простой) способ установки.</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После этого нач</w:t>
      </w:r>
      <w:r>
        <w:rPr>
          <w:rFonts w:ascii="Times New Roman" w:eastAsia="Times New Roman" w:hAnsi="Times New Roman" w:cs="Times New Roman"/>
          <w:color w:val="000000"/>
          <w:sz w:val="28"/>
          <w:szCs w:val="28"/>
        </w:rPr>
        <w:t>нется процесс установки. По окончанию установки закройте окно установщика.</w:t>
      </w:r>
    </w:p>
    <w:p w:rsidR="0078624E" w:rsidRDefault="00D340AF">
      <w:pPr>
        <w:shd w:val="clear" w:color="auto" w:fill="FFFFFF"/>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Программа Python установлена на вашем компьютере, и теперь вы можете программировать на языке Python.</w:t>
      </w:r>
    </w:p>
    <w:p w:rsidR="0078624E" w:rsidRDefault="0078624E">
      <w:pPr>
        <w:shd w:val="clear" w:color="auto" w:fill="FFFFFF"/>
        <w:spacing w:line="360" w:lineRule="auto"/>
        <w:ind w:right="15" w:firstLine="705"/>
        <w:jc w:val="both"/>
        <w:rPr>
          <w:rFonts w:ascii="Times New Roman" w:eastAsia="Times New Roman" w:hAnsi="Times New Roman" w:cs="Times New Roman"/>
          <w:color w:val="000000"/>
          <w:sz w:val="28"/>
          <w:szCs w:val="28"/>
        </w:rPr>
      </w:pPr>
    </w:p>
    <w:p w:rsidR="0078624E" w:rsidRDefault="00D340AF">
      <w:pPr>
        <w:spacing w:line="360" w:lineRule="auto"/>
        <w:ind w:right="15" w:firstLine="705"/>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Среда для написания программ на Python</w:t>
      </w:r>
    </w:p>
    <w:p w:rsidR="0078624E" w:rsidRDefault="00D340AF">
      <w:pPr>
        <w:shd w:val="clear" w:color="auto" w:fill="FFFFFF"/>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Ваш компьютер уже умеет работать с язык</w:t>
      </w:r>
      <w:r>
        <w:rPr>
          <w:rFonts w:ascii="Times New Roman" w:eastAsia="Times New Roman" w:hAnsi="Times New Roman" w:cs="Times New Roman"/>
          <w:color w:val="000000"/>
          <w:sz w:val="28"/>
          <w:szCs w:val="28"/>
        </w:rPr>
        <w:t>ом программирования Python. Сам программный код можно писать хоть в Блокноте, но это очень неудобно. Нам нужна умная среда, которая будет подсвечивать набираемый код и автоматически указывать на различные ошибки в нем.</w:t>
      </w:r>
    </w:p>
    <w:p w:rsidR="0078624E" w:rsidRDefault="00D340AF">
      <w:pPr>
        <w:shd w:val="clear" w:color="auto" w:fill="FFFFFF"/>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Одна из таких программ— PyCharm от Je</w:t>
      </w:r>
      <w:r>
        <w:rPr>
          <w:rFonts w:ascii="Times New Roman" w:eastAsia="Times New Roman" w:hAnsi="Times New Roman" w:cs="Times New Roman"/>
          <w:color w:val="000000"/>
          <w:sz w:val="28"/>
          <w:szCs w:val="28"/>
        </w:rPr>
        <w:t>tBrains. Эта компания специализируется на создании профессиональных сред для программирования. Программы от JetBrains занимают лидирующее положение среди программистов.</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Переходим на сайт  </w:t>
      </w:r>
      <w:hyperlink r:id="rId57">
        <w:r>
          <w:rPr>
            <w:rStyle w:val="ListLabel128"/>
            <w:rFonts w:eastAsia="Arial"/>
            <w:color w:val="000000"/>
          </w:rPr>
          <w:t>https://www.je</w:t>
        </w:r>
        <w:r>
          <w:rPr>
            <w:rStyle w:val="ListLabel128"/>
            <w:rFonts w:eastAsia="Arial"/>
            <w:color w:val="000000"/>
          </w:rPr>
          <w:t>tbrains.com/pycharm/</w:t>
        </w:r>
      </w:hyperlink>
      <w:r>
        <w:rPr>
          <w:rFonts w:ascii="Times New Roman" w:eastAsia="Times New Roman" w:hAnsi="Times New Roman" w:cs="Times New Roman"/>
          <w:color w:val="000000"/>
          <w:sz w:val="28"/>
          <w:szCs w:val="28"/>
        </w:rPr>
        <w:t xml:space="preserve"> для скачивания PyCharm. Для скачивания доступно две версии: профессиональная и версия для </w:t>
      </w:r>
      <w:r>
        <w:rPr>
          <w:rFonts w:ascii="Times New Roman" w:eastAsia="Times New Roman" w:hAnsi="Times New Roman" w:cs="Times New Roman"/>
          <w:color w:val="000000"/>
          <w:sz w:val="28"/>
          <w:szCs w:val="28"/>
        </w:rPr>
        <w:lastRenderedPageBreak/>
        <w:t>сообщества. (на рис. 15 выделено красным). Версия для сообщества бесплатная. Ее и скачаем.</w:t>
      </w:r>
    </w:p>
    <w:p w:rsidR="0078624E" w:rsidRDefault="00D340AF">
      <w:pPr>
        <w:spacing w:line="360" w:lineRule="auto"/>
        <w:ind w:right="15" w:firstLine="705"/>
        <w:jc w:val="both"/>
        <w:rPr>
          <w:rFonts w:ascii="Times New Roman" w:eastAsia="Times New Roman" w:hAnsi="Times New Roman" w:cs="Times New Roman"/>
          <w:color w:val="333333"/>
          <w:sz w:val="28"/>
          <w:szCs w:val="28"/>
        </w:rPr>
      </w:pPr>
      <w:r>
        <w:rPr>
          <w:noProof/>
        </w:rPr>
        <w:drawing>
          <wp:inline distT="0" distB="0" distL="0" distR="0">
            <wp:extent cx="5734050" cy="3543300"/>
            <wp:effectExtent l="0" t="0" r="0" b="0"/>
            <wp:docPr id="16" name="image13.png" descr="official_downloading_pychar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3.png" descr="official_downloading_pycharm.png"/>
                    <pic:cNvPicPr>
                      <a:picLocks noChangeAspect="1" noChangeArrowheads="1"/>
                    </pic:cNvPicPr>
                  </pic:nvPicPr>
                  <pic:blipFill>
                    <a:blip r:embed="rId58"/>
                    <a:stretch>
                      <a:fillRect/>
                    </a:stretch>
                  </pic:blipFill>
                  <pic:spPr bwMode="auto">
                    <a:xfrm>
                      <a:off x="0" y="0"/>
                      <a:ext cx="5734050" cy="3543300"/>
                    </a:xfrm>
                    <a:prstGeom prst="rect">
                      <a:avLst/>
                    </a:prstGeom>
                  </pic:spPr>
                </pic:pic>
              </a:graphicData>
            </a:graphic>
          </wp:inline>
        </w:drawing>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Рис. 15. Окно выбора версии продукта</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Запускаете скач</w:t>
      </w:r>
      <w:r>
        <w:rPr>
          <w:rFonts w:ascii="Times New Roman" w:eastAsia="Times New Roman" w:hAnsi="Times New Roman" w:cs="Times New Roman"/>
          <w:color w:val="000000"/>
          <w:sz w:val="28"/>
          <w:szCs w:val="28"/>
        </w:rPr>
        <w:t>анный .exe файл. В первом окне вас приветствует сам установщик. Нажимаете на клавишу «Next». Далее следует  указать место установки среды. Выбираем по умолчанию, как предлагает вам компьютер. Обычно это диск С:\.</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Важный момент!</w:t>
      </w:r>
      <w:r>
        <w:rPr>
          <w:rFonts w:ascii="Times New Roman" w:eastAsia="Times New Roman" w:hAnsi="Times New Roman" w:cs="Times New Roman"/>
          <w:color w:val="000000"/>
          <w:sz w:val="28"/>
          <w:szCs w:val="28"/>
        </w:rPr>
        <w:t xml:space="preserve"> В следующем окне (рис. 16) о</w:t>
      </w:r>
      <w:r>
        <w:rPr>
          <w:rFonts w:ascii="Times New Roman" w:eastAsia="Times New Roman" w:hAnsi="Times New Roman" w:cs="Times New Roman"/>
          <w:color w:val="000000"/>
          <w:sz w:val="28"/>
          <w:szCs w:val="28"/>
        </w:rPr>
        <w:t xml:space="preserve">бязательно ставьте галочку «Download and install JRE x86 by JetBrains», если на компьютере не установлена </w:t>
      </w:r>
      <w:hyperlink r:id="rId59">
        <w:r>
          <w:rPr>
            <w:rStyle w:val="ListLabel128"/>
            <w:rFonts w:eastAsia="Arial"/>
            <w:color w:val="000000"/>
          </w:rPr>
          <w:t>Java</w:t>
        </w:r>
      </w:hyperlink>
      <w:r>
        <w:rPr>
          <w:rFonts w:ascii="Times New Roman" w:eastAsia="Times New Roman" w:hAnsi="Times New Roman" w:cs="Times New Roman"/>
          <w:color w:val="000000"/>
          <w:sz w:val="28"/>
          <w:szCs w:val="28"/>
        </w:rPr>
        <w:t xml:space="preserve">. Также следует  поставить галочку «.py» для того, чтобы все файлы с программным кодом по умолчанию </w:t>
      </w:r>
      <w:r>
        <w:rPr>
          <w:rFonts w:ascii="Times New Roman" w:eastAsia="Times New Roman" w:hAnsi="Times New Roman" w:cs="Times New Roman"/>
          <w:color w:val="000000"/>
          <w:sz w:val="28"/>
          <w:szCs w:val="28"/>
        </w:rPr>
        <w:t>открывались в PyCharm. Это удобно.</w:t>
      </w:r>
    </w:p>
    <w:p w:rsidR="0078624E" w:rsidRDefault="00D340AF">
      <w:pPr>
        <w:spacing w:line="360" w:lineRule="auto"/>
        <w:ind w:right="15" w:firstLine="705"/>
        <w:jc w:val="both"/>
        <w:rPr>
          <w:rFonts w:ascii="Times New Roman" w:eastAsia="Times New Roman" w:hAnsi="Times New Roman" w:cs="Times New Roman"/>
          <w:sz w:val="28"/>
          <w:szCs w:val="28"/>
        </w:rPr>
      </w:pPr>
      <w:r>
        <w:rPr>
          <w:noProof/>
        </w:rPr>
        <w:lastRenderedPageBreak/>
        <w:drawing>
          <wp:inline distT="0" distB="0" distL="0" distR="0">
            <wp:extent cx="4990465" cy="3923665"/>
            <wp:effectExtent l="0" t="0" r="0" b="0"/>
            <wp:docPr id="17" name="image6.png" descr="pycharm_install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6.png" descr="pycharm_install_3.png"/>
                    <pic:cNvPicPr>
                      <a:picLocks noChangeAspect="1" noChangeArrowheads="1"/>
                    </pic:cNvPicPr>
                  </pic:nvPicPr>
                  <pic:blipFill>
                    <a:blip r:embed="rId60"/>
                    <a:stretch>
                      <a:fillRect/>
                    </a:stretch>
                  </pic:blipFill>
                  <pic:spPr bwMode="auto">
                    <a:xfrm>
                      <a:off x="0" y="0"/>
                      <a:ext cx="4990465" cy="3923665"/>
                    </a:xfrm>
                    <a:prstGeom prst="rect">
                      <a:avLst/>
                    </a:prstGeom>
                  </pic:spPr>
                </pic:pic>
              </a:graphicData>
            </a:graphic>
          </wp:inline>
        </w:drawing>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Рис.16. Окно настройки компонентов установки</w:t>
      </w:r>
    </w:p>
    <w:p w:rsidR="0078624E" w:rsidRDefault="0078624E">
      <w:pPr>
        <w:spacing w:line="360" w:lineRule="auto"/>
        <w:ind w:right="15" w:firstLine="705"/>
        <w:jc w:val="both"/>
        <w:rPr>
          <w:rFonts w:ascii="Times New Roman" w:eastAsia="Times New Roman" w:hAnsi="Times New Roman" w:cs="Times New Roman"/>
          <w:color w:val="000000"/>
          <w:sz w:val="28"/>
          <w:szCs w:val="28"/>
        </w:rPr>
      </w:pP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После окончания установки запускайте PyCharm. После окна загрузки перед вами появится стартовое окно программы. Если поверх стартового окна у вас выскочило второе маленькое </w:t>
      </w:r>
      <w:r>
        <w:rPr>
          <w:rFonts w:ascii="Times New Roman" w:eastAsia="Times New Roman" w:hAnsi="Times New Roman" w:cs="Times New Roman"/>
          <w:color w:val="000000"/>
          <w:sz w:val="28"/>
          <w:szCs w:val="28"/>
        </w:rPr>
        <w:t>окошко, то просто нажмите «OK». Создайте новый проект, кликнув на «Create New Project».</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 следующем окне будет два поля. В первом поле следует указать, где будет располагаться новый проект. Второе поле должно быть заполненным по умолчанию. В нем содержится</w:t>
      </w:r>
      <w:r>
        <w:rPr>
          <w:rFonts w:ascii="Times New Roman" w:eastAsia="Times New Roman" w:hAnsi="Times New Roman" w:cs="Times New Roman"/>
          <w:color w:val="000000"/>
          <w:sz w:val="28"/>
          <w:szCs w:val="28"/>
        </w:rPr>
        <w:t xml:space="preserve"> путь к установленной ранее программе Python. Если там пусто, то укажите путь вручную.</w:t>
      </w:r>
    </w:p>
    <w:p w:rsidR="0078624E" w:rsidRDefault="00D340AF">
      <w:pPr>
        <w:shd w:val="clear" w:color="auto" w:fill="FFFFFF"/>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Далее откроется окно самого редактора.</w:t>
      </w:r>
    </w:p>
    <w:p w:rsidR="0078624E" w:rsidRDefault="00D340AF">
      <w:pPr>
        <w:shd w:val="clear" w:color="auto" w:fill="FFFFFF"/>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Теперь вы готовы начать писать программы на Python!</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Ранее, при описании искусственных нейронных сетей мы проводили параллели с чел</w:t>
      </w:r>
      <w:r>
        <w:rPr>
          <w:rFonts w:ascii="Times New Roman" w:eastAsia="Times New Roman" w:hAnsi="Times New Roman" w:cs="Times New Roman"/>
          <w:color w:val="000000"/>
          <w:sz w:val="28"/>
          <w:szCs w:val="28"/>
        </w:rPr>
        <w:t>овеческим мозгом. Сейчас же мы будем рассматривать нейронную сеть как математическую функцию, которая отображает заданный вход в желаемый результат, не вникая в подробности.</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Для  начала, нам нужно инициализировать все действующие компоненты нашей сети</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Перв</w:t>
      </w:r>
      <w:r>
        <w:rPr>
          <w:rFonts w:ascii="Times New Roman" w:eastAsia="Times New Roman" w:hAnsi="Times New Roman" w:cs="Times New Roman"/>
          <w:color w:val="000000"/>
          <w:sz w:val="28"/>
          <w:szCs w:val="28"/>
        </w:rPr>
        <w:t>ым делом импортируем Pybrain. Как говорилось ранее, Pybrain это библиотека языка Python, которая позволит нам использовать большие многомерные массивы и матрицы.</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import pybrain</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Импортируем scipy.special, -scipy содержит модули для оптимизации, интегрирован</w:t>
      </w:r>
      <w:r>
        <w:rPr>
          <w:rFonts w:ascii="Times New Roman" w:eastAsia="Times New Roman" w:hAnsi="Times New Roman" w:cs="Times New Roman"/>
          <w:color w:val="000000"/>
          <w:sz w:val="28"/>
          <w:szCs w:val="28"/>
        </w:rPr>
        <w:t>ия, специальных функций, обработки изображений и  многих других задач, нам же здесь нужна наша функция активации, имя которой - "сигмоида " [26].</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import scipy.special</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Вероятно, нам понадобится визуализировать наши данные</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import matplotlib.pyplot </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Нейронные</w:t>
      </w:r>
      <w:r>
        <w:rPr>
          <w:rFonts w:ascii="Times New Roman" w:eastAsia="Times New Roman" w:hAnsi="Times New Roman" w:cs="Times New Roman"/>
          <w:color w:val="000000"/>
          <w:sz w:val="28"/>
          <w:szCs w:val="28"/>
        </w:rPr>
        <w:t xml:space="preserve"> сети состоят из следующих компонентов:</w:t>
      </w:r>
    </w:p>
    <w:p w:rsidR="0078624E" w:rsidRDefault="00D340AF">
      <w:pPr>
        <w:numPr>
          <w:ilvl w:val="0"/>
          <w:numId w:val="5"/>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входной слой, x</w:t>
      </w:r>
    </w:p>
    <w:p w:rsidR="0078624E" w:rsidRDefault="00D340AF">
      <w:pPr>
        <w:numPr>
          <w:ilvl w:val="0"/>
          <w:numId w:val="5"/>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произвольное количество скрытых слоев</w:t>
      </w:r>
    </w:p>
    <w:p w:rsidR="0078624E" w:rsidRDefault="00D340AF">
      <w:pPr>
        <w:numPr>
          <w:ilvl w:val="0"/>
          <w:numId w:val="5"/>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выходной слой, ŷ</w:t>
      </w:r>
    </w:p>
    <w:p w:rsidR="0078624E" w:rsidRDefault="00D340AF">
      <w:pPr>
        <w:numPr>
          <w:ilvl w:val="0"/>
          <w:numId w:val="5"/>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набор весов и смещений между каждым слоем W и b</w:t>
      </w:r>
    </w:p>
    <w:p w:rsidR="0078624E" w:rsidRDefault="00D340AF">
      <w:pPr>
        <w:numPr>
          <w:ilvl w:val="0"/>
          <w:numId w:val="5"/>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выбор функции активации для каждого скрытого слоя σ; </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Ниже приведена архитектура двухслойной нейр</w:t>
      </w:r>
      <w:r>
        <w:rPr>
          <w:rFonts w:ascii="Times New Roman" w:eastAsia="Times New Roman" w:hAnsi="Times New Roman" w:cs="Times New Roman"/>
          <w:color w:val="000000"/>
          <w:sz w:val="28"/>
          <w:szCs w:val="28"/>
        </w:rPr>
        <w:t>онной сети (рис. 17). (обычно, входной слой не входит в подсчет слоев нейронной сети).</w:t>
      </w:r>
    </w:p>
    <w:p w:rsidR="0078624E" w:rsidRDefault="0078624E">
      <w:pPr>
        <w:spacing w:line="360" w:lineRule="auto"/>
        <w:ind w:right="15" w:firstLine="705"/>
        <w:jc w:val="both"/>
        <w:rPr>
          <w:rFonts w:ascii="Times New Roman" w:eastAsia="Times New Roman" w:hAnsi="Times New Roman" w:cs="Times New Roman"/>
          <w:color w:val="000000"/>
          <w:sz w:val="28"/>
          <w:szCs w:val="28"/>
        </w:rPr>
      </w:pPr>
    </w:p>
    <w:p w:rsidR="0078624E" w:rsidRDefault="00D340AF">
      <w:pPr>
        <w:spacing w:line="360" w:lineRule="auto"/>
        <w:ind w:right="15" w:firstLine="705"/>
        <w:jc w:val="both"/>
        <w:rPr>
          <w:rFonts w:ascii="Times New Roman" w:eastAsia="Times New Roman" w:hAnsi="Times New Roman" w:cs="Times New Roman"/>
          <w:sz w:val="28"/>
          <w:szCs w:val="28"/>
        </w:rPr>
      </w:pPr>
      <w:r>
        <w:rPr>
          <w:noProof/>
        </w:rPr>
        <w:lastRenderedPageBreak/>
        <w:drawing>
          <wp:inline distT="0" distB="0" distL="0" distR="0">
            <wp:extent cx="5086350" cy="3209925"/>
            <wp:effectExtent l="0" t="0" r="0" b="0"/>
            <wp:docPr id="18" name="image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4.jpg"/>
                    <pic:cNvPicPr>
                      <a:picLocks noChangeAspect="1" noChangeArrowheads="1"/>
                    </pic:cNvPicPr>
                  </pic:nvPicPr>
                  <pic:blipFill>
                    <a:blip r:embed="rId61"/>
                    <a:stretch>
                      <a:fillRect/>
                    </a:stretch>
                  </pic:blipFill>
                  <pic:spPr bwMode="auto">
                    <a:xfrm>
                      <a:off x="0" y="0"/>
                      <a:ext cx="5086350" cy="3209925"/>
                    </a:xfrm>
                    <a:prstGeom prst="rect">
                      <a:avLst/>
                    </a:prstGeom>
                  </pic:spPr>
                </pic:pic>
              </a:graphicData>
            </a:graphic>
          </wp:inline>
        </w:drawing>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Рис. 17. Архитектура двухслойной нейронной сети</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Создание нейронной сети с двумя входами, тремя скрытыми слоями и одним выходом:</w:t>
      </w:r>
    </w:p>
    <w:p w:rsidR="0078624E" w:rsidRDefault="00D340AF">
      <w:pPr>
        <w:spacing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 xml:space="preserve">&gt;&gt;&gt; from pybrain.tools.shortcuts </w:t>
      </w:r>
      <w:r>
        <w:rPr>
          <w:rFonts w:ascii="Times New Roman" w:eastAsia="Times New Roman" w:hAnsi="Times New Roman" w:cs="Times New Roman"/>
          <w:color w:val="000000"/>
          <w:sz w:val="28"/>
          <w:szCs w:val="28"/>
          <w:lang w:val="en-US"/>
        </w:rPr>
        <w:t>import buildNetwork</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&gt;&gt;&gt; net = buildNetwork(2, 3, 1)</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 результате, в объекте net находится созданная нейронная цепь, инициализированная случайными значениями весов.</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Функция активации</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Функция активации задаётся следующим образом:</w:t>
      </w:r>
      <w:r>
        <w:rPr>
          <w:rFonts w:ascii="Times New Roman" w:eastAsia="Times New Roman" w:hAnsi="Times New Roman" w:cs="Times New Roman"/>
          <w:color w:val="000000"/>
          <w:sz w:val="28"/>
          <w:szCs w:val="28"/>
        </w:rPr>
        <w:br/>
        <w:t>net.activate([2, 1])</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Количество элементов передаваемых в сеть должно быть равно количеству входов. Метод возвращает ответ в виде единственного числа, если текущая цепь имеет один выход, и массив, в случае большего количества выходов.</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Получение данных о сети</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Получение данных о </w:t>
      </w:r>
      <w:r>
        <w:rPr>
          <w:rFonts w:ascii="Times New Roman" w:eastAsia="Times New Roman" w:hAnsi="Times New Roman" w:cs="Times New Roman"/>
          <w:color w:val="000000"/>
          <w:sz w:val="28"/>
          <w:szCs w:val="28"/>
        </w:rPr>
        <w:t>сети</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Для того, чтобы получить информацию о текущей структуре сети, каждый её элемент имеет имя. Данное имя может быть дано автоматически, либо по иным критериям при создании сети [27].</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К примеру, для сети net имена даны автоматически:</w:t>
      </w:r>
    </w:p>
    <w:p w:rsidR="0078624E" w:rsidRDefault="00D340AF">
      <w:pPr>
        <w:spacing w:after="200"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&gt;&gt;&gt; net['in']</w:t>
      </w:r>
    </w:p>
    <w:p w:rsidR="0078624E" w:rsidRDefault="00D340AF">
      <w:pPr>
        <w:spacing w:after="200"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&lt;Linear</w:t>
      </w:r>
      <w:r>
        <w:rPr>
          <w:rFonts w:ascii="Times New Roman" w:eastAsia="Times New Roman" w:hAnsi="Times New Roman" w:cs="Times New Roman"/>
          <w:color w:val="000000"/>
          <w:sz w:val="28"/>
          <w:szCs w:val="28"/>
          <w:lang w:val="en-US"/>
        </w:rPr>
        <w:t>Layer 'in'&gt;</w:t>
      </w:r>
    </w:p>
    <w:p w:rsidR="0078624E" w:rsidRDefault="00D340AF">
      <w:pPr>
        <w:spacing w:after="200"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&gt;&gt;&gt; net['hidden0']</w:t>
      </w:r>
    </w:p>
    <w:p w:rsidR="0078624E" w:rsidRDefault="00D340AF">
      <w:pPr>
        <w:spacing w:after="200"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&lt;SigmoidLayer 'hidden0'&gt;</w:t>
      </w:r>
    </w:p>
    <w:p w:rsidR="0078624E" w:rsidRDefault="00D340AF">
      <w:pPr>
        <w:spacing w:after="200"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&gt;&gt;&gt; net['out']</w:t>
      </w:r>
    </w:p>
    <w:p w:rsidR="0078624E" w:rsidRDefault="00D340AF">
      <w:pPr>
        <w:spacing w:after="200"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&lt;LinearLayer 'out'&gt;</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Скрытые слои поименованы с номером слоя добавленным к имени.</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Оперирование данными (Building a DataSet)</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Созданная сеть должна обрабатывать данные. Типичным набором да</w:t>
      </w:r>
      <w:r>
        <w:rPr>
          <w:rFonts w:ascii="Times New Roman" w:eastAsia="Times New Roman" w:hAnsi="Times New Roman" w:cs="Times New Roman"/>
          <w:color w:val="000000"/>
          <w:sz w:val="28"/>
          <w:szCs w:val="28"/>
        </w:rPr>
        <w:t>нных является набор входных и выходных значений. Для работы с ними PyBrain использует модуль pybrain.dataset, также далее используется класс SupervisedDataSet.</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Настройка данных</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Класс SupervisedDataSet используется для типичного обучения с учителем. Он подд</w:t>
      </w:r>
      <w:r>
        <w:rPr>
          <w:rFonts w:ascii="Times New Roman" w:eastAsia="Times New Roman" w:hAnsi="Times New Roman" w:cs="Times New Roman"/>
          <w:color w:val="000000"/>
          <w:sz w:val="28"/>
          <w:szCs w:val="28"/>
        </w:rPr>
        <w:t>ерживает массивы входных и выходных данных [28]. Их размеры задаются при создании экземпляра класса:</w:t>
      </w:r>
    </w:p>
    <w:p w:rsidR="0078624E" w:rsidRDefault="00D340AF">
      <w:pPr>
        <w:spacing w:after="200"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rPr>
        <w:t>Записьвида</w:t>
      </w:r>
      <w:r>
        <w:rPr>
          <w:rFonts w:ascii="Times New Roman" w:eastAsia="Times New Roman" w:hAnsi="Times New Roman" w:cs="Times New Roman"/>
          <w:color w:val="000000"/>
          <w:sz w:val="28"/>
          <w:szCs w:val="28"/>
          <w:lang w:val="en-US"/>
        </w:rPr>
        <w:t>:</w:t>
      </w:r>
    </w:p>
    <w:p w:rsidR="0078624E" w:rsidRDefault="00D340AF">
      <w:pPr>
        <w:spacing w:after="200"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&gt;&gt;&gt; from pybrain.datasets import SupervisedDataSet</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&gt;&gt;&gt; ds = SupervisedDataSet(2, 1)</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означает, что создаётся структура данных для хранения </w:t>
      </w:r>
      <w:r>
        <w:rPr>
          <w:rFonts w:ascii="Times New Roman" w:eastAsia="Times New Roman" w:hAnsi="Times New Roman" w:cs="Times New Roman"/>
          <w:color w:val="000000"/>
          <w:sz w:val="28"/>
          <w:szCs w:val="28"/>
        </w:rPr>
        <w:t>двухмерных входных данных и одномерных выходных.</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Добавление образцов.</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Классической задачей при обучении нейронной сети является обучение функции XOR, далее показан набор данных используемый для создания такой сети.</w:t>
      </w:r>
    </w:p>
    <w:p w:rsidR="0078624E" w:rsidRDefault="00D340AF">
      <w:pPr>
        <w:spacing w:after="200"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&gt;&gt;&gt; ds.addSample((0, 0), (0,))</w:t>
      </w:r>
    </w:p>
    <w:p w:rsidR="0078624E" w:rsidRDefault="00D340AF">
      <w:pPr>
        <w:spacing w:after="200"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&gt;&gt;&gt; ds.add</w:t>
      </w:r>
      <w:r>
        <w:rPr>
          <w:rFonts w:ascii="Times New Roman" w:eastAsia="Times New Roman" w:hAnsi="Times New Roman" w:cs="Times New Roman"/>
          <w:color w:val="000000"/>
          <w:sz w:val="28"/>
          <w:szCs w:val="28"/>
          <w:lang w:val="en-US"/>
        </w:rPr>
        <w:t>Sample((0, 1), (1,))</w:t>
      </w:r>
    </w:p>
    <w:p w:rsidR="0078624E" w:rsidRDefault="00D340AF">
      <w:pPr>
        <w:spacing w:after="200"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&gt;&gt;&gt; ds.addSample((1, 0), (1,))</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&gt;&gt;&gt; ds.addSample((1, 1), (0,))</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Исследование структуры образца </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Для получения массивов данных в текущем их наборе возможно использовать стандартные функции Python для работы с массивами.</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&gt;&gt;&gt; len(ds)</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выведе</w:t>
      </w:r>
      <w:r>
        <w:rPr>
          <w:rFonts w:ascii="Times New Roman" w:eastAsia="Times New Roman" w:hAnsi="Times New Roman" w:cs="Times New Roman"/>
          <w:color w:val="000000"/>
          <w:sz w:val="28"/>
          <w:szCs w:val="28"/>
        </w:rPr>
        <w:t>т 4, так-как это количество элементов.</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Итерация по множеству также может быть организована обычным для массивов способом:</w:t>
      </w:r>
    </w:p>
    <w:p w:rsidR="0078624E" w:rsidRDefault="00D340AF">
      <w:pPr>
        <w:spacing w:after="200"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&gt;&gt;&gt; for inpt, target in ds:</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print inpt, target</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[ 0.  0.] [ 0.]</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[ 0.  1.] [ 1.]</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[ 1.  0.] [ 1.]</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[ 1.  1.] [ 0.]</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 xml:space="preserve">Также к каждому набору </w:t>
      </w:r>
      <w:r>
        <w:rPr>
          <w:rFonts w:ascii="Times New Roman" w:eastAsia="Times New Roman" w:hAnsi="Times New Roman" w:cs="Times New Roman"/>
          <w:color w:val="000000"/>
          <w:sz w:val="28"/>
          <w:szCs w:val="28"/>
        </w:rPr>
        <w:t>полей можно получить прямой доступ с использованием его имени:</w:t>
      </w:r>
    </w:p>
    <w:p w:rsidR="0078624E" w:rsidRDefault="00D340AF">
      <w:pPr>
        <w:spacing w:after="200"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&gt;&gt;&gt; ds['input']</w:t>
      </w:r>
    </w:p>
    <w:p w:rsidR="0078624E" w:rsidRDefault="00D340AF">
      <w:pPr>
        <w:spacing w:after="200"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array([[ 0.,  0.],</w:t>
      </w:r>
    </w:p>
    <w:p w:rsidR="0078624E" w:rsidRDefault="00D340AF">
      <w:pPr>
        <w:spacing w:after="200"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[ 0.,  1.],</w:t>
      </w:r>
    </w:p>
    <w:p w:rsidR="0078624E" w:rsidRDefault="00D340AF">
      <w:pPr>
        <w:spacing w:after="200"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[ 1.,  0.],</w:t>
      </w:r>
    </w:p>
    <w:p w:rsidR="0078624E" w:rsidRDefault="00D340AF">
      <w:pPr>
        <w:spacing w:after="200"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[ 1.,  1.]])</w:t>
      </w:r>
    </w:p>
    <w:p w:rsidR="0078624E" w:rsidRDefault="00D340AF">
      <w:pPr>
        <w:spacing w:after="200"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&gt;&gt;&gt; ds['target']</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array([[ 0.],</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[ 1.],</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[ 1.],</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[ 0.]])</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Также можно вручную освободить занимаемую образцом память полностью </w:t>
      </w:r>
      <w:r>
        <w:rPr>
          <w:rFonts w:ascii="Times New Roman" w:eastAsia="Times New Roman" w:hAnsi="Times New Roman" w:cs="Times New Roman"/>
          <w:color w:val="000000"/>
          <w:sz w:val="28"/>
          <w:szCs w:val="28"/>
        </w:rPr>
        <w:t>его удалив:</w:t>
      </w:r>
    </w:p>
    <w:p w:rsidR="0078624E" w:rsidRDefault="00D340AF">
      <w:pPr>
        <w:spacing w:after="200"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&gt;&gt;&gt; ds.clear()</w:t>
      </w:r>
    </w:p>
    <w:p w:rsidR="0078624E" w:rsidRDefault="00D340AF">
      <w:pPr>
        <w:spacing w:after="200"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&gt;&gt;&gt; ds['input']</w:t>
      </w:r>
    </w:p>
    <w:p w:rsidR="0078624E" w:rsidRDefault="00D340AF">
      <w:pPr>
        <w:spacing w:after="200"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array([], shape=(0, 2), dtype=float64)</w:t>
      </w:r>
    </w:p>
    <w:p w:rsidR="0078624E" w:rsidRDefault="00D340AF">
      <w:pPr>
        <w:spacing w:after="200"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&gt;&gt;&gt; ds['target']</w:t>
      </w:r>
    </w:p>
    <w:p w:rsidR="0078624E" w:rsidRDefault="00D340AF">
      <w:pPr>
        <w:spacing w:after="200"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array([], shape=(0, 1), dtype=float64)</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Тренировка сети на образцах</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В PyBrain использована концепция тренеров (trainers) для обучения сетей с учителем. Тренер</w:t>
      </w:r>
      <w:r>
        <w:rPr>
          <w:rFonts w:ascii="Times New Roman" w:eastAsia="Times New Roman" w:hAnsi="Times New Roman" w:cs="Times New Roman"/>
          <w:color w:val="000000"/>
          <w:sz w:val="28"/>
          <w:szCs w:val="28"/>
        </w:rPr>
        <w:t xml:space="preserve"> получает экземпляр сети и экземпляр набора образцов и затем обучает сеть по полученному набору.</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Классический пример это обратное распространение ошибки (backpropagation). Для упрощения реализации этого подход в PyBrain существует класс BackpropTrainer.</w:t>
      </w:r>
    </w:p>
    <w:p w:rsidR="0078624E" w:rsidRDefault="00D340AF">
      <w:pPr>
        <w:spacing w:after="200"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&gt;&gt;</w:t>
      </w:r>
      <w:r>
        <w:rPr>
          <w:rFonts w:ascii="Times New Roman" w:eastAsia="Times New Roman" w:hAnsi="Times New Roman" w:cs="Times New Roman"/>
          <w:color w:val="000000"/>
          <w:sz w:val="28"/>
          <w:szCs w:val="28"/>
          <w:lang w:val="en-US"/>
        </w:rPr>
        <w:t>&gt; from pybrain.supervised.trainers import BackpropTrainer</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Обучающий набор образцов (ds) и целевая сеть (net) уже созданы в примерах выше, теперь они будут объединены.</w:t>
      </w:r>
    </w:p>
    <w:p w:rsidR="0078624E" w:rsidRDefault="00D340AF">
      <w:pPr>
        <w:spacing w:after="200"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&gt;&gt;&gt; net = buildNetwork(2, 3, 1, bias=True, hiddenclass=TanhLayer)</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&gt;&gt;&gt; trainer = BackpropT</w:t>
      </w:r>
      <w:r>
        <w:rPr>
          <w:rFonts w:ascii="Times New Roman" w:eastAsia="Times New Roman" w:hAnsi="Times New Roman" w:cs="Times New Roman"/>
          <w:color w:val="000000"/>
          <w:sz w:val="28"/>
          <w:szCs w:val="28"/>
        </w:rPr>
        <w:t>rainer(net, ds)</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Тренер получил ссылку на структуру сети и может её тренировать.</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&gt;&gt;&gt; trainer.train()</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0.31516384514375834</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Вызов метода train() производит одну итерацию (эпоху) обучения и возвращает значение квадратичной ошибки (double proportional to the err</w:t>
      </w:r>
      <w:r>
        <w:rPr>
          <w:rFonts w:ascii="Times New Roman" w:eastAsia="Times New Roman" w:hAnsi="Times New Roman" w:cs="Times New Roman"/>
          <w:color w:val="000000"/>
          <w:sz w:val="28"/>
          <w:szCs w:val="28"/>
        </w:rPr>
        <w:t>or).</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Если организовывать цикл по каждой эпохи нет надобности, то существует метод обучающий сеть до сходимости:</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&gt;&gt;&gt; trainer.trainUntilConvergence()</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Данный метод возвращает массив ошибок для каждой эпохи.</w:t>
      </w:r>
      <w:r>
        <w:br w:type="page"/>
      </w:r>
    </w:p>
    <w:p w:rsidR="0078624E" w:rsidRDefault="00D340AF">
      <w:pPr>
        <w:pStyle w:val="31"/>
        <w:jc w:val="center"/>
        <w:rPr>
          <w:rFonts w:ascii="Times New Roman" w:eastAsia="Times New Roman" w:hAnsi="Times New Roman" w:cs="Times New Roman"/>
        </w:rPr>
      </w:pPr>
      <w:bookmarkStart w:id="36" w:name="_7kftxlay2er9"/>
      <w:bookmarkStart w:id="37" w:name="_Toc11857329"/>
      <w:bookmarkEnd w:id="36"/>
      <w:r>
        <w:rPr>
          <w:rFonts w:ascii="Times New Roman" w:eastAsia="Times New Roman" w:hAnsi="Times New Roman" w:cs="Times New Roman"/>
          <w:b/>
          <w:bCs/>
          <w:color w:val="000000"/>
        </w:rPr>
        <w:lastRenderedPageBreak/>
        <w:t xml:space="preserve">3.4. Примерное тематическое планирование и </w:t>
      </w:r>
      <w:r>
        <w:rPr>
          <w:rFonts w:ascii="Times New Roman" w:eastAsia="Times New Roman" w:hAnsi="Times New Roman" w:cs="Times New Roman"/>
          <w:b/>
          <w:bCs/>
          <w:color w:val="000000"/>
        </w:rPr>
        <w:t>содержание второй части курса</w:t>
      </w:r>
      <w:bookmarkEnd w:id="37"/>
    </w:p>
    <w:p w:rsidR="0078624E" w:rsidRDefault="00D340AF">
      <w:pPr>
        <w:spacing w:after="200" w:line="360" w:lineRule="auto"/>
        <w:ind w:right="15" w:firstLine="705"/>
        <w:jc w:val="both"/>
        <w:rPr>
          <w:rFonts w:ascii="Times New Roman" w:hAnsi="Times New Roman"/>
          <w:sz w:val="28"/>
          <w:szCs w:val="28"/>
        </w:rPr>
      </w:pPr>
      <w:r>
        <w:rPr>
          <w:rFonts w:ascii="Times New Roman" w:eastAsia="Times New Roman" w:hAnsi="Times New Roman" w:cs="Times New Roman"/>
          <w:color w:val="000000"/>
          <w:sz w:val="28"/>
          <w:szCs w:val="28"/>
        </w:rPr>
        <w:t xml:space="preserve">Предмет: информатика </w:t>
      </w:r>
    </w:p>
    <w:p w:rsidR="0078624E" w:rsidRDefault="00D340AF">
      <w:pPr>
        <w:spacing w:after="200" w:line="360" w:lineRule="auto"/>
        <w:ind w:right="15" w:firstLine="705"/>
        <w:jc w:val="both"/>
        <w:rPr>
          <w:rFonts w:ascii="Times New Roman" w:hAnsi="Times New Roman"/>
          <w:sz w:val="28"/>
          <w:szCs w:val="28"/>
        </w:rPr>
      </w:pPr>
      <w:r>
        <w:rPr>
          <w:rFonts w:ascii="Times New Roman" w:eastAsia="Times New Roman" w:hAnsi="Times New Roman" w:cs="Times New Roman"/>
          <w:color w:val="000000"/>
          <w:sz w:val="28"/>
          <w:szCs w:val="28"/>
        </w:rPr>
        <w:t xml:space="preserve">Класс: 9 </w:t>
      </w:r>
    </w:p>
    <w:p w:rsidR="0078624E" w:rsidRDefault="00D340AF">
      <w:pPr>
        <w:spacing w:after="200" w:line="360" w:lineRule="auto"/>
        <w:ind w:right="15" w:firstLine="705"/>
        <w:jc w:val="both"/>
        <w:rPr>
          <w:rFonts w:ascii="Times New Roman" w:hAnsi="Times New Roman"/>
          <w:sz w:val="28"/>
          <w:szCs w:val="28"/>
        </w:rPr>
      </w:pPr>
      <w:r>
        <w:rPr>
          <w:rFonts w:ascii="Times New Roman" w:eastAsia="Times New Roman" w:hAnsi="Times New Roman" w:cs="Times New Roman"/>
          <w:color w:val="000000"/>
          <w:sz w:val="28"/>
          <w:szCs w:val="28"/>
        </w:rPr>
        <w:t xml:space="preserve">Образовательная область - Информатика </w:t>
      </w:r>
    </w:p>
    <w:p w:rsidR="0078624E" w:rsidRDefault="00D340AF">
      <w:pPr>
        <w:spacing w:after="200" w:line="360" w:lineRule="auto"/>
        <w:ind w:right="15" w:firstLine="705"/>
        <w:jc w:val="both"/>
      </w:pPr>
      <w:r>
        <w:rPr>
          <w:rFonts w:ascii="Times New Roman" w:eastAsia="Times New Roman" w:hAnsi="Times New Roman" w:cs="Times New Roman"/>
          <w:color w:val="000000"/>
          <w:sz w:val="28"/>
          <w:szCs w:val="28"/>
        </w:rPr>
        <w:t>Количество часов: 22</w:t>
      </w:r>
    </w:p>
    <w:p w:rsidR="0078624E" w:rsidRDefault="00D340AF">
      <w:pPr>
        <w:spacing w:after="200" w:line="360" w:lineRule="auto"/>
        <w:ind w:right="15" w:firstLine="705"/>
        <w:jc w:val="both"/>
        <w:rPr>
          <w:rFonts w:ascii="Times New Roman" w:hAnsi="Times New Roman"/>
          <w:b/>
          <w:bCs/>
          <w:sz w:val="28"/>
          <w:szCs w:val="28"/>
        </w:rPr>
      </w:pPr>
      <w:r>
        <w:rPr>
          <w:rFonts w:ascii="Times New Roman" w:eastAsia="Times New Roman" w:hAnsi="Times New Roman" w:cs="Times New Roman"/>
          <w:b/>
          <w:bCs/>
          <w:color w:val="000000"/>
          <w:sz w:val="28"/>
          <w:szCs w:val="28"/>
        </w:rPr>
        <w:t>Содержание курса</w:t>
      </w:r>
    </w:p>
    <w:p w:rsidR="0078624E" w:rsidRDefault="00D340AF">
      <w:pPr>
        <w:spacing w:after="200" w:line="360" w:lineRule="auto"/>
        <w:ind w:right="15" w:firstLine="705"/>
        <w:jc w:val="both"/>
      </w:pPr>
      <w:r>
        <w:rPr>
          <w:rFonts w:ascii="Times New Roman" w:eastAsia="Times New Roman" w:hAnsi="Times New Roman" w:cs="Times New Roman"/>
          <w:color w:val="000000"/>
          <w:sz w:val="28"/>
          <w:szCs w:val="28"/>
        </w:rPr>
        <w:t xml:space="preserve">Вторая часть данного курса рассчитана на 22 часа ( 1 час в неделю в 9 классе), программой предусматривается </w:t>
      </w:r>
      <w:r>
        <w:rPr>
          <w:rFonts w:ascii="Times New Roman" w:eastAsia="Times New Roman" w:hAnsi="Times New Roman" w:cs="Times New Roman"/>
          <w:color w:val="000000"/>
          <w:sz w:val="28"/>
          <w:szCs w:val="28"/>
        </w:rPr>
        <w:t>последовательное изучение разделов:</w:t>
      </w:r>
    </w:p>
    <w:p w:rsidR="0078624E" w:rsidRDefault="00D340AF">
      <w:pPr>
        <w:numPr>
          <w:ilvl w:val="0"/>
          <w:numId w:val="16"/>
        </w:numPr>
        <w:spacing w:after="200" w:line="360" w:lineRule="auto"/>
        <w:jc w:val="both"/>
      </w:pPr>
      <w:r>
        <w:rPr>
          <w:rFonts w:ascii="Times New Roman" w:eastAsia="Times New Roman" w:hAnsi="Times New Roman" w:cs="Times New Roman"/>
          <w:color w:val="000000"/>
          <w:sz w:val="28"/>
          <w:szCs w:val="28"/>
        </w:rPr>
        <w:t>Установка программы Python.</w:t>
      </w:r>
    </w:p>
    <w:p w:rsidR="0078624E" w:rsidRDefault="00D340AF">
      <w:pPr>
        <w:numPr>
          <w:ilvl w:val="0"/>
          <w:numId w:val="16"/>
        </w:numPr>
        <w:spacing w:after="200" w:line="360" w:lineRule="auto"/>
        <w:jc w:val="both"/>
      </w:pPr>
      <w:r>
        <w:rPr>
          <w:rFonts w:ascii="Times New Roman" w:eastAsia="Times New Roman" w:hAnsi="Times New Roman" w:cs="Times New Roman"/>
          <w:color w:val="000000"/>
          <w:sz w:val="28"/>
          <w:szCs w:val="28"/>
        </w:rPr>
        <w:t>Литеральные константы, числа, строки,</w:t>
      </w:r>
    </w:p>
    <w:p w:rsidR="0078624E" w:rsidRDefault="00D340AF">
      <w:pPr>
        <w:numPr>
          <w:ilvl w:val="0"/>
          <w:numId w:val="16"/>
        </w:numPr>
        <w:spacing w:after="200" w:line="360" w:lineRule="auto"/>
        <w:jc w:val="both"/>
      </w:pPr>
      <w:r>
        <w:rPr>
          <w:rFonts w:ascii="Times New Roman" w:eastAsia="Times New Roman" w:hAnsi="Times New Roman" w:cs="Times New Roman"/>
          <w:color w:val="000000"/>
          <w:sz w:val="28"/>
          <w:szCs w:val="28"/>
        </w:rPr>
        <w:t>Переменные, имена идентификаторов, типы данных, объекты</w:t>
      </w:r>
    </w:p>
    <w:p w:rsidR="0078624E" w:rsidRDefault="00D340AF">
      <w:pPr>
        <w:numPr>
          <w:ilvl w:val="0"/>
          <w:numId w:val="16"/>
        </w:numPr>
        <w:spacing w:after="200" w:line="360" w:lineRule="auto"/>
        <w:jc w:val="both"/>
      </w:pPr>
      <w:r>
        <w:rPr>
          <w:rFonts w:ascii="Times New Roman" w:eastAsia="Times New Roman" w:hAnsi="Times New Roman" w:cs="Times New Roman"/>
          <w:color w:val="000000"/>
          <w:sz w:val="28"/>
          <w:szCs w:val="28"/>
        </w:rPr>
        <w:t>Операторы и выражения</w:t>
      </w:r>
    </w:p>
    <w:p w:rsidR="0078624E" w:rsidRDefault="00D340AF">
      <w:pPr>
        <w:numPr>
          <w:ilvl w:val="0"/>
          <w:numId w:val="16"/>
        </w:numPr>
        <w:spacing w:after="200" w:line="360" w:lineRule="auto"/>
        <w:jc w:val="both"/>
      </w:pPr>
      <w:r>
        <w:rPr>
          <w:rFonts w:ascii="Times New Roman" w:eastAsia="Times New Roman" w:hAnsi="Times New Roman" w:cs="Times New Roman"/>
          <w:color w:val="000000"/>
          <w:sz w:val="28"/>
          <w:szCs w:val="28"/>
        </w:rPr>
        <w:t>Функции и параметры функций</w:t>
      </w:r>
    </w:p>
    <w:p w:rsidR="0078624E" w:rsidRDefault="00D340AF">
      <w:pPr>
        <w:numPr>
          <w:ilvl w:val="0"/>
          <w:numId w:val="16"/>
        </w:numPr>
        <w:spacing w:after="200" w:line="360" w:lineRule="auto"/>
        <w:jc w:val="both"/>
      </w:pPr>
      <w:r>
        <w:rPr>
          <w:rFonts w:ascii="Times New Roman" w:eastAsia="Times New Roman" w:hAnsi="Times New Roman" w:cs="Times New Roman"/>
          <w:color w:val="000000"/>
          <w:sz w:val="28"/>
          <w:szCs w:val="28"/>
        </w:rPr>
        <w:t>Локальные переменные</w:t>
      </w:r>
    </w:p>
    <w:p w:rsidR="0078624E" w:rsidRDefault="00D340AF">
      <w:pPr>
        <w:numPr>
          <w:ilvl w:val="0"/>
          <w:numId w:val="16"/>
        </w:numPr>
        <w:spacing w:after="200" w:line="360" w:lineRule="auto"/>
        <w:jc w:val="both"/>
      </w:pPr>
      <w:r>
        <w:rPr>
          <w:rFonts w:ascii="Times New Roman" w:eastAsia="Times New Roman" w:hAnsi="Times New Roman" w:cs="Times New Roman"/>
          <w:color w:val="000000"/>
          <w:sz w:val="28"/>
          <w:szCs w:val="28"/>
        </w:rPr>
        <w:t>Значения аргументов по умол</w:t>
      </w:r>
      <w:r>
        <w:rPr>
          <w:rFonts w:ascii="Times New Roman" w:eastAsia="Times New Roman" w:hAnsi="Times New Roman" w:cs="Times New Roman"/>
          <w:color w:val="000000"/>
          <w:sz w:val="28"/>
          <w:szCs w:val="28"/>
        </w:rPr>
        <w:t>чанию</w:t>
      </w:r>
    </w:p>
    <w:p w:rsidR="0078624E" w:rsidRDefault="00D340AF">
      <w:pPr>
        <w:numPr>
          <w:ilvl w:val="0"/>
          <w:numId w:val="16"/>
        </w:numPr>
        <w:spacing w:after="200" w:line="360" w:lineRule="auto"/>
        <w:jc w:val="both"/>
      </w:pPr>
      <w:r>
        <w:rPr>
          <w:rFonts w:ascii="Times New Roman" w:eastAsia="Times New Roman" w:hAnsi="Times New Roman" w:cs="Times New Roman"/>
          <w:color w:val="000000"/>
          <w:sz w:val="28"/>
          <w:szCs w:val="28"/>
        </w:rPr>
        <w:t>Оператор “return”</w:t>
      </w:r>
    </w:p>
    <w:p w:rsidR="0078624E" w:rsidRDefault="00D340AF">
      <w:pPr>
        <w:numPr>
          <w:ilvl w:val="0"/>
          <w:numId w:val="16"/>
        </w:numPr>
        <w:spacing w:after="200" w:line="360" w:lineRule="auto"/>
        <w:jc w:val="both"/>
      </w:pPr>
      <w:r>
        <w:rPr>
          <w:rFonts w:ascii="Times New Roman" w:eastAsia="Times New Roman" w:hAnsi="Times New Roman" w:cs="Times New Roman"/>
          <w:color w:val="000000"/>
          <w:sz w:val="28"/>
          <w:szCs w:val="28"/>
        </w:rPr>
        <w:t>Оператор from ... import ...</w:t>
      </w:r>
    </w:p>
    <w:p w:rsidR="0078624E" w:rsidRDefault="00D340AF">
      <w:pPr>
        <w:numPr>
          <w:ilvl w:val="0"/>
          <w:numId w:val="16"/>
        </w:numPr>
        <w:spacing w:after="200" w:line="360" w:lineRule="auto"/>
        <w:jc w:val="both"/>
      </w:pPr>
      <w:r>
        <w:rPr>
          <w:rFonts w:ascii="Times New Roman" w:eastAsia="Times New Roman" w:hAnsi="Times New Roman" w:cs="Times New Roman"/>
          <w:color w:val="000000"/>
          <w:sz w:val="28"/>
          <w:szCs w:val="28"/>
        </w:rPr>
        <w:t>Модули</w:t>
      </w:r>
    </w:p>
    <w:p w:rsidR="0078624E" w:rsidRDefault="00D340AF">
      <w:pPr>
        <w:numPr>
          <w:ilvl w:val="0"/>
          <w:numId w:val="16"/>
        </w:numPr>
        <w:spacing w:after="200" w:line="360" w:lineRule="auto"/>
        <w:jc w:val="both"/>
      </w:pPr>
      <w:r>
        <w:rPr>
          <w:rFonts w:ascii="Times New Roman" w:eastAsia="Times New Roman" w:hAnsi="Times New Roman" w:cs="Times New Roman"/>
          <w:color w:val="000000"/>
          <w:sz w:val="28"/>
          <w:szCs w:val="28"/>
        </w:rPr>
        <w:t xml:space="preserve">Создание собственных модулей </w:t>
      </w:r>
    </w:p>
    <w:p w:rsidR="0078624E" w:rsidRDefault="00D340AF">
      <w:pPr>
        <w:numPr>
          <w:ilvl w:val="0"/>
          <w:numId w:val="16"/>
        </w:numPr>
        <w:spacing w:after="200" w:line="360" w:lineRule="auto"/>
        <w:jc w:val="both"/>
      </w:pPr>
      <w:r>
        <w:rPr>
          <w:rFonts w:ascii="Times New Roman" w:eastAsia="Times New Roman" w:hAnsi="Times New Roman" w:cs="Times New Roman"/>
          <w:color w:val="000000"/>
          <w:sz w:val="28"/>
          <w:szCs w:val="28"/>
        </w:rPr>
        <w:t>Пакеты</w:t>
      </w:r>
    </w:p>
    <w:p w:rsidR="0078624E" w:rsidRDefault="00D340AF">
      <w:pPr>
        <w:numPr>
          <w:ilvl w:val="0"/>
          <w:numId w:val="16"/>
        </w:numPr>
        <w:spacing w:after="200" w:line="360" w:lineRule="auto"/>
        <w:jc w:val="both"/>
      </w:pPr>
      <w:r>
        <w:rPr>
          <w:rFonts w:ascii="Times New Roman" w:eastAsia="Times New Roman" w:hAnsi="Times New Roman" w:cs="Times New Roman"/>
          <w:color w:val="000000"/>
          <w:sz w:val="28"/>
          <w:szCs w:val="28"/>
        </w:rPr>
        <w:t>Списки</w:t>
      </w:r>
    </w:p>
    <w:p w:rsidR="0078624E" w:rsidRDefault="00D340AF">
      <w:pPr>
        <w:numPr>
          <w:ilvl w:val="0"/>
          <w:numId w:val="16"/>
        </w:numPr>
        <w:spacing w:after="200" w:line="360" w:lineRule="auto"/>
        <w:jc w:val="both"/>
      </w:pPr>
      <w:r>
        <w:rPr>
          <w:rFonts w:ascii="Times New Roman" w:eastAsia="Times New Roman" w:hAnsi="Times New Roman" w:cs="Times New Roman"/>
          <w:color w:val="000000"/>
          <w:sz w:val="28"/>
          <w:szCs w:val="28"/>
        </w:rPr>
        <w:lastRenderedPageBreak/>
        <w:t>Краткое введение в объекты и классы</w:t>
      </w:r>
    </w:p>
    <w:p w:rsidR="0078624E" w:rsidRDefault="00D340AF">
      <w:pPr>
        <w:numPr>
          <w:ilvl w:val="0"/>
          <w:numId w:val="16"/>
        </w:numPr>
        <w:spacing w:after="200" w:line="360" w:lineRule="auto"/>
        <w:jc w:val="both"/>
      </w:pPr>
      <w:r>
        <w:rPr>
          <w:rFonts w:ascii="Times New Roman" w:eastAsia="Times New Roman" w:hAnsi="Times New Roman" w:cs="Times New Roman"/>
          <w:color w:val="000000"/>
          <w:sz w:val="28"/>
          <w:szCs w:val="28"/>
        </w:rPr>
        <w:t>Классы</w:t>
      </w:r>
    </w:p>
    <w:p w:rsidR="0078624E" w:rsidRDefault="00D340AF">
      <w:pPr>
        <w:numPr>
          <w:ilvl w:val="0"/>
          <w:numId w:val="16"/>
        </w:numPr>
        <w:spacing w:after="200" w:line="360" w:lineRule="auto"/>
        <w:jc w:val="both"/>
      </w:pPr>
      <w:r>
        <w:rPr>
          <w:rFonts w:ascii="Times New Roman" w:eastAsia="Times New Roman" w:hAnsi="Times New Roman" w:cs="Times New Roman"/>
          <w:color w:val="000000"/>
          <w:sz w:val="28"/>
          <w:szCs w:val="28"/>
        </w:rPr>
        <w:t>Методы объектов</w:t>
      </w:r>
    </w:p>
    <w:p w:rsidR="0078624E" w:rsidRDefault="00D340AF">
      <w:pPr>
        <w:numPr>
          <w:ilvl w:val="0"/>
          <w:numId w:val="16"/>
        </w:numPr>
        <w:spacing w:after="200" w:line="360" w:lineRule="auto"/>
        <w:jc w:val="both"/>
      </w:pPr>
      <w:r>
        <w:rPr>
          <w:rFonts w:ascii="Times New Roman" w:eastAsia="Times New Roman" w:hAnsi="Times New Roman" w:cs="Times New Roman"/>
          <w:color w:val="000000"/>
          <w:sz w:val="28"/>
          <w:szCs w:val="28"/>
        </w:rPr>
        <w:t>Метод __init__</w:t>
      </w:r>
    </w:p>
    <w:p w:rsidR="0078624E" w:rsidRDefault="00D340AF">
      <w:pPr>
        <w:numPr>
          <w:ilvl w:val="0"/>
          <w:numId w:val="16"/>
        </w:numPr>
        <w:spacing w:after="200" w:line="360" w:lineRule="auto"/>
        <w:jc w:val="both"/>
      </w:pPr>
      <w:r>
        <w:rPr>
          <w:rFonts w:ascii="Times New Roman" w:eastAsia="Times New Roman" w:hAnsi="Times New Roman" w:cs="Times New Roman"/>
          <w:color w:val="000000"/>
          <w:sz w:val="28"/>
          <w:szCs w:val="28"/>
        </w:rPr>
        <w:t>Переменные класса и объекта</w:t>
      </w:r>
    </w:p>
    <w:p w:rsidR="0078624E" w:rsidRDefault="00D340AF">
      <w:pPr>
        <w:numPr>
          <w:ilvl w:val="0"/>
          <w:numId w:val="16"/>
        </w:numPr>
        <w:spacing w:after="200" w:line="360" w:lineRule="auto"/>
        <w:jc w:val="both"/>
      </w:pPr>
      <w:r>
        <w:rPr>
          <w:rFonts w:ascii="Times New Roman" w:eastAsia="Times New Roman" w:hAnsi="Times New Roman" w:cs="Times New Roman"/>
          <w:color w:val="000000"/>
          <w:sz w:val="28"/>
          <w:szCs w:val="28"/>
        </w:rPr>
        <w:t>Файлы</w:t>
      </w:r>
    </w:p>
    <w:p w:rsidR="0078624E" w:rsidRDefault="00D340AF">
      <w:pPr>
        <w:numPr>
          <w:ilvl w:val="0"/>
          <w:numId w:val="16"/>
        </w:numPr>
        <w:spacing w:after="200" w:line="360" w:lineRule="auto"/>
        <w:jc w:val="both"/>
      </w:pPr>
      <w:r>
        <w:rPr>
          <w:rFonts w:ascii="Times New Roman" w:eastAsia="Times New Roman" w:hAnsi="Times New Roman" w:cs="Times New Roman"/>
          <w:color w:val="000000"/>
          <w:sz w:val="28"/>
          <w:szCs w:val="28"/>
        </w:rPr>
        <w:t>Ввод от пользователя</w:t>
      </w:r>
    </w:p>
    <w:p w:rsidR="0078624E" w:rsidRDefault="00D340AF">
      <w:pPr>
        <w:numPr>
          <w:ilvl w:val="0"/>
          <w:numId w:val="16"/>
        </w:numPr>
        <w:spacing w:after="200" w:line="360" w:lineRule="auto"/>
        <w:jc w:val="both"/>
        <w:rPr>
          <w:rFonts w:ascii="Times New Roman" w:hAnsi="Times New Roman"/>
          <w:sz w:val="28"/>
          <w:szCs w:val="28"/>
        </w:rPr>
      </w:pPr>
      <w:r>
        <w:rPr>
          <w:rFonts w:ascii="Times New Roman" w:eastAsia="Times New Roman" w:hAnsi="Times New Roman" w:cs="Times New Roman"/>
          <w:color w:val="000000"/>
          <w:sz w:val="28"/>
          <w:szCs w:val="28"/>
        </w:rPr>
        <w:t>Функция активации.</w:t>
      </w:r>
    </w:p>
    <w:p w:rsidR="0078624E" w:rsidRDefault="00D340AF">
      <w:pPr>
        <w:numPr>
          <w:ilvl w:val="0"/>
          <w:numId w:val="16"/>
        </w:numPr>
        <w:spacing w:after="200" w:line="360" w:lineRule="auto"/>
        <w:jc w:val="both"/>
        <w:rPr>
          <w:rFonts w:ascii="Times New Roman" w:hAnsi="Times New Roman"/>
          <w:sz w:val="28"/>
          <w:szCs w:val="28"/>
        </w:rPr>
      </w:pPr>
      <w:r>
        <w:rPr>
          <w:rFonts w:ascii="Times New Roman" w:eastAsia="Times New Roman" w:hAnsi="Times New Roman" w:cs="Times New Roman"/>
          <w:color w:val="000000"/>
          <w:sz w:val="28"/>
          <w:szCs w:val="28"/>
        </w:rPr>
        <w:t>Настройка данных.</w:t>
      </w:r>
    </w:p>
    <w:p w:rsidR="0078624E" w:rsidRDefault="00D340AF">
      <w:pPr>
        <w:numPr>
          <w:ilvl w:val="0"/>
          <w:numId w:val="16"/>
        </w:numPr>
        <w:spacing w:after="200" w:line="360" w:lineRule="auto"/>
        <w:jc w:val="both"/>
        <w:rPr>
          <w:rFonts w:ascii="Times New Roman" w:hAnsi="Times New Roman"/>
          <w:sz w:val="28"/>
          <w:szCs w:val="28"/>
        </w:rPr>
      </w:pPr>
      <w:r>
        <w:rPr>
          <w:rFonts w:ascii="Times New Roman" w:eastAsia="Times New Roman" w:hAnsi="Times New Roman" w:cs="Times New Roman"/>
          <w:color w:val="000000"/>
          <w:sz w:val="28"/>
          <w:szCs w:val="28"/>
        </w:rPr>
        <w:t>Добавление образцов.</w:t>
      </w:r>
    </w:p>
    <w:p w:rsidR="0078624E" w:rsidRDefault="00D340AF">
      <w:pPr>
        <w:numPr>
          <w:ilvl w:val="0"/>
          <w:numId w:val="16"/>
        </w:numPr>
        <w:spacing w:after="200" w:line="360" w:lineRule="auto"/>
        <w:jc w:val="both"/>
        <w:rPr>
          <w:rFonts w:ascii="Times New Roman" w:hAnsi="Times New Roman"/>
          <w:sz w:val="28"/>
          <w:szCs w:val="28"/>
        </w:rPr>
      </w:pPr>
      <w:r>
        <w:rPr>
          <w:rFonts w:ascii="Times New Roman" w:eastAsia="Times New Roman" w:hAnsi="Times New Roman" w:cs="Times New Roman"/>
          <w:color w:val="000000"/>
          <w:sz w:val="28"/>
          <w:szCs w:val="28"/>
        </w:rPr>
        <w:t xml:space="preserve">Тренировка сети на образцах. </w:t>
      </w:r>
    </w:p>
    <w:p w:rsidR="0078624E" w:rsidRDefault="00D340AF">
      <w:pPr>
        <w:numPr>
          <w:ilvl w:val="0"/>
          <w:numId w:val="16"/>
        </w:numPr>
        <w:spacing w:after="200" w:line="360" w:lineRule="auto"/>
        <w:jc w:val="both"/>
        <w:rPr>
          <w:rFonts w:ascii="Times New Roman" w:hAnsi="Times New Roman"/>
          <w:sz w:val="28"/>
          <w:szCs w:val="28"/>
        </w:rPr>
      </w:pPr>
      <w:r>
        <w:rPr>
          <w:rFonts w:ascii="Times New Roman" w:eastAsia="Times New Roman" w:hAnsi="Times New Roman" w:cs="Times New Roman"/>
          <w:color w:val="000000"/>
          <w:sz w:val="28"/>
          <w:szCs w:val="28"/>
        </w:rPr>
        <w:t>Задача на распознавание рукописных цифр.</w:t>
      </w:r>
    </w:p>
    <w:p w:rsidR="0078624E" w:rsidRDefault="00D340AF">
      <w:pPr>
        <w:spacing w:after="200" w:line="360" w:lineRule="auto"/>
        <w:ind w:right="15" w:firstLine="705"/>
        <w:jc w:val="both"/>
        <w:rPr>
          <w:rFonts w:ascii="Times New Roman" w:hAnsi="Times New Roman"/>
          <w:b/>
          <w:bCs/>
          <w:sz w:val="28"/>
          <w:szCs w:val="28"/>
        </w:rPr>
      </w:pPr>
      <w:r>
        <w:rPr>
          <w:rFonts w:ascii="Times New Roman" w:eastAsia="Times New Roman" w:hAnsi="Times New Roman" w:cs="Times New Roman"/>
          <w:b/>
          <w:bCs/>
          <w:color w:val="000000"/>
          <w:sz w:val="28"/>
          <w:szCs w:val="28"/>
        </w:rPr>
        <w:t>Цель изучения курса</w:t>
      </w:r>
    </w:p>
    <w:p w:rsidR="0078624E" w:rsidRDefault="00D340AF">
      <w:pPr>
        <w:spacing w:after="200" w:line="360" w:lineRule="auto"/>
        <w:ind w:right="15" w:firstLine="705"/>
        <w:jc w:val="both"/>
        <w:rPr>
          <w:rFonts w:ascii="Times New Roman" w:hAnsi="Times New Roman"/>
          <w:sz w:val="28"/>
          <w:szCs w:val="28"/>
        </w:rPr>
      </w:pPr>
      <w:r>
        <w:rPr>
          <w:rFonts w:ascii="Times New Roman" w:eastAsia="Times New Roman" w:hAnsi="Times New Roman" w:cs="Times New Roman"/>
          <w:i/>
          <w:iCs/>
          <w:color w:val="000000"/>
          <w:sz w:val="28"/>
          <w:szCs w:val="28"/>
        </w:rPr>
        <w:t>Основная цель курса</w:t>
      </w:r>
      <w:r>
        <w:rPr>
          <w:rFonts w:ascii="Times New Roman" w:eastAsia="Times New Roman" w:hAnsi="Times New Roman" w:cs="Times New Roman"/>
          <w:color w:val="000000"/>
          <w:sz w:val="28"/>
          <w:szCs w:val="28"/>
        </w:rPr>
        <w:t xml:space="preserve"> — приобретение знаний и умений в работе с нейронными сетями в программной среде  Python</w:t>
      </w:r>
    </w:p>
    <w:p w:rsidR="0078624E" w:rsidRDefault="00D340AF">
      <w:pPr>
        <w:spacing w:after="200" w:line="360" w:lineRule="auto"/>
        <w:ind w:right="15" w:firstLine="705"/>
        <w:jc w:val="both"/>
        <w:rPr>
          <w:rFonts w:ascii="Times New Roman" w:hAnsi="Times New Roman"/>
          <w:i/>
          <w:iCs/>
          <w:sz w:val="28"/>
          <w:szCs w:val="28"/>
        </w:rPr>
      </w:pPr>
      <w:r>
        <w:rPr>
          <w:rFonts w:ascii="Times New Roman" w:eastAsia="Times New Roman" w:hAnsi="Times New Roman" w:cs="Times New Roman"/>
          <w:i/>
          <w:iCs/>
          <w:color w:val="000000"/>
          <w:sz w:val="28"/>
          <w:szCs w:val="28"/>
        </w:rPr>
        <w:t xml:space="preserve">Образовательные </w:t>
      </w:r>
    </w:p>
    <w:p w:rsidR="0078624E" w:rsidRDefault="00D340AF">
      <w:pPr>
        <w:spacing w:after="200" w:line="360" w:lineRule="auto"/>
        <w:ind w:right="15" w:firstLine="705"/>
        <w:jc w:val="both"/>
        <w:rPr>
          <w:rFonts w:ascii="Times New Roman" w:hAnsi="Times New Roman"/>
          <w:sz w:val="28"/>
          <w:szCs w:val="28"/>
        </w:rPr>
      </w:pPr>
      <w:r>
        <w:rPr>
          <w:rFonts w:ascii="Times New Roman" w:eastAsia="Times New Roman" w:hAnsi="Times New Roman" w:cs="Times New Roman"/>
          <w:color w:val="000000"/>
          <w:sz w:val="28"/>
          <w:szCs w:val="28"/>
        </w:rPr>
        <w:t>Получение представления о работе с нейронными сетями в программной среде программирования.</w:t>
      </w:r>
    </w:p>
    <w:p w:rsidR="0078624E" w:rsidRDefault="00D340AF">
      <w:pPr>
        <w:spacing w:after="200" w:line="360" w:lineRule="auto"/>
        <w:ind w:right="15" w:firstLine="705"/>
        <w:jc w:val="both"/>
        <w:rPr>
          <w:rFonts w:ascii="Times New Roman" w:hAnsi="Times New Roman"/>
          <w:sz w:val="28"/>
          <w:szCs w:val="28"/>
        </w:rPr>
      </w:pPr>
      <w:r>
        <w:rPr>
          <w:rFonts w:ascii="Times New Roman" w:eastAsia="Times New Roman" w:hAnsi="Times New Roman" w:cs="Times New Roman"/>
          <w:color w:val="000000"/>
          <w:sz w:val="28"/>
          <w:szCs w:val="28"/>
        </w:rPr>
        <w:t>Совершенствование технологии обучения нейронной сети.</w:t>
      </w:r>
    </w:p>
    <w:p w:rsidR="0078624E" w:rsidRDefault="00D340AF">
      <w:pPr>
        <w:spacing w:after="200" w:line="360" w:lineRule="auto"/>
        <w:ind w:right="15" w:firstLine="705"/>
        <w:jc w:val="both"/>
        <w:rPr>
          <w:rFonts w:ascii="Times New Roman" w:hAnsi="Times New Roman"/>
          <w:sz w:val="28"/>
          <w:szCs w:val="28"/>
        </w:rPr>
      </w:pPr>
      <w:r>
        <w:rPr>
          <w:rFonts w:ascii="Times New Roman" w:eastAsia="Times New Roman" w:hAnsi="Times New Roman" w:cs="Times New Roman"/>
          <w:color w:val="000000"/>
          <w:sz w:val="28"/>
          <w:szCs w:val="28"/>
        </w:rPr>
        <w:t>Формирование умений использовать искусственные нейронные сети в будущей профессиональной деятельности</w:t>
      </w:r>
    </w:p>
    <w:p w:rsidR="0078624E" w:rsidRDefault="00D340AF">
      <w:pPr>
        <w:spacing w:after="200" w:line="360" w:lineRule="auto"/>
        <w:ind w:right="15" w:firstLine="705"/>
        <w:jc w:val="both"/>
        <w:rPr>
          <w:rFonts w:ascii="Times New Roman" w:hAnsi="Times New Roman"/>
          <w:i/>
          <w:iCs/>
          <w:sz w:val="28"/>
          <w:szCs w:val="28"/>
        </w:rPr>
      </w:pPr>
      <w:r>
        <w:rPr>
          <w:rFonts w:ascii="Times New Roman" w:eastAsia="Times New Roman" w:hAnsi="Times New Roman" w:cs="Times New Roman"/>
          <w:i/>
          <w:iCs/>
          <w:color w:val="000000"/>
          <w:sz w:val="28"/>
          <w:szCs w:val="28"/>
        </w:rPr>
        <w:lastRenderedPageBreak/>
        <w:t>Развивающ</w:t>
      </w:r>
      <w:r>
        <w:rPr>
          <w:rFonts w:ascii="Times New Roman" w:eastAsia="Times New Roman" w:hAnsi="Times New Roman" w:cs="Times New Roman"/>
          <w:i/>
          <w:iCs/>
          <w:color w:val="000000"/>
          <w:sz w:val="28"/>
          <w:szCs w:val="28"/>
        </w:rPr>
        <w:t>ие</w:t>
      </w:r>
    </w:p>
    <w:p w:rsidR="0078624E" w:rsidRDefault="00D340AF">
      <w:pPr>
        <w:spacing w:after="200" w:line="360" w:lineRule="auto"/>
        <w:ind w:right="15" w:firstLine="705"/>
        <w:jc w:val="both"/>
        <w:rPr>
          <w:rFonts w:ascii="Times New Roman" w:hAnsi="Times New Roman"/>
          <w:sz w:val="28"/>
          <w:szCs w:val="28"/>
        </w:rPr>
      </w:pPr>
      <w:r>
        <w:rPr>
          <w:rFonts w:ascii="Times New Roman" w:eastAsia="Times New Roman" w:hAnsi="Times New Roman" w:cs="Times New Roman"/>
          <w:color w:val="000000"/>
          <w:sz w:val="28"/>
          <w:szCs w:val="28"/>
        </w:rPr>
        <w:t xml:space="preserve">Развитие способностей аналитического мышления. </w:t>
      </w:r>
    </w:p>
    <w:p w:rsidR="0078624E" w:rsidRDefault="00D340AF">
      <w:pPr>
        <w:spacing w:after="200" w:line="360" w:lineRule="auto"/>
        <w:ind w:right="15" w:firstLine="705"/>
        <w:jc w:val="both"/>
        <w:rPr>
          <w:rFonts w:ascii="Times New Roman" w:hAnsi="Times New Roman"/>
          <w:sz w:val="28"/>
          <w:szCs w:val="28"/>
        </w:rPr>
      </w:pPr>
      <w:r>
        <w:rPr>
          <w:rFonts w:ascii="Times New Roman" w:eastAsia="Times New Roman" w:hAnsi="Times New Roman" w:cs="Times New Roman"/>
          <w:color w:val="000000"/>
          <w:sz w:val="28"/>
          <w:szCs w:val="28"/>
        </w:rPr>
        <w:t>Развитие представлений о новом подходе к обработке информации.</w:t>
      </w:r>
    </w:p>
    <w:p w:rsidR="0078624E" w:rsidRDefault="00D340AF">
      <w:pPr>
        <w:spacing w:after="200" w:line="360" w:lineRule="auto"/>
        <w:ind w:right="15" w:firstLine="705"/>
        <w:jc w:val="both"/>
        <w:rPr>
          <w:rFonts w:ascii="Times New Roman" w:hAnsi="Times New Roman"/>
          <w:sz w:val="28"/>
          <w:szCs w:val="28"/>
        </w:rPr>
      </w:pPr>
      <w:r>
        <w:rPr>
          <w:rFonts w:ascii="Times New Roman" w:eastAsia="Times New Roman" w:hAnsi="Times New Roman" w:cs="Times New Roman"/>
          <w:color w:val="000000"/>
          <w:sz w:val="28"/>
          <w:szCs w:val="28"/>
        </w:rPr>
        <w:t xml:space="preserve">Развитие творческих способностей в процессе моделирования нейронных сетей. </w:t>
      </w:r>
    </w:p>
    <w:p w:rsidR="0078624E" w:rsidRDefault="00D340AF">
      <w:pPr>
        <w:spacing w:after="200" w:line="360" w:lineRule="auto"/>
        <w:ind w:right="15" w:firstLine="705"/>
        <w:jc w:val="both"/>
        <w:rPr>
          <w:rFonts w:ascii="Times New Roman" w:hAnsi="Times New Roman"/>
          <w:i/>
          <w:iCs/>
          <w:sz w:val="28"/>
          <w:szCs w:val="28"/>
        </w:rPr>
      </w:pPr>
      <w:r>
        <w:rPr>
          <w:rFonts w:ascii="Times New Roman" w:eastAsia="Times New Roman" w:hAnsi="Times New Roman" w:cs="Times New Roman"/>
          <w:i/>
          <w:iCs/>
          <w:color w:val="000000"/>
          <w:sz w:val="28"/>
          <w:szCs w:val="28"/>
        </w:rPr>
        <w:t xml:space="preserve">Воспитательные </w:t>
      </w:r>
    </w:p>
    <w:p w:rsidR="0078624E" w:rsidRDefault="00D340AF">
      <w:pPr>
        <w:spacing w:after="200" w:line="360" w:lineRule="auto"/>
        <w:ind w:right="15" w:firstLine="705"/>
        <w:jc w:val="both"/>
        <w:rPr>
          <w:rFonts w:ascii="Times New Roman" w:hAnsi="Times New Roman"/>
          <w:sz w:val="28"/>
          <w:szCs w:val="28"/>
        </w:rPr>
      </w:pPr>
      <w:r>
        <w:rPr>
          <w:rFonts w:ascii="Times New Roman" w:eastAsia="Times New Roman" w:hAnsi="Times New Roman" w:cs="Times New Roman"/>
          <w:color w:val="000000"/>
          <w:sz w:val="28"/>
          <w:szCs w:val="28"/>
        </w:rPr>
        <w:t>Воспитание ответственности за результаты своей раб</w:t>
      </w:r>
      <w:r>
        <w:rPr>
          <w:rFonts w:ascii="Times New Roman" w:eastAsia="Times New Roman" w:hAnsi="Times New Roman" w:cs="Times New Roman"/>
          <w:color w:val="000000"/>
          <w:sz w:val="28"/>
          <w:szCs w:val="28"/>
        </w:rPr>
        <w:t xml:space="preserve">оты в коллективе, адекватная оценка своего вклада в общее дело. </w:t>
      </w:r>
    </w:p>
    <w:p w:rsidR="0078624E" w:rsidRDefault="00D340AF">
      <w:pPr>
        <w:spacing w:after="200" w:line="360" w:lineRule="auto"/>
        <w:ind w:right="15" w:firstLine="705"/>
        <w:jc w:val="both"/>
        <w:rPr>
          <w:rFonts w:ascii="Times New Roman" w:hAnsi="Times New Roman"/>
          <w:sz w:val="28"/>
          <w:szCs w:val="28"/>
        </w:rPr>
      </w:pPr>
      <w:r>
        <w:rPr>
          <w:rFonts w:ascii="Times New Roman" w:eastAsia="Times New Roman" w:hAnsi="Times New Roman" w:cs="Times New Roman"/>
          <w:color w:val="000000"/>
          <w:sz w:val="28"/>
          <w:szCs w:val="28"/>
        </w:rPr>
        <w:t xml:space="preserve">Воспитание отношения к информационной культуре и информационной безопасности. </w:t>
      </w:r>
    </w:p>
    <w:p w:rsidR="0078624E" w:rsidRDefault="00D340AF">
      <w:pPr>
        <w:spacing w:after="200" w:line="360" w:lineRule="auto"/>
        <w:ind w:right="15" w:firstLine="705"/>
        <w:jc w:val="both"/>
      </w:pPr>
      <w:r>
        <w:rPr>
          <w:rFonts w:ascii="Times New Roman" w:eastAsia="Times New Roman" w:hAnsi="Times New Roman" w:cs="Times New Roman"/>
          <w:color w:val="000000"/>
          <w:sz w:val="28"/>
          <w:szCs w:val="28"/>
        </w:rPr>
        <w:t xml:space="preserve">Воспитание информационной культуре. </w:t>
      </w:r>
    </w:p>
    <w:p w:rsidR="0078624E" w:rsidRDefault="00D340AF">
      <w:pPr>
        <w:spacing w:after="200" w:line="360" w:lineRule="auto"/>
        <w:ind w:right="15" w:firstLine="705"/>
        <w:jc w:val="both"/>
      </w:pPr>
      <w:r>
        <w:rPr>
          <w:rFonts w:ascii="Times New Roman" w:eastAsia="Times New Roman" w:hAnsi="Times New Roman" w:cs="Times New Roman"/>
          <w:b/>
          <w:bCs/>
          <w:color w:val="000000"/>
          <w:sz w:val="28"/>
          <w:szCs w:val="28"/>
        </w:rPr>
        <w:t>Тематическое планирование</w:t>
      </w:r>
    </w:p>
    <w:p w:rsidR="0078624E" w:rsidRDefault="00D340AF">
      <w:pPr>
        <w:spacing w:after="200" w:line="360" w:lineRule="auto"/>
        <w:ind w:right="15" w:firstLine="705"/>
        <w:jc w:val="both"/>
        <w:rPr>
          <w:rFonts w:ascii="Times New Roman" w:hAnsi="Times New Roman"/>
          <w:sz w:val="28"/>
          <w:szCs w:val="28"/>
        </w:rPr>
      </w:pPr>
      <w:r>
        <w:rPr>
          <w:rFonts w:ascii="Times New Roman" w:eastAsia="Times New Roman" w:hAnsi="Times New Roman" w:cs="Times New Roman"/>
          <w:color w:val="000000"/>
          <w:sz w:val="28"/>
          <w:szCs w:val="28"/>
        </w:rPr>
        <w:t>Тематическое планирование второй части курса прив</w:t>
      </w:r>
      <w:r>
        <w:rPr>
          <w:rFonts w:ascii="Times New Roman" w:eastAsia="Times New Roman" w:hAnsi="Times New Roman" w:cs="Times New Roman"/>
          <w:color w:val="000000"/>
          <w:sz w:val="28"/>
          <w:szCs w:val="28"/>
        </w:rPr>
        <w:t>едено в табл. 2</w:t>
      </w:r>
    </w:p>
    <w:p w:rsidR="0078624E" w:rsidRDefault="00D340AF">
      <w:pPr>
        <w:spacing w:after="200" w:line="360" w:lineRule="auto"/>
        <w:ind w:right="15" w:firstLine="705"/>
        <w:jc w:val="right"/>
      </w:pPr>
      <w:r>
        <w:rPr>
          <w:rFonts w:ascii="Times New Roman" w:eastAsia="Times New Roman" w:hAnsi="Times New Roman" w:cs="Times New Roman"/>
          <w:color w:val="000000"/>
          <w:sz w:val="28"/>
          <w:szCs w:val="28"/>
        </w:rPr>
        <w:t>Таблица 2</w:t>
      </w:r>
    </w:p>
    <w:p w:rsidR="0078624E" w:rsidRDefault="00D340AF">
      <w:pPr>
        <w:spacing w:after="200" w:line="360" w:lineRule="auto"/>
        <w:ind w:right="15" w:firstLine="705"/>
        <w:jc w:val="right"/>
        <w:rPr>
          <w:rFonts w:ascii="Times New Roman" w:hAnsi="Times New Roman"/>
          <w:sz w:val="28"/>
          <w:szCs w:val="28"/>
        </w:rPr>
      </w:pPr>
      <w:r>
        <w:rPr>
          <w:rFonts w:ascii="Times New Roman" w:eastAsia="Times New Roman" w:hAnsi="Times New Roman" w:cs="Times New Roman"/>
          <w:color w:val="000000"/>
          <w:sz w:val="28"/>
          <w:szCs w:val="28"/>
        </w:rPr>
        <w:t>Тематическое планирование второй части курса</w:t>
      </w:r>
    </w:p>
    <w:tbl>
      <w:tblPr>
        <w:tblW w:w="9915" w:type="dxa"/>
        <w:tblInd w:w="-110" w:type="dxa"/>
        <w:tblCellMar>
          <w:top w:w="100" w:type="dxa"/>
          <w:left w:w="100" w:type="dxa"/>
          <w:bottom w:w="100" w:type="dxa"/>
          <w:right w:w="100" w:type="dxa"/>
        </w:tblCellMar>
        <w:tblLook w:val="0600" w:firstRow="0" w:lastRow="0" w:firstColumn="0" w:lastColumn="0" w:noHBand="1" w:noVBand="1"/>
      </w:tblPr>
      <w:tblGrid>
        <w:gridCol w:w="1103"/>
        <w:gridCol w:w="6476"/>
        <w:gridCol w:w="2336"/>
      </w:tblGrid>
      <w:tr w:rsidR="0078624E">
        <w:tc>
          <w:tcPr>
            <w:tcW w:w="1103" w:type="dxa"/>
            <w:tcBorders>
              <w:top w:val="single" w:sz="8" w:space="0" w:color="000000"/>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both"/>
            </w:pPr>
            <w:r>
              <w:rPr>
                <w:rFonts w:ascii="Times New Roman" w:eastAsia="Times New Roman" w:hAnsi="Times New Roman" w:cs="Times New Roman"/>
                <w:b/>
                <w:color w:val="000000"/>
                <w:sz w:val="28"/>
                <w:szCs w:val="28"/>
              </w:rPr>
              <w:t>№ п/п</w:t>
            </w:r>
          </w:p>
        </w:tc>
        <w:tc>
          <w:tcPr>
            <w:tcW w:w="6476" w:type="dxa"/>
            <w:tcBorders>
              <w:top w:val="single" w:sz="8" w:space="0" w:color="000000"/>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rPr>
                <w:rFonts w:ascii="Times New Roman" w:hAnsi="Times New Roman"/>
                <w:sz w:val="28"/>
                <w:szCs w:val="28"/>
              </w:rPr>
            </w:pPr>
            <w:r>
              <w:rPr>
                <w:rFonts w:ascii="Times New Roman" w:eastAsia="Times New Roman" w:hAnsi="Times New Roman" w:cs="Times New Roman"/>
                <w:b/>
                <w:color w:val="000000"/>
                <w:sz w:val="28"/>
                <w:szCs w:val="28"/>
              </w:rPr>
              <w:t>Название темы</w:t>
            </w:r>
          </w:p>
        </w:tc>
        <w:tc>
          <w:tcPr>
            <w:tcW w:w="2336" w:type="dxa"/>
            <w:tcBorders>
              <w:top w:val="single" w:sz="8" w:space="0" w:color="000000"/>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both"/>
              <w:rPr>
                <w:rFonts w:ascii="Times New Roman" w:hAnsi="Times New Roman"/>
                <w:sz w:val="28"/>
                <w:szCs w:val="28"/>
              </w:rPr>
            </w:pPr>
            <w:r>
              <w:rPr>
                <w:rFonts w:ascii="Times New Roman" w:eastAsia="Times New Roman" w:hAnsi="Times New Roman" w:cs="Times New Roman"/>
                <w:b/>
                <w:color w:val="000000"/>
                <w:sz w:val="28"/>
                <w:szCs w:val="28"/>
              </w:rPr>
              <w:t>Количество часов</w:t>
            </w:r>
          </w:p>
        </w:tc>
      </w:tr>
      <w:tr w:rsidR="0078624E">
        <w:tc>
          <w:tcPr>
            <w:tcW w:w="1103" w:type="dxa"/>
            <w:tcBorders>
              <w:top w:val="single" w:sz="8" w:space="0" w:color="000000"/>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both"/>
            </w:pPr>
            <w:r>
              <w:rPr>
                <w:rFonts w:ascii="Times New Roman" w:eastAsia="Times New Roman" w:hAnsi="Times New Roman" w:cs="Times New Roman"/>
                <w:b/>
                <w:color w:val="000000"/>
                <w:sz w:val="28"/>
                <w:szCs w:val="28"/>
              </w:rPr>
              <w:t>4</w:t>
            </w:r>
          </w:p>
        </w:tc>
        <w:tc>
          <w:tcPr>
            <w:tcW w:w="6476" w:type="dxa"/>
            <w:tcBorders>
              <w:top w:val="single" w:sz="8" w:space="0" w:color="000000"/>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rPr>
                <w:rFonts w:ascii="Times New Roman" w:hAnsi="Times New Roman"/>
                <w:b/>
                <w:bCs/>
                <w:sz w:val="28"/>
                <w:szCs w:val="28"/>
              </w:rPr>
            </w:pPr>
            <w:r>
              <w:rPr>
                <w:rFonts w:ascii="Times New Roman" w:eastAsia="Times New Roman" w:hAnsi="Times New Roman" w:cs="Times New Roman"/>
                <w:b/>
                <w:bCs/>
                <w:color w:val="000000"/>
                <w:sz w:val="28"/>
                <w:szCs w:val="28"/>
              </w:rPr>
              <w:t>Знакомство с языком программирования Python</w:t>
            </w:r>
          </w:p>
        </w:tc>
        <w:tc>
          <w:tcPr>
            <w:tcW w:w="2336" w:type="dxa"/>
            <w:tcBorders>
              <w:top w:val="single" w:sz="8" w:space="0" w:color="000000"/>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center"/>
            </w:pPr>
            <w:r>
              <w:rPr>
                <w:rFonts w:ascii="Times New Roman" w:eastAsia="Times New Roman" w:hAnsi="Times New Roman" w:cs="Times New Roman"/>
                <w:b/>
                <w:color w:val="000000"/>
                <w:sz w:val="28"/>
                <w:szCs w:val="28"/>
              </w:rPr>
              <w:t>12</w:t>
            </w:r>
          </w:p>
        </w:tc>
      </w:tr>
      <w:tr w:rsidR="0078624E">
        <w:tc>
          <w:tcPr>
            <w:tcW w:w="1103" w:type="dxa"/>
            <w:tcBorders>
              <w:top w:val="single" w:sz="8" w:space="0" w:color="000000"/>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both"/>
            </w:pPr>
            <w:r>
              <w:rPr>
                <w:rFonts w:ascii="Times New Roman" w:eastAsia="Times New Roman" w:hAnsi="Times New Roman" w:cs="Times New Roman"/>
                <w:color w:val="000000"/>
                <w:sz w:val="28"/>
                <w:szCs w:val="28"/>
              </w:rPr>
              <w:t>4.1</w:t>
            </w:r>
          </w:p>
        </w:tc>
        <w:tc>
          <w:tcPr>
            <w:tcW w:w="6476" w:type="dxa"/>
            <w:tcBorders>
              <w:top w:val="single" w:sz="8" w:space="0" w:color="000000"/>
              <w:left w:val="single" w:sz="8" w:space="0" w:color="000000"/>
              <w:bottom w:val="single" w:sz="8" w:space="0" w:color="000000"/>
              <w:right w:val="single" w:sz="8" w:space="0" w:color="000000"/>
            </w:tcBorders>
            <w:shd w:val="clear" w:color="auto" w:fill="auto"/>
          </w:tcPr>
          <w:p w:rsidR="0078624E" w:rsidRDefault="00D340AF">
            <w:pPr>
              <w:spacing w:after="200" w:line="360" w:lineRule="auto"/>
              <w:rPr>
                <w:rFonts w:ascii="Times New Roman" w:hAnsi="Times New Roman"/>
                <w:sz w:val="28"/>
                <w:szCs w:val="28"/>
              </w:rPr>
            </w:pPr>
            <w:r>
              <w:rPr>
                <w:rFonts w:ascii="Times New Roman" w:eastAsia="Times New Roman" w:hAnsi="Times New Roman" w:cs="Times New Roman"/>
                <w:color w:val="000000"/>
                <w:sz w:val="28"/>
                <w:szCs w:val="28"/>
              </w:rPr>
              <w:t>Установка программы Python.</w:t>
            </w:r>
          </w:p>
        </w:tc>
        <w:tc>
          <w:tcPr>
            <w:tcW w:w="2336" w:type="dxa"/>
            <w:tcBorders>
              <w:top w:val="single" w:sz="8" w:space="0" w:color="000000"/>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center"/>
              <w:rPr>
                <w:rFonts w:ascii="Times New Roman" w:hAnsi="Times New Roman"/>
                <w:sz w:val="28"/>
                <w:szCs w:val="28"/>
              </w:rPr>
            </w:pPr>
            <w:r>
              <w:rPr>
                <w:rFonts w:ascii="Times New Roman" w:eastAsia="Times New Roman" w:hAnsi="Times New Roman" w:cs="Times New Roman"/>
                <w:color w:val="000000"/>
                <w:sz w:val="28"/>
                <w:szCs w:val="28"/>
              </w:rPr>
              <w:t>1</w:t>
            </w:r>
          </w:p>
        </w:tc>
      </w:tr>
      <w:tr w:rsidR="0078624E">
        <w:tc>
          <w:tcPr>
            <w:tcW w:w="1103" w:type="dxa"/>
            <w:tcBorders>
              <w:top w:val="single" w:sz="8" w:space="0" w:color="000000"/>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both"/>
            </w:pPr>
            <w:r>
              <w:rPr>
                <w:rFonts w:ascii="Times New Roman" w:eastAsia="Times New Roman" w:hAnsi="Times New Roman" w:cs="Times New Roman"/>
                <w:color w:val="000000"/>
                <w:sz w:val="28"/>
                <w:szCs w:val="28"/>
              </w:rPr>
              <w:t>4.2</w:t>
            </w:r>
          </w:p>
        </w:tc>
        <w:tc>
          <w:tcPr>
            <w:tcW w:w="6476" w:type="dxa"/>
            <w:tcBorders>
              <w:top w:val="single" w:sz="8" w:space="0" w:color="000000"/>
              <w:left w:val="single" w:sz="8" w:space="0" w:color="000000"/>
              <w:bottom w:val="single" w:sz="8" w:space="0" w:color="000000"/>
              <w:right w:val="single" w:sz="8" w:space="0" w:color="000000"/>
            </w:tcBorders>
            <w:shd w:val="clear" w:color="auto" w:fill="auto"/>
          </w:tcPr>
          <w:p w:rsidR="0078624E" w:rsidRDefault="00D340AF">
            <w:pPr>
              <w:spacing w:after="200" w:line="360" w:lineRule="auto"/>
              <w:ind w:right="15"/>
              <w:rPr>
                <w:rFonts w:ascii="Times New Roman" w:hAnsi="Times New Roman"/>
                <w:sz w:val="28"/>
                <w:szCs w:val="28"/>
              </w:rPr>
            </w:pPr>
            <w:r>
              <w:rPr>
                <w:rFonts w:ascii="Times New Roman" w:eastAsia="Times New Roman" w:hAnsi="Times New Roman" w:cs="Times New Roman"/>
                <w:color w:val="000000"/>
                <w:sz w:val="28"/>
                <w:szCs w:val="28"/>
              </w:rPr>
              <w:t>Теоретический минимум знаний языка Python.</w:t>
            </w:r>
          </w:p>
        </w:tc>
        <w:tc>
          <w:tcPr>
            <w:tcW w:w="2336" w:type="dxa"/>
            <w:tcBorders>
              <w:top w:val="single" w:sz="8" w:space="0" w:color="000000"/>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center"/>
              <w:rPr>
                <w:rFonts w:ascii="Times New Roman" w:hAnsi="Times New Roman"/>
                <w:sz w:val="28"/>
                <w:szCs w:val="28"/>
              </w:rPr>
            </w:pPr>
            <w:r>
              <w:rPr>
                <w:rFonts w:ascii="Times New Roman" w:eastAsia="Times New Roman" w:hAnsi="Times New Roman" w:cs="Times New Roman"/>
                <w:color w:val="000000"/>
                <w:sz w:val="28"/>
                <w:szCs w:val="28"/>
              </w:rPr>
              <w:t>1</w:t>
            </w:r>
          </w:p>
        </w:tc>
      </w:tr>
      <w:tr w:rsidR="0078624E">
        <w:tc>
          <w:tcPr>
            <w:tcW w:w="1103" w:type="dxa"/>
            <w:tcBorders>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both"/>
            </w:pPr>
            <w:r>
              <w:rPr>
                <w:rFonts w:ascii="Times New Roman" w:hAnsi="Times New Roman"/>
                <w:sz w:val="28"/>
                <w:szCs w:val="28"/>
              </w:rPr>
              <w:lastRenderedPageBreak/>
              <w:t>4.3</w:t>
            </w:r>
          </w:p>
        </w:tc>
        <w:tc>
          <w:tcPr>
            <w:tcW w:w="6476" w:type="dxa"/>
            <w:tcBorders>
              <w:left w:val="single" w:sz="8" w:space="0" w:color="000000"/>
              <w:bottom w:val="single" w:sz="8" w:space="0" w:color="000000"/>
              <w:right w:val="single" w:sz="8" w:space="0" w:color="000000"/>
            </w:tcBorders>
            <w:shd w:val="clear" w:color="auto" w:fill="auto"/>
          </w:tcPr>
          <w:p w:rsidR="0078624E" w:rsidRDefault="00D340AF">
            <w:pPr>
              <w:pStyle w:val="a9"/>
              <w:spacing w:after="200" w:line="360" w:lineRule="auto"/>
              <w:ind w:right="15"/>
              <w:rPr>
                <w:rFonts w:ascii="Times New Roman" w:hAnsi="Times New Roman"/>
                <w:color w:val="000000"/>
                <w:sz w:val="28"/>
                <w:szCs w:val="28"/>
              </w:rPr>
            </w:pPr>
            <w:r>
              <w:rPr>
                <w:rFonts w:ascii="Times New Roman" w:hAnsi="Times New Roman"/>
                <w:color w:val="000000"/>
                <w:sz w:val="28"/>
                <w:szCs w:val="28"/>
              </w:rPr>
              <w:t>Литеральные константы, числа, строки,</w:t>
            </w:r>
          </w:p>
          <w:p w:rsidR="0078624E" w:rsidRDefault="00D340AF">
            <w:pPr>
              <w:pStyle w:val="a9"/>
              <w:spacing w:after="200" w:line="360" w:lineRule="auto"/>
              <w:ind w:right="15"/>
              <w:rPr>
                <w:rFonts w:ascii="Times New Roman" w:hAnsi="Times New Roman"/>
                <w:color w:val="000000"/>
                <w:sz w:val="28"/>
                <w:szCs w:val="28"/>
              </w:rPr>
            </w:pPr>
            <w:r>
              <w:rPr>
                <w:rFonts w:ascii="Times New Roman" w:hAnsi="Times New Roman"/>
                <w:color w:val="000000"/>
                <w:sz w:val="28"/>
                <w:szCs w:val="28"/>
              </w:rPr>
              <w:t>Переменные, имена идентификаторов, типы данных, объекты</w:t>
            </w:r>
          </w:p>
        </w:tc>
        <w:tc>
          <w:tcPr>
            <w:tcW w:w="2336" w:type="dxa"/>
            <w:tcBorders>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center"/>
              <w:rPr>
                <w:rFonts w:ascii="Times New Roman" w:hAnsi="Times New Roman"/>
                <w:sz w:val="28"/>
                <w:szCs w:val="28"/>
              </w:rPr>
            </w:pPr>
            <w:r>
              <w:rPr>
                <w:rFonts w:ascii="Times New Roman" w:hAnsi="Times New Roman"/>
                <w:sz w:val="28"/>
                <w:szCs w:val="28"/>
              </w:rPr>
              <w:t>1</w:t>
            </w:r>
          </w:p>
        </w:tc>
      </w:tr>
      <w:tr w:rsidR="0078624E">
        <w:tc>
          <w:tcPr>
            <w:tcW w:w="1103" w:type="dxa"/>
            <w:tcBorders>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both"/>
            </w:pPr>
            <w:r>
              <w:rPr>
                <w:rFonts w:ascii="Times New Roman" w:hAnsi="Times New Roman"/>
                <w:sz w:val="28"/>
                <w:szCs w:val="28"/>
              </w:rPr>
              <w:t>4.4</w:t>
            </w:r>
          </w:p>
        </w:tc>
        <w:tc>
          <w:tcPr>
            <w:tcW w:w="6476" w:type="dxa"/>
            <w:tcBorders>
              <w:left w:val="single" w:sz="8" w:space="0" w:color="000000"/>
              <w:bottom w:val="single" w:sz="8" w:space="0" w:color="000000"/>
              <w:right w:val="single" w:sz="8" w:space="0" w:color="000000"/>
            </w:tcBorders>
            <w:shd w:val="clear" w:color="auto" w:fill="auto"/>
          </w:tcPr>
          <w:p w:rsidR="0078624E" w:rsidRDefault="00D340AF">
            <w:pPr>
              <w:pStyle w:val="a9"/>
              <w:spacing w:after="200" w:line="360" w:lineRule="auto"/>
              <w:ind w:right="15"/>
              <w:rPr>
                <w:rFonts w:ascii="Times New Roman" w:hAnsi="Times New Roman"/>
                <w:color w:val="000000"/>
                <w:sz w:val="28"/>
                <w:szCs w:val="28"/>
              </w:rPr>
            </w:pPr>
            <w:r>
              <w:rPr>
                <w:rFonts w:ascii="Times New Roman" w:hAnsi="Times New Roman"/>
                <w:color w:val="000000"/>
                <w:sz w:val="28"/>
                <w:szCs w:val="28"/>
              </w:rPr>
              <w:t>Операторы и выражения</w:t>
            </w:r>
          </w:p>
        </w:tc>
        <w:tc>
          <w:tcPr>
            <w:tcW w:w="2336" w:type="dxa"/>
            <w:tcBorders>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center"/>
              <w:rPr>
                <w:rFonts w:ascii="Times New Roman" w:hAnsi="Times New Roman"/>
                <w:sz w:val="28"/>
                <w:szCs w:val="28"/>
              </w:rPr>
            </w:pPr>
            <w:r>
              <w:rPr>
                <w:rFonts w:ascii="Times New Roman" w:hAnsi="Times New Roman"/>
                <w:sz w:val="28"/>
                <w:szCs w:val="28"/>
              </w:rPr>
              <w:t>1</w:t>
            </w:r>
          </w:p>
        </w:tc>
      </w:tr>
      <w:tr w:rsidR="0078624E">
        <w:tc>
          <w:tcPr>
            <w:tcW w:w="1103" w:type="dxa"/>
            <w:tcBorders>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both"/>
            </w:pPr>
            <w:r>
              <w:rPr>
                <w:rFonts w:ascii="Times New Roman" w:hAnsi="Times New Roman"/>
                <w:sz w:val="28"/>
                <w:szCs w:val="28"/>
              </w:rPr>
              <w:t>4.5</w:t>
            </w:r>
          </w:p>
        </w:tc>
        <w:tc>
          <w:tcPr>
            <w:tcW w:w="6476" w:type="dxa"/>
            <w:tcBorders>
              <w:left w:val="single" w:sz="8" w:space="0" w:color="000000"/>
              <w:bottom w:val="single" w:sz="8" w:space="0" w:color="000000"/>
              <w:right w:val="single" w:sz="8" w:space="0" w:color="000000"/>
            </w:tcBorders>
            <w:shd w:val="clear" w:color="auto" w:fill="auto"/>
          </w:tcPr>
          <w:p w:rsidR="0078624E" w:rsidRDefault="00D340AF">
            <w:pPr>
              <w:pStyle w:val="a9"/>
              <w:rPr>
                <w:rFonts w:ascii="Times New Roman" w:hAnsi="Times New Roman"/>
                <w:sz w:val="28"/>
                <w:szCs w:val="28"/>
              </w:rPr>
            </w:pPr>
            <w:r>
              <w:rPr>
                <w:rFonts w:ascii="Times New Roman" w:hAnsi="Times New Roman"/>
                <w:color w:val="000000"/>
                <w:sz w:val="28"/>
                <w:szCs w:val="28"/>
              </w:rPr>
              <w:t>Функции и параметры функций</w:t>
            </w:r>
          </w:p>
        </w:tc>
        <w:tc>
          <w:tcPr>
            <w:tcW w:w="2336" w:type="dxa"/>
            <w:tcBorders>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center"/>
              <w:rPr>
                <w:rFonts w:ascii="Times New Roman" w:hAnsi="Times New Roman"/>
                <w:sz w:val="28"/>
                <w:szCs w:val="28"/>
              </w:rPr>
            </w:pPr>
            <w:r>
              <w:rPr>
                <w:rFonts w:ascii="Times New Roman" w:hAnsi="Times New Roman"/>
                <w:sz w:val="28"/>
                <w:szCs w:val="28"/>
              </w:rPr>
              <w:t>1</w:t>
            </w:r>
          </w:p>
        </w:tc>
      </w:tr>
      <w:tr w:rsidR="0078624E">
        <w:tc>
          <w:tcPr>
            <w:tcW w:w="1103" w:type="dxa"/>
            <w:tcBorders>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both"/>
            </w:pPr>
            <w:r>
              <w:rPr>
                <w:rFonts w:ascii="Times New Roman" w:hAnsi="Times New Roman"/>
                <w:sz w:val="28"/>
                <w:szCs w:val="28"/>
              </w:rPr>
              <w:t>4.6</w:t>
            </w:r>
          </w:p>
        </w:tc>
        <w:tc>
          <w:tcPr>
            <w:tcW w:w="6476" w:type="dxa"/>
            <w:tcBorders>
              <w:left w:val="single" w:sz="8" w:space="0" w:color="000000"/>
              <w:bottom w:val="single" w:sz="8" w:space="0" w:color="000000"/>
              <w:right w:val="single" w:sz="8" w:space="0" w:color="000000"/>
            </w:tcBorders>
            <w:shd w:val="clear" w:color="auto" w:fill="auto"/>
          </w:tcPr>
          <w:p w:rsidR="0078624E" w:rsidRDefault="00D340AF">
            <w:pPr>
              <w:pStyle w:val="a9"/>
              <w:spacing w:after="200" w:line="360" w:lineRule="auto"/>
              <w:ind w:right="15"/>
              <w:rPr>
                <w:rFonts w:ascii="Times New Roman" w:hAnsi="Times New Roman"/>
                <w:color w:val="000000"/>
                <w:sz w:val="28"/>
                <w:szCs w:val="28"/>
              </w:rPr>
            </w:pPr>
            <w:r>
              <w:rPr>
                <w:rFonts w:ascii="Times New Roman" w:hAnsi="Times New Roman"/>
                <w:color w:val="000000"/>
                <w:sz w:val="28"/>
                <w:szCs w:val="28"/>
              </w:rPr>
              <w:t>Локальные переменные</w:t>
            </w:r>
          </w:p>
          <w:p w:rsidR="0078624E" w:rsidRDefault="00D340AF">
            <w:pPr>
              <w:pStyle w:val="a9"/>
              <w:rPr>
                <w:rFonts w:ascii="Times New Roman" w:hAnsi="Times New Roman"/>
                <w:color w:val="000000"/>
                <w:sz w:val="28"/>
                <w:szCs w:val="28"/>
              </w:rPr>
            </w:pPr>
            <w:r>
              <w:rPr>
                <w:rFonts w:ascii="Times New Roman" w:hAnsi="Times New Roman"/>
                <w:color w:val="000000"/>
                <w:sz w:val="28"/>
                <w:szCs w:val="28"/>
              </w:rPr>
              <w:t>Значения аргументов по умолчанию</w:t>
            </w:r>
          </w:p>
        </w:tc>
        <w:tc>
          <w:tcPr>
            <w:tcW w:w="2336" w:type="dxa"/>
            <w:tcBorders>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center"/>
              <w:rPr>
                <w:rFonts w:ascii="Times New Roman" w:hAnsi="Times New Roman"/>
                <w:sz w:val="28"/>
                <w:szCs w:val="28"/>
              </w:rPr>
            </w:pPr>
            <w:r>
              <w:rPr>
                <w:rFonts w:ascii="Times New Roman" w:hAnsi="Times New Roman"/>
                <w:sz w:val="28"/>
                <w:szCs w:val="28"/>
              </w:rPr>
              <w:t>1</w:t>
            </w:r>
          </w:p>
        </w:tc>
      </w:tr>
      <w:tr w:rsidR="0078624E">
        <w:tc>
          <w:tcPr>
            <w:tcW w:w="1103" w:type="dxa"/>
            <w:tcBorders>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both"/>
            </w:pPr>
            <w:r>
              <w:rPr>
                <w:rFonts w:ascii="Times New Roman" w:hAnsi="Times New Roman"/>
                <w:sz w:val="28"/>
                <w:szCs w:val="28"/>
              </w:rPr>
              <w:t>4.7</w:t>
            </w:r>
          </w:p>
        </w:tc>
        <w:tc>
          <w:tcPr>
            <w:tcW w:w="6476" w:type="dxa"/>
            <w:tcBorders>
              <w:left w:val="single" w:sz="8" w:space="0" w:color="000000"/>
              <w:bottom w:val="single" w:sz="8" w:space="0" w:color="000000"/>
              <w:right w:val="single" w:sz="8" w:space="0" w:color="000000"/>
            </w:tcBorders>
            <w:shd w:val="clear" w:color="auto" w:fill="auto"/>
          </w:tcPr>
          <w:p w:rsidR="0078624E" w:rsidRDefault="00D340AF">
            <w:pPr>
              <w:pStyle w:val="a9"/>
              <w:spacing w:after="200" w:line="360" w:lineRule="auto"/>
              <w:ind w:right="15"/>
              <w:rPr>
                <w:rFonts w:ascii="Times New Roman" w:hAnsi="Times New Roman"/>
                <w:color w:val="000000"/>
                <w:sz w:val="28"/>
                <w:szCs w:val="28"/>
              </w:rPr>
            </w:pPr>
            <w:r>
              <w:rPr>
                <w:rFonts w:ascii="Times New Roman" w:hAnsi="Times New Roman"/>
                <w:color w:val="000000"/>
                <w:sz w:val="28"/>
                <w:szCs w:val="28"/>
              </w:rPr>
              <w:t>Оператор “return”</w:t>
            </w:r>
          </w:p>
          <w:p w:rsidR="0078624E" w:rsidRDefault="00D340AF">
            <w:pPr>
              <w:pStyle w:val="a9"/>
              <w:spacing w:after="200" w:line="360" w:lineRule="auto"/>
              <w:rPr>
                <w:rFonts w:ascii="Times New Roman" w:hAnsi="Times New Roman"/>
                <w:color w:val="000000"/>
                <w:sz w:val="28"/>
                <w:szCs w:val="28"/>
              </w:rPr>
            </w:pPr>
            <w:r>
              <w:rPr>
                <w:rFonts w:ascii="Times New Roman" w:hAnsi="Times New Roman"/>
                <w:color w:val="000000"/>
                <w:sz w:val="28"/>
                <w:szCs w:val="28"/>
              </w:rPr>
              <w:t xml:space="preserve">Оператор </w:t>
            </w:r>
            <w:r>
              <w:rPr>
                <w:rFonts w:ascii="Times New Roman" w:hAnsi="Times New Roman"/>
                <w:color w:val="000000"/>
                <w:sz w:val="28"/>
                <w:szCs w:val="28"/>
              </w:rPr>
              <w:t>from ... import ...</w:t>
            </w:r>
          </w:p>
        </w:tc>
        <w:tc>
          <w:tcPr>
            <w:tcW w:w="2336" w:type="dxa"/>
            <w:tcBorders>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center"/>
              <w:rPr>
                <w:rFonts w:ascii="Times New Roman" w:hAnsi="Times New Roman"/>
                <w:sz w:val="28"/>
                <w:szCs w:val="28"/>
              </w:rPr>
            </w:pPr>
            <w:r>
              <w:rPr>
                <w:rFonts w:ascii="Times New Roman" w:hAnsi="Times New Roman"/>
                <w:sz w:val="28"/>
                <w:szCs w:val="28"/>
              </w:rPr>
              <w:t>1</w:t>
            </w:r>
          </w:p>
        </w:tc>
      </w:tr>
      <w:tr w:rsidR="0078624E">
        <w:tc>
          <w:tcPr>
            <w:tcW w:w="1103" w:type="dxa"/>
            <w:tcBorders>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both"/>
            </w:pPr>
            <w:r>
              <w:rPr>
                <w:rFonts w:ascii="Times New Roman" w:hAnsi="Times New Roman"/>
                <w:sz w:val="28"/>
                <w:szCs w:val="28"/>
              </w:rPr>
              <w:t>4.8</w:t>
            </w:r>
          </w:p>
        </w:tc>
        <w:tc>
          <w:tcPr>
            <w:tcW w:w="6476" w:type="dxa"/>
            <w:tcBorders>
              <w:left w:val="single" w:sz="8" w:space="0" w:color="000000"/>
              <w:bottom w:val="single" w:sz="8" w:space="0" w:color="000000"/>
              <w:right w:val="single" w:sz="8" w:space="0" w:color="000000"/>
            </w:tcBorders>
            <w:shd w:val="clear" w:color="auto" w:fill="auto"/>
          </w:tcPr>
          <w:p w:rsidR="0078624E" w:rsidRDefault="00D340AF">
            <w:pPr>
              <w:pStyle w:val="a9"/>
              <w:spacing w:after="200" w:line="360" w:lineRule="auto"/>
              <w:rPr>
                <w:rFonts w:ascii="Times New Roman" w:hAnsi="Times New Roman"/>
                <w:sz w:val="28"/>
                <w:szCs w:val="28"/>
              </w:rPr>
            </w:pPr>
            <w:r>
              <w:rPr>
                <w:rFonts w:ascii="Times New Roman" w:hAnsi="Times New Roman"/>
                <w:color w:val="000000"/>
                <w:sz w:val="28"/>
                <w:szCs w:val="28"/>
              </w:rPr>
              <w:t>Модули</w:t>
            </w:r>
          </w:p>
          <w:p w:rsidR="0078624E" w:rsidRDefault="00D340AF">
            <w:pPr>
              <w:pStyle w:val="a9"/>
              <w:spacing w:after="200" w:line="360" w:lineRule="auto"/>
              <w:rPr>
                <w:rFonts w:ascii="Times New Roman" w:hAnsi="Times New Roman"/>
                <w:sz w:val="28"/>
                <w:szCs w:val="28"/>
              </w:rPr>
            </w:pPr>
            <w:r>
              <w:rPr>
                <w:rFonts w:ascii="Times New Roman" w:hAnsi="Times New Roman"/>
                <w:color w:val="000000"/>
                <w:sz w:val="28"/>
                <w:szCs w:val="28"/>
              </w:rPr>
              <w:t>Создание собственных модулей</w:t>
            </w:r>
          </w:p>
        </w:tc>
        <w:tc>
          <w:tcPr>
            <w:tcW w:w="2336" w:type="dxa"/>
            <w:tcBorders>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center"/>
              <w:rPr>
                <w:rFonts w:ascii="Times New Roman" w:hAnsi="Times New Roman"/>
                <w:sz w:val="28"/>
                <w:szCs w:val="28"/>
              </w:rPr>
            </w:pPr>
            <w:r>
              <w:rPr>
                <w:rFonts w:ascii="Times New Roman" w:hAnsi="Times New Roman"/>
                <w:sz w:val="28"/>
                <w:szCs w:val="28"/>
              </w:rPr>
              <w:t>1</w:t>
            </w:r>
          </w:p>
        </w:tc>
      </w:tr>
      <w:tr w:rsidR="0078624E">
        <w:tc>
          <w:tcPr>
            <w:tcW w:w="1103" w:type="dxa"/>
            <w:tcBorders>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both"/>
            </w:pPr>
            <w:r>
              <w:rPr>
                <w:rFonts w:ascii="Times New Roman" w:hAnsi="Times New Roman"/>
                <w:sz w:val="28"/>
                <w:szCs w:val="28"/>
              </w:rPr>
              <w:t>4.9</w:t>
            </w:r>
          </w:p>
        </w:tc>
        <w:tc>
          <w:tcPr>
            <w:tcW w:w="6476" w:type="dxa"/>
            <w:tcBorders>
              <w:left w:val="single" w:sz="8" w:space="0" w:color="000000"/>
              <w:bottom w:val="single" w:sz="8" w:space="0" w:color="000000"/>
              <w:right w:val="single" w:sz="8" w:space="0" w:color="000000"/>
            </w:tcBorders>
            <w:shd w:val="clear" w:color="auto" w:fill="auto"/>
          </w:tcPr>
          <w:p w:rsidR="0078624E" w:rsidRDefault="00D340AF">
            <w:pPr>
              <w:pStyle w:val="a9"/>
              <w:spacing w:after="200" w:line="360" w:lineRule="auto"/>
              <w:rPr>
                <w:rFonts w:ascii="Times New Roman" w:hAnsi="Times New Roman"/>
                <w:sz w:val="28"/>
                <w:szCs w:val="28"/>
              </w:rPr>
            </w:pPr>
            <w:r>
              <w:rPr>
                <w:rFonts w:ascii="Times New Roman" w:hAnsi="Times New Roman"/>
                <w:color w:val="000000"/>
                <w:sz w:val="28"/>
                <w:szCs w:val="28"/>
              </w:rPr>
              <w:t>Пакеты</w:t>
            </w:r>
          </w:p>
        </w:tc>
        <w:tc>
          <w:tcPr>
            <w:tcW w:w="2336" w:type="dxa"/>
            <w:tcBorders>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center"/>
              <w:rPr>
                <w:rFonts w:ascii="Times New Roman" w:hAnsi="Times New Roman"/>
                <w:sz w:val="28"/>
                <w:szCs w:val="28"/>
              </w:rPr>
            </w:pPr>
            <w:r>
              <w:rPr>
                <w:rFonts w:ascii="Times New Roman" w:hAnsi="Times New Roman"/>
                <w:sz w:val="28"/>
                <w:szCs w:val="28"/>
              </w:rPr>
              <w:t>1</w:t>
            </w:r>
          </w:p>
        </w:tc>
      </w:tr>
      <w:tr w:rsidR="0078624E">
        <w:tc>
          <w:tcPr>
            <w:tcW w:w="1103" w:type="dxa"/>
            <w:tcBorders>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both"/>
            </w:pPr>
            <w:r>
              <w:rPr>
                <w:rFonts w:ascii="Times New Roman" w:hAnsi="Times New Roman"/>
                <w:sz w:val="28"/>
                <w:szCs w:val="28"/>
              </w:rPr>
              <w:t>4.10</w:t>
            </w:r>
          </w:p>
        </w:tc>
        <w:tc>
          <w:tcPr>
            <w:tcW w:w="6476" w:type="dxa"/>
            <w:tcBorders>
              <w:left w:val="single" w:sz="8" w:space="0" w:color="000000"/>
              <w:bottom w:val="single" w:sz="8" w:space="0" w:color="000000"/>
              <w:right w:val="single" w:sz="8" w:space="0" w:color="000000"/>
            </w:tcBorders>
            <w:shd w:val="clear" w:color="auto" w:fill="auto"/>
          </w:tcPr>
          <w:p w:rsidR="0078624E" w:rsidRDefault="00D340AF">
            <w:pPr>
              <w:pStyle w:val="a9"/>
              <w:spacing w:after="200" w:line="360" w:lineRule="auto"/>
              <w:rPr>
                <w:rFonts w:ascii="Times New Roman" w:hAnsi="Times New Roman"/>
                <w:sz w:val="28"/>
                <w:szCs w:val="28"/>
              </w:rPr>
            </w:pPr>
            <w:r>
              <w:rPr>
                <w:rFonts w:ascii="Times New Roman" w:hAnsi="Times New Roman"/>
                <w:color w:val="000000"/>
                <w:sz w:val="28"/>
                <w:szCs w:val="28"/>
              </w:rPr>
              <w:t>Списки</w:t>
            </w:r>
          </w:p>
        </w:tc>
        <w:tc>
          <w:tcPr>
            <w:tcW w:w="2336" w:type="dxa"/>
            <w:tcBorders>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center"/>
              <w:rPr>
                <w:rFonts w:ascii="Times New Roman" w:hAnsi="Times New Roman"/>
                <w:sz w:val="28"/>
                <w:szCs w:val="28"/>
              </w:rPr>
            </w:pPr>
            <w:r>
              <w:rPr>
                <w:rFonts w:ascii="Times New Roman" w:hAnsi="Times New Roman"/>
                <w:sz w:val="28"/>
                <w:szCs w:val="28"/>
              </w:rPr>
              <w:t>1</w:t>
            </w:r>
          </w:p>
        </w:tc>
      </w:tr>
      <w:tr w:rsidR="0078624E">
        <w:tc>
          <w:tcPr>
            <w:tcW w:w="1103" w:type="dxa"/>
            <w:tcBorders>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both"/>
            </w:pPr>
            <w:r>
              <w:rPr>
                <w:rFonts w:ascii="Times New Roman" w:hAnsi="Times New Roman"/>
                <w:sz w:val="28"/>
                <w:szCs w:val="28"/>
              </w:rPr>
              <w:t>4.11</w:t>
            </w:r>
          </w:p>
        </w:tc>
        <w:tc>
          <w:tcPr>
            <w:tcW w:w="6476" w:type="dxa"/>
            <w:tcBorders>
              <w:left w:val="single" w:sz="8" w:space="0" w:color="000000"/>
              <w:bottom w:val="single" w:sz="8" w:space="0" w:color="000000"/>
              <w:right w:val="single" w:sz="8" w:space="0" w:color="000000"/>
            </w:tcBorders>
            <w:shd w:val="clear" w:color="auto" w:fill="auto"/>
          </w:tcPr>
          <w:p w:rsidR="0078624E" w:rsidRDefault="00D340AF">
            <w:pPr>
              <w:pStyle w:val="a9"/>
              <w:spacing w:after="200" w:line="360" w:lineRule="auto"/>
              <w:rPr>
                <w:rFonts w:ascii="Times New Roman" w:hAnsi="Times New Roman"/>
                <w:color w:val="000000"/>
                <w:sz w:val="28"/>
                <w:szCs w:val="28"/>
              </w:rPr>
            </w:pPr>
            <w:r>
              <w:rPr>
                <w:rFonts w:ascii="Times New Roman" w:hAnsi="Times New Roman"/>
                <w:color w:val="000000"/>
                <w:sz w:val="28"/>
                <w:szCs w:val="28"/>
              </w:rPr>
              <w:t>Краткое введение в объекты и классы</w:t>
            </w:r>
          </w:p>
          <w:p w:rsidR="0078624E" w:rsidRDefault="00D340AF">
            <w:pPr>
              <w:pStyle w:val="a9"/>
              <w:rPr>
                <w:rFonts w:ascii="Times New Roman" w:hAnsi="Times New Roman"/>
                <w:sz w:val="28"/>
                <w:szCs w:val="28"/>
              </w:rPr>
            </w:pPr>
            <w:r>
              <w:rPr>
                <w:rFonts w:ascii="Times New Roman" w:hAnsi="Times New Roman"/>
                <w:color w:val="000000"/>
                <w:sz w:val="28"/>
                <w:szCs w:val="28"/>
              </w:rPr>
              <w:t>Классы</w:t>
            </w:r>
          </w:p>
        </w:tc>
        <w:tc>
          <w:tcPr>
            <w:tcW w:w="2336" w:type="dxa"/>
            <w:tcBorders>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center"/>
              <w:rPr>
                <w:rFonts w:ascii="Times New Roman" w:hAnsi="Times New Roman"/>
                <w:sz w:val="28"/>
                <w:szCs w:val="28"/>
              </w:rPr>
            </w:pPr>
            <w:r>
              <w:rPr>
                <w:rFonts w:ascii="Times New Roman" w:hAnsi="Times New Roman"/>
                <w:sz w:val="28"/>
                <w:szCs w:val="28"/>
              </w:rPr>
              <w:t>1</w:t>
            </w:r>
          </w:p>
        </w:tc>
      </w:tr>
      <w:tr w:rsidR="0078624E">
        <w:tc>
          <w:tcPr>
            <w:tcW w:w="1103" w:type="dxa"/>
            <w:tcBorders>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both"/>
            </w:pPr>
            <w:r>
              <w:rPr>
                <w:rFonts w:ascii="Times New Roman" w:hAnsi="Times New Roman"/>
                <w:sz w:val="28"/>
                <w:szCs w:val="28"/>
              </w:rPr>
              <w:t>4.12</w:t>
            </w:r>
          </w:p>
        </w:tc>
        <w:tc>
          <w:tcPr>
            <w:tcW w:w="6476" w:type="dxa"/>
            <w:tcBorders>
              <w:left w:val="single" w:sz="8" w:space="0" w:color="000000"/>
              <w:bottom w:val="single" w:sz="8" w:space="0" w:color="000000"/>
              <w:right w:val="single" w:sz="8" w:space="0" w:color="000000"/>
            </w:tcBorders>
            <w:shd w:val="clear" w:color="auto" w:fill="auto"/>
          </w:tcPr>
          <w:p w:rsidR="0078624E" w:rsidRDefault="00D340AF">
            <w:pPr>
              <w:pStyle w:val="a9"/>
              <w:spacing w:after="200" w:line="360" w:lineRule="auto"/>
              <w:rPr>
                <w:rFonts w:ascii="Times New Roman" w:hAnsi="Times New Roman"/>
                <w:color w:val="000000"/>
                <w:sz w:val="28"/>
                <w:szCs w:val="28"/>
              </w:rPr>
            </w:pPr>
            <w:r>
              <w:rPr>
                <w:rFonts w:ascii="Times New Roman" w:hAnsi="Times New Roman"/>
                <w:color w:val="000000"/>
                <w:sz w:val="28"/>
                <w:szCs w:val="28"/>
              </w:rPr>
              <w:t>Ввод от пользователя</w:t>
            </w:r>
          </w:p>
        </w:tc>
        <w:tc>
          <w:tcPr>
            <w:tcW w:w="2336" w:type="dxa"/>
            <w:tcBorders>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center"/>
              <w:rPr>
                <w:rFonts w:ascii="Times New Roman" w:hAnsi="Times New Roman"/>
                <w:sz w:val="28"/>
                <w:szCs w:val="28"/>
              </w:rPr>
            </w:pPr>
            <w:r>
              <w:rPr>
                <w:rFonts w:ascii="Times New Roman" w:hAnsi="Times New Roman"/>
                <w:sz w:val="28"/>
                <w:szCs w:val="28"/>
              </w:rPr>
              <w:t>1</w:t>
            </w:r>
          </w:p>
        </w:tc>
      </w:tr>
      <w:tr w:rsidR="0078624E">
        <w:tc>
          <w:tcPr>
            <w:tcW w:w="1103" w:type="dxa"/>
            <w:tcBorders>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both"/>
            </w:pPr>
            <w:r>
              <w:rPr>
                <w:rFonts w:ascii="Times New Roman" w:hAnsi="Times New Roman"/>
                <w:b/>
                <w:bCs/>
                <w:sz w:val="28"/>
                <w:szCs w:val="28"/>
              </w:rPr>
              <w:t>5</w:t>
            </w:r>
          </w:p>
        </w:tc>
        <w:tc>
          <w:tcPr>
            <w:tcW w:w="6476" w:type="dxa"/>
            <w:tcBorders>
              <w:left w:val="single" w:sz="8" w:space="0" w:color="000000"/>
              <w:bottom w:val="single" w:sz="8" w:space="0" w:color="000000"/>
              <w:right w:val="single" w:sz="8" w:space="0" w:color="000000"/>
            </w:tcBorders>
            <w:shd w:val="clear" w:color="auto" w:fill="auto"/>
          </w:tcPr>
          <w:p w:rsidR="0078624E" w:rsidRDefault="00D340AF">
            <w:pPr>
              <w:spacing w:after="200" w:line="360" w:lineRule="auto"/>
              <w:rPr>
                <w:rFonts w:ascii="Times New Roman" w:hAnsi="Times New Roman"/>
                <w:b/>
                <w:bCs/>
                <w:sz w:val="28"/>
                <w:szCs w:val="28"/>
              </w:rPr>
            </w:pPr>
            <w:r>
              <w:rPr>
                <w:rFonts w:ascii="Times New Roman" w:eastAsia="Times New Roman" w:hAnsi="Times New Roman" w:cs="Times New Roman"/>
                <w:b/>
                <w:bCs/>
                <w:color w:val="000000"/>
                <w:sz w:val="28"/>
                <w:szCs w:val="28"/>
              </w:rPr>
              <w:t>Основы создания искусственных нейронных сетей при помощи библиотеки PyBrain</w:t>
            </w:r>
          </w:p>
        </w:tc>
        <w:tc>
          <w:tcPr>
            <w:tcW w:w="2336" w:type="dxa"/>
            <w:tcBorders>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center"/>
            </w:pPr>
            <w:r>
              <w:rPr>
                <w:rFonts w:ascii="Times New Roman" w:hAnsi="Times New Roman"/>
                <w:b/>
                <w:bCs/>
                <w:sz w:val="28"/>
                <w:szCs w:val="28"/>
              </w:rPr>
              <w:t>8</w:t>
            </w:r>
          </w:p>
        </w:tc>
      </w:tr>
      <w:tr w:rsidR="0078624E">
        <w:tc>
          <w:tcPr>
            <w:tcW w:w="1103" w:type="dxa"/>
            <w:tcBorders>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both"/>
            </w:pPr>
            <w:r>
              <w:rPr>
                <w:rFonts w:ascii="Times New Roman" w:hAnsi="Times New Roman"/>
                <w:sz w:val="28"/>
                <w:szCs w:val="28"/>
              </w:rPr>
              <w:lastRenderedPageBreak/>
              <w:t>5.1</w:t>
            </w:r>
          </w:p>
        </w:tc>
        <w:tc>
          <w:tcPr>
            <w:tcW w:w="6476" w:type="dxa"/>
            <w:tcBorders>
              <w:left w:val="single" w:sz="8" w:space="0" w:color="000000"/>
              <w:bottom w:val="single" w:sz="8" w:space="0" w:color="000000"/>
              <w:right w:val="single" w:sz="8" w:space="0" w:color="000000"/>
            </w:tcBorders>
            <w:shd w:val="clear" w:color="auto" w:fill="auto"/>
          </w:tcPr>
          <w:p w:rsidR="0078624E" w:rsidRDefault="00D340AF">
            <w:pPr>
              <w:spacing w:after="200" w:line="360" w:lineRule="auto"/>
              <w:rPr>
                <w:rFonts w:ascii="Times New Roman" w:hAnsi="Times New Roman"/>
                <w:sz w:val="28"/>
                <w:szCs w:val="28"/>
              </w:rPr>
            </w:pPr>
            <w:r>
              <w:rPr>
                <w:rFonts w:ascii="Times New Roman" w:eastAsia="Times New Roman" w:hAnsi="Times New Roman" w:cs="Times New Roman"/>
                <w:color w:val="000000"/>
                <w:sz w:val="28"/>
                <w:szCs w:val="28"/>
              </w:rPr>
              <w:t xml:space="preserve">Создание искусственной нейронной сети. </w:t>
            </w:r>
          </w:p>
        </w:tc>
        <w:tc>
          <w:tcPr>
            <w:tcW w:w="2336" w:type="dxa"/>
            <w:tcBorders>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center"/>
            </w:pPr>
            <w:r>
              <w:rPr>
                <w:rFonts w:ascii="Times New Roman" w:hAnsi="Times New Roman"/>
                <w:sz w:val="28"/>
                <w:szCs w:val="28"/>
              </w:rPr>
              <w:t>2</w:t>
            </w:r>
          </w:p>
        </w:tc>
      </w:tr>
      <w:tr w:rsidR="0078624E">
        <w:tc>
          <w:tcPr>
            <w:tcW w:w="1103" w:type="dxa"/>
            <w:tcBorders>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both"/>
            </w:pPr>
            <w:r>
              <w:rPr>
                <w:rFonts w:ascii="Times New Roman" w:hAnsi="Times New Roman"/>
                <w:sz w:val="28"/>
                <w:szCs w:val="28"/>
              </w:rPr>
              <w:t>5.2</w:t>
            </w:r>
          </w:p>
        </w:tc>
        <w:tc>
          <w:tcPr>
            <w:tcW w:w="6476" w:type="dxa"/>
            <w:tcBorders>
              <w:left w:val="single" w:sz="8" w:space="0" w:color="000000"/>
              <w:bottom w:val="single" w:sz="8" w:space="0" w:color="000000"/>
              <w:right w:val="single" w:sz="8" w:space="0" w:color="000000"/>
            </w:tcBorders>
            <w:shd w:val="clear" w:color="auto" w:fill="auto"/>
          </w:tcPr>
          <w:p w:rsidR="0078624E" w:rsidRDefault="00D340AF">
            <w:pPr>
              <w:spacing w:after="200" w:line="360" w:lineRule="auto"/>
              <w:ind w:right="15"/>
              <w:rPr>
                <w:rFonts w:ascii="Times New Roman" w:hAnsi="Times New Roman"/>
                <w:sz w:val="28"/>
                <w:szCs w:val="28"/>
              </w:rPr>
            </w:pPr>
            <w:r>
              <w:rPr>
                <w:rFonts w:ascii="Times New Roman" w:eastAsia="Times New Roman" w:hAnsi="Times New Roman" w:cs="Times New Roman"/>
                <w:color w:val="000000"/>
                <w:sz w:val="28"/>
                <w:szCs w:val="28"/>
              </w:rPr>
              <w:t>Функция активации.</w:t>
            </w:r>
          </w:p>
        </w:tc>
        <w:tc>
          <w:tcPr>
            <w:tcW w:w="2336" w:type="dxa"/>
            <w:tcBorders>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center"/>
            </w:pPr>
            <w:r>
              <w:rPr>
                <w:rFonts w:ascii="Times New Roman" w:hAnsi="Times New Roman"/>
                <w:sz w:val="28"/>
                <w:szCs w:val="28"/>
              </w:rPr>
              <w:t>1</w:t>
            </w:r>
          </w:p>
        </w:tc>
      </w:tr>
      <w:tr w:rsidR="0078624E">
        <w:tc>
          <w:tcPr>
            <w:tcW w:w="1103" w:type="dxa"/>
            <w:tcBorders>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both"/>
            </w:pPr>
            <w:r>
              <w:rPr>
                <w:rFonts w:ascii="Times New Roman" w:hAnsi="Times New Roman"/>
                <w:sz w:val="28"/>
                <w:szCs w:val="28"/>
              </w:rPr>
              <w:t>5.3</w:t>
            </w:r>
          </w:p>
        </w:tc>
        <w:tc>
          <w:tcPr>
            <w:tcW w:w="6476" w:type="dxa"/>
            <w:tcBorders>
              <w:left w:val="single" w:sz="8" w:space="0" w:color="000000"/>
              <w:bottom w:val="single" w:sz="8" w:space="0" w:color="000000"/>
              <w:right w:val="single" w:sz="8" w:space="0" w:color="000000"/>
            </w:tcBorders>
            <w:shd w:val="clear" w:color="auto" w:fill="auto"/>
          </w:tcPr>
          <w:p w:rsidR="0078624E" w:rsidRDefault="00D340AF">
            <w:pPr>
              <w:spacing w:after="200" w:line="360" w:lineRule="auto"/>
              <w:ind w:right="15"/>
              <w:rPr>
                <w:rFonts w:ascii="Times New Roman" w:hAnsi="Times New Roman"/>
                <w:sz w:val="28"/>
                <w:szCs w:val="28"/>
              </w:rPr>
            </w:pPr>
            <w:r>
              <w:rPr>
                <w:rFonts w:ascii="Times New Roman" w:eastAsia="Times New Roman" w:hAnsi="Times New Roman" w:cs="Times New Roman"/>
                <w:color w:val="000000"/>
                <w:sz w:val="28"/>
                <w:szCs w:val="28"/>
              </w:rPr>
              <w:t>Настройка данных.</w:t>
            </w:r>
          </w:p>
        </w:tc>
        <w:tc>
          <w:tcPr>
            <w:tcW w:w="2336" w:type="dxa"/>
            <w:tcBorders>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center"/>
              <w:rPr>
                <w:rFonts w:ascii="Times New Roman" w:hAnsi="Times New Roman"/>
                <w:sz w:val="28"/>
                <w:szCs w:val="28"/>
              </w:rPr>
            </w:pPr>
            <w:r>
              <w:rPr>
                <w:rFonts w:ascii="Times New Roman" w:hAnsi="Times New Roman"/>
                <w:sz w:val="28"/>
                <w:szCs w:val="28"/>
              </w:rPr>
              <w:t>1</w:t>
            </w:r>
          </w:p>
        </w:tc>
      </w:tr>
      <w:tr w:rsidR="0078624E">
        <w:tc>
          <w:tcPr>
            <w:tcW w:w="1103" w:type="dxa"/>
            <w:tcBorders>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both"/>
            </w:pPr>
            <w:r>
              <w:rPr>
                <w:rFonts w:ascii="Times New Roman" w:hAnsi="Times New Roman"/>
                <w:sz w:val="28"/>
                <w:szCs w:val="28"/>
              </w:rPr>
              <w:t>5.4</w:t>
            </w:r>
          </w:p>
        </w:tc>
        <w:tc>
          <w:tcPr>
            <w:tcW w:w="6476" w:type="dxa"/>
            <w:tcBorders>
              <w:left w:val="single" w:sz="8" w:space="0" w:color="000000"/>
              <w:bottom w:val="single" w:sz="8" w:space="0" w:color="000000"/>
              <w:right w:val="single" w:sz="8" w:space="0" w:color="000000"/>
            </w:tcBorders>
            <w:shd w:val="clear" w:color="auto" w:fill="auto"/>
          </w:tcPr>
          <w:p w:rsidR="0078624E" w:rsidRDefault="00D340AF">
            <w:pPr>
              <w:spacing w:after="200" w:line="360" w:lineRule="auto"/>
              <w:ind w:right="15"/>
              <w:rPr>
                <w:rFonts w:ascii="Times New Roman" w:hAnsi="Times New Roman"/>
                <w:sz w:val="28"/>
                <w:szCs w:val="28"/>
              </w:rPr>
            </w:pPr>
            <w:r>
              <w:rPr>
                <w:rFonts w:ascii="Times New Roman" w:eastAsia="Times New Roman" w:hAnsi="Times New Roman" w:cs="Times New Roman"/>
                <w:color w:val="000000"/>
                <w:sz w:val="28"/>
                <w:szCs w:val="28"/>
              </w:rPr>
              <w:t>Добавление образцов.</w:t>
            </w:r>
          </w:p>
        </w:tc>
        <w:tc>
          <w:tcPr>
            <w:tcW w:w="2336" w:type="dxa"/>
            <w:tcBorders>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center"/>
              <w:rPr>
                <w:rFonts w:ascii="Times New Roman" w:hAnsi="Times New Roman"/>
                <w:sz w:val="28"/>
                <w:szCs w:val="28"/>
              </w:rPr>
            </w:pPr>
            <w:r>
              <w:rPr>
                <w:rFonts w:ascii="Times New Roman" w:hAnsi="Times New Roman"/>
                <w:sz w:val="28"/>
                <w:szCs w:val="28"/>
              </w:rPr>
              <w:t>2</w:t>
            </w:r>
          </w:p>
        </w:tc>
      </w:tr>
      <w:tr w:rsidR="0078624E">
        <w:tc>
          <w:tcPr>
            <w:tcW w:w="1103" w:type="dxa"/>
            <w:tcBorders>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both"/>
            </w:pPr>
            <w:r>
              <w:rPr>
                <w:rFonts w:ascii="Times New Roman" w:hAnsi="Times New Roman"/>
                <w:sz w:val="28"/>
                <w:szCs w:val="28"/>
              </w:rPr>
              <w:t>5.5</w:t>
            </w:r>
          </w:p>
        </w:tc>
        <w:tc>
          <w:tcPr>
            <w:tcW w:w="6476" w:type="dxa"/>
            <w:tcBorders>
              <w:left w:val="single" w:sz="8" w:space="0" w:color="000000"/>
              <w:bottom w:val="single" w:sz="8" w:space="0" w:color="000000"/>
              <w:right w:val="single" w:sz="8" w:space="0" w:color="000000"/>
            </w:tcBorders>
            <w:shd w:val="clear" w:color="auto" w:fill="auto"/>
          </w:tcPr>
          <w:p w:rsidR="0078624E" w:rsidRDefault="00D340AF">
            <w:pPr>
              <w:spacing w:after="200" w:line="360" w:lineRule="auto"/>
              <w:ind w:right="15"/>
              <w:rPr>
                <w:rFonts w:ascii="Times New Roman" w:hAnsi="Times New Roman"/>
                <w:sz w:val="28"/>
                <w:szCs w:val="28"/>
              </w:rPr>
            </w:pPr>
            <w:r>
              <w:rPr>
                <w:rFonts w:ascii="Times New Roman" w:eastAsia="Times New Roman" w:hAnsi="Times New Roman" w:cs="Times New Roman"/>
                <w:color w:val="000000"/>
                <w:sz w:val="28"/>
                <w:szCs w:val="28"/>
              </w:rPr>
              <w:t xml:space="preserve">Тренировка сети на образцах. </w:t>
            </w:r>
          </w:p>
        </w:tc>
        <w:tc>
          <w:tcPr>
            <w:tcW w:w="2336" w:type="dxa"/>
            <w:tcBorders>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center"/>
              <w:rPr>
                <w:rFonts w:ascii="Times New Roman" w:hAnsi="Times New Roman"/>
                <w:sz w:val="28"/>
                <w:szCs w:val="28"/>
              </w:rPr>
            </w:pPr>
            <w:r>
              <w:rPr>
                <w:rFonts w:ascii="Times New Roman" w:hAnsi="Times New Roman"/>
                <w:sz w:val="28"/>
                <w:szCs w:val="28"/>
              </w:rPr>
              <w:t>2</w:t>
            </w:r>
          </w:p>
        </w:tc>
      </w:tr>
      <w:tr w:rsidR="0078624E">
        <w:tc>
          <w:tcPr>
            <w:tcW w:w="1103" w:type="dxa"/>
            <w:tcBorders>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both"/>
            </w:pPr>
            <w:r>
              <w:rPr>
                <w:rFonts w:ascii="Times New Roman" w:hAnsi="Times New Roman"/>
                <w:b/>
                <w:bCs/>
                <w:sz w:val="28"/>
                <w:szCs w:val="28"/>
              </w:rPr>
              <w:t>6</w:t>
            </w:r>
          </w:p>
        </w:tc>
        <w:tc>
          <w:tcPr>
            <w:tcW w:w="6476" w:type="dxa"/>
            <w:tcBorders>
              <w:left w:val="single" w:sz="8" w:space="0" w:color="000000"/>
              <w:bottom w:val="single" w:sz="8" w:space="0" w:color="000000"/>
              <w:right w:val="single" w:sz="8" w:space="0" w:color="000000"/>
            </w:tcBorders>
            <w:shd w:val="clear" w:color="auto" w:fill="auto"/>
          </w:tcPr>
          <w:p w:rsidR="0078624E" w:rsidRDefault="00D340AF">
            <w:pPr>
              <w:spacing w:after="200" w:line="360" w:lineRule="auto"/>
              <w:ind w:right="15"/>
              <w:rPr>
                <w:rFonts w:ascii="Times New Roman" w:hAnsi="Times New Roman"/>
                <w:sz w:val="28"/>
                <w:szCs w:val="28"/>
              </w:rPr>
            </w:pPr>
            <w:r>
              <w:rPr>
                <w:rFonts w:ascii="Times New Roman" w:hAnsi="Times New Roman"/>
                <w:b/>
                <w:bCs/>
                <w:sz w:val="28"/>
                <w:szCs w:val="28"/>
              </w:rPr>
              <w:t>Практическая работа с нейронными сетями</w:t>
            </w:r>
          </w:p>
        </w:tc>
        <w:tc>
          <w:tcPr>
            <w:tcW w:w="2336" w:type="dxa"/>
            <w:tcBorders>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center"/>
              <w:rPr>
                <w:rFonts w:ascii="Times New Roman" w:hAnsi="Times New Roman"/>
                <w:b/>
                <w:bCs/>
                <w:sz w:val="28"/>
                <w:szCs w:val="28"/>
              </w:rPr>
            </w:pPr>
            <w:r>
              <w:rPr>
                <w:rFonts w:ascii="Times New Roman" w:hAnsi="Times New Roman"/>
                <w:b/>
                <w:bCs/>
                <w:sz w:val="28"/>
                <w:szCs w:val="28"/>
              </w:rPr>
              <w:t>2</w:t>
            </w:r>
          </w:p>
        </w:tc>
      </w:tr>
      <w:tr w:rsidR="0078624E">
        <w:tc>
          <w:tcPr>
            <w:tcW w:w="1103" w:type="dxa"/>
            <w:tcBorders>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both"/>
              <w:rPr>
                <w:rFonts w:ascii="Times New Roman" w:hAnsi="Times New Roman"/>
                <w:sz w:val="28"/>
                <w:szCs w:val="28"/>
              </w:rPr>
            </w:pPr>
            <w:r>
              <w:rPr>
                <w:rFonts w:ascii="Times New Roman" w:hAnsi="Times New Roman"/>
                <w:sz w:val="28"/>
                <w:szCs w:val="28"/>
              </w:rPr>
              <w:t>6.1</w:t>
            </w:r>
          </w:p>
        </w:tc>
        <w:tc>
          <w:tcPr>
            <w:tcW w:w="6476" w:type="dxa"/>
            <w:tcBorders>
              <w:left w:val="single" w:sz="8" w:space="0" w:color="000000"/>
              <w:bottom w:val="single" w:sz="8" w:space="0" w:color="000000"/>
              <w:right w:val="single" w:sz="8" w:space="0" w:color="000000"/>
            </w:tcBorders>
            <w:shd w:val="clear" w:color="auto" w:fill="auto"/>
          </w:tcPr>
          <w:p w:rsidR="0078624E" w:rsidRDefault="00D340AF">
            <w:pPr>
              <w:spacing w:after="200" w:line="360" w:lineRule="auto"/>
              <w:rPr>
                <w:rFonts w:ascii="Times New Roman" w:hAnsi="Times New Roman"/>
                <w:sz w:val="28"/>
                <w:szCs w:val="28"/>
              </w:rPr>
            </w:pPr>
            <w:r>
              <w:rPr>
                <w:rFonts w:ascii="Times New Roman" w:eastAsia="Times New Roman" w:hAnsi="Times New Roman" w:cs="Times New Roman"/>
                <w:color w:val="000000"/>
                <w:sz w:val="28"/>
                <w:szCs w:val="28"/>
              </w:rPr>
              <w:t>Задача на распознавание рукописных цифр.</w:t>
            </w:r>
          </w:p>
        </w:tc>
        <w:tc>
          <w:tcPr>
            <w:tcW w:w="2336" w:type="dxa"/>
            <w:tcBorders>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center"/>
              <w:rPr>
                <w:rFonts w:ascii="Times New Roman" w:hAnsi="Times New Roman"/>
                <w:sz w:val="28"/>
                <w:szCs w:val="28"/>
              </w:rPr>
            </w:pPr>
            <w:r>
              <w:rPr>
                <w:rFonts w:ascii="Times New Roman" w:hAnsi="Times New Roman"/>
                <w:sz w:val="28"/>
                <w:szCs w:val="28"/>
              </w:rPr>
              <w:t>2</w:t>
            </w:r>
          </w:p>
        </w:tc>
      </w:tr>
      <w:tr w:rsidR="0078624E">
        <w:tc>
          <w:tcPr>
            <w:tcW w:w="7579" w:type="dxa"/>
            <w:gridSpan w:val="2"/>
            <w:tcBorders>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right"/>
              <w:rPr>
                <w:rFonts w:ascii="Times New Roman" w:hAnsi="Times New Roman"/>
                <w:b/>
                <w:bCs/>
                <w:sz w:val="28"/>
                <w:szCs w:val="28"/>
              </w:rPr>
            </w:pPr>
            <w:r>
              <w:rPr>
                <w:rFonts w:ascii="Times New Roman" w:hAnsi="Times New Roman"/>
                <w:b/>
                <w:bCs/>
                <w:sz w:val="28"/>
                <w:szCs w:val="28"/>
              </w:rPr>
              <w:t>ВСЕГО:</w:t>
            </w:r>
          </w:p>
        </w:tc>
        <w:tc>
          <w:tcPr>
            <w:tcW w:w="2336" w:type="dxa"/>
            <w:tcBorders>
              <w:left w:val="single" w:sz="8" w:space="0" w:color="000000"/>
              <w:bottom w:val="single" w:sz="8" w:space="0" w:color="000000"/>
              <w:right w:val="single" w:sz="8" w:space="0" w:color="000000"/>
            </w:tcBorders>
            <w:shd w:val="clear" w:color="auto" w:fill="auto"/>
          </w:tcPr>
          <w:p w:rsidR="0078624E" w:rsidRDefault="00D340AF">
            <w:pPr>
              <w:widowControl w:val="0"/>
              <w:spacing w:line="360" w:lineRule="auto"/>
              <w:ind w:right="15"/>
              <w:jc w:val="center"/>
              <w:rPr>
                <w:rFonts w:ascii="Times New Roman" w:hAnsi="Times New Roman"/>
                <w:sz w:val="28"/>
                <w:szCs w:val="28"/>
              </w:rPr>
            </w:pPr>
            <w:r>
              <w:rPr>
                <w:rFonts w:ascii="Times New Roman" w:hAnsi="Times New Roman"/>
                <w:b/>
                <w:bCs/>
                <w:sz w:val="28"/>
                <w:szCs w:val="28"/>
              </w:rPr>
              <w:t>22</w:t>
            </w:r>
          </w:p>
        </w:tc>
      </w:tr>
    </w:tbl>
    <w:p w:rsidR="0078624E" w:rsidRDefault="0078624E">
      <w:pPr>
        <w:spacing w:after="200" w:line="360" w:lineRule="auto"/>
        <w:ind w:right="15" w:firstLine="705"/>
        <w:jc w:val="both"/>
        <w:rPr>
          <w:rFonts w:ascii="Times New Roman" w:eastAsia="Times New Roman" w:hAnsi="Times New Roman" w:cs="Times New Roman"/>
          <w:i/>
          <w:iCs/>
          <w:color w:val="000000"/>
          <w:sz w:val="28"/>
          <w:szCs w:val="28"/>
        </w:rPr>
      </w:pPr>
    </w:p>
    <w:p w:rsidR="0078624E" w:rsidRDefault="00D340AF">
      <w:pPr>
        <w:spacing w:line="360" w:lineRule="auto"/>
        <w:ind w:right="15" w:firstLine="705"/>
        <w:jc w:val="both"/>
      </w:pPr>
      <w:r>
        <w:rPr>
          <w:rFonts w:ascii="Times New Roman" w:eastAsia="Times New Roman" w:hAnsi="Times New Roman" w:cs="Times New Roman"/>
          <w:b/>
          <w:bCs/>
          <w:color w:val="000000"/>
          <w:sz w:val="28"/>
          <w:szCs w:val="28"/>
        </w:rPr>
        <w:t>Планирование курса</w:t>
      </w:r>
    </w:p>
    <w:p w:rsidR="0078624E" w:rsidRDefault="00D340AF">
      <w:pPr>
        <w:spacing w:before="280" w:after="280" w:line="360" w:lineRule="auto"/>
        <w:ind w:right="15" w:firstLine="705"/>
        <w:jc w:val="both"/>
        <w:rPr>
          <w:b/>
          <w:bCs/>
        </w:rPr>
      </w:pPr>
      <w:r>
        <w:rPr>
          <w:rFonts w:ascii="Times New Roman" w:eastAsia="Times New Roman" w:hAnsi="Times New Roman" w:cs="Times New Roman"/>
          <w:b/>
          <w:bCs/>
          <w:color w:val="000000"/>
          <w:sz w:val="28"/>
          <w:szCs w:val="28"/>
        </w:rPr>
        <w:t>Установка программы</w:t>
      </w:r>
    </w:p>
    <w:p w:rsidR="0078624E" w:rsidRDefault="00D340AF">
      <w:pPr>
        <w:spacing w:before="280" w:after="280" w:line="360" w:lineRule="auto"/>
        <w:ind w:right="15" w:firstLine="705"/>
        <w:jc w:val="both"/>
      </w:pPr>
      <w:r>
        <w:rPr>
          <w:rFonts w:ascii="Times New Roman" w:eastAsia="Times New Roman" w:hAnsi="Times New Roman" w:cs="Times New Roman"/>
          <w:color w:val="000000"/>
          <w:sz w:val="28"/>
          <w:szCs w:val="28"/>
        </w:rPr>
        <w:t xml:space="preserve">Для того, чтобы начать работать с нейронными сетями на Python, необходимо установить его на наш компьютер. </w:t>
      </w:r>
    </w:p>
    <w:p w:rsidR="0078624E" w:rsidRDefault="00D340AF">
      <w:pPr>
        <w:numPr>
          <w:ilvl w:val="0"/>
          <w:numId w:val="11"/>
        </w:numPr>
        <w:spacing w:line="360" w:lineRule="auto"/>
        <w:ind w:left="0" w:right="15" w:firstLine="705"/>
        <w:jc w:val="both"/>
      </w:pPr>
      <w:r>
        <w:rPr>
          <w:rFonts w:ascii="Times New Roman" w:eastAsia="Times New Roman" w:hAnsi="Times New Roman" w:cs="Times New Roman"/>
          <w:color w:val="000000"/>
          <w:sz w:val="28"/>
          <w:szCs w:val="28"/>
        </w:rPr>
        <w:t xml:space="preserve">Переходим на сайт https://www.python.org/downloads/ и скачиваем последнюю версию Python (левая </w:t>
      </w:r>
      <w:r>
        <w:rPr>
          <w:rFonts w:ascii="Times New Roman" w:eastAsia="Times New Roman" w:hAnsi="Times New Roman" w:cs="Times New Roman"/>
          <w:color w:val="000000"/>
          <w:sz w:val="28"/>
          <w:szCs w:val="28"/>
        </w:rPr>
        <w:t>кнопка). Кнопка справа предлагает скачать старую версию Python для Windows XP и других версий Windows, ниже приведенной версии. Программа Python для старых версий  Windows не нужна, поэтому нажимаем на левую кнопку.</w:t>
      </w:r>
    </w:p>
    <w:p w:rsidR="0078624E" w:rsidRDefault="00D340AF">
      <w:pPr>
        <w:numPr>
          <w:ilvl w:val="0"/>
          <w:numId w:val="11"/>
        </w:numPr>
        <w:shd w:val="clear" w:color="auto" w:fill="FFFFFF"/>
        <w:spacing w:line="360" w:lineRule="auto"/>
        <w:ind w:left="0" w:right="15" w:firstLine="705"/>
        <w:jc w:val="both"/>
      </w:pPr>
      <w:r>
        <w:rPr>
          <w:rFonts w:ascii="Times New Roman" w:eastAsia="Times New Roman" w:hAnsi="Times New Roman" w:cs="Times New Roman"/>
          <w:color w:val="000000"/>
          <w:sz w:val="28"/>
          <w:szCs w:val="28"/>
        </w:rPr>
        <w:t>Запускаем скачанный .exe файл.</w:t>
      </w:r>
    </w:p>
    <w:p w:rsidR="0078624E" w:rsidRDefault="00D340AF">
      <w:pPr>
        <w:numPr>
          <w:ilvl w:val="0"/>
          <w:numId w:val="11"/>
        </w:numPr>
        <w:shd w:val="clear" w:color="auto" w:fill="FFFFFF"/>
        <w:spacing w:line="360" w:lineRule="auto"/>
        <w:ind w:left="0" w:right="15" w:firstLine="705"/>
        <w:jc w:val="both"/>
      </w:pPr>
      <w:r>
        <w:rPr>
          <w:rFonts w:ascii="Times New Roman" w:eastAsia="Times New Roman" w:hAnsi="Times New Roman" w:cs="Times New Roman"/>
          <w:color w:val="000000"/>
          <w:sz w:val="28"/>
          <w:szCs w:val="28"/>
        </w:rPr>
        <w:lastRenderedPageBreak/>
        <w:t xml:space="preserve">В первом </w:t>
      </w:r>
      <w:r>
        <w:rPr>
          <w:rFonts w:ascii="Times New Roman" w:eastAsia="Times New Roman" w:hAnsi="Times New Roman" w:cs="Times New Roman"/>
          <w:color w:val="000000"/>
          <w:sz w:val="28"/>
          <w:szCs w:val="28"/>
        </w:rPr>
        <w:t>открывшемся окне вас попросят выбрать способ установки: простой или сложный. Сначала включите нижний флажок «Add Python 3.6 to PATH». Эта функция позволит  использовать Python в любом месте через консоль. Далее выбираете верхний (простой) способ установки.</w:t>
      </w:r>
    </w:p>
    <w:p w:rsidR="0078624E" w:rsidRDefault="00D340AF">
      <w:pPr>
        <w:numPr>
          <w:ilvl w:val="0"/>
          <w:numId w:val="11"/>
        </w:numPr>
        <w:spacing w:line="360" w:lineRule="auto"/>
        <w:ind w:left="0" w:right="15" w:firstLine="705"/>
        <w:jc w:val="both"/>
      </w:pPr>
      <w:r>
        <w:rPr>
          <w:rFonts w:ascii="Times New Roman" w:eastAsia="Times New Roman" w:hAnsi="Times New Roman" w:cs="Times New Roman"/>
          <w:color w:val="000000"/>
          <w:sz w:val="28"/>
          <w:szCs w:val="28"/>
        </w:rPr>
        <w:t>По окончанию установки закройте окно установщика.</w:t>
      </w:r>
    </w:p>
    <w:p w:rsidR="0078624E" w:rsidRDefault="00D340AF">
      <w:pPr>
        <w:spacing w:line="360" w:lineRule="auto"/>
        <w:ind w:right="15" w:firstLine="705"/>
        <w:jc w:val="both"/>
      </w:pPr>
      <w:r>
        <w:rPr>
          <w:rFonts w:ascii="Times New Roman" w:eastAsia="Times New Roman" w:hAnsi="Times New Roman" w:cs="Times New Roman"/>
          <w:color w:val="000000"/>
          <w:sz w:val="28"/>
          <w:szCs w:val="28"/>
        </w:rPr>
        <w:t>Теперь, когда компьютер умеет работать с кодами, написанными на языке Python, мы можем писать код даже в обычном блокноте, но к сожалению это очень неудобно, ведь мы уже привыкли к тому, чтобы определенные</w:t>
      </w:r>
      <w:r>
        <w:rPr>
          <w:rFonts w:ascii="Times New Roman" w:eastAsia="Times New Roman" w:hAnsi="Times New Roman" w:cs="Times New Roman"/>
          <w:color w:val="000000"/>
          <w:sz w:val="28"/>
          <w:szCs w:val="28"/>
        </w:rPr>
        <w:t xml:space="preserve"> функции в коде подсвечивались цветом, а также к автоматическому указанию ошибок. Нам нужна умная среда.</w:t>
      </w:r>
    </w:p>
    <w:p w:rsidR="0078624E" w:rsidRDefault="00D340AF">
      <w:pPr>
        <w:shd w:val="clear" w:color="auto" w:fill="FFFFFF"/>
        <w:spacing w:line="360" w:lineRule="auto"/>
        <w:ind w:right="15" w:firstLine="705"/>
        <w:jc w:val="both"/>
      </w:pPr>
      <w:r>
        <w:rPr>
          <w:rFonts w:ascii="Times New Roman" w:eastAsia="Times New Roman" w:hAnsi="Times New Roman" w:cs="Times New Roman"/>
          <w:color w:val="000000"/>
          <w:sz w:val="28"/>
          <w:szCs w:val="28"/>
        </w:rPr>
        <w:t>Одна из таких программ— PyCharm от JetBrains. Эта компания специализируется на создании профессиональных сред для программирования. Программы от JetBra</w:t>
      </w:r>
      <w:r>
        <w:rPr>
          <w:rFonts w:ascii="Times New Roman" w:eastAsia="Times New Roman" w:hAnsi="Times New Roman" w:cs="Times New Roman"/>
          <w:color w:val="000000"/>
          <w:sz w:val="28"/>
          <w:szCs w:val="28"/>
        </w:rPr>
        <w:t>ins занимают лидирующее положение среди программистов.</w:t>
      </w:r>
    </w:p>
    <w:p w:rsidR="0078624E" w:rsidRDefault="00D340AF">
      <w:pPr>
        <w:numPr>
          <w:ilvl w:val="0"/>
          <w:numId w:val="14"/>
        </w:numPr>
        <w:spacing w:line="360" w:lineRule="auto"/>
        <w:ind w:left="0" w:right="15" w:firstLine="705"/>
        <w:jc w:val="both"/>
      </w:pPr>
      <w:r>
        <w:rPr>
          <w:rFonts w:ascii="Times New Roman" w:eastAsia="Times New Roman" w:hAnsi="Times New Roman" w:cs="Times New Roman"/>
          <w:color w:val="000000"/>
          <w:sz w:val="28"/>
          <w:szCs w:val="28"/>
        </w:rPr>
        <w:t xml:space="preserve">Переходим на сайт  </w:t>
      </w:r>
      <w:hyperlink r:id="rId62">
        <w:r>
          <w:rPr>
            <w:rStyle w:val="ListLabel128"/>
            <w:rFonts w:eastAsia="Arial"/>
            <w:color w:val="000000"/>
          </w:rPr>
          <w:t>https://www.jetbrains.com/pycharm/</w:t>
        </w:r>
      </w:hyperlink>
      <w:r>
        <w:rPr>
          <w:rFonts w:ascii="Times New Roman" w:eastAsia="Times New Roman" w:hAnsi="Times New Roman" w:cs="Times New Roman"/>
          <w:color w:val="000000"/>
          <w:sz w:val="28"/>
          <w:szCs w:val="28"/>
        </w:rPr>
        <w:t xml:space="preserve"> для скачивания PyCharm. Для скачивания доступно две версии: профессиональная и версия для соо</w:t>
      </w:r>
      <w:r>
        <w:rPr>
          <w:rFonts w:ascii="Times New Roman" w:eastAsia="Times New Roman" w:hAnsi="Times New Roman" w:cs="Times New Roman"/>
          <w:color w:val="000000"/>
          <w:sz w:val="28"/>
          <w:szCs w:val="28"/>
        </w:rPr>
        <w:t>бщества. Версия для сообщества бесплатная. Ее и скачаем.</w:t>
      </w:r>
    </w:p>
    <w:p w:rsidR="0078624E" w:rsidRDefault="00D340AF">
      <w:pPr>
        <w:numPr>
          <w:ilvl w:val="0"/>
          <w:numId w:val="14"/>
        </w:numPr>
        <w:spacing w:line="360" w:lineRule="auto"/>
        <w:ind w:left="0" w:right="15" w:firstLine="705"/>
        <w:jc w:val="both"/>
      </w:pPr>
      <w:r>
        <w:rPr>
          <w:rFonts w:ascii="Times New Roman" w:eastAsia="Times New Roman" w:hAnsi="Times New Roman" w:cs="Times New Roman"/>
          <w:color w:val="000000"/>
          <w:sz w:val="28"/>
          <w:szCs w:val="28"/>
        </w:rPr>
        <w:t>Запускаете скачанный .exe файл.</w:t>
      </w:r>
    </w:p>
    <w:p w:rsidR="0078624E" w:rsidRDefault="00D340AF">
      <w:pPr>
        <w:numPr>
          <w:ilvl w:val="0"/>
          <w:numId w:val="14"/>
        </w:numPr>
        <w:spacing w:line="360" w:lineRule="auto"/>
        <w:ind w:left="0" w:right="15" w:firstLine="705"/>
        <w:jc w:val="both"/>
      </w:pPr>
      <w:r>
        <w:rPr>
          <w:rFonts w:ascii="Times New Roman" w:eastAsia="Times New Roman" w:hAnsi="Times New Roman" w:cs="Times New Roman"/>
          <w:color w:val="000000"/>
          <w:sz w:val="28"/>
          <w:szCs w:val="28"/>
        </w:rPr>
        <w:t>В первом окне вас приветствует сам установщик. Нажимаете на клавишу «Next». Далее следует  указать место установки среды. Выбираем по умолчанию, как предлагает вам ком</w:t>
      </w:r>
      <w:r>
        <w:rPr>
          <w:rFonts w:ascii="Times New Roman" w:eastAsia="Times New Roman" w:hAnsi="Times New Roman" w:cs="Times New Roman"/>
          <w:color w:val="000000"/>
          <w:sz w:val="28"/>
          <w:szCs w:val="28"/>
        </w:rPr>
        <w:t>пьютер. Обычно это диск С:\.</w:t>
      </w:r>
    </w:p>
    <w:p w:rsidR="0078624E" w:rsidRDefault="00D340AF">
      <w:pPr>
        <w:numPr>
          <w:ilvl w:val="0"/>
          <w:numId w:val="14"/>
        </w:numPr>
        <w:spacing w:line="360" w:lineRule="auto"/>
        <w:ind w:left="0" w:right="15" w:firstLine="705"/>
        <w:jc w:val="both"/>
      </w:pPr>
      <w:r>
        <w:rPr>
          <w:rFonts w:ascii="Times New Roman" w:eastAsia="Times New Roman" w:hAnsi="Times New Roman" w:cs="Times New Roman"/>
          <w:color w:val="000000"/>
          <w:sz w:val="28"/>
          <w:szCs w:val="28"/>
        </w:rPr>
        <w:t xml:space="preserve">В следующем окне обязательно ставьте галочку «Download and install JRE x86 by JetBrains», если на компьютере не установлена </w:t>
      </w:r>
      <w:hyperlink r:id="rId63">
        <w:r>
          <w:rPr>
            <w:rStyle w:val="ListLabel128"/>
            <w:rFonts w:eastAsia="Arial"/>
            <w:color w:val="000000"/>
          </w:rPr>
          <w:t>Java</w:t>
        </w:r>
      </w:hyperlink>
      <w:r>
        <w:rPr>
          <w:rFonts w:ascii="Times New Roman" w:eastAsia="Times New Roman" w:hAnsi="Times New Roman" w:cs="Times New Roman"/>
          <w:color w:val="000000"/>
          <w:sz w:val="28"/>
          <w:szCs w:val="28"/>
        </w:rPr>
        <w:t>. Также следует  поставить галочку «.py» для того, чтоб</w:t>
      </w:r>
      <w:r>
        <w:rPr>
          <w:rFonts w:ascii="Times New Roman" w:eastAsia="Times New Roman" w:hAnsi="Times New Roman" w:cs="Times New Roman"/>
          <w:color w:val="000000"/>
          <w:sz w:val="28"/>
          <w:szCs w:val="28"/>
        </w:rPr>
        <w:t>ы все файлы с программным кодом по умолчанию открывались в PyCharm. Это удобно.</w:t>
      </w:r>
    </w:p>
    <w:p w:rsidR="0078624E" w:rsidRDefault="00D340AF">
      <w:pPr>
        <w:numPr>
          <w:ilvl w:val="0"/>
          <w:numId w:val="14"/>
        </w:numPr>
        <w:spacing w:line="360" w:lineRule="auto"/>
        <w:ind w:left="0" w:right="15" w:firstLine="705"/>
        <w:jc w:val="both"/>
      </w:pPr>
      <w:r>
        <w:rPr>
          <w:rFonts w:ascii="Times New Roman" w:eastAsia="Times New Roman" w:hAnsi="Times New Roman" w:cs="Times New Roman"/>
          <w:color w:val="000000"/>
          <w:sz w:val="28"/>
          <w:szCs w:val="28"/>
        </w:rPr>
        <w:t>После окончания установки запускайте PyCharm</w:t>
      </w:r>
    </w:p>
    <w:p w:rsidR="0078624E" w:rsidRDefault="00D340AF">
      <w:pPr>
        <w:numPr>
          <w:ilvl w:val="0"/>
          <w:numId w:val="14"/>
        </w:numPr>
        <w:spacing w:line="360" w:lineRule="auto"/>
        <w:ind w:left="0" w:right="15" w:firstLine="705"/>
        <w:jc w:val="both"/>
      </w:pPr>
      <w:r>
        <w:rPr>
          <w:rFonts w:ascii="Times New Roman" w:eastAsia="Times New Roman" w:hAnsi="Times New Roman" w:cs="Times New Roman"/>
          <w:color w:val="000000"/>
          <w:sz w:val="28"/>
          <w:szCs w:val="28"/>
        </w:rPr>
        <w:t>После окна загрузки перед вами появится стартовое окно программы. Если поверх стартового окна у вас выскочило второе маленькое окош</w:t>
      </w:r>
      <w:r>
        <w:rPr>
          <w:rFonts w:ascii="Times New Roman" w:eastAsia="Times New Roman" w:hAnsi="Times New Roman" w:cs="Times New Roman"/>
          <w:color w:val="000000"/>
          <w:sz w:val="28"/>
          <w:szCs w:val="28"/>
        </w:rPr>
        <w:t>ко, то просто нажмите «OK». Создайте новый проект, кликнув на «Create New Project».</w:t>
      </w:r>
    </w:p>
    <w:p w:rsidR="0078624E" w:rsidRDefault="00D340AF">
      <w:pPr>
        <w:numPr>
          <w:ilvl w:val="0"/>
          <w:numId w:val="14"/>
        </w:numPr>
        <w:spacing w:line="360" w:lineRule="auto"/>
        <w:ind w:left="0" w:right="15" w:firstLine="705"/>
        <w:jc w:val="both"/>
      </w:pPr>
      <w:r>
        <w:rPr>
          <w:rFonts w:ascii="Times New Roman" w:eastAsia="Times New Roman" w:hAnsi="Times New Roman" w:cs="Times New Roman"/>
          <w:color w:val="000000"/>
          <w:sz w:val="28"/>
          <w:szCs w:val="28"/>
        </w:rPr>
        <w:lastRenderedPageBreak/>
        <w:t>В следующем окне будет два поля. В первом поле следует указать, где будет располагаться новый проект. Второе поле должно быть заполненным по умолчанию. В нем содержится пут</w:t>
      </w:r>
      <w:r>
        <w:rPr>
          <w:rFonts w:ascii="Times New Roman" w:eastAsia="Times New Roman" w:hAnsi="Times New Roman" w:cs="Times New Roman"/>
          <w:color w:val="000000"/>
          <w:sz w:val="28"/>
          <w:szCs w:val="28"/>
        </w:rPr>
        <w:t>ь к установленной ранее программе Python. Если там пусто, то укажите путь вручную.</w:t>
      </w:r>
    </w:p>
    <w:p w:rsidR="0078624E" w:rsidRDefault="00D340AF">
      <w:pPr>
        <w:numPr>
          <w:ilvl w:val="0"/>
          <w:numId w:val="14"/>
        </w:numPr>
        <w:shd w:val="clear" w:color="auto" w:fill="FFFFFF"/>
        <w:spacing w:line="360" w:lineRule="auto"/>
        <w:ind w:left="0" w:right="15" w:firstLine="705"/>
        <w:jc w:val="both"/>
      </w:pPr>
      <w:r>
        <w:rPr>
          <w:rFonts w:ascii="Times New Roman" w:eastAsia="Times New Roman" w:hAnsi="Times New Roman" w:cs="Times New Roman"/>
          <w:color w:val="000000"/>
          <w:sz w:val="28"/>
          <w:szCs w:val="28"/>
        </w:rPr>
        <w:t>Далее откроется окно самого редактора.</w:t>
      </w:r>
    </w:p>
    <w:p w:rsidR="0078624E" w:rsidRDefault="00D340AF">
      <w:pPr>
        <w:numPr>
          <w:ilvl w:val="0"/>
          <w:numId w:val="14"/>
        </w:numPr>
        <w:shd w:val="clear" w:color="auto" w:fill="FFFFFF"/>
        <w:spacing w:line="360" w:lineRule="auto"/>
        <w:ind w:left="0" w:right="15" w:firstLine="705"/>
        <w:jc w:val="both"/>
      </w:pPr>
      <w:r>
        <w:rPr>
          <w:rFonts w:ascii="Times New Roman" w:eastAsia="Times New Roman" w:hAnsi="Times New Roman" w:cs="Times New Roman"/>
          <w:color w:val="000000"/>
          <w:sz w:val="28"/>
          <w:szCs w:val="28"/>
        </w:rPr>
        <w:t>Теперь вы готовы начать писать программы на Python.</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Программная платформа Python</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Разобравшись в принципах работы с нейронными сетями н</w:t>
      </w:r>
      <w:r>
        <w:rPr>
          <w:rFonts w:ascii="Times New Roman" w:eastAsia="Times New Roman" w:hAnsi="Times New Roman" w:cs="Times New Roman"/>
          <w:color w:val="000000"/>
          <w:sz w:val="28"/>
          <w:szCs w:val="28"/>
        </w:rPr>
        <w:t>а уже готовых онлайн платформах, мы можем начать создавать нейронные сети в более сложной программной среде, что даст нам намного больше возможностей. Теперь нейронные сети мы будем создавать в программе Python.</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Python - интерпретируемый, объектно-ориентир</w:t>
      </w:r>
      <w:r>
        <w:rPr>
          <w:rFonts w:ascii="Times New Roman" w:eastAsia="Times New Roman" w:hAnsi="Times New Roman" w:cs="Times New Roman"/>
          <w:color w:val="000000"/>
          <w:sz w:val="28"/>
          <w:szCs w:val="28"/>
        </w:rPr>
        <w:t>ованный высокоуровневый язык программирования с динамической семантикой.</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Именно он и поможет нам начать программировать нейронные сети. Обладая довольно не сложным синтаксисом и отдающий предпочтение читаемости кода, Python идеально подходит как и начинающ</w:t>
      </w:r>
      <w:r>
        <w:rPr>
          <w:rFonts w:ascii="Times New Roman" w:eastAsia="Times New Roman" w:hAnsi="Times New Roman" w:cs="Times New Roman"/>
          <w:color w:val="000000"/>
          <w:sz w:val="28"/>
          <w:szCs w:val="28"/>
        </w:rPr>
        <w:t>им пользователям, так и людям, которые уже профессионально изучают нейронные сети. Python поддерживает модули и пакеты, поощряя модульность и повторное использование кода. Интерпретатор Python и большая стандартная библиотека доступны бесплатно в виде исхо</w:t>
      </w:r>
      <w:r>
        <w:rPr>
          <w:rFonts w:ascii="Times New Roman" w:eastAsia="Times New Roman" w:hAnsi="Times New Roman" w:cs="Times New Roman"/>
          <w:color w:val="000000"/>
          <w:sz w:val="28"/>
          <w:szCs w:val="28"/>
        </w:rPr>
        <w:t>дных и исполняемых кодов для всех основных платформ и могут свободно распространяться.</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Безусловно, для работы в Python требуется иметь базовое представление о программировании.  </w:t>
      </w:r>
    </w:p>
    <w:p w:rsidR="0078624E" w:rsidRDefault="00D340AF">
      <w:pPr>
        <w:spacing w:before="280" w:after="28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Знакомство с созданием и работой с простейшими ИНС показало, что для работы  достаточно следующих конструкций и возможностей Python:    </w:t>
      </w:r>
    </w:p>
    <w:p w:rsidR="0078624E" w:rsidRDefault="00D340AF">
      <w:pPr>
        <w:numPr>
          <w:ilvl w:val="0"/>
          <w:numId w:val="17"/>
        </w:numPr>
        <w:spacing w:before="28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Литеральные константы, числа, строки, </w:t>
      </w:r>
    </w:p>
    <w:p w:rsidR="0078624E" w:rsidRDefault="00D340AF">
      <w:pPr>
        <w:numPr>
          <w:ilvl w:val="0"/>
          <w:numId w:val="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Переменные, имена идентификаторов, типы данных, объекты </w:t>
      </w:r>
    </w:p>
    <w:p w:rsidR="0078624E" w:rsidRDefault="00D340AF">
      <w:pPr>
        <w:numPr>
          <w:ilvl w:val="0"/>
          <w:numId w:val="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Операторы и выражения </w:t>
      </w:r>
    </w:p>
    <w:p w:rsidR="0078624E" w:rsidRDefault="00D340AF">
      <w:pPr>
        <w:numPr>
          <w:ilvl w:val="0"/>
          <w:numId w:val="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 xml:space="preserve">Функции и параметры функций </w:t>
      </w:r>
    </w:p>
    <w:p w:rsidR="0078624E" w:rsidRDefault="00D340AF">
      <w:pPr>
        <w:numPr>
          <w:ilvl w:val="0"/>
          <w:numId w:val="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Локальные переменные </w:t>
      </w:r>
    </w:p>
    <w:p w:rsidR="0078624E" w:rsidRDefault="00D340AF">
      <w:pPr>
        <w:numPr>
          <w:ilvl w:val="0"/>
          <w:numId w:val="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Значения аргументов по умолчанию </w:t>
      </w:r>
    </w:p>
    <w:p w:rsidR="0078624E" w:rsidRDefault="00D340AF">
      <w:pPr>
        <w:numPr>
          <w:ilvl w:val="0"/>
          <w:numId w:val="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Оператор “return” </w:t>
      </w:r>
    </w:p>
    <w:p w:rsidR="0078624E" w:rsidRDefault="00D340AF">
      <w:pPr>
        <w:numPr>
          <w:ilvl w:val="0"/>
          <w:numId w:val="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Модули </w:t>
      </w:r>
    </w:p>
    <w:p w:rsidR="0078624E" w:rsidRDefault="00D340AF">
      <w:pPr>
        <w:numPr>
          <w:ilvl w:val="0"/>
          <w:numId w:val="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Оператор from ... import ... </w:t>
      </w:r>
    </w:p>
    <w:p w:rsidR="0078624E" w:rsidRDefault="00D340AF">
      <w:pPr>
        <w:numPr>
          <w:ilvl w:val="0"/>
          <w:numId w:val="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Создание собственных модулей </w:t>
      </w:r>
    </w:p>
    <w:p w:rsidR="0078624E" w:rsidRDefault="00D340AF">
      <w:pPr>
        <w:numPr>
          <w:ilvl w:val="0"/>
          <w:numId w:val="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Пакеты </w:t>
      </w:r>
    </w:p>
    <w:p w:rsidR="0078624E" w:rsidRDefault="00D340AF">
      <w:pPr>
        <w:numPr>
          <w:ilvl w:val="0"/>
          <w:numId w:val="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Списки </w:t>
      </w:r>
    </w:p>
    <w:p w:rsidR="0078624E" w:rsidRDefault="00D340AF">
      <w:pPr>
        <w:numPr>
          <w:ilvl w:val="0"/>
          <w:numId w:val="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Краткое введение в объекты и классы </w:t>
      </w:r>
    </w:p>
    <w:p w:rsidR="0078624E" w:rsidRDefault="00D340AF">
      <w:pPr>
        <w:numPr>
          <w:ilvl w:val="0"/>
          <w:numId w:val="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Классы </w:t>
      </w:r>
    </w:p>
    <w:p w:rsidR="0078624E" w:rsidRDefault="00D340AF">
      <w:pPr>
        <w:numPr>
          <w:ilvl w:val="0"/>
          <w:numId w:val="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Методы объектов </w:t>
      </w:r>
    </w:p>
    <w:p w:rsidR="0078624E" w:rsidRDefault="00D340AF">
      <w:pPr>
        <w:numPr>
          <w:ilvl w:val="0"/>
          <w:numId w:val="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Метод __init__ </w:t>
      </w:r>
    </w:p>
    <w:p w:rsidR="0078624E" w:rsidRDefault="00D340AF">
      <w:pPr>
        <w:numPr>
          <w:ilvl w:val="0"/>
          <w:numId w:val="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Переменные класса и объекта </w:t>
      </w:r>
    </w:p>
    <w:p w:rsidR="0078624E" w:rsidRDefault="00D340AF">
      <w:pPr>
        <w:numPr>
          <w:ilvl w:val="0"/>
          <w:numId w:val="17"/>
        </w:numPr>
        <w:spacing w:after="280" w:line="360" w:lineRule="auto"/>
        <w:jc w:val="both"/>
      </w:pPr>
      <w:r>
        <w:rPr>
          <w:rFonts w:ascii="Times New Roman" w:eastAsia="Times New Roman" w:hAnsi="Times New Roman" w:cs="Times New Roman"/>
          <w:color w:val="000000"/>
          <w:sz w:val="28"/>
          <w:szCs w:val="28"/>
        </w:rPr>
        <w:t>Ввод от пользователя</w:t>
      </w:r>
    </w:p>
    <w:p w:rsidR="0078624E" w:rsidRDefault="00D340AF">
      <w:pPr>
        <w:spacing w:before="280" w:after="28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Работа с нейронными сетями на Python</w:t>
      </w:r>
    </w:p>
    <w:p w:rsidR="0078624E" w:rsidRDefault="00D340AF">
      <w:pPr>
        <w:spacing w:before="280" w:after="28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Ранее, при описании искусственных нейронных сетей мы проводили параллели с человеческим мозгом. Сейчас же мы будем рассматривать нейронную сеть как матем</w:t>
      </w:r>
      <w:r>
        <w:rPr>
          <w:rFonts w:ascii="Times New Roman" w:eastAsia="Times New Roman" w:hAnsi="Times New Roman" w:cs="Times New Roman"/>
          <w:color w:val="000000"/>
          <w:sz w:val="28"/>
          <w:szCs w:val="28"/>
        </w:rPr>
        <w:t>атическую функцию, которая отображает заданный вход в желаемый результат, не вникая в подробности.</w:t>
      </w:r>
    </w:p>
    <w:p w:rsidR="0078624E" w:rsidRDefault="00D340AF">
      <w:pPr>
        <w:spacing w:before="280" w:after="28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Для  начала, нам нужно инициализировать все действующие компоненты нашей сети</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Первым делом импортируем Pybrain. Как говорилось ранее, Pybrain это библиотека </w:t>
      </w:r>
      <w:r>
        <w:rPr>
          <w:rFonts w:ascii="Times New Roman" w:eastAsia="Times New Roman" w:hAnsi="Times New Roman" w:cs="Times New Roman"/>
          <w:color w:val="000000"/>
          <w:sz w:val="28"/>
          <w:szCs w:val="28"/>
        </w:rPr>
        <w:t>языка Python, которая позволит нам использовать большие многомерные массивы и матрицы.</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import pybrain</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 xml:space="preserve">Импортируем scipy.special, -scipy содержит модули для оптимизации, интегрирования, специальных функций, обработки изображений и  многих других задач, нам </w:t>
      </w:r>
      <w:r>
        <w:rPr>
          <w:rFonts w:ascii="Times New Roman" w:eastAsia="Times New Roman" w:hAnsi="Times New Roman" w:cs="Times New Roman"/>
          <w:color w:val="000000"/>
          <w:sz w:val="28"/>
          <w:szCs w:val="28"/>
        </w:rPr>
        <w:t>же здесь нужна наша функция активации, имя которой - "сигмоида "</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import scipy.special</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Вероятно, нам понадобится визуализировать наши данные</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import matplotlib.pyplot </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Нейронные сети состоят из следующих компонентов:</w:t>
      </w:r>
    </w:p>
    <w:p w:rsidR="0078624E" w:rsidRDefault="00D340AF">
      <w:pPr>
        <w:numPr>
          <w:ilvl w:val="0"/>
          <w:numId w:val="5"/>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входной слой, x</w:t>
      </w:r>
    </w:p>
    <w:p w:rsidR="0078624E" w:rsidRDefault="00D340AF">
      <w:pPr>
        <w:numPr>
          <w:ilvl w:val="0"/>
          <w:numId w:val="5"/>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произвольное количество с</w:t>
      </w:r>
      <w:r>
        <w:rPr>
          <w:rFonts w:ascii="Times New Roman" w:eastAsia="Times New Roman" w:hAnsi="Times New Roman" w:cs="Times New Roman"/>
          <w:color w:val="000000"/>
          <w:sz w:val="28"/>
          <w:szCs w:val="28"/>
        </w:rPr>
        <w:t>крытых слоев</w:t>
      </w:r>
    </w:p>
    <w:p w:rsidR="0078624E" w:rsidRDefault="00D340AF">
      <w:pPr>
        <w:numPr>
          <w:ilvl w:val="0"/>
          <w:numId w:val="5"/>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выходной слой, ŷ</w:t>
      </w:r>
    </w:p>
    <w:p w:rsidR="0078624E" w:rsidRDefault="00D340AF">
      <w:pPr>
        <w:numPr>
          <w:ilvl w:val="0"/>
          <w:numId w:val="5"/>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набор весов и смещений между каждым слоем W и b</w:t>
      </w:r>
    </w:p>
    <w:p w:rsidR="0078624E" w:rsidRDefault="00D340AF">
      <w:pPr>
        <w:numPr>
          <w:ilvl w:val="0"/>
          <w:numId w:val="5"/>
        </w:numPr>
        <w:spacing w:line="360" w:lineRule="auto"/>
        <w:ind w:left="0"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выбор функции активации для каждого скрытого слоя σ; </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Ниже приведена архитектура двухслойной нейронной сети (рис. 18). (обычно, входной слой не входит в подсчет слоев нейронной с</w:t>
      </w:r>
      <w:r>
        <w:rPr>
          <w:rFonts w:ascii="Times New Roman" w:eastAsia="Times New Roman" w:hAnsi="Times New Roman" w:cs="Times New Roman"/>
          <w:color w:val="000000"/>
          <w:sz w:val="28"/>
          <w:szCs w:val="28"/>
        </w:rPr>
        <w:t>ети).</w:t>
      </w:r>
    </w:p>
    <w:p w:rsidR="0078624E" w:rsidRDefault="0078624E">
      <w:pPr>
        <w:spacing w:line="360" w:lineRule="auto"/>
        <w:ind w:right="15" w:firstLine="705"/>
        <w:jc w:val="both"/>
        <w:rPr>
          <w:rFonts w:ascii="Times New Roman" w:eastAsia="Times New Roman" w:hAnsi="Times New Roman" w:cs="Times New Roman"/>
          <w:color w:val="000000"/>
          <w:sz w:val="28"/>
          <w:szCs w:val="28"/>
        </w:rPr>
      </w:pPr>
    </w:p>
    <w:p w:rsidR="0078624E" w:rsidRDefault="00D340AF">
      <w:pPr>
        <w:spacing w:line="360" w:lineRule="auto"/>
        <w:ind w:right="15" w:firstLine="705"/>
        <w:jc w:val="both"/>
        <w:rPr>
          <w:rFonts w:ascii="Times New Roman" w:eastAsia="Times New Roman" w:hAnsi="Times New Roman" w:cs="Times New Roman"/>
          <w:sz w:val="28"/>
          <w:szCs w:val="28"/>
        </w:rPr>
      </w:pPr>
      <w:r>
        <w:rPr>
          <w:noProof/>
        </w:rPr>
        <w:drawing>
          <wp:inline distT="0" distB="0" distL="0" distR="0">
            <wp:extent cx="5086350" cy="3209925"/>
            <wp:effectExtent l="0" t="0" r="0" b="0"/>
            <wp:docPr id="19"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3"/>
                    <pic:cNvPicPr>
                      <a:picLocks noChangeAspect="1" noChangeArrowheads="1"/>
                    </pic:cNvPicPr>
                  </pic:nvPicPr>
                  <pic:blipFill>
                    <a:blip r:embed="rId61"/>
                    <a:stretch>
                      <a:fillRect/>
                    </a:stretch>
                  </pic:blipFill>
                  <pic:spPr bwMode="auto">
                    <a:xfrm>
                      <a:off x="0" y="0"/>
                      <a:ext cx="5086350" cy="3209925"/>
                    </a:xfrm>
                    <a:prstGeom prst="rect">
                      <a:avLst/>
                    </a:prstGeom>
                  </pic:spPr>
                </pic:pic>
              </a:graphicData>
            </a:graphic>
          </wp:inline>
        </w:drawing>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Рис. 18. Архитектура двухслойной нейронной сети</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Создание нейронной сети с двумя входами, тремя скрытыми слоями и одним выходом:</w:t>
      </w:r>
    </w:p>
    <w:p w:rsidR="0078624E" w:rsidRDefault="00D340AF">
      <w:pPr>
        <w:spacing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lastRenderedPageBreak/>
        <w:t>&gt;&gt;&gt; from pybrain.tools.shortcuts import buildNetwork</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&gt;&gt;&gt; net = buildNetwork(2, 3, 1)</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В результате, в объекте net </w:t>
      </w:r>
      <w:r>
        <w:rPr>
          <w:rFonts w:ascii="Times New Roman" w:eastAsia="Times New Roman" w:hAnsi="Times New Roman" w:cs="Times New Roman"/>
          <w:color w:val="000000"/>
          <w:sz w:val="28"/>
          <w:szCs w:val="28"/>
        </w:rPr>
        <w:t>находится созданная нейронная цепь, инициализированная случайными значениями весов.</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Функция активации</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Функция активации задаётся следующим образом:</w:t>
      </w:r>
      <w:r>
        <w:rPr>
          <w:rFonts w:ascii="Times New Roman" w:eastAsia="Times New Roman" w:hAnsi="Times New Roman" w:cs="Times New Roman"/>
          <w:color w:val="000000"/>
          <w:sz w:val="28"/>
          <w:szCs w:val="28"/>
        </w:rPr>
        <w:br/>
        <w:t>net.activate([2, 1])</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Количество элементов передаваемых в сеть должно быть равно количеству входов. Метод воз</w:t>
      </w:r>
      <w:r>
        <w:rPr>
          <w:rFonts w:ascii="Times New Roman" w:eastAsia="Times New Roman" w:hAnsi="Times New Roman" w:cs="Times New Roman"/>
          <w:color w:val="000000"/>
          <w:sz w:val="28"/>
          <w:szCs w:val="28"/>
        </w:rPr>
        <w:t>вращает ответ в виде единственного числа, если текущая цепь имеет один выход, и массив, в случае большего количества выходов.</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Получение данных о сети</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Получение данных о сети</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Для того, чтобы получить информацию о текущей структуре сети, каждый её элемент </w:t>
      </w:r>
      <w:r>
        <w:rPr>
          <w:rFonts w:ascii="Times New Roman" w:eastAsia="Times New Roman" w:hAnsi="Times New Roman" w:cs="Times New Roman"/>
          <w:color w:val="000000"/>
          <w:sz w:val="28"/>
          <w:szCs w:val="28"/>
        </w:rPr>
        <w:t>имеет имя. Данное имя может быть дано автоматически, либо по иным критериям при создании сети.</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 примеру, для сети net имена даны автоматически:</w:t>
      </w:r>
    </w:p>
    <w:p w:rsidR="0078624E" w:rsidRDefault="00D340AF">
      <w:pPr>
        <w:spacing w:after="200"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&gt;&gt;&gt; net['in']</w:t>
      </w:r>
    </w:p>
    <w:p w:rsidR="0078624E" w:rsidRDefault="00D340AF">
      <w:pPr>
        <w:spacing w:after="200"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&lt;LinearLayer 'in'&gt;</w:t>
      </w:r>
    </w:p>
    <w:p w:rsidR="0078624E" w:rsidRDefault="00D340AF">
      <w:pPr>
        <w:spacing w:after="200"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&gt;&gt;&gt; net['hidden0']</w:t>
      </w:r>
    </w:p>
    <w:p w:rsidR="0078624E" w:rsidRDefault="00D340AF">
      <w:pPr>
        <w:spacing w:after="200"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&lt;SigmoidLayer 'hidden0'&gt;</w:t>
      </w:r>
    </w:p>
    <w:p w:rsidR="0078624E" w:rsidRDefault="00D340AF">
      <w:pPr>
        <w:spacing w:after="200"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&gt;&gt;&gt; net['out']</w:t>
      </w:r>
    </w:p>
    <w:p w:rsidR="0078624E" w:rsidRDefault="00D340AF">
      <w:pPr>
        <w:spacing w:after="200"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&lt;LinearLayer 'out'&gt;</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Скрытые слои поименованы с номером слоя добавленным к имени.</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Оперирование данными (Building a DataSet)</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Созданная сеть должна обрабатывать данные. Типичным набором данных является набор входных и выходных значений. Для работы с ними PyBrain использует моду</w:t>
      </w:r>
      <w:r>
        <w:rPr>
          <w:rFonts w:ascii="Times New Roman" w:eastAsia="Times New Roman" w:hAnsi="Times New Roman" w:cs="Times New Roman"/>
          <w:color w:val="000000"/>
          <w:sz w:val="28"/>
          <w:szCs w:val="28"/>
        </w:rPr>
        <w:t>ль pybrain.dataset, также далее используется класс SupervisedDataSet.</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Настройка данных</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Класс SupervisedDataSet используется для типичного обучения с учителем. Он поддерживает массивы входных и выходных данных. Их размеры задаются при создании экземпляра кл</w:t>
      </w:r>
      <w:r>
        <w:rPr>
          <w:rFonts w:ascii="Times New Roman" w:eastAsia="Times New Roman" w:hAnsi="Times New Roman" w:cs="Times New Roman"/>
          <w:color w:val="000000"/>
          <w:sz w:val="28"/>
          <w:szCs w:val="28"/>
        </w:rPr>
        <w:t>асса:</w:t>
      </w:r>
    </w:p>
    <w:p w:rsidR="0078624E" w:rsidRDefault="00D340AF">
      <w:pPr>
        <w:spacing w:after="200"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rPr>
        <w:t>Записьвида</w:t>
      </w:r>
      <w:r>
        <w:rPr>
          <w:rFonts w:ascii="Times New Roman" w:eastAsia="Times New Roman" w:hAnsi="Times New Roman" w:cs="Times New Roman"/>
          <w:color w:val="000000"/>
          <w:sz w:val="28"/>
          <w:szCs w:val="28"/>
          <w:lang w:val="en-US"/>
        </w:rPr>
        <w:t>:</w:t>
      </w:r>
    </w:p>
    <w:p w:rsidR="0078624E" w:rsidRDefault="00D340AF">
      <w:pPr>
        <w:spacing w:after="200"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&gt;&gt;&gt; from pybrain.datasets import SupervisedDataSet</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&gt;&gt;&gt; ds = SupervisedDataSet(2, 1)</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означает, что создаётся структура данных для хранения двухмерных входных данных и одномерных выходных.</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Добавление образцов.</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Классической задачей при обуче</w:t>
      </w:r>
      <w:r>
        <w:rPr>
          <w:rFonts w:ascii="Times New Roman" w:eastAsia="Times New Roman" w:hAnsi="Times New Roman" w:cs="Times New Roman"/>
          <w:color w:val="000000"/>
          <w:sz w:val="28"/>
          <w:szCs w:val="28"/>
        </w:rPr>
        <w:t>нии нейронной сети является обучение функции XOR, далее показан набор данных используемый для создания такой сети.</w:t>
      </w:r>
    </w:p>
    <w:p w:rsidR="0078624E" w:rsidRDefault="00D340AF">
      <w:pPr>
        <w:spacing w:after="200"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&gt;&gt;&gt; ds.addSample((0, 0), (0,))</w:t>
      </w:r>
    </w:p>
    <w:p w:rsidR="0078624E" w:rsidRDefault="00D340AF">
      <w:pPr>
        <w:spacing w:after="200"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&gt;&gt;&gt; ds.addSample((0, 1), (1,))</w:t>
      </w:r>
    </w:p>
    <w:p w:rsidR="0078624E" w:rsidRDefault="00D340AF">
      <w:pPr>
        <w:spacing w:after="200"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&gt;&gt;&gt; ds.addSample((1, 0), (1,))</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&gt;&gt;&gt; ds.addSample((1, 1), (0,))</w:t>
      </w:r>
    </w:p>
    <w:p w:rsidR="0078624E" w:rsidRDefault="0078624E">
      <w:pPr>
        <w:spacing w:after="200" w:line="360" w:lineRule="auto"/>
        <w:ind w:right="15" w:firstLine="705"/>
        <w:jc w:val="both"/>
        <w:rPr>
          <w:rFonts w:ascii="Times New Roman" w:eastAsia="Times New Roman" w:hAnsi="Times New Roman" w:cs="Times New Roman"/>
          <w:color w:val="000000"/>
          <w:sz w:val="28"/>
          <w:szCs w:val="28"/>
        </w:rPr>
      </w:pP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Исследование стр</w:t>
      </w:r>
      <w:r>
        <w:rPr>
          <w:rFonts w:ascii="Times New Roman" w:eastAsia="Times New Roman" w:hAnsi="Times New Roman" w:cs="Times New Roman"/>
          <w:color w:val="000000"/>
          <w:sz w:val="28"/>
          <w:szCs w:val="28"/>
        </w:rPr>
        <w:t xml:space="preserve">уктуры образца </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Для получения массивов данных в текущем их наборе возможно использовать стандартные функции Python для работы с массивами.</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&gt;&gt;&gt; len(ds)</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выведет 4, так-как это количество элементов.</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Итерация по множеству также может быть организована обычным </w:t>
      </w:r>
      <w:r>
        <w:rPr>
          <w:rFonts w:ascii="Times New Roman" w:eastAsia="Times New Roman" w:hAnsi="Times New Roman" w:cs="Times New Roman"/>
          <w:color w:val="000000"/>
          <w:sz w:val="28"/>
          <w:szCs w:val="28"/>
        </w:rPr>
        <w:t>для массивов способом:</w:t>
      </w:r>
    </w:p>
    <w:p w:rsidR="0078624E" w:rsidRDefault="00D340AF">
      <w:pPr>
        <w:spacing w:after="200"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&gt;&gt;&gt; for inpt, target in ds:</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print inpt, target</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[ 0.  0.] [ 0.]</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[ 0.  1.] [ 1.]</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[ 1.  0.] [ 1.]</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[ 1.  1.] [ 0.]</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Также к каждому набору полей можно получить прямой доступ с использованием его имени:</w:t>
      </w:r>
    </w:p>
    <w:p w:rsidR="0078624E" w:rsidRDefault="00D340AF">
      <w:pPr>
        <w:spacing w:after="200"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&gt;&gt;&gt; ds['input']</w:t>
      </w:r>
    </w:p>
    <w:p w:rsidR="0078624E" w:rsidRDefault="00D340AF">
      <w:pPr>
        <w:spacing w:after="200"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array([[ 0.,  0.],</w:t>
      </w:r>
    </w:p>
    <w:p w:rsidR="0078624E" w:rsidRDefault="00D340AF">
      <w:pPr>
        <w:spacing w:after="200"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lang w:val="en-US"/>
        </w:rPr>
        <w:t xml:space="preserve"> 0.,  1.],</w:t>
      </w:r>
    </w:p>
    <w:p w:rsidR="0078624E" w:rsidRDefault="00D340AF">
      <w:pPr>
        <w:spacing w:after="200"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[ 1.,  0.],</w:t>
      </w:r>
    </w:p>
    <w:p w:rsidR="0078624E" w:rsidRDefault="00D340AF">
      <w:pPr>
        <w:spacing w:after="200"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[ 1.,  1.]])</w:t>
      </w:r>
    </w:p>
    <w:p w:rsidR="0078624E" w:rsidRDefault="00D340AF">
      <w:pPr>
        <w:spacing w:after="200"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&gt;&gt;&gt; ds['target']</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array([[ 0.],</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[ 1.],</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[ 1.],</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[ 0.]])</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Также можно вручную освободить занимаемую образцом память полностью его удалив:</w:t>
      </w:r>
    </w:p>
    <w:p w:rsidR="0078624E" w:rsidRDefault="00D340AF">
      <w:pPr>
        <w:spacing w:after="200"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&gt;&gt;&gt; ds.clear()</w:t>
      </w:r>
    </w:p>
    <w:p w:rsidR="0078624E" w:rsidRDefault="00D340AF">
      <w:pPr>
        <w:spacing w:after="200"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&gt;&gt;&gt; ds['input']</w:t>
      </w:r>
    </w:p>
    <w:p w:rsidR="0078624E" w:rsidRDefault="00D340AF">
      <w:pPr>
        <w:spacing w:after="200"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array([], shape=(0, 2), dtype=float64)</w:t>
      </w:r>
    </w:p>
    <w:p w:rsidR="0078624E" w:rsidRDefault="00D340AF">
      <w:pPr>
        <w:spacing w:after="200"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&gt;&gt;&gt; ds['target']</w:t>
      </w:r>
    </w:p>
    <w:p w:rsidR="0078624E" w:rsidRDefault="00D340AF">
      <w:pPr>
        <w:spacing w:after="200"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array([], shape=(0, 1), dtype=float64)</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Тренировка сети на образцах</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 PyBrain использована концепция тренеров (trainers) для обучения сетей с учителем. Тренер получает экземпляр сети и экземпляр набора образцов и затем обучает сеть по полученному набору.</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Классический пример это обратное распространение ошибки (backpropagation). Для упрощения реализации этого подход в PyBrain существует класс BackpropTrainer.</w:t>
      </w:r>
    </w:p>
    <w:p w:rsidR="0078624E" w:rsidRDefault="00D340AF">
      <w:pPr>
        <w:spacing w:after="200"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&gt;&gt;&gt; from pybrain.supervised.trainers import BackpropTrainer</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Обучающий набор образцов (ds) и целевая</w:t>
      </w:r>
      <w:r>
        <w:rPr>
          <w:rFonts w:ascii="Times New Roman" w:eastAsia="Times New Roman" w:hAnsi="Times New Roman" w:cs="Times New Roman"/>
          <w:color w:val="000000"/>
          <w:sz w:val="28"/>
          <w:szCs w:val="28"/>
        </w:rPr>
        <w:t xml:space="preserve"> сеть (net) уже созданы в примерах выше, теперь они будут объединены.</w:t>
      </w:r>
    </w:p>
    <w:p w:rsidR="0078624E" w:rsidRDefault="00D340AF">
      <w:pPr>
        <w:spacing w:after="200"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&gt;&gt;&gt; net = buildNetwork(2, 3, 1, bias=True, hiddenclass=TanhLayer)</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&gt;&gt;&gt; trainer = BackpropTrainer(net, ds)</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Тренер получил ссылку на структуру сети и может её тренировать.</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&gt;&gt;&gt; trainer.train</w:t>
      </w:r>
      <w:r>
        <w:rPr>
          <w:rFonts w:ascii="Times New Roman" w:eastAsia="Times New Roman" w:hAnsi="Times New Roman" w:cs="Times New Roman"/>
          <w:color w:val="000000"/>
          <w:sz w:val="28"/>
          <w:szCs w:val="28"/>
        </w:rPr>
        <w:t>()</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0.31516384514375834</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Вызов метода train() производит одну итерацию (эпоху) обучения и возвращает значение квадратичной ошибки (double proportional to the error).</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Если организовывать цикл по каждой эпохи нет надобности, то существует метод обучающий сеть </w:t>
      </w:r>
      <w:r>
        <w:rPr>
          <w:rFonts w:ascii="Times New Roman" w:eastAsia="Times New Roman" w:hAnsi="Times New Roman" w:cs="Times New Roman"/>
          <w:color w:val="000000"/>
          <w:sz w:val="28"/>
          <w:szCs w:val="28"/>
        </w:rPr>
        <w:t>до сходимости:</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&gt;&gt;&gt; trainer.trainUntilConvergence()</w:t>
      </w:r>
    </w:p>
    <w:p w:rsidR="0078624E" w:rsidRDefault="00D340AF">
      <w:pPr>
        <w:spacing w:after="20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Данный метод возвращает массив ошибок для каждой эпохи.</w:t>
      </w:r>
    </w:p>
    <w:p w:rsidR="0078624E" w:rsidRDefault="00D340AF">
      <w:pPr>
        <w:spacing w:before="280" w:after="280" w:line="360" w:lineRule="auto"/>
        <w:ind w:right="15" w:firstLine="705"/>
        <w:jc w:val="both"/>
        <w:rPr>
          <w:rFonts w:ascii="Times New Roman" w:eastAsia="Times New Roman" w:hAnsi="Times New Roman" w:cs="Times New Roman"/>
          <w:b/>
          <w:sz w:val="28"/>
          <w:szCs w:val="28"/>
        </w:rPr>
      </w:pPr>
      <w:r>
        <w:rPr>
          <w:rFonts w:ascii="Times New Roman" w:eastAsia="Times New Roman" w:hAnsi="Times New Roman" w:cs="Times New Roman"/>
          <w:b/>
          <w:bCs/>
          <w:color w:val="000000"/>
          <w:sz w:val="28"/>
          <w:szCs w:val="28"/>
        </w:rPr>
        <w:t>Пример решения задачи</w:t>
      </w:r>
    </w:p>
    <w:p w:rsidR="0078624E" w:rsidRDefault="00D340AF">
      <w:pPr>
        <w:spacing w:before="280" w:after="280"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Рассмотрим нейронную сеть, которая будет распознавать числа на входном изображении. Все очень просто: всего один слой и функция</w:t>
      </w:r>
      <w:r>
        <w:rPr>
          <w:rFonts w:ascii="Times New Roman" w:eastAsia="Times New Roman" w:hAnsi="Times New Roman" w:cs="Times New Roman"/>
          <w:color w:val="000000"/>
          <w:sz w:val="28"/>
          <w:szCs w:val="28"/>
        </w:rPr>
        <w:t xml:space="preserve"> активации. Это не позволит нам распознать абсолютно все тестовые изображения, но мы справимся с подавляющим большинством. В качестве данных будем использовать известную в мире распознавания чисел подборку данных MNIST.</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Для работы с ней в Python есть библи</w:t>
      </w:r>
      <w:r>
        <w:rPr>
          <w:rFonts w:ascii="Times New Roman" w:eastAsia="Times New Roman" w:hAnsi="Times New Roman" w:cs="Times New Roman"/>
          <w:color w:val="000000"/>
          <w:sz w:val="28"/>
          <w:szCs w:val="28"/>
        </w:rPr>
        <w:t>отека python-mnist. Чтобыустановить:</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val="en-US"/>
        </w:rPr>
        <w:t>pip</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en-US"/>
        </w:rPr>
        <w:t>install</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en-US"/>
        </w:rPr>
        <w:t>python</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en-US"/>
        </w:rPr>
        <w:t>mnist</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Теперь можем загрузить данные</w:t>
      </w:r>
    </w:p>
    <w:p w:rsidR="0078624E" w:rsidRDefault="00D340AF">
      <w:pPr>
        <w:spacing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from mnist import MNIST</w:t>
      </w:r>
    </w:p>
    <w:p w:rsidR="0078624E" w:rsidRDefault="00D340AF">
      <w:pPr>
        <w:spacing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mndata = MNIST("/path_to_mnist_data_folder/")</w:t>
      </w:r>
    </w:p>
    <w:p w:rsidR="0078624E" w:rsidRDefault="00D340AF">
      <w:pPr>
        <w:spacing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tr_images, tr_labels = mndata.load_training()</w:t>
      </w:r>
    </w:p>
    <w:p w:rsidR="0078624E" w:rsidRDefault="00D340AF">
      <w:pPr>
        <w:spacing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test_images, test_labels = mndata.load_testing()</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Архивы с данными нужно загрузить самостоятельно, а программе указать путь к каталогу с ними. Теперь переменные tr_images и test_images содержат изображения для тренировки сети и тестирования соответственно. А переменные </w:t>
      </w:r>
      <w:r>
        <w:rPr>
          <w:rFonts w:ascii="Times New Roman" w:eastAsia="Times New Roman" w:hAnsi="Times New Roman" w:cs="Times New Roman"/>
          <w:color w:val="000000"/>
          <w:sz w:val="28"/>
          <w:szCs w:val="28"/>
        </w:rPr>
        <w:lastRenderedPageBreak/>
        <w:t>tr_labels и test_labels - метки с п</w:t>
      </w:r>
      <w:r>
        <w:rPr>
          <w:rFonts w:ascii="Times New Roman" w:eastAsia="Times New Roman" w:hAnsi="Times New Roman" w:cs="Times New Roman"/>
          <w:color w:val="000000"/>
          <w:sz w:val="28"/>
          <w:szCs w:val="28"/>
        </w:rPr>
        <w:t>равильной классификацией (т.е. цифры с изображений). Все изображения имеют размер 28х28. Зададим переменную с размером.</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img_shape = (28, 28)</w:t>
      </w:r>
    </w:p>
    <w:p w:rsidR="0078624E" w:rsidRDefault="00D340AF">
      <w:pPr>
        <w:spacing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rPr>
        <w:t xml:space="preserve">Преобразуем все данные в массивы numpy и нормализуем их (приведем к размеру от -1 до 1). </w:t>
      </w:r>
      <w:r>
        <w:rPr>
          <w:rFonts w:ascii="Times New Roman" w:eastAsia="Times New Roman" w:hAnsi="Times New Roman" w:cs="Times New Roman"/>
          <w:color w:val="000000"/>
          <w:sz w:val="28"/>
          <w:szCs w:val="28"/>
        </w:rPr>
        <w:t>Этоувеличитточностьвычислений</w:t>
      </w:r>
      <w:r>
        <w:rPr>
          <w:rFonts w:ascii="Times New Roman" w:eastAsia="Times New Roman" w:hAnsi="Times New Roman" w:cs="Times New Roman"/>
          <w:color w:val="000000"/>
          <w:sz w:val="28"/>
          <w:szCs w:val="28"/>
          <w:lang w:val="en-US"/>
        </w:rPr>
        <w:t>.</w:t>
      </w:r>
    </w:p>
    <w:p w:rsidR="0078624E" w:rsidRDefault="00D340AF">
      <w:pPr>
        <w:spacing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import numpy as np</w:t>
      </w:r>
    </w:p>
    <w:p w:rsidR="0078624E" w:rsidRDefault="00D340AF">
      <w:pPr>
        <w:spacing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for i in range(0, len(test_images)):</w:t>
      </w:r>
    </w:p>
    <w:p w:rsidR="0078624E" w:rsidRDefault="00D340AF">
      <w:pPr>
        <w:spacing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test_images[i] = np.array(test_images[i]) / 255</w:t>
      </w:r>
    </w:p>
    <w:p w:rsidR="0078624E" w:rsidRDefault="00D340AF">
      <w:pPr>
        <w:spacing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for i in range(0, len(tr_images)):</w:t>
      </w:r>
    </w:p>
    <w:p w:rsidR="0078624E" w:rsidRDefault="00D340AF">
      <w:pPr>
        <w:spacing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tr_images[i] = np.array(tr_images[i]) / 255</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Следует отметить, что хоть и изображения п</w:t>
      </w:r>
      <w:r>
        <w:rPr>
          <w:rFonts w:ascii="Times New Roman" w:eastAsia="Times New Roman" w:hAnsi="Times New Roman" w:cs="Times New Roman"/>
          <w:color w:val="000000"/>
          <w:sz w:val="28"/>
          <w:szCs w:val="28"/>
        </w:rPr>
        <w:t xml:space="preserve">ринято представлять в виде двумерного массива мы будем использовать одномерный, это проще для вычислений. </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Мы имеем на входе массив из 28*28=784 элементов и еще по 784 веса для определения каждой цифры. В процессе работы нейронной сети нужно перемножить зн</w:t>
      </w:r>
      <w:r>
        <w:rPr>
          <w:rFonts w:ascii="Times New Roman" w:eastAsia="Times New Roman" w:hAnsi="Times New Roman" w:cs="Times New Roman"/>
          <w:color w:val="000000"/>
          <w:sz w:val="28"/>
          <w:szCs w:val="28"/>
        </w:rPr>
        <w:t>ачения входов на веса. Сложить полученные данные и добавить смещение. Полученный результат подать на функцию активации. В нашем случае это будет Relu. Эта функция равна нулю для всех отрицательных аргументов и аргументу для всех положительных.</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Есть еще мно</w:t>
      </w:r>
      <w:r>
        <w:rPr>
          <w:rFonts w:ascii="Times New Roman" w:eastAsia="Times New Roman" w:hAnsi="Times New Roman" w:cs="Times New Roman"/>
          <w:color w:val="000000"/>
          <w:sz w:val="28"/>
          <w:szCs w:val="28"/>
        </w:rPr>
        <w:t>го функций активации! Но это же самая простая нейронная сеть! Определим эту функцию при помощи numpy</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def relu(x):</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return np.maximum(x, 0) </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Теперь чтобы вычислить изображение на картинке нужно просчитать результат для 10 наборов коэффициентов.</w:t>
      </w:r>
    </w:p>
    <w:p w:rsidR="0078624E" w:rsidRDefault="00D340AF">
      <w:pPr>
        <w:spacing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 xml:space="preserve">def </w:t>
      </w:r>
      <w:r>
        <w:rPr>
          <w:rFonts w:ascii="Times New Roman" w:eastAsia="Times New Roman" w:hAnsi="Times New Roman" w:cs="Times New Roman"/>
          <w:color w:val="000000"/>
          <w:sz w:val="28"/>
          <w:szCs w:val="28"/>
          <w:lang w:val="en-US"/>
        </w:rPr>
        <w:t>nn_calculate(img):</w:t>
      </w:r>
    </w:p>
    <w:p w:rsidR="0078624E" w:rsidRDefault="00D340AF">
      <w:pPr>
        <w:spacing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resp = list(range(0, 10))</w:t>
      </w:r>
    </w:p>
    <w:p w:rsidR="0078624E" w:rsidRDefault="00D340AF">
      <w:pPr>
        <w:spacing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for i in range(0,10):</w:t>
      </w:r>
    </w:p>
    <w:p w:rsidR="0078624E" w:rsidRDefault="00D340AF">
      <w:pPr>
        <w:spacing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lastRenderedPageBreak/>
        <w:t>r = w[:, i] * img</w:t>
      </w:r>
    </w:p>
    <w:p w:rsidR="0078624E" w:rsidRDefault="00D340AF">
      <w:pPr>
        <w:spacing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r = relu(np.sum(r) + b[i])</w:t>
      </w:r>
    </w:p>
    <w:p w:rsidR="0078624E" w:rsidRDefault="00D340AF">
      <w:pPr>
        <w:spacing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resp[i] = r</w:t>
      </w:r>
    </w:p>
    <w:p w:rsidR="0078624E" w:rsidRDefault="00D340AF">
      <w:pPr>
        <w:spacing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return np.argmax(resp)</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Для каждого набора мы получим выходной результат. Выход с наибольшим результатом вероятнее всего и есть наше </w:t>
      </w:r>
      <w:r>
        <w:rPr>
          <w:rFonts w:ascii="Times New Roman" w:eastAsia="Times New Roman" w:hAnsi="Times New Roman" w:cs="Times New Roman"/>
          <w:color w:val="000000"/>
          <w:sz w:val="28"/>
          <w:szCs w:val="28"/>
        </w:rPr>
        <w:t>число.</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 данном случае 7. Вот и все! Но нет... Ведь нужно эти самые коэффициенты где-то взять. Нужно обучить нашу нейронную сеть. Для этого применяют метод обратного распространения ошибки. Его суть в том чтобы рассчитать выходы сети, сравнить их с правиль</w:t>
      </w:r>
      <w:r>
        <w:rPr>
          <w:rFonts w:ascii="Times New Roman" w:eastAsia="Times New Roman" w:hAnsi="Times New Roman" w:cs="Times New Roman"/>
          <w:color w:val="000000"/>
          <w:sz w:val="28"/>
          <w:szCs w:val="28"/>
        </w:rPr>
        <w:t>ными, а затем отнять от коэффициентов числа необходимые, чтобы результат был правильным.</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Нужно помнить, что для того чтобы вычислить эти значения нужна производная функции активации. В нашем случае она равна нулю для всех отрицательных чисел и 1 для всех п</w:t>
      </w:r>
      <w:r>
        <w:rPr>
          <w:rFonts w:ascii="Times New Roman" w:eastAsia="Times New Roman" w:hAnsi="Times New Roman" w:cs="Times New Roman"/>
          <w:color w:val="000000"/>
          <w:sz w:val="28"/>
          <w:szCs w:val="28"/>
        </w:rPr>
        <w:t>оложительных. Определим коэффициенты случайным образом.</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w = (2*np.random.rand(10, 784) - 1) / 10</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 = (2*np.random.rand(10) - 1) / 10</w:t>
      </w:r>
    </w:p>
    <w:p w:rsidR="0078624E" w:rsidRDefault="00D340AF">
      <w:pPr>
        <w:spacing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for n in range(len(tr_images)):</w:t>
      </w:r>
    </w:p>
    <w:p w:rsidR="0078624E" w:rsidRDefault="00D340AF">
      <w:pPr>
        <w:spacing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img = tr_images[n]</w:t>
      </w:r>
    </w:p>
    <w:p w:rsidR="0078624E" w:rsidRDefault="00D340AF">
      <w:pPr>
        <w:spacing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cls = tr_labels[n]</w:t>
      </w:r>
    </w:p>
    <w:p w:rsidR="0078624E" w:rsidRDefault="00D340AF">
      <w:pPr>
        <w:spacing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 xml:space="preserve">forward propagation </w:t>
      </w:r>
    </w:p>
    <w:p w:rsidR="0078624E" w:rsidRDefault="00D340AF">
      <w:pPr>
        <w:spacing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 xml:space="preserve">resp = np.zeros(10, </w:t>
      </w:r>
      <w:r>
        <w:rPr>
          <w:rFonts w:ascii="Times New Roman" w:eastAsia="Times New Roman" w:hAnsi="Times New Roman" w:cs="Times New Roman"/>
          <w:color w:val="000000"/>
          <w:sz w:val="28"/>
          <w:szCs w:val="28"/>
          <w:lang w:val="en-US"/>
        </w:rPr>
        <w:t>dtype=np.float32)</w:t>
      </w:r>
    </w:p>
    <w:p w:rsidR="0078624E" w:rsidRDefault="00D340AF">
      <w:pPr>
        <w:spacing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for i in range(0,10):</w:t>
      </w:r>
    </w:p>
    <w:p w:rsidR="0078624E" w:rsidRDefault="00D340AF">
      <w:pPr>
        <w:spacing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r = w[i] * img</w:t>
      </w:r>
    </w:p>
    <w:p w:rsidR="0078624E" w:rsidRDefault="00D340AF">
      <w:pPr>
        <w:spacing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r = relu(np.sum(r) + b[i])</w:t>
      </w:r>
    </w:p>
    <w:p w:rsidR="0078624E" w:rsidRDefault="00D340AF">
      <w:pPr>
        <w:spacing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resp[i] = r</w:t>
      </w:r>
    </w:p>
    <w:p w:rsidR="0078624E" w:rsidRDefault="00D340AF">
      <w:pPr>
        <w:spacing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resp_cls = np.argmax(resp)</w:t>
      </w:r>
    </w:p>
    <w:p w:rsidR="0078624E" w:rsidRDefault="00D340AF">
      <w:pPr>
        <w:spacing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resp = np.zeros(10, dtype=np.float32)</w:t>
      </w:r>
    </w:p>
    <w:p w:rsidR="0078624E" w:rsidRDefault="00D340AF">
      <w:pPr>
        <w:spacing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resp[resp_cls] = 1.0</w:t>
      </w:r>
    </w:p>
    <w:p w:rsidR="0078624E" w:rsidRDefault="00D340AF">
      <w:pPr>
        <w:spacing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lastRenderedPageBreak/>
        <w:t>back propagation</w:t>
      </w:r>
    </w:p>
    <w:p w:rsidR="0078624E" w:rsidRDefault="00D340AF">
      <w:pPr>
        <w:spacing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true_resp = np.zeros(10, dtype=np.float32)</w:t>
      </w:r>
    </w:p>
    <w:p w:rsidR="0078624E" w:rsidRDefault="00D340AF">
      <w:pPr>
        <w:spacing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true_resp[cls] =</w:t>
      </w:r>
      <w:r>
        <w:rPr>
          <w:rFonts w:ascii="Times New Roman" w:eastAsia="Times New Roman" w:hAnsi="Times New Roman" w:cs="Times New Roman"/>
          <w:color w:val="000000"/>
          <w:sz w:val="28"/>
          <w:szCs w:val="28"/>
          <w:lang w:val="en-US"/>
        </w:rPr>
        <w:t xml:space="preserve"> 1.0</w:t>
      </w:r>
    </w:p>
    <w:p w:rsidR="0078624E" w:rsidRDefault="00D340AF">
      <w:pPr>
        <w:spacing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error = resp - true_resp</w:t>
      </w:r>
    </w:p>
    <w:p w:rsidR="0078624E" w:rsidRDefault="00D340AF">
      <w:pPr>
        <w:spacing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delta = error * ((resp &gt;= 0) * np.ones(10))</w:t>
      </w:r>
    </w:p>
    <w:p w:rsidR="0078624E" w:rsidRDefault="00D340AF">
      <w:pPr>
        <w:spacing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for i in range(0,10):</w:t>
      </w:r>
    </w:p>
    <w:p w:rsidR="0078624E" w:rsidRDefault="00D340AF">
      <w:pPr>
        <w:spacing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w[i] -= np.dot(img, delta[i])</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b[i] -= delta[i]</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 процессе обучения коэффициенты станут слегка похожи на числа:</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Проверим точность работы:</w:t>
      </w:r>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def nn_calculate(img):</w:t>
      </w:r>
    </w:p>
    <w:p w:rsidR="0078624E" w:rsidRDefault="00D340AF">
      <w:pPr>
        <w:spacing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resp = list(range(0, 10))</w:t>
      </w:r>
    </w:p>
    <w:p w:rsidR="0078624E" w:rsidRDefault="00D340AF">
      <w:pPr>
        <w:spacing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for i in range(0,10):</w:t>
      </w:r>
    </w:p>
    <w:p w:rsidR="0078624E" w:rsidRDefault="00D340AF">
      <w:pPr>
        <w:spacing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r = w[i] * img</w:t>
      </w:r>
    </w:p>
    <w:p w:rsidR="0078624E" w:rsidRDefault="00D340AF">
      <w:pPr>
        <w:spacing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r = np.maximum(np.sum(r) + b[i], 0) #relu</w:t>
      </w:r>
    </w:p>
    <w:p w:rsidR="0078624E" w:rsidRDefault="00D340AF">
      <w:pPr>
        <w:spacing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resp[i] = r</w:t>
      </w:r>
    </w:p>
    <w:p w:rsidR="0078624E" w:rsidRDefault="00D340AF">
      <w:pPr>
        <w:spacing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return np.argmax(resp)</w:t>
      </w:r>
    </w:p>
    <w:p w:rsidR="0078624E" w:rsidRDefault="00D340AF">
      <w:pPr>
        <w:spacing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total = len(test_images)</w:t>
      </w:r>
    </w:p>
    <w:p w:rsidR="0078624E" w:rsidRDefault="00D340AF">
      <w:pPr>
        <w:spacing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valid = 0</w:t>
      </w:r>
    </w:p>
    <w:p w:rsidR="0078624E" w:rsidRDefault="00D340AF">
      <w:pPr>
        <w:spacing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invalid = []</w:t>
      </w:r>
    </w:p>
    <w:p w:rsidR="0078624E" w:rsidRDefault="00D340AF">
      <w:pPr>
        <w:spacing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for i in range(0, total):</w:t>
      </w:r>
    </w:p>
    <w:p w:rsidR="0078624E" w:rsidRDefault="00D340AF">
      <w:pPr>
        <w:spacing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img = test_images[i]</w:t>
      </w:r>
    </w:p>
    <w:p w:rsidR="0078624E" w:rsidRDefault="00D340AF">
      <w:pPr>
        <w:spacing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 xml:space="preserve">predicted = </w:t>
      </w:r>
      <w:r>
        <w:rPr>
          <w:rFonts w:ascii="Times New Roman" w:eastAsia="Times New Roman" w:hAnsi="Times New Roman" w:cs="Times New Roman"/>
          <w:color w:val="000000"/>
          <w:sz w:val="28"/>
          <w:szCs w:val="28"/>
          <w:lang w:val="en-US"/>
        </w:rPr>
        <w:t>nn_calculate(img)</w:t>
      </w:r>
    </w:p>
    <w:p w:rsidR="0078624E" w:rsidRDefault="00D340AF">
      <w:pPr>
        <w:spacing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true = test_labels[i]</w:t>
      </w:r>
    </w:p>
    <w:p w:rsidR="0078624E" w:rsidRDefault="00D340AF">
      <w:pPr>
        <w:spacing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if predicted == true:</w:t>
      </w:r>
    </w:p>
    <w:p w:rsidR="0078624E" w:rsidRDefault="00D340AF">
      <w:pPr>
        <w:spacing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valid = valid + 1</w:t>
      </w:r>
    </w:p>
    <w:p w:rsidR="0078624E" w:rsidRDefault="00D340AF">
      <w:pPr>
        <w:spacing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else:</w:t>
      </w:r>
    </w:p>
    <w:p w:rsidR="0078624E" w:rsidRDefault="00D340AF">
      <w:pPr>
        <w:spacing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invalid.append({"image":img, "predicted":predicted, "true":true})</w:t>
      </w:r>
    </w:p>
    <w:p w:rsidR="0078624E" w:rsidRDefault="00D340AF">
      <w:pPr>
        <w:spacing w:line="360" w:lineRule="auto"/>
        <w:ind w:right="15" w:firstLine="705"/>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print("accuracy {}".format(valid/total))</w:t>
      </w:r>
    </w:p>
    <w:p w:rsidR="0078624E" w:rsidRDefault="00D340AF">
      <w:pPr>
        <w:spacing w:line="360" w:lineRule="auto"/>
        <w:ind w:right="15" w:firstLine="705"/>
        <w:jc w:val="both"/>
      </w:pPr>
      <w:r>
        <w:rPr>
          <w:rFonts w:ascii="Times New Roman" w:eastAsia="Times New Roman" w:hAnsi="Times New Roman" w:cs="Times New Roman"/>
          <w:color w:val="000000"/>
          <w:sz w:val="28"/>
          <w:szCs w:val="28"/>
        </w:rPr>
        <w:lastRenderedPageBreak/>
        <w:t>Получилось 88%. Не так уж много, но очень интересно.</w:t>
      </w:r>
    </w:p>
    <w:p w:rsidR="0078624E" w:rsidRDefault="0078624E">
      <w:pPr>
        <w:spacing w:after="200" w:line="360" w:lineRule="auto"/>
        <w:ind w:right="15" w:firstLine="705"/>
        <w:jc w:val="both"/>
        <w:rPr>
          <w:rFonts w:eastAsia="Times New Roman" w:cs="Times New Roman"/>
          <w:color w:val="000000"/>
        </w:rPr>
      </w:pPr>
    </w:p>
    <w:p w:rsidR="0078624E" w:rsidRDefault="00D340AF">
      <w:pPr>
        <w:spacing w:after="200" w:line="360" w:lineRule="auto"/>
        <w:ind w:right="15" w:firstLine="705"/>
        <w:jc w:val="both"/>
        <w:rPr>
          <w:rFonts w:ascii="Times New Roman" w:eastAsia="Times New Roman" w:hAnsi="Times New Roman" w:cs="Times New Roman"/>
          <w:i/>
          <w:iCs/>
          <w:color w:val="000000"/>
          <w:sz w:val="28"/>
          <w:szCs w:val="28"/>
        </w:rPr>
      </w:pPr>
      <w:bookmarkStart w:id="38" w:name="_epd5j8mvyxbx"/>
      <w:bookmarkEnd w:id="38"/>
      <w:r>
        <w:br w:type="page"/>
      </w:r>
    </w:p>
    <w:p w:rsidR="0078624E" w:rsidRDefault="00D340AF">
      <w:pPr>
        <w:pStyle w:val="21"/>
        <w:jc w:val="center"/>
        <w:rPr>
          <w:rFonts w:ascii="Times New Roman" w:eastAsia="Times New Roman" w:hAnsi="Times New Roman" w:cs="Times New Roman"/>
          <w:b/>
          <w:color w:val="000000"/>
        </w:rPr>
      </w:pPr>
      <w:bookmarkStart w:id="39" w:name="_5xyjfsur8fkz"/>
      <w:bookmarkStart w:id="40" w:name="_Toc11857330"/>
      <w:bookmarkEnd w:id="39"/>
      <w:r>
        <w:rPr>
          <w:rFonts w:ascii="Times New Roman" w:hAnsi="Times New Roman"/>
          <w:b/>
          <w:bCs/>
          <w:color w:val="000000"/>
        </w:rPr>
        <w:lastRenderedPageBreak/>
        <w:t>ЗАКЛЮЧЕ</w:t>
      </w:r>
      <w:r>
        <w:rPr>
          <w:rFonts w:ascii="Times New Roman" w:hAnsi="Times New Roman"/>
          <w:b/>
          <w:bCs/>
          <w:color w:val="000000"/>
        </w:rPr>
        <w:t>НИЕ</w:t>
      </w:r>
      <w:bookmarkEnd w:id="40"/>
    </w:p>
    <w:p w:rsidR="0078624E" w:rsidRDefault="00D340AF">
      <w:pPr>
        <w:spacing w:line="360" w:lineRule="auto"/>
        <w:ind w:right="15" w:firstLine="705"/>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Таким образом, на сегодняшний день, обучение нейронным сетям является важной педагогической задачей. Стремительно развивающиеся технологии уже сейчас приводят к тому, что ручной труд повсеместно заменяют новейшими техническими разработками. Ручной труд ста</w:t>
      </w:r>
      <w:r>
        <w:rPr>
          <w:rFonts w:ascii="Times New Roman" w:eastAsia="Times New Roman" w:hAnsi="Times New Roman" w:cs="Times New Roman"/>
          <w:color w:val="000000"/>
          <w:sz w:val="28"/>
          <w:szCs w:val="28"/>
        </w:rPr>
        <w:t xml:space="preserve">новится все менее актуальным, как минимум в компьютерной среде развития. Что вызывает большой спрос на квалифицированных, шагающих в ногу со временем специалистов. Учитывая тот факт, что в школьной программе практически не затрагивается тема искусственных </w:t>
      </w:r>
      <w:r>
        <w:rPr>
          <w:rFonts w:ascii="Times New Roman" w:eastAsia="Times New Roman" w:hAnsi="Times New Roman" w:cs="Times New Roman"/>
          <w:color w:val="000000"/>
          <w:sz w:val="28"/>
          <w:szCs w:val="28"/>
        </w:rPr>
        <w:t xml:space="preserve">нейронных сетей, необходимо устранить отсутствие данной темы. </w:t>
      </w:r>
    </w:p>
    <w:p w:rsidR="0078624E" w:rsidRDefault="00D340AF">
      <w:pPr>
        <w:spacing w:line="360" w:lineRule="auto"/>
        <w:ind w:right="15" w:firstLine="705"/>
        <w:jc w:val="both"/>
      </w:pPr>
      <w:r>
        <w:rPr>
          <w:rFonts w:ascii="Times New Roman" w:eastAsia="Times New Roman" w:hAnsi="Times New Roman" w:cs="Times New Roman"/>
          <w:color w:val="000000"/>
          <w:sz w:val="28"/>
          <w:szCs w:val="28"/>
        </w:rPr>
        <w:t xml:space="preserve">В рамках своей выпускной квалификационной работы я установила минимум знаний, как практических, так и теоретических, для первоначального освоения основ искусственных нейронных сетей. </w:t>
      </w:r>
    </w:p>
    <w:p w:rsidR="0078624E" w:rsidRDefault="00D340AF">
      <w:pPr>
        <w:spacing w:line="360" w:lineRule="auto"/>
        <w:ind w:right="15" w:firstLine="705"/>
        <w:jc w:val="both"/>
      </w:pPr>
      <w:r>
        <w:rPr>
          <w:rFonts w:ascii="Times New Roman" w:eastAsia="Times New Roman" w:hAnsi="Times New Roman" w:cs="Times New Roman"/>
          <w:color w:val="000000"/>
          <w:sz w:val="28"/>
          <w:szCs w:val="28"/>
        </w:rPr>
        <w:t>Были выпо</w:t>
      </w:r>
      <w:r>
        <w:rPr>
          <w:rFonts w:ascii="Times New Roman" w:eastAsia="Times New Roman" w:hAnsi="Times New Roman" w:cs="Times New Roman"/>
          <w:color w:val="000000"/>
          <w:sz w:val="28"/>
          <w:szCs w:val="28"/>
        </w:rPr>
        <w:t xml:space="preserve">лнены задачи: </w:t>
      </w:r>
    </w:p>
    <w:p w:rsidR="0078624E" w:rsidRDefault="00D340AF">
      <w:pPr>
        <w:numPr>
          <w:ilvl w:val="0"/>
          <w:numId w:val="18"/>
        </w:numPr>
        <w:spacing w:line="360" w:lineRule="auto"/>
        <w:jc w:val="both"/>
      </w:pPr>
      <w:r>
        <w:rPr>
          <w:rFonts w:ascii="Times New Roman" w:eastAsia="Times New Roman" w:hAnsi="Times New Roman" w:cs="Times New Roman"/>
          <w:color w:val="000000"/>
          <w:sz w:val="28"/>
          <w:szCs w:val="28"/>
        </w:rPr>
        <w:t xml:space="preserve">Собран теоретический минимум понятий, терминов и принципов работы искусственных  нейронных сетей; </w:t>
      </w:r>
    </w:p>
    <w:p w:rsidR="0078624E" w:rsidRDefault="00D340AF">
      <w:pPr>
        <w:numPr>
          <w:ilvl w:val="0"/>
          <w:numId w:val="18"/>
        </w:numPr>
        <w:spacing w:line="360" w:lineRule="auto"/>
        <w:jc w:val="both"/>
      </w:pPr>
      <w:r>
        <w:rPr>
          <w:rFonts w:ascii="Times New Roman" w:eastAsia="Times New Roman" w:hAnsi="Times New Roman" w:cs="Times New Roman"/>
          <w:color w:val="000000"/>
          <w:sz w:val="28"/>
          <w:szCs w:val="28"/>
        </w:rPr>
        <w:t>Проанализированы готовые онлайн платформы для первоначального освоения принципов работы нейронных сетей, выбран наиболее удобный онлайн компил</w:t>
      </w:r>
      <w:r>
        <w:rPr>
          <w:rFonts w:ascii="Times New Roman" w:eastAsia="Times New Roman" w:hAnsi="Times New Roman" w:cs="Times New Roman"/>
          <w:color w:val="000000"/>
          <w:sz w:val="28"/>
          <w:szCs w:val="28"/>
        </w:rPr>
        <w:t>ятор, а также разработаны практические задания, позволяющие понять взаимосвязь основных компонентов построения нейронной сети;</w:t>
      </w:r>
    </w:p>
    <w:p w:rsidR="0078624E" w:rsidRDefault="00D340AF">
      <w:pPr>
        <w:numPr>
          <w:ilvl w:val="0"/>
          <w:numId w:val="18"/>
        </w:numPr>
        <w:spacing w:line="360" w:lineRule="auto"/>
        <w:jc w:val="both"/>
      </w:pPr>
      <w:r>
        <w:rPr>
          <w:rFonts w:ascii="Times New Roman" w:eastAsia="Times New Roman" w:hAnsi="Times New Roman" w:cs="Times New Roman"/>
          <w:color w:val="000000"/>
          <w:sz w:val="28"/>
          <w:szCs w:val="28"/>
        </w:rPr>
        <w:t>Проанализированы программные платформы для продолжения изучения нейронных сетей, выбран наиболее подходящий и удобный программный</w:t>
      </w:r>
      <w:r>
        <w:rPr>
          <w:rFonts w:ascii="Times New Roman" w:eastAsia="Times New Roman" w:hAnsi="Times New Roman" w:cs="Times New Roman"/>
          <w:color w:val="000000"/>
          <w:sz w:val="28"/>
          <w:szCs w:val="28"/>
        </w:rPr>
        <w:t xml:space="preserve"> продукт с инструкцией к установке; </w:t>
      </w:r>
    </w:p>
    <w:p w:rsidR="0078624E" w:rsidRDefault="00D340AF">
      <w:pPr>
        <w:numPr>
          <w:ilvl w:val="0"/>
          <w:numId w:val="18"/>
        </w:numPr>
        <w:spacing w:line="360" w:lineRule="auto"/>
        <w:jc w:val="both"/>
      </w:pPr>
      <w:r>
        <w:rPr>
          <w:rFonts w:ascii="Times New Roman" w:eastAsia="Times New Roman" w:hAnsi="Times New Roman" w:cs="Times New Roman"/>
          <w:color w:val="000000"/>
          <w:sz w:val="28"/>
          <w:szCs w:val="28"/>
        </w:rPr>
        <w:t>Приведены основные принципы работы с нейронными сетями в  Python, а также разобран пример решения задачи на определения изображения цифр.</w:t>
      </w:r>
    </w:p>
    <w:p w:rsidR="0078624E" w:rsidRDefault="00D340AF">
      <w:pPr>
        <w:spacing w:line="360" w:lineRule="auto"/>
        <w:jc w:val="both"/>
      </w:pPr>
      <w:r>
        <w:rPr>
          <w:rFonts w:ascii="Times New Roman" w:eastAsia="Times New Roman" w:hAnsi="Times New Roman" w:cs="Times New Roman"/>
          <w:color w:val="000000"/>
          <w:sz w:val="28"/>
          <w:szCs w:val="28"/>
        </w:rPr>
        <w:t xml:space="preserve">Таким образом, в результате выполнения поставленных задач цель выполнена: </w:t>
      </w:r>
      <w:r>
        <w:rPr>
          <w:rFonts w:ascii="Times New Roman" w:eastAsia="Times New Roman" w:hAnsi="Times New Roman" w:cs="Times New Roman"/>
          <w:color w:val="000000"/>
          <w:sz w:val="28"/>
          <w:szCs w:val="28"/>
        </w:rPr>
        <w:t>рекомендации для школьного учителя, которые помогут ему построить курс первоначального обучения основам искусственных нейронных сетей разработаны.</w:t>
      </w:r>
      <w:r>
        <w:br w:type="page"/>
      </w:r>
    </w:p>
    <w:p w:rsidR="0078624E" w:rsidRDefault="00D340AF">
      <w:pPr>
        <w:pStyle w:val="21"/>
        <w:jc w:val="center"/>
        <w:rPr>
          <w:rFonts w:ascii="Times New Roman" w:eastAsia="Times New Roman" w:hAnsi="Times New Roman" w:cs="Times New Roman"/>
          <w:b/>
          <w:color w:val="000000"/>
        </w:rPr>
      </w:pPr>
      <w:bookmarkStart w:id="41" w:name="_7lzxrxpxnilp"/>
      <w:bookmarkStart w:id="42" w:name="_Toc11857331"/>
      <w:bookmarkEnd w:id="41"/>
      <w:r>
        <w:rPr>
          <w:rFonts w:ascii="Times New Roman" w:hAnsi="Times New Roman"/>
          <w:b/>
          <w:bCs/>
          <w:color w:val="000000"/>
        </w:rPr>
        <w:lastRenderedPageBreak/>
        <w:t>ИСТОЧНИКИ И ЛИТЕРАТУРА</w:t>
      </w:r>
      <w:bookmarkEnd w:id="42"/>
    </w:p>
    <w:p w:rsidR="0078624E" w:rsidRDefault="00D340AF">
      <w:pPr>
        <w:numPr>
          <w:ilvl w:val="0"/>
          <w:numId w:val="3"/>
        </w:numPr>
        <w:spacing w:line="360" w:lineRule="auto"/>
        <w:ind w:left="0" w:right="15" w:firstLine="705"/>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Искусственные нейронные сети (ИНС) [Электронный ресурс] URL: </w:t>
      </w:r>
      <w:hyperlink r:id="rId64">
        <w:r>
          <w:rPr>
            <w:rStyle w:val="ListLabel129"/>
            <w:rFonts w:eastAsia="Arial"/>
            <w:color w:val="000000"/>
          </w:rPr>
          <w:t>https://ru.wikipedia.org/wiki</w:t>
        </w:r>
      </w:hyperlink>
      <w:r>
        <w:rPr>
          <w:rFonts w:ascii="Times New Roman" w:eastAsia="Times New Roman" w:hAnsi="Times New Roman" w:cs="Times New Roman"/>
          <w:color w:val="000000"/>
          <w:sz w:val="28"/>
          <w:szCs w:val="28"/>
        </w:rPr>
        <w:t xml:space="preserve"> (дата обращения: 10.02.2019)</w:t>
      </w:r>
    </w:p>
    <w:p w:rsidR="0078624E" w:rsidRDefault="00D340AF">
      <w:pPr>
        <w:numPr>
          <w:ilvl w:val="0"/>
          <w:numId w:val="3"/>
        </w:numPr>
        <w:spacing w:line="360" w:lineRule="auto"/>
        <w:ind w:left="0" w:right="15" w:firstLine="705"/>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Простыми словами о сложном: что такое нейронные сети [Электронный ресурс]. URL: </w:t>
      </w:r>
      <w:hyperlink r:id="rId65">
        <w:r>
          <w:rPr>
            <w:rStyle w:val="ListLabel129"/>
            <w:rFonts w:eastAsia="Arial"/>
            <w:color w:val="000000"/>
          </w:rPr>
          <w:t>https://gagadget.com/another/27575-prostyimi-slovami-o-slozhnom-chto-takoe-nejronnyie-seti/</w:t>
        </w:r>
      </w:hyperlink>
      <w:r>
        <w:rPr>
          <w:rFonts w:ascii="Times New Roman" w:eastAsia="Times New Roman" w:hAnsi="Times New Roman" w:cs="Times New Roman"/>
          <w:color w:val="000000"/>
          <w:sz w:val="28"/>
          <w:szCs w:val="28"/>
        </w:rPr>
        <w:t>(дата обращения: 24.02.2019)</w:t>
      </w:r>
    </w:p>
    <w:p w:rsidR="0078624E" w:rsidRDefault="00D340AF">
      <w:pPr>
        <w:numPr>
          <w:ilvl w:val="0"/>
          <w:numId w:val="3"/>
        </w:numPr>
        <w:spacing w:line="360" w:lineRule="auto"/>
        <w:ind w:left="0" w:right="15" w:firstLine="705"/>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Хайкин С. Нейронные сети: Полный курс. 2-ое-е изд. Издательский дом Вильямс, 2006. 1104 с.</w:t>
      </w:r>
    </w:p>
    <w:p w:rsidR="0078624E" w:rsidRDefault="00D340AF">
      <w:pPr>
        <w:numPr>
          <w:ilvl w:val="0"/>
          <w:numId w:val="3"/>
        </w:numPr>
        <w:spacing w:line="360" w:lineRule="auto"/>
        <w:ind w:left="0" w:right="15" w:firstLine="705"/>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Редозубов А.Д. Мозг - это </w:t>
      </w:r>
      <w:r>
        <w:rPr>
          <w:rFonts w:ascii="Times New Roman" w:eastAsia="Times New Roman" w:hAnsi="Times New Roman" w:cs="Times New Roman"/>
          <w:color w:val="000000"/>
          <w:sz w:val="28"/>
          <w:szCs w:val="28"/>
        </w:rPr>
        <w:t xml:space="preserve">не нейронные сети [Электронный ресурс]. URL: </w:t>
      </w:r>
      <w:hyperlink r:id="rId66">
        <w:r>
          <w:rPr>
            <w:rStyle w:val="ListLabel129"/>
            <w:rFonts w:eastAsia="Arial"/>
            <w:color w:val="000000"/>
          </w:rPr>
          <w:t>https://www.youtube.com/watch?v=7c6YUJ0JuqI&amp;list=WL&amp;t=1s&amp;index=27</w:t>
        </w:r>
      </w:hyperlink>
      <w:r>
        <w:rPr>
          <w:rFonts w:ascii="Times New Roman" w:eastAsia="Times New Roman" w:hAnsi="Times New Roman" w:cs="Times New Roman"/>
          <w:color w:val="000000"/>
          <w:sz w:val="28"/>
          <w:szCs w:val="28"/>
        </w:rPr>
        <w:t xml:space="preserve"> (дата обращения: 06.03.2019).</w:t>
      </w:r>
    </w:p>
    <w:p w:rsidR="0078624E" w:rsidRDefault="00D340AF">
      <w:pPr>
        <w:numPr>
          <w:ilvl w:val="0"/>
          <w:numId w:val="3"/>
        </w:numPr>
        <w:spacing w:line="360" w:lineRule="auto"/>
        <w:ind w:left="0" w:right="15" w:firstLine="705"/>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Основы ИНС [Электронный ресурс</w:t>
      </w:r>
      <w:r>
        <w:rPr>
          <w:rFonts w:ascii="Times New Roman" w:eastAsia="Times New Roman" w:hAnsi="Times New Roman" w:cs="Times New Roman"/>
          <w:color w:val="000000"/>
          <w:sz w:val="28"/>
          <w:szCs w:val="28"/>
        </w:rPr>
        <w:t xml:space="preserve">]. URL: </w:t>
      </w:r>
      <w:hyperlink r:id="rId67">
        <w:r>
          <w:rPr>
            <w:rStyle w:val="ListLabel129"/>
            <w:rFonts w:eastAsia="Arial"/>
            <w:color w:val="000000"/>
          </w:rPr>
          <w:t>https://neuralnet.info/chapter/</w:t>
        </w:r>
      </w:hyperlink>
      <w:r>
        <w:rPr>
          <w:rFonts w:ascii="Times New Roman" w:eastAsia="Times New Roman" w:hAnsi="Times New Roman" w:cs="Times New Roman"/>
          <w:color w:val="000000"/>
          <w:sz w:val="28"/>
          <w:szCs w:val="28"/>
        </w:rPr>
        <w:t>(дата обращения:24.02.2019)</w:t>
      </w:r>
    </w:p>
    <w:p w:rsidR="0078624E" w:rsidRDefault="00D340AF">
      <w:pPr>
        <w:numPr>
          <w:ilvl w:val="0"/>
          <w:numId w:val="3"/>
        </w:numPr>
        <w:spacing w:line="360" w:lineRule="auto"/>
        <w:ind w:left="0" w:right="15" w:firstLine="705"/>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Многослойные нейронные сети прямого распространения [Электронный ресурс]  URL: </w:t>
      </w:r>
      <w:hyperlink r:id="rId68">
        <w:r>
          <w:rPr>
            <w:rStyle w:val="ListLabel129"/>
            <w:rFonts w:eastAsia="Arial"/>
            <w:color w:val="000000"/>
          </w:rPr>
          <w:t>https:</w:t>
        </w:r>
        <w:r>
          <w:rPr>
            <w:rStyle w:val="ListLabel129"/>
            <w:rFonts w:eastAsia="Arial"/>
            <w:color w:val="000000"/>
          </w:rPr>
          <w:t>//studfiles.net</w:t>
        </w:r>
      </w:hyperlink>
      <w:r>
        <w:rPr>
          <w:rFonts w:ascii="Times New Roman" w:eastAsia="Times New Roman" w:hAnsi="Times New Roman" w:cs="Times New Roman"/>
          <w:color w:val="000000"/>
          <w:sz w:val="28"/>
          <w:szCs w:val="28"/>
        </w:rPr>
        <w:t xml:space="preserve"> (дата обращения: 06.03.2019).</w:t>
      </w:r>
    </w:p>
    <w:p w:rsidR="0078624E" w:rsidRDefault="00D340AF">
      <w:pPr>
        <w:numPr>
          <w:ilvl w:val="0"/>
          <w:numId w:val="3"/>
        </w:numPr>
        <w:spacing w:line="360" w:lineRule="auto"/>
        <w:ind w:left="0" w:right="15" w:firstLine="705"/>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Нейронные сети. Часть 1. Основы искусственных нейронных сетей [Электронный ресурс]. URL: </w:t>
      </w:r>
      <w:hyperlink r:id="rId69">
        <w:r>
          <w:rPr>
            <w:rStyle w:val="ListLabel129"/>
            <w:rFonts w:eastAsia="Arial"/>
            <w:color w:val="000000"/>
          </w:rPr>
          <w:t>https://habr.com/ru/post/40137/</w:t>
        </w:r>
      </w:hyperlink>
      <w:r>
        <w:rPr>
          <w:rFonts w:ascii="Times New Roman" w:eastAsia="Times New Roman" w:hAnsi="Times New Roman" w:cs="Times New Roman"/>
          <w:color w:val="000000"/>
          <w:sz w:val="28"/>
          <w:szCs w:val="28"/>
        </w:rPr>
        <w:t>(дата обращения:24.02.2019)</w:t>
      </w:r>
    </w:p>
    <w:p w:rsidR="0078624E" w:rsidRDefault="00D340AF">
      <w:pPr>
        <w:numPr>
          <w:ilvl w:val="0"/>
          <w:numId w:val="3"/>
        </w:numPr>
        <w:spacing w:line="360" w:lineRule="auto"/>
        <w:ind w:left="0" w:right="15" w:firstLine="705"/>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История воз</w:t>
      </w:r>
      <w:r>
        <w:rPr>
          <w:rFonts w:ascii="Times New Roman" w:eastAsia="Times New Roman" w:hAnsi="Times New Roman" w:cs="Times New Roman"/>
          <w:color w:val="000000"/>
          <w:sz w:val="28"/>
          <w:szCs w:val="28"/>
        </w:rPr>
        <w:t xml:space="preserve">никновения ИНС [Электронный ресурс]  URL: </w:t>
      </w:r>
      <w:hyperlink r:id="rId70">
        <w:r>
          <w:rPr>
            <w:rStyle w:val="ListLabel129"/>
            <w:rFonts w:eastAsia="Arial"/>
            <w:color w:val="000000"/>
          </w:rPr>
          <w:t>https://studfiles.net</w:t>
        </w:r>
      </w:hyperlink>
      <w:r>
        <w:rPr>
          <w:rFonts w:ascii="Times New Roman" w:eastAsia="Times New Roman" w:hAnsi="Times New Roman" w:cs="Times New Roman"/>
          <w:color w:val="000000"/>
          <w:sz w:val="28"/>
          <w:szCs w:val="28"/>
        </w:rPr>
        <w:t xml:space="preserve"> (дата обращения: 14.02.2019)</w:t>
      </w:r>
    </w:p>
    <w:p w:rsidR="0078624E" w:rsidRDefault="00D340AF">
      <w:pPr>
        <w:numPr>
          <w:ilvl w:val="0"/>
          <w:numId w:val="3"/>
        </w:numPr>
        <w:spacing w:line="360" w:lineRule="auto"/>
        <w:ind w:left="0" w:right="15" w:firstLine="705"/>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Краткий обзор популярных нейронных сетей [Электронный ресурс] URL: </w:t>
      </w:r>
      <w:hyperlink r:id="rId71">
        <w:r>
          <w:rPr>
            <w:rStyle w:val="ListLabel129"/>
            <w:rFonts w:eastAsia="Arial"/>
            <w:color w:val="000000"/>
          </w:rPr>
          <w:t>https://geektimes.ru/post/83781/</w:t>
        </w:r>
      </w:hyperlink>
      <w:r>
        <w:rPr>
          <w:rFonts w:ascii="Times New Roman" w:eastAsia="Times New Roman" w:hAnsi="Times New Roman" w:cs="Times New Roman"/>
          <w:color w:val="000000"/>
          <w:sz w:val="28"/>
          <w:szCs w:val="28"/>
        </w:rPr>
        <w:t xml:space="preserve"> (дата обращения: 06.03.2019).</w:t>
      </w:r>
    </w:p>
    <w:p w:rsidR="0078624E" w:rsidRDefault="00D340AF">
      <w:pPr>
        <w:numPr>
          <w:ilvl w:val="0"/>
          <w:numId w:val="3"/>
        </w:numPr>
        <w:spacing w:line="360" w:lineRule="auto"/>
        <w:ind w:left="0" w:right="15" w:firstLine="705"/>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Кузубов А.О. Моделирование нейросетевой системы управления динамическим обьектом // Междунар. конф. «НАУКА НАСТОЯЩЕГО И</w:t>
      </w:r>
    </w:p>
    <w:p w:rsidR="0078624E" w:rsidRDefault="00D340AF">
      <w:pPr>
        <w:spacing w:line="360" w:lineRule="auto"/>
        <w:ind w:right="15" w:firstLine="705"/>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БУДУЩЕГО». — Санкт-Петербург: ЛЭТИ СПб., 2017. — С. 100–101.</w:t>
      </w:r>
    </w:p>
    <w:p w:rsidR="0078624E" w:rsidRDefault="00D340AF">
      <w:pPr>
        <w:numPr>
          <w:ilvl w:val="0"/>
          <w:numId w:val="3"/>
        </w:numPr>
        <w:spacing w:line="360" w:lineRule="auto"/>
        <w:ind w:left="0" w:right="15" w:firstLine="705"/>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Демонстрация</w:t>
      </w:r>
      <w:r>
        <w:rPr>
          <w:rFonts w:ascii="Times New Roman" w:eastAsia="Times New Roman" w:hAnsi="Times New Roman" w:cs="Times New Roman"/>
          <w:color w:val="000000"/>
          <w:sz w:val="28"/>
          <w:szCs w:val="28"/>
        </w:rPr>
        <w:t xml:space="preserve"> НС [Электронный ресурс] URL: </w:t>
      </w:r>
      <w:hyperlink r:id="rId72">
        <w:r>
          <w:rPr>
            <w:rStyle w:val="ListLabel129"/>
            <w:rFonts w:eastAsia="Arial"/>
            <w:color w:val="000000"/>
          </w:rPr>
          <w:t xml:space="preserve">http://primat.org/news/demo_onlajn_nejronnaja_set/2016-02-05-1118 </w:t>
        </w:r>
      </w:hyperlink>
      <w:r>
        <w:rPr>
          <w:rFonts w:ascii="Times New Roman" w:eastAsia="Times New Roman" w:hAnsi="Times New Roman" w:cs="Times New Roman"/>
          <w:color w:val="000000"/>
          <w:sz w:val="28"/>
          <w:szCs w:val="28"/>
        </w:rPr>
        <w:t>(дата обращения: 24.02.2019)</w:t>
      </w:r>
    </w:p>
    <w:p w:rsidR="0078624E" w:rsidRDefault="00D340AF">
      <w:pPr>
        <w:numPr>
          <w:ilvl w:val="0"/>
          <w:numId w:val="3"/>
        </w:numPr>
        <w:spacing w:line="360" w:lineRule="auto"/>
        <w:ind w:left="0" w:right="15" w:firstLine="705"/>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Пощупать нейросети или конструктор нейронных с</w:t>
      </w:r>
      <w:r>
        <w:rPr>
          <w:rFonts w:ascii="Times New Roman" w:eastAsia="Times New Roman" w:hAnsi="Times New Roman" w:cs="Times New Roman"/>
          <w:color w:val="000000"/>
          <w:sz w:val="28"/>
          <w:szCs w:val="28"/>
        </w:rPr>
        <w:t xml:space="preserve">етей.[Электронный ресурс]. URL: </w:t>
      </w:r>
      <w:hyperlink r:id="rId73">
        <w:r>
          <w:rPr>
            <w:rStyle w:val="ListLabel129"/>
            <w:rFonts w:eastAsia="Arial"/>
            <w:color w:val="000000"/>
          </w:rPr>
          <w:t>https://habr.com/ru/post/351922/</w:t>
        </w:r>
      </w:hyperlink>
      <w:r>
        <w:rPr>
          <w:rFonts w:ascii="Times New Roman" w:eastAsia="Times New Roman" w:hAnsi="Times New Roman" w:cs="Times New Roman"/>
          <w:color w:val="000000"/>
          <w:sz w:val="28"/>
          <w:szCs w:val="28"/>
        </w:rPr>
        <w:t xml:space="preserve"> (дата обращения 19.03.2019)</w:t>
      </w:r>
    </w:p>
    <w:p w:rsidR="0078624E" w:rsidRDefault="00D340AF">
      <w:pPr>
        <w:numPr>
          <w:ilvl w:val="0"/>
          <w:numId w:val="3"/>
        </w:numPr>
        <w:spacing w:line="360" w:lineRule="auto"/>
        <w:ind w:left="0" w:right="15" w:firstLine="705"/>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Фреймворк [Электронный ресурс]  URL: </w:t>
      </w:r>
      <w:hyperlink r:id="rId74">
        <w:r>
          <w:rPr>
            <w:rStyle w:val="ListLabel129"/>
            <w:rFonts w:eastAsia="Arial"/>
            <w:color w:val="000000"/>
          </w:rPr>
          <w:t>https://ru.wikipedia.org/</w:t>
        </w:r>
        <w:r>
          <w:rPr>
            <w:rStyle w:val="ListLabel129"/>
            <w:rFonts w:eastAsia="Arial"/>
            <w:color w:val="000000"/>
          </w:rPr>
          <w:t xml:space="preserve">wiki </w:t>
        </w:r>
      </w:hyperlink>
      <w:r>
        <w:rPr>
          <w:rFonts w:ascii="Times New Roman" w:eastAsia="Times New Roman" w:hAnsi="Times New Roman" w:cs="Times New Roman"/>
          <w:color w:val="000000"/>
          <w:sz w:val="28"/>
          <w:szCs w:val="28"/>
        </w:rPr>
        <w:t>(дата обращения: 15.02.2019)</w:t>
      </w:r>
    </w:p>
    <w:p w:rsidR="0078624E" w:rsidRDefault="00D340AF">
      <w:pPr>
        <w:numPr>
          <w:ilvl w:val="0"/>
          <w:numId w:val="3"/>
        </w:numPr>
        <w:spacing w:line="360" w:lineRule="auto"/>
        <w:ind w:left="0" w:right="15" w:firstLine="705"/>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Терехов С.А.. Лекции по теории и приложениям искусственных нейронных сетей. — 1999. [Электронный ресурс]. URL: </w:t>
      </w:r>
      <w:hyperlink r:id="rId75">
        <w:r>
          <w:rPr>
            <w:rStyle w:val="ListLabel129"/>
            <w:rFonts w:eastAsia="Arial"/>
            <w:color w:val="000000"/>
          </w:rPr>
          <w:t>http://alife.narod.ru/lectures/neural/Neu_ch</w:t>
        </w:r>
        <w:r>
          <w:rPr>
            <w:rStyle w:val="ListLabel129"/>
            <w:rFonts w:eastAsia="Arial"/>
            <w:color w:val="000000"/>
          </w:rPr>
          <w:t>08.</w:t>
        </w:r>
      </w:hyperlink>
      <w:r>
        <w:rPr>
          <w:rFonts w:ascii="Times New Roman" w:eastAsia="Times New Roman" w:hAnsi="Times New Roman" w:cs="Times New Roman"/>
          <w:color w:val="000000"/>
          <w:sz w:val="28"/>
          <w:szCs w:val="28"/>
        </w:rPr>
        <w:t xml:space="preserve"> (дата обращения: 06.03.2019).</w:t>
      </w:r>
    </w:p>
    <w:p w:rsidR="0078624E" w:rsidRDefault="00D340AF">
      <w:pPr>
        <w:numPr>
          <w:ilvl w:val="0"/>
          <w:numId w:val="3"/>
        </w:numPr>
        <w:spacing w:line="360" w:lineRule="auto"/>
        <w:ind w:left="0" w:right="15" w:firstLine="705"/>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Шпаргалка по разновидностям нейронных сетей. Часть первая. Элементарные конфигурации [Электронный ресурс] [2016]. URL:</w:t>
      </w:r>
      <w:hyperlink r:id="rId76">
        <w:r>
          <w:rPr>
            <w:rStyle w:val="ListLabel129"/>
            <w:rFonts w:eastAsia="Arial"/>
            <w:color w:val="000000"/>
          </w:rPr>
          <w:t xml:space="preserve"> https://tproger.ru/translation</w:t>
        </w:r>
        <w:r>
          <w:rPr>
            <w:rStyle w:val="ListLabel129"/>
            <w:rFonts w:eastAsia="Arial"/>
            <w:color w:val="000000"/>
          </w:rPr>
          <w:t>s/neural-network-zoo-1/</w:t>
        </w:r>
      </w:hyperlink>
      <w:r>
        <w:rPr>
          <w:rFonts w:ascii="Times New Roman" w:eastAsia="Times New Roman" w:hAnsi="Times New Roman" w:cs="Times New Roman"/>
          <w:color w:val="000000"/>
          <w:sz w:val="28"/>
          <w:szCs w:val="28"/>
        </w:rPr>
        <w:t xml:space="preserve"> (дата обращения: 06.03.2019).</w:t>
      </w:r>
    </w:p>
    <w:p w:rsidR="0078624E" w:rsidRDefault="00D340AF">
      <w:pPr>
        <w:numPr>
          <w:ilvl w:val="0"/>
          <w:numId w:val="3"/>
        </w:numPr>
        <w:spacing w:line="360" w:lineRule="auto"/>
        <w:ind w:left="0" w:right="15" w:firstLine="705"/>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Нейронные сети: практическое применение.[Электронный ресурс].  URL: </w:t>
      </w:r>
      <w:hyperlink r:id="rId77">
        <w:r>
          <w:rPr>
            <w:rStyle w:val="ListLabel129"/>
            <w:rFonts w:eastAsia="Arial"/>
            <w:color w:val="000000"/>
          </w:rPr>
          <w:t>https://habr.com/ru/post/322392/</w:t>
        </w:r>
      </w:hyperlink>
      <w:r>
        <w:rPr>
          <w:rFonts w:ascii="Times New Roman" w:eastAsia="Times New Roman" w:hAnsi="Times New Roman" w:cs="Times New Roman"/>
          <w:color w:val="000000"/>
          <w:sz w:val="28"/>
          <w:szCs w:val="28"/>
        </w:rPr>
        <w:t xml:space="preserve"> (дата обращения: 19.04.2019)</w:t>
      </w:r>
    </w:p>
    <w:p w:rsidR="0078624E" w:rsidRDefault="00D340AF">
      <w:pPr>
        <w:numPr>
          <w:ilvl w:val="0"/>
          <w:numId w:val="3"/>
        </w:numPr>
        <w:spacing w:line="360" w:lineRule="auto"/>
        <w:ind w:left="0" w:right="15" w:firstLine="705"/>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Сиротенко М.Ю. Приме</w:t>
      </w:r>
      <w:r>
        <w:rPr>
          <w:rFonts w:ascii="Times New Roman" w:eastAsia="Times New Roman" w:hAnsi="Times New Roman" w:cs="Times New Roman"/>
          <w:color w:val="000000"/>
          <w:sz w:val="28"/>
          <w:szCs w:val="28"/>
        </w:rPr>
        <w:t xml:space="preserve">нение нейросетей в распознавании изображений [Электронный ресурс]. URL: </w:t>
      </w:r>
      <w:hyperlink r:id="rId78">
        <w:r>
          <w:rPr>
            <w:rStyle w:val="ListLabel129"/>
            <w:rFonts w:eastAsia="Arial"/>
            <w:color w:val="000000"/>
          </w:rPr>
          <w:t>https://geektimes.ru/post/74326/</w:t>
        </w:r>
      </w:hyperlink>
      <w:r>
        <w:rPr>
          <w:rFonts w:ascii="Times New Roman" w:eastAsia="Times New Roman" w:hAnsi="Times New Roman" w:cs="Times New Roman"/>
          <w:color w:val="000000"/>
          <w:sz w:val="28"/>
          <w:szCs w:val="28"/>
        </w:rPr>
        <w:t xml:space="preserve"> (дата обращения: 06.03.2019).</w:t>
      </w:r>
    </w:p>
    <w:p w:rsidR="0078624E" w:rsidRDefault="00D340AF">
      <w:pPr>
        <w:numPr>
          <w:ilvl w:val="0"/>
          <w:numId w:val="3"/>
        </w:numPr>
        <w:spacing w:line="360" w:lineRule="auto"/>
        <w:ind w:left="0" w:right="15" w:firstLine="705"/>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Нейронные сети для начинающих [Электронный ресурс]. URL:</w:t>
      </w:r>
      <w:hyperlink r:id="rId79">
        <w:r>
          <w:rPr>
            <w:rStyle w:val="ListLabel129"/>
            <w:rFonts w:eastAsia="Arial"/>
            <w:color w:val="000000"/>
          </w:rPr>
          <w:t xml:space="preserve"> https://habr.com/ru/post/312450/</w:t>
        </w:r>
      </w:hyperlink>
      <w:r>
        <w:rPr>
          <w:rFonts w:ascii="Times New Roman" w:eastAsia="Times New Roman" w:hAnsi="Times New Roman" w:cs="Times New Roman"/>
          <w:color w:val="000000"/>
          <w:sz w:val="28"/>
          <w:szCs w:val="28"/>
        </w:rPr>
        <w:t>(дата обращения: 24.02.2019)</w:t>
      </w:r>
    </w:p>
    <w:p w:rsidR="0078624E" w:rsidRDefault="00D340AF">
      <w:pPr>
        <w:numPr>
          <w:ilvl w:val="0"/>
          <w:numId w:val="3"/>
        </w:numPr>
        <w:spacing w:line="360" w:lineRule="auto"/>
        <w:ind w:left="0" w:right="15" w:firstLine="705"/>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Нейронные сети за 1 день.[Электронный ресурс]. </w:t>
      </w:r>
      <w:r>
        <w:rPr>
          <w:rFonts w:ascii="Times New Roman" w:eastAsia="Times New Roman" w:hAnsi="Times New Roman" w:cs="Times New Roman"/>
          <w:color w:val="000000"/>
          <w:sz w:val="28"/>
          <w:szCs w:val="28"/>
          <w:lang w:val="en-US"/>
        </w:rPr>
        <w:t xml:space="preserve">URL:  </w:t>
      </w:r>
      <w:hyperlink r:id="rId80">
        <w:r>
          <w:rPr>
            <w:rStyle w:val="ListLabel130"/>
            <w:rFonts w:eastAsia="Arial"/>
            <w:color w:val="000000"/>
          </w:rPr>
          <w:t>https://habrahabr.ru/post/320742/</w:t>
        </w:r>
      </w:hyperlink>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 xml:space="preserve">(дата </w:t>
      </w:r>
      <w:r>
        <w:rPr>
          <w:rFonts w:ascii="Times New Roman" w:eastAsia="Times New Roman" w:hAnsi="Times New Roman" w:cs="Times New Roman"/>
          <w:color w:val="000000"/>
          <w:sz w:val="28"/>
          <w:szCs w:val="28"/>
        </w:rPr>
        <w:t>обращения: 19.04.2019)</w:t>
      </w:r>
    </w:p>
    <w:p w:rsidR="0078624E" w:rsidRDefault="00D340AF">
      <w:pPr>
        <w:numPr>
          <w:ilvl w:val="0"/>
          <w:numId w:val="3"/>
        </w:numPr>
        <w:spacing w:line="360" w:lineRule="auto"/>
        <w:ind w:left="0" w:right="15" w:firstLine="705"/>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Ефремова Н. Нейронные сети: практическое применение [Электронный ресурс]  URL: </w:t>
      </w:r>
      <w:hyperlink r:id="rId81">
        <w:r>
          <w:rPr>
            <w:rStyle w:val="ListLabel129"/>
            <w:rFonts w:eastAsia="Arial"/>
            <w:color w:val="000000"/>
          </w:rPr>
          <w:t>https://www.youtube.com/watch?v=dCf9qyDHzeI</w:t>
        </w:r>
      </w:hyperlink>
      <w:r>
        <w:rPr>
          <w:rFonts w:ascii="Times New Roman" w:eastAsia="Times New Roman" w:hAnsi="Times New Roman" w:cs="Times New Roman"/>
          <w:color w:val="000000"/>
          <w:sz w:val="28"/>
          <w:szCs w:val="28"/>
        </w:rPr>
        <w:t xml:space="preserve"> (дата обращения: 06.03.2019).</w:t>
      </w:r>
    </w:p>
    <w:p w:rsidR="0078624E" w:rsidRDefault="00D340AF">
      <w:pPr>
        <w:numPr>
          <w:ilvl w:val="0"/>
          <w:numId w:val="3"/>
        </w:numPr>
        <w:spacing w:line="360" w:lineRule="auto"/>
        <w:ind w:left="0" w:right="15" w:firstLine="705"/>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Бум нейросетей: К</w:t>
      </w:r>
      <w:r>
        <w:rPr>
          <w:rFonts w:ascii="Times New Roman" w:eastAsia="Times New Roman" w:hAnsi="Times New Roman" w:cs="Times New Roman"/>
          <w:color w:val="000000"/>
          <w:sz w:val="28"/>
          <w:szCs w:val="28"/>
        </w:rPr>
        <w:t xml:space="preserve">то делает нейронные сети, зачем они нужны и сколько денег могут приносить. [Электронный ресурс] URL: </w:t>
      </w:r>
      <w:hyperlink r:id="rId82">
        <w:r>
          <w:rPr>
            <w:rStyle w:val="ListLabel129"/>
            <w:rFonts w:eastAsia="Arial"/>
            <w:color w:val="000000"/>
          </w:rPr>
          <w:t>https://vc.ru/future/16843-neural-networks</w:t>
        </w:r>
      </w:hyperlink>
      <w:r>
        <w:rPr>
          <w:rFonts w:ascii="Times New Roman" w:eastAsia="Times New Roman" w:hAnsi="Times New Roman" w:cs="Times New Roman"/>
          <w:color w:val="000000"/>
          <w:sz w:val="28"/>
          <w:szCs w:val="28"/>
        </w:rPr>
        <w:t xml:space="preserve"> (дата обращения: 19.02.2019)</w:t>
      </w:r>
    </w:p>
    <w:p w:rsidR="0078624E" w:rsidRDefault="00D340AF">
      <w:pPr>
        <w:numPr>
          <w:ilvl w:val="0"/>
          <w:numId w:val="3"/>
        </w:numPr>
        <w:spacing w:line="360" w:lineRule="auto"/>
        <w:ind w:left="0" w:right="15" w:firstLine="705"/>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Заенцев И. В. </w:t>
      </w:r>
      <w:r>
        <w:rPr>
          <w:rFonts w:ascii="Times New Roman" w:eastAsia="Times New Roman" w:hAnsi="Times New Roman" w:cs="Times New Roman"/>
          <w:color w:val="000000"/>
          <w:sz w:val="28"/>
          <w:szCs w:val="28"/>
        </w:rPr>
        <w:t>Нейронные сети: основные модели / И. В. Заенцев // Воронеж: Изд-во Воронежского госуд. ун-та, 1999. — 76 с.</w:t>
      </w:r>
    </w:p>
    <w:p w:rsidR="0078624E" w:rsidRDefault="00D340AF">
      <w:pPr>
        <w:numPr>
          <w:ilvl w:val="0"/>
          <w:numId w:val="3"/>
        </w:numPr>
        <w:spacing w:line="360" w:lineRule="auto"/>
        <w:ind w:left="0" w:right="15" w:firstLine="705"/>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 xml:space="preserve">Голованов Вячеслав. Нейросеть в 11 строчек на Python. — 2015.[Электронный ресурс]. URL: </w:t>
      </w:r>
      <w:hyperlink r:id="rId83">
        <w:r>
          <w:rPr>
            <w:rStyle w:val="ListLabel129"/>
            <w:rFonts w:eastAsia="Arial"/>
            <w:color w:val="000000"/>
          </w:rPr>
          <w:t>https: /</w:t>
        </w:r>
        <w:r>
          <w:rPr>
            <w:rStyle w:val="ListLabel129"/>
            <w:rFonts w:eastAsia="Arial"/>
            <w:color w:val="000000"/>
          </w:rPr>
          <w:t>/habrahabr.ru/post/271563/</w:t>
        </w:r>
      </w:hyperlink>
      <w:r>
        <w:rPr>
          <w:rFonts w:ascii="Times New Roman" w:eastAsia="Times New Roman" w:hAnsi="Times New Roman" w:cs="Times New Roman"/>
          <w:color w:val="000000"/>
          <w:sz w:val="28"/>
          <w:szCs w:val="28"/>
        </w:rPr>
        <w:t>. (дата обращения: 19.02.2019)</w:t>
      </w:r>
    </w:p>
    <w:p w:rsidR="0078624E" w:rsidRDefault="00D340AF">
      <w:pPr>
        <w:numPr>
          <w:ilvl w:val="0"/>
          <w:numId w:val="3"/>
        </w:numPr>
        <w:spacing w:line="360" w:lineRule="auto"/>
        <w:ind w:left="0" w:right="15" w:firstLine="705"/>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Созыкин А. Введение | Глубокие нейронные сети на Python [Электронный ресурс]. URL: </w:t>
      </w:r>
      <w:hyperlink r:id="rId84">
        <w:r>
          <w:rPr>
            <w:rStyle w:val="ListLabel129"/>
            <w:rFonts w:eastAsia="Arial"/>
            <w:color w:val="000000"/>
          </w:rPr>
          <w:t>https://www.youtube.com/</w:t>
        </w:r>
        <w:r>
          <w:rPr>
            <w:rStyle w:val="ListLabel129"/>
            <w:rFonts w:eastAsia="Arial"/>
            <w:color w:val="000000"/>
          </w:rPr>
          <w:t>watch?v=GX7qxV5nh5o&amp;index=1&amp;list=PLtPJ9lKvJ4oiz9 aaL_xcZd-x0qd8G0VN_</w:t>
        </w:r>
      </w:hyperlink>
      <w:r>
        <w:rPr>
          <w:rFonts w:ascii="Times New Roman" w:eastAsia="Times New Roman" w:hAnsi="Times New Roman" w:cs="Times New Roman"/>
          <w:color w:val="000000"/>
          <w:sz w:val="28"/>
          <w:szCs w:val="28"/>
        </w:rPr>
        <w:t xml:space="preserve"> (дата обращения: 06.03.2019).</w:t>
      </w:r>
    </w:p>
    <w:p w:rsidR="0078624E" w:rsidRDefault="00D340AF">
      <w:pPr>
        <w:numPr>
          <w:ilvl w:val="0"/>
          <w:numId w:val="3"/>
        </w:numPr>
        <w:spacing w:line="360" w:lineRule="auto"/>
        <w:ind w:left="0" w:right="15" w:firstLine="705"/>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Работаем с нейронными сетями на Python [Электронный ресурс] URL: </w:t>
      </w:r>
      <w:hyperlink r:id="rId85" w:anchor="begin" w:history="1">
        <w:r>
          <w:rPr>
            <w:rStyle w:val="ListLabel129"/>
            <w:rFonts w:eastAsia="Arial"/>
            <w:color w:val="000000"/>
          </w:rPr>
          <w:t>https://www.pvsm.ru/python/11986#begi</w:t>
        </w:r>
        <w:r>
          <w:rPr>
            <w:rStyle w:val="ListLabel129"/>
            <w:rFonts w:eastAsia="Arial"/>
            <w:color w:val="000000"/>
          </w:rPr>
          <w:t>n</w:t>
        </w:r>
      </w:hyperlink>
      <w:r>
        <w:rPr>
          <w:rFonts w:ascii="Times New Roman" w:eastAsia="Times New Roman" w:hAnsi="Times New Roman" w:cs="Times New Roman"/>
          <w:color w:val="000000"/>
          <w:sz w:val="28"/>
          <w:szCs w:val="28"/>
        </w:rPr>
        <w:t xml:space="preserve"> (дата обращения: 24.02.2019)</w:t>
      </w:r>
    </w:p>
    <w:p w:rsidR="0078624E" w:rsidRDefault="00D340AF">
      <w:pPr>
        <w:numPr>
          <w:ilvl w:val="0"/>
          <w:numId w:val="3"/>
        </w:numPr>
        <w:spacing w:line="360" w:lineRule="auto"/>
        <w:ind w:left="0" w:right="15" w:firstLine="705"/>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Методы обучения искусственных нейронных сетей [Электронный ресурс]. URL: </w:t>
      </w:r>
      <w:hyperlink r:id="rId86">
        <w:r>
          <w:rPr>
            <w:rStyle w:val="ListLabel129"/>
            <w:rFonts w:eastAsia="Arial"/>
            <w:color w:val="000000"/>
          </w:rPr>
          <w:t>https://cyberleninka.ru/article/n/metody-obuche</w:t>
        </w:r>
        <w:r>
          <w:rPr>
            <w:rStyle w:val="ListLabel129"/>
            <w:rFonts w:eastAsia="Arial"/>
            <w:color w:val="000000"/>
          </w:rPr>
          <w:t>niya-iskusstvennyh-neyronnyh-setey/</w:t>
        </w:r>
      </w:hyperlink>
      <w:r>
        <w:rPr>
          <w:rFonts w:ascii="Times New Roman" w:eastAsia="Times New Roman" w:hAnsi="Times New Roman" w:cs="Times New Roman"/>
          <w:color w:val="000000"/>
          <w:sz w:val="28"/>
          <w:szCs w:val="28"/>
        </w:rPr>
        <w:t xml:space="preserve"> (дата обращения:24.02.2019)</w:t>
      </w:r>
    </w:p>
    <w:p w:rsidR="0078624E" w:rsidRDefault="00D340AF">
      <w:pPr>
        <w:numPr>
          <w:ilvl w:val="0"/>
          <w:numId w:val="3"/>
        </w:numPr>
        <w:spacing w:line="360" w:lineRule="auto"/>
        <w:ind w:left="0" w:right="15" w:firstLine="705"/>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Осипов Павел. PyBrain работаем с нейронными сетями на Python. — 2015.[Электронный ресурс]. URL: </w:t>
      </w:r>
      <w:hyperlink r:id="rId87">
        <w:r>
          <w:rPr>
            <w:rStyle w:val="ListLabel129"/>
            <w:rFonts w:eastAsia="Arial"/>
            <w:color w:val="000000"/>
          </w:rPr>
          <w:t>https://habrahabr.ru/post/148407/</w:t>
        </w:r>
      </w:hyperlink>
      <w:r>
        <w:rPr>
          <w:rFonts w:ascii="Times New Roman" w:eastAsia="Times New Roman" w:hAnsi="Times New Roman" w:cs="Times New Roman"/>
          <w:color w:val="000000"/>
          <w:sz w:val="28"/>
          <w:szCs w:val="28"/>
        </w:rPr>
        <w:t>. (дата об</w:t>
      </w:r>
      <w:r>
        <w:rPr>
          <w:rFonts w:ascii="Times New Roman" w:eastAsia="Times New Roman" w:hAnsi="Times New Roman" w:cs="Times New Roman"/>
          <w:color w:val="000000"/>
          <w:sz w:val="28"/>
          <w:szCs w:val="28"/>
        </w:rPr>
        <w:t>ращения 19.03.2019)</w:t>
      </w:r>
    </w:p>
    <w:p w:rsidR="0078624E" w:rsidRDefault="00D340AF">
      <w:pPr>
        <w:numPr>
          <w:ilvl w:val="0"/>
          <w:numId w:val="3"/>
        </w:numPr>
        <w:spacing w:line="360" w:lineRule="auto"/>
        <w:ind w:left="0" w:right="15" w:firstLine="705"/>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Россум Г, Дрейк ФЛ Дж, Откидач ДС. Язык программирования Python. — М.: Вильяме, 2001. — 454 с. </w:t>
      </w:r>
    </w:p>
    <w:p w:rsidR="0078624E" w:rsidRDefault="0078624E">
      <w:pPr>
        <w:spacing w:line="360" w:lineRule="auto"/>
        <w:ind w:right="15" w:firstLine="705"/>
        <w:rPr>
          <w:rFonts w:ascii="Times New Roman" w:eastAsia="Times New Roman" w:hAnsi="Times New Roman" w:cs="Times New Roman"/>
          <w:color w:val="000000"/>
          <w:sz w:val="28"/>
          <w:szCs w:val="28"/>
        </w:rPr>
      </w:pPr>
    </w:p>
    <w:p w:rsidR="0078624E" w:rsidRDefault="0078624E">
      <w:pPr>
        <w:spacing w:line="360" w:lineRule="auto"/>
        <w:ind w:right="15" w:firstLine="705"/>
      </w:pPr>
    </w:p>
    <w:sectPr w:rsidR="0078624E">
      <w:headerReference w:type="default" r:id="rId88"/>
      <w:pgSz w:w="11906" w:h="16838"/>
      <w:pgMar w:top="1191" w:right="567" w:bottom="1191" w:left="1417" w:header="1134" w:footer="0" w:gutter="0"/>
      <w:pgNumType w:start="1"/>
      <w:cols w:space="720"/>
      <w:formProt w:val="0"/>
      <w:titlePg/>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40AF" w:rsidRDefault="00D340AF">
      <w:pPr>
        <w:spacing w:line="240" w:lineRule="auto"/>
      </w:pPr>
      <w:r>
        <w:separator/>
      </w:r>
    </w:p>
  </w:endnote>
  <w:endnote w:type="continuationSeparator" w:id="0">
    <w:p w:rsidR="00D340AF" w:rsidRDefault="00D340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font>
  <w:font w:name="OpenSymbol">
    <w:altName w:val="Arial Unicode MS"/>
    <w:charset w:val="01"/>
    <w:family w:val="auto"/>
    <w:pitch w:val="variable"/>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roman"/>
    <w:pitch w:val="variable"/>
  </w:font>
  <w:font w:name="Liberation Sans">
    <w:altName w:val="Arial"/>
    <w:charset w:val="CC"/>
    <w:family w:val="roman"/>
    <w:pitch w:val="variable"/>
  </w:font>
  <w:font w:name="Microsoft YaHei">
    <w:panose1 w:val="020B0503020204020204"/>
    <w:charset w:val="00"/>
    <w:family w:val="roman"/>
    <w:notTrueType/>
    <w:pitch w:val="default"/>
  </w:font>
  <w:font w:name="Lucida Sans">
    <w:panose1 w:val="020B0602030504020204"/>
    <w:charset w:val="00"/>
    <w:family w:val="roman"/>
    <w:notTrueType/>
    <w:pitch w:val="default"/>
  </w:font>
  <w:font w:name="Gungsuh">
    <w:panose1 w:val="00000000000000000000"/>
    <w:charset w:val="00"/>
    <w:family w:val="roman"/>
    <w:notTrueType/>
    <w:pitch w:val="default"/>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40AF" w:rsidRDefault="00D340AF">
      <w:pPr>
        <w:spacing w:line="240" w:lineRule="auto"/>
      </w:pPr>
      <w:r>
        <w:separator/>
      </w:r>
    </w:p>
  </w:footnote>
  <w:footnote w:type="continuationSeparator" w:id="0">
    <w:p w:rsidR="00D340AF" w:rsidRDefault="00D340A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624E" w:rsidRDefault="00D340AF">
    <w:pPr>
      <w:pStyle w:val="ae"/>
      <w:jc w:val="center"/>
    </w:pPr>
    <w:r>
      <w:fldChar w:fldCharType="begin"/>
    </w:r>
    <w:r>
      <w:instrText>PAGE</w:instrText>
    </w:r>
    <w:r>
      <w:fldChar w:fldCharType="separate"/>
    </w:r>
    <w:r w:rsidR="00F53EA3">
      <w:rPr>
        <w:noProof/>
      </w:rPr>
      <w:t>2</w:t>
    </w:r>
    <w:r>
      <w:fldChar w:fldCharType="end"/>
    </w:r>
  </w:p>
  <w:p w:rsidR="0078624E" w:rsidRDefault="0078624E"/>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77C45"/>
    <w:multiLevelType w:val="multilevel"/>
    <w:tmpl w:val="66DEEE48"/>
    <w:lvl w:ilvl="0">
      <w:start w:val="1"/>
      <w:numFmt w:val="decimal"/>
      <w:lvlText w:val="%1."/>
      <w:lvlJc w:val="left"/>
      <w:pPr>
        <w:ind w:left="720" w:hanging="360"/>
      </w:pPr>
      <w:rPr>
        <w:rFonts w:ascii="Times New Roman" w:hAnsi="Times New Roman"/>
        <w:sz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3751916"/>
    <w:multiLevelType w:val="multilevel"/>
    <w:tmpl w:val="10BA00FA"/>
    <w:lvl w:ilvl="0">
      <w:start w:val="1"/>
      <w:numFmt w:val="bullet"/>
      <w:lvlText w:val=""/>
      <w:lvlJc w:val="left"/>
      <w:pPr>
        <w:ind w:left="1069" w:hanging="360"/>
      </w:pPr>
      <w:rPr>
        <w:rFonts w:ascii="Wingdings" w:hAnsi="Wingdings" w:cs="Wingdings" w:hint="default"/>
        <w:position w:val="0"/>
        <w:sz w:val="28"/>
        <w:vertAlign w:val="baseline"/>
      </w:rPr>
    </w:lvl>
    <w:lvl w:ilvl="1">
      <w:start w:val="1"/>
      <w:numFmt w:val="lowerLetter"/>
      <w:lvlText w:val="%2."/>
      <w:lvlJc w:val="left"/>
      <w:pPr>
        <w:ind w:left="1789" w:hanging="360"/>
      </w:pPr>
      <w:rPr>
        <w:position w:val="0"/>
        <w:sz w:val="22"/>
        <w:vertAlign w:val="baseline"/>
      </w:rPr>
    </w:lvl>
    <w:lvl w:ilvl="2">
      <w:start w:val="1"/>
      <w:numFmt w:val="lowerRoman"/>
      <w:lvlText w:val="%3."/>
      <w:lvlJc w:val="right"/>
      <w:pPr>
        <w:ind w:left="2509" w:hanging="180"/>
      </w:pPr>
      <w:rPr>
        <w:position w:val="0"/>
        <w:sz w:val="22"/>
        <w:vertAlign w:val="baseline"/>
      </w:rPr>
    </w:lvl>
    <w:lvl w:ilvl="3">
      <w:start w:val="1"/>
      <w:numFmt w:val="decimal"/>
      <w:lvlText w:val="%4."/>
      <w:lvlJc w:val="left"/>
      <w:pPr>
        <w:ind w:left="3229" w:hanging="360"/>
      </w:pPr>
      <w:rPr>
        <w:position w:val="0"/>
        <w:sz w:val="22"/>
        <w:vertAlign w:val="baseline"/>
      </w:rPr>
    </w:lvl>
    <w:lvl w:ilvl="4">
      <w:start w:val="1"/>
      <w:numFmt w:val="lowerLetter"/>
      <w:lvlText w:val="%5."/>
      <w:lvlJc w:val="left"/>
      <w:pPr>
        <w:ind w:left="3949" w:hanging="360"/>
      </w:pPr>
      <w:rPr>
        <w:position w:val="0"/>
        <w:sz w:val="22"/>
        <w:vertAlign w:val="baseline"/>
      </w:rPr>
    </w:lvl>
    <w:lvl w:ilvl="5">
      <w:start w:val="1"/>
      <w:numFmt w:val="lowerRoman"/>
      <w:lvlText w:val="%6."/>
      <w:lvlJc w:val="right"/>
      <w:pPr>
        <w:ind w:left="4669" w:hanging="180"/>
      </w:pPr>
      <w:rPr>
        <w:position w:val="0"/>
        <w:sz w:val="22"/>
        <w:vertAlign w:val="baseline"/>
      </w:rPr>
    </w:lvl>
    <w:lvl w:ilvl="6">
      <w:start w:val="1"/>
      <w:numFmt w:val="decimal"/>
      <w:lvlText w:val="%7."/>
      <w:lvlJc w:val="left"/>
      <w:pPr>
        <w:ind w:left="5389" w:hanging="360"/>
      </w:pPr>
      <w:rPr>
        <w:position w:val="0"/>
        <w:sz w:val="22"/>
        <w:vertAlign w:val="baseline"/>
      </w:rPr>
    </w:lvl>
    <w:lvl w:ilvl="7">
      <w:start w:val="1"/>
      <w:numFmt w:val="lowerLetter"/>
      <w:lvlText w:val="%8."/>
      <w:lvlJc w:val="left"/>
      <w:pPr>
        <w:ind w:left="6109" w:hanging="360"/>
      </w:pPr>
      <w:rPr>
        <w:position w:val="0"/>
        <w:sz w:val="22"/>
        <w:vertAlign w:val="baseline"/>
      </w:rPr>
    </w:lvl>
    <w:lvl w:ilvl="8">
      <w:start w:val="1"/>
      <w:numFmt w:val="lowerRoman"/>
      <w:lvlText w:val="%9."/>
      <w:lvlJc w:val="right"/>
      <w:pPr>
        <w:ind w:left="6829" w:hanging="180"/>
      </w:pPr>
      <w:rPr>
        <w:position w:val="0"/>
        <w:sz w:val="22"/>
        <w:vertAlign w:val="baseline"/>
      </w:rPr>
    </w:lvl>
  </w:abstractNum>
  <w:abstractNum w:abstractNumId="2" w15:restartNumberingAfterBreak="0">
    <w:nsid w:val="21560D6B"/>
    <w:multiLevelType w:val="multilevel"/>
    <w:tmpl w:val="E88011DE"/>
    <w:lvl w:ilvl="0">
      <w:start w:val="1"/>
      <w:numFmt w:val="decimal"/>
      <w:lvlText w:val="%1."/>
      <w:lvlJc w:val="left"/>
      <w:pPr>
        <w:ind w:left="1440" w:hanging="360"/>
      </w:pPr>
      <w:rPr>
        <w:sz w:val="28"/>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21FD2600"/>
    <w:multiLevelType w:val="multilevel"/>
    <w:tmpl w:val="160C3DF4"/>
    <w:lvl w:ilvl="0">
      <w:start w:val="1"/>
      <w:numFmt w:val="decimal"/>
      <w:lvlText w:val="%1."/>
      <w:lvlJc w:val="left"/>
      <w:pPr>
        <w:ind w:left="1440" w:hanging="360"/>
      </w:pPr>
      <w:rPr>
        <w:rFonts w:ascii="Times New Roman" w:hAnsi="Times New Roman"/>
        <w:sz w:val="28"/>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15:restartNumberingAfterBreak="0">
    <w:nsid w:val="279B2785"/>
    <w:multiLevelType w:val="multilevel"/>
    <w:tmpl w:val="BC2EBDB2"/>
    <w:lvl w:ilvl="0">
      <w:start w:val="1"/>
      <w:numFmt w:val="decimal"/>
      <w:lvlText w:val="%1."/>
      <w:lvlJc w:val="left"/>
      <w:pPr>
        <w:ind w:left="720" w:hanging="360"/>
      </w:pPr>
      <w:rPr>
        <w:rFonts w:ascii="Times New Roman" w:hAnsi="Times New Roman"/>
        <w:sz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4915161"/>
    <w:multiLevelType w:val="multilevel"/>
    <w:tmpl w:val="5D04E6E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D383CF1"/>
    <w:multiLevelType w:val="multilevel"/>
    <w:tmpl w:val="3D0C62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43667261"/>
    <w:multiLevelType w:val="multilevel"/>
    <w:tmpl w:val="6D6EB17E"/>
    <w:lvl w:ilvl="0">
      <w:start w:val="1"/>
      <w:numFmt w:val="decimal"/>
      <w:lvlText w:val="%1."/>
      <w:lvlJc w:val="left"/>
      <w:pPr>
        <w:ind w:left="720" w:hanging="360"/>
      </w:pPr>
      <w:rPr>
        <w:rFonts w:ascii="Times New Roman" w:hAnsi="Times New Roman"/>
        <w:sz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7567194"/>
    <w:multiLevelType w:val="multilevel"/>
    <w:tmpl w:val="2BC6B86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7F420F5"/>
    <w:multiLevelType w:val="multilevel"/>
    <w:tmpl w:val="27346266"/>
    <w:lvl w:ilvl="0">
      <w:start w:val="1"/>
      <w:numFmt w:val="bullet"/>
      <w:lvlText w:val=""/>
      <w:lvlJc w:val="left"/>
      <w:pPr>
        <w:ind w:left="720" w:hanging="360"/>
      </w:pPr>
      <w:rPr>
        <w:rFonts w:ascii="Wingdings" w:hAnsi="Wingdings" w:cs="Wingdings" w:hint="default"/>
        <w:sz w:val="28"/>
        <w:u w:val="none"/>
      </w:rPr>
    </w:lvl>
    <w:lvl w:ilvl="1">
      <w:start w:val="1"/>
      <w:numFmt w:val="bullet"/>
      <w:lvlText w:val=""/>
      <w:lvlJc w:val="left"/>
      <w:pPr>
        <w:ind w:left="1440" w:hanging="360"/>
      </w:pPr>
      <w:rPr>
        <w:rFonts w:ascii="Wingdings 2" w:hAnsi="Wingdings 2" w:cs="Wingdings 2" w:hint="default"/>
        <w:u w:val="none"/>
      </w:rPr>
    </w:lvl>
    <w:lvl w:ilvl="2">
      <w:start w:val="1"/>
      <w:numFmt w:val="bullet"/>
      <w:lvlText w:val="■"/>
      <w:lvlJc w:val="left"/>
      <w:pPr>
        <w:ind w:left="2160" w:hanging="360"/>
      </w:pPr>
      <w:rPr>
        <w:rFonts w:ascii="OpenSymbol" w:hAnsi="OpenSymbol" w:cs="OpenSymbol" w:hint="default"/>
        <w:u w:val="none"/>
      </w:rPr>
    </w:lvl>
    <w:lvl w:ilvl="3">
      <w:start w:val="1"/>
      <w:numFmt w:val="bullet"/>
      <w:lvlText w:val=""/>
      <w:lvlJc w:val="left"/>
      <w:pPr>
        <w:ind w:left="2880" w:hanging="360"/>
      </w:pPr>
      <w:rPr>
        <w:rFonts w:ascii="Wingdings" w:hAnsi="Wingdings" w:cs="Wingdings" w:hint="default"/>
        <w:u w:val="none"/>
      </w:rPr>
    </w:lvl>
    <w:lvl w:ilvl="4">
      <w:start w:val="1"/>
      <w:numFmt w:val="bullet"/>
      <w:lvlText w:val=""/>
      <w:lvlJc w:val="left"/>
      <w:pPr>
        <w:ind w:left="3600" w:hanging="360"/>
      </w:pPr>
      <w:rPr>
        <w:rFonts w:ascii="Wingdings 2" w:hAnsi="Wingdings 2" w:cs="Wingdings 2" w:hint="default"/>
        <w:u w:val="none"/>
      </w:rPr>
    </w:lvl>
    <w:lvl w:ilvl="5">
      <w:start w:val="1"/>
      <w:numFmt w:val="bullet"/>
      <w:lvlText w:val="■"/>
      <w:lvlJc w:val="left"/>
      <w:pPr>
        <w:ind w:left="4320" w:hanging="360"/>
      </w:pPr>
      <w:rPr>
        <w:rFonts w:ascii="OpenSymbol" w:hAnsi="OpenSymbol" w:cs="OpenSymbol" w:hint="default"/>
        <w:u w:val="none"/>
      </w:rPr>
    </w:lvl>
    <w:lvl w:ilvl="6">
      <w:start w:val="1"/>
      <w:numFmt w:val="bullet"/>
      <w:lvlText w:val=""/>
      <w:lvlJc w:val="left"/>
      <w:pPr>
        <w:ind w:left="5040" w:hanging="360"/>
      </w:pPr>
      <w:rPr>
        <w:rFonts w:ascii="Wingdings" w:hAnsi="Wingdings" w:cs="Wingdings" w:hint="default"/>
        <w:u w:val="none"/>
      </w:rPr>
    </w:lvl>
    <w:lvl w:ilvl="7">
      <w:start w:val="1"/>
      <w:numFmt w:val="bullet"/>
      <w:lvlText w:val=""/>
      <w:lvlJc w:val="left"/>
      <w:pPr>
        <w:ind w:left="5760" w:hanging="360"/>
      </w:pPr>
      <w:rPr>
        <w:rFonts w:ascii="Wingdings 2" w:hAnsi="Wingdings 2" w:cs="Wingdings 2" w:hint="default"/>
        <w:u w:val="none"/>
      </w:rPr>
    </w:lvl>
    <w:lvl w:ilvl="8">
      <w:start w:val="1"/>
      <w:numFmt w:val="bullet"/>
      <w:lvlText w:val="■"/>
      <w:lvlJc w:val="left"/>
      <w:pPr>
        <w:ind w:left="6480" w:hanging="360"/>
      </w:pPr>
      <w:rPr>
        <w:rFonts w:ascii="OpenSymbol" w:hAnsi="OpenSymbol" w:cs="OpenSymbol" w:hint="default"/>
        <w:u w:val="none"/>
      </w:rPr>
    </w:lvl>
  </w:abstractNum>
  <w:abstractNum w:abstractNumId="10" w15:restartNumberingAfterBreak="0">
    <w:nsid w:val="4BE422CE"/>
    <w:multiLevelType w:val="multilevel"/>
    <w:tmpl w:val="0476669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5B312A6E"/>
    <w:multiLevelType w:val="multilevel"/>
    <w:tmpl w:val="FE92ED16"/>
    <w:lvl w:ilvl="0">
      <w:start w:val="1"/>
      <w:numFmt w:val="decimal"/>
      <w:lvlText w:val="%1."/>
      <w:lvlJc w:val="left"/>
      <w:pPr>
        <w:ind w:left="720" w:hanging="360"/>
      </w:pPr>
      <w:rPr>
        <w:rFonts w:ascii="Times New Roman" w:hAnsi="Times New Roman"/>
        <w:sz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65140C27"/>
    <w:multiLevelType w:val="multilevel"/>
    <w:tmpl w:val="E03ABF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66D2F26"/>
    <w:multiLevelType w:val="multilevel"/>
    <w:tmpl w:val="1C789C78"/>
    <w:lvl w:ilvl="0">
      <w:start w:val="1"/>
      <w:numFmt w:val="decimal"/>
      <w:lvlText w:val="%1."/>
      <w:lvlJc w:val="left"/>
      <w:pPr>
        <w:ind w:left="720" w:hanging="360"/>
      </w:pPr>
      <w:rPr>
        <w:rFonts w:ascii="Times New Roman" w:hAnsi="Times New Roman"/>
        <w:sz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66DB338C"/>
    <w:multiLevelType w:val="multilevel"/>
    <w:tmpl w:val="9348B36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6B55718E"/>
    <w:multiLevelType w:val="multilevel"/>
    <w:tmpl w:val="50B0F86E"/>
    <w:lvl w:ilvl="0">
      <w:start w:val="1"/>
      <w:numFmt w:val="bullet"/>
      <w:lvlText w:val=""/>
      <w:lvlJc w:val="left"/>
      <w:pPr>
        <w:ind w:left="720" w:hanging="360"/>
      </w:pPr>
      <w:rPr>
        <w:rFonts w:ascii="Wingdings" w:hAnsi="Wingdings" w:cs="Wingdings" w:hint="default"/>
        <w:sz w:val="28"/>
        <w:u w:val="none"/>
      </w:rPr>
    </w:lvl>
    <w:lvl w:ilvl="1">
      <w:start w:val="1"/>
      <w:numFmt w:val="bullet"/>
      <w:lvlText w:val=""/>
      <w:lvlJc w:val="left"/>
      <w:pPr>
        <w:ind w:left="1440" w:hanging="360"/>
      </w:pPr>
      <w:rPr>
        <w:rFonts w:ascii="Wingdings 2" w:hAnsi="Wingdings 2" w:cs="Wingdings 2" w:hint="default"/>
        <w:u w:val="none"/>
      </w:rPr>
    </w:lvl>
    <w:lvl w:ilvl="2">
      <w:start w:val="1"/>
      <w:numFmt w:val="bullet"/>
      <w:lvlText w:val="■"/>
      <w:lvlJc w:val="left"/>
      <w:pPr>
        <w:ind w:left="2160" w:hanging="360"/>
      </w:pPr>
      <w:rPr>
        <w:rFonts w:ascii="OpenSymbol" w:hAnsi="OpenSymbol" w:cs="OpenSymbol" w:hint="default"/>
        <w:u w:val="none"/>
      </w:rPr>
    </w:lvl>
    <w:lvl w:ilvl="3">
      <w:start w:val="1"/>
      <w:numFmt w:val="bullet"/>
      <w:lvlText w:val=""/>
      <w:lvlJc w:val="left"/>
      <w:pPr>
        <w:ind w:left="2880" w:hanging="360"/>
      </w:pPr>
      <w:rPr>
        <w:rFonts w:ascii="Wingdings" w:hAnsi="Wingdings" w:cs="Wingdings" w:hint="default"/>
        <w:u w:val="none"/>
      </w:rPr>
    </w:lvl>
    <w:lvl w:ilvl="4">
      <w:start w:val="1"/>
      <w:numFmt w:val="bullet"/>
      <w:lvlText w:val=""/>
      <w:lvlJc w:val="left"/>
      <w:pPr>
        <w:ind w:left="3600" w:hanging="360"/>
      </w:pPr>
      <w:rPr>
        <w:rFonts w:ascii="Wingdings 2" w:hAnsi="Wingdings 2" w:cs="Wingdings 2" w:hint="default"/>
        <w:u w:val="none"/>
      </w:rPr>
    </w:lvl>
    <w:lvl w:ilvl="5">
      <w:start w:val="1"/>
      <w:numFmt w:val="bullet"/>
      <w:lvlText w:val="■"/>
      <w:lvlJc w:val="left"/>
      <w:pPr>
        <w:ind w:left="4320" w:hanging="360"/>
      </w:pPr>
      <w:rPr>
        <w:rFonts w:ascii="OpenSymbol" w:hAnsi="OpenSymbol" w:cs="OpenSymbol" w:hint="default"/>
        <w:u w:val="none"/>
      </w:rPr>
    </w:lvl>
    <w:lvl w:ilvl="6">
      <w:start w:val="1"/>
      <w:numFmt w:val="bullet"/>
      <w:lvlText w:val=""/>
      <w:lvlJc w:val="left"/>
      <w:pPr>
        <w:ind w:left="5040" w:hanging="360"/>
      </w:pPr>
      <w:rPr>
        <w:rFonts w:ascii="Wingdings" w:hAnsi="Wingdings" w:cs="Wingdings" w:hint="default"/>
        <w:u w:val="none"/>
      </w:rPr>
    </w:lvl>
    <w:lvl w:ilvl="7">
      <w:start w:val="1"/>
      <w:numFmt w:val="bullet"/>
      <w:lvlText w:val=""/>
      <w:lvlJc w:val="left"/>
      <w:pPr>
        <w:ind w:left="5760" w:hanging="360"/>
      </w:pPr>
      <w:rPr>
        <w:rFonts w:ascii="Wingdings 2" w:hAnsi="Wingdings 2" w:cs="Wingdings 2" w:hint="default"/>
        <w:u w:val="none"/>
      </w:rPr>
    </w:lvl>
    <w:lvl w:ilvl="8">
      <w:start w:val="1"/>
      <w:numFmt w:val="bullet"/>
      <w:lvlText w:val="■"/>
      <w:lvlJc w:val="left"/>
      <w:pPr>
        <w:ind w:left="6480" w:hanging="360"/>
      </w:pPr>
      <w:rPr>
        <w:rFonts w:ascii="OpenSymbol" w:hAnsi="OpenSymbol" w:cs="OpenSymbol" w:hint="default"/>
        <w:u w:val="none"/>
      </w:rPr>
    </w:lvl>
  </w:abstractNum>
  <w:abstractNum w:abstractNumId="16" w15:restartNumberingAfterBreak="0">
    <w:nsid w:val="6F597497"/>
    <w:multiLevelType w:val="multilevel"/>
    <w:tmpl w:val="11DC9544"/>
    <w:lvl w:ilvl="0">
      <w:start w:val="1"/>
      <w:numFmt w:val="decimal"/>
      <w:lvlText w:val="%1."/>
      <w:lvlJc w:val="left"/>
      <w:pPr>
        <w:ind w:left="720" w:hanging="360"/>
      </w:pPr>
      <w:rPr>
        <w:rFonts w:ascii="Times New Roman" w:hAnsi="Times New Roman"/>
        <w:sz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7676641E"/>
    <w:multiLevelType w:val="multilevel"/>
    <w:tmpl w:val="22EC00C2"/>
    <w:lvl w:ilvl="0">
      <w:start w:val="1"/>
      <w:numFmt w:val="decimal"/>
      <w:lvlText w:val="%1."/>
      <w:lvlJc w:val="left"/>
      <w:pPr>
        <w:ind w:left="1440" w:hanging="360"/>
      </w:pPr>
      <w:rPr>
        <w:b w:val="0"/>
        <w:sz w:val="28"/>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8" w15:restartNumberingAfterBreak="0">
    <w:nsid w:val="7CA10522"/>
    <w:multiLevelType w:val="multilevel"/>
    <w:tmpl w:val="4D423F80"/>
    <w:lvl w:ilvl="0">
      <w:start w:val="1"/>
      <w:numFmt w:val="decimal"/>
      <w:lvlText w:val="%1."/>
      <w:lvlJc w:val="left"/>
      <w:pPr>
        <w:ind w:left="720" w:hanging="360"/>
      </w:pPr>
      <w:rPr>
        <w:rFonts w:ascii="Times New Roman" w:hAnsi="Times New Roman"/>
        <w:sz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6"/>
  </w:num>
  <w:num w:numId="2">
    <w:abstractNumId w:val="13"/>
  </w:num>
  <w:num w:numId="3">
    <w:abstractNumId w:val="3"/>
  </w:num>
  <w:num w:numId="4">
    <w:abstractNumId w:val="0"/>
  </w:num>
  <w:num w:numId="5">
    <w:abstractNumId w:val="12"/>
  </w:num>
  <w:num w:numId="6">
    <w:abstractNumId w:val="7"/>
  </w:num>
  <w:num w:numId="7">
    <w:abstractNumId w:val="15"/>
  </w:num>
  <w:num w:numId="8">
    <w:abstractNumId w:val="4"/>
  </w:num>
  <w:num w:numId="9">
    <w:abstractNumId w:val="18"/>
  </w:num>
  <w:num w:numId="10">
    <w:abstractNumId w:val="9"/>
  </w:num>
  <w:num w:numId="11">
    <w:abstractNumId w:val="2"/>
  </w:num>
  <w:num w:numId="12">
    <w:abstractNumId w:val="11"/>
  </w:num>
  <w:num w:numId="13">
    <w:abstractNumId w:val="1"/>
  </w:num>
  <w:num w:numId="14">
    <w:abstractNumId w:val="17"/>
  </w:num>
  <w:num w:numId="15">
    <w:abstractNumId w:val="8"/>
  </w:num>
  <w:num w:numId="16">
    <w:abstractNumId w:val="10"/>
  </w:num>
  <w:num w:numId="17">
    <w:abstractNumId w:val="5"/>
  </w:num>
  <w:num w:numId="18">
    <w:abstractNumId w:val="6"/>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78624E"/>
    <w:rsid w:val="0078624E"/>
    <w:rsid w:val="00D340AF"/>
    <w:rsid w:val="00F53EA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462ED"/>
  <w15:docId w15:val="{4B7C60C5-8E7A-47BB-8633-E852796DA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0564"/>
    <w:pPr>
      <w:spacing w:line="276"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rsid w:val="00D90564"/>
    <w:pPr>
      <w:keepNext/>
      <w:keepLines/>
      <w:spacing w:before="400" w:after="120"/>
      <w:outlineLvl w:val="0"/>
    </w:pPr>
    <w:rPr>
      <w:sz w:val="40"/>
      <w:szCs w:val="40"/>
    </w:rPr>
  </w:style>
  <w:style w:type="paragraph" w:customStyle="1" w:styleId="21">
    <w:name w:val="Заголовок 21"/>
    <w:basedOn w:val="a"/>
    <w:next w:val="a"/>
    <w:qFormat/>
    <w:rsid w:val="00D90564"/>
    <w:pPr>
      <w:keepNext/>
      <w:keepLines/>
      <w:spacing w:before="360" w:after="120"/>
      <w:outlineLvl w:val="1"/>
    </w:pPr>
    <w:rPr>
      <w:sz w:val="32"/>
      <w:szCs w:val="32"/>
    </w:rPr>
  </w:style>
  <w:style w:type="paragraph" w:customStyle="1" w:styleId="31">
    <w:name w:val="Заголовок 31"/>
    <w:basedOn w:val="a"/>
    <w:next w:val="a"/>
    <w:qFormat/>
    <w:rsid w:val="00D90564"/>
    <w:pPr>
      <w:keepNext/>
      <w:keepLines/>
      <w:spacing w:before="320" w:after="80"/>
      <w:outlineLvl w:val="2"/>
    </w:pPr>
    <w:rPr>
      <w:color w:val="434343"/>
      <w:sz w:val="28"/>
      <w:szCs w:val="28"/>
    </w:rPr>
  </w:style>
  <w:style w:type="paragraph" w:customStyle="1" w:styleId="41">
    <w:name w:val="Заголовок 41"/>
    <w:basedOn w:val="a"/>
    <w:next w:val="a"/>
    <w:qFormat/>
    <w:rsid w:val="00D90564"/>
    <w:pPr>
      <w:keepNext/>
      <w:keepLines/>
      <w:spacing w:before="280" w:after="80"/>
      <w:outlineLvl w:val="3"/>
    </w:pPr>
    <w:rPr>
      <w:color w:val="666666"/>
      <w:sz w:val="24"/>
      <w:szCs w:val="24"/>
    </w:rPr>
  </w:style>
  <w:style w:type="paragraph" w:customStyle="1" w:styleId="51">
    <w:name w:val="Заголовок 51"/>
    <w:basedOn w:val="a"/>
    <w:next w:val="a"/>
    <w:qFormat/>
    <w:rsid w:val="00D90564"/>
    <w:pPr>
      <w:keepNext/>
      <w:keepLines/>
      <w:spacing w:before="240" w:after="80"/>
      <w:outlineLvl w:val="4"/>
    </w:pPr>
    <w:rPr>
      <w:color w:val="666666"/>
    </w:rPr>
  </w:style>
  <w:style w:type="paragraph" w:customStyle="1" w:styleId="61">
    <w:name w:val="Заголовок 61"/>
    <w:basedOn w:val="a"/>
    <w:next w:val="a"/>
    <w:qFormat/>
    <w:rsid w:val="00D90564"/>
    <w:pPr>
      <w:keepNext/>
      <w:keepLines/>
      <w:spacing w:before="240" w:after="80"/>
      <w:outlineLvl w:val="5"/>
    </w:pPr>
    <w:rPr>
      <w:i/>
      <w:color w:val="666666"/>
    </w:rPr>
  </w:style>
  <w:style w:type="character" w:customStyle="1" w:styleId="ListLabel1">
    <w:name w:val="ListLabel 1"/>
    <w:qFormat/>
    <w:rsid w:val="00D90564"/>
    <w:rPr>
      <w:rFonts w:ascii="Times New Roman" w:hAnsi="Times New Roman"/>
      <w:sz w:val="28"/>
      <w:u w:val="none"/>
    </w:rPr>
  </w:style>
  <w:style w:type="character" w:customStyle="1" w:styleId="ListLabel2">
    <w:name w:val="ListLabel 2"/>
    <w:qFormat/>
    <w:rsid w:val="00D90564"/>
    <w:rPr>
      <w:u w:val="none"/>
    </w:rPr>
  </w:style>
  <w:style w:type="character" w:customStyle="1" w:styleId="ListLabel3">
    <w:name w:val="ListLabel 3"/>
    <w:qFormat/>
    <w:rsid w:val="00D90564"/>
    <w:rPr>
      <w:u w:val="none"/>
    </w:rPr>
  </w:style>
  <w:style w:type="character" w:customStyle="1" w:styleId="ListLabel4">
    <w:name w:val="ListLabel 4"/>
    <w:qFormat/>
    <w:rsid w:val="00D90564"/>
    <w:rPr>
      <w:u w:val="none"/>
    </w:rPr>
  </w:style>
  <w:style w:type="character" w:customStyle="1" w:styleId="ListLabel5">
    <w:name w:val="ListLabel 5"/>
    <w:qFormat/>
    <w:rsid w:val="00D90564"/>
    <w:rPr>
      <w:u w:val="none"/>
    </w:rPr>
  </w:style>
  <w:style w:type="character" w:customStyle="1" w:styleId="ListLabel6">
    <w:name w:val="ListLabel 6"/>
    <w:qFormat/>
    <w:rsid w:val="00D90564"/>
    <w:rPr>
      <w:u w:val="none"/>
    </w:rPr>
  </w:style>
  <w:style w:type="character" w:customStyle="1" w:styleId="ListLabel7">
    <w:name w:val="ListLabel 7"/>
    <w:qFormat/>
    <w:rsid w:val="00D90564"/>
    <w:rPr>
      <w:u w:val="none"/>
    </w:rPr>
  </w:style>
  <w:style w:type="character" w:customStyle="1" w:styleId="ListLabel8">
    <w:name w:val="ListLabel 8"/>
    <w:qFormat/>
    <w:rsid w:val="00D90564"/>
    <w:rPr>
      <w:u w:val="none"/>
    </w:rPr>
  </w:style>
  <w:style w:type="character" w:customStyle="1" w:styleId="ListLabel9">
    <w:name w:val="ListLabel 9"/>
    <w:qFormat/>
    <w:rsid w:val="00D90564"/>
    <w:rPr>
      <w:u w:val="none"/>
    </w:rPr>
  </w:style>
  <w:style w:type="character" w:customStyle="1" w:styleId="ListLabel10">
    <w:name w:val="ListLabel 10"/>
    <w:qFormat/>
    <w:rsid w:val="00D90564"/>
    <w:rPr>
      <w:rFonts w:ascii="Times New Roman" w:hAnsi="Times New Roman"/>
      <w:sz w:val="28"/>
      <w:u w:val="none"/>
    </w:rPr>
  </w:style>
  <w:style w:type="character" w:customStyle="1" w:styleId="ListLabel11">
    <w:name w:val="ListLabel 11"/>
    <w:qFormat/>
    <w:rsid w:val="00D90564"/>
    <w:rPr>
      <w:u w:val="none"/>
    </w:rPr>
  </w:style>
  <w:style w:type="character" w:customStyle="1" w:styleId="ListLabel12">
    <w:name w:val="ListLabel 12"/>
    <w:qFormat/>
    <w:rsid w:val="00D90564"/>
    <w:rPr>
      <w:u w:val="none"/>
    </w:rPr>
  </w:style>
  <w:style w:type="character" w:customStyle="1" w:styleId="ListLabel13">
    <w:name w:val="ListLabel 13"/>
    <w:qFormat/>
    <w:rsid w:val="00D90564"/>
    <w:rPr>
      <w:u w:val="none"/>
    </w:rPr>
  </w:style>
  <w:style w:type="character" w:customStyle="1" w:styleId="ListLabel14">
    <w:name w:val="ListLabel 14"/>
    <w:qFormat/>
    <w:rsid w:val="00D90564"/>
    <w:rPr>
      <w:u w:val="none"/>
    </w:rPr>
  </w:style>
  <w:style w:type="character" w:customStyle="1" w:styleId="ListLabel15">
    <w:name w:val="ListLabel 15"/>
    <w:qFormat/>
    <w:rsid w:val="00D90564"/>
    <w:rPr>
      <w:u w:val="none"/>
    </w:rPr>
  </w:style>
  <w:style w:type="character" w:customStyle="1" w:styleId="ListLabel16">
    <w:name w:val="ListLabel 16"/>
    <w:qFormat/>
    <w:rsid w:val="00D90564"/>
    <w:rPr>
      <w:u w:val="none"/>
    </w:rPr>
  </w:style>
  <w:style w:type="character" w:customStyle="1" w:styleId="ListLabel17">
    <w:name w:val="ListLabel 17"/>
    <w:qFormat/>
    <w:rsid w:val="00D90564"/>
    <w:rPr>
      <w:u w:val="none"/>
    </w:rPr>
  </w:style>
  <w:style w:type="character" w:customStyle="1" w:styleId="ListLabel18">
    <w:name w:val="ListLabel 18"/>
    <w:qFormat/>
    <w:rsid w:val="00D90564"/>
    <w:rPr>
      <w:u w:val="none"/>
    </w:rPr>
  </w:style>
  <w:style w:type="character" w:customStyle="1" w:styleId="ListLabel19">
    <w:name w:val="ListLabel 19"/>
    <w:qFormat/>
    <w:rsid w:val="00D90564"/>
    <w:rPr>
      <w:rFonts w:ascii="Times New Roman" w:hAnsi="Times New Roman"/>
      <w:sz w:val="28"/>
      <w:u w:val="none"/>
    </w:rPr>
  </w:style>
  <w:style w:type="character" w:customStyle="1" w:styleId="ListLabel20">
    <w:name w:val="ListLabel 20"/>
    <w:qFormat/>
    <w:rsid w:val="00D90564"/>
    <w:rPr>
      <w:u w:val="none"/>
    </w:rPr>
  </w:style>
  <w:style w:type="character" w:customStyle="1" w:styleId="ListLabel21">
    <w:name w:val="ListLabel 21"/>
    <w:qFormat/>
    <w:rsid w:val="00D90564"/>
    <w:rPr>
      <w:u w:val="none"/>
    </w:rPr>
  </w:style>
  <w:style w:type="character" w:customStyle="1" w:styleId="ListLabel22">
    <w:name w:val="ListLabel 22"/>
    <w:qFormat/>
    <w:rsid w:val="00D90564"/>
    <w:rPr>
      <w:u w:val="none"/>
    </w:rPr>
  </w:style>
  <w:style w:type="character" w:customStyle="1" w:styleId="ListLabel23">
    <w:name w:val="ListLabel 23"/>
    <w:qFormat/>
    <w:rsid w:val="00D90564"/>
    <w:rPr>
      <w:u w:val="none"/>
    </w:rPr>
  </w:style>
  <w:style w:type="character" w:customStyle="1" w:styleId="ListLabel24">
    <w:name w:val="ListLabel 24"/>
    <w:qFormat/>
    <w:rsid w:val="00D90564"/>
    <w:rPr>
      <w:u w:val="none"/>
    </w:rPr>
  </w:style>
  <w:style w:type="character" w:customStyle="1" w:styleId="ListLabel25">
    <w:name w:val="ListLabel 25"/>
    <w:qFormat/>
    <w:rsid w:val="00D90564"/>
    <w:rPr>
      <w:u w:val="none"/>
    </w:rPr>
  </w:style>
  <w:style w:type="character" w:customStyle="1" w:styleId="ListLabel26">
    <w:name w:val="ListLabel 26"/>
    <w:qFormat/>
    <w:rsid w:val="00D90564"/>
    <w:rPr>
      <w:u w:val="none"/>
    </w:rPr>
  </w:style>
  <w:style w:type="character" w:customStyle="1" w:styleId="ListLabel27">
    <w:name w:val="ListLabel 27"/>
    <w:qFormat/>
    <w:rsid w:val="00D90564"/>
    <w:rPr>
      <w:u w:val="none"/>
    </w:rPr>
  </w:style>
  <w:style w:type="character" w:customStyle="1" w:styleId="ListLabel28">
    <w:name w:val="ListLabel 28"/>
    <w:qFormat/>
    <w:rsid w:val="00D90564"/>
    <w:rPr>
      <w:rFonts w:ascii="Times New Roman" w:hAnsi="Times New Roman"/>
      <w:sz w:val="28"/>
      <w:u w:val="none"/>
    </w:rPr>
  </w:style>
  <w:style w:type="character" w:customStyle="1" w:styleId="ListLabel29">
    <w:name w:val="ListLabel 29"/>
    <w:qFormat/>
    <w:rsid w:val="00D90564"/>
    <w:rPr>
      <w:u w:val="none"/>
    </w:rPr>
  </w:style>
  <w:style w:type="character" w:customStyle="1" w:styleId="ListLabel30">
    <w:name w:val="ListLabel 30"/>
    <w:qFormat/>
    <w:rsid w:val="00D90564"/>
    <w:rPr>
      <w:u w:val="none"/>
    </w:rPr>
  </w:style>
  <w:style w:type="character" w:customStyle="1" w:styleId="ListLabel31">
    <w:name w:val="ListLabel 31"/>
    <w:qFormat/>
    <w:rsid w:val="00D90564"/>
    <w:rPr>
      <w:u w:val="none"/>
    </w:rPr>
  </w:style>
  <w:style w:type="character" w:customStyle="1" w:styleId="ListLabel32">
    <w:name w:val="ListLabel 32"/>
    <w:qFormat/>
    <w:rsid w:val="00D90564"/>
    <w:rPr>
      <w:u w:val="none"/>
    </w:rPr>
  </w:style>
  <w:style w:type="character" w:customStyle="1" w:styleId="ListLabel33">
    <w:name w:val="ListLabel 33"/>
    <w:qFormat/>
    <w:rsid w:val="00D90564"/>
    <w:rPr>
      <w:u w:val="none"/>
    </w:rPr>
  </w:style>
  <w:style w:type="character" w:customStyle="1" w:styleId="ListLabel34">
    <w:name w:val="ListLabel 34"/>
    <w:qFormat/>
    <w:rsid w:val="00D90564"/>
    <w:rPr>
      <w:u w:val="none"/>
    </w:rPr>
  </w:style>
  <w:style w:type="character" w:customStyle="1" w:styleId="ListLabel35">
    <w:name w:val="ListLabel 35"/>
    <w:qFormat/>
    <w:rsid w:val="00D90564"/>
    <w:rPr>
      <w:u w:val="none"/>
    </w:rPr>
  </w:style>
  <w:style w:type="character" w:customStyle="1" w:styleId="ListLabel36">
    <w:name w:val="ListLabel 36"/>
    <w:qFormat/>
    <w:rsid w:val="00D90564"/>
    <w:rPr>
      <w:u w:val="none"/>
    </w:rPr>
  </w:style>
  <w:style w:type="character" w:customStyle="1" w:styleId="ListLabel37">
    <w:name w:val="ListLabel 37"/>
    <w:qFormat/>
    <w:rsid w:val="00D90564"/>
    <w:rPr>
      <w:rFonts w:ascii="Times New Roman" w:hAnsi="Times New Roman"/>
      <w:sz w:val="28"/>
      <w:u w:val="none"/>
    </w:rPr>
  </w:style>
  <w:style w:type="character" w:customStyle="1" w:styleId="ListLabel38">
    <w:name w:val="ListLabel 38"/>
    <w:qFormat/>
    <w:rsid w:val="00D90564"/>
    <w:rPr>
      <w:u w:val="none"/>
    </w:rPr>
  </w:style>
  <w:style w:type="character" w:customStyle="1" w:styleId="ListLabel39">
    <w:name w:val="ListLabel 39"/>
    <w:qFormat/>
    <w:rsid w:val="00D90564"/>
    <w:rPr>
      <w:u w:val="none"/>
    </w:rPr>
  </w:style>
  <w:style w:type="character" w:customStyle="1" w:styleId="ListLabel40">
    <w:name w:val="ListLabel 40"/>
    <w:qFormat/>
    <w:rsid w:val="00D90564"/>
    <w:rPr>
      <w:u w:val="none"/>
    </w:rPr>
  </w:style>
  <w:style w:type="character" w:customStyle="1" w:styleId="ListLabel41">
    <w:name w:val="ListLabel 41"/>
    <w:qFormat/>
    <w:rsid w:val="00D90564"/>
    <w:rPr>
      <w:u w:val="none"/>
    </w:rPr>
  </w:style>
  <w:style w:type="character" w:customStyle="1" w:styleId="ListLabel42">
    <w:name w:val="ListLabel 42"/>
    <w:qFormat/>
    <w:rsid w:val="00D90564"/>
    <w:rPr>
      <w:u w:val="none"/>
    </w:rPr>
  </w:style>
  <w:style w:type="character" w:customStyle="1" w:styleId="ListLabel43">
    <w:name w:val="ListLabel 43"/>
    <w:qFormat/>
    <w:rsid w:val="00D90564"/>
    <w:rPr>
      <w:u w:val="none"/>
    </w:rPr>
  </w:style>
  <w:style w:type="character" w:customStyle="1" w:styleId="ListLabel44">
    <w:name w:val="ListLabel 44"/>
    <w:qFormat/>
    <w:rsid w:val="00D90564"/>
    <w:rPr>
      <w:u w:val="none"/>
    </w:rPr>
  </w:style>
  <w:style w:type="character" w:customStyle="1" w:styleId="ListLabel45">
    <w:name w:val="ListLabel 45"/>
    <w:qFormat/>
    <w:rsid w:val="00D90564"/>
    <w:rPr>
      <w:u w:val="none"/>
    </w:rPr>
  </w:style>
  <w:style w:type="character" w:customStyle="1" w:styleId="ListLabel46">
    <w:name w:val="ListLabel 46"/>
    <w:qFormat/>
    <w:rsid w:val="00D90564"/>
    <w:rPr>
      <w:rFonts w:ascii="Times New Roman" w:hAnsi="Times New Roman"/>
      <w:sz w:val="28"/>
      <w:u w:val="none"/>
    </w:rPr>
  </w:style>
  <w:style w:type="character" w:customStyle="1" w:styleId="ListLabel47">
    <w:name w:val="ListLabel 47"/>
    <w:qFormat/>
    <w:rsid w:val="00D90564"/>
    <w:rPr>
      <w:u w:val="none"/>
    </w:rPr>
  </w:style>
  <w:style w:type="character" w:customStyle="1" w:styleId="ListLabel48">
    <w:name w:val="ListLabel 48"/>
    <w:qFormat/>
    <w:rsid w:val="00D90564"/>
    <w:rPr>
      <w:u w:val="none"/>
    </w:rPr>
  </w:style>
  <w:style w:type="character" w:customStyle="1" w:styleId="ListLabel49">
    <w:name w:val="ListLabel 49"/>
    <w:qFormat/>
    <w:rsid w:val="00D90564"/>
    <w:rPr>
      <w:u w:val="none"/>
    </w:rPr>
  </w:style>
  <w:style w:type="character" w:customStyle="1" w:styleId="ListLabel50">
    <w:name w:val="ListLabel 50"/>
    <w:qFormat/>
    <w:rsid w:val="00D90564"/>
    <w:rPr>
      <w:u w:val="none"/>
    </w:rPr>
  </w:style>
  <w:style w:type="character" w:customStyle="1" w:styleId="ListLabel51">
    <w:name w:val="ListLabel 51"/>
    <w:qFormat/>
    <w:rsid w:val="00D90564"/>
    <w:rPr>
      <w:u w:val="none"/>
    </w:rPr>
  </w:style>
  <w:style w:type="character" w:customStyle="1" w:styleId="ListLabel52">
    <w:name w:val="ListLabel 52"/>
    <w:qFormat/>
    <w:rsid w:val="00D90564"/>
    <w:rPr>
      <w:u w:val="none"/>
    </w:rPr>
  </w:style>
  <w:style w:type="character" w:customStyle="1" w:styleId="ListLabel53">
    <w:name w:val="ListLabel 53"/>
    <w:qFormat/>
    <w:rsid w:val="00D90564"/>
    <w:rPr>
      <w:u w:val="none"/>
    </w:rPr>
  </w:style>
  <w:style w:type="character" w:customStyle="1" w:styleId="ListLabel54">
    <w:name w:val="ListLabel 54"/>
    <w:qFormat/>
    <w:rsid w:val="00D90564"/>
    <w:rPr>
      <w:u w:val="none"/>
    </w:rPr>
  </w:style>
  <w:style w:type="character" w:customStyle="1" w:styleId="ListLabel55">
    <w:name w:val="ListLabel 55"/>
    <w:qFormat/>
    <w:rsid w:val="00D90564"/>
    <w:rPr>
      <w:rFonts w:ascii="Times New Roman" w:hAnsi="Times New Roman"/>
      <w:sz w:val="28"/>
      <w:u w:val="none"/>
    </w:rPr>
  </w:style>
  <w:style w:type="character" w:customStyle="1" w:styleId="ListLabel56">
    <w:name w:val="ListLabel 56"/>
    <w:qFormat/>
    <w:rsid w:val="00D90564"/>
    <w:rPr>
      <w:u w:val="none"/>
    </w:rPr>
  </w:style>
  <w:style w:type="character" w:customStyle="1" w:styleId="ListLabel57">
    <w:name w:val="ListLabel 57"/>
    <w:qFormat/>
    <w:rsid w:val="00D90564"/>
    <w:rPr>
      <w:u w:val="none"/>
    </w:rPr>
  </w:style>
  <w:style w:type="character" w:customStyle="1" w:styleId="ListLabel58">
    <w:name w:val="ListLabel 58"/>
    <w:qFormat/>
    <w:rsid w:val="00D90564"/>
    <w:rPr>
      <w:u w:val="none"/>
    </w:rPr>
  </w:style>
  <w:style w:type="character" w:customStyle="1" w:styleId="ListLabel59">
    <w:name w:val="ListLabel 59"/>
    <w:qFormat/>
    <w:rsid w:val="00D90564"/>
    <w:rPr>
      <w:u w:val="none"/>
    </w:rPr>
  </w:style>
  <w:style w:type="character" w:customStyle="1" w:styleId="ListLabel60">
    <w:name w:val="ListLabel 60"/>
    <w:qFormat/>
    <w:rsid w:val="00D90564"/>
    <w:rPr>
      <w:u w:val="none"/>
    </w:rPr>
  </w:style>
  <w:style w:type="character" w:customStyle="1" w:styleId="ListLabel61">
    <w:name w:val="ListLabel 61"/>
    <w:qFormat/>
    <w:rsid w:val="00D90564"/>
    <w:rPr>
      <w:u w:val="none"/>
    </w:rPr>
  </w:style>
  <w:style w:type="character" w:customStyle="1" w:styleId="ListLabel62">
    <w:name w:val="ListLabel 62"/>
    <w:qFormat/>
    <w:rsid w:val="00D90564"/>
    <w:rPr>
      <w:u w:val="none"/>
    </w:rPr>
  </w:style>
  <w:style w:type="character" w:customStyle="1" w:styleId="ListLabel63">
    <w:name w:val="ListLabel 63"/>
    <w:qFormat/>
    <w:rsid w:val="00D90564"/>
    <w:rPr>
      <w:u w:val="none"/>
    </w:rPr>
  </w:style>
  <w:style w:type="character" w:customStyle="1" w:styleId="ListLabel64">
    <w:name w:val="ListLabel 64"/>
    <w:qFormat/>
    <w:rsid w:val="00D90564"/>
    <w:rPr>
      <w:rFonts w:ascii="Times New Roman" w:hAnsi="Times New Roman"/>
      <w:sz w:val="28"/>
      <w:u w:val="none"/>
    </w:rPr>
  </w:style>
  <w:style w:type="character" w:customStyle="1" w:styleId="ListLabel65">
    <w:name w:val="ListLabel 65"/>
    <w:qFormat/>
    <w:rsid w:val="00D90564"/>
    <w:rPr>
      <w:u w:val="none"/>
    </w:rPr>
  </w:style>
  <w:style w:type="character" w:customStyle="1" w:styleId="ListLabel66">
    <w:name w:val="ListLabel 66"/>
    <w:qFormat/>
    <w:rsid w:val="00D90564"/>
    <w:rPr>
      <w:u w:val="none"/>
    </w:rPr>
  </w:style>
  <w:style w:type="character" w:customStyle="1" w:styleId="ListLabel67">
    <w:name w:val="ListLabel 67"/>
    <w:qFormat/>
    <w:rsid w:val="00D90564"/>
    <w:rPr>
      <w:u w:val="none"/>
    </w:rPr>
  </w:style>
  <w:style w:type="character" w:customStyle="1" w:styleId="ListLabel68">
    <w:name w:val="ListLabel 68"/>
    <w:qFormat/>
    <w:rsid w:val="00D90564"/>
    <w:rPr>
      <w:u w:val="none"/>
    </w:rPr>
  </w:style>
  <w:style w:type="character" w:customStyle="1" w:styleId="ListLabel69">
    <w:name w:val="ListLabel 69"/>
    <w:qFormat/>
    <w:rsid w:val="00D90564"/>
    <w:rPr>
      <w:u w:val="none"/>
    </w:rPr>
  </w:style>
  <w:style w:type="character" w:customStyle="1" w:styleId="ListLabel70">
    <w:name w:val="ListLabel 70"/>
    <w:qFormat/>
    <w:rsid w:val="00D90564"/>
    <w:rPr>
      <w:u w:val="none"/>
    </w:rPr>
  </w:style>
  <w:style w:type="character" w:customStyle="1" w:styleId="ListLabel71">
    <w:name w:val="ListLabel 71"/>
    <w:qFormat/>
    <w:rsid w:val="00D90564"/>
    <w:rPr>
      <w:u w:val="none"/>
    </w:rPr>
  </w:style>
  <w:style w:type="character" w:customStyle="1" w:styleId="ListLabel72">
    <w:name w:val="ListLabel 72"/>
    <w:qFormat/>
    <w:rsid w:val="00D90564"/>
    <w:rPr>
      <w:u w:val="none"/>
    </w:rPr>
  </w:style>
  <w:style w:type="character" w:customStyle="1" w:styleId="ListLabel73">
    <w:name w:val="ListLabel 73"/>
    <w:qFormat/>
    <w:rsid w:val="00D90564"/>
    <w:rPr>
      <w:rFonts w:ascii="Times New Roman" w:hAnsi="Times New Roman"/>
      <w:sz w:val="28"/>
      <w:u w:val="none"/>
    </w:rPr>
  </w:style>
  <w:style w:type="character" w:customStyle="1" w:styleId="ListLabel74">
    <w:name w:val="ListLabel 74"/>
    <w:qFormat/>
    <w:rsid w:val="00D90564"/>
    <w:rPr>
      <w:u w:val="none"/>
    </w:rPr>
  </w:style>
  <w:style w:type="character" w:customStyle="1" w:styleId="ListLabel75">
    <w:name w:val="ListLabel 75"/>
    <w:qFormat/>
    <w:rsid w:val="00D90564"/>
    <w:rPr>
      <w:u w:val="none"/>
    </w:rPr>
  </w:style>
  <w:style w:type="character" w:customStyle="1" w:styleId="ListLabel76">
    <w:name w:val="ListLabel 76"/>
    <w:qFormat/>
    <w:rsid w:val="00D90564"/>
    <w:rPr>
      <w:u w:val="none"/>
    </w:rPr>
  </w:style>
  <w:style w:type="character" w:customStyle="1" w:styleId="ListLabel77">
    <w:name w:val="ListLabel 77"/>
    <w:qFormat/>
    <w:rsid w:val="00D90564"/>
    <w:rPr>
      <w:u w:val="none"/>
    </w:rPr>
  </w:style>
  <w:style w:type="character" w:customStyle="1" w:styleId="ListLabel78">
    <w:name w:val="ListLabel 78"/>
    <w:qFormat/>
    <w:rsid w:val="00D90564"/>
    <w:rPr>
      <w:u w:val="none"/>
    </w:rPr>
  </w:style>
  <w:style w:type="character" w:customStyle="1" w:styleId="ListLabel79">
    <w:name w:val="ListLabel 79"/>
    <w:qFormat/>
    <w:rsid w:val="00D90564"/>
    <w:rPr>
      <w:u w:val="none"/>
    </w:rPr>
  </w:style>
  <w:style w:type="character" w:customStyle="1" w:styleId="ListLabel80">
    <w:name w:val="ListLabel 80"/>
    <w:qFormat/>
    <w:rsid w:val="00D90564"/>
    <w:rPr>
      <w:u w:val="none"/>
    </w:rPr>
  </w:style>
  <w:style w:type="character" w:customStyle="1" w:styleId="ListLabel81">
    <w:name w:val="ListLabel 81"/>
    <w:qFormat/>
    <w:rsid w:val="00D90564"/>
    <w:rPr>
      <w:u w:val="none"/>
    </w:rPr>
  </w:style>
  <w:style w:type="character" w:customStyle="1" w:styleId="ListLabel82">
    <w:name w:val="ListLabel 82"/>
    <w:qFormat/>
    <w:rsid w:val="00D90564"/>
    <w:rPr>
      <w:rFonts w:ascii="Times New Roman" w:hAnsi="Times New Roman"/>
      <w:sz w:val="28"/>
      <w:u w:val="none"/>
    </w:rPr>
  </w:style>
  <w:style w:type="character" w:customStyle="1" w:styleId="ListLabel83">
    <w:name w:val="ListLabel 83"/>
    <w:qFormat/>
    <w:rsid w:val="00D90564"/>
    <w:rPr>
      <w:u w:val="none"/>
    </w:rPr>
  </w:style>
  <w:style w:type="character" w:customStyle="1" w:styleId="ListLabel84">
    <w:name w:val="ListLabel 84"/>
    <w:qFormat/>
    <w:rsid w:val="00D90564"/>
    <w:rPr>
      <w:u w:val="none"/>
    </w:rPr>
  </w:style>
  <w:style w:type="character" w:customStyle="1" w:styleId="ListLabel85">
    <w:name w:val="ListLabel 85"/>
    <w:qFormat/>
    <w:rsid w:val="00D90564"/>
    <w:rPr>
      <w:u w:val="none"/>
    </w:rPr>
  </w:style>
  <w:style w:type="character" w:customStyle="1" w:styleId="ListLabel86">
    <w:name w:val="ListLabel 86"/>
    <w:qFormat/>
    <w:rsid w:val="00D90564"/>
    <w:rPr>
      <w:u w:val="none"/>
    </w:rPr>
  </w:style>
  <w:style w:type="character" w:customStyle="1" w:styleId="ListLabel87">
    <w:name w:val="ListLabel 87"/>
    <w:qFormat/>
    <w:rsid w:val="00D90564"/>
    <w:rPr>
      <w:u w:val="none"/>
    </w:rPr>
  </w:style>
  <w:style w:type="character" w:customStyle="1" w:styleId="ListLabel88">
    <w:name w:val="ListLabel 88"/>
    <w:qFormat/>
    <w:rsid w:val="00D90564"/>
    <w:rPr>
      <w:u w:val="none"/>
    </w:rPr>
  </w:style>
  <w:style w:type="character" w:customStyle="1" w:styleId="ListLabel89">
    <w:name w:val="ListLabel 89"/>
    <w:qFormat/>
    <w:rsid w:val="00D90564"/>
    <w:rPr>
      <w:u w:val="none"/>
    </w:rPr>
  </w:style>
  <w:style w:type="character" w:customStyle="1" w:styleId="ListLabel90">
    <w:name w:val="ListLabel 90"/>
    <w:qFormat/>
    <w:rsid w:val="00D90564"/>
    <w:rPr>
      <w:u w:val="none"/>
    </w:rPr>
  </w:style>
  <w:style w:type="character" w:customStyle="1" w:styleId="ListLabel91">
    <w:name w:val="ListLabel 91"/>
    <w:qFormat/>
    <w:rsid w:val="00D90564"/>
    <w:rPr>
      <w:rFonts w:ascii="Times New Roman" w:hAnsi="Times New Roman"/>
      <w:sz w:val="28"/>
      <w:u w:val="none"/>
    </w:rPr>
  </w:style>
  <w:style w:type="character" w:customStyle="1" w:styleId="ListLabel92">
    <w:name w:val="ListLabel 92"/>
    <w:qFormat/>
    <w:rsid w:val="00D90564"/>
    <w:rPr>
      <w:u w:val="none"/>
    </w:rPr>
  </w:style>
  <w:style w:type="character" w:customStyle="1" w:styleId="ListLabel93">
    <w:name w:val="ListLabel 93"/>
    <w:qFormat/>
    <w:rsid w:val="00D90564"/>
    <w:rPr>
      <w:u w:val="none"/>
    </w:rPr>
  </w:style>
  <w:style w:type="character" w:customStyle="1" w:styleId="ListLabel94">
    <w:name w:val="ListLabel 94"/>
    <w:qFormat/>
    <w:rsid w:val="00D90564"/>
    <w:rPr>
      <w:u w:val="none"/>
    </w:rPr>
  </w:style>
  <w:style w:type="character" w:customStyle="1" w:styleId="ListLabel95">
    <w:name w:val="ListLabel 95"/>
    <w:qFormat/>
    <w:rsid w:val="00D90564"/>
    <w:rPr>
      <w:u w:val="none"/>
    </w:rPr>
  </w:style>
  <w:style w:type="character" w:customStyle="1" w:styleId="ListLabel96">
    <w:name w:val="ListLabel 96"/>
    <w:qFormat/>
    <w:rsid w:val="00D90564"/>
    <w:rPr>
      <w:u w:val="none"/>
    </w:rPr>
  </w:style>
  <w:style w:type="character" w:customStyle="1" w:styleId="ListLabel97">
    <w:name w:val="ListLabel 97"/>
    <w:qFormat/>
    <w:rsid w:val="00D90564"/>
    <w:rPr>
      <w:u w:val="none"/>
    </w:rPr>
  </w:style>
  <w:style w:type="character" w:customStyle="1" w:styleId="ListLabel98">
    <w:name w:val="ListLabel 98"/>
    <w:qFormat/>
    <w:rsid w:val="00D90564"/>
    <w:rPr>
      <w:u w:val="none"/>
    </w:rPr>
  </w:style>
  <w:style w:type="character" w:customStyle="1" w:styleId="ListLabel99">
    <w:name w:val="ListLabel 99"/>
    <w:qFormat/>
    <w:rsid w:val="00D90564"/>
    <w:rPr>
      <w:u w:val="none"/>
    </w:rPr>
  </w:style>
  <w:style w:type="character" w:customStyle="1" w:styleId="ListLabel100">
    <w:name w:val="ListLabel 100"/>
    <w:qFormat/>
    <w:rsid w:val="00D90564"/>
    <w:rPr>
      <w:rFonts w:ascii="Times New Roman" w:hAnsi="Times New Roman"/>
      <w:sz w:val="28"/>
      <w:u w:val="none"/>
    </w:rPr>
  </w:style>
  <w:style w:type="character" w:customStyle="1" w:styleId="ListLabel101">
    <w:name w:val="ListLabel 101"/>
    <w:qFormat/>
    <w:rsid w:val="00D90564"/>
    <w:rPr>
      <w:u w:val="none"/>
    </w:rPr>
  </w:style>
  <w:style w:type="character" w:customStyle="1" w:styleId="ListLabel102">
    <w:name w:val="ListLabel 102"/>
    <w:qFormat/>
    <w:rsid w:val="00D90564"/>
    <w:rPr>
      <w:u w:val="none"/>
    </w:rPr>
  </w:style>
  <w:style w:type="character" w:customStyle="1" w:styleId="ListLabel103">
    <w:name w:val="ListLabel 103"/>
    <w:qFormat/>
    <w:rsid w:val="00D90564"/>
    <w:rPr>
      <w:u w:val="none"/>
    </w:rPr>
  </w:style>
  <w:style w:type="character" w:customStyle="1" w:styleId="ListLabel104">
    <w:name w:val="ListLabel 104"/>
    <w:qFormat/>
    <w:rsid w:val="00D90564"/>
    <w:rPr>
      <w:u w:val="none"/>
    </w:rPr>
  </w:style>
  <w:style w:type="character" w:customStyle="1" w:styleId="ListLabel105">
    <w:name w:val="ListLabel 105"/>
    <w:qFormat/>
    <w:rsid w:val="00D90564"/>
    <w:rPr>
      <w:u w:val="none"/>
    </w:rPr>
  </w:style>
  <w:style w:type="character" w:customStyle="1" w:styleId="ListLabel106">
    <w:name w:val="ListLabel 106"/>
    <w:qFormat/>
    <w:rsid w:val="00D90564"/>
    <w:rPr>
      <w:u w:val="none"/>
    </w:rPr>
  </w:style>
  <w:style w:type="character" w:customStyle="1" w:styleId="ListLabel107">
    <w:name w:val="ListLabel 107"/>
    <w:qFormat/>
    <w:rsid w:val="00D90564"/>
    <w:rPr>
      <w:u w:val="none"/>
    </w:rPr>
  </w:style>
  <w:style w:type="character" w:customStyle="1" w:styleId="ListLabel108">
    <w:name w:val="ListLabel 108"/>
    <w:qFormat/>
    <w:rsid w:val="00D90564"/>
    <w:rPr>
      <w:u w:val="none"/>
    </w:rPr>
  </w:style>
  <w:style w:type="character" w:customStyle="1" w:styleId="ListLabel109">
    <w:name w:val="ListLabel 109"/>
    <w:qFormat/>
    <w:rsid w:val="00D90564"/>
    <w:rPr>
      <w:rFonts w:ascii="Times New Roman" w:hAnsi="Times New Roman"/>
      <w:position w:val="0"/>
      <w:sz w:val="28"/>
      <w:vertAlign w:val="baseline"/>
    </w:rPr>
  </w:style>
  <w:style w:type="character" w:customStyle="1" w:styleId="ListLabel110">
    <w:name w:val="ListLabel 110"/>
    <w:qFormat/>
    <w:rsid w:val="00D90564"/>
    <w:rPr>
      <w:position w:val="0"/>
      <w:sz w:val="22"/>
      <w:vertAlign w:val="baseline"/>
    </w:rPr>
  </w:style>
  <w:style w:type="character" w:customStyle="1" w:styleId="ListLabel111">
    <w:name w:val="ListLabel 111"/>
    <w:qFormat/>
    <w:rsid w:val="00D90564"/>
    <w:rPr>
      <w:position w:val="0"/>
      <w:sz w:val="22"/>
      <w:vertAlign w:val="baseline"/>
    </w:rPr>
  </w:style>
  <w:style w:type="character" w:customStyle="1" w:styleId="ListLabel112">
    <w:name w:val="ListLabel 112"/>
    <w:qFormat/>
    <w:rsid w:val="00D90564"/>
    <w:rPr>
      <w:position w:val="0"/>
      <w:sz w:val="22"/>
      <w:vertAlign w:val="baseline"/>
    </w:rPr>
  </w:style>
  <w:style w:type="character" w:customStyle="1" w:styleId="ListLabel113">
    <w:name w:val="ListLabel 113"/>
    <w:qFormat/>
    <w:rsid w:val="00D90564"/>
    <w:rPr>
      <w:position w:val="0"/>
      <w:sz w:val="22"/>
      <w:vertAlign w:val="baseline"/>
    </w:rPr>
  </w:style>
  <w:style w:type="character" w:customStyle="1" w:styleId="ListLabel114">
    <w:name w:val="ListLabel 114"/>
    <w:qFormat/>
    <w:rsid w:val="00D90564"/>
    <w:rPr>
      <w:position w:val="0"/>
      <w:sz w:val="22"/>
      <w:vertAlign w:val="baseline"/>
    </w:rPr>
  </w:style>
  <w:style w:type="character" w:customStyle="1" w:styleId="ListLabel115">
    <w:name w:val="ListLabel 115"/>
    <w:qFormat/>
    <w:rsid w:val="00D90564"/>
    <w:rPr>
      <w:position w:val="0"/>
      <w:sz w:val="22"/>
      <w:vertAlign w:val="baseline"/>
    </w:rPr>
  </w:style>
  <w:style w:type="character" w:customStyle="1" w:styleId="ListLabel116">
    <w:name w:val="ListLabel 116"/>
    <w:qFormat/>
    <w:rsid w:val="00D90564"/>
    <w:rPr>
      <w:position w:val="0"/>
      <w:sz w:val="22"/>
      <w:vertAlign w:val="baseline"/>
    </w:rPr>
  </w:style>
  <w:style w:type="character" w:customStyle="1" w:styleId="ListLabel117">
    <w:name w:val="ListLabel 117"/>
    <w:qFormat/>
    <w:rsid w:val="00D90564"/>
    <w:rPr>
      <w:position w:val="0"/>
      <w:sz w:val="22"/>
      <w:vertAlign w:val="baseline"/>
    </w:rPr>
  </w:style>
  <w:style w:type="character" w:customStyle="1" w:styleId="ListLabel118">
    <w:name w:val="ListLabel 118"/>
    <w:qFormat/>
    <w:rsid w:val="00D90564"/>
    <w:rPr>
      <w:rFonts w:ascii="Times New Roman" w:hAnsi="Times New Roman"/>
      <w:sz w:val="28"/>
      <w:u w:val="none"/>
    </w:rPr>
  </w:style>
  <w:style w:type="character" w:customStyle="1" w:styleId="ListLabel119">
    <w:name w:val="ListLabel 119"/>
    <w:qFormat/>
    <w:rsid w:val="00D90564"/>
    <w:rPr>
      <w:u w:val="none"/>
    </w:rPr>
  </w:style>
  <w:style w:type="character" w:customStyle="1" w:styleId="ListLabel120">
    <w:name w:val="ListLabel 120"/>
    <w:qFormat/>
    <w:rsid w:val="00D90564"/>
    <w:rPr>
      <w:u w:val="none"/>
    </w:rPr>
  </w:style>
  <w:style w:type="character" w:customStyle="1" w:styleId="ListLabel121">
    <w:name w:val="ListLabel 121"/>
    <w:qFormat/>
    <w:rsid w:val="00D90564"/>
    <w:rPr>
      <w:u w:val="none"/>
    </w:rPr>
  </w:style>
  <w:style w:type="character" w:customStyle="1" w:styleId="ListLabel122">
    <w:name w:val="ListLabel 122"/>
    <w:qFormat/>
    <w:rsid w:val="00D90564"/>
    <w:rPr>
      <w:u w:val="none"/>
    </w:rPr>
  </w:style>
  <w:style w:type="character" w:customStyle="1" w:styleId="ListLabel123">
    <w:name w:val="ListLabel 123"/>
    <w:qFormat/>
    <w:rsid w:val="00D90564"/>
    <w:rPr>
      <w:u w:val="none"/>
    </w:rPr>
  </w:style>
  <w:style w:type="character" w:customStyle="1" w:styleId="ListLabel124">
    <w:name w:val="ListLabel 124"/>
    <w:qFormat/>
    <w:rsid w:val="00D90564"/>
    <w:rPr>
      <w:u w:val="none"/>
    </w:rPr>
  </w:style>
  <w:style w:type="character" w:customStyle="1" w:styleId="ListLabel125">
    <w:name w:val="ListLabel 125"/>
    <w:qFormat/>
    <w:rsid w:val="00D90564"/>
    <w:rPr>
      <w:u w:val="none"/>
    </w:rPr>
  </w:style>
  <w:style w:type="character" w:customStyle="1" w:styleId="ListLabel126">
    <w:name w:val="ListLabel 126"/>
    <w:qFormat/>
    <w:rsid w:val="00D90564"/>
    <w:rPr>
      <w:u w:val="none"/>
    </w:rPr>
  </w:style>
  <w:style w:type="character" w:customStyle="1" w:styleId="-">
    <w:name w:val="Интернет-ссылка"/>
    <w:basedOn w:val="a0"/>
    <w:uiPriority w:val="99"/>
    <w:unhideWhenUsed/>
    <w:rsid w:val="00FC1491"/>
    <w:rPr>
      <w:color w:val="0000FF" w:themeColor="hyperlink"/>
      <w:u w:val="single"/>
    </w:rPr>
  </w:style>
  <w:style w:type="character" w:customStyle="1" w:styleId="a3">
    <w:name w:val="Ссылка указателя"/>
    <w:qFormat/>
    <w:rsid w:val="00D90564"/>
  </w:style>
  <w:style w:type="character" w:customStyle="1" w:styleId="ListLabel127">
    <w:name w:val="ListLabel 127"/>
    <w:qFormat/>
    <w:rsid w:val="00D90564"/>
    <w:rPr>
      <w:rFonts w:ascii="Times New Roman" w:eastAsia="Times New Roman" w:hAnsi="Times New Roman" w:cs="Times New Roman"/>
      <w:sz w:val="28"/>
      <w:szCs w:val="28"/>
    </w:rPr>
  </w:style>
  <w:style w:type="character" w:customStyle="1" w:styleId="ListLabel128">
    <w:name w:val="ListLabel 128"/>
    <w:qFormat/>
    <w:rsid w:val="00D90564"/>
    <w:rPr>
      <w:rFonts w:ascii="Times New Roman" w:eastAsia="Times New Roman" w:hAnsi="Times New Roman" w:cs="Times New Roman"/>
      <w:sz w:val="28"/>
      <w:szCs w:val="28"/>
      <w:u w:val="single"/>
    </w:rPr>
  </w:style>
  <w:style w:type="character" w:customStyle="1" w:styleId="ListLabel129">
    <w:name w:val="ListLabel 129"/>
    <w:qFormat/>
    <w:rsid w:val="00D90564"/>
    <w:rPr>
      <w:rFonts w:ascii="Times New Roman" w:eastAsia="Times New Roman" w:hAnsi="Times New Roman" w:cs="Times New Roman"/>
      <w:color w:val="1155CC"/>
      <w:sz w:val="28"/>
      <w:szCs w:val="28"/>
      <w:u w:val="single"/>
    </w:rPr>
  </w:style>
  <w:style w:type="character" w:customStyle="1" w:styleId="ListLabel130">
    <w:name w:val="ListLabel 130"/>
    <w:qFormat/>
    <w:rsid w:val="00D90564"/>
    <w:rPr>
      <w:rFonts w:ascii="Times New Roman" w:eastAsia="Times New Roman" w:hAnsi="Times New Roman" w:cs="Times New Roman"/>
      <w:color w:val="1155CC"/>
      <w:sz w:val="28"/>
      <w:szCs w:val="28"/>
      <w:u w:val="single"/>
      <w:lang w:val="en-US"/>
    </w:rPr>
  </w:style>
  <w:style w:type="character" w:customStyle="1" w:styleId="ListLabel131">
    <w:name w:val="ListLabel 131"/>
    <w:qFormat/>
    <w:rsid w:val="00D90564"/>
    <w:rPr>
      <w:rFonts w:ascii="Times New Roman" w:hAnsi="Times New Roman"/>
      <w:sz w:val="28"/>
      <w:u w:val="none"/>
    </w:rPr>
  </w:style>
  <w:style w:type="character" w:customStyle="1" w:styleId="ListLabel132">
    <w:name w:val="ListLabel 132"/>
    <w:qFormat/>
    <w:rsid w:val="00D90564"/>
    <w:rPr>
      <w:u w:val="none"/>
    </w:rPr>
  </w:style>
  <w:style w:type="character" w:customStyle="1" w:styleId="ListLabel133">
    <w:name w:val="ListLabel 133"/>
    <w:qFormat/>
    <w:rsid w:val="00D90564"/>
    <w:rPr>
      <w:u w:val="none"/>
    </w:rPr>
  </w:style>
  <w:style w:type="character" w:customStyle="1" w:styleId="ListLabel134">
    <w:name w:val="ListLabel 134"/>
    <w:qFormat/>
    <w:rsid w:val="00D90564"/>
    <w:rPr>
      <w:u w:val="none"/>
    </w:rPr>
  </w:style>
  <w:style w:type="character" w:customStyle="1" w:styleId="ListLabel135">
    <w:name w:val="ListLabel 135"/>
    <w:qFormat/>
    <w:rsid w:val="00D90564"/>
    <w:rPr>
      <w:u w:val="none"/>
    </w:rPr>
  </w:style>
  <w:style w:type="character" w:customStyle="1" w:styleId="ListLabel136">
    <w:name w:val="ListLabel 136"/>
    <w:qFormat/>
    <w:rsid w:val="00D90564"/>
    <w:rPr>
      <w:u w:val="none"/>
    </w:rPr>
  </w:style>
  <w:style w:type="character" w:customStyle="1" w:styleId="ListLabel137">
    <w:name w:val="ListLabel 137"/>
    <w:qFormat/>
    <w:rsid w:val="00D90564"/>
    <w:rPr>
      <w:u w:val="none"/>
    </w:rPr>
  </w:style>
  <w:style w:type="character" w:customStyle="1" w:styleId="ListLabel138">
    <w:name w:val="ListLabel 138"/>
    <w:qFormat/>
    <w:rsid w:val="00D90564"/>
    <w:rPr>
      <w:u w:val="none"/>
    </w:rPr>
  </w:style>
  <w:style w:type="character" w:customStyle="1" w:styleId="ListLabel139">
    <w:name w:val="ListLabel 139"/>
    <w:qFormat/>
    <w:rsid w:val="00D90564"/>
    <w:rPr>
      <w:u w:val="none"/>
    </w:rPr>
  </w:style>
  <w:style w:type="character" w:customStyle="1" w:styleId="ListLabel140">
    <w:name w:val="ListLabel 140"/>
    <w:qFormat/>
    <w:rsid w:val="00D90564"/>
    <w:rPr>
      <w:rFonts w:ascii="Times New Roman" w:hAnsi="Times New Roman"/>
      <w:sz w:val="28"/>
      <w:u w:val="none"/>
    </w:rPr>
  </w:style>
  <w:style w:type="character" w:customStyle="1" w:styleId="ListLabel141">
    <w:name w:val="ListLabel 141"/>
    <w:qFormat/>
    <w:rsid w:val="00D90564"/>
    <w:rPr>
      <w:u w:val="none"/>
    </w:rPr>
  </w:style>
  <w:style w:type="character" w:customStyle="1" w:styleId="ListLabel142">
    <w:name w:val="ListLabel 142"/>
    <w:qFormat/>
    <w:rsid w:val="00D90564"/>
    <w:rPr>
      <w:u w:val="none"/>
    </w:rPr>
  </w:style>
  <w:style w:type="character" w:customStyle="1" w:styleId="ListLabel143">
    <w:name w:val="ListLabel 143"/>
    <w:qFormat/>
    <w:rsid w:val="00D90564"/>
    <w:rPr>
      <w:u w:val="none"/>
    </w:rPr>
  </w:style>
  <w:style w:type="character" w:customStyle="1" w:styleId="ListLabel144">
    <w:name w:val="ListLabel 144"/>
    <w:qFormat/>
    <w:rsid w:val="00D90564"/>
    <w:rPr>
      <w:u w:val="none"/>
    </w:rPr>
  </w:style>
  <w:style w:type="character" w:customStyle="1" w:styleId="ListLabel145">
    <w:name w:val="ListLabel 145"/>
    <w:qFormat/>
    <w:rsid w:val="00D90564"/>
    <w:rPr>
      <w:u w:val="none"/>
    </w:rPr>
  </w:style>
  <w:style w:type="character" w:customStyle="1" w:styleId="ListLabel146">
    <w:name w:val="ListLabel 146"/>
    <w:qFormat/>
    <w:rsid w:val="00D90564"/>
    <w:rPr>
      <w:u w:val="none"/>
    </w:rPr>
  </w:style>
  <w:style w:type="character" w:customStyle="1" w:styleId="ListLabel147">
    <w:name w:val="ListLabel 147"/>
    <w:qFormat/>
    <w:rsid w:val="00D90564"/>
    <w:rPr>
      <w:u w:val="none"/>
    </w:rPr>
  </w:style>
  <w:style w:type="character" w:customStyle="1" w:styleId="ListLabel148">
    <w:name w:val="ListLabel 148"/>
    <w:qFormat/>
    <w:rsid w:val="00D90564"/>
    <w:rPr>
      <w:u w:val="none"/>
    </w:rPr>
  </w:style>
  <w:style w:type="character" w:customStyle="1" w:styleId="ListLabel149">
    <w:name w:val="ListLabel 149"/>
    <w:qFormat/>
    <w:rsid w:val="00D90564"/>
    <w:rPr>
      <w:rFonts w:ascii="Times New Roman" w:hAnsi="Times New Roman"/>
      <w:sz w:val="28"/>
      <w:u w:val="none"/>
    </w:rPr>
  </w:style>
  <w:style w:type="character" w:customStyle="1" w:styleId="ListLabel150">
    <w:name w:val="ListLabel 150"/>
    <w:qFormat/>
    <w:rsid w:val="00D90564"/>
    <w:rPr>
      <w:u w:val="none"/>
    </w:rPr>
  </w:style>
  <w:style w:type="character" w:customStyle="1" w:styleId="ListLabel151">
    <w:name w:val="ListLabel 151"/>
    <w:qFormat/>
    <w:rsid w:val="00D90564"/>
    <w:rPr>
      <w:u w:val="none"/>
    </w:rPr>
  </w:style>
  <w:style w:type="character" w:customStyle="1" w:styleId="ListLabel152">
    <w:name w:val="ListLabel 152"/>
    <w:qFormat/>
    <w:rsid w:val="00D90564"/>
    <w:rPr>
      <w:u w:val="none"/>
    </w:rPr>
  </w:style>
  <w:style w:type="character" w:customStyle="1" w:styleId="ListLabel153">
    <w:name w:val="ListLabel 153"/>
    <w:qFormat/>
    <w:rsid w:val="00D90564"/>
    <w:rPr>
      <w:u w:val="none"/>
    </w:rPr>
  </w:style>
  <w:style w:type="character" w:customStyle="1" w:styleId="ListLabel154">
    <w:name w:val="ListLabel 154"/>
    <w:qFormat/>
    <w:rsid w:val="00D90564"/>
    <w:rPr>
      <w:u w:val="none"/>
    </w:rPr>
  </w:style>
  <w:style w:type="character" w:customStyle="1" w:styleId="ListLabel155">
    <w:name w:val="ListLabel 155"/>
    <w:qFormat/>
    <w:rsid w:val="00D90564"/>
    <w:rPr>
      <w:u w:val="none"/>
    </w:rPr>
  </w:style>
  <w:style w:type="character" w:customStyle="1" w:styleId="ListLabel156">
    <w:name w:val="ListLabel 156"/>
    <w:qFormat/>
    <w:rsid w:val="00D90564"/>
    <w:rPr>
      <w:u w:val="none"/>
    </w:rPr>
  </w:style>
  <w:style w:type="character" w:customStyle="1" w:styleId="ListLabel157">
    <w:name w:val="ListLabel 157"/>
    <w:qFormat/>
    <w:rsid w:val="00D90564"/>
    <w:rPr>
      <w:u w:val="none"/>
    </w:rPr>
  </w:style>
  <w:style w:type="character" w:customStyle="1" w:styleId="ListLabel158">
    <w:name w:val="ListLabel 158"/>
    <w:qFormat/>
    <w:rsid w:val="00D90564"/>
    <w:rPr>
      <w:rFonts w:ascii="Times New Roman" w:hAnsi="Times New Roman"/>
      <w:sz w:val="28"/>
      <w:u w:val="none"/>
    </w:rPr>
  </w:style>
  <w:style w:type="character" w:customStyle="1" w:styleId="ListLabel159">
    <w:name w:val="ListLabel 159"/>
    <w:qFormat/>
    <w:rsid w:val="00D90564"/>
    <w:rPr>
      <w:u w:val="none"/>
    </w:rPr>
  </w:style>
  <w:style w:type="character" w:customStyle="1" w:styleId="ListLabel160">
    <w:name w:val="ListLabel 160"/>
    <w:qFormat/>
    <w:rsid w:val="00D90564"/>
    <w:rPr>
      <w:u w:val="none"/>
    </w:rPr>
  </w:style>
  <w:style w:type="character" w:customStyle="1" w:styleId="ListLabel161">
    <w:name w:val="ListLabel 161"/>
    <w:qFormat/>
    <w:rsid w:val="00D90564"/>
    <w:rPr>
      <w:u w:val="none"/>
    </w:rPr>
  </w:style>
  <w:style w:type="character" w:customStyle="1" w:styleId="ListLabel162">
    <w:name w:val="ListLabel 162"/>
    <w:qFormat/>
    <w:rsid w:val="00D90564"/>
    <w:rPr>
      <w:u w:val="none"/>
    </w:rPr>
  </w:style>
  <w:style w:type="character" w:customStyle="1" w:styleId="ListLabel163">
    <w:name w:val="ListLabel 163"/>
    <w:qFormat/>
    <w:rsid w:val="00D90564"/>
    <w:rPr>
      <w:u w:val="none"/>
    </w:rPr>
  </w:style>
  <w:style w:type="character" w:customStyle="1" w:styleId="ListLabel164">
    <w:name w:val="ListLabel 164"/>
    <w:qFormat/>
    <w:rsid w:val="00D90564"/>
    <w:rPr>
      <w:u w:val="none"/>
    </w:rPr>
  </w:style>
  <w:style w:type="character" w:customStyle="1" w:styleId="ListLabel165">
    <w:name w:val="ListLabel 165"/>
    <w:qFormat/>
    <w:rsid w:val="00D90564"/>
    <w:rPr>
      <w:u w:val="none"/>
    </w:rPr>
  </w:style>
  <w:style w:type="character" w:customStyle="1" w:styleId="ListLabel166">
    <w:name w:val="ListLabel 166"/>
    <w:qFormat/>
    <w:rsid w:val="00D90564"/>
    <w:rPr>
      <w:u w:val="none"/>
    </w:rPr>
  </w:style>
  <w:style w:type="character" w:customStyle="1" w:styleId="ListLabel167">
    <w:name w:val="ListLabel 167"/>
    <w:qFormat/>
    <w:rsid w:val="00D90564"/>
    <w:rPr>
      <w:rFonts w:ascii="Times New Roman" w:hAnsi="Times New Roman"/>
      <w:sz w:val="28"/>
      <w:u w:val="none"/>
    </w:rPr>
  </w:style>
  <w:style w:type="character" w:customStyle="1" w:styleId="ListLabel168">
    <w:name w:val="ListLabel 168"/>
    <w:qFormat/>
    <w:rsid w:val="00D90564"/>
    <w:rPr>
      <w:u w:val="none"/>
    </w:rPr>
  </w:style>
  <w:style w:type="character" w:customStyle="1" w:styleId="ListLabel169">
    <w:name w:val="ListLabel 169"/>
    <w:qFormat/>
    <w:rsid w:val="00D90564"/>
    <w:rPr>
      <w:u w:val="none"/>
    </w:rPr>
  </w:style>
  <w:style w:type="character" w:customStyle="1" w:styleId="ListLabel170">
    <w:name w:val="ListLabel 170"/>
    <w:qFormat/>
    <w:rsid w:val="00D90564"/>
    <w:rPr>
      <w:u w:val="none"/>
    </w:rPr>
  </w:style>
  <w:style w:type="character" w:customStyle="1" w:styleId="ListLabel171">
    <w:name w:val="ListLabel 171"/>
    <w:qFormat/>
    <w:rsid w:val="00D90564"/>
    <w:rPr>
      <w:u w:val="none"/>
    </w:rPr>
  </w:style>
  <w:style w:type="character" w:customStyle="1" w:styleId="ListLabel172">
    <w:name w:val="ListLabel 172"/>
    <w:qFormat/>
    <w:rsid w:val="00D90564"/>
    <w:rPr>
      <w:u w:val="none"/>
    </w:rPr>
  </w:style>
  <w:style w:type="character" w:customStyle="1" w:styleId="ListLabel173">
    <w:name w:val="ListLabel 173"/>
    <w:qFormat/>
    <w:rsid w:val="00D90564"/>
    <w:rPr>
      <w:u w:val="none"/>
    </w:rPr>
  </w:style>
  <w:style w:type="character" w:customStyle="1" w:styleId="ListLabel174">
    <w:name w:val="ListLabel 174"/>
    <w:qFormat/>
    <w:rsid w:val="00D90564"/>
    <w:rPr>
      <w:u w:val="none"/>
    </w:rPr>
  </w:style>
  <w:style w:type="character" w:customStyle="1" w:styleId="ListLabel175">
    <w:name w:val="ListLabel 175"/>
    <w:qFormat/>
    <w:rsid w:val="00D90564"/>
    <w:rPr>
      <w:u w:val="none"/>
    </w:rPr>
  </w:style>
  <w:style w:type="character" w:customStyle="1" w:styleId="ListLabel176">
    <w:name w:val="ListLabel 176"/>
    <w:qFormat/>
    <w:rsid w:val="00D90564"/>
    <w:rPr>
      <w:rFonts w:ascii="Times New Roman" w:hAnsi="Times New Roman" w:cs="Wingdings"/>
      <w:sz w:val="28"/>
      <w:u w:val="none"/>
    </w:rPr>
  </w:style>
  <w:style w:type="character" w:customStyle="1" w:styleId="ListLabel177">
    <w:name w:val="ListLabel 177"/>
    <w:qFormat/>
    <w:rsid w:val="00D90564"/>
    <w:rPr>
      <w:rFonts w:cs="Wingdings 2"/>
      <w:u w:val="none"/>
    </w:rPr>
  </w:style>
  <w:style w:type="character" w:customStyle="1" w:styleId="ListLabel178">
    <w:name w:val="ListLabel 178"/>
    <w:qFormat/>
    <w:rsid w:val="00D90564"/>
    <w:rPr>
      <w:rFonts w:cs="OpenSymbol"/>
      <w:u w:val="none"/>
    </w:rPr>
  </w:style>
  <w:style w:type="character" w:customStyle="1" w:styleId="ListLabel179">
    <w:name w:val="ListLabel 179"/>
    <w:qFormat/>
    <w:rsid w:val="00D90564"/>
    <w:rPr>
      <w:rFonts w:cs="Wingdings"/>
      <w:u w:val="none"/>
    </w:rPr>
  </w:style>
  <w:style w:type="character" w:customStyle="1" w:styleId="ListLabel180">
    <w:name w:val="ListLabel 180"/>
    <w:qFormat/>
    <w:rsid w:val="00D90564"/>
    <w:rPr>
      <w:rFonts w:cs="Wingdings 2"/>
      <w:u w:val="none"/>
    </w:rPr>
  </w:style>
  <w:style w:type="character" w:customStyle="1" w:styleId="ListLabel181">
    <w:name w:val="ListLabel 181"/>
    <w:qFormat/>
    <w:rsid w:val="00D90564"/>
    <w:rPr>
      <w:rFonts w:cs="OpenSymbol"/>
      <w:u w:val="none"/>
    </w:rPr>
  </w:style>
  <w:style w:type="character" w:customStyle="1" w:styleId="ListLabel182">
    <w:name w:val="ListLabel 182"/>
    <w:qFormat/>
    <w:rsid w:val="00D90564"/>
    <w:rPr>
      <w:rFonts w:cs="Wingdings"/>
      <w:u w:val="none"/>
    </w:rPr>
  </w:style>
  <w:style w:type="character" w:customStyle="1" w:styleId="ListLabel183">
    <w:name w:val="ListLabel 183"/>
    <w:qFormat/>
    <w:rsid w:val="00D90564"/>
    <w:rPr>
      <w:rFonts w:cs="Wingdings 2"/>
      <w:u w:val="none"/>
    </w:rPr>
  </w:style>
  <w:style w:type="character" w:customStyle="1" w:styleId="ListLabel184">
    <w:name w:val="ListLabel 184"/>
    <w:qFormat/>
    <w:rsid w:val="00D90564"/>
    <w:rPr>
      <w:rFonts w:cs="OpenSymbol"/>
      <w:u w:val="none"/>
    </w:rPr>
  </w:style>
  <w:style w:type="character" w:customStyle="1" w:styleId="ListLabel185">
    <w:name w:val="ListLabel 185"/>
    <w:qFormat/>
    <w:rsid w:val="00D90564"/>
    <w:rPr>
      <w:rFonts w:ascii="Times New Roman" w:hAnsi="Times New Roman" w:cs="Wingdings"/>
      <w:sz w:val="28"/>
      <w:u w:val="none"/>
    </w:rPr>
  </w:style>
  <w:style w:type="character" w:customStyle="1" w:styleId="ListLabel186">
    <w:name w:val="ListLabel 186"/>
    <w:qFormat/>
    <w:rsid w:val="00D90564"/>
    <w:rPr>
      <w:rFonts w:cs="Wingdings 2"/>
      <w:u w:val="none"/>
    </w:rPr>
  </w:style>
  <w:style w:type="character" w:customStyle="1" w:styleId="ListLabel187">
    <w:name w:val="ListLabel 187"/>
    <w:qFormat/>
    <w:rsid w:val="00D90564"/>
    <w:rPr>
      <w:rFonts w:cs="OpenSymbol"/>
      <w:u w:val="none"/>
    </w:rPr>
  </w:style>
  <w:style w:type="character" w:customStyle="1" w:styleId="ListLabel188">
    <w:name w:val="ListLabel 188"/>
    <w:qFormat/>
    <w:rsid w:val="00D90564"/>
    <w:rPr>
      <w:rFonts w:cs="Wingdings"/>
      <w:u w:val="none"/>
    </w:rPr>
  </w:style>
  <w:style w:type="character" w:customStyle="1" w:styleId="ListLabel189">
    <w:name w:val="ListLabel 189"/>
    <w:qFormat/>
    <w:rsid w:val="00D90564"/>
    <w:rPr>
      <w:rFonts w:cs="Wingdings 2"/>
      <w:u w:val="none"/>
    </w:rPr>
  </w:style>
  <w:style w:type="character" w:customStyle="1" w:styleId="ListLabel190">
    <w:name w:val="ListLabel 190"/>
    <w:qFormat/>
    <w:rsid w:val="00D90564"/>
    <w:rPr>
      <w:rFonts w:cs="OpenSymbol"/>
      <w:u w:val="none"/>
    </w:rPr>
  </w:style>
  <w:style w:type="character" w:customStyle="1" w:styleId="ListLabel191">
    <w:name w:val="ListLabel 191"/>
    <w:qFormat/>
    <w:rsid w:val="00D90564"/>
    <w:rPr>
      <w:rFonts w:cs="Wingdings"/>
      <w:u w:val="none"/>
    </w:rPr>
  </w:style>
  <w:style w:type="character" w:customStyle="1" w:styleId="ListLabel192">
    <w:name w:val="ListLabel 192"/>
    <w:qFormat/>
    <w:rsid w:val="00D90564"/>
    <w:rPr>
      <w:rFonts w:cs="Wingdings 2"/>
      <w:u w:val="none"/>
    </w:rPr>
  </w:style>
  <w:style w:type="character" w:customStyle="1" w:styleId="ListLabel193">
    <w:name w:val="ListLabel 193"/>
    <w:qFormat/>
    <w:rsid w:val="00D90564"/>
    <w:rPr>
      <w:rFonts w:cs="OpenSymbol"/>
      <w:u w:val="none"/>
    </w:rPr>
  </w:style>
  <w:style w:type="character" w:customStyle="1" w:styleId="ListLabel194">
    <w:name w:val="ListLabel 194"/>
    <w:qFormat/>
    <w:rsid w:val="00D90564"/>
    <w:rPr>
      <w:rFonts w:ascii="Times New Roman" w:hAnsi="Times New Roman"/>
      <w:sz w:val="28"/>
      <w:u w:val="none"/>
    </w:rPr>
  </w:style>
  <w:style w:type="character" w:customStyle="1" w:styleId="ListLabel195">
    <w:name w:val="ListLabel 195"/>
    <w:qFormat/>
    <w:rsid w:val="00D90564"/>
    <w:rPr>
      <w:u w:val="none"/>
    </w:rPr>
  </w:style>
  <w:style w:type="character" w:customStyle="1" w:styleId="ListLabel196">
    <w:name w:val="ListLabel 196"/>
    <w:qFormat/>
    <w:rsid w:val="00D90564"/>
    <w:rPr>
      <w:u w:val="none"/>
    </w:rPr>
  </w:style>
  <w:style w:type="character" w:customStyle="1" w:styleId="ListLabel197">
    <w:name w:val="ListLabel 197"/>
    <w:qFormat/>
    <w:rsid w:val="00D90564"/>
    <w:rPr>
      <w:u w:val="none"/>
    </w:rPr>
  </w:style>
  <w:style w:type="character" w:customStyle="1" w:styleId="ListLabel198">
    <w:name w:val="ListLabel 198"/>
    <w:qFormat/>
    <w:rsid w:val="00D90564"/>
    <w:rPr>
      <w:u w:val="none"/>
    </w:rPr>
  </w:style>
  <w:style w:type="character" w:customStyle="1" w:styleId="ListLabel199">
    <w:name w:val="ListLabel 199"/>
    <w:qFormat/>
    <w:rsid w:val="00D90564"/>
    <w:rPr>
      <w:u w:val="none"/>
    </w:rPr>
  </w:style>
  <w:style w:type="character" w:customStyle="1" w:styleId="ListLabel200">
    <w:name w:val="ListLabel 200"/>
    <w:qFormat/>
    <w:rsid w:val="00D90564"/>
    <w:rPr>
      <w:u w:val="none"/>
    </w:rPr>
  </w:style>
  <w:style w:type="character" w:customStyle="1" w:styleId="ListLabel201">
    <w:name w:val="ListLabel 201"/>
    <w:qFormat/>
    <w:rsid w:val="00D90564"/>
    <w:rPr>
      <w:u w:val="none"/>
    </w:rPr>
  </w:style>
  <w:style w:type="character" w:customStyle="1" w:styleId="ListLabel202">
    <w:name w:val="ListLabel 202"/>
    <w:qFormat/>
    <w:rsid w:val="00D90564"/>
    <w:rPr>
      <w:u w:val="none"/>
    </w:rPr>
  </w:style>
  <w:style w:type="character" w:customStyle="1" w:styleId="ListLabel203">
    <w:name w:val="ListLabel 203"/>
    <w:qFormat/>
    <w:rsid w:val="00D90564"/>
    <w:rPr>
      <w:rFonts w:ascii="Times New Roman" w:hAnsi="Times New Roman"/>
      <w:sz w:val="28"/>
      <w:u w:val="none"/>
    </w:rPr>
  </w:style>
  <w:style w:type="character" w:customStyle="1" w:styleId="ListLabel204">
    <w:name w:val="ListLabel 204"/>
    <w:qFormat/>
    <w:rsid w:val="00D90564"/>
    <w:rPr>
      <w:u w:val="none"/>
    </w:rPr>
  </w:style>
  <w:style w:type="character" w:customStyle="1" w:styleId="ListLabel205">
    <w:name w:val="ListLabel 205"/>
    <w:qFormat/>
    <w:rsid w:val="00D90564"/>
    <w:rPr>
      <w:u w:val="none"/>
    </w:rPr>
  </w:style>
  <w:style w:type="character" w:customStyle="1" w:styleId="ListLabel206">
    <w:name w:val="ListLabel 206"/>
    <w:qFormat/>
    <w:rsid w:val="00D90564"/>
    <w:rPr>
      <w:u w:val="none"/>
    </w:rPr>
  </w:style>
  <w:style w:type="character" w:customStyle="1" w:styleId="ListLabel207">
    <w:name w:val="ListLabel 207"/>
    <w:qFormat/>
    <w:rsid w:val="00D90564"/>
    <w:rPr>
      <w:u w:val="none"/>
    </w:rPr>
  </w:style>
  <w:style w:type="character" w:customStyle="1" w:styleId="ListLabel208">
    <w:name w:val="ListLabel 208"/>
    <w:qFormat/>
    <w:rsid w:val="00D90564"/>
    <w:rPr>
      <w:u w:val="none"/>
    </w:rPr>
  </w:style>
  <w:style w:type="character" w:customStyle="1" w:styleId="ListLabel209">
    <w:name w:val="ListLabel 209"/>
    <w:qFormat/>
    <w:rsid w:val="00D90564"/>
    <w:rPr>
      <w:u w:val="none"/>
    </w:rPr>
  </w:style>
  <w:style w:type="character" w:customStyle="1" w:styleId="ListLabel210">
    <w:name w:val="ListLabel 210"/>
    <w:qFormat/>
    <w:rsid w:val="00D90564"/>
    <w:rPr>
      <w:u w:val="none"/>
    </w:rPr>
  </w:style>
  <w:style w:type="character" w:customStyle="1" w:styleId="ListLabel211">
    <w:name w:val="ListLabel 211"/>
    <w:qFormat/>
    <w:rsid w:val="00D90564"/>
    <w:rPr>
      <w:u w:val="none"/>
    </w:rPr>
  </w:style>
  <w:style w:type="character" w:customStyle="1" w:styleId="ListLabel212">
    <w:name w:val="ListLabel 212"/>
    <w:qFormat/>
    <w:rsid w:val="00D90564"/>
    <w:rPr>
      <w:rFonts w:ascii="Times New Roman" w:hAnsi="Times New Roman" w:cs="Wingdings"/>
      <w:sz w:val="28"/>
      <w:u w:val="none"/>
    </w:rPr>
  </w:style>
  <w:style w:type="character" w:customStyle="1" w:styleId="ListLabel213">
    <w:name w:val="ListLabel 213"/>
    <w:qFormat/>
    <w:rsid w:val="00D90564"/>
    <w:rPr>
      <w:rFonts w:cs="Wingdings 2"/>
      <w:u w:val="none"/>
    </w:rPr>
  </w:style>
  <w:style w:type="character" w:customStyle="1" w:styleId="ListLabel214">
    <w:name w:val="ListLabel 214"/>
    <w:qFormat/>
    <w:rsid w:val="00D90564"/>
    <w:rPr>
      <w:rFonts w:cs="OpenSymbol"/>
      <w:u w:val="none"/>
    </w:rPr>
  </w:style>
  <w:style w:type="character" w:customStyle="1" w:styleId="ListLabel215">
    <w:name w:val="ListLabel 215"/>
    <w:qFormat/>
    <w:rsid w:val="00D90564"/>
    <w:rPr>
      <w:rFonts w:cs="Wingdings"/>
      <w:u w:val="none"/>
    </w:rPr>
  </w:style>
  <w:style w:type="character" w:customStyle="1" w:styleId="ListLabel216">
    <w:name w:val="ListLabel 216"/>
    <w:qFormat/>
    <w:rsid w:val="00D90564"/>
    <w:rPr>
      <w:rFonts w:cs="Wingdings 2"/>
      <w:u w:val="none"/>
    </w:rPr>
  </w:style>
  <w:style w:type="character" w:customStyle="1" w:styleId="ListLabel217">
    <w:name w:val="ListLabel 217"/>
    <w:qFormat/>
    <w:rsid w:val="00D90564"/>
    <w:rPr>
      <w:rFonts w:cs="OpenSymbol"/>
      <w:u w:val="none"/>
    </w:rPr>
  </w:style>
  <w:style w:type="character" w:customStyle="1" w:styleId="ListLabel218">
    <w:name w:val="ListLabel 218"/>
    <w:qFormat/>
    <w:rsid w:val="00D90564"/>
    <w:rPr>
      <w:rFonts w:cs="Wingdings"/>
      <w:u w:val="none"/>
    </w:rPr>
  </w:style>
  <w:style w:type="character" w:customStyle="1" w:styleId="ListLabel219">
    <w:name w:val="ListLabel 219"/>
    <w:qFormat/>
    <w:rsid w:val="00D90564"/>
    <w:rPr>
      <w:rFonts w:cs="Wingdings 2"/>
      <w:u w:val="none"/>
    </w:rPr>
  </w:style>
  <w:style w:type="character" w:customStyle="1" w:styleId="ListLabel220">
    <w:name w:val="ListLabel 220"/>
    <w:qFormat/>
    <w:rsid w:val="00D90564"/>
    <w:rPr>
      <w:rFonts w:cs="OpenSymbol"/>
      <w:u w:val="none"/>
    </w:rPr>
  </w:style>
  <w:style w:type="character" w:customStyle="1" w:styleId="ListLabel221">
    <w:name w:val="ListLabel 221"/>
    <w:qFormat/>
    <w:rsid w:val="00D90564"/>
    <w:rPr>
      <w:rFonts w:ascii="Times New Roman" w:hAnsi="Times New Roman"/>
      <w:sz w:val="28"/>
      <w:u w:val="none"/>
    </w:rPr>
  </w:style>
  <w:style w:type="character" w:customStyle="1" w:styleId="ListLabel222">
    <w:name w:val="ListLabel 222"/>
    <w:qFormat/>
    <w:rsid w:val="00D90564"/>
    <w:rPr>
      <w:u w:val="none"/>
    </w:rPr>
  </w:style>
  <w:style w:type="character" w:customStyle="1" w:styleId="ListLabel223">
    <w:name w:val="ListLabel 223"/>
    <w:qFormat/>
    <w:rsid w:val="00D90564"/>
    <w:rPr>
      <w:u w:val="none"/>
    </w:rPr>
  </w:style>
  <w:style w:type="character" w:customStyle="1" w:styleId="ListLabel224">
    <w:name w:val="ListLabel 224"/>
    <w:qFormat/>
    <w:rsid w:val="00D90564"/>
    <w:rPr>
      <w:u w:val="none"/>
    </w:rPr>
  </w:style>
  <w:style w:type="character" w:customStyle="1" w:styleId="ListLabel225">
    <w:name w:val="ListLabel 225"/>
    <w:qFormat/>
    <w:rsid w:val="00D90564"/>
    <w:rPr>
      <w:u w:val="none"/>
    </w:rPr>
  </w:style>
  <w:style w:type="character" w:customStyle="1" w:styleId="ListLabel226">
    <w:name w:val="ListLabel 226"/>
    <w:qFormat/>
    <w:rsid w:val="00D90564"/>
    <w:rPr>
      <w:u w:val="none"/>
    </w:rPr>
  </w:style>
  <w:style w:type="character" w:customStyle="1" w:styleId="ListLabel227">
    <w:name w:val="ListLabel 227"/>
    <w:qFormat/>
    <w:rsid w:val="00D90564"/>
    <w:rPr>
      <w:u w:val="none"/>
    </w:rPr>
  </w:style>
  <w:style w:type="character" w:customStyle="1" w:styleId="ListLabel228">
    <w:name w:val="ListLabel 228"/>
    <w:qFormat/>
    <w:rsid w:val="00D90564"/>
    <w:rPr>
      <w:u w:val="none"/>
    </w:rPr>
  </w:style>
  <w:style w:type="character" w:customStyle="1" w:styleId="ListLabel229">
    <w:name w:val="ListLabel 229"/>
    <w:qFormat/>
    <w:rsid w:val="00D90564"/>
    <w:rPr>
      <w:u w:val="none"/>
    </w:rPr>
  </w:style>
  <w:style w:type="character" w:customStyle="1" w:styleId="ListLabel230">
    <w:name w:val="ListLabel 230"/>
    <w:qFormat/>
    <w:rsid w:val="00D90564"/>
    <w:rPr>
      <w:rFonts w:ascii="Times New Roman" w:hAnsi="Times New Roman"/>
      <w:sz w:val="28"/>
      <w:u w:val="none"/>
    </w:rPr>
  </w:style>
  <w:style w:type="character" w:customStyle="1" w:styleId="ListLabel231">
    <w:name w:val="ListLabel 231"/>
    <w:qFormat/>
    <w:rsid w:val="00D90564"/>
    <w:rPr>
      <w:u w:val="none"/>
    </w:rPr>
  </w:style>
  <w:style w:type="character" w:customStyle="1" w:styleId="ListLabel232">
    <w:name w:val="ListLabel 232"/>
    <w:qFormat/>
    <w:rsid w:val="00D90564"/>
    <w:rPr>
      <w:u w:val="none"/>
    </w:rPr>
  </w:style>
  <w:style w:type="character" w:customStyle="1" w:styleId="ListLabel233">
    <w:name w:val="ListLabel 233"/>
    <w:qFormat/>
    <w:rsid w:val="00D90564"/>
    <w:rPr>
      <w:u w:val="none"/>
    </w:rPr>
  </w:style>
  <w:style w:type="character" w:customStyle="1" w:styleId="ListLabel234">
    <w:name w:val="ListLabel 234"/>
    <w:qFormat/>
    <w:rsid w:val="00D90564"/>
    <w:rPr>
      <w:u w:val="none"/>
    </w:rPr>
  </w:style>
  <w:style w:type="character" w:customStyle="1" w:styleId="ListLabel235">
    <w:name w:val="ListLabel 235"/>
    <w:qFormat/>
    <w:rsid w:val="00D90564"/>
    <w:rPr>
      <w:u w:val="none"/>
    </w:rPr>
  </w:style>
  <w:style w:type="character" w:customStyle="1" w:styleId="ListLabel236">
    <w:name w:val="ListLabel 236"/>
    <w:qFormat/>
    <w:rsid w:val="00D90564"/>
    <w:rPr>
      <w:u w:val="none"/>
    </w:rPr>
  </w:style>
  <w:style w:type="character" w:customStyle="1" w:styleId="ListLabel237">
    <w:name w:val="ListLabel 237"/>
    <w:qFormat/>
    <w:rsid w:val="00D90564"/>
    <w:rPr>
      <w:u w:val="none"/>
    </w:rPr>
  </w:style>
  <w:style w:type="character" w:customStyle="1" w:styleId="ListLabel238">
    <w:name w:val="ListLabel 238"/>
    <w:qFormat/>
    <w:rsid w:val="00D90564"/>
    <w:rPr>
      <w:u w:val="none"/>
    </w:rPr>
  </w:style>
  <w:style w:type="character" w:customStyle="1" w:styleId="ListLabel239">
    <w:name w:val="ListLabel 239"/>
    <w:qFormat/>
    <w:rsid w:val="00D90564"/>
    <w:rPr>
      <w:rFonts w:ascii="Times New Roman" w:hAnsi="Times New Roman" w:cs="Wingdings"/>
      <w:position w:val="0"/>
      <w:sz w:val="28"/>
      <w:vertAlign w:val="baseline"/>
    </w:rPr>
  </w:style>
  <w:style w:type="character" w:customStyle="1" w:styleId="ListLabel240">
    <w:name w:val="ListLabel 240"/>
    <w:qFormat/>
    <w:rsid w:val="00D90564"/>
    <w:rPr>
      <w:position w:val="0"/>
      <w:sz w:val="22"/>
      <w:vertAlign w:val="baseline"/>
    </w:rPr>
  </w:style>
  <w:style w:type="character" w:customStyle="1" w:styleId="ListLabel241">
    <w:name w:val="ListLabel 241"/>
    <w:qFormat/>
    <w:rsid w:val="00D90564"/>
    <w:rPr>
      <w:position w:val="0"/>
      <w:sz w:val="22"/>
      <w:vertAlign w:val="baseline"/>
    </w:rPr>
  </w:style>
  <w:style w:type="character" w:customStyle="1" w:styleId="ListLabel242">
    <w:name w:val="ListLabel 242"/>
    <w:qFormat/>
    <w:rsid w:val="00D90564"/>
    <w:rPr>
      <w:position w:val="0"/>
      <w:sz w:val="22"/>
      <w:vertAlign w:val="baseline"/>
    </w:rPr>
  </w:style>
  <w:style w:type="character" w:customStyle="1" w:styleId="ListLabel243">
    <w:name w:val="ListLabel 243"/>
    <w:qFormat/>
    <w:rsid w:val="00D90564"/>
    <w:rPr>
      <w:position w:val="0"/>
      <w:sz w:val="22"/>
      <w:vertAlign w:val="baseline"/>
    </w:rPr>
  </w:style>
  <w:style w:type="character" w:customStyle="1" w:styleId="ListLabel244">
    <w:name w:val="ListLabel 244"/>
    <w:qFormat/>
    <w:rsid w:val="00D90564"/>
    <w:rPr>
      <w:position w:val="0"/>
      <w:sz w:val="22"/>
      <w:vertAlign w:val="baseline"/>
    </w:rPr>
  </w:style>
  <w:style w:type="character" w:customStyle="1" w:styleId="ListLabel245">
    <w:name w:val="ListLabel 245"/>
    <w:qFormat/>
    <w:rsid w:val="00D90564"/>
    <w:rPr>
      <w:position w:val="0"/>
      <w:sz w:val="22"/>
      <w:vertAlign w:val="baseline"/>
    </w:rPr>
  </w:style>
  <w:style w:type="character" w:customStyle="1" w:styleId="ListLabel246">
    <w:name w:val="ListLabel 246"/>
    <w:qFormat/>
    <w:rsid w:val="00D90564"/>
    <w:rPr>
      <w:position w:val="0"/>
      <w:sz w:val="22"/>
      <w:vertAlign w:val="baseline"/>
    </w:rPr>
  </w:style>
  <w:style w:type="character" w:customStyle="1" w:styleId="ListLabel247">
    <w:name w:val="ListLabel 247"/>
    <w:qFormat/>
    <w:rsid w:val="00D90564"/>
    <w:rPr>
      <w:position w:val="0"/>
      <w:sz w:val="22"/>
      <w:vertAlign w:val="baseline"/>
    </w:rPr>
  </w:style>
  <w:style w:type="character" w:customStyle="1" w:styleId="ListLabel248">
    <w:name w:val="ListLabel 248"/>
    <w:qFormat/>
    <w:rsid w:val="00D90564"/>
    <w:rPr>
      <w:rFonts w:ascii="Times New Roman" w:hAnsi="Times New Roman"/>
      <w:sz w:val="28"/>
      <w:u w:val="none"/>
    </w:rPr>
  </w:style>
  <w:style w:type="character" w:customStyle="1" w:styleId="ListLabel249">
    <w:name w:val="ListLabel 249"/>
    <w:qFormat/>
    <w:rsid w:val="00D90564"/>
    <w:rPr>
      <w:u w:val="none"/>
    </w:rPr>
  </w:style>
  <w:style w:type="character" w:customStyle="1" w:styleId="ListLabel250">
    <w:name w:val="ListLabel 250"/>
    <w:qFormat/>
    <w:rsid w:val="00D90564"/>
    <w:rPr>
      <w:u w:val="none"/>
    </w:rPr>
  </w:style>
  <w:style w:type="character" w:customStyle="1" w:styleId="ListLabel251">
    <w:name w:val="ListLabel 251"/>
    <w:qFormat/>
    <w:rsid w:val="00D90564"/>
    <w:rPr>
      <w:u w:val="none"/>
    </w:rPr>
  </w:style>
  <w:style w:type="character" w:customStyle="1" w:styleId="ListLabel252">
    <w:name w:val="ListLabel 252"/>
    <w:qFormat/>
    <w:rsid w:val="00D90564"/>
    <w:rPr>
      <w:u w:val="none"/>
    </w:rPr>
  </w:style>
  <w:style w:type="character" w:customStyle="1" w:styleId="ListLabel253">
    <w:name w:val="ListLabel 253"/>
    <w:qFormat/>
    <w:rsid w:val="00D90564"/>
    <w:rPr>
      <w:u w:val="none"/>
    </w:rPr>
  </w:style>
  <w:style w:type="character" w:customStyle="1" w:styleId="ListLabel254">
    <w:name w:val="ListLabel 254"/>
    <w:qFormat/>
    <w:rsid w:val="00D90564"/>
    <w:rPr>
      <w:u w:val="none"/>
    </w:rPr>
  </w:style>
  <w:style w:type="character" w:customStyle="1" w:styleId="ListLabel255">
    <w:name w:val="ListLabel 255"/>
    <w:qFormat/>
    <w:rsid w:val="00D90564"/>
    <w:rPr>
      <w:u w:val="none"/>
    </w:rPr>
  </w:style>
  <w:style w:type="character" w:customStyle="1" w:styleId="ListLabel256">
    <w:name w:val="ListLabel 256"/>
    <w:qFormat/>
    <w:rsid w:val="00D90564"/>
    <w:rPr>
      <w:u w:val="none"/>
    </w:rPr>
  </w:style>
  <w:style w:type="character" w:customStyle="1" w:styleId="ListLabel257">
    <w:name w:val="ListLabel 257"/>
    <w:qFormat/>
    <w:rsid w:val="00D90564"/>
    <w:rPr>
      <w:rFonts w:ascii="Times New Roman" w:eastAsia="Times New Roman" w:hAnsi="Times New Roman" w:cs="Times New Roman"/>
      <w:color w:val="000000"/>
      <w:sz w:val="28"/>
      <w:szCs w:val="28"/>
    </w:rPr>
  </w:style>
  <w:style w:type="character" w:customStyle="1" w:styleId="ListLabel258">
    <w:name w:val="ListLabel 258"/>
    <w:qFormat/>
    <w:rsid w:val="00D90564"/>
    <w:rPr>
      <w:rFonts w:ascii="Times New Roman" w:eastAsia="Times New Roman" w:hAnsi="Times New Roman" w:cs="Times New Roman"/>
      <w:color w:val="000000"/>
      <w:sz w:val="28"/>
      <w:szCs w:val="28"/>
      <w:u w:val="single"/>
    </w:rPr>
  </w:style>
  <w:style w:type="character" w:customStyle="1" w:styleId="ListLabel259">
    <w:name w:val="ListLabel 259"/>
    <w:qFormat/>
    <w:rsid w:val="00D90564"/>
    <w:rPr>
      <w:rFonts w:ascii="Times New Roman" w:eastAsia="Times New Roman" w:hAnsi="Times New Roman" w:cs="Times New Roman"/>
      <w:color w:val="000000"/>
      <w:sz w:val="28"/>
      <w:szCs w:val="28"/>
      <w:u w:val="single"/>
    </w:rPr>
  </w:style>
  <w:style w:type="character" w:customStyle="1" w:styleId="ListLabel260">
    <w:name w:val="ListLabel 260"/>
    <w:qFormat/>
    <w:rsid w:val="00D90564"/>
    <w:rPr>
      <w:rFonts w:ascii="Times New Roman" w:eastAsia="Times New Roman" w:hAnsi="Times New Roman" w:cs="Times New Roman"/>
      <w:color w:val="000000"/>
      <w:sz w:val="28"/>
      <w:szCs w:val="28"/>
      <w:u w:val="single"/>
      <w:lang w:val="en-US"/>
    </w:rPr>
  </w:style>
  <w:style w:type="character" w:customStyle="1" w:styleId="a4">
    <w:name w:val="Символ нумерации"/>
    <w:qFormat/>
    <w:rsid w:val="00D90564"/>
  </w:style>
  <w:style w:type="character" w:customStyle="1" w:styleId="ListLabel261">
    <w:name w:val="ListLabel 261"/>
    <w:qFormat/>
    <w:rsid w:val="00D90564"/>
    <w:rPr>
      <w:rFonts w:ascii="Times New Roman" w:hAnsi="Times New Roman"/>
      <w:sz w:val="28"/>
      <w:u w:val="none"/>
    </w:rPr>
  </w:style>
  <w:style w:type="character" w:customStyle="1" w:styleId="ListLabel262">
    <w:name w:val="ListLabel 262"/>
    <w:qFormat/>
    <w:rsid w:val="00D90564"/>
    <w:rPr>
      <w:u w:val="none"/>
    </w:rPr>
  </w:style>
  <w:style w:type="character" w:customStyle="1" w:styleId="ListLabel263">
    <w:name w:val="ListLabel 263"/>
    <w:qFormat/>
    <w:rsid w:val="00D90564"/>
    <w:rPr>
      <w:u w:val="none"/>
    </w:rPr>
  </w:style>
  <w:style w:type="character" w:customStyle="1" w:styleId="ListLabel264">
    <w:name w:val="ListLabel 264"/>
    <w:qFormat/>
    <w:rsid w:val="00D90564"/>
    <w:rPr>
      <w:u w:val="none"/>
    </w:rPr>
  </w:style>
  <w:style w:type="character" w:customStyle="1" w:styleId="ListLabel265">
    <w:name w:val="ListLabel 265"/>
    <w:qFormat/>
    <w:rsid w:val="00D90564"/>
    <w:rPr>
      <w:u w:val="none"/>
    </w:rPr>
  </w:style>
  <w:style w:type="character" w:customStyle="1" w:styleId="ListLabel266">
    <w:name w:val="ListLabel 266"/>
    <w:qFormat/>
    <w:rsid w:val="00D90564"/>
    <w:rPr>
      <w:u w:val="none"/>
    </w:rPr>
  </w:style>
  <w:style w:type="character" w:customStyle="1" w:styleId="ListLabel267">
    <w:name w:val="ListLabel 267"/>
    <w:qFormat/>
    <w:rsid w:val="00D90564"/>
    <w:rPr>
      <w:u w:val="none"/>
    </w:rPr>
  </w:style>
  <w:style w:type="character" w:customStyle="1" w:styleId="ListLabel268">
    <w:name w:val="ListLabel 268"/>
    <w:qFormat/>
    <w:rsid w:val="00D90564"/>
    <w:rPr>
      <w:u w:val="none"/>
    </w:rPr>
  </w:style>
  <w:style w:type="character" w:customStyle="1" w:styleId="ListLabel269">
    <w:name w:val="ListLabel 269"/>
    <w:qFormat/>
    <w:rsid w:val="00D90564"/>
    <w:rPr>
      <w:u w:val="none"/>
    </w:rPr>
  </w:style>
  <w:style w:type="character" w:customStyle="1" w:styleId="ListLabel270">
    <w:name w:val="ListLabel 270"/>
    <w:qFormat/>
    <w:rsid w:val="00D90564"/>
    <w:rPr>
      <w:rFonts w:ascii="Times New Roman" w:hAnsi="Times New Roman"/>
      <w:sz w:val="28"/>
      <w:u w:val="none"/>
    </w:rPr>
  </w:style>
  <w:style w:type="character" w:customStyle="1" w:styleId="ListLabel271">
    <w:name w:val="ListLabel 271"/>
    <w:qFormat/>
    <w:rsid w:val="00D90564"/>
    <w:rPr>
      <w:u w:val="none"/>
    </w:rPr>
  </w:style>
  <w:style w:type="character" w:customStyle="1" w:styleId="ListLabel272">
    <w:name w:val="ListLabel 272"/>
    <w:qFormat/>
    <w:rsid w:val="00D90564"/>
    <w:rPr>
      <w:u w:val="none"/>
    </w:rPr>
  </w:style>
  <w:style w:type="character" w:customStyle="1" w:styleId="ListLabel273">
    <w:name w:val="ListLabel 273"/>
    <w:qFormat/>
    <w:rsid w:val="00D90564"/>
    <w:rPr>
      <w:u w:val="none"/>
    </w:rPr>
  </w:style>
  <w:style w:type="character" w:customStyle="1" w:styleId="ListLabel274">
    <w:name w:val="ListLabel 274"/>
    <w:qFormat/>
    <w:rsid w:val="00D90564"/>
    <w:rPr>
      <w:u w:val="none"/>
    </w:rPr>
  </w:style>
  <w:style w:type="character" w:customStyle="1" w:styleId="ListLabel275">
    <w:name w:val="ListLabel 275"/>
    <w:qFormat/>
    <w:rsid w:val="00D90564"/>
    <w:rPr>
      <w:u w:val="none"/>
    </w:rPr>
  </w:style>
  <w:style w:type="character" w:customStyle="1" w:styleId="ListLabel276">
    <w:name w:val="ListLabel 276"/>
    <w:qFormat/>
    <w:rsid w:val="00D90564"/>
    <w:rPr>
      <w:u w:val="none"/>
    </w:rPr>
  </w:style>
  <w:style w:type="character" w:customStyle="1" w:styleId="ListLabel277">
    <w:name w:val="ListLabel 277"/>
    <w:qFormat/>
    <w:rsid w:val="00D90564"/>
    <w:rPr>
      <w:u w:val="none"/>
    </w:rPr>
  </w:style>
  <w:style w:type="character" w:customStyle="1" w:styleId="ListLabel278">
    <w:name w:val="ListLabel 278"/>
    <w:qFormat/>
    <w:rsid w:val="00D90564"/>
    <w:rPr>
      <w:u w:val="none"/>
    </w:rPr>
  </w:style>
  <w:style w:type="character" w:customStyle="1" w:styleId="ListLabel279">
    <w:name w:val="ListLabel 279"/>
    <w:qFormat/>
    <w:rsid w:val="00D90564"/>
    <w:rPr>
      <w:rFonts w:ascii="Times New Roman" w:hAnsi="Times New Roman"/>
      <w:sz w:val="28"/>
      <w:u w:val="none"/>
    </w:rPr>
  </w:style>
  <w:style w:type="character" w:customStyle="1" w:styleId="ListLabel280">
    <w:name w:val="ListLabel 280"/>
    <w:qFormat/>
    <w:rsid w:val="00D90564"/>
    <w:rPr>
      <w:u w:val="none"/>
    </w:rPr>
  </w:style>
  <w:style w:type="character" w:customStyle="1" w:styleId="ListLabel281">
    <w:name w:val="ListLabel 281"/>
    <w:qFormat/>
    <w:rsid w:val="00D90564"/>
    <w:rPr>
      <w:u w:val="none"/>
    </w:rPr>
  </w:style>
  <w:style w:type="character" w:customStyle="1" w:styleId="ListLabel282">
    <w:name w:val="ListLabel 282"/>
    <w:qFormat/>
    <w:rsid w:val="00D90564"/>
    <w:rPr>
      <w:u w:val="none"/>
    </w:rPr>
  </w:style>
  <w:style w:type="character" w:customStyle="1" w:styleId="ListLabel283">
    <w:name w:val="ListLabel 283"/>
    <w:qFormat/>
    <w:rsid w:val="00D90564"/>
    <w:rPr>
      <w:u w:val="none"/>
    </w:rPr>
  </w:style>
  <w:style w:type="character" w:customStyle="1" w:styleId="ListLabel284">
    <w:name w:val="ListLabel 284"/>
    <w:qFormat/>
    <w:rsid w:val="00D90564"/>
    <w:rPr>
      <w:u w:val="none"/>
    </w:rPr>
  </w:style>
  <w:style w:type="character" w:customStyle="1" w:styleId="ListLabel285">
    <w:name w:val="ListLabel 285"/>
    <w:qFormat/>
    <w:rsid w:val="00D90564"/>
    <w:rPr>
      <w:u w:val="none"/>
    </w:rPr>
  </w:style>
  <w:style w:type="character" w:customStyle="1" w:styleId="ListLabel286">
    <w:name w:val="ListLabel 286"/>
    <w:qFormat/>
    <w:rsid w:val="00D90564"/>
    <w:rPr>
      <w:u w:val="none"/>
    </w:rPr>
  </w:style>
  <w:style w:type="character" w:customStyle="1" w:styleId="ListLabel287">
    <w:name w:val="ListLabel 287"/>
    <w:qFormat/>
    <w:rsid w:val="00D90564"/>
    <w:rPr>
      <w:u w:val="none"/>
    </w:rPr>
  </w:style>
  <w:style w:type="character" w:customStyle="1" w:styleId="ListLabel288">
    <w:name w:val="ListLabel 288"/>
    <w:qFormat/>
    <w:rsid w:val="00D90564"/>
    <w:rPr>
      <w:rFonts w:ascii="Times New Roman" w:hAnsi="Times New Roman"/>
      <w:sz w:val="28"/>
      <w:u w:val="none"/>
    </w:rPr>
  </w:style>
  <w:style w:type="character" w:customStyle="1" w:styleId="ListLabel289">
    <w:name w:val="ListLabel 289"/>
    <w:qFormat/>
    <w:rsid w:val="00D90564"/>
    <w:rPr>
      <w:u w:val="none"/>
    </w:rPr>
  </w:style>
  <w:style w:type="character" w:customStyle="1" w:styleId="ListLabel290">
    <w:name w:val="ListLabel 290"/>
    <w:qFormat/>
    <w:rsid w:val="00D90564"/>
    <w:rPr>
      <w:u w:val="none"/>
    </w:rPr>
  </w:style>
  <w:style w:type="character" w:customStyle="1" w:styleId="ListLabel291">
    <w:name w:val="ListLabel 291"/>
    <w:qFormat/>
    <w:rsid w:val="00D90564"/>
    <w:rPr>
      <w:u w:val="none"/>
    </w:rPr>
  </w:style>
  <w:style w:type="character" w:customStyle="1" w:styleId="ListLabel292">
    <w:name w:val="ListLabel 292"/>
    <w:qFormat/>
    <w:rsid w:val="00D90564"/>
    <w:rPr>
      <w:u w:val="none"/>
    </w:rPr>
  </w:style>
  <w:style w:type="character" w:customStyle="1" w:styleId="ListLabel293">
    <w:name w:val="ListLabel 293"/>
    <w:qFormat/>
    <w:rsid w:val="00D90564"/>
    <w:rPr>
      <w:u w:val="none"/>
    </w:rPr>
  </w:style>
  <w:style w:type="character" w:customStyle="1" w:styleId="ListLabel294">
    <w:name w:val="ListLabel 294"/>
    <w:qFormat/>
    <w:rsid w:val="00D90564"/>
    <w:rPr>
      <w:u w:val="none"/>
    </w:rPr>
  </w:style>
  <w:style w:type="character" w:customStyle="1" w:styleId="ListLabel295">
    <w:name w:val="ListLabel 295"/>
    <w:qFormat/>
    <w:rsid w:val="00D90564"/>
    <w:rPr>
      <w:u w:val="none"/>
    </w:rPr>
  </w:style>
  <w:style w:type="character" w:customStyle="1" w:styleId="ListLabel296">
    <w:name w:val="ListLabel 296"/>
    <w:qFormat/>
    <w:rsid w:val="00D90564"/>
    <w:rPr>
      <w:u w:val="none"/>
    </w:rPr>
  </w:style>
  <w:style w:type="character" w:customStyle="1" w:styleId="ListLabel297">
    <w:name w:val="ListLabel 297"/>
    <w:qFormat/>
    <w:rsid w:val="00D90564"/>
    <w:rPr>
      <w:rFonts w:ascii="Times New Roman" w:hAnsi="Times New Roman"/>
      <w:sz w:val="28"/>
      <w:u w:val="none"/>
    </w:rPr>
  </w:style>
  <w:style w:type="character" w:customStyle="1" w:styleId="ListLabel298">
    <w:name w:val="ListLabel 298"/>
    <w:qFormat/>
    <w:rsid w:val="00D90564"/>
    <w:rPr>
      <w:u w:val="none"/>
    </w:rPr>
  </w:style>
  <w:style w:type="character" w:customStyle="1" w:styleId="ListLabel299">
    <w:name w:val="ListLabel 299"/>
    <w:qFormat/>
    <w:rsid w:val="00D90564"/>
    <w:rPr>
      <w:u w:val="none"/>
    </w:rPr>
  </w:style>
  <w:style w:type="character" w:customStyle="1" w:styleId="ListLabel300">
    <w:name w:val="ListLabel 300"/>
    <w:qFormat/>
    <w:rsid w:val="00D90564"/>
    <w:rPr>
      <w:u w:val="none"/>
    </w:rPr>
  </w:style>
  <w:style w:type="character" w:customStyle="1" w:styleId="ListLabel301">
    <w:name w:val="ListLabel 301"/>
    <w:qFormat/>
    <w:rsid w:val="00D90564"/>
    <w:rPr>
      <w:u w:val="none"/>
    </w:rPr>
  </w:style>
  <w:style w:type="character" w:customStyle="1" w:styleId="ListLabel302">
    <w:name w:val="ListLabel 302"/>
    <w:qFormat/>
    <w:rsid w:val="00D90564"/>
    <w:rPr>
      <w:u w:val="none"/>
    </w:rPr>
  </w:style>
  <w:style w:type="character" w:customStyle="1" w:styleId="ListLabel303">
    <w:name w:val="ListLabel 303"/>
    <w:qFormat/>
    <w:rsid w:val="00D90564"/>
    <w:rPr>
      <w:u w:val="none"/>
    </w:rPr>
  </w:style>
  <w:style w:type="character" w:customStyle="1" w:styleId="ListLabel304">
    <w:name w:val="ListLabel 304"/>
    <w:qFormat/>
    <w:rsid w:val="00D90564"/>
    <w:rPr>
      <w:u w:val="none"/>
    </w:rPr>
  </w:style>
  <w:style w:type="character" w:customStyle="1" w:styleId="ListLabel305">
    <w:name w:val="ListLabel 305"/>
    <w:qFormat/>
    <w:rsid w:val="00D90564"/>
    <w:rPr>
      <w:u w:val="none"/>
    </w:rPr>
  </w:style>
  <w:style w:type="character" w:customStyle="1" w:styleId="ListLabel306">
    <w:name w:val="ListLabel 306"/>
    <w:qFormat/>
    <w:rsid w:val="00D90564"/>
    <w:rPr>
      <w:rFonts w:ascii="Times New Roman" w:hAnsi="Times New Roman" w:cs="Wingdings"/>
      <w:sz w:val="28"/>
      <w:u w:val="none"/>
    </w:rPr>
  </w:style>
  <w:style w:type="character" w:customStyle="1" w:styleId="ListLabel307">
    <w:name w:val="ListLabel 307"/>
    <w:qFormat/>
    <w:rsid w:val="00D90564"/>
    <w:rPr>
      <w:rFonts w:cs="Wingdings 2"/>
      <w:u w:val="none"/>
    </w:rPr>
  </w:style>
  <w:style w:type="character" w:customStyle="1" w:styleId="ListLabel308">
    <w:name w:val="ListLabel 308"/>
    <w:qFormat/>
    <w:rsid w:val="00D90564"/>
    <w:rPr>
      <w:rFonts w:cs="OpenSymbol"/>
      <w:u w:val="none"/>
    </w:rPr>
  </w:style>
  <w:style w:type="character" w:customStyle="1" w:styleId="ListLabel309">
    <w:name w:val="ListLabel 309"/>
    <w:qFormat/>
    <w:rsid w:val="00D90564"/>
    <w:rPr>
      <w:rFonts w:cs="Wingdings"/>
      <w:u w:val="none"/>
    </w:rPr>
  </w:style>
  <w:style w:type="character" w:customStyle="1" w:styleId="ListLabel310">
    <w:name w:val="ListLabel 310"/>
    <w:qFormat/>
    <w:rsid w:val="00D90564"/>
    <w:rPr>
      <w:rFonts w:cs="Wingdings 2"/>
      <w:u w:val="none"/>
    </w:rPr>
  </w:style>
  <w:style w:type="character" w:customStyle="1" w:styleId="ListLabel311">
    <w:name w:val="ListLabel 311"/>
    <w:qFormat/>
    <w:rsid w:val="00D90564"/>
    <w:rPr>
      <w:rFonts w:cs="OpenSymbol"/>
      <w:u w:val="none"/>
    </w:rPr>
  </w:style>
  <w:style w:type="character" w:customStyle="1" w:styleId="ListLabel312">
    <w:name w:val="ListLabel 312"/>
    <w:qFormat/>
    <w:rsid w:val="00D90564"/>
    <w:rPr>
      <w:rFonts w:cs="Wingdings"/>
      <w:u w:val="none"/>
    </w:rPr>
  </w:style>
  <w:style w:type="character" w:customStyle="1" w:styleId="ListLabel313">
    <w:name w:val="ListLabel 313"/>
    <w:qFormat/>
    <w:rsid w:val="00D90564"/>
    <w:rPr>
      <w:rFonts w:cs="Wingdings 2"/>
      <w:u w:val="none"/>
    </w:rPr>
  </w:style>
  <w:style w:type="character" w:customStyle="1" w:styleId="ListLabel314">
    <w:name w:val="ListLabel 314"/>
    <w:qFormat/>
    <w:rsid w:val="00D90564"/>
    <w:rPr>
      <w:rFonts w:cs="OpenSymbol"/>
      <w:u w:val="none"/>
    </w:rPr>
  </w:style>
  <w:style w:type="character" w:customStyle="1" w:styleId="ListLabel315">
    <w:name w:val="ListLabel 315"/>
    <w:qFormat/>
    <w:rsid w:val="00D90564"/>
    <w:rPr>
      <w:rFonts w:ascii="Times New Roman" w:hAnsi="Times New Roman"/>
      <w:sz w:val="28"/>
      <w:u w:val="none"/>
    </w:rPr>
  </w:style>
  <w:style w:type="character" w:customStyle="1" w:styleId="ListLabel316">
    <w:name w:val="ListLabel 316"/>
    <w:qFormat/>
    <w:rsid w:val="00D90564"/>
    <w:rPr>
      <w:u w:val="none"/>
    </w:rPr>
  </w:style>
  <w:style w:type="character" w:customStyle="1" w:styleId="ListLabel317">
    <w:name w:val="ListLabel 317"/>
    <w:qFormat/>
    <w:rsid w:val="00D90564"/>
    <w:rPr>
      <w:u w:val="none"/>
    </w:rPr>
  </w:style>
  <w:style w:type="character" w:customStyle="1" w:styleId="ListLabel318">
    <w:name w:val="ListLabel 318"/>
    <w:qFormat/>
    <w:rsid w:val="00D90564"/>
    <w:rPr>
      <w:u w:val="none"/>
    </w:rPr>
  </w:style>
  <w:style w:type="character" w:customStyle="1" w:styleId="ListLabel319">
    <w:name w:val="ListLabel 319"/>
    <w:qFormat/>
    <w:rsid w:val="00D90564"/>
    <w:rPr>
      <w:u w:val="none"/>
    </w:rPr>
  </w:style>
  <w:style w:type="character" w:customStyle="1" w:styleId="ListLabel320">
    <w:name w:val="ListLabel 320"/>
    <w:qFormat/>
    <w:rsid w:val="00D90564"/>
    <w:rPr>
      <w:u w:val="none"/>
    </w:rPr>
  </w:style>
  <w:style w:type="character" w:customStyle="1" w:styleId="ListLabel321">
    <w:name w:val="ListLabel 321"/>
    <w:qFormat/>
    <w:rsid w:val="00D90564"/>
    <w:rPr>
      <w:u w:val="none"/>
    </w:rPr>
  </w:style>
  <w:style w:type="character" w:customStyle="1" w:styleId="ListLabel322">
    <w:name w:val="ListLabel 322"/>
    <w:qFormat/>
    <w:rsid w:val="00D90564"/>
    <w:rPr>
      <w:u w:val="none"/>
    </w:rPr>
  </w:style>
  <w:style w:type="character" w:customStyle="1" w:styleId="ListLabel323">
    <w:name w:val="ListLabel 323"/>
    <w:qFormat/>
    <w:rsid w:val="00D90564"/>
    <w:rPr>
      <w:u w:val="none"/>
    </w:rPr>
  </w:style>
  <w:style w:type="character" w:customStyle="1" w:styleId="ListLabel324">
    <w:name w:val="ListLabel 324"/>
    <w:qFormat/>
    <w:rsid w:val="00D90564"/>
    <w:rPr>
      <w:rFonts w:ascii="Times New Roman" w:hAnsi="Times New Roman"/>
      <w:sz w:val="28"/>
      <w:u w:val="none"/>
    </w:rPr>
  </w:style>
  <w:style w:type="character" w:customStyle="1" w:styleId="ListLabel325">
    <w:name w:val="ListLabel 325"/>
    <w:qFormat/>
    <w:rsid w:val="00D90564"/>
    <w:rPr>
      <w:u w:val="none"/>
    </w:rPr>
  </w:style>
  <w:style w:type="character" w:customStyle="1" w:styleId="ListLabel326">
    <w:name w:val="ListLabel 326"/>
    <w:qFormat/>
    <w:rsid w:val="00D90564"/>
    <w:rPr>
      <w:u w:val="none"/>
    </w:rPr>
  </w:style>
  <w:style w:type="character" w:customStyle="1" w:styleId="ListLabel327">
    <w:name w:val="ListLabel 327"/>
    <w:qFormat/>
    <w:rsid w:val="00D90564"/>
    <w:rPr>
      <w:u w:val="none"/>
    </w:rPr>
  </w:style>
  <w:style w:type="character" w:customStyle="1" w:styleId="ListLabel328">
    <w:name w:val="ListLabel 328"/>
    <w:qFormat/>
    <w:rsid w:val="00D90564"/>
    <w:rPr>
      <w:u w:val="none"/>
    </w:rPr>
  </w:style>
  <w:style w:type="character" w:customStyle="1" w:styleId="ListLabel329">
    <w:name w:val="ListLabel 329"/>
    <w:qFormat/>
    <w:rsid w:val="00D90564"/>
    <w:rPr>
      <w:u w:val="none"/>
    </w:rPr>
  </w:style>
  <w:style w:type="character" w:customStyle="1" w:styleId="ListLabel330">
    <w:name w:val="ListLabel 330"/>
    <w:qFormat/>
    <w:rsid w:val="00D90564"/>
    <w:rPr>
      <w:u w:val="none"/>
    </w:rPr>
  </w:style>
  <w:style w:type="character" w:customStyle="1" w:styleId="ListLabel331">
    <w:name w:val="ListLabel 331"/>
    <w:qFormat/>
    <w:rsid w:val="00D90564"/>
    <w:rPr>
      <w:u w:val="none"/>
    </w:rPr>
  </w:style>
  <w:style w:type="character" w:customStyle="1" w:styleId="ListLabel332">
    <w:name w:val="ListLabel 332"/>
    <w:qFormat/>
    <w:rsid w:val="00D90564"/>
    <w:rPr>
      <w:u w:val="none"/>
    </w:rPr>
  </w:style>
  <w:style w:type="character" w:customStyle="1" w:styleId="ListLabel333">
    <w:name w:val="ListLabel 333"/>
    <w:qFormat/>
    <w:rsid w:val="00D90564"/>
    <w:rPr>
      <w:rFonts w:ascii="Times New Roman" w:hAnsi="Times New Roman" w:cs="Wingdings"/>
      <w:sz w:val="28"/>
      <w:u w:val="none"/>
    </w:rPr>
  </w:style>
  <w:style w:type="character" w:customStyle="1" w:styleId="ListLabel334">
    <w:name w:val="ListLabel 334"/>
    <w:qFormat/>
    <w:rsid w:val="00D90564"/>
    <w:rPr>
      <w:rFonts w:cs="Wingdings 2"/>
      <w:u w:val="none"/>
    </w:rPr>
  </w:style>
  <w:style w:type="character" w:customStyle="1" w:styleId="ListLabel335">
    <w:name w:val="ListLabel 335"/>
    <w:qFormat/>
    <w:rsid w:val="00D90564"/>
    <w:rPr>
      <w:rFonts w:cs="OpenSymbol"/>
      <w:u w:val="none"/>
    </w:rPr>
  </w:style>
  <w:style w:type="character" w:customStyle="1" w:styleId="ListLabel336">
    <w:name w:val="ListLabel 336"/>
    <w:qFormat/>
    <w:rsid w:val="00D90564"/>
    <w:rPr>
      <w:rFonts w:cs="Wingdings"/>
      <w:u w:val="none"/>
    </w:rPr>
  </w:style>
  <w:style w:type="character" w:customStyle="1" w:styleId="ListLabel337">
    <w:name w:val="ListLabel 337"/>
    <w:qFormat/>
    <w:rsid w:val="00D90564"/>
    <w:rPr>
      <w:rFonts w:cs="Wingdings 2"/>
      <w:u w:val="none"/>
    </w:rPr>
  </w:style>
  <w:style w:type="character" w:customStyle="1" w:styleId="ListLabel338">
    <w:name w:val="ListLabel 338"/>
    <w:qFormat/>
    <w:rsid w:val="00D90564"/>
    <w:rPr>
      <w:rFonts w:cs="OpenSymbol"/>
      <w:u w:val="none"/>
    </w:rPr>
  </w:style>
  <w:style w:type="character" w:customStyle="1" w:styleId="ListLabel339">
    <w:name w:val="ListLabel 339"/>
    <w:qFormat/>
    <w:rsid w:val="00D90564"/>
    <w:rPr>
      <w:rFonts w:cs="Wingdings"/>
      <w:u w:val="none"/>
    </w:rPr>
  </w:style>
  <w:style w:type="character" w:customStyle="1" w:styleId="ListLabel340">
    <w:name w:val="ListLabel 340"/>
    <w:qFormat/>
    <w:rsid w:val="00D90564"/>
    <w:rPr>
      <w:rFonts w:cs="Wingdings 2"/>
      <w:u w:val="none"/>
    </w:rPr>
  </w:style>
  <w:style w:type="character" w:customStyle="1" w:styleId="ListLabel341">
    <w:name w:val="ListLabel 341"/>
    <w:qFormat/>
    <w:rsid w:val="00D90564"/>
    <w:rPr>
      <w:rFonts w:cs="OpenSymbol"/>
      <w:u w:val="none"/>
    </w:rPr>
  </w:style>
  <w:style w:type="character" w:customStyle="1" w:styleId="ListLabel342">
    <w:name w:val="ListLabel 342"/>
    <w:qFormat/>
    <w:rsid w:val="00D90564"/>
    <w:rPr>
      <w:sz w:val="28"/>
      <w:u w:val="none"/>
    </w:rPr>
  </w:style>
  <w:style w:type="character" w:customStyle="1" w:styleId="ListLabel343">
    <w:name w:val="ListLabel 343"/>
    <w:qFormat/>
    <w:rsid w:val="00D90564"/>
    <w:rPr>
      <w:u w:val="none"/>
    </w:rPr>
  </w:style>
  <w:style w:type="character" w:customStyle="1" w:styleId="ListLabel344">
    <w:name w:val="ListLabel 344"/>
    <w:qFormat/>
    <w:rsid w:val="00D90564"/>
    <w:rPr>
      <w:u w:val="none"/>
    </w:rPr>
  </w:style>
  <w:style w:type="character" w:customStyle="1" w:styleId="ListLabel345">
    <w:name w:val="ListLabel 345"/>
    <w:qFormat/>
    <w:rsid w:val="00D90564"/>
    <w:rPr>
      <w:u w:val="none"/>
    </w:rPr>
  </w:style>
  <w:style w:type="character" w:customStyle="1" w:styleId="ListLabel346">
    <w:name w:val="ListLabel 346"/>
    <w:qFormat/>
    <w:rsid w:val="00D90564"/>
    <w:rPr>
      <w:u w:val="none"/>
    </w:rPr>
  </w:style>
  <w:style w:type="character" w:customStyle="1" w:styleId="ListLabel347">
    <w:name w:val="ListLabel 347"/>
    <w:qFormat/>
    <w:rsid w:val="00D90564"/>
    <w:rPr>
      <w:u w:val="none"/>
    </w:rPr>
  </w:style>
  <w:style w:type="character" w:customStyle="1" w:styleId="ListLabel348">
    <w:name w:val="ListLabel 348"/>
    <w:qFormat/>
    <w:rsid w:val="00D90564"/>
    <w:rPr>
      <w:u w:val="none"/>
    </w:rPr>
  </w:style>
  <w:style w:type="character" w:customStyle="1" w:styleId="ListLabel349">
    <w:name w:val="ListLabel 349"/>
    <w:qFormat/>
    <w:rsid w:val="00D90564"/>
    <w:rPr>
      <w:u w:val="none"/>
    </w:rPr>
  </w:style>
  <w:style w:type="character" w:customStyle="1" w:styleId="ListLabel350">
    <w:name w:val="ListLabel 350"/>
    <w:qFormat/>
    <w:rsid w:val="00D90564"/>
    <w:rPr>
      <w:u w:val="none"/>
    </w:rPr>
  </w:style>
  <w:style w:type="character" w:customStyle="1" w:styleId="ListLabel351">
    <w:name w:val="ListLabel 351"/>
    <w:qFormat/>
    <w:rsid w:val="00D90564"/>
    <w:rPr>
      <w:rFonts w:ascii="Times New Roman" w:hAnsi="Times New Roman"/>
      <w:sz w:val="28"/>
      <w:u w:val="none"/>
    </w:rPr>
  </w:style>
  <w:style w:type="character" w:customStyle="1" w:styleId="ListLabel352">
    <w:name w:val="ListLabel 352"/>
    <w:qFormat/>
    <w:rsid w:val="00D90564"/>
    <w:rPr>
      <w:u w:val="none"/>
    </w:rPr>
  </w:style>
  <w:style w:type="character" w:customStyle="1" w:styleId="ListLabel353">
    <w:name w:val="ListLabel 353"/>
    <w:qFormat/>
    <w:rsid w:val="00D90564"/>
    <w:rPr>
      <w:u w:val="none"/>
    </w:rPr>
  </w:style>
  <w:style w:type="character" w:customStyle="1" w:styleId="ListLabel354">
    <w:name w:val="ListLabel 354"/>
    <w:qFormat/>
    <w:rsid w:val="00D90564"/>
    <w:rPr>
      <w:u w:val="none"/>
    </w:rPr>
  </w:style>
  <w:style w:type="character" w:customStyle="1" w:styleId="ListLabel355">
    <w:name w:val="ListLabel 355"/>
    <w:qFormat/>
    <w:rsid w:val="00D90564"/>
    <w:rPr>
      <w:u w:val="none"/>
    </w:rPr>
  </w:style>
  <w:style w:type="character" w:customStyle="1" w:styleId="ListLabel356">
    <w:name w:val="ListLabel 356"/>
    <w:qFormat/>
    <w:rsid w:val="00D90564"/>
    <w:rPr>
      <w:u w:val="none"/>
    </w:rPr>
  </w:style>
  <w:style w:type="character" w:customStyle="1" w:styleId="ListLabel357">
    <w:name w:val="ListLabel 357"/>
    <w:qFormat/>
    <w:rsid w:val="00D90564"/>
    <w:rPr>
      <w:u w:val="none"/>
    </w:rPr>
  </w:style>
  <w:style w:type="character" w:customStyle="1" w:styleId="ListLabel358">
    <w:name w:val="ListLabel 358"/>
    <w:qFormat/>
    <w:rsid w:val="00D90564"/>
    <w:rPr>
      <w:u w:val="none"/>
    </w:rPr>
  </w:style>
  <w:style w:type="character" w:customStyle="1" w:styleId="ListLabel359">
    <w:name w:val="ListLabel 359"/>
    <w:qFormat/>
    <w:rsid w:val="00D90564"/>
    <w:rPr>
      <w:u w:val="none"/>
    </w:rPr>
  </w:style>
  <w:style w:type="character" w:customStyle="1" w:styleId="ListLabel360">
    <w:name w:val="ListLabel 360"/>
    <w:qFormat/>
    <w:rsid w:val="00D90564"/>
    <w:rPr>
      <w:rFonts w:ascii="Times New Roman" w:hAnsi="Times New Roman" w:cs="Wingdings"/>
      <w:position w:val="0"/>
      <w:sz w:val="28"/>
      <w:vertAlign w:val="baseline"/>
    </w:rPr>
  </w:style>
  <w:style w:type="character" w:customStyle="1" w:styleId="ListLabel361">
    <w:name w:val="ListLabel 361"/>
    <w:qFormat/>
    <w:rsid w:val="00D90564"/>
    <w:rPr>
      <w:position w:val="0"/>
      <w:sz w:val="22"/>
      <w:vertAlign w:val="baseline"/>
    </w:rPr>
  </w:style>
  <w:style w:type="character" w:customStyle="1" w:styleId="ListLabel362">
    <w:name w:val="ListLabel 362"/>
    <w:qFormat/>
    <w:rsid w:val="00D90564"/>
    <w:rPr>
      <w:position w:val="0"/>
      <w:sz w:val="22"/>
      <w:vertAlign w:val="baseline"/>
    </w:rPr>
  </w:style>
  <w:style w:type="character" w:customStyle="1" w:styleId="ListLabel363">
    <w:name w:val="ListLabel 363"/>
    <w:qFormat/>
    <w:rsid w:val="00D90564"/>
    <w:rPr>
      <w:position w:val="0"/>
      <w:sz w:val="22"/>
      <w:vertAlign w:val="baseline"/>
    </w:rPr>
  </w:style>
  <w:style w:type="character" w:customStyle="1" w:styleId="ListLabel364">
    <w:name w:val="ListLabel 364"/>
    <w:qFormat/>
    <w:rsid w:val="00D90564"/>
    <w:rPr>
      <w:position w:val="0"/>
      <w:sz w:val="22"/>
      <w:vertAlign w:val="baseline"/>
    </w:rPr>
  </w:style>
  <w:style w:type="character" w:customStyle="1" w:styleId="ListLabel365">
    <w:name w:val="ListLabel 365"/>
    <w:qFormat/>
    <w:rsid w:val="00D90564"/>
    <w:rPr>
      <w:position w:val="0"/>
      <w:sz w:val="22"/>
      <w:vertAlign w:val="baseline"/>
    </w:rPr>
  </w:style>
  <w:style w:type="character" w:customStyle="1" w:styleId="ListLabel366">
    <w:name w:val="ListLabel 366"/>
    <w:qFormat/>
    <w:rsid w:val="00D90564"/>
    <w:rPr>
      <w:position w:val="0"/>
      <w:sz w:val="22"/>
      <w:vertAlign w:val="baseline"/>
    </w:rPr>
  </w:style>
  <w:style w:type="character" w:customStyle="1" w:styleId="ListLabel367">
    <w:name w:val="ListLabel 367"/>
    <w:qFormat/>
    <w:rsid w:val="00D90564"/>
    <w:rPr>
      <w:position w:val="0"/>
      <w:sz w:val="22"/>
      <w:vertAlign w:val="baseline"/>
    </w:rPr>
  </w:style>
  <w:style w:type="character" w:customStyle="1" w:styleId="ListLabel368">
    <w:name w:val="ListLabel 368"/>
    <w:qFormat/>
    <w:rsid w:val="00D90564"/>
    <w:rPr>
      <w:position w:val="0"/>
      <w:sz w:val="22"/>
      <w:vertAlign w:val="baseline"/>
    </w:rPr>
  </w:style>
  <w:style w:type="character" w:customStyle="1" w:styleId="ListLabel369">
    <w:name w:val="ListLabel 369"/>
    <w:qFormat/>
    <w:rsid w:val="00D90564"/>
    <w:rPr>
      <w:b w:val="0"/>
      <w:sz w:val="28"/>
      <w:u w:val="none"/>
    </w:rPr>
  </w:style>
  <w:style w:type="character" w:customStyle="1" w:styleId="ListLabel370">
    <w:name w:val="ListLabel 370"/>
    <w:qFormat/>
    <w:rsid w:val="00D90564"/>
    <w:rPr>
      <w:u w:val="none"/>
    </w:rPr>
  </w:style>
  <w:style w:type="character" w:customStyle="1" w:styleId="ListLabel371">
    <w:name w:val="ListLabel 371"/>
    <w:qFormat/>
    <w:rsid w:val="00D90564"/>
    <w:rPr>
      <w:u w:val="none"/>
    </w:rPr>
  </w:style>
  <w:style w:type="character" w:customStyle="1" w:styleId="ListLabel372">
    <w:name w:val="ListLabel 372"/>
    <w:qFormat/>
    <w:rsid w:val="00D90564"/>
    <w:rPr>
      <w:u w:val="none"/>
    </w:rPr>
  </w:style>
  <w:style w:type="character" w:customStyle="1" w:styleId="ListLabel373">
    <w:name w:val="ListLabel 373"/>
    <w:qFormat/>
    <w:rsid w:val="00D90564"/>
    <w:rPr>
      <w:u w:val="none"/>
    </w:rPr>
  </w:style>
  <w:style w:type="character" w:customStyle="1" w:styleId="ListLabel374">
    <w:name w:val="ListLabel 374"/>
    <w:qFormat/>
    <w:rsid w:val="00D90564"/>
    <w:rPr>
      <w:u w:val="none"/>
    </w:rPr>
  </w:style>
  <w:style w:type="character" w:customStyle="1" w:styleId="ListLabel375">
    <w:name w:val="ListLabel 375"/>
    <w:qFormat/>
    <w:rsid w:val="00D90564"/>
    <w:rPr>
      <w:u w:val="none"/>
    </w:rPr>
  </w:style>
  <w:style w:type="character" w:customStyle="1" w:styleId="ListLabel376">
    <w:name w:val="ListLabel 376"/>
    <w:qFormat/>
    <w:rsid w:val="00D90564"/>
    <w:rPr>
      <w:u w:val="none"/>
    </w:rPr>
  </w:style>
  <w:style w:type="character" w:customStyle="1" w:styleId="ListLabel377">
    <w:name w:val="ListLabel 377"/>
    <w:qFormat/>
    <w:rsid w:val="00D90564"/>
    <w:rPr>
      <w:u w:val="none"/>
    </w:rPr>
  </w:style>
  <w:style w:type="character" w:customStyle="1" w:styleId="ListLabel378">
    <w:name w:val="ListLabel 378"/>
    <w:qFormat/>
    <w:rsid w:val="00D90564"/>
    <w:rPr>
      <w:rFonts w:ascii="Times New Roman" w:eastAsia="Times New Roman" w:hAnsi="Times New Roman" w:cs="Times New Roman"/>
      <w:color w:val="000000"/>
      <w:sz w:val="28"/>
      <w:szCs w:val="28"/>
    </w:rPr>
  </w:style>
  <w:style w:type="character" w:customStyle="1" w:styleId="ListLabel379">
    <w:name w:val="ListLabel 379"/>
    <w:qFormat/>
    <w:rsid w:val="00D90564"/>
    <w:rPr>
      <w:rFonts w:ascii="Times New Roman" w:eastAsia="Times New Roman" w:hAnsi="Times New Roman" w:cs="Times New Roman"/>
      <w:color w:val="000000"/>
      <w:sz w:val="28"/>
      <w:szCs w:val="28"/>
      <w:u w:val="single"/>
    </w:rPr>
  </w:style>
  <w:style w:type="character" w:customStyle="1" w:styleId="ListLabel380">
    <w:name w:val="ListLabel 380"/>
    <w:qFormat/>
    <w:rsid w:val="00D90564"/>
    <w:rPr>
      <w:rFonts w:ascii="Times New Roman" w:eastAsia="Times New Roman" w:hAnsi="Times New Roman" w:cs="Times New Roman"/>
      <w:color w:val="000000"/>
      <w:sz w:val="28"/>
      <w:szCs w:val="28"/>
      <w:u w:val="single"/>
    </w:rPr>
  </w:style>
  <w:style w:type="character" w:customStyle="1" w:styleId="ListLabel381">
    <w:name w:val="ListLabel 381"/>
    <w:qFormat/>
    <w:rsid w:val="00D90564"/>
    <w:rPr>
      <w:rFonts w:ascii="Times New Roman" w:eastAsia="Times New Roman" w:hAnsi="Times New Roman" w:cs="Times New Roman"/>
      <w:color w:val="000000"/>
      <w:sz w:val="28"/>
      <w:szCs w:val="28"/>
      <w:u w:val="single"/>
      <w:lang w:val="en-US"/>
    </w:rPr>
  </w:style>
  <w:style w:type="character" w:customStyle="1" w:styleId="a5">
    <w:name w:val="Маркеры списка"/>
    <w:qFormat/>
    <w:rsid w:val="00D90564"/>
    <w:rPr>
      <w:rFonts w:ascii="OpenSymbol" w:eastAsia="OpenSymbol" w:hAnsi="OpenSymbol" w:cs="OpenSymbol"/>
    </w:rPr>
  </w:style>
  <w:style w:type="character" w:customStyle="1" w:styleId="ListLabel382">
    <w:name w:val="ListLabel 382"/>
    <w:qFormat/>
    <w:rsid w:val="00D90564"/>
    <w:rPr>
      <w:rFonts w:ascii="Times New Roman" w:hAnsi="Times New Roman"/>
      <w:sz w:val="28"/>
      <w:u w:val="none"/>
    </w:rPr>
  </w:style>
  <w:style w:type="character" w:customStyle="1" w:styleId="ListLabel383">
    <w:name w:val="ListLabel 383"/>
    <w:qFormat/>
    <w:rsid w:val="00D90564"/>
    <w:rPr>
      <w:u w:val="none"/>
    </w:rPr>
  </w:style>
  <w:style w:type="character" w:customStyle="1" w:styleId="ListLabel384">
    <w:name w:val="ListLabel 384"/>
    <w:qFormat/>
    <w:rsid w:val="00D90564"/>
    <w:rPr>
      <w:u w:val="none"/>
    </w:rPr>
  </w:style>
  <w:style w:type="character" w:customStyle="1" w:styleId="ListLabel385">
    <w:name w:val="ListLabel 385"/>
    <w:qFormat/>
    <w:rsid w:val="00D90564"/>
    <w:rPr>
      <w:u w:val="none"/>
    </w:rPr>
  </w:style>
  <w:style w:type="character" w:customStyle="1" w:styleId="ListLabel386">
    <w:name w:val="ListLabel 386"/>
    <w:qFormat/>
    <w:rsid w:val="00D90564"/>
    <w:rPr>
      <w:u w:val="none"/>
    </w:rPr>
  </w:style>
  <w:style w:type="character" w:customStyle="1" w:styleId="ListLabel387">
    <w:name w:val="ListLabel 387"/>
    <w:qFormat/>
    <w:rsid w:val="00D90564"/>
    <w:rPr>
      <w:u w:val="none"/>
    </w:rPr>
  </w:style>
  <w:style w:type="character" w:customStyle="1" w:styleId="ListLabel388">
    <w:name w:val="ListLabel 388"/>
    <w:qFormat/>
    <w:rsid w:val="00D90564"/>
    <w:rPr>
      <w:u w:val="none"/>
    </w:rPr>
  </w:style>
  <w:style w:type="character" w:customStyle="1" w:styleId="ListLabel389">
    <w:name w:val="ListLabel 389"/>
    <w:qFormat/>
    <w:rsid w:val="00D90564"/>
    <w:rPr>
      <w:u w:val="none"/>
    </w:rPr>
  </w:style>
  <w:style w:type="character" w:customStyle="1" w:styleId="ListLabel390">
    <w:name w:val="ListLabel 390"/>
    <w:qFormat/>
    <w:rsid w:val="00D90564"/>
    <w:rPr>
      <w:u w:val="none"/>
    </w:rPr>
  </w:style>
  <w:style w:type="character" w:customStyle="1" w:styleId="ListLabel391">
    <w:name w:val="ListLabel 391"/>
    <w:qFormat/>
    <w:rsid w:val="00D90564"/>
    <w:rPr>
      <w:rFonts w:ascii="Times New Roman" w:hAnsi="Times New Roman"/>
      <w:sz w:val="28"/>
      <w:u w:val="none"/>
    </w:rPr>
  </w:style>
  <w:style w:type="character" w:customStyle="1" w:styleId="ListLabel392">
    <w:name w:val="ListLabel 392"/>
    <w:qFormat/>
    <w:rsid w:val="00D90564"/>
    <w:rPr>
      <w:u w:val="none"/>
    </w:rPr>
  </w:style>
  <w:style w:type="character" w:customStyle="1" w:styleId="ListLabel393">
    <w:name w:val="ListLabel 393"/>
    <w:qFormat/>
    <w:rsid w:val="00D90564"/>
    <w:rPr>
      <w:u w:val="none"/>
    </w:rPr>
  </w:style>
  <w:style w:type="character" w:customStyle="1" w:styleId="ListLabel394">
    <w:name w:val="ListLabel 394"/>
    <w:qFormat/>
    <w:rsid w:val="00D90564"/>
    <w:rPr>
      <w:u w:val="none"/>
    </w:rPr>
  </w:style>
  <w:style w:type="character" w:customStyle="1" w:styleId="ListLabel395">
    <w:name w:val="ListLabel 395"/>
    <w:qFormat/>
    <w:rsid w:val="00D90564"/>
    <w:rPr>
      <w:u w:val="none"/>
    </w:rPr>
  </w:style>
  <w:style w:type="character" w:customStyle="1" w:styleId="ListLabel396">
    <w:name w:val="ListLabel 396"/>
    <w:qFormat/>
    <w:rsid w:val="00D90564"/>
    <w:rPr>
      <w:u w:val="none"/>
    </w:rPr>
  </w:style>
  <w:style w:type="character" w:customStyle="1" w:styleId="ListLabel397">
    <w:name w:val="ListLabel 397"/>
    <w:qFormat/>
    <w:rsid w:val="00D90564"/>
    <w:rPr>
      <w:u w:val="none"/>
    </w:rPr>
  </w:style>
  <w:style w:type="character" w:customStyle="1" w:styleId="ListLabel398">
    <w:name w:val="ListLabel 398"/>
    <w:qFormat/>
    <w:rsid w:val="00D90564"/>
    <w:rPr>
      <w:u w:val="none"/>
    </w:rPr>
  </w:style>
  <w:style w:type="character" w:customStyle="1" w:styleId="ListLabel399">
    <w:name w:val="ListLabel 399"/>
    <w:qFormat/>
    <w:rsid w:val="00D90564"/>
    <w:rPr>
      <w:u w:val="none"/>
    </w:rPr>
  </w:style>
  <w:style w:type="character" w:customStyle="1" w:styleId="ListLabel400">
    <w:name w:val="ListLabel 400"/>
    <w:qFormat/>
    <w:rsid w:val="00D90564"/>
    <w:rPr>
      <w:rFonts w:ascii="Times New Roman" w:hAnsi="Times New Roman"/>
      <w:sz w:val="28"/>
      <w:u w:val="none"/>
    </w:rPr>
  </w:style>
  <w:style w:type="character" w:customStyle="1" w:styleId="ListLabel401">
    <w:name w:val="ListLabel 401"/>
    <w:qFormat/>
    <w:rsid w:val="00D90564"/>
    <w:rPr>
      <w:u w:val="none"/>
    </w:rPr>
  </w:style>
  <w:style w:type="character" w:customStyle="1" w:styleId="ListLabel402">
    <w:name w:val="ListLabel 402"/>
    <w:qFormat/>
    <w:rsid w:val="00D90564"/>
    <w:rPr>
      <w:u w:val="none"/>
    </w:rPr>
  </w:style>
  <w:style w:type="character" w:customStyle="1" w:styleId="ListLabel403">
    <w:name w:val="ListLabel 403"/>
    <w:qFormat/>
    <w:rsid w:val="00D90564"/>
    <w:rPr>
      <w:u w:val="none"/>
    </w:rPr>
  </w:style>
  <w:style w:type="character" w:customStyle="1" w:styleId="ListLabel404">
    <w:name w:val="ListLabel 404"/>
    <w:qFormat/>
    <w:rsid w:val="00D90564"/>
    <w:rPr>
      <w:u w:val="none"/>
    </w:rPr>
  </w:style>
  <w:style w:type="character" w:customStyle="1" w:styleId="ListLabel405">
    <w:name w:val="ListLabel 405"/>
    <w:qFormat/>
    <w:rsid w:val="00D90564"/>
    <w:rPr>
      <w:u w:val="none"/>
    </w:rPr>
  </w:style>
  <w:style w:type="character" w:customStyle="1" w:styleId="ListLabel406">
    <w:name w:val="ListLabel 406"/>
    <w:qFormat/>
    <w:rsid w:val="00D90564"/>
    <w:rPr>
      <w:u w:val="none"/>
    </w:rPr>
  </w:style>
  <w:style w:type="character" w:customStyle="1" w:styleId="ListLabel407">
    <w:name w:val="ListLabel 407"/>
    <w:qFormat/>
    <w:rsid w:val="00D90564"/>
    <w:rPr>
      <w:u w:val="none"/>
    </w:rPr>
  </w:style>
  <w:style w:type="character" w:customStyle="1" w:styleId="ListLabel408">
    <w:name w:val="ListLabel 408"/>
    <w:qFormat/>
    <w:rsid w:val="00D90564"/>
    <w:rPr>
      <w:u w:val="none"/>
    </w:rPr>
  </w:style>
  <w:style w:type="character" w:customStyle="1" w:styleId="ListLabel409">
    <w:name w:val="ListLabel 409"/>
    <w:qFormat/>
    <w:rsid w:val="00D90564"/>
    <w:rPr>
      <w:rFonts w:ascii="Times New Roman" w:hAnsi="Times New Roman"/>
      <w:sz w:val="28"/>
      <w:u w:val="none"/>
    </w:rPr>
  </w:style>
  <w:style w:type="character" w:customStyle="1" w:styleId="ListLabel410">
    <w:name w:val="ListLabel 410"/>
    <w:qFormat/>
    <w:rsid w:val="00D90564"/>
    <w:rPr>
      <w:u w:val="none"/>
    </w:rPr>
  </w:style>
  <w:style w:type="character" w:customStyle="1" w:styleId="ListLabel411">
    <w:name w:val="ListLabel 411"/>
    <w:qFormat/>
    <w:rsid w:val="00D90564"/>
    <w:rPr>
      <w:u w:val="none"/>
    </w:rPr>
  </w:style>
  <w:style w:type="character" w:customStyle="1" w:styleId="ListLabel412">
    <w:name w:val="ListLabel 412"/>
    <w:qFormat/>
    <w:rsid w:val="00D90564"/>
    <w:rPr>
      <w:u w:val="none"/>
    </w:rPr>
  </w:style>
  <w:style w:type="character" w:customStyle="1" w:styleId="ListLabel413">
    <w:name w:val="ListLabel 413"/>
    <w:qFormat/>
    <w:rsid w:val="00D90564"/>
    <w:rPr>
      <w:u w:val="none"/>
    </w:rPr>
  </w:style>
  <w:style w:type="character" w:customStyle="1" w:styleId="ListLabel414">
    <w:name w:val="ListLabel 414"/>
    <w:qFormat/>
    <w:rsid w:val="00D90564"/>
    <w:rPr>
      <w:u w:val="none"/>
    </w:rPr>
  </w:style>
  <w:style w:type="character" w:customStyle="1" w:styleId="ListLabel415">
    <w:name w:val="ListLabel 415"/>
    <w:qFormat/>
    <w:rsid w:val="00D90564"/>
    <w:rPr>
      <w:u w:val="none"/>
    </w:rPr>
  </w:style>
  <w:style w:type="character" w:customStyle="1" w:styleId="ListLabel416">
    <w:name w:val="ListLabel 416"/>
    <w:qFormat/>
    <w:rsid w:val="00D90564"/>
    <w:rPr>
      <w:u w:val="none"/>
    </w:rPr>
  </w:style>
  <w:style w:type="character" w:customStyle="1" w:styleId="ListLabel417">
    <w:name w:val="ListLabel 417"/>
    <w:qFormat/>
    <w:rsid w:val="00D90564"/>
    <w:rPr>
      <w:u w:val="none"/>
    </w:rPr>
  </w:style>
  <w:style w:type="character" w:customStyle="1" w:styleId="ListLabel418">
    <w:name w:val="ListLabel 418"/>
    <w:qFormat/>
    <w:rsid w:val="00D90564"/>
    <w:rPr>
      <w:rFonts w:ascii="Times New Roman" w:hAnsi="Times New Roman"/>
      <w:sz w:val="28"/>
      <w:u w:val="none"/>
    </w:rPr>
  </w:style>
  <w:style w:type="character" w:customStyle="1" w:styleId="ListLabel419">
    <w:name w:val="ListLabel 419"/>
    <w:qFormat/>
    <w:rsid w:val="00D90564"/>
    <w:rPr>
      <w:u w:val="none"/>
    </w:rPr>
  </w:style>
  <w:style w:type="character" w:customStyle="1" w:styleId="ListLabel420">
    <w:name w:val="ListLabel 420"/>
    <w:qFormat/>
    <w:rsid w:val="00D90564"/>
    <w:rPr>
      <w:u w:val="none"/>
    </w:rPr>
  </w:style>
  <w:style w:type="character" w:customStyle="1" w:styleId="ListLabel421">
    <w:name w:val="ListLabel 421"/>
    <w:qFormat/>
    <w:rsid w:val="00D90564"/>
    <w:rPr>
      <w:u w:val="none"/>
    </w:rPr>
  </w:style>
  <w:style w:type="character" w:customStyle="1" w:styleId="ListLabel422">
    <w:name w:val="ListLabel 422"/>
    <w:qFormat/>
    <w:rsid w:val="00D90564"/>
    <w:rPr>
      <w:u w:val="none"/>
    </w:rPr>
  </w:style>
  <w:style w:type="character" w:customStyle="1" w:styleId="ListLabel423">
    <w:name w:val="ListLabel 423"/>
    <w:qFormat/>
    <w:rsid w:val="00D90564"/>
    <w:rPr>
      <w:u w:val="none"/>
    </w:rPr>
  </w:style>
  <w:style w:type="character" w:customStyle="1" w:styleId="ListLabel424">
    <w:name w:val="ListLabel 424"/>
    <w:qFormat/>
    <w:rsid w:val="00D90564"/>
    <w:rPr>
      <w:u w:val="none"/>
    </w:rPr>
  </w:style>
  <w:style w:type="character" w:customStyle="1" w:styleId="ListLabel425">
    <w:name w:val="ListLabel 425"/>
    <w:qFormat/>
    <w:rsid w:val="00D90564"/>
    <w:rPr>
      <w:u w:val="none"/>
    </w:rPr>
  </w:style>
  <w:style w:type="character" w:customStyle="1" w:styleId="ListLabel426">
    <w:name w:val="ListLabel 426"/>
    <w:qFormat/>
    <w:rsid w:val="00D90564"/>
    <w:rPr>
      <w:u w:val="none"/>
    </w:rPr>
  </w:style>
  <w:style w:type="character" w:customStyle="1" w:styleId="ListLabel427">
    <w:name w:val="ListLabel 427"/>
    <w:qFormat/>
    <w:rsid w:val="00D90564"/>
    <w:rPr>
      <w:rFonts w:ascii="Times New Roman" w:hAnsi="Times New Roman" w:cs="Wingdings"/>
      <w:sz w:val="28"/>
      <w:u w:val="none"/>
    </w:rPr>
  </w:style>
  <w:style w:type="character" w:customStyle="1" w:styleId="ListLabel428">
    <w:name w:val="ListLabel 428"/>
    <w:qFormat/>
    <w:rsid w:val="00D90564"/>
    <w:rPr>
      <w:rFonts w:cs="Wingdings 2"/>
      <w:u w:val="none"/>
    </w:rPr>
  </w:style>
  <w:style w:type="character" w:customStyle="1" w:styleId="ListLabel429">
    <w:name w:val="ListLabel 429"/>
    <w:qFormat/>
    <w:rsid w:val="00D90564"/>
    <w:rPr>
      <w:rFonts w:cs="OpenSymbol"/>
      <w:u w:val="none"/>
    </w:rPr>
  </w:style>
  <w:style w:type="character" w:customStyle="1" w:styleId="ListLabel430">
    <w:name w:val="ListLabel 430"/>
    <w:qFormat/>
    <w:rsid w:val="00D90564"/>
    <w:rPr>
      <w:rFonts w:cs="Wingdings"/>
      <w:u w:val="none"/>
    </w:rPr>
  </w:style>
  <w:style w:type="character" w:customStyle="1" w:styleId="ListLabel431">
    <w:name w:val="ListLabel 431"/>
    <w:qFormat/>
    <w:rsid w:val="00D90564"/>
    <w:rPr>
      <w:rFonts w:cs="Wingdings 2"/>
      <w:u w:val="none"/>
    </w:rPr>
  </w:style>
  <w:style w:type="character" w:customStyle="1" w:styleId="ListLabel432">
    <w:name w:val="ListLabel 432"/>
    <w:qFormat/>
    <w:rsid w:val="00D90564"/>
    <w:rPr>
      <w:rFonts w:cs="OpenSymbol"/>
      <w:u w:val="none"/>
    </w:rPr>
  </w:style>
  <w:style w:type="character" w:customStyle="1" w:styleId="ListLabel433">
    <w:name w:val="ListLabel 433"/>
    <w:qFormat/>
    <w:rsid w:val="00D90564"/>
    <w:rPr>
      <w:rFonts w:cs="Wingdings"/>
      <w:u w:val="none"/>
    </w:rPr>
  </w:style>
  <w:style w:type="character" w:customStyle="1" w:styleId="ListLabel434">
    <w:name w:val="ListLabel 434"/>
    <w:qFormat/>
    <w:rsid w:val="00D90564"/>
    <w:rPr>
      <w:rFonts w:cs="Wingdings 2"/>
      <w:u w:val="none"/>
    </w:rPr>
  </w:style>
  <w:style w:type="character" w:customStyle="1" w:styleId="ListLabel435">
    <w:name w:val="ListLabel 435"/>
    <w:qFormat/>
    <w:rsid w:val="00D90564"/>
    <w:rPr>
      <w:rFonts w:cs="OpenSymbol"/>
      <w:u w:val="none"/>
    </w:rPr>
  </w:style>
  <w:style w:type="character" w:customStyle="1" w:styleId="ListLabel436">
    <w:name w:val="ListLabel 436"/>
    <w:qFormat/>
    <w:rsid w:val="00D90564"/>
    <w:rPr>
      <w:rFonts w:ascii="Times New Roman" w:hAnsi="Times New Roman"/>
      <w:sz w:val="28"/>
      <w:u w:val="none"/>
    </w:rPr>
  </w:style>
  <w:style w:type="character" w:customStyle="1" w:styleId="ListLabel437">
    <w:name w:val="ListLabel 437"/>
    <w:qFormat/>
    <w:rsid w:val="00D90564"/>
    <w:rPr>
      <w:u w:val="none"/>
    </w:rPr>
  </w:style>
  <w:style w:type="character" w:customStyle="1" w:styleId="ListLabel438">
    <w:name w:val="ListLabel 438"/>
    <w:qFormat/>
    <w:rsid w:val="00D90564"/>
    <w:rPr>
      <w:u w:val="none"/>
    </w:rPr>
  </w:style>
  <w:style w:type="character" w:customStyle="1" w:styleId="ListLabel439">
    <w:name w:val="ListLabel 439"/>
    <w:qFormat/>
    <w:rsid w:val="00D90564"/>
    <w:rPr>
      <w:u w:val="none"/>
    </w:rPr>
  </w:style>
  <w:style w:type="character" w:customStyle="1" w:styleId="ListLabel440">
    <w:name w:val="ListLabel 440"/>
    <w:qFormat/>
    <w:rsid w:val="00D90564"/>
    <w:rPr>
      <w:u w:val="none"/>
    </w:rPr>
  </w:style>
  <w:style w:type="character" w:customStyle="1" w:styleId="ListLabel441">
    <w:name w:val="ListLabel 441"/>
    <w:qFormat/>
    <w:rsid w:val="00D90564"/>
    <w:rPr>
      <w:u w:val="none"/>
    </w:rPr>
  </w:style>
  <w:style w:type="character" w:customStyle="1" w:styleId="ListLabel442">
    <w:name w:val="ListLabel 442"/>
    <w:qFormat/>
    <w:rsid w:val="00D90564"/>
    <w:rPr>
      <w:u w:val="none"/>
    </w:rPr>
  </w:style>
  <w:style w:type="character" w:customStyle="1" w:styleId="ListLabel443">
    <w:name w:val="ListLabel 443"/>
    <w:qFormat/>
    <w:rsid w:val="00D90564"/>
    <w:rPr>
      <w:u w:val="none"/>
    </w:rPr>
  </w:style>
  <w:style w:type="character" w:customStyle="1" w:styleId="ListLabel444">
    <w:name w:val="ListLabel 444"/>
    <w:qFormat/>
    <w:rsid w:val="00D90564"/>
    <w:rPr>
      <w:u w:val="none"/>
    </w:rPr>
  </w:style>
  <w:style w:type="character" w:customStyle="1" w:styleId="ListLabel445">
    <w:name w:val="ListLabel 445"/>
    <w:qFormat/>
    <w:rsid w:val="00D90564"/>
    <w:rPr>
      <w:rFonts w:ascii="Times New Roman" w:hAnsi="Times New Roman"/>
      <w:sz w:val="28"/>
      <w:u w:val="none"/>
    </w:rPr>
  </w:style>
  <w:style w:type="character" w:customStyle="1" w:styleId="ListLabel446">
    <w:name w:val="ListLabel 446"/>
    <w:qFormat/>
    <w:rsid w:val="00D90564"/>
    <w:rPr>
      <w:u w:val="none"/>
    </w:rPr>
  </w:style>
  <w:style w:type="character" w:customStyle="1" w:styleId="ListLabel447">
    <w:name w:val="ListLabel 447"/>
    <w:qFormat/>
    <w:rsid w:val="00D90564"/>
    <w:rPr>
      <w:u w:val="none"/>
    </w:rPr>
  </w:style>
  <w:style w:type="character" w:customStyle="1" w:styleId="ListLabel448">
    <w:name w:val="ListLabel 448"/>
    <w:qFormat/>
    <w:rsid w:val="00D90564"/>
    <w:rPr>
      <w:u w:val="none"/>
    </w:rPr>
  </w:style>
  <w:style w:type="character" w:customStyle="1" w:styleId="ListLabel449">
    <w:name w:val="ListLabel 449"/>
    <w:qFormat/>
    <w:rsid w:val="00D90564"/>
    <w:rPr>
      <w:u w:val="none"/>
    </w:rPr>
  </w:style>
  <w:style w:type="character" w:customStyle="1" w:styleId="ListLabel450">
    <w:name w:val="ListLabel 450"/>
    <w:qFormat/>
    <w:rsid w:val="00D90564"/>
    <w:rPr>
      <w:u w:val="none"/>
    </w:rPr>
  </w:style>
  <w:style w:type="character" w:customStyle="1" w:styleId="ListLabel451">
    <w:name w:val="ListLabel 451"/>
    <w:qFormat/>
    <w:rsid w:val="00D90564"/>
    <w:rPr>
      <w:u w:val="none"/>
    </w:rPr>
  </w:style>
  <w:style w:type="character" w:customStyle="1" w:styleId="ListLabel452">
    <w:name w:val="ListLabel 452"/>
    <w:qFormat/>
    <w:rsid w:val="00D90564"/>
    <w:rPr>
      <w:u w:val="none"/>
    </w:rPr>
  </w:style>
  <w:style w:type="character" w:customStyle="1" w:styleId="ListLabel453">
    <w:name w:val="ListLabel 453"/>
    <w:qFormat/>
    <w:rsid w:val="00D90564"/>
    <w:rPr>
      <w:u w:val="none"/>
    </w:rPr>
  </w:style>
  <w:style w:type="character" w:customStyle="1" w:styleId="ListLabel454">
    <w:name w:val="ListLabel 454"/>
    <w:qFormat/>
    <w:rsid w:val="00D90564"/>
    <w:rPr>
      <w:rFonts w:ascii="Times New Roman" w:hAnsi="Times New Roman" w:cs="Wingdings"/>
      <w:sz w:val="28"/>
      <w:u w:val="none"/>
    </w:rPr>
  </w:style>
  <w:style w:type="character" w:customStyle="1" w:styleId="ListLabel455">
    <w:name w:val="ListLabel 455"/>
    <w:qFormat/>
    <w:rsid w:val="00D90564"/>
    <w:rPr>
      <w:rFonts w:cs="Wingdings 2"/>
      <w:u w:val="none"/>
    </w:rPr>
  </w:style>
  <w:style w:type="character" w:customStyle="1" w:styleId="ListLabel456">
    <w:name w:val="ListLabel 456"/>
    <w:qFormat/>
    <w:rsid w:val="00D90564"/>
    <w:rPr>
      <w:rFonts w:cs="OpenSymbol"/>
      <w:u w:val="none"/>
    </w:rPr>
  </w:style>
  <w:style w:type="character" w:customStyle="1" w:styleId="ListLabel457">
    <w:name w:val="ListLabel 457"/>
    <w:qFormat/>
    <w:rsid w:val="00D90564"/>
    <w:rPr>
      <w:rFonts w:cs="Wingdings"/>
      <w:u w:val="none"/>
    </w:rPr>
  </w:style>
  <w:style w:type="character" w:customStyle="1" w:styleId="ListLabel458">
    <w:name w:val="ListLabel 458"/>
    <w:qFormat/>
    <w:rsid w:val="00D90564"/>
    <w:rPr>
      <w:rFonts w:cs="Wingdings 2"/>
      <w:u w:val="none"/>
    </w:rPr>
  </w:style>
  <w:style w:type="character" w:customStyle="1" w:styleId="ListLabel459">
    <w:name w:val="ListLabel 459"/>
    <w:qFormat/>
    <w:rsid w:val="00D90564"/>
    <w:rPr>
      <w:rFonts w:cs="OpenSymbol"/>
      <w:u w:val="none"/>
    </w:rPr>
  </w:style>
  <w:style w:type="character" w:customStyle="1" w:styleId="ListLabel460">
    <w:name w:val="ListLabel 460"/>
    <w:qFormat/>
    <w:rsid w:val="00D90564"/>
    <w:rPr>
      <w:rFonts w:cs="Wingdings"/>
      <w:u w:val="none"/>
    </w:rPr>
  </w:style>
  <w:style w:type="character" w:customStyle="1" w:styleId="ListLabel461">
    <w:name w:val="ListLabel 461"/>
    <w:qFormat/>
    <w:rsid w:val="00D90564"/>
    <w:rPr>
      <w:rFonts w:cs="Wingdings 2"/>
      <w:u w:val="none"/>
    </w:rPr>
  </w:style>
  <w:style w:type="character" w:customStyle="1" w:styleId="ListLabel462">
    <w:name w:val="ListLabel 462"/>
    <w:qFormat/>
    <w:rsid w:val="00D90564"/>
    <w:rPr>
      <w:rFonts w:cs="OpenSymbol"/>
      <w:u w:val="none"/>
    </w:rPr>
  </w:style>
  <w:style w:type="character" w:customStyle="1" w:styleId="ListLabel463">
    <w:name w:val="ListLabel 463"/>
    <w:qFormat/>
    <w:rsid w:val="00D90564"/>
    <w:rPr>
      <w:sz w:val="28"/>
      <w:u w:val="none"/>
    </w:rPr>
  </w:style>
  <w:style w:type="character" w:customStyle="1" w:styleId="ListLabel464">
    <w:name w:val="ListLabel 464"/>
    <w:qFormat/>
    <w:rsid w:val="00D90564"/>
    <w:rPr>
      <w:u w:val="none"/>
    </w:rPr>
  </w:style>
  <w:style w:type="character" w:customStyle="1" w:styleId="ListLabel465">
    <w:name w:val="ListLabel 465"/>
    <w:qFormat/>
    <w:rsid w:val="00D90564"/>
    <w:rPr>
      <w:u w:val="none"/>
    </w:rPr>
  </w:style>
  <w:style w:type="character" w:customStyle="1" w:styleId="ListLabel466">
    <w:name w:val="ListLabel 466"/>
    <w:qFormat/>
    <w:rsid w:val="00D90564"/>
    <w:rPr>
      <w:u w:val="none"/>
    </w:rPr>
  </w:style>
  <w:style w:type="character" w:customStyle="1" w:styleId="ListLabel467">
    <w:name w:val="ListLabel 467"/>
    <w:qFormat/>
    <w:rsid w:val="00D90564"/>
    <w:rPr>
      <w:u w:val="none"/>
    </w:rPr>
  </w:style>
  <w:style w:type="character" w:customStyle="1" w:styleId="ListLabel468">
    <w:name w:val="ListLabel 468"/>
    <w:qFormat/>
    <w:rsid w:val="00D90564"/>
    <w:rPr>
      <w:u w:val="none"/>
    </w:rPr>
  </w:style>
  <w:style w:type="character" w:customStyle="1" w:styleId="ListLabel469">
    <w:name w:val="ListLabel 469"/>
    <w:qFormat/>
    <w:rsid w:val="00D90564"/>
    <w:rPr>
      <w:u w:val="none"/>
    </w:rPr>
  </w:style>
  <w:style w:type="character" w:customStyle="1" w:styleId="ListLabel470">
    <w:name w:val="ListLabel 470"/>
    <w:qFormat/>
    <w:rsid w:val="00D90564"/>
    <w:rPr>
      <w:u w:val="none"/>
    </w:rPr>
  </w:style>
  <w:style w:type="character" w:customStyle="1" w:styleId="ListLabel471">
    <w:name w:val="ListLabel 471"/>
    <w:qFormat/>
    <w:rsid w:val="00D90564"/>
    <w:rPr>
      <w:u w:val="none"/>
    </w:rPr>
  </w:style>
  <w:style w:type="character" w:customStyle="1" w:styleId="ListLabel472">
    <w:name w:val="ListLabel 472"/>
    <w:qFormat/>
    <w:rsid w:val="00D90564"/>
    <w:rPr>
      <w:rFonts w:ascii="Times New Roman" w:hAnsi="Times New Roman"/>
      <w:sz w:val="28"/>
      <w:u w:val="none"/>
    </w:rPr>
  </w:style>
  <w:style w:type="character" w:customStyle="1" w:styleId="ListLabel473">
    <w:name w:val="ListLabel 473"/>
    <w:qFormat/>
    <w:rsid w:val="00D90564"/>
    <w:rPr>
      <w:u w:val="none"/>
    </w:rPr>
  </w:style>
  <w:style w:type="character" w:customStyle="1" w:styleId="ListLabel474">
    <w:name w:val="ListLabel 474"/>
    <w:qFormat/>
    <w:rsid w:val="00D90564"/>
    <w:rPr>
      <w:u w:val="none"/>
    </w:rPr>
  </w:style>
  <w:style w:type="character" w:customStyle="1" w:styleId="ListLabel475">
    <w:name w:val="ListLabel 475"/>
    <w:qFormat/>
    <w:rsid w:val="00D90564"/>
    <w:rPr>
      <w:u w:val="none"/>
    </w:rPr>
  </w:style>
  <w:style w:type="character" w:customStyle="1" w:styleId="ListLabel476">
    <w:name w:val="ListLabel 476"/>
    <w:qFormat/>
    <w:rsid w:val="00D90564"/>
    <w:rPr>
      <w:u w:val="none"/>
    </w:rPr>
  </w:style>
  <w:style w:type="character" w:customStyle="1" w:styleId="ListLabel477">
    <w:name w:val="ListLabel 477"/>
    <w:qFormat/>
    <w:rsid w:val="00D90564"/>
    <w:rPr>
      <w:u w:val="none"/>
    </w:rPr>
  </w:style>
  <w:style w:type="character" w:customStyle="1" w:styleId="ListLabel478">
    <w:name w:val="ListLabel 478"/>
    <w:qFormat/>
    <w:rsid w:val="00D90564"/>
    <w:rPr>
      <w:u w:val="none"/>
    </w:rPr>
  </w:style>
  <w:style w:type="character" w:customStyle="1" w:styleId="ListLabel479">
    <w:name w:val="ListLabel 479"/>
    <w:qFormat/>
    <w:rsid w:val="00D90564"/>
    <w:rPr>
      <w:u w:val="none"/>
    </w:rPr>
  </w:style>
  <w:style w:type="character" w:customStyle="1" w:styleId="ListLabel480">
    <w:name w:val="ListLabel 480"/>
    <w:qFormat/>
    <w:rsid w:val="00D90564"/>
    <w:rPr>
      <w:u w:val="none"/>
    </w:rPr>
  </w:style>
  <w:style w:type="character" w:customStyle="1" w:styleId="ListLabel481">
    <w:name w:val="ListLabel 481"/>
    <w:qFormat/>
    <w:rsid w:val="00D90564"/>
    <w:rPr>
      <w:rFonts w:ascii="Times New Roman" w:hAnsi="Times New Roman" w:cs="Wingdings"/>
      <w:position w:val="0"/>
      <w:sz w:val="28"/>
      <w:vertAlign w:val="baseline"/>
    </w:rPr>
  </w:style>
  <w:style w:type="character" w:customStyle="1" w:styleId="ListLabel482">
    <w:name w:val="ListLabel 482"/>
    <w:qFormat/>
    <w:rsid w:val="00D90564"/>
    <w:rPr>
      <w:position w:val="0"/>
      <w:sz w:val="22"/>
      <w:vertAlign w:val="baseline"/>
    </w:rPr>
  </w:style>
  <w:style w:type="character" w:customStyle="1" w:styleId="ListLabel483">
    <w:name w:val="ListLabel 483"/>
    <w:qFormat/>
    <w:rsid w:val="00D90564"/>
    <w:rPr>
      <w:position w:val="0"/>
      <w:sz w:val="22"/>
      <w:vertAlign w:val="baseline"/>
    </w:rPr>
  </w:style>
  <w:style w:type="character" w:customStyle="1" w:styleId="ListLabel484">
    <w:name w:val="ListLabel 484"/>
    <w:qFormat/>
    <w:rsid w:val="00D90564"/>
    <w:rPr>
      <w:position w:val="0"/>
      <w:sz w:val="22"/>
      <w:vertAlign w:val="baseline"/>
    </w:rPr>
  </w:style>
  <w:style w:type="character" w:customStyle="1" w:styleId="ListLabel485">
    <w:name w:val="ListLabel 485"/>
    <w:qFormat/>
    <w:rsid w:val="00D90564"/>
    <w:rPr>
      <w:position w:val="0"/>
      <w:sz w:val="22"/>
      <w:vertAlign w:val="baseline"/>
    </w:rPr>
  </w:style>
  <w:style w:type="character" w:customStyle="1" w:styleId="ListLabel486">
    <w:name w:val="ListLabel 486"/>
    <w:qFormat/>
    <w:rsid w:val="00D90564"/>
    <w:rPr>
      <w:position w:val="0"/>
      <w:sz w:val="22"/>
      <w:vertAlign w:val="baseline"/>
    </w:rPr>
  </w:style>
  <w:style w:type="character" w:customStyle="1" w:styleId="ListLabel487">
    <w:name w:val="ListLabel 487"/>
    <w:qFormat/>
    <w:rsid w:val="00D90564"/>
    <w:rPr>
      <w:position w:val="0"/>
      <w:sz w:val="22"/>
      <w:vertAlign w:val="baseline"/>
    </w:rPr>
  </w:style>
  <w:style w:type="character" w:customStyle="1" w:styleId="ListLabel488">
    <w:name w:val="ListLabel 488"/>
    <w:qFormat/>
    <w:rsid w:val="00D90564"/>
    <w:rPr>
      <w:position w:val="0"/>
      <w:sz w:val="22"/>
      <w:vertAlign w:val="baseline"/>
    </w:rPr>
  </w:style>
  <w:style w:type="character" w:customStyle="1" w:styleId="ListLabel489">
    <w:name w:val="ListLabel 489"/>
    <w:qFormat/>
    <w:rsid w:val="00D90564"/>
    <w:rPr>
      <w:position w:val="0"/>
      <w:sz w:val="22"/>
      <w:vertAlign w:val="baseline"/>
    </w:rPr>
  </w:style>
  <w:style w:type="character" w:customStyle="1" w:styleId="ListLabel490">
    <w:name w:val="ListLabel 490"/>
    <w:qFormat/>
    <w:rsid w:val="00D90564"/>
    <w:rPr>
      <w:b w:val="0"/>
      <w:sz w:val="28"/>
      <w:u w:val="none"/>
    </w:rPr>
  </w:style>
  <w:style w:type="character" w:customStyle="1" w:styleId="ListLabel491">
    <w:name w:val="ListLabel 491"/>
    <w:qFormat/>
    <w:rsid w:val="00D90564"/>
    <w:rPr>
      <w:u w:val="none"/>
    </w:rPr>
  </w:style>
  <w:style w:type="character" w:customStyle="1" w:styleId="ListLabel492">
    <w:name w:val="ListLabel 492"/>
    <w:qFormat/>
    <w:rsid w:val="00D90564"/>
    <w:rPr>
      <w:u w:val="none"/>
    </w:rPr>
  </w:style>
  <w:style w:type="character" w:customStyle="1" w:styleId="ListLabel493">
    <w:name w:val="ListLabel 493"/>
    <w:qFormat/>
    <w:rsid w:val="00D90564"/>
    <w:rPr>
      <w:u w:val="none"/>
    </w:rPr>
  </w:style>
  <w:style w:type="character" w:customStyle="1" w:styleId="ListLabel494">
    <w:name w:val="ListLabel 494"/>
    <w:qFormat/>
    <w:rsid w:val="00D90564"/>
    <w:rPr>
      <w:u w:val="none"/>
    </w:rPr>
  </w:style>
  <w:style w:type="character" w:customStyle="1" w:styleId="ListLabel495">
    <w:name w:val="ListLabel 495"/>
    <w:qFormat/>
    <w:rsid w:val="00D90564"/>
    <w:rPr>
      <w:u w:val="none"/>
    </w:rPr>
  </w:style>
  <w:style w:type="character" w:customStyle="1" w:styleId="ListLabel496">
    <w:name w:val="ListLabel 496"/>
    <w:qFormat/>
    <w:rsid w:val="00D90564"/>
    <w:rPr>
      <w:u w:val="none"/>
    </w:rPr>
  </w:style>
  <w:style w:type="character" w:customStyle="1" w:styleId="ListLabel497">
    <w:name w:val="ListLabel 497"/>
    <w:qFormat/>
    <w:rsid w:val="00D90564"/>
    <w:rPr>
      <w:u w:val="none"/>
    </w:rPr>
  </w:style>
  <w:style w:type="character" w:customStyle="1" w:styleId="ListLabel498">
    <w:name w:val="ListLabel 498"/>
    <w:qFormat/>
    <w:rsid w:val="00D90564"/>
    <w:rPr>
      <w:u w:val="none"/>
    </w:rPr>
  </w:style>
  <w:style w:type="character" w:customStyle="1" w:styleId="ListLabel499">
    <w:name w:val="ListLabel 499"/>
    <w:qFormat/>
    <w:rsid w:val="00D90564"/>
    <w:rPr>
      <w:rFonts w:ascii="Times New Roman" w:eastAsia="Times New Roman" w:hAnsi="Times New Roman" w:cs="Times New Roman"/>
      <w:color w:val="000000"/>
      <w:sz w:val="28"/>
      <w:szCs w:val="28"/>
    </w:rPr>
  </w:style>
  <w:style w:type="character" w:customStyle="1" w:styleId="ListLabel500">
    <w:name w:val="ListLabel 500"/>
    <w:qFormat/>
    <w:rsid w:val="00D90564"/>
    <w:rPr>
      <w:rFonts w:ascii="Times New Roman" w:eastAsia="Times New Roman" w:hAnsi="Times New Roman" w:cs="Times New Roman"/>
      <w:color w:val="000000"/>
      <w:sz w:val="28"/>
      <w:szCs w:val="28"/>
      <w:u w:val="single"/>
    </w:rPr>
  </w:style>
  <w:style w:type="character" w:customStyle="1" w:styleId="ListLabel501">
    <w:name w:val="ListLabel 501"/>
    <w:qFormat/>
    <w:rsid w:val="00D90564"/>
    <w:rPr>
      <w:rFonts w:ascii="Times New Roman" w:eastAsia="Times New Roman" w:hAnsi="Times New Roman" w:cs="Times New Roman"/>
      <w:color w:val="000000"/>
      <w:sz w:val="28"/>
      <w:szCs w:val="28"/>
      <w:u w:val="single"/>
    </w:rPr>
  </w:style>
  <w:style w:type="character" w:customStyle="1" w:styleId="ListLabel502">
    <w:name w:val="ListLabel 502"/>
    <w:qFormat/>
    <w:rsid w:val="00D90564"/>
    <w:rPr>
      <w:rFonts w:ascii="Times New Roman" w:eastAsia="Times New Roman" w:hAnsi="Times New Roman" w:cs="Times New Roman"/>
      <w:color w:val="000000"/>
      <w:sz w:val="28"/>
      <w:szCs w:val="28"/>
      <w:u w:val="single"/>
      <w:lang w:val="en-US"/>
    </w:rPr>
  </w:style>
  <w:style w:type="character" w:customStyle="1" w:styleId="ListLabel503">
    <w:name w:val="ListLabel 503"/>
    <w:qFormat/>
    <w:rsid w:val="00D90564"/>
    <w:rPr>
      <w:rFonts w:ascii="Times New Roman" w:hAnsi="Times New Roman"/>
      <w:sz w:val="28"/>
      <w:u w:val="none"/>
    </w:rPr>
  </w:style>
  <w:style w:type="character" w:customStyle="1" w:styleId="ListLabel504">
    <w:name w:val="ListLabel 504"/>
    <w:qFormat/>
    <w:rsid w:val="00D90564"/>
    <w:rPr>
      <w:u w:val="none"/>
    </w:rPr>
  </w:style>
  <w:style w:type="character" w:customStyle="1" w:styleId="ListLabel505">
    <w:name w:val="ListLabel 505"/>
    <w:qFormat/>
    <w:rsid w:val="00D90564"/>
    <w:rPr>
      <w:u w:val="none"/>
    </w:rPr>
  </w:style>
  <w:style w:type="character" w:customStyle="1" w:styleId="ListLabel506">
    <w:name w:val="ListLabel 506"/>
    <w:qFormat/>
    <w:rsid w:val="00D90564"/>
    <w:rPr>
      <w:u w:val="none"/>
    </w:rPr>
  </w:style>
  <w:style w:type="character" w:customStyle="1" w:styleId="ListLabel507">
    <w:name w:val="ListLabel 507"/>
    <w:qFormat/>
    <w:rsid w:val="00D90564"/>
    <w:rPr>
      <w:u w:val="none"/>
    </w:rPr>
  </w:style>
  <w:style w:type="character" w:customStyle="1" w:styleId="ListLabel508">
    <w:name w:val="ListLabel 508"/>
    <w:qFormat/>
    <w:rsid w:val="00D90564"/>
    <w:rPr>
      <w:u w:val="none"/>
    </w:rPr>
  </w:style>
  <w:style w:type="character" w:customStyle="1" w:styleId="ListLabel509">
    <w:name w:val="ListLabel 509"/>
    <w:qFormat/>
    <w:rsid w:val="00D90564"/>
    <w:rPr>
      <w:u w:val="none"/>
    </w:rPr>
  </w:style>
  <w:style w:type="character" w:customStyle="1" w:styleId="ListLabel510">
    <w:name w:val="ListLabel 510"/>
    <w:qFormat/>
    <w:rsid w:val="00D90564"/>
    <w:rPr>
      <w:u w:val="none"/>
    </w:rPr>
  </w:style>
  <w:style w:type="character" w:customStyle="1" w:styleId="ListLabel511">
    <w:name w:val="ListLabel 511"/>
    <w:qFormat/>
    <w:rsid w:val="00D90564"/>
    <w:rPr>
      <w:u w:val="none"/>
    </w:rPr>
  </w:style>
  <w:style w:type="character" w:customStyle="1" w:styleId="ListLabel512">
    <w:name w:val="ListLabel 512"/>
    <w:qFormat/>
    <w:rsid w:val="00D90564"/>
    <w:rPr>
      <w:rFonts w:ascii="Times New Roman" w:hAnsi="Times New Roman"/>
      <w:sz w:val="28"/>
      <w:u w:val="none"/>
    </w:rPr>
  </w:style>
  <w:style w:type="character" w:customStyle="1" w:styleId="ListLabel513">
    <w:name w:val="ListLabel 513"/>
    <w:qFormat/>
    <w:rsid w:val="00D90564"/>
    <w:rPr>
      <w:u w:val="none"/>
    </w:rPr>
  </w:style>
  <w:style w:type="character" w:customStyle="1" w:styleId="ListLabel514">
    <w:name w:val="ListLabel 514"/>
    <w:qFormat/>
    <w:rsid w:val="00D90564"/>
    <w:rPr>
      <w:u w:val="none"/>
    </w:rPr>
  </w:style>
  <w:style w:type="character" w:customStyle="1" w:styleId="ListLabel515">
    <w:name w:val="ListLabel 515"/>
    <w:qFormat/>
    <w:rsid w:val="00D90564"/>
    <w:rPr>
      <w:u w:val="none"/>
    </w:rPr>
  </w:style>
  <w:style w:type="character" w:customStyle="1" w:styleId="ListLabel516">
    <w:name w:val="ListLabel 516"/>
    <w:qFormat/>
    <w:rsid w:val="00D90564"/>
    <w:rPr>
      <w:u w:val="none"/>
    </w:rPr>
  </w:style>
  <w:style w:type="character" w:customStyle="1" w:styleId="ListLabel517">
    <w:name w:val="ListLabel 517"/>
    <w:qFormat/>
    <w:rsid w:val="00D90564"/>
    <w:rPr>
      <w:u w:val="none"/>
    </w:rPr>
  </w:style>
  <w:style w:type="character" w:customStyle="1" w:styleId="ListLabel518">
    <w:name w:val="ListLabel 518"/>
    <w:qFormat/>
    <w:rsid w:val="00D90564"/>
    <w:rPr>
      <w:u w:val="none"/>
    </w:rPr>
  </w:style>
  <w:style w:type="character" w:customStyle="1" w:styleId="ListLabel519">
    <w:name w:val="ListLabel 519"/>
    <w:qFormat/>
    <w:rsid w:val="00D90564"/>
    <w:rPr>
      <w:u w:val="none"/>
    </w:rPr>
  </w:style>
  <w:style w:type="character" w:customStyle="1" w:styleId="ListLabel520">
    <w:name w:val="ListLabel 520"/>
    <w:qFormat/>
    <w:rsid w:val="00D90564"/>
    <w:rPr>
      <w:u w:val="none"/>
    </w:rPr>
  </w:style>
  <w:style w:type="character" w:customStyle="1" w:styleId="ListLabel521">
    <w:name w:val="ListLabel 521"/>
    <w:qFormat/>
    <w:rsid w:val="00D90564"/>
    <w:rPr>
      <w:rFonts w:ascii="Times New Roman" w:hAnsi="Times New Roman"/>
      <w:sz w:val="28"/>
      <w:u w:val="none"/>
    </w:rPr>
  </w:style>
  <w:style w:type="character" w:customStyle="1" w:styleId="ListLabel522">
    <w:name w:val="ListLabel 522"/>
    <w:qFormat/>
    <w:rsid w:val="00D90564"/>
    <w:rPr>
      <w:u w:val="none"/>
    </w:rPr>
  </w:style>
  <w:style w:type="character" w:customStyle="1" w:styleId="ListLabel523">
    <w:name w:val="ListLabel 523"/>
    <w:qFormat/>
    <w:rsid w:val="00D90564"/>
    <w:rPr>
      <w:u w:val="none"/>
    </w:rPr>
  </w:style>
  <w:style w:type="character" w:customStyle="1" w:styleId="ListLabel524">
    <w:name w:val="ListLabel 524"/>
    <w:qFormat/>
    <w:rsid w:val="00D90564"/>
    <w:rPr>
      <w:u w:val="none"/>
    </w:rPr>
  </w:style>
  <w:style w:type="character" w:customStyle="1" w:styleId="ListLabel525">
    <w:name w:val="ListLabel 525"/>
    <w:qFormat/>
    <w:rsid w:val="00D90564"/>
    <w:rPr>
      <w:u w:val="none"/>
    </w:rPr>
  </w:style>
  <w:style w:type="character" w:customStyle="1" w:styleId="ListLabel526">
    <w:name w:val="ListLabel 526"/>
    <w:qFormat/>
    <w:rsid w:val="00D90564"/>
    <w:rPr>
      <w:u w:val="none"/>
    </w:rPr>
  </w:style>
  <w:style w:type="character" w:customStyle="1" w:styleId="ListLabel527">
    <w:name w:val="ListLabel 527"/>
    <w:qFormat/>
    <w:rsid w:val="00D90564"/>
    <w:rPr>
      <w:u w:val="none"/>
    </w:rPr>
  </w:style>
  <w:style w:type="character" w:customStyle="1" w:styleId="ListLabel528">
    <w:name w:val="ListLabel 528"/>
    <w:qFormat/>
    <w:rsid w:val="00D90564"/>
    <w:rPr>
      <w:u w:val="none"/>
    </w:rPr>
  </w:style>
  <w:style w:type="character" w:customStyle="1" w:styleId="ListLabel529">
    <w:name w:val="ListLabel 529"/>
    <w:qFormat/>
    <w:rsid w:val="00D90564"/>
    <w:rPr>
      <w:u w:val="none"/>
    </w:rPr>
  </w:style>
  <w:style w:type="character" w:customStyle="1" w:styleId="ListLabel530">
    <w:name w:val="ListLabel 530"/>
    <w:qFormat/>
    <w:rsid w:val="00D90564"/>
    <w:rPr>
      <w:rFonts w:ascii="Times New Roman" w:hAnsi="Times New Roman"/>
      <w:sz w:val="28"/>
      <w:u w:val="none"/>
    </w:rPr>
  </w:style>
  <w:style w:type="character" w:customStyle="1" w:styleId="ListLabel531">
    <w:name w:val="ListLabel 531"/>
    <w:qFormat/>
    <w:rsid w:val="00D90564"/>
    <w:rPr>
      <w:u w:val="none"/>
    </w:rPr>
  </w:style>
  <w:style w:type="character" w:customStyle="1" w:styleId="ListLabel532">
    <w:name w:val="ListLabel 532"/>
    <w:qFormat/>
    <w:rsid w:val="00D90564"/>
    <w:rPr>
      <w:u w:val="none"/>
    </w:rPr>
  </w:style>
  <w:style w:type="character" w:customStyle="1" w:styleId="ListLabel533">
    <w:name w:val="ListLabel 533"/>
    <w:qFormat/>
    <w:rsid w:val="00D90564"/>
    <w:rPr>
      <w:u w:val="none"/>
    </w:rPr>
  </w:style>
  <w:style w:type="character" w:customStyle="1" w:styleId="ListLabel534">
    <w:name w:val="ListLabel 534"/>
    <w:qFormat/>
    <w:rsid w:val="00D90564"/>
    <w:rPr>
      <w:u w:val="none"/>
    </w:rPr>
  </w:style>
  <w:style w:type="character" w:customStyle="1" w:styleId="ListLabel535">
    <w:name w:val="ListLabel 535"/>
    <w:qFormat/>
    <w:rsid w:val="00D90564"/>
    <w:rPr>
      <w:u w:val="none"/>
    </w:rPr>
  </w:style>
  <w:style w:type="character" w:customStyle="1" w:styleId="ListLabel536">
    <w:name w:val="ListLabel 536"/>
    <w:qFormat/>
    <w:rsid w:val="00D90564"/>
    <w:rPr>
      <w:u w:val="none"/>
    </w:rPr>
  </w:style>
  <w:style w:type="character" w:customStyle="1" w:styleId="ListLabel537">
    <w:name w:val="ListLabel 537"/>
    <w:qFormat/>
    <w:rsid w:val="00D90564"/>
    <w:rPr>
      <w:u w:val="none"/>
    </w:rPr>
  </w:style>
  <w:style w:type="character" w:customStyle="1" w:styleId="ListLabel538">
    <w:name w:val="ListLabel 538"/>
    <w:qFormat/>
    <w:rsid w:val="00D90564"/>
    <w:rPr>
      <w:u w:val="none"/>
    </w:rPr>
  </w:style>
  <w:style w:type="character" w:customStyle="1" w:styleId="ListLabel539">
    <w:name w:val="ListLabel 539"/>
    <w:qFormat/>
    <w:rsid w:val="00D90564"/>
    <w:rPr>
      <w:rFonts w:ascii="Times New Roman" w:hAnsi="Times New Roman"/>
      <w:sz w:val="28"/>
      <w:u w:val="none"/>
    </w:rPr>
  </w:style>
  <w:style w:type="character" w:customStyle="1" w:styleId="ListLabel540">
    <w:name w:val="ListLabel 540"/>
    <w:qFormat/>
    <w:rsid w:val="00D90564"/>
    <w:rPr>
      <w:u w:val="none"/>
    </w:rPr>
  </w:style>
  <w:style w:type="character" w:customStyle="1" w:styleId="ListLabel541">
    <w:name w:val="ListLabel 541"/>
    <w:qFormat/>
    <w:rsid w:val="00D90564"/>
    <w:rPr>
      <w:u w:val="none"/>
    </w:rPr>
  </w:style>
  <w:style w:type="character" w:customStyle="1" w:styleId="ListLabel542">
    <w:name w:val="ListLabel 542"/>
    <w:qFormat/>
    <w:rsid w:val="00D90564"/>
    <w:rPr>
      <w:u w:val="none"/>
    </w:rPr>
  </w:style>
  <w:style w:type="character" w:customStyle="1" w:styleId="ListLabel543">
    <w:name w:val="ListLabel 543"/>
    <w:qFormat/>
    <w:rsid w:val="00D90564"/>
    <w:rPr>
      <w:u w:val="none"/>
    </w:rPr>
  </w:style>
  <w:style w:type="character" w:customStyle="1" w:styleId="ListLabel544">
    <w:name w:val="ListLabel 544"/>
    <w:qFormat/>
    <w:rsid w:val="00D90564"/>
    <w:rPr>
      <w:u w:val="none"/>
    </w:rPr>
  </w:style>
  <w:style w:type="character" w:customStyle="1" w:styleId="ListLabel545">
    <w:name w:val="ListLabel 545"/>
    <w:qFormat/>
    <w:rsid w:val="00D90564"/>
    <w:rPr>
      <w:u w:val="none"/>
    </w:rPr>
  </w:style>
  <w:style w:type="character" w:customStyle="1" w:styleId="ListLabel546">
    <w:name w:val="ListLabel 546"/>
    <w:qFormat/>
    <w:rsid w:val="00D90564"/>
    <w:rPr>
      <w:u w:val="none"/>
    </w:rPr>
  </w:style>
  <w:style w:type="character" w:customStyle="1" w:styleId="ListLabel547">
    <w:name w:val="ListLabel 547"/>
    <w:qFormat/>
    <w:rsid w:val="00D90564"/>
    <w:rPr>
      <w:u w:val="none"/>
    </w:rPr>
  </w:style>
  <w:style w:type="character" w:customStyle="1" w:styleId="ListLabel548">
    <w:name w:val="ListLabel 548"/>
    <w:qFormat/>
    <w:rsid w:val="00D90564"/>
    <w:rPr>
      <w:rFonts w:ascii="Times New Roman" w:hAnsi="Times New Roman" w:cs="Wingdings"/>
      <w:sz w:val="28"/>
      <w:u w:val="none"/>
    </w:rPr>
  </w:style>
  <w:style w:type="character" w:customStyle="1" w:styleId="ListLabel549">
    <w:name w:val="ListLabel 549"/>
    <w:qFormat/>
    <w:rsid w:val="00D90564"/>
    <w:rPr>
      <w:rFonts w:cs="Wingdings 2"/>
      <w:u w:val="none"/>
    </w:rPr>
  </w:style>
  <w:style w:type="character" w:customStyle="1" w:styleId="ListLabel550">
    <w:name w:val="ListLabel 550"/>
    <w:qFormat/>
    <w:rsid w:val="00D90564"/>
    <w:rPr>
      <w:rFonts w:cs="OpenSymbol"/>
      <w:u w:val="none"/>
    </w:rPr>
  </w:style>
  <w:style w:type="character" w:customStyle="1" w:styleId="ListLabel551">
    <w:name w:val="ListLabel 551"/>
    <w:qFormat/>
    <w:rsid w:val="00D90564"/>
    <w:rPr>
      <w:rFonts w:cs="Wingdings"/>
      <w:u w:val="none"/>
    </w:rPr>
  </w:style>
  <w:style w:type="character" w:customStyle="1" w:styleId="ListLabel552">
    <w:name w:val="ListLabel 552"/>
    <w:qFormat/>
    <w:rsid w:val="00D90564"/>
    <w:rPr>
      <w:rFonts w:cs="Wingdings 2"/>
      <w:u w:val="none"/>
    </w:rPr>
  </w:style>
  <w:style w:type="character" w:customStyle="1" w:styleId="ListLabel553">
    <w:name w:val="ListLabel 553"/>
    <w:qFormat/>
    <w:rsid w:val="00D90564"/>
    <w:rPr>
      <w:rFonts w:cs="OpenSymbol"/>
      <w:u w:val="none"/>
    </w:rPr>
  </w:style>
  <w:style w:type="character" w:customStyle="1" w:styleId="ListLabel554">
    <w:name w:val="ListLabel 554"/>
    <w:qFormat/>
    <w:rsid w:val="00D90564"/>
    <w:rPr>
      <w:rFonts w:cs="Wingdings"/>
      <w:u w:val="none"/>
    </w:rPr>
  </w:style>
  <w:style w:type="character" w:customStyle="1" w:styleId="ListLabel555">
    <w:name w:val="ListLabel 555"/>
    <w:qFormat/>
    <w:rsid w:val="00D90564"/>
    <w:rPr>
      <w:rFonts w:cs="Wingdings 2"/>
      <w:u w:val="none"/>
    </w:rPr>
  </w:style>
  <w:style w:type="character" w:customStyle="1" w:styleId="ListLabel556">
    <w:name w:val="ListLabel 556"/>
    <w:qFormat/>
    <w:rsid w:val="00D90564"/>
    <w:rPr>
      <w:rFonts w:cs="OpenSymbol"/>
      <w:u w:val="none"/>
    </w:rPr>
  </w:style>
  <w:style w:type="character" w:customStyle="1" w:styleId="ListLabel557">
    <w:name w:val="ListLabel 557"/>
    <w:qFormat/>
    <w:rsid w:val="00D90564"/>
    <w:rPr>
      <w:rFonts w:ascii="Times New Roman" w:hAnsi="Times New Roman"/>
      <w:sz w:val="28"/>
      <w:u w:val="none"/>
    </w:rPr>
  </w:style>
  <w:style w:type="character" w:customStyle="1" w:styleId="ListLabel558">
    <w:name w:val="ListLabel 558"/>
    <w:qFormat/>
    <w:rsid w:val="00D90564"/>
    <w:rPr>
      <w:u w:val="none"/>
    </w:rPr>
  </w:style>
  <w:style w:type="character" w:customStyle="1" w:styleId="ListLabel559">
    <w:name w:val="ListLabel 559"/>
    <w:qFormat/>
    <w:rsid w:val="00D90564"/>
    <w:rPr>
      <w:u w:val="none"/>
    </w:rPr>
  </w:style>
  <w:style w:type="character" w:customStyle="1" w:styleId="ListLabel560">
    <w:name w:val="ListLabel 560"/>
    <w:qFormat/>
    <w:rsid w:val="00D90564"/>
    <w:rPr>
      <w:u w:val="none"/>
    </w:rPr>
  </w:style>
  <w:style w:type="character" w:customStyle="1" w:styleId="ListLabel561">
    <w:name w:val="ListLabel 561"/>
    <w:qFormat/>
    <w:rsid w:val="00D90564"/>
    <w:rPr>
      <w:u w:val="none"/>
    </w:rPr>
  </w:style>
  <w:style w:type="character" w:customStyle="1" w:styleId="ListLabel562">
    <w:name w:val="ListLabel 562"/>
    <w:qFormat/>
    <w:rsid w:val="00D90564"/>
    <w:rPr>
      <w:u w:val="none"/>
    </w:rPr>
  </w:style>
  <w:style w:type="character" w:customStyle="1" w:styleId="ListLabel563">
    <w:name w:val="ListLabel 563"/>
    <w:qFormat/>
    <w:rsid w:val="00D90564"/>
    <w:rPr>
      <w:u w:val="none"/>
    </w:rPr>
  </w:style>
  <w:style w:type="character" w:customStyle="1" w:styleId="ListLabel564">
    <w:name w:val="ListLabel 564"/>
    <w:qFormat/>
    <w:rsid w:val="00D90564"/>
    <w:rPr>
      <w:u w:val="none"/>
    </w:rPr>
  </w:style>
  <w:style w:type="character" w:customStyle="1" w:styleId="ListLabel565">
    <w:name w:val="ListLabel 565"/>
    <w:qFormat/>
    <w:rsid w:val="00D90564"/>
    <w:rPr>
      <w:u w:val="none"/>
    </w:rPr>
  </w:style>
  <w:style w:type="character" w:customStyle="1" w:styleId="ListLabel566">
    <w:name w:val="ListLabel 566"/>
    <w:qFormat/>
    <w:rsid w:val="00D90564"/>
    <w:rPr>
      <w:rFonts w:ascii="Times New Roman" w:hAnsi="Times New Roman"/>
      <w:sz w:val="28"/>
      <w:u w:val="none"/>
    </w:rPr>
  </w:style>
  <w:style w:type="character" w:customStyle="1" w:styleId="ListLabel567">
    <w:name w:val="ListLabel 567"/>
    <w:qFormat/>
    <w:rsid w:val="00D90564"/>
    <w:rPr>
      <w:u w:val="none"/>
    </w:rPr>
  </w:style>
  <w:style w:type="character" w:customStyle="1" w:styleId="ListLabel568">
    <w:name w:val="ListLabel 568"/>
    <w:qFormat/>
    <w:rsid w:val="00D90564"/>
    <w:rPr>
      <w:u w:val="none"/>
    </w:rPr>
  </w:style>
  <w:style w:type="character" w:customStyle="1" w:styleId="ListLabel569">
    <w:name w:val="ListLabel 569"/>
    <w:qFormat/>
    <w:rsid w:val="00D90564"/>
    <w:rPr>
      <w:u w:val="none"/>
    </w:rPr>
  </w:style>
  <w:style w:type="character" w:customStyle="1" w:styleId="ListLabel570">
    <w:name w:val="ListLabel 570"/>
    <w:qFormat/>
    <w:rsid w:val="00D90564"/>
    <w:rPr>
      <w:u w:val="none"/>
    </w:rPr>
  </w:style>
  <w:style w:type="character" w:customStyle="1" w:styleId="ListLabel571">
    <w:name w:val="ListLabel 571"/>
    <w:qFormat/>
    <w:rsid w:val="00D90564"/>
    <w:rPr>
      <w:u w:val="none"/>
    </w:rPr>
  </w:style>
  <w:style w:type="character" w:customStyle="1" w:styleId="ListLabel572">
    <w:name w:val="ListLabel 572"/>
    <w:qFormat/>
    <w:rsid w:val="00D90564"/>
    <w:rPr>
      <w:u w:val="none"/>
    </w:rPr>
  </w:style>
  <w:style w:type="character" w:customStyle="1" w:styleId="ListLabel573">
    <w:name w:val="ListLabel 573"/>
    <w:qFormat/>
    <w:rsid w:val="00D90564"/>
    <w:rPr>
      <w:u w:val="none"/>
    </w:rPr>
  </w:style>
  <w:style w:type="character" w:customStyle="1" w:styleId="ListLabel574">
    <w:name w:val="ListLabel 574"/>
    <w:qFormat/>
    <w:rsid w:val="00D90564"/>
    <w:rPr>
      <w:u w:val="none"/>
    </w:rPr>
  </w:style>
  <w:style w:type="character" w:customStyle="1" w:styleId="ListLabel575">
    <w:name w:val="ListLabel 575"/>
    <w:qFormat/>
    <w:rsid w:val="00D90564"/>
    <w:rPr>
      <w:rFonts w:ascii="Times New Roman" w:hAnsi="Times New Roman" w:cs="Wingdings"/>
      <w:sz w:val="28"/>
      <w:u w:val="none"/>
    </w:rPr>
  </w:style>
  <w:style w:type="character" w:customStyle="1" w:styleId="ListLabel576">
    <w:name w:val="ListLabel 576"/>
    <w:qFormat/>
    <w:rsid w:val="00D90564"/>
    <w:rPr>
      <w:rFonts w:cs="Wingdings 2"/>
      <w:u w:val="none"/>
    </w:rPr>
  </w:style>
  <w:style w:type="character" w:customStyle="1" w:styleId="ListLabel577">
    <w:name w:val="ListLabel 577"/>
    <w:qFormat/>
    <w:rsid w:val="00D90564"/>
    <w:rPr>
      <w:rFonts w:cs="OpenSymbol"/>
      <w:u w:val="none"/>
    </w:rPr>
  </w:style>
  <w:style w:type="character" w:customStyle="1" w:styleId="ListLabel578">
    <w:name w:val="ListLabel 578"/>
    <w:qFormat/>
    <w:rsid w:val="00D90564"/>
    <w:rPr>
      <w:rFonts w:cs="Wingdings"/>
      <w:u w:val="none"/>
    </w:rPr>
  </w:style>
  <w:style w:type="character" w:customStyle="1" w:styleId="ListLabel579">
    <w:name w:val="ListLabel 579"/>
    <w:qFormat/>
    <w:rsid w:val="00D90564"/>
    <w:rPr>
      <w:rFonts w:cs="Wingdings 2"/>
      <w:u w:val="none"/>
    </w:rPr>
  </w:style>
  <w:style w:type="character" w:customStyle="1" w:styleId="ListLabel580">
    <w:name w:val="ListLabel 580"/>
    <w:qFormat/>
    <w:rsid w:val="00D90564"/>
    <w:rPr>
      <w:rFonts w:cs="OpenSymbol"/>
      <w:u w:val="none"/>
    </w:rPr>
  </w:style>
  <w:style w:type="character" w:customStyle="1" w:styleId="ListLabel581">
    <w:name w:val="ListLabel 581"/>
    <w:qFormat/>
    <w:rsid w:val="00D90564"/>
    <w:rPr>
      <w:rFonts w:cs="Wingdings"/>
      <w:u w:val="none"/>
    </w:rPr>
  </w:style>
  <w:style w:type="character" w:customStyle="1" w:styleId="ListLabel582">
    <w:name w:val="ListLabel 582"/>
    <w:qFormat/>
    <w:rsid w:val="00D90564"/>
    <w:rPr>
      <w:rFonts w:cs="Wingdings 2"/>
      <w:u w:val="none"/>
    </w:rPr>
  </w:style>
  <w:style w:type="character" w:customStyle="1" w:styleId="ListLabel583">
    <w:name w:val="ListLabel 583"/>
    <w:qFormat/>
    <w:rsid w:val="00D90564"/>
    <w:rPr>
      <w:rFonts w:cs="OpenSymbol"/>
      <w:u w:val="none"/>
    </w:rPr>
  </w:style>
  <w:style w:type="character" w:customStyle="1" w:styleId="ListLabel584">
    <w:name w:val="ListLabel 584"/>
    <w:qFormat/>
    <w:rsid w:val="00D90564"/>
    <w:rPr>
      <w:sz w:val="28"/>
      <w:u w:val="none"/>
    </w:rPr>
  </w:style>
  <w:style w:type="character" w:customStyle="1" w:styleId="ListLabel585">
    <w:name w:val="ListLabel 585"/>
    <w:qFormat/>
    <w:rsid w:val="00D90564"/>
    <w:rPr>
      <w:u w:val="none"/>
    </w:rPr>
  </w:style>
  <w:style w:type="character" w:customStyle="1" w:styleId="ListLabel586">
    <w:name w:val="ListLabel 586"/>
    <w:qFormat/>
    <w:rsid w:val="00D90564"/>
    <w:rPr>
      <w:u w:val="none"/>
    </w:rPr>
  </w:style>
  <w:style w:type="character" w:customStyle="1" w:styleId="ListLabel587">
    <w:name w:val="ListLabel 587"/>
    <w:qFormat/>
    <w:rsid w:val="00D90564"/>
    <w:rPr>
      <w:u w:val="none"/>
    </w:rPr>
  </w:style>
  <w:style w:type="character" w:customStyle="1" w:styleId="ListLabel588">
    <w:name w:val="ListLabel 588"/>
    <w:qFormat/>
    <w:rsid w:val="00D90564"/>
    <w:rPr>
      <w:u w:val="none"/>
    </w:rPr>
  </w:style>
  <w:style w:type="character" w:customStyle="1" w:styleId="ListLabel589">
    <w:name w:val="ListLabel 589"/>
    <w:qFormat/>
    <w:rsid w:val="00D90564"/>
    <w:rPr>
      <w:u w:val="none"/>
    </w:rPr>
  </w:style>
  <w:style w:type="character" w:customStyle="1" w:styleId="ListLabel590">
    <w:name w:val="ListLabel 590"/>
    <w:qFormat/>
    <w:rsid w:val="00D90564"/>
    <w:rPr>
      <w:u w:val="none"/>
    </w:rPr>
  </w:style>
  <w:style w:type="character" w:customStyle="1" w:styleId="ListLabel591">
    <w:name w:val="ListLabel 591"/>
    <w:qFormat/>
    <w:rsid w:val="00D90564"/>
    <w:rPr>
      <w:u w:val="none"/>
    </w:rPr>
  </w:style>
  <w:style w:type="character" w:customStyle="1" w:styleId="ListLabel592">
    <w:name w:val="ListLabel 592"/>
    <w:qFormat/>
    <w:rsid w:val="00D90564"/>
    <w:rPr>
      <w:u w:val="none"/>
    </w:rPr>
  </w:style>
  <w:style w:type="character" w:customStyle="1" w:styleId="ListLabel593">
    <w:name w:val="ListLabel 593"/>
    <w:qFormat/>
    <w:rsid w:val="00D90564"/>
    <w:rPr>
      <w:rFonts w:ascii="Times New Roman" w:hAnsi="Times New Roman"/>
      <w:sz w:val="28"/>
      <w:u w:val="none"/>
    </w:rPr>
  </w:style>
  <w:style w:type="character" w:customStyle="1" w:styleId="ListLabel594">
    <w:name w:val="ListLabel 594"/>
    <w:qFormat/>
    <w:rsid w:val="00D90564"/>
    <w:rPr>
      <w:u w:val="none"/>
    </w:rPr>
  </w:style>
  <w:style w:type="character" w:customStyle="1" w:styleId="ListLabel595">
    <w:name w:val="ListLabel 595"/>
    <w:qFormat/>
    <w:rsid w:val="00D90564"/>
    <w:rPr>
      <w:u w:val="none"/>
    </w:rPr>
  </w:style>
  <w:style w:type="character" w:customStyle="1" w:styleId="ListLabel596">
    <w:name w:val="ListLabel 596"/>
    <w:qFormat/>
    <w:rsid w:val="00D90564"/>
    <w:rPr>
      <w:u w:val="none"/>
    </w:rPr>
  </w:style>
  <w:style w:type="character" w:customStyle="1" w:styleId="ListLabel597">
    <w:name w:val="ListLabel 597"/>
    <w:qFormat/>
    <w:rsid w:val="00D90564"/>
    <w:rPr>
      <w:u w:val="none"/>
    </w:rPr>
  </w:style>
  <w:style w:type="character" w:customStyle="1" w:styleId="ListLabel598">
    <w:name w:val="ListLabel 598"/>
    <w:qFormat/>
    <w:rsid w:val="00D90564"/>
    <w:rPr>
      <w:u w:val="none"/>
    </w:rPr>
  </w:style>
  <w:style w:type="character" w:customStyle="1" w:styleId="ListLabel599">
    <w:name w:val="ListLabel 599"/>
    <w:qFormat/>
    <w:rsid w:val="00D90564"/>
    <w:rPr>
      <w:u w:val="none"/>
    </w:rPr>
  </w:style>
  <w:style w:type="character" w:customStyle="1" w:styleId="ListLabel600">
    <w:name w:val="ListLabel 600"/>
    <w:qFormat/>
    <w:rsid w:val="00D90564"/>
    <w:rPr>
      <w:u w:val="none"/>
    </w:rPr>
  </w:style>
  <w:style w:type="character" w:customStyle="1" w:styleId="ListLabel601">
    <w:name w:val="ListLabel 601"/>
    <w:qFormat/>
    <w:rsid w:val="00D90564"/>
    <w:rPr>
      <w:u w:val="none"/>
    </w:rPr>
  </w:style>
  <w:style w:type="character" w:customStyle="1" w:styleId="ListLabel602">
    <w:name w:val="ListLabel 602"/>
    <w:qFormat/>
    <w:rsid w:val="00D90564"/>
    <w:rPr>
      <w:rFonts w:ascii="Times New Roman" w:hAnsi="Times New Roman" w:cs="Wingdings"/>
      <w:position w:val="0"/>
      <w:sz w:val="28"/>
      <w:vertAlign w:val="baseline"/>
    </w:rPr>
  </w:style>
  <w:style w:type="character" w:customStyle="1" w:styleId="ListLabel603">
    <w:name w:val="ListLabel 603"/>
    <w:qFormat/>
    <w:rsid w:val="00D90564"/>
    <w:rPr>
      <w:position w:val="0"/>
      <w:sz w:val="22"/>
      <w:vertAlign w:val="baseline"/>
    </w:rPr>
  </w:style>
  <w:style w:type="character" w:customStyle="1" w:styleId="ListLabel604">
    <w:name w:val="ListLabel 604"/>
    <w:qFormat/>
    <w:rsid w:val="00D90564"/>
    <w:rPr>
      <w:position w:val="0"/>
      <w:sz w:val="22"/>
      <w:vertAlign w:val="baseline"/>
    </w:rPr>
  </w:style>
  <w:style w:type="character" w:customStyle="1" w:styleId="ListLabel605">
    <w:name w:val="ListLabel 605"/>
    <w:qFormat/>
    <w:rsid w:val="00D90564"/>
    <w:rPr>
      <w:position w:val="0"/>
      <w:sz w:val="22"/>
      <w:vertAlign w:val="baseline"/>
    </w:rPr>
  </w:style>
  <w:style w:type="character" w:customStyle="1" w:styleId="ListLabel606">
    <w:name w:val="ListLabel 606"/>
    <w:qFormat/>
    <w:rsid w:val="00D90564"/>
    <w:rPr>
      <w:position w:val="0"/>
      <w:sz w:val="22"/>
      <w:vertAlign w:val="baseline"/>
    </w:rPr>
  </w:style>
  <w:style w:type="character" w:customStyle="1" w:styleId="ListLabel607">
    <w:name w:val="ListLabel 607"/>
    <w:qFormat/>
    <w:rsid w:val="00D90564"/>
    <w:rPr>
      <w:position w:val="0"/>
      <w:sz w:val="22"/>
      <w:vertAlign w:val="baseline"/>
    </w:rPr>
  </w:style>
  <w:style w:type="character" w:customStyle="1" w:styleId="ListLabel608">
    <w:name w:val="ListLabel 608"/>
    <w:qFormat/>
    <w:rsid w:val="00D90564"/>
    <w:rPr>
      <w:position w:val="0"/>
      <w:sz w:val="22"/>
      <w:vertAlign w:val="baseline"/>
    </w:rPr>
  </w:style>
  <w:style w:type="character" w:customStyle="1" w:styleId="ListLabel609">
    <w:name w:val="ListLabel 609"/>
    <w:qFormat/>
    <w:rsid w:val="00D90564"/>
    <w:rPr>
      <w:position w:val="0"/>
      <w:sz w:val="22"/>
      <w:vertAlign w:val="baseline"/>
    </w:rPr>
  </w:style>
  <w:style w:type="character" w:customStyle="1" w:styleId="ListLabel610">
    <w:name w:val="ListLabel 610"/>
    <w:qFormat/>
    <w:rsid w:val="00D90564"/>
    <w:rPr>
      <w:position w:val="0"/>
      <w:sz w:val="22"/>
      <w:vertAlign w:val="baseline"/>
    </w:rPr>
  </w:style>
  <w:style w:type="character" w:customStyle="1" w:styleId="ListLabel611">
    <w:name w:val="ListLabel 611"/>
    <w:qFormat/>
    <w:rsid w:val="00D90564"/>
    <w:rPr>
      <w:b w:val="0"/>
      <w:sz w:val="28"/>
      <w:u w:val="none"/>
    </w:rPr>
  </w:style>
  <w:style w:type="character" w:customStyle="1" w:styleId="ListLabel612">
    <w:name w:val="ListLabel 612"/>
    <w:qFormat/>
    <w:rsid w:val="00D90564"/>
    <w:rPr>
      <w:u w:val="none"/>
    </w:rPr>
  </w:style>
  <w:style w:type="character" w:customStyle="1" w:styleId="ListLabel613">
    <w:name w:val="ListLabel 613"/>
    <w:qFormat/>
    <w:rsid w:val="00D90564"/>
    <w:rPr>
      <w:u w:val="none"/>
    </w:rPr>
  </w:style>
  <w:style w:type="character" w:customStyle="1" w:styleId="ListLabel614">
    <w:name w:val="ListLabel 614"/>
    <w:qFormat/>
    <w:rsid w:val="00D90564"/>
    <w:rPr>
      <w:u w:val="none"/>
    </w:rPr>
  </w:style>
  <w:style w:type="character" w:customStyle="1" w:styleId="ListLabel615">
    <w:name w:val="ListLabel 615"/>
    <w:qFormat/>
    <w:rsid w:val="00D90564"/>
    <w:rPr>
      <w:u w:val="none"/>
    </w:rPr>
  </w:style>
  <w:style w:type="character" w:customStyle="1" w:styleId="ListLabel616">
    <w:name w:val="ListLabel 616"/>
    <w:qFormat/>
    <w:rsid w:val="00D90564"/>
    <w:rPr>
      <w:u w:val="none"/>
    </w:rPr>
  </w:style>
  <w:style w:type="character" w:customStyle="1" w:styleId="ListLabel617">
    <w:name w:val="ListLabel 617"/>
    <w:qFormat/>
    <w:rsid w:val="00D90564"/>
    <w:rPr>
      <w:u w:val="none"/>
    </w:rPr>
  </w:style>
  <w:style w:type="character" w:customStyle="1" w:styleId="ListLabel618">
    <w:name w:val="ListLabel 618"/>
    <w:qFormat/>
    <w:rsid w:val="00D90564"/>
    <w:rPr>
      <w:u w:val="none"/>
    </w:rPr>
  </w:style>
  <w:style w:type="character" w:customStyle="1" w:styleId="ListLabel619">
    <w:name w:val="ListLabel 619"/>
    <w:qFormat/>
    <w:rsid w:val="00D90564"/>
    <w:rPr>
      <w:u w:val="none"/>
    </w:rPr>
  </w:style>
  <w:style w:type="character" w:customStyle="1" w:styleId="ListLabel620">
    <w:name w:val="ListLabel 620"/>
    <w:qFormat/>
    <w:rsid w:val="00D90564"/>
    <w:rPr>
      <w:rFonts w:ascii="Times New Roman" w:eastAsia="Times New Roman" w:hAnsi="Times New Roman" w:cs="Times New Roman"/>
      <w:color w:val="000000"/>
      <w:sz w:val="28"/>
      <w:szCs w:val="28"/>
    </w:rPr>
  </w:style>
  <w:style w:type="character" w:customStyle="1" w:styleId="ListLabel621">
    <w:name w:val="ListLabel 621"/>
    <w:qFormat/>
    <w:rsid w:val="00D90564"/>
    <w:rPr>
      <w:rFonts w:ascii="Times New Roman" w:eastAsia="Times New Roman" w:hAnsi="Times New Roman" w:cs="Times New Roman"/>
      <w:color w:val="000000"/>
      <w:sz w:val="28"/>
      <w:szCs w:val="28"/>
      <w:u w:val="single"/>
    </w:rPr>
  </w:style>
  <w:style w:type="character" w:customStyle="1" w:styleId="ListLabel622">
    <w:name w:val="ListLabel 622"/>
    <w:qFormat/>
    <w:rsid w:val="00D90564"/>
    <w:rPr>
      <w:rFonts w:ascii="Times New Roman" w:eastAsia="Times New Roman" w:hAnsi="Times New Roman" w:cs="Times New Roman"/>
      <w:color w:val="000000"/>
      <w:sz w:val="28"/>
      <w:szCs w:val="28"/>
      <w:u w:val="single"/>
    </w:rPr>
  </w:style>
  <w:style w:type="character" w:customStyle="1" w:styleId="ListLabel623">
    <w:name w:val="ListLabel 623"/>
    <w:qFormat/>
    <w:rsid w:val="00D90564"/>
    <w:rPr>
      <w:rFonts w:ascii="Times New Roman" w:eastAsia="Times New Roman" w:hAnsi="Times New Roman" w:cs="Times New Roman"/>
      <w:color w:val="000000"/>
      <w:sz w:val="28"/>
      <w:szCs w:val="28"/>
      <w:u w:val="single"/>
      <w:lang w:val="en-US"/>
    </w:rPr>
  </w:style>
  <w:style w:type="character" w:customStyle="1" w:styleId="a6">
    <w:name w:val="Текст выноски Знак"/>
    <w:basedOn w:val="a0"/>
    <w:uiPriority w:val="99"/>
    <w:semiHidden/>
    <w:qFormat/>
    <w:rsid w:val="00186451"/>
    <w:rPr>
      <w:rFonts w:ascii="Tahoma" w:hAnsi="Tahoma" w:cs="Tahoma"/>
      <w:sz w:val="16"/>
      <w:szCs w:val="16"/>
    </w:rPr>
  </w:style>
  <w:style w:type="character" w:customStyle="1" w:styleId="a7">
    <w:name w:val="Верхний колонтитул Знак"/>
    <w:basedOn w:val="a0"/>
    <w:uiPriority w:val="99"/>
    <w:qFormat/>
    <w:rsid w:val="00186451"/>
    <w:rPr>
      <w:sz w:val="22"/>
    </w:rPr>
  </w:style>
  <w:style w:type="character" w:customStyle="1" w:styleId="a8">
    <w:name w:val="Нижний колонтитул Знак"/>
    <w:basedOn w:val="a0"/>
    <w:uiPriority w:val="99"/>
    <w:semiHidden/>
    <w:qFormat/>
    <w:rsid w:val="00186451"/>
    <w:rPr>
      <w:sz w:val="22"/>
    </w:rPr>
  </w:style>
  <w:style w:type="character" w:customStyle="1" w:styleId="ListLabel624">
    <w:name w:val="ListLabel 624"/>
    <w:qFormat/>
    <w:rPr>
      <w:rFonts w:ascii="Times New Roman" w:hAnsi="Times New Roman"/>
      <w:sz w:val="28"/>
      <w:u w:val="none"/>
    </w:rPr>
  </w:style>
  <w:style w:type="character" w:customStyle="1" w:styleId="ListLabel625">
    <w:name w:val="ListLabel 625"/>
    <w:qFormat/>
    <w:rPr>
      <w:u w:val="none"/>
    </w:rPr>
  </w:style>
  <w:style w:type="character" w:customStyle="1" w:styleId="ListLabel626">
    <w:name w:val="ListLabel 626"/>
    <w:qFormat/>
    <w:rPr>
      <w:u w:val="none"/>
    </w:rPr>
  </w:style>
  <w:style w:type="character" w:customStyle="1" w:styleId="ListLabel627">
    <w:name w:val="ListLabel 627"/>
    <w:qFormat/>
    <w:rPr>
      <w:u w:val="none"/>
    </w:rPr>
  </w:style>
  <w:style w:type="character" w:customStyle="1" w:styleId="ListLabel628">
    <w:name w:val="ListLabel 628"/>
    <w:qFormat/>
    <w:rPr>
      <w:u w:val="none"/>
    </w:rPr>
  </w:style>
  <w:style w:type="character" w:customStyle="1" w:styleId="ListLabel629">
    <w:name w:val="ListLabel 629"/>
    <w:qFormat/>
    <w:rPr>
      <w:u w:val="none"/>
    </w:rPr>
  </w:style>
  <w:style w:type="character" w:customStyle="1" w:styleId="ListLabel630">
    <w:name w:val="ListLabel 630"/>
    <w:qFormat/>
    <w:rPr>
      <w:u w:val="none"/>
    </w:rPr>
  </w:style>
  <w:style w:type="character" w:customStyle="1" w:styleId="ListLabel631">
    <w:name w:val="ListLabel 631"/>
    <w:qFormat/>
    <w:rPr>
      <w:u w:val="none"/>
    </w:rPr>
  </w:style>
  <w:style w:type="character" w:customStyle="1" w:styleId="ListLabel632">
    <w:name w:val="ListLabel 632"/>
    <w:qFormat/>
    <w:rPr>
      <w:u w:val="none"/>
    </w:rPr>
  </w:style>
  <w:style w:type="character" w:customStyle="1" w:styleId="ListLabel633">
    <w:name w:val="ListLabel 633"/>
    <w:qFormat/>
    <w:rPr>
      <w:rFonts w:ascii="Times New Roman" w:hAnsi="Times New Roman"/>
      <w:sz w:val="28"/>
      <w:u w:val="none"/>
    </w:rPr>
  </w:style>
  <w:style w:type="character" w:customStyle="1" w:styleId="ListLabel634">
    <w:name w:val="ListLabel 634"/>
    <w:qFormat/>
    <w:rPr>
      <w:u w:val="none"/>
    </w:rPr>
  </w:style>
  <w:style w:type="character" w:customStyle="1" w:styleId="ListLabel635">
    <w:name w:val="ListLabel 635"/>
    <w:qFormat/>
    <w:rPr>
      <w:u w:val="none"/>
    </w:rPr>
  </w:style>
  <w:style w:type="character" w:customStyle="1" w:styleId="ListLabel636">
    <w:name w:val="ListLabel 636"/>
    <w:qFormat/>
    <w:rPr>
      <w:u w:val="none"/>
    </w:rPr>
  </w:style>
  <w:style w:type="character" w:customStyle="1" w:styleId="ListLabel637">
    <w:name w:val="ListLabel 637"/>
    <w:qFormat/>
    <w:rPr>
      <w:u w:val="none"/>
    </w:rPr>
  </w:style>
  <w:style w:type="character" w:customStyle="1" w:styleId="ListLabel638">
    <w:name w:val="ListLabel 638"/>
    <w:qFormat/>
    <w:rPr>
      <w:u w:val="none"/>
    </w:rPr>
  </w:style>
  <w:style w:type="character" w:customStyle="1" w:styleId="ListLabel639">
    <w:name w:val="ListLabel 639"/>
    <w:qFormat/>
    <w:rPr>
      <w:u w:val="none"/>
    </w:rPr>
  </w:style>
  <w:style w:type="character" w:customStyle="1" w:styleId="ListLabel640">
    <w:name w:val="ListLabel 640"/>
    <w:qFormat/>
    <w:rPr>
      <w:u w:val="none"/>
    </w:rPr>
  </w:style>
  <w:style w:type="character" w:customStyle="1" w:styleId="ListLabel641">
    <w:name w:val="ListLabel 641"/>
    <w:qFormat/>
    <w:rPr>
      <w:u w:val="none"/>
    </w:rPr>
  </w:style>
  <w:style w:type="character" w:customStyle="1" w:styleId="ListLabel642">
    <w:name w:val="ListLabel 642"/>
    <w:qFormat/>
    <w:rPr>
      <w:rFonts w:ascii="Times New Roman" w:hAnsi="Times New Roman"/>
      <w:sz w:val="28"/>
      <w:u w:val="none"/>
    </w:rPr>
  </w:style>
  <w:style w:type="character" w:customStyle="1" w:styleId="ListLabel643">
    <w:name w:val="ListLabel 643"/>
    <w:qFormat/>
    <w:rPr>
      <w:u w:val="none"/>
    </w:rPr>
  </w:style>
  <w:style w:type="character" w:customStyle="1" w:styleId="ListLabel644">
    <w:name w:val="ListLabel 644"/>
    <w:qFormat/>
    <w:rPr>
      <w:u w:val="none"/>
    </w:rPr>
  </w:style>
  <w:style w:type="character" w:customStyle="1" w:styleId="ListLabel645">
    <w:name w:val="ListLabel 645"/>
    <w:qFormat/>
    <w:rPr>
      <w:u w:val="none"/>
    </w:rPr>
  </w:style>
  <w:style w:type="character" w:customStyle="1" w:styleId="ListLabel646">
    <w:name w:val="ListLabel 646"/>
    <w:qFormat/>
    <w:rPr>
      <w:u w:val="none"/>
    </w:rPr>
  </w:style>
  <w:style w:type="character" w:customStyle="1" w:styleId="ListLabel647">
    <w:name w:val="ListLabel 647"/>
    <w:qFormat/>
    <w:rPr>
      <w:u w:val="none"/>
    </w:rPr>
  </w:style>
  <w:style w:type="character" w:customStyle="1" w:styleId="ListLabel648">
    <w:name w:val="ListLabel 648"/>
    <w:qFormat/>
    <w:rPr>
      <w:u w:val="none"/>
    </w:rPr>
  </w:style>
  <w:style w:type="character" w:customStyle="1" w:styleId="ListLabel649">
    <w:name w:val="ListLabel 649"/>
    <w:qFormat/>
    <w:rPr>
      <w:u w:val="none"/>
    </w:rPr>
  </w:style>
  <w:style w:type="character" w:customStyle="1" w:styleId="ListLabel650">
    <w:name w:val="ListLabel 650"/>
    <w:qFormat/>
    <w:rPr>
      <w:u w:val="none"/>
    </w:rPr>
  </w:style>
  <w:style w:type="character" w:customStyle="1" w:styleId="ListLabel651">
    <w:name w:val="ListLabel 651"/>
    <w:qFormat/>
    <w:rPr>
      <w:rFonts w:ascii="Times New Roman" w:hAnsi="Times New Roman"/>
      <w:sz w:val="28"/>
      <w:u w:val="none"/>
    </w:rPr>
  </w:style>
  <w:style w:type="character" w:customStyle="1" w:styleId="ListLabel652">
    <w:name w:val="ListLabel 652"/>
    <w:qFormat/>
    <w:rPr>
      <w:u w:val="none"/>
    </w:rPr>
  </w:style>
  <w:style w:type="character" w:customStyle="1" w:styleId="ListLabel653">
    <w:name w:val="ListLabel 653"/>
    <w:qFormat/>
    <w:rPr>
      <w:u w:val="none"/>
    </w:rPr>
  </w:style>
  <w:style w:type="character" w:customStyle="1" w:styleId="ListLabel654">
    <w:name w:val="ListLabel 654"/>
    <w:qFormat/>
    <w:rPr>
      <w:u w:val="none"/>
    </w:rPr>
  </w:style>
  <w:style w:type="character" w:customStyle="1" w:styleId="ListLabel655">
    <w:name w:val="ListLabel 655"/>
    <w:qFormat/>
    <w:rPr>
      <w:u w:val="none"/>
    </w:rPr>
  </w:style>
  <w:style w:type="character" w:customStyle="1" w:styleId="ListLabel656">
    <w:name w:val="ListLabel 656"/>
    <w:qFormat/>
    <w:rPr>
      <w:u w:val="none"/>
    </w:rPr>
  </w:style>
  <w:style w:type="character" w:customStyle="1" w:styleId="ListLabel657">
    <w:name w:val="ListLabel 657"/>
    <w:qFormat/>
    <w:rPr>
      <w:u w:val="none"/>
    </w:rPr>
  </w:style>
  <w:style w:type="character" w:customStyle="1" w:styleId="ListLabel658">
    <w:name w:val="ListLabel 658"/>
    <w:qFormat/>
    <w:rPr>
      <w:u w:val="none"/>
    </w:rPr>
  </w:style>
  <w:style w:type="character" w:customStyle="1" w:styleId="ListLabel659">
    <w:name w:val="ListLabel 659"/>
    <w:qFormat/>
    <w:rPr>
      <w:u w:val="none"/>
    </w:rPr>
  </w:style>
  <w:style w:type="character" w:customStyle="1" w:styleId="ListLabel660">
    <w:name w:val="ListLabel 660"/>
    <w:qFormat/>
    <w:rPr>
      <w:rFonts w:ascii="Times New Roman" w:hAnsi="Times New Roman"/>
      <w:sz w:val="28"/>
      <w:u w:val="none"/>
    </w:rPr>
  </w:style>
  <w:style w:type="character" w:customStyle="1" w:styleId="ListLabel661">
    <w:name w:val="ListLabel 661"/>
    <w:qFormat/>
    <w:rPr>
      <w:u w:val="none"/>
    </w:rPr>
  </w:style>
  <w:style w:type="character" w:customStyle="1" w:styleId="ListLabel662">
    <w:name w:val="ListLabel 662"/>
    <w:qFormat/>
    <w:rPr>
      <w:u w:val="none"/>
    </w:rPr>
  </w:style>
  <w:style w:type="character" w:customStyle="1" w:styleId="ListLabel663">
    <w:name w:val="ListLabel 663"/>
    <w:qFormat/>
    <w:rPr>
      <w:u w:val="none"/>
    </w:rPr>
  </w:style>
  <w:style w:type="character" w:customStyle="1" w:styleId="ListLabel664">
    <w:name w:val="ListLabel 664"/>
    <w:qFormat/>
    <w:rPr>
      <w:u w:val="none"/>
    </w:rPr>
  </w:style>
  <w:style w:type="character" w:customStyle="1" w:styleId="ListLabel665">
    <w:name w:val="ListLabel 665"/>
    <w:qFormat/>
    <w:rPr>
      <w:u w:val="none"/>
    </w:rPr>
  </w:style>
  <w:style w:type="character" w:customStyle="1" w:styleId="ListLabel666">
    <w:name w:val="ListLabel 666"/>
    <w:qFormat/>
    <w:rPr>
      <w:u w:val="none"/>
    </w:rPr>
  </w:style>
  <w:style w:type="character" w:customStyle="1" w:styleId="ListLabel667">
    <w:name w:val="ListLabel 667"/>
    <w:qFormat/>
    <w:rPr>
      <w:u w:val="none"/>
    </w:rPr>
  </w:style>
  <w:style w:type="character" w:customStyle="1" w:styleId="ListLabel668">
    <w:name w:val="ListLabel 668"/>
    <w:qFormat/>
    <w:rPr>
      <w:u w:val="none"/>
    </w:rPr>
  </w:style>
  <w:style w:type="character" w:customStyle="1" w:styleId="ListLabel669">
    <w:name w:val="ListLabel 669"/>
    <w:qFormat/>
    <w:rPr>
      <w:rFonts w:ascii="Times New Roman" w:hAnsi="Times New Roman" w:cs="Wingdings"/>
      <w:sz w:val="28"/>
      <w:u w:val="none"/>
    </w:rPr>
  </w:style>
  <w:style w:type="character" w:customStyle="1" w:styleId="ListLabel670">
    <w:name w:val="ListLabel 670"/>
    <w:qFormat/>
    <w:rPr>
      <w:rFonts w:cs="Wingdings 2"/>
      <w:u w:val="none"/>
    </w:rPr>
  </w:style>
  <w:style w:type="character" w:customStyle="1" w:styleId="ListLabel671">
    <w:name w:val="ListLabel 671"/>
    <w:qFormat/>
    <w:rPr>
      <w:rFonts w:cs="OpenSymbol"/>
      <w:u w:val="none"/>
    </w:rPr>
  </w:style>
  <w:style w:type="character" w:customStyle="1" w:styleId="ListLabel672">
    <w:name w:val="ListLabel 672"/>
    <w:qFormat/>
    <w:rPr>
      <w:rFonts w:cs="Wingdings"/>
      <w:u w:val="none"/>
    </w:rPr>
  </w:style>
  <w:style w:type="character" w:customStyle="1" w:styleId="ListLabel673">
    <w:name w:val="ListLabel 673"/>
    <w:qFormat/>
    <w:rPr>
      <w:rFonts w:cs="Wingdings 2"/>
      <w:u w:val="none"/>
    </w:rPr>
  </w:style>
  <w:style w:type="character" w:customStyle="1" w:styleId="ListLabel674">
    <w:name w:val="ListLabel 674"/>
    <w:qFormat/>
    <w:rPr>
      <w:rFonts w:cs="OpenSymbol"/>
      <w:u w:val="none"/>
    </w:rPr>
  </w:style>
  <w:style w:type="character" w:customStyle="1" w:styleId="ListLabel675">
    <w:name w:val="ListLabel 675"/>
    <w:qFormat/>
    <w:rPr>
      <w:rFonts w:cs="Wingdings"/>
      <w:u w:val="none"/>
    </w:rPr>
  </w:style>
  <w:style w:type="character" w:customStyle="1" w:styleId="ListLabel676">
    <w:name w:val="ListLabel 676"/>
    <w:qFormat/>
    <w:rPr>
      <w:rFonts w:cs="Wingdings 2"/>
      <w:u w:val="none"/>
    </w:rPr>
  </w:style>
  <w:style w:type="character" w:customStyle="1" w:styleId="ListLabel677">
    <w:name w:val="ListLabel 677"/>
    <w:qFormat/>
    <w:rPr>
      <w:rFonts w:cs="OpenSymbol"/>
      <w:u w:val="none"/>
    </w:rPr>
  </w:style>
  <w:style w:type="character" w:customStyle="1" w:styleId="ListLabel678">
    <w:name w:val="ListLabel 678"/>
    <w:qFormat/>
    <w:rPr>
      <w:rFonts w:ascii="Times New Roman" w:hAnsi="Times New Roman"/>
      <w:sz w:val="28"/>
      <w:u w:val="none"/>
    </w:rPr>
  </w:style>
  <w:style w:type="character" w:customStyle="1" w:styleId="ListLabel679">
    <w:name w:val="ListLabel 679"/>
    <w:qFormat/>
    <w:rPr>
      <w:u w:val="none"/>
    </w:rPr>
  </w:style>
  <w:style w:type="character" w:customStyle="1" w:styleId="ListLabel680">
    <w:name w:val="ListLabel 680"/>
    <w:qFormat/>
    <w:rPr>
      <w:u w:val="none"/>
    </w:rPr>
  </w:style>
  <w:style w:type="character" w:customStyle="1" w:styleId="ListLabel681">
    <w:name w:val="ListLabel 681"/>
    <w:qFormat/>
    <w:rPr>
      <w:u w:val="none"/>
    </w:rPr>
  </w:style>
  <w:style w:type="character" w:customStyle="1" w:styleId="ListLabel682">
    <w:name w:val="ListLabel 682"/>
    <w:qFormat/>
    <w:rPr>
      <w:u w:val="none"/>
    </w:rPr>
  </w:style>
  <w:style w:type="character" w:customStyle="1" w:styleId="ListLabel683">
    <w:name w:val="ListLabel 683"/>
    <w:qFormat/>
    <w:rPr>
      <w:u w:val="none"/>
    </w:rPr>
  </w:style>
  <w:style w:type="character" w:customStyle="1" w:styleId="ListLabel684">
    <w:name w:val="ListLabel 684"/>
    <w:qFormat/>
    <w:rPr>
      <w:u w:val="none"/>
    </w:rPr>
  </w:style>
  <w:style w:type="character" w:customStyle="1" w:styleId="ListLabel685">
    <w:name w:val="ListLabel 685"/>
    <w:qFormat/>
    <w:rPr>
      <w:u w:val="none"/>
    </w:rPr>
  </w:style>
  <w:style w:type="character" w:customStyle="1" w:styleId="ListLabel686">
    <w:name w:val="ListLabel 686"/>
    <w:qFormat/>
    <w:rPr>
      <w:u w:val="none"/>
    </w:rPr>
  </w:style>
  <w:style w:type="character" w:customStyle="1" w:styleId="ListLabel687">
    <w:name w:val="ListLabel 687"/>
    <w:qFormat/>
    <w:rPr>
      <w:rFonts w:ascii="Times New Roman" w:hAnsi="Times New Roman"/>
      <w:sz w:val="28"/>
      <w:u w:val="none"/>
    </w:rPr>
  </w:style>
  <w:style w:type="character" w:customStyle="1" w:styleId="ListLabel688">
    <w:name w:val="ListLabel 688"/>
    <w:qFormat/>
    <w:rPr>
      <w:u w:val="none"/>
    </w:rPr>
  </w:style>
  <w:style w:type="character" w:customStyle="1" w:styleId="ListLabel689">
    <w:name w:val="ListLabel 689"/>
    <w:qFormat/>
    <w:rPr>
      <w:u w:val="none"/>
    </w:rPr>
  </w:style>
  <w:style w:type="character" w:customStyle="1" w:styleId="ListLabel690">
    <w:name w:val="ListLabel 690"/>
    <w:qFormat/>
    <w:rPr>
      <w:u w:val="none"/>
    </w:rPr>
  </w:style>
  <w:style w:type="character" w:customStyle="1" w:styleId="ListLabel691">
    <w:name w:val="ListLabel 691"/>
    <w:qFormat/>
    <w:rPr>
      <w:u w:val="none"/>
    </w:rPr>
  </w:style>
  <w:style w:type="character" w:customStyle="1" w:styleId="ListLabel692">
    <w:name w:val="ListLabel 692"/>
    <w:qFormat/>
    <w:rPr>
      <w:u w:val="none"/>
    </w:rPr>
  </w:style>
  <w:style w:type="character" w:customStyle="1" w:styleId="ListLabel693">
    <w:name w:val="ListLabel 693"/>
    <w:qFormat/>
    <w:rPr>
      <w:u w:val="none"/>
    </w:rPr>
  </w:style>
  <w:style w:type="character" w:customStyle="1" w:styleId="ListLabel694">
    <w:name w:val="ListLabel 694"/>
    <w:qFormat/>
    <w:rPr>
      <w:u w:val="none"/>
    </w:rPr>
  </w:style>
  <w:style w:type="character" w:customStyle="1" w:styleId="ListLabel695">
    <w:name w:val="ListLabel 695"/>
    <w:qFormat/>
    <w:rPr>
      <w:u w:val="none"/>
    </w:rPr>
  </w:style>
  <w:style w:type="character" w:customStyle="1" w:styleId="ListLabel696">
    <w:name w:val="ListLabel 696"/>
    <w:qFormat/>
    <w:rPr>
      <w:rFonts w:ascii="Times New Roman" w:hAnsi="Times New Roman" w:cs="Wingdings"/>
      <w:sz w:val="28"/>
      <w:u w:val="none"/>
    </w:rPr>
  </w:style>
  <w:style w:type="character" w:customStyle="1" w:styleId="ListLabel697">
    <w:name w:val="ListLabel 697"/>
    <w:qFormat/>
    <w:rPr>
      <w:rFonts w:cs="Wingdings 2"/>
      <w:u w:val="none"/>
    </w:rPr>
  </w:style>
  <w:style w:type="character" w:customStyle="1" w:styleId="ListLabel698">
    <w:name w:val="ListLabel 698"/>
    <w:qFormat/>
    <w:rPr>
      <w:rFonts w:cs="OpenSymbol"/>
      <w:u w:val="none"/>
    </w:rPr>
  </w:style>
  <w:style w:type="character" w:customStyle="1" w:styleId="ListLabel699">
    <w:name w:val="ListLabel 699"/>
    <w:qFormat/>
    <w:rPr>
      <w:rFonts w:cs="Wingdings"/>
      <w:u w:val="none"/>
    </w:rPr>
  </w:style>
  <w:style w:type="character" w:customStyle="1" w:styleId="ListLabel700">
    <w:name w:val="ListLabel 700"/>
    <w:qFormat/>
    <w:rPr>
      <w:rFonts w:cs="Wingdings 2"/>
      <w:u w:val="none"/>
    </w:rPr>
  </w:style>
  <w:style w:type="character" w:customStyle="1" w:styleId="ListLabel701">
    <w:name w:val="ListLabel 701"/>
    <w:qFormat/>
    <w:rPr>
      <w:rFonts w:cs="OpenSymbol"/>
      <w:u w:val="none"/>
    </w:rPr>
  </w:style>
  <w:style w:type="character" w:customStyle="1" w:styleId="ListLabel702">
    <w:name w:val="ListLabel 702"/>
    <w:qFormat/>
    <w:rPr>
      <w:rFonts w:cs="Wingdings"/>
      <w:u w:val="none"/>
    </w:rPr>
  </w:style>
  <w:style w:type="character" w:customStyle="1" w:styleId="ListLabel703">
    <w:name w:val="ListLabel 703"/>
    <w:qFormat/>
    <w:rPr>
      <w:rFonts w:cs="Wingdings 2"/>
      <w:u w:val="none"/>
    </w:rPr>
  </w:style>
  <w:style w:type="character" w:customStyle="1" w:styleId="ListLabel704">
    <w:name w:val="ListLabel 704"/>
    <w:qFormat/>
    <w:rPr>
      <w:rFonts w:cs="OpenSymbol"/>
      <w:u w:val="none"/>
    </w:rPr>
  </w:style>
  <w:style w:type="character" w:customStyle="1" w:styleId="ListLabel705">
    <w:name w:val="ListLabel 705"/>
    <w:qFormat/>
    <w:rPr>
      <w:sz w:val="28"/>
      <w:u w:val="none"/>
    </w:rPr>
  </w:style>
  <w:style w:type="character" w:customStyle="1" w:styleId="ListLabel706">
    <w:name w:val="ListLabel 706"/>
    <w:qFormat/>
    <w:rPr>
      <w:u w:val="none"/>
    </w:rPr>
  </w:style>
  <w:style w:type="character" w:customStyle="1" w:styleId="ListLabel707">
    <w:name w:val="ListLabel 707"/>
    <w:qFormat/>
    <w:rPr>
      <w:u w:val="none"/>
    </w:rPr>
  </w:style>
  <w:style w:type="character" w:customStyle="1" w:styleId="ListLabel708">
    <w:name w:val="ListLabel 708"/>
    <w:qFormat/>
    <w:rPr>
      <w:u w:val="none"/>
    </w:rPr>
  </w:style>
  <w:style w:type="character" w:customStyle="1" w:styleId="ListLabel709">
    <w:name w:val="ListLabel 709"/>
    <w:qFormat/>
    <w:rPr>
      <w:u w:val="none"/>
    </w:rPr>
  </w:style>
  <w:style w:type="character" w:customStyle="1" w:styleId="ListLabel710">
    <w:name w:val="ListLabel 710"/>
    <w:qFormat/>
    <w:rPr>
      <w:u w:val="none"/>
    </w:rPr>
  </w:style>
  <w:style w:type="character" w:customStyle="1" w:styleId="ListLabel711">
    <w:name w:val="ListLabel 711"/>
    <w:qFormat/>
    <w:rPr>
      <w:u w:val="none"/>
    </w:rPr>
  </w:style>
  <w:style w:type="character" w:customStyle="1" w:styleId="ListLabel712">
    <w:name w:val="ListLabel 712"/>
    <w:qFormat/>
    <w:rPr>
      <w:u w:val="none"/>
    </w:rPr>
  </w:style>
  <w:style w:type="character" w:customStyle="1" w:styleId="ListLabel713">
    <w:name w:val="ListLabel 713"/>
    <w:qFormat/>
    <w:rPr>
      <w:u w:val="none"/>
    </w:rPr>
  </w:style>
  <w:style w:type="character" w:customStyle="1" w:styleId="ListLabel714">
    <w:name w:val="ListLabel 714"/>
    <w:qFormat/>
    <w:rPr>
      <w:rFonts w:ascii="Times New Roman" w:hAnsi="Times New Roman"/>
      <w:sz w:val="28"/>
      <w:u w:val="none"/>
    </w:rPr>
  </w:style>
  <w:style w:type="character" w:customStyle="1" w:styleId="ListLabel715">
    <w:name w:val="ListLabel 715"/>
    <w:qFormat/>
    <w:rPr>
      <w:u w:val="none"/>
    </w:rPr>
  </w:style>
  <w:style w:type="character" w:customStyle="1" w:styleId="ListLabel716">
    <w:name w:val="ListLabel 716"/>
    <w:qFormat/>
    <w:rPr>
      <w:u w:val="none"/>
    </w:rPr>
  </w:style>
  <w:style w:type="character" w:customStyle="1" w:styleId="ListLabel717">
    <w:name w:val="ListLabel 717"/>
    <w:qFormat/>
    <w:rPr>
      <w:u w:val="none"/>
    </w:rPr>
  </w:style>
  <w:style w:type="character" w:customStyle="1" w:styleId="ListLabel718">
    <w:name w:val="ListLabel 718"/>
    <w:qFormat/>
    <w:rPr>
      <w:u w:val="none"/>
    </w:rPr>
  </w:style>
  <w:style w:type="character" w:customStyle="1" w:styleId="ListLabel719">
    <w:name w:val="ListLabel 719"/>
    <w:qFormat/>
    <w:rPr>
      <w:u w:val="none"/>
    </w:rPr>
  </w:style>
  <w:style w:type="character" w:customStyle="1" w:styleId="ListLabel720">
    <w:name w:val="ListLabel 720"/>
    <w:qFormat/>
    <w:rPr>
      <w:u w:val="none"/>
    </w:rPr>
  </w:style>
  <w:style w:type="character" w:customStyle="1" w:styleId="ListLabel721">
    <w:name w:val="ListLabel 721"/>
    <w:qFormat/>
    <w:rPr>
      <w:u w:val="none"/>
    </w:rPr>
  </w:style>
  <w:style w:type="character" w:customStyle="1" w:styleId="ListLabel722">
    <w:name w:val="ListLabel 722"/>
    <w:qFormat/>
    <w:rPr>
      <w:u w:val="none"/>
    </w:rPr>
  </w:style>
  <w:style w:type="character" w:customStyle="1" w:styleId="ListLabel723">
    <w:name w:val="ListLabel 723"/>
    <w:qFormat/>
    <w:rPr>
      <w:rFonts w:ascii="Times New Roman" w:hAnsi="Times New Roman" w:cs="Wingdings"/>
      <w:position w:val="0"/>
      <w:sz w:val="28"/>
      <w:vertAlign w:val="baseline"/>
    </w:rPr>
  </w:style>
  <w:style w:type="character" w:customStyle="1" w:styleId="ListLabel724">
    <w:name w:val="ListLabel 724"/>
    <w:qFormat/>
    <w:rPr>
      <w:position w:val="0"/>
      <w:sz w:val="22"/>
      <w:vertAlign w:val="baseline"/>
    </w:rPr>
  </w:style>
  <w:style w:type="character" w:customStyle="1" w:styleId="ListLabel725">
    <w:name w:val="ListLabel 725"/>
    <w:qFormat/>
    <w:rPr>
      <w:position w:val="0"/>
      <w:sz w:val="22"/>
      <w:vertAlign w:val="baseline"/>
    </w:rPr>
  </w:style>
  <w:style w:type="character" w:customStyle="1" w:styleId="ListLabel726">
    <w:name w:val="ListLabel 726"/>
    <w:qFormat/>
    <w:rPr>
      <w:position w:val="0"/>
      <w:sz w:val="22"/>
      <w:vertAlign w:val="baseline"/>
    </w:rPr>
  </w:style>
  <w:style w:type="character" w:customStyle="1" w:styleId="ListLabel727">
    <w:name w:val="ListLabel 727"/>
    <w:qFormat/>
    <w:rPr>
      <w:position w:val="0"/>
      <w:sz w:val="22"/>
      <w:vertAlign w:val="baseline"/>
    </w:rPr>
  </w:style>
  <w:style w:type="character" w:customStyle="1" w:styleId="ListLabel728">
    <w:name w:val="ListLabel 728"/>
    <w:qFormat/>
    <w:rPr>
      <w:position w:val="0"/>
      <w:sz w:val="22"/>
      <w:vertAlign w:val="baseline"/>
    </w:rPr>
  </w:style>
  <w:style w:type="character" w:customStyle="1" w:styleId="ListLabel729">
    <w:name w:val="ListLabel 729"/>
    <w:qFormat/>
    <w:rPr>
      <w:position w:val="0"/>
      <w:sz w:val="22"/>
      <w:vertAlign w:val="baseline"/>
    </w:rPr>
  </w:style>
  <w:style w:type="character" w:customStyle="1" w:styleId="ListLabel730">
    <w:name w:val="ListLabel 730"/>
    <w:qFormat/>
    <w:rPr>
      <w:position w:val="0"/>
      <w:sz w:val="22"/>
      <w:vertAlign w:val="baseline"/>
    </w:rPr>
  </w:style>
  <w:style w:type="character" w:customStyle="1" w:styleId="ListLabel731">
    <w:name w:val="ListLabel 731"/>
    <w:qFormat/>
    <w:rPr>
      <w:position w:val="0"/>
      <w:sz w:val="22"/>
      <w:vertAlign w:val="baseline"/>
    </w:rPr>
  </w:style>
  <w:style w:type="character" w:customStyle="1" w:styleId="ListLabel732">
    <w:name w:val="ListLabel 732"/>
    <w:qFormat/>
    <w:rPr>
      <w:b w:val="0"/>
      <w:sz w:val="28"/>
      <w:u w:val="none"/>
    </w:rPr>
  </w:style>
  <w:style w:type="character" w:customStyle="1" w:styleId="ListLabel733">
    <w:name w:val="ListLabel 733"/>
    <w:qFormat/>
    <w:rPr>
      <w:u w:val="none"/>
    </w:rPr>
  </w:style>
  <w:style w:type="character" w:customStyle="1" w:styleId="ListLabel734">
    <w:name w:val="ListLabel 734"/>
    <w:qFormat/>
    <w:rPr>
      <w:u w:val="none"/>
    </w:rPr>
  </w:style>
  <w:style w:type="character" w:customStyle="1" w:styleId="ListLabel735">
    <w:name w:val="ListLabel 735"/>
    <w:qFormat/>
    <w:rPr>
      <w:u w:val="none"/>
    </w:rPr>
  </w:style>
  <w:style w:type="character" w:customStyle="1" w:styleId="ListLabel736">
    <w:name w:val="ListLabel 736"/>
    <w:qFormat/>
    <w:rPr>
      <w:u w:val="none"/>
    </w:rPr>
  </w:style>
  <w:style w:type="character" w:customStyle="1" w:styleId="ListLabel737">
    <w:name w:val="ListLabel 737"/>
    <w:qFormat/>
    <w:rPr>
      <w:u w:val="none"/>
    </w:rPr>
  </w:style>
  <w:style w:type="character" w:customStyle="1" w:styleId="ListLabel738">
    <w:name w:val="ListLabel 738"/>
    <w:qFormat/>
    <w:rPr>
      <w:u w:val="none"/>
    </w:rPr>
  </w:style>
  <w:style w:type="character" w:customStyle="1" w:styleId="ListLabel739">
    <w:name w:val="ListLabel 739"/>
    <w:qFormat/>
    <w:rPr>
      <w:u w:val="none"/>
    </w:rPr>
  </w:style>
  <w:style w:type="character" w:customStyle="1" w:styleId="ListLabel740">
    <w:name w:val="ListLabel 740"/>
    <w:qFormat/>
    <w:rPr>
      <w:u w:val="none"/>
    </w:rPr>
  </w:style>
  <w:style w:type="character" w:customStyle="1" w:styleId="ListLabel741">
    <w:name w:val="ListLabel 741"/>
    <w:qFormat/>
    <w:rPr>
      <w:rFonts w:eastAsia="Arial"/>
      <w:color w:val="000000"/>
    </w:rPr>
  </w:style>
  <w:style w:type="character" w:customStyle="1" w:styleId="ListLabel742">
    <w:name w:val="ListLabel 742"/>
    <w:qFormat/>
    <w:rPr>
      <w:rFonts w:eastAsia="Arial"/>
      <w:color w:val="000000"/>
    </w:rPr>
  </w:style>
  <w:style w:type="character" w:customStyle="1" w:styleId="ListLabel743">
    <w:name w:val="ListLabel 743"/>
    <w:qFormat/>
    <w:rPr>
      <w:rFonts w:eastAsia="Arial"/>
      <w:color w:val="000000"/>
    </w:rPr>
  </w:style>
  <w:style w:type="character" w:customStyle="1" w:styleId="ListLabel744">
    <w:name w:val="ListLabel 744"/>
    <w:qFormat/>
    <w:rPr>
      <w:rFonts w:eastAsia="Arial"/>
      <w:color w:val="000000"/>
    </w:rPr>
  </w:style>
  <w:style w:type="character" w:customStyle="1" w:styleId="ListLabel745">
    <w:name w:val="ListLabel 745"/>
    <w:qFormat/>
    <w:rPr>
      <w:rFonts w:ascii="Times New Roman" w:hAnsi="Times New Roman"/>
      <w:sz w:val="28"/>
      <w:u w:val="none"/>
    </w:rPr>
  </w:style>
  <w:style w:type="character" w:customStyle="1" w:styleId="ListLabel746">
    <w:name w:val="ListLabel 746"/>
    <w:qFormat/>
    <w:rPr>
      <w:u w:val="none"/>
    </w:rPr>
  </w:style>
  <w:style w:type="character" w:customStyle="1" w:styleId="ListLabel747">
    <w:name w:val="ListLabel 747"/>
    <w:qFormat/>
    <w:rPr>
      <w:u w:val="none"/>
    </w:rPr>
  </w:style>
  <w:style w:type="character" w:customStyle="1" w:styleId="ListLabel748">
    <w:name w:val="ListLabel 748"/>
    <w:qFormat/>
    <w:rPr>
      <w:u w:val="none"/>
    </w:rPr>
  </w:style>
  <w:style w:type="character" w:customStyle="1" w:styleId="ListLabel749">
    <w:name w:val="ListLabel 749"/>
    <w:qFormat/>
    <w:rPr>
      <w:u w:val="none"/>
    </w:rPr>
  </w:style>
  <w:style w:type="character" w:customStyle="1" w:styleId="ListLabel750">
    <w:name w:val="ListLabel 750"/>
    <w:qFormat/>
    <w:rPr>
      <w:u w:val="none"/>
    </w:rPr>
  </w:style>
  <w:style w:type="character" w:customStyle="1" w:styleId="ListLabel751">
    <w:name w:val="ListLabel 751"/>
    <w:qFormat/>
    <w:rPr>
      <w:u w:val="none"/>
    </w:rPr>
  </w:style>
  <w:style w:type="character" w:customStyle="1" w:styleId="ListLabel752">
    <w:name w:val="ListLabel 752"/>
    <w:qFormat/>
    <w:rPr>
      <w:u w:val="none"/>
    </w:rPr>
  </w:style>
  <w:style w:type="character" w:customStyle="1" w:styleId="ListLabel753">
    <w:name w:val="ListLabel 753"/>
    <w:qFormat/>
    <w:rPr>
      <w:u w:val="none"/>
    </w:rPr>
  </w:style>
  <w:style w:type="character" w:customStyle="1" w:styleId="ListLabel754">
    <w:name w:val="ListLabel 754"/>
    <w:qFormat/>
    <w:rPr>
      <w:rFonts w:ascii="Times New Roman" w:hAnsi="Times New Roman"/>
      <w:sz w:val="28"/>
      <w:u w:val="none"/>
    </w:rPr>
  </w:style>
  <w:style w:type="character" w:customStyle="1" w:styleId="ListLabel755">
    <w:name w:val="ListLabel 755"/>
    <w:qFormat/>
    <w:rPr>
      <w:u w:val="none"/>
    </w:rPr>
  </w:style>
  <w:style w:type="character" w:customStyle="1" w:styleId="ListLabel756">
    <w:name w:val="ListLabel 756"/>
    <w:qFormat/>
    <w:rPr>
      <w:u w:val="none"/>
    </w:rPr>
  </w:style>
  <w:style w:type="character" w:customStyle="1" w:styleId="ListLabel757">
    <w:name w:val="ListLabel 757"/>
    <w:qFormat/>
    <w:rPr>
      <w:u w:val="none"/>
    </w:rPr>
  </w:style>
  <w:style w:type="character" w:customStyle="1" w:styleId="ListLabel758">
    <w:name w:val="ListLabel 758"/>
    <w:qFormat/>
    <w:rPr>
      <w:u w:val="none"/>
    </w:rPr>
  </w:style>
  <w:style w:type="character" w:customStyle="1" w:styleId="ListLabel759">
    <w:name w:val="ListLabel 759"/>
    <w:qFormat/>
    <w:rPr>
      <w:u w:val="none"/>
    </w:rPr>
  </w:style>
  <w:style w:type="character" w:customStyle="1" w:styleId="ListLabel760">
    <w:name w:val="ListLabel 760"/>
    <w:qFormat/>
    <w:rPr>
      <w:u w:val="none"/>
    </w:rPr>
  </w:style>
  <w:style w:type="character" w:customStyle="1" w:styleId="ListLabel761">
    <w:name w:val="ListLabel 761"/>
    <w:qFormat/>
    <w:rPr>
      <w:u w:val="none"/>
    </w:rPr>
  </w:style>
  <w:style w:type="character" w:customStyle="1" w:styleId="ListLabel762">
    <w:name w:val="ListLabel 762"/>
    <w:qFormat/>
    <w:rPr>
      <w:u w:val="none"/>
    </w:rPr>
  </w:style>
  <w:style w:type="character" w:customStyle="1" w:styleId="ListLabel763">
    <w:name w:val="ListLabel 763"/>
    <w:qFormat/>
    <w:rPr>
      <w:rFonts w:ascii="Times New Roman" w:hAnsi="Times New Roman"/>
      <w:sz w:val="28"/>
      <w:u w:val="none"/>
    </w:rPr>
  </w:style>
  <w:style w:type="character" w:customStyle="1" w:styleId="ListLabel764">
    <w:name w:val="ListLabel 764"/>
    <w:qFormat/>
    <w:rPr>
      <w:u w:val="none"/>
    </w:rPr>
  </w:style>
  <w:style w:type="character" w:customStyle="1" w:styleId="ListLabel765">
    <w:name w:val="ListLabel 765"/>
    <w:qFormat/>
    <w:rPr>
      <w:u w:val="none"/>
    </w:rPr>
  </w:style>
  <w:style w:type="character" w:customStyle="1" w:styleId="ListLabel766">
    <w:name w:val="ListLabel 766"/>
    <w:qFormat/>
    <w:rPr>
      <w:u w:val="none"/>
    </w:rPr>
  </w:style>
  <w:style w:type="character" w:customStyle="1" w:styleId="ListLabel767">
    <w:name w:val="ListLabel 767"/>
    <w:qFormat/>
    <w:rPr>
      <w:u w:val="none"/>
    </w:rPr>
  </w:style>
  <w:style w:type="character" w:customStyle="1" w:styleId="ListLabel768">
    <w:name w:val="ListLabel 768"/>
    <w:qFormat/>
    <w:rPr>
      <w:u w:val="none"/>
    </w:rPr>
  </w:style>
  <w:style w:type="character" w:customStyle="1" w:styleId="ListLabel769">
    <w:name w:val="ListLabel 769"/>
    <w:qFormat/>
    <w:rPr>
      <w:u w:val="none"/>
    </w:rPr>
  </w:style>
  <w:style w:type="character" w:customStyle="1" w:styleId="ListLabel770">
    <w:name w:val="ListLabel 770"/>
    <w:qFormat/>
    <w:rPr>
      <w:u w:val="none"/>
    </w:rPr>
  </w:style>
  <w:style w:type="character" w:customStyle="1" w:styleId="ListLabel771">
    <w:name w:val="ListLabel 771"/>
    <w:qFormat/>
    <w:rPr>
      <w:u w:val="none"/>
    </w:rPr>
  </w:style>
  <w:style w:type="character" w:customStyle="1" w:styleId="ListLabel772">
    <w:name w:val="ListLabel 772"/>
    <w:qFormat/>
    <w:rPr>
      <w:rFonts w:ascii="Times New Roman" w:hAnsi="Times New Roman"/>
      <w:sz w:val="28"/>
      <w:u w:val="none"/>
    </w:rPr>
  </w:style>
  <w:style w:type="character" w:customStyle="1" w:styleId="ListLabel773">
    <w:name w:val="ListLabel 773"/>
    <w:qFormat/>
    <w:rPr>
      <w:u w:val="none"/>
    </w:rPr>
  </w:style>
  <w:style w:type="character" w:customStyle="1" w:styleId="ListLabel774">
    <w:name w:val="ListLabel 774"/>
    <w:qFormat/>
    <w:rPr>
      <w:u w:val="none"/>
    </w:rPr>
  </w:style>
  <w:style w:type="character" w:customStyle="1" w:styleId="ListLabel775">
    <w:name w:val="ListLabel 775"/>
    <w:qFormat/>
    <w:rPr>
      <w:u w:val="none"/>
    </w:rPr>
  </w:style>
  <w:style w:type="character" w:customStyle="1" w:styleId="ListLabel776">
    <w:name w:val="ListLabel 776"/>
    <w:qFormat/>
    <w:rPr>
      <w:u w:val="none"/>
    </w:rPr>
  </w:style>
  <w:style w:type="character" w:customStyle="1" w:styleId="ListLabel777">
    <w:name w:val="ListLabel 777"/>
    <w:qFormat/>
    <w:rPr>
      <w:u w:val="none"/>
    </w:rPr>
  </w:style>
  <w:style w:type="character" w:customStyle="1" w:styleId="ListLabel778">
    <w:name w:val="ListLabel 778"/>
    <w:qFormat/>
    <w:rPr>
      <w:u w:val="none"/>
    </w:rPr>
  </w:style>
  <w:style w:type="character" w:customStyle="1" w:styleId="ListLabel779">
    <w:name w:val="ListLabel 779"/>
    <w:qFormat/>
    <w:rPr>
      <w:u w:val="none"/>
    </w:rPr>
  </w:style>
  <w:style w:type="character" w:customStyle="1" w:styleId="ListLabel780">
    <w:name w:val="ListLabel 780"/>
    <w:qFormat/>
    <w:rPr>
      <w:u w:val="none"/>
    </w:rPr>
  </w:style>
  <w:style w:type="character" w:customStyle="1" w:styleId="ListLabel781">
    <w:name w:val="ListLabel 781"/>
    <w:qFormat/>
    <w:rPr>
      <w:rFonts w:ascii="Times New Roman" w:hAnsi="Times New Roman"/>
      <w:sz w:val="28"/>
      <w:u w:val="none"/>
    </w:rPr>
  </w:style>
  <w:style w:type="character" w:customStyle="1" w:styleId="ListLabel782">
    <w:name w:val="ListLabel 782"/>
    <w:qFormat/>
    <w:rPr>
      <w:u w:val="none"/>
    </w:rPr>
  </w:style>
  <w:style w:type="character" w:customStyle="1" w:styleId="ListLabel783">
    <w:name w:val="ListLabel 783"/>
    <w:qFormat/>
    <w:rPr>
      <w:u w:val="none"/>
    </w:rPr>
  </w:style>
  <w:style w:type="character" w:customStyle="1" w:styleId="ListLabel784">
    <w:name w:val="ListLabel 784"/>
    <w:qFormat/>
    <w:rPr>
      <w:u w:val="none"/>
    </w:rPr>
  </w:style>
  <w:style w:type="character" w:customStyle="1" w:styleId="ListLabel785">
    <w:name w:val="ListLabel 785"/>
    <w:qFormat/>
    <w:rPr>
      <w:u w:val="none"/>
    </w:rPr>
  </w:style>
  <w:style w:type="character" w:customStyle="1" w:styleId="ListLabel786">
    <w:name w:val="ListLabel 786"/>
    <w:qFormat/>
    <w:rPr>
      <w:u w:val="none"/>
    </w:rPr>
  </w:style>
  <w:style w:type="character" w:customStyle="1" w:styleId="ListLabel787">
    <w:name w:val="ListLabel 787"/>
    <w:qFormat/>
    <w:rPr>
      <w:u w:val="none"/>
    </w:rPr>
  </w:style>
  <w:style w:type="character" w:customStyle="1" w:styleId="ListLabel788">
    <w:name w:val="ListLabel 788"/>
    <w:qFormat/>
    <w:rPr>
      <w:u w:val="none"/>
    </w:rPr>
  </w:style>
  <w:style w:type="character" w:customStyle="1" w:styleId="ListLabel789">
    <w:name w:val="ListLabel 789"/>
    <w:qFormat/>
    <w:rPr>
      <w:u w:val="none"/>
    </w:rPr>
  </w:style>
  <w:style w:type="character" w:customStyle="1" w:styleId="ListLabel790">
    <w:name w:val="ListLabel 790"/>
    <w:qFormat/>
    <w:rPr>
      <w:rFonts w:ascii="Times New Roman" w:hAnsi="Times New Roman" w:cs="Wingdings"/>
      <w:sz w:val="28"/>
      <w:u w:val="none"/>
    </w:rPr>
  </w:style>
  <w:style w:type="character" w:customStyle="1" w:styleId="ListLabel791">
    <w:name w:val="ListLabel 791"/>
    <w:qFormat/>
    <w:rPr>
      <w:rFonts w:cs="Wingdings 2"/>
      <w:u w:val="none"/>
    </w:rPr>
  </w:style>
  <w:style w:type="character" w:customStyle="1" w:styleId="ListLabel792">
    <w:name w:val="ListLabel 792"/>
    <w:qFormat/>
    <w:rPr>
      <w:rFonts w:cs="OpenSymbol"/>
      <w:u w:val="none"/>
    </w:rPr>
  </w:style>
  <w:style w:type="character" w:customStyle="1" w:styleId="ListLabel793">
    <w:name w:val="ListLabel 793"/>
    <w:qFormat/>
    <w:rPr>
      <w:rFonts w:cs="Wingdings"/>
      <w:u w:val="none"/>
    </w:rPr>
  </w:style>
  <w:style w:type="character" w:customStyle="1" w:styleId="ListLabel794">
    <w:name w:val="ListLabel 794"/>
    <w:qFormat/>
    <w:rPr>
      <w:rFonts w:cs="Wingdings 2"/>
      <w:u w:val="none"/>
    </w:rPr>
  </w:style>
  <w:style w:type="character" w:customStyle="1" w:styleId="ListLabel795">
    <w:name w:val="ListLabel 795"/>
    <w:qFormat/>
    <w:rPr>
      <w:rFonts w:cs="OpenSymbol"/>
      <w:u w:val="none"/>
    </w:rPr>
  </w:style>
  <w:style w:type="character" w:customStyle="1" w:styleId="ListLabel796">
    <w:name w:val="ListLabel 796"/>
    <w:qFormat/>
    <w:rPr>
      <w:rFonts w:cs="Wingdings"/>
      <w:u w:val="none"/>
    </w:rPr>
  </w:style>
  <w:style w:type="character" w:customStyle="1" w:styleId="ListLabel797">
    <w:name w:val="ListLabel 797"/>
    <w:qFormat/>
    <w:rPr>
      <w:rFonts w:cs="Wingdings 2"/>
      <w:u w:val="none"/>
    </w:rPr>
  </w:style>
  <w:style w:type="character" w:customStyle="1" w:styleId="ListLabel798">
    <w:name w:val="ListLabel 798"/>
    <w:qFormat/>
    <w:rPr>
      <w:rFonts w:cs="OpenSymbol"/>
      <w:u w:val="none"/>
    </w:rPr>
  </w:style>
  <w:style w:type="character" w:customStyle="1" w:styleId="ListLabel799">
    <w:name w:val="ListLabel 799"/>
    <w:qFormat/>
    <w:rPr>
      <w:rFonts w:ascii="Times New Roman" w:hAnsi="Times New Roman"/>
      <w:sz w:val="28"/>
      <w:u w:val="none"/>
    </w:rPr>
  </w:style>
  <w:style w:type="character" w:customStyle="1" w:styleId="ListLabel800">
    <w:name w:val="ListLabel 800"/>
    <w:qFormat/>
    <w:rPr>
      <w:u w:val="none"/>
    </w:rPr>
  </w:style>
  <w:style w:type="character" w:customStyle="1" w:styleId="ListLabel801">
    <w:name w:val="ListLabel 801"/>
    <w:qFormat/>
    <w:rPr>
      <w:u w:val="none"/>
    </w:rPr>
  </w:style>
  <w:style w:type="character" w:customStyle="1" w:styleId="ListLabel802">
    <w:name w:val="ListLabel 802"/>
    <w:qFormat/>
    <w:rPr>
      <w:u w:val="none"/>
    </w:rPr>
  </w:style>
  <w:style w:type="character" w:customStyle="1" w:styleId="ListLabel803">
    <w:name w:val="ListLabel 803"/>
    <w:qFormat/>
    <w:rPr>
      <w:u w:val="none"/>
    </w:rPr>
  </w:style>
  <w:style w:type="character" w:customStyle="1" w:styleId="ListLabel804">
    <w:name w:val="ListLabel 804"/>
    <w:qFormat/>
    <w:rPr>
      <w:u w:val="none"/>
    </w:rPr>
  </w:style>
  <w:style w:type="character" w:customStyle="1" w:styleId="ListLabel805">
    <w:name w:val="ListLabel 805"/>
    <w:qFormat/>
    <w:rPr>
      <w:u w:val="none"/>
    </w:rPr>
  </w:style>
  <w:style w:type="character" w:customStyle="1" w:styleId="ListLabel806">
    <w:name w:val="ListLabel 806"/>
    <w:qFormat/>
    <w:rPr>
      <w:u w:val="none"/>
    </w:rPr>
  </w:style>
  <w:style w:type="character" w:customStyle="1" w:styleId="ListLabel807">
    <w:name w:val="ListLabel 807"/>
    <w:qFormat/>
    <w:rPr>
      <w:u w:val="none"/>
    </w:rPr>
  </w:style>
  <w:style w:type="character" w:customStyle="1" w:styleId="ListLabel808">
    <w:name w:val="ListLabel 808"/>
    <w:qFormat/>
    <w:rPr>
      <w:rFonts w:ascii="Times New Roman" w:hAnsi="Times New Roman"/>
      <w:sz w:val="28"/>
      <w:u w:val="none"/>
    </w:rPr>
  </w:style>
  <w:style w:type="character" w:customStyle="1" w:styleId="ListLabel809">
    <w:name w:val="ListLabel 809"/>
    <w:qFormat/>
    <w:rPr>
      <w:u w:val="none"/>
    </w:rPr>
  </w:style>
  <w:style w:type="character" w:customStyle="1" w:styleId="ListLabel810">
    <w:name w:val="ListLabel 810"/>
    <w:qFormat/>
    <w:rPr>
      <w:u w:val="none"/>
    </w:rPr>
  </w:style>
  <w:style w:type="character" w:customStyle="1" w:styleId="ListLabel811">
    <w:name w:val="ListLabel 811"/>
    <w:qFormat/>
    <w:rPr>
      <w:u w:val="none"/>
    </w:rPr>
  </w:style>
  <w:style w:type="character" w:customStyle="1" w:styleId="ListLabel812">
    <w:name w:val="ListLabel 812"/>
    <w:qFormat/>
    <w:rPr>
      <w:u w:val="none"/>
    </w:rPr>
  </w:style>
  <w:style w:type="character" w:customStyle="1" w:styleId="ListLabel813">
    <w:name w:val="ListLabel 813"/>
    <w:qFormat/>
    <w:rPr>
      <w:u w:val="none"/>
    </w:rPr>
  </w:style>
  <w:style w:type="character" w:customStyle="1" w:styleId="ListLabel814">
    <w:name w:val="ListLabel 814"/>
    <w:qFormat/>
    <w:rPr>
      <w:u w:val="none"/>
    </w:rPr>
  </w:style>
  <w:style w:type="character" w:customStyle="1" w:styleId="ListLabel815">
    <w:name w:val="ListLabel 815"/>
    <w:qFormat/>
    <w:rPr>
      <w:u w:val="none"/>
    </w:rPr>
  </w:style>
  <w:style w:type="character" w:customStyle="1" w:styleId="ListLabel816">
    <w:name w:val="ListLabel 816"/>
    <w:qFormat/>
    <w:rPr>
      <w:u w:val="none"/>
    </w:rPr>
  </w:style>
  <w:style w:type="character" w:customStyle="1" w:styleId="ListLabel817">
    <w:name w:val="ListLabel 817"/>
    <w:qFormat/>
    <w:rPr>
      <w:rFonts w:ascii="Times New Roman" w:hAnsi="Times New Roman" w:cs="Wingdings"/>
      <w:sz w:val="28"/>
      <w:u w:val="none"/>
    </w:rPr>
  </w:style>
  <w:style w:type="character" w:customStyle="1" w:styleId="ListLabel818">
    <w:name w:val="ListLabel 818"/>
    <w:qFormat/>
    <w:rPr>
      <w:rFonts w:cs="Wingdings 2"/>
      <w:u w:val="none"/>
    </w:rPr>
  </w:style>
  <w:style w:type="character" w:customStyle="1" w:styleId="ListLabel819">
    <w:name w:val="ListLabel 819"/>
    <w:qFormat/>
    <w:rPr>
      <w:rFonts w:cs="OpenSymbol"/>
      <w:u w:val="none"/>
    </w:rPr>
  </w:style>
  <w:style w:type="character" w:customStyle="1" w:styleId="ListLabel820">
    <w:name w:val="ListLabel 820"/>
    <w:qFormat/>
    <w:rPr>
      <w:rFonts w:cs="Wingdings"/>
      <w:u w:val="none"/>
    </w:rPr>
  </w:style>
  <w:style w:type="character" w:customStyle="1" w:styleId="ListLabel821">
    <w:name w:val="ListLabel 821"/>
    <w:qFormat/>
    <w:rPr>
      <w:rFonts w:cs="Wingdings 2"/>
      <w:u w:val="none"/>
    </w:rPr>
  </w:style>
  <w:style w:type="character" w:customStyle="1" w:styleId="ListLabel822">
    <w:name w:val="ListLabel 822"/>
    <w:qFormat/>
    <w:rPr>
      <w:rFonts w:cs="OpenSymbol"/>
      <w:u w:val="none"/>
    </w:rPr>
  </w:style>
  <w:style w:type="character" w:customStyle="1" w:styleId="ListLabel823">
    <w:name w:val="ListLabel 823"/>
    <w:qFormat/>
    <w:rPr>
      <w:rFonts w:cs="Wingdings"/>
      <w:u w:val="none"/>
    </w:rPr>
  </w:style>
  <w:style w:type="character" w:customStyle="1" w:styleId="ListLabel824">
    <w:name w:val="ListLabel 824"/>
    <w:qFormat/>
    <w:rPr>
      <w:rFonts w:cs="Wingdings 2"/>
      <w:u w:val="none"/>
    </w:rPr>
  </w:style>
  <w:style w:type="character" w:customStyle="1" w:styleId="ListLabel825">
    <w:name w:val="ListLabel 825"/>
    <w:qFormat/>
    <w:rPr>
      <w:rFonts w:cs="OpenSymbol"/>
      <w:u w:val="none"/>
    </w:rPr>
  </w:style>
  <w:style w:type="character" w:customStyle="1" w:styleId="ListLabel826">
    <w:name w:val="ListLabel 826"/>
    <w:qFormat/>
    <w:rPr>
      <w:sz w:val="28"/>
      <w:u w:val="none"/>
    </w:rPr>
  </w:style>
  <w:style w:type="character" w:customStyle="1" w:styleId="ListLabel827">
    <w:name w:val="ListLabel 827"/>
    <w:qFormat/>
    <w:rPr>
      <w:u w:val="none"/>
    </w:rPr>
  </w:style>
  <w:style w:type="character" w:customStyle="1" w:styleId="ListLabel828">
    <w:name w:val="ListLabel 828"/>
    <w:qFormat/>
    <w:rPr>
      <w:u w:val="none"/>
    </w:rPr>
  </w:style>
  <w:style w:type="character" w:customStyle="1" w:styleId="ListLabel829">
    <w:name w:val="ListLabel 829"/>
    <w:qFormat/>
    <w:rPr>
      <w:u w:val="none"/>
    </w:rPr>
  </w:style>
  <w:style w:type="character" w:customStyle="1" w:styleId="ListLabel830">
    <w:name w:val="ListLabel 830"/>
    <w:qFormat/>
    <w:rPr>
      <w:u w:val="none"/>
    </w:rPr>
  </w:style>
  <w:style w:type="character" w:customStyle="1" w:styleId="ListLabel831">
    <w:name w:val="ListLabel 831"/>
    <w:qFormat/>
    <w:rPr>
      <w:u w:val="none"/>
    </w:rPr>
  </w:style>
  <w:style w:type="character" w:customStyle="1" w:styleId="ListLabel832">
    <w:name w:val="ListLabel 832"/>
    <w:qFormat/>
    <w:rPr>
      <w:u w:val="none"/>
    </w:rPr>
  </w:style>
  <w:style w:type="character" w:customStyle="1" w:styleId="ListLabel833">
    <w:name w:val="ListLabel 833"/>
    <w:qFormat/>
    <w:rPr>
      <w:u w:val="none"/>
    </w:rPr>
  </w:style>
  <w:style w:type="character" w:customStyle="1" w:styleId="ListLabel834">
    <w:name w:val="ListLabel 834"/>
    <w:qFormat/>
    <w:rPr>
      <w:u w:val="none"/>
    </w:rPr>
  </w:style>
  <w:style w:type="character" w:customStyle="1" w:styleId="ListLabel835">
    <w:name w:val="ListLabel 835"/>
    <w:qFormat/>
    <w:rPr>
      <w:rFonts w:ascii="Times New Roman" w:hAnsi="Times New Roman"/>
      <w:sz w:val="28"/>
      <w:u w:val="none"/>
    </w:rPr>
  </w:style>
  <w:style w:type="character" w:customStyle="1" w:styleId="ListLabel836">
    <w:name w:val="ListLabel 836"/>
    <w:qFormat/>
    <w:rPr>
      <w:u w:val="none"/>
    </w:rPr>
  </w:style>
  <w:style w:type="character" w:customStyle="1" w:styleId="ListLabel837">
    <w:name w:val="ListLabel 837"/>
    <w:qFormat/>
    <w:rPr>
      <w:u w:val="none"/>
    </w:rPr>
  </w:style>
  <w:style w:type="character" w:customStyle="1" w:styleId="ListLabel838">
    <w:name w:val="ListLabel 838"/>
    <w:qFormat/>
    <w:rPr>
      <w:u w:val="none"/>
    </w:rPr>
  </w:style>
  <w:style w:type="character" w:customStyle="1" w:styleId="ListLabel839">
    <w:name w:val="ListLabel 839"/>
    <w:qFormat/>
    <w:rPr>
      <w:u w:val="none"/>
    </w:rPr>
  </w:style>
  <w:style w:type="character" w:customStyle="1" w:styleId="ListLabel840">
    <w:name w:val="ListLabel 840"/>
    <w:qFormat/>
    <w:rPr>
      <w:u w:val="none"/>
    </w:rPr>
  </w:style>
  <w:style w:type="character" w:customStyle="1" w:styleId="ListLabel841">
    <w:name w:val="ListLabel 841"/>
    <w:qFormat/>
    <w:rPr>
      <w:u w:val="none"/>
    </w:rPr>
  </w:style>
  <w:style w:type="character" w:customStyle="1" w:styleId="ListLabel842">
    <w:name w:val="ListLabel 842"/>
    <w:qFormat/>
    <w:rPr>
      <w:u w:val="none"/>
    </w:rPr>
  </w:style>
  <w:style w:type="character" w:customStyle="1" w:styleId="ListLabel843">
    <w:name w:val="ListLabel 843"/>
    <w:qFormat/>
    <w:rPr>
      <w:u w:val="none"/>
    </w:rPr>
  </w:style>
  <w:style w:type="character" w:customStyle="1" w:styleId="ListLabel844">
    <w:name w:val="ListLabel 844"/>
    <w:qFormat/>
    <w:rPr>
      <w:rFonts w:ascii="Times New Roman" w:hAnsi="Times New Roman" w:cs="Wingdings"/>
      <w:position w:val="0"/>
      <w:sz w:val="28"/>
      <w:vertAlign w:val="baseline"/>
    </w:rPr>
  </w:style>
  <w:style w:type="character" w:customStyle="1" w:styleId="ListLabel845">
    <w:name w:val="ListLabel 845"/>
    <w:qFormat/>
    <w:rPr>
      <w:position w:val="0"/>
      <w:sz w:val="22"/>
      <w:vertAlign w:val="baseline"/>
    </w:rPr>
  </w:style>
  <w:style w:type="character" w:customStyle="1" w:styleId="ListLabel846">
    <w:name w:val="ListLabel 846"/>
    <w:qFormat/>
    <w:rPr>
      <w:position w:val="0"/>
      <w:sz w:val="22"/>
      <w:vertAlign w:val="baseline"/>
    </w:rPr>
  </w:style>
  <w:style w:type="character" w:customStyle="1" w:styleId="ListLabel847">
    <w:name w:val="ListLabel 847"/>
    <w:qFormat/>
    <w:rPr>
      <w:position w:val="0"/>
      <w:sz w:val="22"/>
      <w:vertAlign w:val="baseline"/>
    </w:rPr>
  </w:style>
  <w:style w:type="character" w:customStyle="1" w:styleId="ListLabel848">
    <w:name w:val="ListLabel 848"/>
    <w:qFormat/>
    <w:rPr>
      <w:position w:val="0"/>
      <w:sz w:val="22"/>
      <w:vertAlign w:val="baseline"/>
    </w:rPr>
  </w:style>
  <w:style w:type="character" w:customStyle="1" w:styleId="ListLabel849">
    <w:name w:val="ListLabel 849"/>
    <w:qFormat/>
    <w:rPr>
      <w:position w:val="0"/>
      <w:sz w:val="22"/>
      <w:vertAlign w:val="baseline"/>
    </w:rPr>
  </w:style>
  <w:style w:type="character" w:customStyle="1" w:styleId="ListLabel850">
    <w:name w:val="ListLabel 850"/>
    <w:qFormat/>
    <w:rPr>
      <w:position w:val="0"/>
      <w:sz w:val="22"/>
      <w:vertAlign w:val="baseline"/>
    </w:rPr>
  </w:style>
  <w:style w:type="character" w:customStyle="1" w:styleId="ListLabel851">
    <w:name w:val="ListLabel 851"/>
    <w:qFormat/>
    <w:rPr>
      <w:position w:val="0"/>
      <w:sz w:val="22"/>
      <w:vertAlign w:val="baseline"/>
    </w:rPr>
  </w:style>
  <w:style w:type="character" w:customStyle="1" w:styleId="ListLabel852">
    <w:name w:val="ListLabel 852"/>
    <w:qFormat/>
    <w:rPr>
      <w:position w:val="0"/>
      <w:sz w:val="22"/>
      <w:vertAlign w:val="baseline"/>
    </w:rPr>
  </w:style>
  <w:style w:type="character" w:customStyle="1" w:styleId="ListLabel853">
    <w:name w:val="ListLabel 853"/>
    <w:qFormat/>
    <w:rPr>
      <w:b w:val="0"/>
      <w:sz w:val="28"/>
      <w:u w:val="none"/>
    </w:rPr>
  </w:style>
  <w:style w:type="character" w:customStyle="1" w:styleId="ListLabel854">
    <w:name w:val="ListLabel 854"/>
    <w:qFormat/>
    <w:rPr>
      <w:u w:val="none"/>
    </w:rPr>
  </w:style>
  <w:style w:type="character" w:customStyle="1" w:styleId="ListLabel855">
    <w:name w:val="ListLabel 855"/>
    <w:qFormat/>
    <w:rPr>
      <w:u w:val="none"/>
    </w:rPr>
  </w:style>
  <w:style w:type="character" w:customStyle="1" w:styleId="ListLabel856">
    <w:name w:val="ListLabel 856"/>
    <w:qFormat/>
    <w:rPr>
      <w:u w:val="none"/>
    </w:rPr>
  </w:style>
  <w:style w:type="character" w:customStyle="1" w:styleId="ListLabel857">
    <w:name w:val="ListLabel 857"/>
    <w:qFormat/>
    <w:rPr>
      <w:u w:val="none"/>
    </w:rPr>
  </w:style>
  <w:style w:type="character" w:customStyle="1" w:styleId="ListLabel858">
    <w:name w:val="ListLabel 858"/>
    <w:qFormat/>
    <w:rPr>
      <w:u w:val="none"/>
    </w:rPr>
  </w:style>
  <w:style w:type="character" w:customStyle="1" w:styleId="ListLabel859">
    <w:name w:val="ListLabel 859"/>
    <w:qFormat/>
    <w:rPr>
      <w:u w:val="none"/>
    </w:rPr>
  </w:style>
  <w:style w:type="character" w:customStyle="1" w:styleId="ListLabel860">
    <w:name w:val="ListLabel 860"/>
    <w:qFormat/>
    <w:rPr>
      <w:u w:val="none"/>
    </w:rPr>
  </w:style>
  <w:style w:type="character" w:customStyle="1" w:styleId="ListLabel861">
    <w:name w:val="ListLabel 861"/>
    <w:qFormat/>
    <w:rPr>
      <w:u w:val="none"/>
    </w:rPr>
  </w:style>
  <w:style w:type="character" w:customStyle="1" w:styleId="ListLabel862">
    <w:name w:val="ListLabel 862"/>
    <w:qFormat/>
    <w:rPr>
      <w:rFonts w:eastAsia="Arial"/>
      <w:color w:val="000000"/>
    </w:rPr>
  </w:style>
  <w:style w:type="character" w:customStyle="1" w:styleId="ListLabel863">
    <w:name w:val="ListLabel 863"/>
    <w:qFormat/>
    <w:rPr>
      <w:rFonts w:eastAsia="Arial"/>
      <w:color w:val="000000"/>
    </w:rPr>
  </w:style>
  <w:style w:type="character" w:customStyle="1" w:styleId="ListLabel864">
    <w:name w:val="ListLabel 864"/>
    <w:qFormat/>
    <w:rPr>
      <w:rFonts w:eastAsia="Arial"/>
      <w:color w:val="000000"/>
    </w:rPr>
  </w:style>
  <w:style w:type="character" w:customStyle="1" w:styleId="ListLabel865">
    <w:name w:val="ListLabel 865"/>
    <w:qFormat/>
    <w:rPr>
      <w:rFonts w:eastAsia="Arial"/>
      <w:color w:val="000000"/>
    </w:rPr>
  </w:style>
  <w:style w:type="paragraph" w:customStyle="1" w:styleId="1">
    <w:name w:val="Заголовок1"/>
    <w:basedOn w:val="a"/>
    <w:next w:val="a9"/>
    <w:qFormat/>
    <w:rsid w:val="00D90564"/>
    <w:pPr>
      <w:keepNext/>
      <w:spacing w:before="240" w:after="120"/>
    </w:pPr>
    <w:rPr>
      <w:rFonts w:ascii="Liberation Sans" w:eastAsia="Microsoft YaHei" w:hAnsi="Liberation Sans" w:cs="Lucida Sans"/>
      <w:sz w:val="28"/>
      <w:szCs w:val="28"/>
    </w:rPr>
  </w:style>
  <w:style w:type="paragraph" w:styleId="a9">
    <w:name w:val="Body Text"/>
    <w:basedOn w:val="a"/>
    <w:rsid w:val="00D90564"/>
    <w:pPr>
      <w:spacing w:after="140"/>
    </w:pPr>
  </w:style>
  <w:style w:type="paragraph" w:styleId="aa">
    <w:name w:val="List"/>
    <w:basedOn w:val="a9"/>
    <w:rsid w:val="00D90564"/>
    <w:rPr>
      <w:rFonts w:cs="Lucida Sans"/>
    </w:rPr>
  </w:style>
  <w:style w:type="paragraph" w:customStyle="1" w:styleId="10">
    <w:name w:val="Название объекта1"/>
    <w:basedOn w:val="a"/>
    <w:qFormat/>
    <w:rsid w:val="00D90564"/>
    <w:pPr>
      <w:suppressLineNumbers/>
      <w:spacing w:before="120" w:after="120"/>
    </w:pPr>
    <w:rPr>
      <w:rFonts w:cs="Lucida Sans"/>
      <w:i/>
      <w:iCs/>
      <w:sz w:val="24"/>
      <w:szCs w:val="24"/>
    </w:rPr>
  </w:style>
  <w:style w:type="paragraph" w:styleId="ab">
    <w:name w:val="index heading"/>
    <w:basedOn w:val="a"/>
    <w:qFormat/>
    <w:rsid w:val="00D90564"/>
    <w:pPr>
      <w:suppressLineNumbers/>
    </w:pPr>
    <w:rPr>
      <w:rFonts w:cs="Lucida Sans"/>
    </w:rPr>
  </w:style>
  <w:style w:type="paragraph" w:styleId="ac">
    <w:name w:val="Title"/>
    <w:basedOn w:val="a"/>
    <w:next w:val="a"/>
    <w:qFormat/>
    <w:rsid w:val="00D90564"/>
    <w:pPr>
      <w:keepNext/>
      <w:keepLines/>
      <w:spacing w:after="60"/>
    </w:pPr>
    <w:rPr>
      <w:sz w:val="52"/>
      <w:szCs w:val="52"/>
    </w:rPr>
  </w:style>
  <w:style w:type="paragraph" w:styleId="ad">
    <w:name w:val="Subtitle"/>
    <w:basedOn w:val="a"/>
    <w:next w:val="a"/>
    <w:qFormat/>
    <w:rsid w:val="00D90564"/>
    <w:pPr>
      <w:keepNext/>
      <w:keepLines/>
      <w:spacing w:after="320"/>
    </w:pPr>
    <w:rPr>
      <w:color w:val="666666"/>
      <w:sz w:val="30"/>
      <w:szCs w:val="30"/>
    </w:rPr>
  </w:style>
  <w:style w:type="paragraph" w:styleId="ae">
    <w:name w:val="header"/>
    <w:basedOn w:val="a"/>
    <w:uiPriority w:val="99"/>
    <w:unhideWhenUsed/>
    <w:rsid w:val="00186451"/>
    <w:pPr>
      <w:tabs>
        <w:tab w:val="center" w:pos="4677"/>
        <w:tab w:val="right" w:pos="9355"/>
      </w:tabs>
      <w:spacing w:line="240" w:lineRule="auto"/>
    </w:pPr>
  </w:style>
  <w:style w:type="paragraph" w:styleId="af">
    <w:name w:val="footer"/>
    <w:basedOn w:val="a"/>
    <w:uiPriority w:val="99"/>
    <w:semiHidden/>
    <w:unhideWhenUsed/>
    <w:rsid w:val="00186451"/>
    <w:pPr>
      <w:tabs>
        <w:tab w:val="center" w:pos="4677"/>
        <w:tab w:val="right" w:pos="9355"/>
      </w:tabs>
      <w:spacing w:line="240" w:lineRule="auto"/>
    </w:pPr>
  </w:style>
  <w:style w:type="paragraph" w:customStyle="1" w:styleId="12">
    <w:name w:val="Заголовок таблицы ссылок1"/>
    <w:basedOn w:val="1"/>
    <w:qFormat/>
    <w:rsid w:val="00D90564"/>
    <w:pPr>
      <w:suppressLineNumbers/>
    </w:pPr>
    <w:rPr>
      <w:b/>
      <w:bCs/>
      <w:sz w:val="32"/>
      <w:szCs w:val="32"/>
    </w:rPr>
  </w:style>
  <w:style w:type="paragraph" w:styleId="3">
    <w:name w:val="toc 3"/>
    <w:basedOn w:val="a"/>
    <w:next w:val="a"/>
    <w:autoRedefine/>
    <w:uiPriority w:val="39"/>
    <w:unhideWhenUsed/>
    <w:rsid w:val="00FC1491"/>
    <w:pPr>
      <w:spacing w:after="100"/>
      <w:ind w:left="440"/>
    </w:pPr>
  </w:style>
  <w:style w:type="paragraph" w:customStyle="1" w:styleId="410">
    <w:name w:val="Оглавление 41"/>
    <w:basedOn w:val="ab"/>
    <w:rsid w:val="00D90564"/>
    <w:pPr>
      <w:tabs>
        <w:tab w:val="right" w:leader="dot" w:pos="9066"/>
      </w:tabs>
      <w:ind w:left="849"/>
    </w:pPr>
  </w:style>
  <w:style w:type="paragraph" w:styleId="2">
    <w:name w:val="toc 2"/>
    <w:basedOn w:val="a"/>
    <w:next w:val="a"/>
    <w:autoRedefine/>
    <w:uiPriority w:val="39"/>
    <w:unhideWhenUsed/>
    <w:rsid w:val="00FC1491"/>
    <w:pPr>
      <w:spacing w:after="100"/>
      <w:ind w:left="220"/>
    </w:pPr>
  </w:style>
  <w:style w:type="paragraph" w:customStyle="1" w:styleId="af0">
    <w:name w:val="Содержимое таблицы"/>
    <w:basedOn w:val="a"/>
    <w:qFormat/>
    <w:rsid w:val="00D90564"/>
    <w:pPr>
      <w:suppressLineNumbers/>
    </w:pPr>
  </w:style>
  <w:style w:type="paragraph" w:customStyle="1" w:styleId="af1">
    <w:name w:val="Заголовок таблицы"/>
    <w:basedOn w:val="af0"/>
    <w:qFormat/>
    <w:rsid w:val="00D90564"/>
    <w:pPr>
      <w:jc w:val="center"/>
    </w:pPr>
    <w:rPr>
      <w:b/>
      <w:bCs/>
    </w:rPr>
  </w:style>
  <w:style w:type="paragraph" w:styleId="af2">
    <w:name w:val="Balloon Text"/>
    <w:basedOn w:val="a"/>
    <w:uiPriority w:val="99"/>
    <w:semiHidden/>
    <w:unhideWhenUsed/>
    <w:qFormat/>
    <w:rsid w:val="00186451"/>
    <w:pPr>
      <w:spacing w:line="240" w:lineRule="auto"/>
    </w:pPr>
    <w:rPr>
      <w:rFonts w:ascii="Tahoma" w:hAnsi="Tahoma" w:cs="Tahoma"/>
      <w:sz w:val="16"/>
      <w:szCs w:val="16"/>
    </w:rPr>
  </w:style>
  <w:style w:type="table" w:customStyle="1" w:styleId="TableNormal">
    <w:name w:val="Table Normal"/>
    <w:rsid w:val="00D90564"/>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ru.wikipedia.org/wiki/&#1055;&#1088;&#1086;&#1075;&#1088;&#1072;&#1084;&#1084;&#1085;&#1086;&#1077;_&#1086;&#1073;&#1077;&#1089;&#1087;&#1077;&#1095;&#1077;&#1085;&#1080;&#1077;" TargetMode="External"/><Relationship Id="rId18" Type="http://schemas.openxmlformats.org/officeDocument/2006/relationships/hyperlink" Target="https://ru.wikipedia.org/wiki/&#1057;&#1087;&#1080;&#1089;&#1086;&#1082;_&#1089;&#1083;&#1091;&#1078;&#1073;_&#1080;_&#1087;&#1088;&#1086;&#1077;&#1082;&#1090;&#1086;&#1074;_Google" TargetMode="External"/><Relationship Id="rId26" Type="http://schemas.openxmlformats.org/officeDocument/2006/relationships/hyperlink" Target="https://ru.wikipedia.org/wiki/&#1055;&#1088;&#1086;&#1087;&#1088;&#1080;&#1077;&#1090;&#1072;&#1088;&#1085;&#1086;&#1077;_&#1087;&#1088;&#1086;&#1075;&#1088;&#1072;&#1084;&#1084;&#1085;&#1086;&#1077;_&#1086;&#1073;&#1077;&#1089;&#1087;&#1077;&#1095;&#1077;&#1085;&#1080;&#1077;" TargetMode="External"/><Relationship Id="rId39" Type="http://schemas.openxmlformats.org/officeDocument/2006/relationships/hyperlink" Target="https://ru.wikipedia.org/wiki/&#1057;&#1072;&#1085;-&#1060;&#1088;&#1072;&#1085;&#1094;&#1080;&#1089;&#1082;&#1086;" TargetMode="External"/><Relationship Id="rId21" Type="http://schemas.openxmlformats.org/officeDocument/2006/relationships/hyperlink" Target="https://ru.wikipedia.org/wiki/C%2B%2B" TargetMode="External"/><Relationship Id="rId34" Type="http://schemas.openxmlformats.org/officeDocument/2006/relationships/hyperlink" Target="https://ru.wikipedia.org/wiki/Apache_Hadoop" TargetMode="External"/><Relationship Id="rId42" Type="http://schemas.openxmlformats.org/officeDocument/2006/relationships/hyperlink" Target="https://ru.wikipedia.org/wiki/Python" TargetMode="External"/><Relationship Id="rId47" Type="http://schemas.openxmlformats.org/officeDocument/2006/relationships/hyperlink" Target="https://ru.wikipedia.org/wiki/&#1052;&#1072;&#1096;&#1080;&#1085;&#1085;&#1086;&#1077;_&#1086;&#1073;&#1091;&#1095;&#1077;&#1085;&#1080;&#1077;" TargetMode="External"/><Relationship Id="rId50" Type="http://schemas.openxmlformats.org/officeDocument/2006/relationships/image" Target="media/image7.png"/><Relationship Id="rId55" Type="http://schemas.openxmlformats.org/officeDocument/2006/relationships/image" Target="media/image12.png"/><Relationship Id="rId63" Type="http://schemas.openxmlformats.org/officeDocument/2006/relationships/hyperlink" Target="https://www.java.com/ru/" TargetMode="External"/><Relationship Id="rId68" Type="http://schemas.openxmlformats.org/officeDocument/2006/relationships/hyperlink" Target="https://studfiles.net/" TargetMode="External"/><Relationship Id="rId76" Type="http://schemas.openxmlformats.org/officeDocument/2006/relationships/hyperlink" Target="https://tproger.ru/translations/neural-network-zoo-1/" TargetMode="External"/><Relationship Id="rId84" Type="http://schemas.openxmlformats.org/officeDocument/2006/relationships/hyperlink" Target="https://www.youtube.com/watch?v=GX7qxV5nh5o&amp;index=1&amp;list=PLtPJ9lKvJ4oiz9" TargetMode="External"/><Relationship Id="rId89"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hyperlink" Target="https://geektimes.ru/post/83781/" TargetMode="External"/><Relationship Id="rId2" Type="http://schemas.openxmlformats.org/officeDocument/2006/relationships/styles" Target="styles.xml"/><Relationship Id="rId16" Type="http://schemas.openxmlformats.org/officeDocument/2006/relationships/hyperlink" Target="https://ru.wikipedia.org/wiki/Google_(&#1082;&#1086;&#1084;&#1087;&#1072;&#1085;&#1080;&#1103;)" TargetMode="External"/><Relationship Id="rId29" Type="http://schemas.openxmlformats.org/officeDocument/2006/relationships/hyperlink" Target="https://ru.wikipedia.org/wiki/Java_(&#1103;&#1079;&#1099;&#1082;_&#1087;&#1088;&#1086;&#1075;&#1088;&#1072;&#1084;&#1084;&#1080;&#1088;&#1086;&#1074;&#1072;&#1085;&#1080;&#1103;)" TargetMode="External"/><Relationship Id="rId11" Type="http://schemas.openxmlformats.org/officeDocument/2006/relationships/image" Target="media/image5.png"/><Relationship Id="rId24" Type="http://schemas.openxmlformats.org/officeDocument/2006/relationships/hyperlink" Target="https://ru.wikipedia.org/wiki/Go" TargetMode="External"/><Relationship Id="rId32" Type="http://schemas.openxmlformats.org/officeDocument/2006/relationships/hyperlink" Target="https://ru.wikipedia.org/wiki/&#1056;&#1072;&#1089;&#1087;&#1088;&#1077;&#1076;&#1077;&#1083;&#1105;&#1085;&#1085;&#1099;&#1077;_&#1074;&#1099;&#1095;&#1080;&#1089;&#1083;&#1077;&#1085;&#1080;&#1103;" TargetMode="External"/><Relationship Id="rId37" Type="http://schemas.openxmlformats.org/officeDocument/2006/relationships/hyperlink" Target="https://ru.wikipedia.org/wiki/&#1051;&#1080;&#1094;&#1077;&#1085;&#1079;&#1080;&#1103;_Apache" TargetMode="External"/><Relationship Id="rId40" Type="http://schemas.openxmlformats.org/officeDocument/2006/relationships/hyperlink" Target="https://ru.wikipedia.org/w/index.php?title=Skymind&amp;action=edit&amp;redlink=1" TargetMode="External"/><Relationship Id="rId45" Type="http://schemas.openxmlformats.org/officeDocument/2006/relationships/hyperlink" Target="https://ru.wikipedia.org/wiki/CPU" TargetMode="External"/><Relationship Id="rId53" Type="http://schemas.openxmlformats.org/officeDocument/2006/relationships/image" Target="media/image10.png"/><Relationship Id="rId58" Type="http://schemas.openxmlformats.org/officeDocument/2006/relationships/image" Target="media/image14.png"/><Relationship Id="rId66" Type="http://schemas.openxmlformats.org/officeDocument/2006/relationships/hyperlink" Target="https://www.youtube.com/watch?v=7c6YUJ0JuqI&amp;list=WL&amp;t=1s&amp;index=27" TargetMode="External"/><Relationship Id="rId74" Type="http://schemas.openxmlformats.org/officeDocument/2006/relationships/hyperlink" Target="https://ru.wikipedia.org/wiki" TargetMode="External"/><Relationship Id="rId79" Type="http://schemas.openxmlformats.org/officeDocument/2006/relationships/hyperlink" Target="https://habr.com/ru/post/312450/" TargetMode="External"/><Relationship Id="rId87" Type="http://schemas.openxmlformats.org/officeDocument/2006/relationships/hyperlink" Target="https://habrahabr.ru/post/148407/" TargetMode="External"/><Relationship Id="rId5" Type="http://schemas.openxmlformats.org/officeDocument/2006/relationships/footnotes" Target="footnotes.xml"/><Relationship Id="rId61" Type="http://schemas.openxmlformats.org/officeDocument/2006/relationships/image" Target="media/image16.jpeg"/><Relationship Id="rId82" Type="http://schemas.openxmlformats.org/officeDocument/2006/relationships/hyperlink" Target="https://vc.ru/future/16843-neural-networks" TargetMode="External"/><Relationship Id="rId90" Type="http://schemas.openxmlformats.org/officeDocument/2006/relationships/theme" Target="theme/theme1.xml"/><Relationship Id="rId19" Type="http://schemas.openxmlformats.org/officeDocument/2006/relationships/hyperlink" Target="https://ru.wikipedia.org/wiki/API"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ru.wikipedia.org/wiki/&#1041;&#1080;&#1073;&#1083;&#1080;&#1086;&#1090;&#1077;&#1082;&#1072;_(&#1087;&#1088;&#1086;&#1075;&#1088;&#1072;&#1084;&#1084;&#1080;&#1088;&#1086;&#1074;&#1072;&#1085;&#1080;&#1077;)" TargetMode="External"/><Relationship Id="rId22" Type="http://schemas.openxmlformats.org/officeDocument/2006/relationships/hyperlink" Target="https://ru.wikipedia.org/wiki/Haskell" TargetMode="External"/><Relationship Id="rId27" Type="http://schemas.openxmlformats.org/officeDocument/2006/relationships/hyperlink" Target="https://ru.wikipedia.org/wiki/Google_Brain" TargetMode="External"/><Relationship Id="rId30" Type="http://schemas.openxmlformats.org/officeDocument/2006/relationships/hyperlink" Target="https://ru.wikipedia.org/wiki/&#1060;&#1088;&#1077;&#1081;&#1084;&#1074;&#1086;&#1088;&#1082;" TargetMode="External"/><Relationship Id="rId35" Type="http://schemas.openxmlformats.org/officeDocument/2006/relationships/hyperlink" Target="https://ru.wikipedia.org/wiki/Apache_Spark" TargetMode="External"/><Relationship Id="rId43" Type="http://schemas.openxmlformats.org/officeDocument/2006/relationships/hyperlink" Target="https://ru.wikipedia.org/wiki/NumPy" TargetMode="External"/><Relationship Id="rId48" Type="http://schemas.openxmlformats.org/officeDocument/2006/relationships/hyperlink" Target="https://ru.wikipedia.org/wiki/&#1052;&#1086;&#1085;&#1088;&#1077;&#1072;&#1083;&#1100;&#1089;&#1082;&#1080;&#1081;_&#1091;&#1085;&#1080;&#1074;&#1077;&#1088;&#1089;&#1080;&#1090;&#1077;&#1090;" TargetMode="External"/><Relationship Id="rId56" Type="http://schemas.openxmlformats.org/officeDocument/2006/relationships/image" Target="media/image13.png"/><Relationship Id="rId64" Type="http://schemas.openxmlformats.org/officeDocument/2006/relationships/hyperlink" Target="https://ru.wikipedia.org/wiki" TargetMode="External"/><Relationship Id="rId69" Type="http://schemas.openxmlformats.org/officeDocument/2006/relationships/hyperlink" Target="https://habr.com/ru/post/40137/" TargetMode="External"/><Relationship Id="rId77" Type="http://schemas.openxmlformats.org/officeDocument/2006/relationships/hyperlink" Target="https://habr.com/ru/post/322392/" TargetMode="External"/><Relationship Id="rId8" Type="http://schemas.openxmlformats.org/officeDocument/2006/relationships/image" Target="media/image2.png"/><Relationship Id="rId51" Type="http://schemas.openxmlformats.org/officeDocument/2006/relationships/image" Target="media/image8.png"/><Relationship Id="rId72" Type="http://schemas.openxmlformats.org/officeDocument/2006/relationships/hyperlink" Target="http://primat.org/news/demo_onlajn_nejronnaja_set/2016-02-05-1118" TargetMode="External"/><Relationship Id="rId80" Type="http://schemas.openxmlformats.org/officeDocument/2006/relationships/hyperlink" Target="https://habrahabr.ru/post/320742/" TargetMode="External"/><Relationship Id="rId85" Type="http://schemas.openxmlformats.org/officeDocument/2006/relationships/hyperlink" Target="https://www.pvsm.ru/python/11986" TargetMode="External"/><Relationship Id="rId3" Type="http://schemas.openxmlformats.org/officeDocument/2006/relationships/settings" Target="settings.xml"/><Relationship Id="rId12" Type="http://schemas.openxmlformats.org/officeDocument/2006/relationships/hyperlink" Target="https://ru.wikipedia.org/wiki/&#1050;&#1086;&#1084;&#1087;&#1100;&#1102;&#1090;&#1077;&#1088;&#1085;&#1072;&#1103;_&#1087;&#1083;&#1072;&#1090;&#1092;&#1086;&#1088;&#1084;&#1072;" TargetMode="External"/><Relationship Id="rId17" Type="http://schemas.openxmlformats.org/officeDocument/2006/relationships/hyperlink" Target="https://ru.wikipedia.org/wiki/&#1048;&#1089;&#1082;&#1091;&#1089;&#1089;&#1090;&#1074;&#1077;&#1085;&#1085;&#1072;&#1103;_&#1085;&#1077;&#1081;&#1088;&#1086;&#1085;&#1085;&#1072;&#1103;_&#1089;&#1077;&#1090;&#1100;" TargetMode="External"/><Relationship Id="rId25" Type="http://schemas.openxmlformats.org/officeDocument/2006/relationships/hyperlink" Target="https://ru.wikipedia.org/wiki/Swift_(&#1103;&#1079;&#1099;&#1082;_&#1087;&#1088;&#1086;&#1075;&#1088;&#1072;&#1084;&#1084;&#1080;&#1088;&#1086;&#1074;&#1072;&#1085;&#1080;&#1103;)" TargetMode="External"/><Relationship Id="rId33" Type="http://schemas.openxmlformats.org/officeDocument/2006/relationships/hyperlink" Target="https://ru.wikipedia.org/wiki/&#1055;&#1072;&#1088;&#1072;&#1083;&#1083;&#1077;&#1083;&#1100;&#1085;&#1099;&#1077;_&#1074;&#1099;&#1095;&#1080;&#1089;&#1083;&#1077;&#1085;&#1080;&#1103;" TargetMode="External"/><Relationship Id="rId38" Type="http://schemas.openxmlformats.org/officeDocument/2006/relationships/hyperlink" Target="https://ru.wikipedia.org/wiki/&#1052;&#1072;&#1096;&#1080;&#1085;&#1085;&#1086;&#1077;_&#1086;&#1073;&#1091;&#1095;&#1077;&#1085;&#1080;&#1077;" TargetMode="External"/><Relationship Id="rId46" Type="http://schemas.openxmlformats.org/officeDocument/2006/relationships/hyperlink" Target="https://ru.wikipedia.org/wiki/GPU" TargetMode="External"/><Relationship Id="rId59" Type="http://schemas.openxmlformats.org/officeDocument/2006/relationships/hyperlink" Target="https://www.java.com/ru/" TargetMode="External"/><Relationship Id="rId67" Type="http://schemas.openxmlformats.org/officeDocument/2006/relationships/hyperlink" Target="https://neuralnet.info/chapter/&#1086;&#1089;&#1085;&#1086;&#1074;&#1099;-&#1080;&#1085;&#1089;/" TargetMode="External"/><Relationship Id="rId20" Type="http://schemas.openxmlformats.org/officeDocument/2006/relationships/hyperlink" Target="https://ru.wikipedia.org/wiki/Python" TargetMode="External"/><Relationship Id="rId41" Type="http://schemas.openxmlformats.org/officeDocument/2006/relationships/hyperlink" Target="https://ru.wikipedia.org/wiki/&#1041;&#1080;&#1073;&#1083;&#1080;&#1086;&#1090;&#1077;&#1082;&#1072;_(&#1087;&#1088;&#1086;&#1075;&#1088;&#1072;&#1084;&#1084;&#1080;&#1088;&#1086;&#1074;&#1072;&#1085;&#1080;&#1077;)" TargetMode="External"/><Relationship Id="rId54" Type="http://schemas.openxmlformats.org/officeDocument/2006/relationships/image" Target="media/image11.png"/><Relationship Id="rId62" Type="http://schemas.openxmlformats.org/officeDocument/2006/relationships/hyperlink" Target="https://www.jetbrains.com/pycharm/" TargetMode="External"/><Relationship Id="rId70" Type="http://schemas.openxmlformats.org/officeDocument/2006/relationships/hyperlink" Target="https://studfiles.net/" TargetMode="External"/><Relationship Id="rId75" Type="http://schemas.openxmlformats.org/officeDocument/2006/relationships/hyperlink" Target="http://alife.narod.ru/lectures/neural/Neu_ch08." TargetMode="External"/><Relationship Id="rId83" Type="http://schemas.openxmlformats.org/officeDocument/2006/relationships/hyperlink" Target="https://habr.com/ru/post/271563/" TargetMode="External"/><Relationship Id="rId88"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ru.wikipedia.org/wiki/&#1052;&#1072;&#1096;&#1080;&#1085;&#1085;&#1086;&#1077;_&#1086;&#1073;&#1091;&#1095;&#1077;&#1085;&#1080;&#1077;" TargetMode="External"/><Relationship Id="rId23" Type="http://schemas.openxmlformats.org/officeDocument/2006/relationships/hyperlink" Target="https://ru.wikipedia.org/wiki/Java" TargetMode="External"/><Relationship Id="rId28" Type="http://schemas.openxmlformats.org/officeDocument/2006/relationships/hyperlink" Target="https://ru.wikipedia.org/wiki/&#1051;&#1080;&#1094;&#1077;&#1085;&#1079;&#1080;&#1103;_Apache" TargetMode="External"/><Relationship Id="rId36" Type="http://schemas.openxmlformats.org/officeDocument/2006/relationships/hyperlink" Target="https://ru.wikipedia.org/wiki/&#1054;&#1090;&#1082;&#1088;&#1099;&#1090;&#1086;&#1077;_&#1087;&#1088;&#1086;&#1075;&#1088;&#1072;&#1084;&#1084;&#1085;&#1086;&#1077;_&#1086;&#1073;&#1077;&#1089;&#1087;&#1077;&#1095;&#1077;&#1085;&#1080;&#1077;" TargetMode="External"/><Relationship Id="rId49" Type="http://schemas.openxmlformats.org/officeDocument/2006/relationships/image" Target="media/image6.jpeg"/><Relationship Id="rId57" Type="http://schemas.openxmlformats.org/officeDocument/2006/relationships/hyperlink" Target="https://www.jetbrains.com/pycharm/" TargetMode="External"/><Relationship Id="rId10" Type="http://schemas.openxmlformats.org/officeDocument/2006/relationships/image" Target="media/image4.png"/><Relationship Id="rId31" Type="http://schemas.openxmlformats.org/officeDocument/2006/relationships/hyperlink" Target="https://ru.wikipedia.org/wiki/&#1056;&#1077;&#1082;&#1091;&#1088;&#1089;&#1080;&#1074;&#1085;&#1072;&#1103;_&#1085;&#1077;&#1081;&#1088;&#1086;&#1085;&#1085;&#1072;&#1103;_&#1089;&#1077;&#1090;&#1100;" TargetMode="External"/><Relationship Id="rId44" Type="http://schemas.openxmlformats.org/officeDocument/2006/relationships/hyperlink" Target="https://ru.wikipedia.org/wiki/&#1050;&#1086;&#1084;&#1087;&#1080;&#1083;&#1103;&#1090;&#1086;&#1088;" TargetMode="External"/><Relationship Id="rId52" Type="http://schemas.openxmlformats.org/officeDocument/2006/relationships/image" Target="media/image9.png"/><Relationship Id="rId60" Type="http://schemas.openxmlformats.org/officeDocument/2006/relationships/image" Target="media/image15.png"/><Relationship Id="rId65" Type="http://schemas.openxmlformats.org/officeDocument/2006/relationships/hyperlink" Target="https://gagadget.com/another/27575-prostyimi-slovami-o-slozhnom-chto-takoe-nejronnyie-seti/" TargetMode="External"/><Relationship Id="rId73" Type="http://schemas.openxmlformats.org/officeDocument/2006/relationships/hyperlink" Target="https://habr.com/ru/post/351922/" TargetMode="External"/><Relationship Id="rId78" Type="http://schemas.openxmlformats.org/officeDocument/2006/relationships/hyperlink" Target="https://geektimes.ru/post/74326/" TargetMode="External"/><Relationship Id="rId81" Type="http://schemas.openxmlformats.org/officeDocument/2006/relationships/hyperlink" Target="https://www.youtube.com/watch?v=dCf9qyDHzeI" TargetMode="External"/><Relationship Id="rId86" Type="http://schemas.openxmlformats.org/officeDocument/2006/relationships/hyperlink" Target="https://cyberleninka.ru/article/n/metody-obucheniya-iskusstvennyh-neyronnyh-sete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74</Pages>
  <Words>12585</Words>
  <Characters>71738</Characters>
  <Application>Microsoft Office Word</Application>
  <DocSecurity>0</DocSecurity>
  <Lines>597</Lines>
  <Paragraphs>168</Paragraphs>
  <ScaleCrop>false</ScaleCrop>
  <Company/>
  <LinksUpToDate>false</LinksUpToDate>
  <CharactersWithSpaces>84155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s</cp:lastModifiedBy>
  <cp:revision>15</cp:revision>
  <dcterms:created xsi:type="dcterms:W3CDTF">2019-06-17T06:17:00Z</dcterms:created>
  <dcterms:modified xsi:type="dcterms:W3CDTF">2019-06-20T07:20:00Z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