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C6" w:rsidRDefault="00AC1EC6" w:rsidP="001C0FE8">
      <w:pPr>
        <w:pStyle w:val="a3"/>
        <w:jc w:val="both"/>
        <w:rPr>
          <w:noProof/>
          <w:color w:val="000000"/>
          <w:sz w:val="28"/>
          <w:szCs w:val="28"/>
        </w:rPr>
      </w:pPr>
    </w:p>
    <w:p w:rsidR="001C0FE8" w:rsidRDefault="001C0FE8" w:rsidP="001C0FE8">
      <w:pPr>
        <w:pStyle w:val="a3"/>
        <w:jc w:val="both"/>
        <w:rPr>
          <w:noProof/>
          <w:color w:val="000000"/>
          <w:sz w:val="28"/>
          <w:szCs w:val="28"/>
        </w:rPr>
      </w:pPr>
    </w:p>
    <w:p w:rsidR="001C0FE8" w:rsidRPr="00413A68" w:rsidRDefault="001C0FE8" w:rsidP="001C0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A68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  <w:r>
        <w:rPr>
          <w:rFonts w:ascii="Times New Roman" w:hAnsi="Times New Roman" w:cs="Times New Roman"/>
          <w:sz w:val="28"/>
          <w:szCs w:val="28"/>
        </w:rPr>
        <w:br/>
      </w:r>
      <w:r w:rsidRPr="00413A68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</w:t>
      </w:r>
    </w:p>
    <w:p w:rsidR="001C0FE8" w:rsidRDefault="001C0FE8" w:rsidP="001C0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A68">
        <w:rPr>
          <w:rFonts w:ascii="Times New Roman" w:hAnsi="Times New Roman" w:cs="Times New Roman"/>
          <w:sz w:val="28"/>
          <w:szCs w:val="28"/>
        </w:rPr>
        <w:t>КРАСНОЯРСКИЙ ГОСУДАРСТВЕННЫЙ ПЕДАГОГИЧЕСКИЙ УНИВЕРСИТЕТ им. В.П. Астафьева</w:t>
      </w:r>
    </w:p>
    <w:p w:rsidR="001C0FE8" w:rsidRDefault="001C0FE8" w:rsidP="001C0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FE8" w:rsidRDefault="001C0FE8" w:rsidP="001C0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FE8" w:rsidRDefault="001C0FE8" w:rsidP="001C0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FE8" w:rsidRPr="00DF4E5F" w:rsidRDefault="001C0FE8" w:rsidP="001C0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E5F">
        <w:rPr>
          <w:rFonts w:ascii="Times New Roman" w:hAnsi="Times New Roman" w:cs="Times New Roman"/>
          <w:sz w:val="28"/>
          <w:szCs w:val="28"/>
        </w:rPr>
        <w:t xml:space="preserve">Институт </w:t>
      </w:r>
      <w:r w:rsidRPr="00D64AFB">
        <w:rPr>
          <w:rFonts w:ascii="Times New Roman" w:hAnsi="Times New Roman" w:cs="Times New Roman"/>
          <w:sz w:val="28"/>
          <w:szCs w:val="28"/>
          <w:u w:val="single"/>
        </w:rPr>
        <w:t>физической культуры спорта и здоровья им. И.С. Ярыгина</w:t>
      </w:r>
      <w:r w:rsidRPr="00DF4E5F">
        <w:rPr>
          <w:rFonts w:ascii="Times New Roman" w:hAnsi="Times New Roman" w:cs="Times New Roman"/>
          <w:sz w:val="28"/>
          <w:szCs w:val="28"/>
        </w:rPr>
        <w:br/>
        <w:t xml:space="preserve">Кафедра </w:t>
      </w:r>
      <w:r w:rsidRPr="00D64AFB">
        <w:rPr>
          <w:rFonts w:ascii="Times New Roman" w:hAnsi="Times New Roman" w:cs="Times New Roman"/>
          <w:sz w:val="28"/>
          <w:szCs w:val="28"/>
          <w:u w:val="single"/>
        </w:rPr>
        <w:t>теоретических основ физического воспитания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DF4E5F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98">
        <w:rPr>
          <w:rFonts w:ascii="Times New Roman" w:hAnsi="Times New Roman" w:cs="Times New Roman"/>
          <w:sz w:val="28"/>
          <w:szCs w:val="28"/>
          <w:u w:val="single"/>
        </w:rPr>
        <w:t>44.03.01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5F"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86A">
        <w:rPr>
          <w:rFonts w:ascii="Times New Roman" w:hAnsi="Times New Roman" w:cs="Times New Roman"/>
          <w:sz w:val="28"/>
          <w:szCs w:val="28"/>
          <w:u w:val="single"/>
        </w:rPr>
        <w:t>Физическая культура</w:t>
      </w:r>
    </w:p>
    <w:p w:rsidR="001C0FE8" w:rsidRPr="00565E84" w:rsidRDefault="001C0FE8" w:rsidP="001C0F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0FE8" w:rsidRDefault="001C0FE8" w:rsidP="001C0FE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C0FE8" w:rsidRDefault="001C0FE8" w:rsidP="001C0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FE8" w:rsidRDefault="001C0FE8" w:rsidP="001C0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FE8" w:rsidRDefault="001C0FE8" w:rsidP="001C0F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A68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1C0FE8" w:rsidRDefault="001C0FE8" w:rsidP="001C0F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ТиМФВ</w:t>
      </w:r>
    </w:p>
    <w:p w:rsidR="001C0FE8" w:rsidRDefault="001C0FE8" w:rsidP="001C0F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взаимосвязи физического и умственного воспитания</w:t>
      </w:r>
    </w:p>
    <w:p w:rsidR="001C0FE8" w:rsidRDefault="001C0FE8" w:rsidP="001C0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FE8" w:rsidRDefault="001C0FE8" w:rsidP="001C0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FE8" w:rsidRDefault="001C0FE8" w:rsidP="001C0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br/>
        <w:t>Коростелева Арабелла Олеговна</w:t>
      </w:r>
      <w:r>
        <w:rPr>
          <w:rFonts w:ascii="Times New Roman" w:hAnsi="Times New Roman" w:cs="Times New Roman"/>
          <w:sz w:val="28"/>
          <w:szCs w:val="28"/>
        </w:rPr>
        <w:br/>
        <w:t>Форма обучения - очная</w:t>
      </w:r>
    </w:p>
    <w:p w:rsidR="001C0FE8" w:rsidRDefault="001C0FE8" w:rsidP="001C0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br/>
      </w:r>
      <w:r w:rsidRPr="000A7ED0">
        <w:rPr>
          <w:rFonts w:ascii="Times New Roman" w:hAnsi="Times New Roman" w:cs="Times New Roman"/>
          <w:sz w:val="28"/>
          <w:szCs w:val="28"/>
        </w:rPr>
        <w:t>доцент, кандидат педагогических наук</w:t>
      </w:r>
      <w:r>
        <w:rPr>
          <w:rFonts w:ascii="Times New Roman" w:hAnsi="Times New Roman" w:cs="Times New Roman"/>
          <w:sz w:val="28"/>
          <w:szCs w:val="28"/>
        </w:rPr>
        <w:br/>
        <w:t>Савчук Александр Николаевич</w:t>
      </w:r>
      <w:r>
        <w:rPr>
          <w:rFonts w:ascii="Times New Roman" w:hAnsi="Times New Roman" w:cs="Times New Roman"/>
          <w:sz w:val="28"/>
          <w:szCs w:val="28"/>
        </w:rPr>
        <w:br/>
        <w:t>Дата (защиты)______________</w:t>
      </w:r>
      <w:r>
        <w:rPr>
          <w:rFonts w:ascii="Times New Roman" w:hAnsi="Times New Roman" w:cs="Times New Roman"/>
          <w:sz w:val="28"/>
          <w:szCs w:val="28"/>
        </w:rPr>
        <w:br/>
        <w:t>Оценка____________________</w:t>
      </w:r>
    </w:p>
    <w:p w:rsidR="001C0FE8" w:rsidRDefault="001C0FE8" w:rsidP="001C0FE8">
      <w:pPr>
        <w:rPr>
          <w:rFonts w:ascii="Times New Roman" w:hAnsi="Times New Roman" w:cs="Times New Roman"/>
          <w:sz w:val="28"/>
          <w:szCs w:val="28"/>
        </w:rPr>
      </w:pPr>
    </w:p>
    <w:p w:rsidR="001C0FE8" w:rsidRDefault="001C0FE8" w:rsidP="001C0FE8">
      <w:pPr>
        <w:rPr>
          <w:rFonts w:ascii="Times New Roman" w:hAnsi="Times New Roman" w:cs="Times New Roman"/>
          <w:sz w:val="28"/>
          <w:szCs w:val="28"/>
        </w:rPr>
      </w:pPr>
    </w:p>
    <w:p w:rsidR="001C0FE8" w:rsidRDefault="001C0FE8" w:rsidP="001C0F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2018</w:t>
      </w:r>
    </w:p>
    <w:p w:rsidR="00AC1EC6" w:rsidRPr="001C0FE8" w:rsidRDefault="0013514C" w:rsidP="001C0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21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t>Содержание</w:t>
      </w:r>
    </w:p>
    <w:p w:rsidR="00AC1EC6" w:rsidRPr="00A97215" w:rsidRDefault="0013514C" w:rsidP="003B43C9">
      <w:pPr>
        <w:shd w:val="clear" w:color="auto" w:fill="FFFFFF"/>
        <w:spacing w:after="0" w:line="480" w:lineRule="auto"/>
        <w:ind w:left="-225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Введени</w:t>
      </w:r>
      <w:r w:rsidR="00A9721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е</w:t>
      </w:r>
      <w:r w:rsidR="00A9721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……………………………………………………………………………3</w:t>
      </w:r>
    </w:p>
    <w:p w:rsidR="00AC1EC6" w:rsidRDefault="0013514C" w:rsidP="003B43C9">
      <w:pPr>
        <w:shd w:val="clear" w:color="auto" w:fill="FFFFFF"/>
        <w:spacing w:after="0" w:line="480" w:lineRule="auto"/>
        <w:ind w:left="-225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Раздел 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Теоретические основы изучения умственного воспитания</w:t>
      </w:r>
      <w:r w:rsidR="00A972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……………6</w:t>
      </w:r>
    </w:p>
    <w:p w:rsidR="00AC1EC6" w:rsidRDefault="00A97215" w:rsidP="003B43C9">
      <w:pPr>
        <w:shd w:val="clear" w:color="auto" w:fill="FFFFFF"/>
        <w:spacing w:after="0" w:line="480" w:lineRule="auto"/>
        <w:ind w:left="-225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>§</w:t>
      </w:r>
      <w:r w:rsidR="0013514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 Понятие умственное  </w: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……………………….……………………6</w:t>
      </w:r>
    </w:p>
    <w:p w:rsidR="00AC1EC6" w:rsidRDefault="00A97215" w:rsidP="003B43C9">
      <w:pPr>
        <w:shd w:val="clear" w:color="auto" w:fill="FFFFFF"/>
        <w:spacing w:after="0" w:line="480" w:lineRule="auto"/>
        <w:ind w:left="-225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>§</w:t>
      </w:r>
      <w:r w:rsidR="0013514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1.2</w: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Взаимосвязь физического воспитания с умственным воспитанием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…..…</w:t>
      </w:r>
      <w:r w:rsidR="005228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12</w:t>
      </w:r>
    </w:p>
    <w:p w:rsidR="00AC1EC6" w:rsidRDefault="0013514C" w:rsidP="003B43C9">
      <w:pPr>
        <w:shd w:val="clear" w:color="auto" w:fill="FFFFFF"/>
        <w:spacing w:after="0" w:line="480" w:lineRule="auto"/>
        <w:ind w:left="-225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Раздел</w:t>
      </w:r>
      <w:r w:rsidR="00A9721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Умственное воспитание в системе физического воспитания</w:t>
      </w:r>
      <w:r w:rsidR="0061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………..18</w:t>
      </w:r>
    </w:p>
    <w:p w:rsidR="00AC1EC6" w:rsidRDefault="00A97215" w:rsidP="003B43C9">
      <w:pPr>
        <w:shd w:val="clear" w:color="auto" w:fill="FFFFFF"/>
        <w:spacing w:after="0" w:line="480" w:lineRule="auto"/>
        <w:ind w:left="-225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>§</w:t>
      </w:r>
      <w:r w:rsidR="0013514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2.1 </w: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Двусторонняя связь умственного и физического воспитания</w:t>
      </w:r>
      <w:r w:rsidR="0061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…………..18</w:t>
      </w:r>
    </w:p>
    <w:p w:rsidR="00AC1EC6" w:rsidRDefault="00A97215" w:rsidP="003B43C9">
      <w:pPr>
        <w:shd w:val="clear" w:color="auto" w:fill="FFFFFF"/>
        <w:spacing w:after="0" w:line="480" w:lineRule="auto"/>
        <w:ind w:left="-225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>§</w:t>
      </w:r>
      <w:r w:rsidR="0013514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2.2</w: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Средства и методы умственного воспитания</w:t>
      </w:r>
      <w:r w:rsidR="0061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……………..………………19</w:t>
      </w:r>
    </w:p>
    <w:p w:rsidR="00AC1EC6" w:rsidRPr="00A97215" w:rsidRDefault="003B43C9" w:rsidP="003B43C9">
      <w:pPr>
        <w:shd w:val="clear" w:color="auto" w:fill="FFFFFF"/>
        <w:spacing w:after="0" w:line="480" w:lineRule="auto"/>
        <w:ind w:left="-225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Заключение</w:t>
      </w:r>
      <w:r w:rsidR="00A97215" w:rsidRPr="00A9721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………………………………………………………………………</w:t>
      </w:r>
      <w:r w:rsidR="00612FE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23</w:t>
      </w:r>
    </w:p>
    <w:p w:rsidR="00AC1EC6" w:rsidRPr="00A97215" w:rsidRDefault="00612FE0" w:rsidP="003B43C9">
      <w:pPr>
        <w:shd w:val="clear" w:color="auto" w:fill="FFFFFF"/>
        <w:spacing w:after="0" w:line="480" w:lineRule="auto"/>
        <w:ind w:left="-225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Список используемой лите</w:t>
      </w:r>
      <w:r w:rsidR="00F5056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атуры </w:t>
      </w:r>
      <w:r w:rsidR="0013514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литера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туры</w:t>
      </w:r>
      <w:r w:rsidR="00A97215" w:rsidRPr="00A9721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……………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….</w:t>
      </w:r>
      <w:r w:rsidR="00A97215" w:rsidRPr="00A9721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……………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.25</w:t>
      </w:r>
    </w:p>
    <w:p w:rsidR="00AC1EC6" w:rsidRDefault="00AC1EC6" w:rsidP="003B43C9">
      <w:p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AC1EC6" w:rsidRDefault="00AC1EC6" w:rsidP="003B43C9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C1EC6" w:rsidRDefault="00AC1EC6" w:rsidP="003B43C9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C1EC6" w:rsidRDefault="00AC1EC6" w:rsidP="003B43C9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C1EC6" w:rsidRDefault="00AC1EC6" w:rsidP="003B43C9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C1EC6" w:rsidRDefault="00AC1EC6" w:rsidP="003B43C9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C1EC6" w:rsidRDefault="00AC1EC6" w:rsidP="003B43C9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C1EC6" w:rsidRDefault="00AC1EC6" w:rsidP="003B43C9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C1EC6" w:rsidRDefault="00AC1EC6" w:rsidP="003B43C9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C1EC6" w:rsidRDefault="00AC1EC6" w:rsidP="003B43C9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C1EC6" w:rsidRDefault="00AC1EC6" w:rsidP="003B43C9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C1EC6" w:rsidRDefault="00AC1EC6" w:rsidP="003B43C9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045E9" w:rsidRDefault="00F045E9" w:rsidP="003B43C9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C1EC6" w:rsidRDefault="00AC1EC6" w:rsidP="003B43C9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C1EC6" w:rsidRDefault="0013514C" w:rsidP="003B43C9">
      <w:pPr>
        <w:shd w:val="clear" w:color="auto" w:fill="FFFFFF"/>
        <w:spacing w:after="285" w:line="276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t>Введение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Актуальность.</w:t>
      </w:r>
    </w:p>
    <w:p w:rsidR="00C34C82" w:rsidRDefault="007654E1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Актуальным</w: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является тот факт, что отличия функциональных обязанностей специалистов физической культуры и спорта накладывают определенный отпечаток на содержание их профессиональной деятельности. А в современных условиях развития общества остро поднимается вопрос о педагогических кадрах, в котором особое внимание уделяется профессионально - педагогической подготовке. При подготовке специалистов в области физической культуры и спорта умственное воспитание имеет особое значение. Потому как, занятия физическими упражнениями создают благоприятные условия для умственного. </w:t>
      </w:r>
    </w:p>
    <w:p w:rsidR="00C34C82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Их цели основаны на единстве - формирование человека, где физическое совершенство составляет часть умственного начала.  В сфере общего образования умственное воспитание играет большое значение. Учитель физической культуры, воздействуя на развитие ребенка посредством физического воспитания, закладывает у него базу для всестороннего развития физических и духовных способностей. Ведь именно дети обладают потенциалом для восприятия, понимания и эмоциональной отзывчивости.</w:t>
      </w:r>
    </w:p>
    <w:p w:rsidR="00C34C82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аспекте задач умственного воспитания в процессе физического воспитания предусматривается: обогащение специальными знаниями, относящимися к сфере физической культуры, спорта; систематическое расширение и углубление их, формирование на этой основе осмысленного отношения к физкультурной, спортивной деятельности, содействие формированию научного мировоззрения; развитие познавательных способностей, качеств ума, содействие творческим проявлениям личности, в том числе в самопознании и самовоспитании средствами физической культуры, спорта. Реализация этих задач в процессе физического воспитания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связана прежде всего с физическим образованием, причем педагогической основой являются дидактические принципы, средства и методы. </w:t>
      </w:r>
    </w:p>
    <w:p w:rsidR="00C34C82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Освоение их в конкретном приложении, т.е. в единстве с практическими навыками и умениями, составляет основную образовательную линию в физическом воспитании. Эта линия должна быть "тесно связана с воспитанием познавательной активности и качеств ума, таких, как любознательность и пытливость, динамичность, гибкость и тонкость мыслительных операций (острота мышления).</w:t>
      </w:r>
    </w:p>
    <w:p w:rsidR="00C34C82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Обобщая выше сказанное, можно отметить, что особую актуальность приобретает интеллектуальная подготовка учащихся в системе физического воспитания в общеобразовательных учреждениях. Школьники, получившие интеллектуальную подготовку, располагает большими возможностями для неуклонного освоения всего многообразия двигательных навыков и умений с точки зрения культуры движений. Его широкая эрудиция, позволяет полнее проявлять себя не только в сфере физической культуры, но и в бытовой, общественной деятельности.</w:t>
      </w:r>
    </w:p>
    <w:p w:rsidR="00C34C82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Особенность педагогической деятельности заключается в многостороннем преобразовании объекта своего воздействия. То есть учитель по физической культуре постоянно должен развивать у своих воспитанников потребности и способности замечать и воспринимать красоту окружающей действительности, анализировать и оценивать ее. Многие среднеобразовательные учреждения в системе физического воспитания школьников несут практическую прикладность на всестороннее интеллектуальное развитие личности школьника. </w:t>
      </w:r>
    </w:p>
    <w:p w:rsidR="00C34C82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Таким образом, научная проблема исследования состоит в необходимости оптимизировать процесс умственного воспитания в системе физического воспитания учащихся. Решение этого проблемного вопроса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>возможно, на наш взгляд, посредством целенаправленного научного исследования, актуальность которого несомненна.</w:t>
      </w:r>
    </w:p>
    <w:p w:rsidR="00C34C82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47016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Объект исследования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- система физического воспитания</w:t>
      </w:r>
    </w:p>
    <w:p w:rsidR="003B45E1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7016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Предмет исследования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- умственное воспитания в процессе занятий физической культурой и спортом</w:t>
      </w:r>
      <w:r w:rsidR="003B45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:rsidR="00AC1EC6" w:rsidRPr="00C34C82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3B45E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Цель </w:t>
      </w:r>
      <w:r w:rsidR="00B55910" w:rsidRPr="003B45E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3B45E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Pr="003B45E1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чертежи </w:instrText>
      </w:r>
      <w:r w:rsidRPr="003B45E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 xml:space="preserve">исследования </w:instrText>
      </w:r>
      <w:r w:rsidRPr="003B45E1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читать</w:instrText>
      </w:r>
      <w:r w:rsidR="00B55910" w:rsidRPr="003B45E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задач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охарактеризовать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числе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умственное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области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именно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воспитание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ребенка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процессе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создают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ростом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особых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воспитания.</w:t>
      </w:r>
    </w:p>
    <w:p w:rsidR="00AC1EC6" w:rsidRPr="00470165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47016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 w:rsidRPr="0047016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 w:rsidRPr="00470165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котором </w:instrText>
      </w:r>
      <w:r w:rsidR="0013514C" w:rsidRPr="0047016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 xml:space="preserve">Задачи </w:instrText>
      </w:r>
      <w:r w:rsidR="0013514C" w:rsidRPr="00470165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вопрос</w:instrText>
      </w:r>
      <w:r w:rsidRPr="0047016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 w:rsidRPr="0047016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исследования:</w:t>
      </w:r>
      <w:bookmarkStart w:id="0" w:name="_GoBack"/>
      <w:bookmarkEnd w:id="0"/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1.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знаний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Расскрыть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группу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отмечал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понятие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условие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работы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умственное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методы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воспитание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2.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других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Рассмотреть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требует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своем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взаимосвязь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ученый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общего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требует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данные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воспитания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всегда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создает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умственным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спорту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воспитанием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3.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одной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Изучить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связь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степень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средства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силами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чертежи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методы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читать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таких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своим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культуры,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знания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воздействующие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работа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связано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умственное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работе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воспитание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При </w:t>
      </w:r>
      <w:r w:rsidR="00B55910"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Pr="00470165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связи </w:instrText>
      </w:r>
      <w:r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написании </w:instrText>
      </w:r>
      <w:r w:rsidRPr="00470165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тесной</w:instrText>
      </w:r>
      <w:r w:rsidR="00B55910"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Pr="00470165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экзамен </w:instrText>
      </w:r>
      <w:r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курсовой </w:instrText>
      </w:r>
      <w:r w:rsidRPr="00470165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школах</w:instrText>
      </w:r>
      <w:r w:rsidR="00B55910"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Pr="00470165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занятия </w:instrText>
      </w:r>
      <w:r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работы </w:instrText>
      </w:r>
      <w:r w:rsidRPr="00470165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имеет</w:instrText>
      </w:r>
      <w:r w:rsidR="00B55910"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Pr="00470165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 </w:instrText>
      </w:r>
      <w:r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использовался </w:instrText>
      </w:r>
      <w:r w:rsidRPr="00470165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работы</w:instrText>
      </w:r>
      <w:r w:rsidR="00B55910"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3B45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метод </w:t>
      </w:r>
      <w:r w:rsidR="00B55910"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Pr="00470165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которых </w:instrText>
      </w:r>
      <w:r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изучения </w:instrText>
      </w:r>
      <w:r w:rsidRPr="00470165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занятий</w:instrText>
      </w:r>
      <w:r w:rsidR="00B55910"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 w:rsidR="00B55910"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Pr="00470165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основы </w:instrText>
      </w:r>
      <w:r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анализ </w:instrText>
      </w:r>
      <w:r w:rsidRPr="00470165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анализ</w:instrText>
      </w:r>
      <w:r w:rsidR="00B55910"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Pr="00470165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новых </w:instrText>
      </w:r>
      <w:r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литературных </w:instrText>
      </w:r>
      <w:r w:rsidRPr="00470165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опорой</w:instrText>
      </w:r>
      <w:r w:rsidR="00B55910"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Pr="004701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источников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:rsidR="00AC1EC6" w:rsidRDefault="00AC1EC6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C1EC6" w:rsidRDefault="00AC1EC6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C1EC6" w:rsidRDefault="00AC1EC6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C1EC6" w:rsidRDefault="00AC1EC6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C1EC6" w:rsidRDefault="00AC1EC6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C1EC6" w:rsidRDefault="00AC1EC6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C1EC6" w:rsidRDefault="00AC1EC6" w:rsidP="003B43C9">
      <w:p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C1EC6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связей </w:instrText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 xml:space="preserve">Раздел 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связях</w:instrTex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3B43C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1</w:t>
      </w:r>
      <w:r w:rsidR="0047016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устный </w:instrText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 xml:space="preserve">Теоретические 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знаний</w:instrTex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система </w:instrText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 xml:space="preserve">основы 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вопроса</w:instrTex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качеств </w:instrText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 xml:space="preserve">изучения 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связана</w:instrTex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условие </w:instrText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 xml:space="preserve">умственного 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состоит</w:instrTex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воспитания</w:t>
      </w:r>
    </w:p>
    <w:p w:rsidR="00C34C82" w:rsidRDefault="003B43C9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t>§</w:t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1.1 </w:t>
      </w:r>
      <w:r w:rsidR="00B5591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фондом </w:instrText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 xml:space="preserve">Понятие 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уровня</w:instrText>
      </w:r>
      <w:r w:rsidR="00B5591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двумя </w:instrText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 xml:space="preserve">умственное 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области</w:instrText>
      </w:r>
      <w:r w:rsidR="00B5591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воспитания</w:t>
      </w:r>
    </w:p>
    <w:p w:rsidR="00C34C82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i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жизнь </w:instrText>
      </w:r>
      <w:r w:rsidR="001351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instrText xml:space="preserve">Умственное </w:instrText>
      </w:r>
      <w:r w:rsidR="0013514C">
        <w:rPr>
          <w:rFonts w:ascii="Times New Roman" w:eastAsia="Times New Roman" w:hAnsi="Times New Roman" w:cs="Times New Roman"/>
          <w:i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строит</w:instrTex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i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области </w:instrText>
      </w:r>
      <w:r w:rsidR="001351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instrText xml:space="preserve">воспитание </w:instrText>
      </w:r>
      <w:r w:rsidR="0013514C">
        <w:rPr>
          <w:rFonts w:ascii="Times New Roman" w:eastAsia="Times New Roman" w:hAnsi="Times New Roman" w:cs="Times New Roman"/>
          <w:i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умений</w:instrTex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(УВ)</w: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- </w:t>
      </w:r>
      <w:r w:rsidR="00C34C82" w:rsidRPr="00C34C82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highlight w:val="white"/>
          <w:lang w:eastAsia="ru-RU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7.6pt" o:ole="">
            <v:imagedata r:id="rId8" o:title=""/>
          </v:shape>
          <o:OLEObject Type="Embed" ProgID="Equation.3" ShapeID="_x0000_i1025" DrawAspect="Content" ObjectID="_1607186891" r:id="rId9"/>
        </w:objec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деятельность,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области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направленная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котором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особую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можно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система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интеллектуальной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вопроса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права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культуры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должно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личности,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задач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познавательных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условия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мотивов,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внешней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занятий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сил, мышления. Оно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можно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осуществляется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процесс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именно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тесном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ребенка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научных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единстве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уровня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особых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формированием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природу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мировоззрения.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очень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Интеллектуальная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жизнь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которое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культура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ранее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процесс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включает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можно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себя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вузов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комплекс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объем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знаний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опрос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общая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умений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задач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области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области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других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требует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труда: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новых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опорой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этого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определять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системе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цели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оценках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познавательной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данных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деятельности,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причем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планировать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всего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ее,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системе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выполнять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процесс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познавательные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очень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области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операции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котором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степени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различными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судить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способами,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методы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работать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 источниками.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такой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Формирование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будущей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связь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системе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культуры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создает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текущем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является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цвета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часть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частью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условия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задач по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картины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умственному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должно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поисков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развитию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задач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детей,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внешней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которое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ступени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понимается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уровню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имеются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процесс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много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внешние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созревания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степень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показа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изменения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внешней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остро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спорта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сил под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воздействием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учебной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полнее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биологических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широкая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опрос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социальных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анализ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факторов. </w:t>
      </w:r>
    </w:p>
    <w:p w:rsidR="00C34C82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Под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умственным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оценку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ответов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развитием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устный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можно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связь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понимать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тесном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перед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процесс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решению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каждой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отбором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только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полнее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сил и мышления,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происходящий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опрос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широкие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результате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связь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всей суммы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теорию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возможных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анализ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общие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жизненных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имеет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влияний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спорта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 воздействий.</w:t>
      </w:r>
    </w:p>
    <w:p w:rsidR="00C34C82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данном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определение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могут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связь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связь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воспитания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прямое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эмоций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подачи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общую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входят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которые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степени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понятия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судить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«мышление» и «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методом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умственные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данном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силы».</w:t>
      </w:r>
    </w:p>
    <w:p w:rsidR="00AC1EC6" w:rsidRPr="00C34C82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читать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Мышление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мысли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сфере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представляет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часть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собой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широкие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опосредованное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обобщенное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носящих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каждой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познание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отбором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методов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человеком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средств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степени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предметов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создает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также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явлений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умениям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объективной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качеств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перед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действительности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фондом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их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текущий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существенных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начала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понятие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связях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занятий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отношениях,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связано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является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работе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природу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продуктом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точки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деятельности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ответов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мозга.</w:t>
      </w:r>
    </w:p>
    <w:p w:rsidR="00AC1EC6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решения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Различают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также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виды мышления: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1) логическое;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2) абстрактное;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>3) обобщенное;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4) теоретическое;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5) техническое;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6) репродуктивное;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7) творческое.</w:t>
      </w:r>
    </w:p>
    <w:p w:rsidR="00AC1EC6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Логическое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фонда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мышление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оценку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характеризуется: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1) 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линия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овладением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линию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научных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приемами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научных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целью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логической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техники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всегда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обработки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время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знаний, т. е.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установлением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имеет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отличия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обобщенных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методы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учебной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связей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методов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между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цвета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новыми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реакции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эмоций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знаниями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подачи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ранее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изученным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оценках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материалом,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которые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приведением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уровень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их в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носящих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определенную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наличие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работы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упорядоченную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учета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систему;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2) 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могут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умением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которые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объем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давать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прежде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работе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определение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общих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понятий;</w:t>
      </w:r>
    </w:p>
    <w:p w:rsidR="00C34C82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3) 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иметь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овладением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должен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связана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приемами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задач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рассуждения, доказательства, опровержения,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особую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выведением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можно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заключений,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чертежи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выдвижением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читать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фондом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предположений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уровня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(гипотез, прогнозов).</w:t>
      </w:r>
    </w:p>
    <w:p w:rsidR="00C34C82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i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широкая </w:instrText>
      </w:r>
      <w:r w:rsidR="001351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instrText xml:space="preserve">Абстрактное </w:instrText>
      </w:r>
      <w:r w:rsidR="0013514C">
        <w:rPr>
          <w:rFonts w:ascii="Times New Roman" w:eastAsia="Times New Roman" w:hAnsi="Times New Roman" w:cs="Times New Roman"/>
          <w:i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зрения</w:instrTex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мышление</w: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методы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зрения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человека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точки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детей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отвлекаться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труде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от несущественных, второстепенных, признаков,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анализу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выделять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общие 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могут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существенные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техники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на этой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степени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основе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судить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опрос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формировать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методам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время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абстрактные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опроса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понятия.</w:t>
      </w:r>
    </w:p>
    <w:p w:rsidR="00AC1EC6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методы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Обобщенное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своем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мышление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ученый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характеризуется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после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часть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умением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картину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находить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общие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общие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перед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принципы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решению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связей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способы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связях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действия,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широкие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распространяемые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связь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определенную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системе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общая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группу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задач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явлений.</w:t>
      </w:r>
    </w:p>
    <w:p w:rsidR="00AC1EC6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области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Теоретическое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таких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техники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мышление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анализ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характеризуется: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1) 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процесс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способностью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сторона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усвоению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своим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знаний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знаний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вопрос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высокого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остро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такие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уровня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работе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обобщенности;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>2) 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уметь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пониманием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иметь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входят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научных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влияний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основ и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принципов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спорта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средств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сдвигах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тех или иных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методам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областей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решения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знания.</w:t>
      </w:r>
    </w:p>
    <w:p w:rsidR="00C34C82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решение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Техническое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решения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других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мышление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требует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прежде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предполагает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методы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понимание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опрос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группу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научных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способы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основ и общих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картину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принципов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общую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системе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производственных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красоту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процессов,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также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психологическую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умениям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работе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готовность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общих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методы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человека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данные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работе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работы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 техникой.</w:t>
      </w:r>
    </w:p>
    <w:p w:rsidR="00C34C82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которых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Репродуктивное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занятий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работы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мышление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учета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школах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связано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ответов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будущей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актуализацией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данные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работа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усвоенных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процесс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знаний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имеет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заданий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решения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кроме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задач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известного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создают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типа или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текущий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выполнения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начала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действий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сфере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уметь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знакомых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иметь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условиях.</w:t>
      </w:r>
    </w:p>
    <w:p w:rsidR="00C34C82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i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прежде </w:instrText>
      </w:r>
      <w:r w:rsidR="001351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instrText xml:space="preserve">Творческое </w:instrText>
      </w:r>
      <w:r w:rsidR="0013514C">
        <w:rPr>
          <w:rFonts w:ascii="Times New Roman" w:eastAsia="Times New Roman" w:hAnsi="Times New Roman" w:cs="Times New Roman"/>
          <w:i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методы</w:instrTex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мышление</w: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самостоятельное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другой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которых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решение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занятий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человека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общие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новых, ранее не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учитель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известных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объекта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ему задач,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служат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которое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области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опорой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совершается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которое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как с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знаний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опорой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связано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 уже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системе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известные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большой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ему знания, так и с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методам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привлечением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которых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новых данных,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учета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способов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средств,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необходимых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фонда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для их решения.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Под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особых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умственными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природу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после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силами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время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могут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понимается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техники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уровень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определенная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должно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степень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ростом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школах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развитости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ответов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ума,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должен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делающая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позиция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своих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человека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сторона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мысли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способным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техники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накоплению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анализ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знаний,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судить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совершению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также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болях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основных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после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мыслительных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ответов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операций,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процесс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овладению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можно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тесном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определенными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основы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других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интеллектуальными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требует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умениями.</w:t>
      </w:r>
    </w:p>
    <w:p w:rsidR="00AC1EC6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права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Задачи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должно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судить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также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воспитания: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1) 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накопление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относят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фонда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знаний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относят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как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условие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другой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помощью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мыслительной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опрос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деятельности;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2) 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общих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овладение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научных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сфере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основными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часть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опорой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мыслительными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которое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операциями;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3) 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работы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формирование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учета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много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интеллектуальных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природе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умений,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решению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характеризующих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активно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линию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интеллектуальную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основой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деятельность;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4) 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вузов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формирование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теории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диалектико-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такие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материалистического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работе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мировоззрения.</w:t>
      </w:r>
    </w:p>
    <w:p w:rsidR="00AC1EC6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периода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Большую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занятия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роль 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внешние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достижении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степень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ведет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высокого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общая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отбором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уровня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знания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учитель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овладения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объекта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оценку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фондом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анализ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своим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знаний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целью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играют: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>1) 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числе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личная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качеств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научных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целеустремленность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научных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человека;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2) 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этому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выдвигаемые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помощи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им перед собой цели, мотивы,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подачи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побуждающие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методы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его к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состоит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познавательной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научная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деятельности;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3) 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котором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общеучебные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вопрос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умения;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4) 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судить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выработка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также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опрос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длительной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методам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более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интеллектуальной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служат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деятельности.</w:t>
      </w:r>
    </w:p>
    <w:p w:rsidR="00AC1EC6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требует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Умственное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подборе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работе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широкое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умениям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условия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цвета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мыслить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реакции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большую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предполагает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выбору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системе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овладение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основы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требует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основными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подборе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своих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мыслительными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сторона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операциями: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1) анализом;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2) синтезом;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3) сравнением;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4) классификацией.</w:t>
      </w:r>
    </w:p>
    <w:p w:rsidR="00C34C82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i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целью </w:instrText>
      </w:r>
      <w:r w:rsidR="001351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instrText xml:space="preserve">Умственные </w:instrText>
      </w:r>
      <w:r w:rsidR="0013514C">
        <w:rPr>
          <w:rFonts w:ascii="Times New Roman" w:eastAsia="Times New Roman" w:hAnsi="Times New Roman" w:cs="Times New Roman"/>
          <w:i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техники</w:instrTex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силы (ум)</w: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работа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совокупность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процесс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индивидуальных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оценку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особую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способностей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можно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системы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накоплению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ученика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знанию,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позиция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совершению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очень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мыслительных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двумя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операций.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новые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Свойства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перед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ума - быстрота, ясность, критичность, глубина, гибкость, широта, креативность. 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чертежи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природе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читать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ума и его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работе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общих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много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прямое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сложного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неясного.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двумя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Педагогу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области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надо знать, что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имеются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система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две точки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всегда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зрения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время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ребенка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природу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играет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развития.</w:t>
      </w:r>
    </w:p>
    <w:p w:rsidR="00C34C82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экзамен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Согласно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школах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одной, интеллект,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могут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техники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способности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оценку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даны от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рождения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состоит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особых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психологических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другой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структурах,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обеспечивающих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давать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восприятие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ранее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природе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переработку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мыслить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информации. С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ростом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ростом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этому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человека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помощи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работы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способности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методы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генетически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очень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области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вступают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силу,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задач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проявляются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требуют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(гештальтпсихология,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текущий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генетическая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начала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объема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психология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учета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Ж.Пиаже)</w:t>
      </w:r>
      <w:r w:rsidR="00C34C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:rsidR="00AC1EC6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относят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Согласно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вузов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другой,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общего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требует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силы на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целью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генетической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техники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вузов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основе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теории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области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развиваются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новые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задач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прижизненно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условия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показа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влиянием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внешней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процесс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внешней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выбор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среды. Для их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работы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анализ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выбору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требуется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экзамен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устный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специальная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знаний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учета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деятельность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периода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обучение. 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именно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соответствии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ребенка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 этим 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lastRenderedPageBreak/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процесс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отечественной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процесс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педагогике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которое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мысли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разрабатывалась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зрения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система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точки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остро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спорта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воспитания,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часть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задачи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условия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которой: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перед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формирование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фондом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мысли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знаний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ученика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условия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процесс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сделала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работы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роста,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овладение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общие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иметь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мыслительными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должен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операциями,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школах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интеллектуальными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ответов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умениями,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навыков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формирование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всего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системе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научного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особую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мировоззрения.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данном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Основные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могут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сдвигах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мыслительные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учебных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работы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операции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методы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это анализ, синтез, сравнение, классификация, обобщение. К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интеллектуальным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после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основой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умениям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причем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относят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создают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общие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можно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учебные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процесс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степень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умения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занятия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читать, писать, считать,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время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излагать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заданий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свои мысли - 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специальные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общие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умения: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новыми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читать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связей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карты,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полнее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чертежи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широкая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 т.п.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 общим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требует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интеллектуальным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такой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сфере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умениям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только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время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относят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заданий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также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такой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навыки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будущей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отбором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самостоятельной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знания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работы,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чертежи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культуру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читать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научных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научных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труда. </w:t>
      </w:r>
    </w:p>
    <w:p w:rsidR="00C34C82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Пути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нашего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решения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часть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задач УВ - это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обучение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области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степени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внеклассная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судить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работа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создает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 учащимися.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работы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Проблему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методы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активно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должны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области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новые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своих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процессе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можно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целью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обучения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техники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области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разрабатывали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котором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 нас Л.С.Выготский, С.Л.Рубинштейн, А.Н.Леонтьев, Н.А.Менчинская, П.Я.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общую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Гальперин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которые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др.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жизнь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Опорой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строит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знаний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служили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помощью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целью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выводы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техники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Л.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анализу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Выготского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 том, что</w:t>
      </w:r>
      <w:r w:rsidR="00CA379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CA3791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t>о</w:t>
      </w:r>
      <w:r w:rsidR="00933F85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t xml:space="preserve">бучение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отличия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должно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методы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связь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ориентироваться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решения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не на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зрения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достигнутый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точки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помощью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уровень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большую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7654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развития, а на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зону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методы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ближайшего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связь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7654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: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новыми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предъявлять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связей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время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ученикам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заданий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задания,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объем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которые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прежде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они могут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объема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выполнить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учета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при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помощью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обучающей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большую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требует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помощи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подборе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взрослых.</w:t>
      </w:r>
      <w:r w:rsidR="00CA3791">
        <w:rPr>
          <w:rStyle w:val="ac"/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footnoteReference w:id="1"/>
      </w:r>
      <w:r w:rsidR="00CA379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perscript"/>
          <w:lang w:eastAsia="ru-RU"/>
        </w:rPr>
        <w:t xml:space="preserve">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решения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Согласно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также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этому подходу,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умственное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давать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спорта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области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обеспечивается, кроме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аспекте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содержания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именно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ответов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обучения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устный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воспитания,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системе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подбором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красоту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заданий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после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процесс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исследовательского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которое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характера, на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активно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установление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нашего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причинно-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других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следственных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требует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связей, на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процесс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сравнение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которое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 др.</w:t>
      </w:r>
    </w:p>
    <w:p w:rsidR="00C34C82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60-е годы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филиал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прошедшего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вузов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века Л.В.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особую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Занков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можно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ученик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сотрудниками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жизнь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обосновал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строит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развивающую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после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опрос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дидактику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показа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для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относят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начальной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вузов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школы. В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после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настоящее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время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время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личный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довольно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научные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служат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широкое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области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работе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распространение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общих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связи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получила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тесной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могут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концепция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которые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новыми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методика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связей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также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развивающего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умениям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создает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обучения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спорту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В.В.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способы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Давыдова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общие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Д.Б.Эльконина. Во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объем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внеклассной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прежде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помощью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работе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большую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начала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имеются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учету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такие формы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данном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могут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воспитания: научно-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должно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популярные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служили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лекции, семинары,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конференции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создает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учащихся,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входят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встречи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влияний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со специалистами, выставки,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мыслить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организация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строит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предметных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ученик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недель, игры, конкурсы, олимпиады.</w:t>
      </w:r>
    </w:p>
    <w:p w:rsidR="00C34C82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опрос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своим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интеллекта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целью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могут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взаимосвязано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которые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знаний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мотивационной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группу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сферой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общие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личности: потребностями, мотивами, интересами.</w:t>
      </w:r>
    </w:p>
    <w:p w:rsidR="009235B9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ответов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Средства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устный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формирования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ответов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таковы: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судить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содержание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также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одной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учебного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отличия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внеурочного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методы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материала,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методы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фонда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носящих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подачи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наличие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решению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организации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активно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системе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мыслительной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большой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деятельности,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вузов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создание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теории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система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положительных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вопроса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умениям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эмоций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общим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общим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деятельности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чертежи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детей. 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навыков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тесной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всего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связи с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текущем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интеллектуальным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цвета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после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развитием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своих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учебной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протекает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методов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подачи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процесс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методы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формирования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состоит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фондом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мировоззрения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уровня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строит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ученика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ученик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широкая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системы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зрения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философских, научных, социально-политических, нравственных,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всего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эстетических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связана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научные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взглядов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часть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убеждений,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создает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которые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одной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процесс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отражают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выбор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его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сознании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перед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общую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входят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картину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влияний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мира 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процесс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определяют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состоит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внешние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направленность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степень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его деятельности.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перед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Психология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фондом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рассматривает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общие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которое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мировоззрение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частью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как часть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направленности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личности. Оно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школе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является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уметь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сторона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результатом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можно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воспитания. </w:t>
      </w:r>
    </w:p>
    <w:p w:rsidR="009235B9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должны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Взгляды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степени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детей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убеждения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труде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это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принятые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общие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знаний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человеком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связано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уровне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представления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степени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 мире, как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объекта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достоверные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сфере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области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эмоционально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переживаемые.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текущий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Основой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начала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требуют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формирования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вполне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методы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убеждений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новых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являются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опорой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научные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навыков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знания,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школе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общественный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уметь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личный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оценку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научная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жизненный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несут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опыт. 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Закон РФ об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общих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образовании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научных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говорит, что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помощью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содержание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большую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прежде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образования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условие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учебной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должно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методов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обеспечить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после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решения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сознании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которых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этому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учащихся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помощи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филиал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формирование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вузов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создает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картины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спорту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мира,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учителя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адекватной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методы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фондом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современному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уровня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связи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уровню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тесной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цвета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знаний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реакции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методам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ступени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решения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цвета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обучения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реакции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(ст.14, п.2). Там же сказано, что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методы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содержание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понятие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объекта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образования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сфере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большой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должно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ведет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"...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методы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учитывать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понятие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системе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разнообразие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особую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общие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мировоззренческих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умением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подходов,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качеств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способствовать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природу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реализации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точки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права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степени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обучающихся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создает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заданий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свободный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кроме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выбор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общего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взглядов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требует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убеждений" (ст.14, п.4).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влияний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Средствами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суммы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формирования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учебной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связь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мировоззрения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системе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знаний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являются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тесном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процесс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процесс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которое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обучения,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опроса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внеурочная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опрос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деятельность,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самостоятельная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фонда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своим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работа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целью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учеников.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часть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Усвоение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условия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прямое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мировоззренческих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таких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способы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аспектов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общие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работе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знания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широкое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обеспечивается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учебной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прежде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отбором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условие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содержания,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тесном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методами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основы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преподавания,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тесная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выделением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детей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выбору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фундаментальных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экзамен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идей в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которое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каждой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ранее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lastRenderedPageBreak/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должно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области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личный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знания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опрос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деятельности,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которые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межпредметными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уровень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связями,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созданием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работы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экзамен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интегрированных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школах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курсов.</w:t>
      </w:r>
    </w:p>
    <w:p w:rsidR="009235B9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такой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Взгляды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будущей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убеждения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система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наличие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формируются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школе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внешней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общении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методом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собственной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данном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сделала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практической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работы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которое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деятельности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частью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учеников: трудовой, общественной, художественной, технической. Для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позиция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выработки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очень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работе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учениками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широкое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уровню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взглядов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картины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очень важна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время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позиция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мышцах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педагога. Он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школе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должен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уметь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сам иметь убеждения, жить 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таких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соответствии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своим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 ними, уметь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этому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говорить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помощи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 них с учащимися, не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уровень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навязывая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должно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их 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большую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одновременно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выбору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состоит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отказываясь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более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от них из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должен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конъюнктурных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учитель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соображений.</w:t>
      </w:r>
    </w:p>
    <w:p w:rsidR="00AC1EC6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Можно считать, что в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процесс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отечественной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состоит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школе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учитель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после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связано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традиционно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работе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подборе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выступает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занятия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как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время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носитель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мышцах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показа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определенных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внешней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норм и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явлений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мировоззренческих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собой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позиций.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Показателями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двумя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поисков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задач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ранее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воспитанности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решение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часть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являются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условия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полнее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наличие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широкая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объем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знаний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прежде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по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степени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основам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создает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наук,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владение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имеет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сфере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умственными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часть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операциями,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интеллектуальными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ответов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умениями,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вопрос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наличие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остро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методам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системы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решения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время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взглядов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заданий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 мир,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после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носящих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своих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устный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мировоззренческий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знаний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характер, на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нового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основе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такой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задач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которых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числе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будущей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ученик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данные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оценивает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связь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себя и мир и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зрения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строит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точки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свою жизнь и деятельность.</w:t>
      </w:r>
    </w:p>
    <w:p w:rsidR="00AC1EC6" w:rsidRDefault="003B43C9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t>§</w:t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1.2 </w:t>
      </w:r>
      <w:r w:rsidR="00B5591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процесс </w:instrText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 xml:space="preserve">Взаимосвязь 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выбор</w:instrText>
      </w:r>
      <w:r w:rsidR="00B5591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создает </w:instrText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 xml:space="preserve">физического 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одной</w:instrText>
      </w:r>
      <w:r w:rsidR="00B5591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связях </w:instrText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 xml:space="preserve">воспитания 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явлений</w:instrText>
      </w:r>
      <w:r w:rsidR="00B5591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с </w:t>
      </w:r>
      <w:r w:rsidR="00B5591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процесс </w:instrText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instrText xml:space="preserve">умственным 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связи</w:instrText>
      </w:r>
      <w:r w:rsidR="00B5591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воспитанием</w:t>
      </w:r>
    </w:p>
    <w:p w:rsidR="00C35920" w:rsidRDefault="00B56604" w:rsidP="00C3592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2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Физическая культура</w:t>
      </w:r>
      <w:r w:rsidRPr="0082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это часть общей культуры, представляющая собой совокупность материальных и духовных ценностей, используемых обществом для физического совершенствования человека. Её целью является, формирование физически совершенных людей, обладающих духовным богатством, моральной чистотой и способных к творческому дополнительному труду и мужественной защите родины.</w:t>
      </w:r>
      <w:r w:rsidR="00840C4D"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"/>
      </w:r>
      <w:r w:rsidRPr="0082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всестороннего совершенствования личности физическая культура составляет важную основу полноценной жизнедеятельности: активного труда, нормальной семейной жизни, организованного отдыха и полноты творческого самовыражения. Массовость и всеобщность физической </w:t>
      </w:r>
      <w:r w:rsidRPr="0082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культуры обеспечиваются обязательными программами физического развития дошкольников в детском саду; комплексной программой физического воспитания учащихся всех классов общеобразовательной и профессиональной школы; физической подготовкой в вузах, спортобществах, клубах и секциях здоровья; программами спортивных школ, секций, кружков, систематической зарядкой дома и на производстве. Широко используется многообразие национальных форм осущест</w:t>
      </w:r>
      <w:r w:rsidR="00824EB6" w:rsidRPr="0082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вления физической культуры. </w:t>
      </w:r>
    </w:p>
    <w:p w:rsidR="00CA3791" w:rsidRDefault="00B56604" w:rsidP="00C3592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 в жизни общества выполняет ряд важнейших функций. Развивающая функция состоит в совершенствовании всех физических сущностных сил людей, включая мышечную и нервную системы, психические процессы; руки и ноги; гибкость и стройность тела, глаз и ухо, способность ориентироваться в пространстве в экстремальных ситуациях, адаптиро</w:t>
      </w:r>
      <w:r w:rsidR="00CA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 к изменяющимся условиям.</w:t>
      </w:r>
      <w:r w:rsidR="00CA3791"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</w:p>
    <w:p w:rsidR="00B56604" w:rsidRPr="00824EB6" w:rsidRDefault="00B56604" w:rsidP="00CA379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функция физической культуры направлена на укрепление выносливости и закалку морального духа человека. Древние говорили: «в здоровом теле - здоровый дух». Физическое здоровье обеспечивает ощущение полноты и радости жизни, успех в труде и творческой</w:t>
      </w:r>
      <w:r w:rsidR="00CA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деятельности. Занятия физической культурой должны быть органично связаны с высокими нравственными целями и благородными стремлениями. В этом случае закаленная воля, твердость и решительность характера, коллективистская направленность личности послужат интересам общества: борьбе с разгильдяйством, распущенностью, хулиганством, курением, наркоманией, пьянством; будут способствовать активному труду и здоровому отдыху. Образовательная функция заключается в том, чтобы ознакомить людей с теорией и историей физической культуры, ее значением в жизни личности; с разнообразными видами физкультуры и спорта как </w:t>
      </w:r>
      <w:r w:rsidRPr="0082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средством удовлетворения физических и духовно-эстетических потребностей. Созерцание спортивной борьбы, проявлений мастерства, силы духа, красоты человеческого тела пробуждает в людях сильные чувства, доставляет эстетическое наслаждение. Однако только пассивно-созерцательное отношение к физкультуре и сп</w:t>
      </w:r>
      <w:r w:rsidR="00824EB6" w:rsidRPr="0082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орту наносит </w:t>
      </w:r>
      <w:r w:rsidR="00CA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 здоровью</w:t>
      </w:r>
      <w:r w:rsidR="00824EB6" w:rsidRPr="0082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Оздоровительно-гигиеническая функция направлена на укрепление состояния здоровья, гормональное развитие форм, функций организма, обеспечивающих проявление двигательных качеств, воспитание правильной осанки. В настоящее время у многих людей, в связи с дефицитом активного действия, развивается гиподинамия, снижается сопротивляемость организма. Чтобы это исправить нужно выполнять ежедневную зарядку, ритмическую гимнастику, проведение физкультурных пауз на работе. Прогулки в лес, пешие или лыжные походы, катание на коньках, спортивные игры. Благодаря этому человек отказывается от вредных привычек, как алкоголизм, курение, безделье, беспорядочные бдения у телевизора. Тем самым физкультура и спорт выполняют и общекультурную функцию, организуют и заполняют свободное время полезными и увлекательными занятиями.</w:t>
      </w:r>
    </w:p>
    <w:p w:rsidR="00B56604" w:rsidRPr="00824EB6" w:rsidRDefault="00B56604" w:rsidP="004D02E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Многовековая история физической культуры породила у людей физкультурное сознание: понимание сущности физичес</w:t>
      </w:r>
      <w:r w:rsidR="004D0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</w:t>
      </w:r>
      <w:r w:rsidRPr="0082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жизненной необходимости, значения как естественной основы умственного, трудового, нравственного, эстетического развития. Физкультурное сознание включает в себя знания из истории, теории, практики физкультуры и спорта, способствует выработке у людей умений и навыков физкультурной и спортивно-игровой деятельности. Ему органически присуши: ощущение здоровья и чувство радости бытия; нравственная воля на преодоление внешних и внутренних препятствий; эмоционально-эстетические переживания, порождаемые красотой человеческого тела и духа. Частью физкультурного сознания является способность суждения о явлениях физической культуры и спорта, идеальные представления о физическом </w:t>
      </w:r>
      <w:r w:rsidRPr="0082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совершенстве и красоте человеческого тела, непосредственные и опосредованные физкультурно-спортивные интересы. В ходе практических занятий у ребят развивается физкультурно-спортивное мышление; готовность совершенствовать техническое мастерство; ориентироваться во времени, пространстве и игровой ситуации; проявлять творческий подход к решению спортивно-игровых задач 7. Все это гарантирует формирование в их необходимости сохранении здоровья, в санкционированной физической работе, в нравственно-эстетическом переживании, крепко вводит физическую культуру и спорт в обычный, будничный тип жизни.</w:t>
      </w:r>
    </w:p>
    <w:p w:rsidR="00B56604" w:rsidRPr="00824EB6" w:rsidRDefault="00B56604" w:rsidP="003B43C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Физкультурное сознание имеет свои специфические функции. Просветительная функция заключается в том, чтобы содействовать всеобщему движению, достижению истинной массовости спорта, донесению до индивидуального сознания каждого человека мысли о необходимости стать участником спортивно-массовой работы, борьбы за здоровье. С просветительной тесно связана стимулирующая функция физкультурного сознания. Использование всевозможных стимулов вдохновляет школьников к непосредственной деятельности, помогает проявить выдержку, настойчивость, упорство, одерживать победы над собой в борьбе за свое здоровье.</w:t>
      </w:r>
    </w:p>
    <w:p w:rsidR="00B56604" w:rsidRPr="00824EB6" w:rsidRDefault="00B56604" w:rsidP="003B43C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2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Физическое воспитание</w:t>
      </w:r>
      <w:r w:rsidRPr="0082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это специально организованный педагогический процесс направленный на формирование форм и функций, получение знаний умений, навыков, а так же развитие двигательных качеств. Цель физического воспитания состоит в гармоничном развитии тела каждого ребенка в тесном, органичном единстве с умственным, трудовым, эмоционально-нравст</w:t>
      </w:r>
      <w:r w:rsidR="00824EB6" w:rsidRPr="0082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венным, эстетическим воспитание</w:t>
      </w:r>
    </w:p>
    <w:p w:rsidR="009235B9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очень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возрастном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общении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начала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учету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состоит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человека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более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очень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важная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давать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роль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жизнь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принадлежит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строит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можно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физическому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другими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воспитанию. Это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подборе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касается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занятия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не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общую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только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которые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после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содействия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время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широкая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нормальному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зрения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физическому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учебной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общих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научных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растущего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двумя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личный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организма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научные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его совершенствованию,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lastRenderedPageBreak/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силами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укрепления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новых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здоровья, но и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знаний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формирования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методом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основы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духовных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анализ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выбор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качеств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права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личности. Все это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наличие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становится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основам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большой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возможным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ведет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читать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реальным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мысли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при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особую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правильной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можно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постановке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области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детей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труде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воспитания,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помощи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осуществлении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могут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его в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реакции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органической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внешние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связи с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процесс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другими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которое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основой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видами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причем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воспитания: умственным, нравственным, трудовым, эстетическим.</w:t>
      </w:r>
    </w:p>
    <w:p w:rsidR="009235B9" w:rsidRDefault="0013514C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В </w:t>
      </w:r>
      <w:r w:rsidR="00B5591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помощью </w:instrTex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instrText xml:space="preserve">содержании </w:instrText>
      </w:r>
      <w:r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опрос</w:instrText>
      </w:r>
      <w:r w:rsidR="00B5591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своим </w:instrTex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instrText xml:space="preserve">умственного </w:instrText>
      </w:r>
      <w:r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целью</w:instrText>
      </w:r>
      <w:r w:rsidR="00B5591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могут </w:instrTex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instrText xml:space="preserve">воспитания </w:instrText>
      </w:r>
      <w:r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техники</w:instrText>
      </w:r>
      <w:r w:rsidR="00B5591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в </w:t>
      </w:r>
      <w:r w:rsidR="00B5591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условие </w:instrTex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instrText xml:space="preserve">процессе </w:instrText>
      </w:r>
      <w:r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фонда</w:instrText>
      </w:r>
      <w:r w:rsidR="00B5591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общую </w:instrTex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instrText xml:space="preserve">физического </w:instrText>
      </w:r>
      <w:r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которые</w:instrText>
      </w:r>
      <w:r w:rsidR="00B5591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средств </w:instrTex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instrText xml:space="preserve">воспитания </w:instrText>
      </w:r>
      <w:r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нового</w:instrText>
      </w:r>
      <w:r w:rsidR="00B5591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можно </w:t>
      </w:r>
      <w:r w:rsidR="00B5591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решению </w:instrTex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instrText xml:space="preserve">различить </w:instrText>
      </w:r>
      <w:r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активно</w:instrText>
      </w:r>
      <w:r w:rsidR="00B5591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две стороны: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 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уровня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образовательную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знаний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 воспитательную.</w:t>
      </w:r>
    </w:p>
    <w:p w:rsidR="009235B9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i/>
          <w:iCs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точки </w:instrText>
      </w:r>
      <w:r w:rsidR="0013514C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highlight w:val="white"/>
          <w:lang w:eastAsia="ru-RU"/>
        </w:rPr>
        <w:instrText xml:space="preserve">Образовательная </w:instrText>
      </w:r>
      <w:r w:rsidR="0013514C">
        <w:rPr>
          <w:rFonts w:ascii="Times New Roman" w:eastAsia="Times New Roman" w:hAnsi="Times New Roman" w:cs="Times New Roman"/>
          <w:i/>
          <w:iCs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умений</w:instrTex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t>сторона</w: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внешней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заключается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передаче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качеств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только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специальных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очень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будущей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физкультурных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данные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знаний. При этом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детей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мышление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труде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теорию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развивается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анализ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двух направлениях: как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опорой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воспроизводящее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которое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(репродуктивное) и как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которых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продуктивное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занятий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(творческое).</w:t>
      </w:r>
    </w:p>
    <w:p w:rsidR="00AC1EC6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ученик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Воспроизводящее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общего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мышление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требует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одной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заключается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решению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осмысливании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активно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занимающимися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области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своих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других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действий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требует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инструктивных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спорта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красоту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указаний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своих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требуют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преподавателя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вполне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(например, при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задач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обучении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числе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кроме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сложному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этому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движению).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анализу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Примерами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знаний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творческого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теорию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нового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мышления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такой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является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опрос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задачи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анализ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система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«эталонной»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такой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спортивной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будущей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своих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техники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сторона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аспекте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рационального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именно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умениям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применения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общим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ее к своим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таких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индивидуальным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своим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средств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особенностям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сдвигах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(найти свою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задач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индивидуальную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числе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технику).</w:t>
      </w:r>
    </w:p>
    <w:p w:rsidR="009235B9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i/>
          <w:iCs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объема </w:instrText>
      </w:r>
      <w:r w:rsidR="0013514C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highlight w:val="white"/>
          <w:lang w:eastAsia="ru-RU"/>
        </w:rPr>
        <w:instrText xml:space="preserve">Воспитательная </w:instrText>
      </w:r>
      <w:r w:rsidR="0013514C">
        <w:rPr>
          <w:rFonts w:ascii="Times New Roman" w:eastAsia="Times New Roman" w:hAnsi="Times New Roman" w:cs="Times New Roman"/>
          <w:i/>
          <w:iCs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учета</w:instrTex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t>сторона</w: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имеет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спорта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воспитания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после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такой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процессе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будущей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требует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такой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теорию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воспитания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анализ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заключается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ответов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данном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могут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таких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полнее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интеллектуальных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широкая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качеств, как сообразительность, сосредоточенность, пытливость,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такую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быстрота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активно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мышления.</w:t>
      </w:r>
    </w:p>
    <w:p w:rsidR="009235B9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работы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Взаимосвязь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учета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периода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занятия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учебных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воспитания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объема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 умственным. Она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новые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проявляется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перед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очень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непосредственно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жизнь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9235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 опосредованно.</w:t>
      </w:r>
    </w:p>
    <w:p w:rsidR="009235B9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i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труде </w:instrText>
      </w:r>
      <w:r w:rsidR="001351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instrText xml:space="preserve">Непосредственная </w:instrText>
      </w:r>
      <w:r w:rsidR="0013514C">
        <w:rPr>
          <w:rFonts w:ascii="Times New Roman" w:eastAsia="Times New Roman" w:hAnsi="Times New Roman" w:cs="Times New Roman"/>
          <w:i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своем</w:instrTex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связь</w: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время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прямое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мышцах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техники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воздействие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уровень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система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сдвигах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учебных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ответов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способностей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знаний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занимающихся. На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знаний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занятиях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тесном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области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постоянно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новые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объекта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возникают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сфере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общении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познавательные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знания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ситуации,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судить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связанные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также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области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овладением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филиал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техникой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вузов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связь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физических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тесном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упражнений, ее совершенствованием,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требует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овладением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подборе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двумя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приемами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области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этого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практических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системе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методы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действий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анализу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пр. (как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учету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выполнить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уровень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техники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движения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уровень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экономнее, точнее,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своих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выразительнее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можно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т.д., как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после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распределить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своих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силы на дистанции, 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качеств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соревнованиях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связана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 др.).</w:t>
      </w:r>
    </w:p>
    <w:p w:rsidR="009235B9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задач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Педагог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числе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этого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системе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учебной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культуре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методов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точки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спорту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имеются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ранее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зависимости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решение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ответов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квалификации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устный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возраста,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линия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занимающихся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линию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оценку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намеренно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анализ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сдвигах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создает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учебных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устный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занятиях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знаний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задачи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познавательные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система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проблемные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сфере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система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ситуации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внешней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общая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различной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задач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кроме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степени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этому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сложности.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Занимающиеся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спорта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силами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должны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новых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сами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методам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принимать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решения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решения,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работа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действовать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процесс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после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активно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своих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должно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творчески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служили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только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подходить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полнее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большую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решению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выбору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поставленных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ответов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перед ними задач.</w:t>
      </w:r>
    </w:p>
    <w:p w:rsidR="009235B9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текущем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Разнообразные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цвета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новые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знания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области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учителя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области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методы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уровень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выводы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культуры,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которое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приобретаемые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частью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занимающимися,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остро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служат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спорта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также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духовному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текущем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обогащению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знаний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сфере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способствуют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аспекте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развитию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другой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объем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прежде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способностей,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связь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позволяют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системе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теории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эффективно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учителя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знания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использовать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каждой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активно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средства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нашего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внешние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степень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создают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воспитания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занятия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носящих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спортивной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наличие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деятельности, жизни.</w:t>
      </w:r>
    </w:p>
    <w:p w:rsidR="00AC1EC6" w:rsidRDefault="00B55910" w:rsidP="003B43C9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i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теории </w:instrText>
      </w:r>
      <w:r w:rsidR="001351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instrText xml:space="preserve">Опосредованная </w:instrText>
      </w:r>
      <w:r w:rsidR="0013514C">
        <w:rPr>
          <w:rFonts w:ascii="Times New Roman" w:eastAsia="Times New Roman" w:hAnsi="Times New Roman" w:cs="Times New Roman"/>
          <w:i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учителя</w:instrTex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связь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ученика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состоит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процесс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том, что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таких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укрепление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сторона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здоровья,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данных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учебных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тесная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физических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детей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сил 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точки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процессе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имеются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устный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знаний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методы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воспитания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анализу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состоит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составляют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более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именно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необходимое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ребенка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задач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условие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числе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нормального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спорта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время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опроса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прежде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условие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детей. Это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общим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отмечал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чертежи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еще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качеств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выдающийся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наличие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ученый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основам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П.Ф.Лесгафт. В своем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линия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фундаментальном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линию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труде "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опрос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Руководство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показа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физическому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знаний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знаний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образованию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помощью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реакции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школьного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внешние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возраста" он писал: "Между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умственным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физическим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общие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развитием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спорта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человека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относят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подборе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существует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занятия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могут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тесная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которые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связь,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системе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вполне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основы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цвета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выясняющаяся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реакции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выбору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изучении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экзамен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человеческого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после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наличие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организма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школе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его отправлений.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Умственный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текущий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рост 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учитель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объекта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которые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требуют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уровень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навыков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соответствующего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всего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такой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развития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общего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физического"</w:t>
      </w:r>
      <w:r w:rsidR="007F5AF2">
        <w:rPr>
          <w:rStyle w:val="ac"/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footnoteReference w:id="4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:rsidR="00AC1EC6" w:rsidRDefault="00FA4A8B" w:rsidP="003B43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Итак, о</w:t>
      </w:r>
      <w:r w:rsidR="00C35920" w:rsidRPr="00C359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собая ценность физической культуры состоит в том . что ее средствами можно существенно увеличивать функциональные резервы </w:t>
      </w:r>
      <w:r w:rsidR="00C35920" w:rsidRPr="00C359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организма, повышать уровень общей дееспособности и усточивости ко многим неблагоприятным воздейстиям внешней среды. </w:t>
      </w:r>
      <w:r w:rsidR="00C35920">
        <w:rPr>
          <w:rStyle w:val="ac"/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footnoteReference w:id="5"/>
      </w:r>
      <w:r w:rsidR="00824E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 w:type="page"/>
      </w:r>
    </w:p>
    <w:p w:rsidR="00AC1EC6" w:rsidRDefault="00824EB6" w:rsidP="003B43C9">
      <w:pPr>
        <w:shd w:val="clear" w:color="auto" w:fill="FFFFFF"/>
        <w:spacing w:after="0" w:line="360" w:lineRule="auto"/>
        <w:ind w:left="-225"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>Раздел 2</w:t>
      </w:r>
      <w:r w:rsidR="0047016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B55910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 w:rsidR="0013514C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instrText xml:space="preserve">Умственное 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после</w:instrText>
      </w:r>
      <w:r w:rsidR="00B55910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общего </w:instrText>
      </w:r>
      <w:r w:rsidR="0013514C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instrText xml:space="preserve">воспитание 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требует</w:instrText>
      </w:r>
      <w:r w:rsidR="00B55910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в </w:t>
      </w:r>
      <w:r w:rsidR="00B55910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 w:rsidR="0013514C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instrText xml:space="preserve">системе 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опрос</w:instrText>
      </w:r>
      <w:r w:rsidR="00B55910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учебных </w:instrText>
      </w:r>
      <w:r w:rsidR="0013514C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instrText xml:space="preserve">физического 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степени</w:instrText>
      </w:r>
      <w:r w:rsidR="00B55910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воспитания</w:t>
      </w:r>
    </w:p>
    <w:p w:rsidR="00AC1EC6" w:rsidRDefault="00AC1EC6" w:rsidP="003B43C9">
      <w:pPr>
        <w:shd w:val="clear" w:color="auto" w:fill="FFFFFF"/>
        <w:spacing w:after="0" w:line="360" w:lineRule="auto"/>
        <w:ind w:left="-225"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C1EC6" w:rsidRDefault="00824EB6" w:rsidP="003B43C9">
      <w:pPr>
        <w:shd w:val="clear" w:color="auto" w:fill="FFFFFF"/>
        <w:spacing w:after="0" w:line="360" w:lineRule="auto"/>
        <w:ind w:left="-225"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§</w:t>
      </w:r>
      <w:r w:rsidR="0013514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2.1 </w:t>
      </w:r>
      <w:r w:rsidR="00B55910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спорта </w:instrText>
      </w:r>
      <w:r w:rsidR="0013514C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instrText xml:space="preserve">Двусторонняя 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области</w:instrText>
      </w:r>
      <w:r w:rsidR="00B55910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связь </w:t>
      </w:r>
      <w:r w:rsidR="00B55910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опрос </w:instrText>
      </w:r>
      <w:r w:rsidR="0013514C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instrText xml:space="preserve">умственного 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методам</w:instrText>
      </w:r>
      <w:r w:rsidR="00B55910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время </w:instrText>
      </w:r>
      <w:r w:rsidR="0013514C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instrText xml:space="preserve">физического 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опроса</w:instrText>
      </w:r>
      <w:r w:rsidR="00B55910"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воспитания</w:t>
      </w:r>
    </w:p>
    <w:p w:rsidR="00AC1EC6" w:rsidRDefault="00AC1EC6" w:rsidP="003B43C9">
      <w:pPr>
        <w:shd w:val="clear" w:color="auto" w:fill="FFFFFF"/>
        <w:spacing w:after="0" w:line="360" w:lineRule="auto"/>
        <w:ind w:left="-225"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C1EC6" w:rsidRDefault="0013514C" w:rsidP="003B43C9">
      <w:pPr>
        <w:shd w:val="clear" w:color="auto" w:fill="FFFFFF"/>
        <w:spacing w:after="0" w:line="360" w:lineRule="auto"/>
        <w:ind w:left="-227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области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физическом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умений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каждой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воспитании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отбором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представлены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ростом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данных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широкие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учебных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нашего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возможности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часть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время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решения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заданий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задач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кроме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умственного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этому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воспитания. Это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области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обусловлено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таких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ответов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спецификой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устный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связано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физического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работе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воспитания, его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эмоций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содержательными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подачи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строит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процессуальными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ученик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основами.</w:t>
      </w:r>
    </w:p>
    <w:p w:rsidR="00AC1EC6" w:rsidRDefault="00B55910" w:rsidP="003B43C9">
      <w:pPr>
        <w:shd w:val="clear" w:color="auto" w:fill="FFFFFF"/>
        <w:spacing w:after="0" w:line="360" w:lineRule="auto"/>
        <w:ind w:left="-22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такой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Существует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будущей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средств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двусторонняя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сдвигах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связь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умственного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оценку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занятий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физического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относят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воспитания.</w:t>
      </w:r>
    </w:p>
    <w:p w:rsidR="009235B9" w:rsidRDefault="009235B9" w:rsidP="003B43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235B9" w:rsidRDefault="0013514C" w:rsidP="003B43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одной стороны,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новые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физическое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перед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школе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воспитание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уметь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всего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создает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системе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читать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лучшие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мысли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решение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условия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решения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служили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умственной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работа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работоспособности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области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которые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содействует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системы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прямое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развитию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связь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интеллекта;</w:t>
      </w:r>
    </w:p>
    <w:p w:rsidR="009235B9" w:rsidRDefault="0013514C" w:rsidP="003B43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внешней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другой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занятий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стороны,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которое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умственное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частью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болях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воспитание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после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основой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повышает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причем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эффективность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учебной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методам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физического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которых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воспитания,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одной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создавая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связь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экзамен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условия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школах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более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вопроса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вдумчивого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этого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тесном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отношения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других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 нему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часть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занимающихся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сделала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опрос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осознания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показа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или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ребенка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сущности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играет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объем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решаемых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прежде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задач и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степень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творческих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силами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вполне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поисков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тесная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их решения.</w:t>
      </w:r>
    </w:p>
    <w:p w:rsidR="009235B9" w:rsidRDefault="0013514C" w:rsidP="003B43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будущей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содержании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данные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умственного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области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носящих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воспитания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наличие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ученик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процессе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основе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прямое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физического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таких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связана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воспитания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задач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можно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часть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различить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сделала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две стороны: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анализу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образовательную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основе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воспитательную.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методам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Образовательная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которых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методы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сторона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сферой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знаний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заключается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задачи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общего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передаче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требует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чертежи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специальных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читать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уровню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физкультурных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картины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знаний. При этом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судить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мышление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также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степень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развивается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силами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двух направлениях: как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учета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воспроизводящее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служит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(репродуктивное) и как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других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продуктивное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требует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(творческое).      </w:t>
      </w:r>
    </w:p>
    <w:p w:rsidR="00AC1EC6" w:rsidRDefault="00B55910" w:rsidP="00954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системе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Воспроизводящее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красоту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процесс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мышление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можно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своим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заключается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целью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детей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осмысливании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труде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общего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занимающимися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требует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своих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фондом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действий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уровня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ответов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инструктивных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знаний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после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указаний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время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которых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преподавателя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занятий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(например, при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учета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обучении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причем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сложному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всего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движению).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области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Примерами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качеств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творческого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только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реакции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мышления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внешние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текущем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является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цвета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техники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анализ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уровень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"эталонной"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которые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спортивной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системы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занятий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техники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относят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объем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рационального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прежде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занятия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применения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двумя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ее к своим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работе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индивидуальным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широкое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методам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особенностям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решения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(найти свою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фонда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индивидуальную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степень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технику).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сфере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Воспитательная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часть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широкая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сторона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зрения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общую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умственного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которые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другой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воспитания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условия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решения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процессе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научные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физического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часть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воспитания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опрос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сфере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заключается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только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связь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развитии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системе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таких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данных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интеллектуальных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учебных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качеств, как </w: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сообразительность, сосредоточенность, пытливость,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широкая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быстрота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зрения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прямое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мышления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таких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др.</w:t>
      </w:r>
    </w:p>
    <w:p w:rsidR="00AC1EC6" w:rsidRDefault="00B55910" w:rsidP="003B43C9">
      <w:pPr>
        <w:shd w:val="clear" w:color="auto" w:fill="FFFFFF"/>
        <w:spacing w:after="0" w:line="360" w:lineRule="auto"/>
        <w:ind w:left="-22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связана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Исходя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линия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 сказанного,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других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основными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требует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уровня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задачами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знаний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выводы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умственного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входят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воспитания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влияний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после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процессе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время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средств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физического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сдвигах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могут </w:instrText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воспитания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которые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являются:</w:t>
      </w:r>
    </w:p>
    <w:p w:rsidR="00AC1EC6" w:rsidRDefault="0013514C" w:rsidP="003B43C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отличия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обогащение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методы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требуют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занимающихся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вполне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знаний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специальными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помощью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умений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знаниями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оценках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другими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области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связи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полнее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физической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широкая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требуют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культуры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вполне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вопрос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формирование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остро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 этой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должен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основе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учитель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требуют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осмысленного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вполне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анализ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отношения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опрос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своим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физкультурной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целью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часть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спортивной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картину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деятельности,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граждан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содействие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такую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связь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формированию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системе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должен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научного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позиция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мировоззрения;</w:t>
      </w:r>
    </w:p>
    <w:p w:rsidR="00AC1EC6" w:rsidRDefault="0013514C" w:rsidP="003B43C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наличие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развитие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основам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целью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умственных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техники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связана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способностей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линия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силами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способностей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новых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методы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анализу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основе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обобщению,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занятий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быстроты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ответов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выбор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мышления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права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др.),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мыслить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познавательной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умение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методы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активности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сферой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работе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творческих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общих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время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проявлений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мышцах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текущем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двигательной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цвета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деятельности;</w:t>
      </w:r>
    </w:p>
    <w:p w:rsidR="00AC1EC6" w:rsidRPr="00954597" w:rsidRDefault="0013514C" w:rsidP="00954597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тесном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стимулирование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основы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связь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развития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прямое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общении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потребности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знания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процесс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способностей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можно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 </w: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новые 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 xml:space="preserve">самопознанию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перед</w:instrText>
      </w:r>
      <w:r w:rsidR="00B55910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самовоспитанию.</w:t>
      </w:r>
    </w:p>
    <w:p w:rsidR="00AC1EC6" w:rsidRDefault="003B43C9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183741"/>
          <w:kern w:val="36"/>
          <w:sz w:val="28"/>
          <w:szCs w:val="28"/>
          <w:lang w:eastAsia="ru-RU"/>
        </w:rPr>
        <w:t>§</w:t>
      </w:r>
      <w:r w:rsidR="0013514C"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lang w:eastAsia="ru-RU"/>
        </w:rPr>
        <w:t xml:space="preserve">2.2 </w:t>
      </w:r>
      <w:r w:rsidR="00B55910"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основе </w:instrText>
      </w:r>
      <w:r w:rsidR="0013514C"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Средства 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ростом</w:instrText>
      </w:r>
      <w:r w:rsidR="00B55910"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ранее </w:instrText>
      </w:r>
      <w:r w:rsidR="0013514C"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методы 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решение</w:instrText>
      </w:r>
      <w:r w:rsidR="00B55910"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картины </w:instrText>
      </w:r>
      <w:r w:rsidR="0013514C"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умственного </w:instrText>
      </w:r>
      <w:r w:rsidR="0013514C">
        <w:rPr>
          <w:rFonts w:ascii="Times New Roman" w:eastAsia="Times New Roman" w:hAnsi="Times New Roman" w:cs="Times New Roman"/>
          <w:b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должно</w:instrText>
      </w:r>
      <w:r w:rsidR="00B55910"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lang w:eastAsia="ru-RU"/>
        </w:rPr>
        <w:t>воспитания</w:t>
      </w:r>
    </w:p>
    <w:p w:rsidR="009235B9" w:rsidRDefault="00B55910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система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Средствами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внешней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своим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умственного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целью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зрения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воспитания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точки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 являются,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условие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прежде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состоит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всего,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учебной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физкультурные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методов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занятия. Их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прежде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содержание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методы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объем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учителя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определяются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методы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спорта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программами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отличия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активно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нашего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области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воспитания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новые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полнее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общеобразовательных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широкая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школ, лицеев, колледжей, вузов и др.</w:t>
      </w:r>
    </w:p>
    <w:p w:rsidR="00AC1EC6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Кроме того, к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анализ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средствам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метод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особых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умственного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природу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ответов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воспитания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устный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знаний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относят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группу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прямое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специально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таких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другой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организованные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условия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таких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проблемные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своим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заданий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ситуации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кроме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группу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процессе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способы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состоит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занятий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научная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очень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физическими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общении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упражнениями,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должен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разрешение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позиция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знаний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которых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связано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заданий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требует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кроме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школах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умственных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ответов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такой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действий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будущей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(прием и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умений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переработка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знаний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информации, анализ,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должен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принятие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учитель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внешней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решения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занятий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и т.п.).</w:t>
      </w:r>
    </w:p>
    <w:p w:rsidR="00AC1EC6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К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анализ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методам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опрос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зрения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умственного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точки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задач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воспитания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условия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относят:</w:t>
      </w:r>
    </w:p>
    <w:p w:rsidR="00AC1EC6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- опрос по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анализ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преподаваемому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метод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 материалу;</w:t>
      </w:r>
    </w:p>
    <w:p w:rsidR="00AC1EC6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-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вопроса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наблюдение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этого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и сравнение;</w:t>
      </w:r>
    </w:p>
    <w:p w:rsidR="00AC1EC6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lastRenderedPageBreak/>
        <w:t xml:space="preserve">-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вузов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анализ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объем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спорту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обобщение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прямое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основе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изучаемого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носящих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материала;</w:t>
      </w:r>
    </w:p>
    <w:p w:rsidR="00AC1EC6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-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уровню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критическую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картины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природе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оценку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мыслить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опрос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анализ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показа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должно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двигательных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личный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действий, опрос по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широкое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преподаваемому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время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материалу;</w:t>
      </w:r>
    </w:p>
    <w:p w:rsidR="009235B9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Метод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анализ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опроса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учебной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процесс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представляет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состоит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степени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возможность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создает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основам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получить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наличие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подачи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информацию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методы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о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методам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состоянии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решения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требует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занимающихся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подборе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на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перед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основании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решению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их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вопрос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собственных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остро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других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показателей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требует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о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области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самочувствии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котором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до, во время и после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умение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занятий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перед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(о болях в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нового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мышцах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такой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пр.), об их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основе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стремлениях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сфере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желаниях. </w:t>
      </w:r>
    </w:p>
    <w:p w:rsidR="009235B9" w:rsidRDefault="00B55910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такой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Субъективные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будущей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процесс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ощущения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которое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- это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сфере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результат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часть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анализ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физиологических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учебной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цвета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процессов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реакции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 организме. С ними надо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умений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считаться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оценках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в то же время помнить, что они не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системе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всегда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красоту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тесная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отражают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детей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основы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истинные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основ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своих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возможности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можно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9235B9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занимающихся.</w:t>
      </w:r>
    </w:p>
    <w:p w:rsidR="00AC1EC6" w:rsidRDefault="00B55910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процесс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Контрольные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состоит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системе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соревнования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большой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условие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тестирование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фонда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филиал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позволяют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вузов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красоту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получить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своих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всего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объективные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системе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линию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данные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основой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отбором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степени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знания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опрос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тренированности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методам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связана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уровне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линия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можно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поисков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сфере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подготовленности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только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занимающихся. Они очень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учебной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показательны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методов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на их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уровня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основе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условие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научные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делают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часть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позиция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соответствующие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очень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процесс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выводы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можно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входят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корректировки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влияний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 планах. Так, например, если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прежде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уровень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условие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основы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анализ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системе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подготовленности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большой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периода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повышается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занятия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мыслить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становится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умение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ниже, то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работы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пересматривают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учета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содержание,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анализ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методику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опрос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занятий,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имеются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много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нагрузки.</w:t>
      </w:r>
    </w:p>
    <w:p w:rsidR="00AC1EC6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Для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встречи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контроля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такие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за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каждой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освоением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отбором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методам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техники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которых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создает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спорту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работе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упражнения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общих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могут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способы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использоваться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общие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научная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некоторые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несут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котором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подводящие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вопрос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упражнения,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читать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применяемые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мысли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на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выбору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данном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экзамен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этапе обучения.</w:t>
      </w:r>
    </w:p>
    <w:p w:rsidR="00AC1EC6" w:rsidRDefault="00B55910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эмоций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Основным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подачи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общего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методом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требует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картину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контроля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общую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подборе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усвоением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занятия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оценку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знаний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средств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активно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является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должны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тесная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устный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детей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опрос,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устный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требующий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знаний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тесной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ответов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эмоций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 виде: </w:t>
      </w:r>
    </w:p>
    <w:p w:rsidR="00AC1EC6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1)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мышцах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рассказа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болях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(например, о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также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значении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умениям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могут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занятий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техники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такие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физическими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работе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упражнениями);</w:t>
      </w:r>
    </w:p>
    <w:p w:rsidR="00AC1EC6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lastRenderedPageBreak/>
        <w:t xml:space="preserve"> 2)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система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описания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внешней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(например,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относят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внешней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вузов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формы и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требует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последовательности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подборе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движений,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можно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составляющих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поисков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методов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двигательное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средств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действие);</w:t>
      </w:r>
    </w:p>
    <w:p w:rsidR="00AC1EC6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 3)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области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объяснения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граждан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(например,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которое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биомеханических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ранее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точки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закономерностей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имеются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время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конкретных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заданий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движений);</w:t>
      </w:r>
    </w:p>
    <w:p w:rsidR="00AC1EC6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 4)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фондом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показа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уровня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учебных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вариантов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степени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решения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выполнения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которых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большой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ведет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наличие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упражнения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основам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или его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этого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отдельных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системе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компонентов.</w:t>
      </w:r>
    </w:p>
    <w:p w:rsidR="007654E1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 В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средств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практике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сдвигах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методы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сферой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теорию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воспитания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анализ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цвета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применяется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реакции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прямое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письменный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связь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опрос с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можно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помощью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поисков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связана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программ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задач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решение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контроля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решения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показа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знаний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внешней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с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спорта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выборочными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области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ростом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вариантами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особых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аспекте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ответов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именно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(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которое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программированный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ранее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техники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контроль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анализ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знаний). </w:t>
      </w:r>
    </w:p>
    <w:p w:rsidR="00AC1EC6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С 1996 г. в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должен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общеобразовательных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позиция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анализ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школах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оценку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условие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введен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связь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сторона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выпускной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можно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связана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экзамен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задач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по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условия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дисциплине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другой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 "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учету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Физическая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уровень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культура" (по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задачи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выбору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система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учащихся).</w:t>
      </w:r>
      <w:r w:rsidR="00CA3791">
        <w:rPr>
          <w:rStyle w:val="ac"/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footnoteReference w:id="6"/>
      </w:r>
    </w:p>
    <w:p w:rsidR="00AC1EC6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-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тесная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наблюдение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детей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сравнение;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имеются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большую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много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точки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информацию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умений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всего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преподаватель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связана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позиция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получает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очень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с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остро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помощью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спорта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другой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метода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условия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ведет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педагогических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общая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 наблюдений.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давать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Наблюдая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ранее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 ходе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способы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занятия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общие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за учащимися,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основе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преподаватель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сфере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уровню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обращает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картины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других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внимание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требует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на их поведение,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связь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проявление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системе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интереса,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выводы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степень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основе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спорту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внимания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прямое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 (сосредоточенное, рассеянное),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цвета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внешние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реакции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могут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признаки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техники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работе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реакции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общих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на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ученика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физическую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процесс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вопроса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нагрузку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этого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 (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системе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изменение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большой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дыхания, цвета и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жизнь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выражения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строит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лица,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учету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координации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уровень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движений,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основ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увеличение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спорта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опрос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потливости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показа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пр.). </w:t>
      </w:r>
    </w:p>
    <w:p w:rsidR="00AC1EC6" w:rsidRDefault="00B55910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активно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Сравнение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нашего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природу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результатов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точки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 предварительном,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периода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текущем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занятия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ребенка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итоговом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играет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контроле, а также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целью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сопоставление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техники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их с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учету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требованиями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уровень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условие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программы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фонда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наличие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основам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цвета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воспитания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реакции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таких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позволяют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сторона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опрос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судить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методам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занятия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степени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текущий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работы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решения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методы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ребенка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соответствующих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играет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другой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учебных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условия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задач, о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методы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сдвигах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понятие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степень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занятия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основой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подготовленности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причем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теории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занимающихся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учителя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сдвигах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определенный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учебных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период. А это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вполне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облегчает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тесная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общении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дифференцирование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знания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общие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средств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умение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lastRenderedPageBreak/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такие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методов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работе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работы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анализ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особых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воспитания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природу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могут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повышает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которые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должно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объективность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личный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тесном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результатов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основы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теорию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учебной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анализ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работы.</w:t>
      </w:r>
    </w:p>
    <w:p w:rsidR="00AC1EC6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-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занятия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анализ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помощью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знаний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обобщение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группу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всего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изучаемого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связана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материала;</w:t>
      </w:r>
    </w:p>
    <w:p w:rsidR="00AC1EC6" w:rsidRDefault="00B55910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опрос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Значение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методам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широкая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проводимой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зрения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особых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преподавателем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природу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степени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работы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данные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 не сводится, конечно, к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тесном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формальной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основы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методам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регистрации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решения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процесс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сведений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можно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занятий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официального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система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 отчета. Эти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личный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данные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научные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процесс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должны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можно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причем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подвергаться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всего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нового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систематическому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такой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анализу,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связь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творческому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тесном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своем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осмыслению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ученый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 и обобщению,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входят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использоваться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влияний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школах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будущей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ответов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работе.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методы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Именно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основе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на такой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текущем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основе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цвета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картину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внедрения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общую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текущий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нового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начала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основы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возможны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анализ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тесном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постоянное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основы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картину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улучшение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общую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линия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качества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линию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общении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учебного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знания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процесса,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собой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обогащение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входят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ранее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средств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новыми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должен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рационализация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позиция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методики.</w:t>
      </w:r>
    </w:p>
    <w:p w:rsidR="00AC1EC6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-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такой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критическую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будущей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ростом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оценку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особых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средств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анализ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сдвигах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занятия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двигательных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текущий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действий.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права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Осуществляя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должно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большую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физическое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выбору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воспитание,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работа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необходимо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процесс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тесном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систематически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других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проверять,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природу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оценивать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точки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общую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учитывать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которые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связь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состояние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решения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могут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здоровья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которые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 занимающихся,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выбору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уровень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экзамен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их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таких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сторона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развития,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понятие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результаты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занятий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которое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спортивной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ранее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 деятельности, прилежание, поведение.</w:t>
      </w:r>
    </w:p>
    <w:p w:rsidR="009235B9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К учету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система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предъявляют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вопроса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ряд требований: своевременность, объективность,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прямое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точность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таких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достоверность, полнота,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учета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простота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служит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наглядность.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всегда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Различают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время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анализ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следующие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метод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виды учета: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анализ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предварительный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после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(до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частью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начала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умение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работы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организации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методы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служили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педагогического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работа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процесса),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могут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текущий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которые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(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работы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непрерывный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учета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можно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процессе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другими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работы, от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методы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занятия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анализу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к занятию) и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основе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итоговый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общие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(по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связано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завершению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работе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которых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периода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занятий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работы, например,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очень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учебного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общении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года).</w:t>
      </w:r>
    </w:p>
    <w:p w:rsidR="009235B9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время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содержание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опроса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имеются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текущего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много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учета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сфере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входит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только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 регистрация: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должно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посещаемости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служили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занятий;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влияний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пройденного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суммы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широкое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материала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время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процесс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выполненного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состоит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учитель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объема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объекта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 и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решение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интенсивности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решения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нагрузок;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каждой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выполнения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отбором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активно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учебных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должны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умение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требований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области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норм;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аспекте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данных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именно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об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причем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оценках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всего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знаний,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основе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умений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носящих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навыков;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спорта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сведений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отличия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о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занятий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состоянии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система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общего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здоровья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требует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занимающихся.</w:t>
      </w:r>
    </w:p>
    <w:p w:rsidR="00AC1EC6" w:rsidRDefault="00B55910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требует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Основным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подборе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точки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документом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имеются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учета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наличие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служит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школе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имеются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журнал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много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учета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частью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учебной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умение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своих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работы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должен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своим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группы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целью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(класса).</w:t>
      </w:r>
    </w:p>
    <w:p w:rsidR="009235B9" w:rsidRDefault="009235B9" w:rsidP="00954597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lang w:eastAsia="ru-RU"/>
        </w:rPr>
      </w:pPr>
    </w:p>
    <w:p w:rsidR="00470165" w:rsidRDefault="00470165" w:rsidP="00954597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lang w:eastAsia="ru-RU"/>
        </w:rPr>
      </w:pPr>
    </w:p>
    <w:p w:rsidR="00954597" w:rsidRDefault="00954597" w:rsidP="00954597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lang w:eastAsia="ru-RU"/>
        </w:rPr>
      </w:pPr>
    </w:p>
    <w:p w:rsidR="00AC1EC6" w:rsidRDefault="003B43C9" w:rsidP="003B43C9">
      <w:pPr>
        <w:shd w:val="clear" w:color="auto" w:fill="FFFFFF"/>
        <w:spacing w:after="375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lang w:eastAsia="ru-RU"/>
        </w:rPr>
        <w:t>Заключение</w:t>
      </w:r>
    </w:p>
    <w:p w:rsidR="009235B9" w:rsidRDefault="00B55910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основе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Написав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носящих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основой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курсовую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причем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работу, я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учета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сделала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служит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вывод, что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требует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физическая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такой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культура, как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работе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внутренне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общих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линию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присущая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основой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работы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культуры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методы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целью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нашего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техники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сделала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общества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работы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причем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условиях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всего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умениям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современного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общим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условия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развития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создают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общества,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часть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активно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сделала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условие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выполняет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связь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такую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система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общекультурную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вопроса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функцию, как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техники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физическое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уровень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задач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воспитание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требуют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сделала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граждан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работы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области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различного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умений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возраста. В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создает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процессе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одной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теорию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формирования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анализ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имеются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становления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много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мыслить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умение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работе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культуры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широкое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жизнь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личности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строит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связи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процессе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качеств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мыслить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умение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воспитания, оно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знаний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непосредственно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задачи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своих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взаимодействует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сторона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с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знаний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умственным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теорию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 воспитание.</w:t>
      </w:r>
    </w:p>
    <w:p w:rsidR="009235B9" w:rsidRDefault="00B55910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методы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Интеллектуальное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сферой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сфере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воспитание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только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методы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развитие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основе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оценку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области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анализ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опрос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методам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природу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культуры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точки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уровня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характеризуется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знаний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двумя особенностями. </w:t>
      </w:r>
    </w:p>
    <w:p w:rsidR="009235B9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Во-первых,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частью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занятия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умение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связь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физическими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системе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время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упражнениями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заданий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при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широкое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правильной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время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можно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методике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другими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система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подборе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вопроса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филиал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соответствии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вузов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с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процесс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индивидуальными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состоит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оценку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особенностями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анализ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научных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занимающихся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научных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теорию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способствуют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анализ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внешней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активизации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занятий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решению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интеллектуальной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активно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 деятельности.</w:t>
      </w:r>
    </w:p>
    <w:p w:rsidR="009235B9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Во-вторых, деятельность,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учета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связанная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умений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с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подачи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использованием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методы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системе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физических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основы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упражнений,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носящих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требует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наличие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объем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определенных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прежде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знаний, как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процесс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общего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которое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 (общетеоретического), так и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показа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конкретного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внешней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(методического) характера.</w:t>
      </w:r>
    </w:p>
    <w:p w:rsidR="00AC1EC6" w:rsidRPr="009235B9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Кроме того, такой вид деятельности, как спортивная,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носящих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зачастую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наличие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системы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требует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ученика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конструкторских,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уровне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технических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степени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опрос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некоторых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показа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методов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других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средств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связь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умений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системе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навыков,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области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связанных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граждан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с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таких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умственной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сторона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 деятельностью.</w:t>
      </w:r>
    </w:p>
    <w:p w:rsidR="00AC1EC6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1.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общие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Умственное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умением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именно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воспитание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ребенка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(УВ) -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можно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педагогическая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процесс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деятельность,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знаний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направленная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группу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на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работы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развитие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анализ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носящих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интеллектуальной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наличие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тесной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культуры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эмоций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личности,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служит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познавательных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учета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мотивов,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большую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умственных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выбору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сил, мышления. Оно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умением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осуществляется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основе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должно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тесном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ступени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система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единстве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вопроса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с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мыслить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формированием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умение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мировоззрения.</w:t>
      </w:r>
    </w:p>
    <w:p w:rsidR="00AC1EC6" w:rsidRDefault="0013514C" w:rsidP="003B43C9">
      <w:pPr>
        <w:shd w:val="clear" w:color="auto" w:fill="FFFFFF"/>
        <w:spacing w:after="375" w:line="360" w:lineRule="auto"/>
        <w:ind w:left="709"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lastRenderedPageBreak/>
        <w:t xml:space="preserve">2.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уровня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Взаимосвязь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знаний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техники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анализ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решения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воспитания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знаний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с умственным. Она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основе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проявляется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ростом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решению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непосредственно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активно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и опосредованно.</w:t>
      </w:r>
    </w:p>
    <w:p w:rsidR="00AC1EC6" w:rsidRDefault="00B55910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качеств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Непосредственная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связана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связь -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особую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прямое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можно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вузов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воздействие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теории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полнее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развитие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широкая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уметь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умственных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иметь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котором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способностей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вопрос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занимающихся. На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строит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занятиях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ученик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целью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постоянно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техники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выводы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возникают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основе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ответов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познавательные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устный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ситуации,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решение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связанные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решения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большой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овладением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ведет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активно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техникой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должны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качеств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физических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только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упражнений, ее совершенствованием,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общие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овладением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умением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система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приемами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внешней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активно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практических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нашего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занятия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действий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двумя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пр. (как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сфере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выполнить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аспекте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данные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движения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всегда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экономнее, точнее,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такой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выразительнее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общего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т.д., как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основе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распределить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сфере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силы на дистанции, в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общении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соревнованиях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знания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и др.).</w:t>
      </w:r>
    </w:p>
    <w:p w:rsidR="00AC1EC6" w:rsidRDefault="00B55910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только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Опосредованная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очень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связь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собой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состоит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входят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 том, что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знаний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укрепление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связано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здоровья,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общие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развитие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умение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создают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физических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занятия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сил в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знания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процессе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каждой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научных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научных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умений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воспитания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оценках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знания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составляют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каждой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права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необходимое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должно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решение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условие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решения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двумя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нормального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области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учебных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умственного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степени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основе </w:instrText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развития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области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 детей.</w:t>
      </w:r>
    </w:p>
    <w:p w:rsidR="00AC1EC6" w:rsidRDefault="0013514C" w:rsidP="003B43C9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3.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объекта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Средствами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сфере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решению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умственного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активно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анализ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воспитания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метод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являются,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уровне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прежде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степени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всего,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умение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физкультурные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перед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занятия. Их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данном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содержание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могут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объем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сторона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определяются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можно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решения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программами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широкие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области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умений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анализу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воспитания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основе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для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такой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общеобразовательных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общего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школ, лицеев, колледжей, вузов и др. Кроме того, к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области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средствам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граждан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анализ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умственного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опрос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умениям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воспитания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условия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системе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относят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большой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собой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специально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входят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своем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организованные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ученый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создает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проблемные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одной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спорта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ситуации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области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в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связь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процессе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системе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очень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занятий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общении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нашего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физическими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часть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упражнениями,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давать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разрешение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ранее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выбору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которых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экзамен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каждой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требует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отбором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задач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умственных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числе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наличие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действий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школе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(прием и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объема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переработка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учета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информации, анализ,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помощью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принятие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большую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решения).</w:t>
      </w:r>
    </w:p>
    <w:p w:rsidR="007F5AF2" w:rsidRDefault="0013514C" w:rsidP="008F0A96">
      <w:pPr>
        <w:shd w:val="clear" w:color="auto" w:fill="FFFFFF"/>
        <w:spacing w:after="375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К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система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методам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вопроса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уровня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умственного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условие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вполне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воспитания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тесная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относят:опрос по </w:t>
      </w:r>
      <w:r w:rsidR="00954597" w:rsidRPr="00954597">
        <w:rPr>
          <w:rFonts w:ascii="Times New Roman" w:eastAsia="Times New Roman" w:hAnsi="Times New Roman" w:cs="Times New Roman"/>
          <w:noProof/>
          <w:color w:val="183741"/>
          <w:kern w:val="36"/>
          <w:position w:val="-10"/>
          <w:sz w:val="28"/>
          <w:szCs w:val="28"/>
          <w:highlight w:val="white"/>
          <w:lang w:eastAsia="ru-RU"/>
        </w:rPr>
        <w:object w:dxaOrig="180" w:dyaOrig="340">
          <v:shape id="_x0000_i1026" type="#_x0000_t75" style="width:9.2pt;height:17.6pt" o:ole="">
            <v:imagedata r:id="rId8" o:title=""/>
          </v:shape>
          <o:OLEObject Type="Embed" ProgID="Equation.3" ShapeID="_x0000_i1026" DrawAspect="Content" ObjectID="_1607186892" r:id="rId10"/>
        </w:objec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материалу;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анализ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наблюдение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после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и сравнение;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школах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анализ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ответов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также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обобщение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умениям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оценках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изучаемого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данных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материала;--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вузов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критическую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теории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условия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оценку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создает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природе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анализ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мыслить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 xml:space="preserve"> сдвигах </w:instrText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instrText xml:space="preserve">двигательных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kern w:val="36"/>
          <w:sz w:val="28"/>
          <w:szCs w:val="28"/>
          <w:lang w:eastAsia="ru-RU"/>
        </w:rPr>
        <w:instrText>учебных</w:instrText>
      </w:r>
      <w:r w:rsidR="00B55910"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183741"/>
          <w:kern w:val="36"/>
          <w:sz w:val="28"/>
          <w:szCs w:val="28"/>
          <w:lang w:eastAsia="ru-RU"/>
        </w:rPr>
        <w:t>действий.</w:t>
      </w:r>
    </w:p>
    <w:p w:rsidR="008F0A96" w:rsidRDefault="008F0A96" w:rsidP="003B43C9">
      <w:pPr>
        <w:shd w:val="clear" w:color="auto" w:fill="FFFFFF"/>
        <w:spacing w:after="375" w:line="276" w:lineRule="auto"/>
        <w:jc w:val="both"/>
        <w:outlineLvl w:val="0"/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lang w:eastAsia="ru-RU"/>
        </w:rPr>
      </w:pPr>
    </w:p>
    <w:p w:rsidR="008F0A96" w:rsidRDefault="008F0A96" w:rsidP="003B43C9">
      <w:pPr>
        <w:shd w:val="clear" w:color="auto" w:fill="FFFFFF"/>
        <w:spacing w:after="375" w:line="276" w:lineRule="auto"/>
        <w:jc w:val="both"/>
        <w:outlineLvl w:val="0"/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lang w:eastAsia="ru-RU"/>
        </w:rPr>
      </w:pPr>
    </w:p>
    <w:p w:rsidR="00A60FD8" w:rsidRDefault="00A60FD8" w:rsidP="003B43C9">
      <w:pPr>
        <w:shd w:val="clear" w:color="auto" w:fill="FFFFFF"/>
        <w:spacing w:after="375" w:line="276" w:lineRule="auto"/>
        <w:jc w:val="both"/>
        <w:outlineLvl w:val="0"/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lang w:eastAsia="ru-RU"/>
        </w:rPr>
      </w:pPr>
    </w:p>
    <w:p w:rsidR="00AC1EC6" w:rsidRPr="00EC6E96" w:rsidRDefault="007F5AF2" w:rsidP="00EC6E96">
      <w:pPr>
        <w:shd w:val="clear" w:color="auto" w:fill="FFFFFF"/>
        <w:spacing w:after="375" w:line="276" w:lineRule="auto"/>
        <w:jc w:val="both"/>
        <w:outlineLvl w:val="0"/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lang w:eastAsia="ru-RU"/>
        </w:rPr>
      </w:pPr>
      <w:r w:rsidRPr="007F5AF2"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lang w:eastAsia="ru-RU"/>
        </w:rPr>
        <w:lastRenderedPageBreak/>
        <w:t>Список</w:t>
      </w:r>
      <w:r w:rsidR="00840C4D"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lang w:eastAsia="ru-RU"/>
        </w:rPr>
        <w:t xml:space="preserve"> используемой</w:t>
      </w:r>
      <w:r w:rsidRPr="007F5AF2">
        <w:rPr>
          <w:rFonts w:ascii="Times New Roman" w:eastAsia="Times New Roman" w:hAnsi="Times New Roman" w:cs="Times New Roman"/>
          <w:b/>
          <w:noProof/>
          <w:color w:val="183741"/>
          <w:kern w:val="36"/>
          <w:sz w:val="28"/>
          <w:szCs w:val="28"/>
          <w:lang w:eastAsia="ru-RU"/>
        </w:rPr>
        <w:t xml:space="preserve"> литературы:</w:t>
      </w:r>
    </w:p>
    <w:p w:rsidR="00AC1EC6" w:rsidRDefault="00EC6E96" w:rsidP="003B43C9">
      <w:pPr>
        <w:shd w:val="clear" w:color="auto" w:fill="FFFFFF"/>
        <w:spacing w:after="285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</w: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.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объекта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Вавилова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сфере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Е.Н.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наличие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Физическая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основам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культура.- М.: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области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Физкультура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граждан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 спорт,2004.-1 20с.</w:t>
      </w:r>
    </w:p>
    <w:p w:rsidR="00EC6E96" w:rsidRDefault="00EC6E96" w:rsidP="003B43C9">
      <w:pPr>
        <w:shd w:val="clear" w:color="auto" w:fill="FFFFFF"/>
        <w:spacing w:after="285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2. </w:t>
      </w:r>
      <w:r w:rsidRPr="00EC6E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Володина В.С. , Савчук А.Н.Теория и методика физического воспитания школьников : учебное пособие/ Краснояр.гос.пед. ун-т им. В.</w:t>
      </w:r>
      <w:r w:rsidR="00B923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П.Астафьева. </w:t>
      </w:r>
      <w:r w:rsidR="00B923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ym w:font="Symbol" w:char="F0BE"/>
      </w:r>
      <w:r w:rsidR="00B923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Красноярск,2013.</w:t>
      </w:r>
      <w:r w:rsidR="00B923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ym w:font="Symbol" w:char="F0BE"/>
      </w:r>
      <w:r w:rsidRPr="00EC6E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С.10-11.</w:t>
      </w:r>
    </w:p>
    <w:p w:rsidR="00AC1EC6" w:rsidRDefault="0013514C" w:rsidP="003B43C9">
      <w:pPr>
        <w:shd w:val="clear" w:color="auto" w:fill="FFFFFF"/>
        <w:spacing w:after="285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3.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которое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Введение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ранее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знаний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теорию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связано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текущий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начала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условия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культуры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другой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/ Под ред. Л.П.Матвеева. -М.,2004.-106с.</w:t>
      </w:r>
    </w:p>
    <w:p w:rsidR="00AC1EC6" w:rsidRDefault="0013514C" w:rsidP="003B43C9">
      <w:pPr>
        <w:shd w:val="clear" w:color="auto" w:fill="FFFFFF"/>
        <w:spacing w:after="285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4.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учета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Грудницкая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умений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Н.Н.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влияний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Формирование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суммы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процесс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знаний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которое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связей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студентов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связях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умениям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факультета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условия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могут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физической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которые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решение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культуры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решения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основе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основе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общие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связано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современных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работе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занятий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информационных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ответов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технологий. Дис. Канд. пед. наук.,2007. - 125с.</w:t>
      </w:r>
    </w:p>
    <w:p w:rsidR="00AC1EC6" w:rsidRDefault="0013514C" w:rsidP="00453FE8">
      <w:pPr>
        <w:shd w:val="clear" w:color="auto" w:fill="FFFFFF"/>
        <w:spacing w:after="285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5.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сдвигах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Дегтярев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учебных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И.П.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области </w:instrTex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Физическое </w:instrText>
      </w:r>
      <w:r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котором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развитие. Киев 2007. - С.23-48.</w:t>
      </w:r>
    </w:p>
    <w:p w:rsidR="00AC1EC6" w:rsidRDefault="00453FE8" w:rsidP="003B43C9">
      <w:pPr>
        <w:shd w:val="clear" w:color="auto" w:fill="FFFFFF"/>
        <w:spacing w:after="285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6</w: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. </w:t>
      </w:r>
      <w:r w:rsidR="00B714CF" w:rsidRPr="00B714CF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t>П.Ф. Лесгафт. Избранные педагогические сочинения. Том 2. Изд. Акадении Пед. Наук РСФСР., М., 1952 г.</w:t>
      </w:r>
    </w:p>
    <w:p w:rsidR="00AC1EC6" w:rsidRDefault="00453FE8" w:rsidP="003B43C9">
      <w:pPr>
        <w:shd w:val="clear" w:color="auto" w:fill="FFFFFF"/>
        <w:spacing w:after="285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7</w: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.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объема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Каюров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учета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В.С. Книга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условия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учителя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другой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основам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наличие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культуры.- М.:Академия,2009</w: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.-318с.</w:t>
      </w:r>
    </w:p>
    <w:p w:rsidR="00AC1EC6" w:rsidRDefault="00453FE8" w:rsidP="003B43C9">
      <w:pPr>
        <w:shd w:val="clear" w:color="auto" w:fill="FFFFFF"/>
        <w:spacing w:after="285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8</w: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.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сфере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Теория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аспекте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задач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методика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числе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основ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физической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спорта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суммы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культуры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процесс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/ Под ред. Л.П.Матвеева. -М.: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которых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Физкультура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занятий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 спорт,2005.-230с.</w:t>
      </w:r>
    </w:p>
    <w:p w:rsidR="00AC1EC6" w:rsidRDefault="00453FE8" w:rsidP="003B43C9">
      <w:pPr>
        <w:shd w:val="clear" w:color="auto" w:fill="FFFFFF"/>
        <w:spacing w:after="285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9</w: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.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ведет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Холодов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общая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Ж. К. -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умениям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Теория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условия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</w: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методам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методика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решения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данных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физического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учебных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begin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>eq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 xml:space="preserve"> занятия </w:instrTex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instrText xml:space="preserve">воспитания </w:instrText>
      </w:r>
      <w:r w:rsidR="0013514C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8"/>
          <w:szCs w:val="28"/>
          <w:lang w:eastAsia="ru-RU"/>
        </w:rPr>
        <w:instrText>двумя</w:instrText>
      </w:r>
      <w:r w:rsidR="00B55910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w:fldChar w:fldCharType="end"/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 спорт</w:t>
      </w:r>
      <w:r w:rsidR="00840C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а: Учебник. - М.: Академия, 2008</w:t>
      </w:r>
      <w:r w:rsidR="001351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.-480с.</w:t>
      </w:r>
    </w:p>
    <w:p w:rsidR="00A60FD8" w:rsidRPr="00A60FD8" w:rsidRDefault="00CA3791" w:rsidP="003B43C9">
      <w:pPr>
        <w:shd w:val="clear" w:color="auto" w:fill="FFFFFF"/>
        <w:spacing w:after="285" w:line="276" w:lineRule="auto"/>
        <w:jc w:val="both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</w:t>
      </w:r>
      <w:r w:rsidR="00453F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0</w:t>
      </w:r>
      <w:r w:rsidR="00A60F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.Взаимосвязь физического и умственного воспитания</w:t>
      </w:r>
      <w:r w:rsidR="00A60FD8" w:rsidRPr="00A60F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[</w:t>
      </w:r>
      <w:r w:rsidR="00A60F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Электронный ресурс</w:t>
      </w:r>
      <w:r w:rsidR="00A60FD8" w:rsidRPr="00A60F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]</w:t>
      </w:r>
      <w:r w:rsidR="00A60F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: </w:t>
      </w:r>
      <w:hyperlink r:id="rId11" w:history="1">
        <w:r w:rsidR="00A60FD8" w:rsidRPr="00397F2C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https://infourok.ru/statya-vzaimosvyaz-fizicheskogo-vospitaniya-s-umstvennim-1754548.html</w:t>
        </w:r>
      </w:hyperlink>
    </w:p>
    <w:p w:rsidR="00A60FD8" w:rsidRDefault="00CA3791" w:rsidP="005228FE">
      <w:pPr>
        <w:shd w:val="clear" w:color="auto" w:fill="FFFFFF"/>
        <w:spacing w:after="285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</w:t>
      </w:r>
      <w:r w:rsidR="00453F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</w:t>
      </w:r>
      <w:r w:rsidR="00A60F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.Взаимосвязь физического и умственного воспитания</w:t>
      </w:r>
      <w:r w:rsidR="00A60FD8" w:rsidRPr="00A60F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[</w:t>
      </w:r>
      <w:r w:rsidR="00A60F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Электронный ресурс</w:t>
      </w:r>
      <w:r w:rsidR="00A60FD8" w:rsidRPr="00A60F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]</w:t>
      </w:r>
      <w:r w:rsidR="00A60F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:</w:t>
      </w:r>
      <w:r w:rsidR="00DB3F32" w:rsidRPr="00A60FD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DB3F32" w:rsidRPr="00A60FD8">
        <w:rPr>
          <w:rFonts w:ascii="Times New Roman" w:hAnsi="Times New Roman" w:cs="Times New Roman"/>
          <w:sz w:val="28"/>
          <w:szCs w:val="28"/>
        </w:rPr>
        <w:t>://</w:t>
      </w:r>
      <w:r w:rsidR="00DB3F32" w:rsidRPr="00A60FD8">
        <w:rPr>
          <w:rFonts w:ascii="Times New Roman" w:hAnsi="Times New Roman" w:cs="Times New Roman"/>
          <w:sz w:val="28"/>
          <w:szCs w:val="28"/>
          <w:lang w:val="en-US"/>
        </w:rPr>
        <w:t>studopedia</w:t>
      </w:r>
      <w:r w:rsidR="00DB3F32" w:rsidRPr="00A60FD8">
        <w:rPr>
          <w:rFonts w:ascii="Times New Roman" w:hAnsi="Times New Roman" w:cs="Times New Roman"/>
          <w:sz w:val="28"/>
          <w:szCs w:val="28"/>
        </w:rPr>
        <w:t>.</w:t>
      </w:r>
      <w:r w:rsidR="00DB3F32" w:rsidRPr="00A60FD8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="00DB3F32" w:rsidRPr="00A60FD8">
        <w:rPr>
          <w:rFonts w:ascii="Times New Roman" w:hAnsi="Times New Roman" w:cs="Times New Roman"/>
          <w:sz w:val="28"/>
          <w:szCs w:val="28"/>
        </w:rPr>
        <w:t>/6_24287_</w:t>
      </w:r>
      <w:r w:rsidR="00DB3F32" w:rsidRPr="00A60FD8">
        <w:rPr>
          <w:rFonts w:ascii="Times New Roman" w:hAnsi="Times New Roman" w:cs="Times New Roman"/>
          <w:sz w:val="28"/>
          <w:szCs w:val="28"/>
          <w:lang w:val="en-US"/>
        </w:rPr>
        <w:t>umstvennoe</w:t>
      </w:r>
      <w:r w:rsidR="00DB3F32" w:rsidRPr="00A60FD8">
        <w:rPr>
          <w:rFonts w:ascii="Times New Roman" w:hAnsi="Times New Roman" w:cs="Times New Roman"/>
          <w:sz w:val="28"/>
          <w:szCs w:val="28"/>
        </w:rPr>
        <w:t>-</w:t>
      </w:r>
      <w:r w:rsidR="00DB3F32" w:rsidRPr="00A60FD8">
        <w:rPr>
          <w:rFonts w:ascii="Times New Roman" w:hAnsi="Times New Roman" w:cs="Times New Roman"/>
          <w:sz w:val="28"/>
          <w:szCs w:val="28"/>
          <w:lang w:val="en-US"/>
        </w:rPr>
        <w:t>vospitanie</w:t>
      </w:r>
      <w:r w:rsidR="00DB3F32" w:rsidRPr="00A60FD8">
        <w:rPr>
          <w:rFonts w:ascii="Times New Roman" w:hAnsi="Times New Roman" w:cs="Times New Roman"/>
          <w:sz w:val="28"/>
          <w:szCs w:val="28"/>
        </w:rPr>
        <w:t>-</w:t>
      </w:r>
      <w:r w:rsidR="00DB3F32" w:rsidRPr="00A60F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B3F32" w:rsidRPr="00A60FD8">
        <w:rPr>
          <w:rFonts w:ascii="Times New Roman" w:hAnsi="Times New Roman" w:cs="Times New Roman"/>
          <w:sz w:val="28"/>
          <w:szCs w:val="28"/>
        </w:rPr>
        <w:t>-</w:t>
      </w:r>
      <w:r w:rsidR="00DB3F32" w:rsidRPr="00A60FD8">
        <w:rPr>
          <w:rFonts w:ascii="Times New Roman" w:hAnsi="Times New Roman" w:cs="Times New Roman"/>
          <w:sz w:val="28"/>
          <w:szCs w:val="28"/>
          <w:lang w:val="en-US"/>
        </w:rPr>
        <w:t>protsesse</w:t>
      </w:r>
      <w:r w:rsidR="00DB3F32" w:rsidRPr="00A60FD8">
        <w:rPr>
          <w:rFonts w:ascii="Times New Roman" w:hAnsi="Times New Roman" w:cs="Times New Roman"/>
          <w:sz w:val="28"/>
          <w:szCs w:val="28"/>
        </w:rPr>
        <w:t>-</w:t>
      </w:r>
      <w:r w:rsidR="00DB3F32" w:rsidRPr="00A60FD8">
        <w:rPr>
          <w:rFonts w:ascii="Times New Roman" w:hAnsi="Times New Roman" w:cs="Times New Roman"/>
          <w:sz w:val="28"/>
          <w:szCs w:val="28"/>
          <w:lang w:val="en-US"/>
        </w:rPr>
        <w:t>fizicheskogo</w:t>
      </w:r>
      <w:r w:rsidR="00DB3F32" w:rsidRPr="00A60FD8">
        <w:rPr>
          <w:rFonts w:ascii="Times New Roman" w:hAnsi="Times New Roman" w:cs="Times New Roman"/>
          <w:sz w:val="28"/>
          <w:szCs w:val="28"/>
        </w:rPr>
        <w:t>-</w:t>
      </w:r>
      <w:r w:rsidR="00DB3F32" w:rsidRPr="00A60FD8">
        <w:rPr>
          <w:rFonts w:ascii="Times New Roman" w:hAnsi="Times New Roman" w:cs="Times New Roman"/>
          <w:sz w:val="28"/>
          <w:szCs w:val="28"/>
          <w:lang w:val="en-US"/>
        </w:rPr>
        <w:t>vospitaniya</w:t>
      </w:r>
      <w:r w:rsidR="00DB3F32" w:rsidRPr="00A60FD8">
        <w:rPr>
          <w:rFonts w:ascii="Times New Roman" w:hAnsi="Times New Roman" w:cs="Times New Roman"/>
          <w:sz w:val="28"/>
          <w:szCs w:val="28"/>
        </w:rPr>
        <w:t>.</w:t>
      </w:r>
      <w:r w:rsidR="00DB3F32" w:rsidRPr="00A60FD8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AC1EC6" w:rsidRPr="005228FE" w:rsidRDefault="00CA3791" w:rsidP="00A60FD8">
      <w:pPr>
        <w:shd w:val="clear" w:color="auto" w:fill="FFFFFF"/>
        <w:spacing w:after="285" w:line="276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</w:t>
      </w:r>
      <w:r w:rsidR="00453F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</w:t>
      </w:r>
      <w:r w:rsidR="00A60F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 Взаимосвязь видов воспитания в процессе физического воспитания</w:t>
      </w:r>
      <w:r w:rsidR="00A60FD8" w:rsidRPr="00A60F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[</w:t>
      </w:r>
      <w:r w:rsidR="00A60F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Электронный ресурс</w:t>
      </w:r>
      <w:r w:rsidR="00A60FD8" w:rsidRPr="00A60F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]</w:t>
      </w:r>
      <w:r w:rsidR="00A60F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:</w:t>
      </w:r>
      <w:r w:rsidR="00DB3F32" w:rsidRPr="00DB3F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https://vuzlit.ru/3906/vzaimosvyaz_vidov_vospitaniya_v_protsesse_fizicheskogo_vospitaniya</w:t>
      </w:r>
    </w:p>
    <w:sectPr w:rsidR="00AC1EC6" w:rsidRPr="005228FE" w:rsidSect="000340F8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FE0" w:rsidRDefault="00612FE0" w:rsidP="000340F8">
      <w:pPr>
        <w:spacing w:after="0" w:line="240" w:lineRule="auto"/>
      </w:pPr>
      <w:r>
        <w:separator/>
      </w:r>
    </w:p>
  </w:endnote>
  <w:endnote w:type="continuationSeparator" w:id="0">
    <w:p w:rsidR="00612FE0" w:rsidRDefault="00612FE0" w:rsidP="000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774508"/>
      <w:docPartObj>
        <w:docPartGallery w:val="Page Numbers (Bottom of Page)"/>
        <w:docPartUnique/>
      </w:docPartObj>
    </w:sdtPr>
    <w:sdtEndPr/>
    <w:sdtContent>
      <w:p w:rsidR="00612FE0" w:rsidRPr="007F5AF2" w:rsidRDefault="004D02E5" w:rsidP="007F5A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5E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FE0" w:rsidRDefault="00612FE0" w:rsidP="000340F8">
      <w:pPr>
        <w:spacing w:after="0" w:line="240" w:lineRule="auto"/>
      </w:pPr>
      <w:r>
        <w:separator/>
      </w:r>
    </w:p>
  </w:footnote>
  <w:footnote w:type="continuationSeparator" w:id="0">
    <w:p w:rsidR="00612FE0" w:rsidRDefault="00612FE0" w:rsidP="000340F8">
      <w:pPr>
        <w:spacing w:after="0" w:line="240" w:lineRule="auto"/>
      </w:pPr>
      <w:r>
        <w:continuationSeparator/>
      </w:r>
    </w:p>
  </w:footnote>
  <w:footnote w:id="1">
    <w:p w:rsidR="00CA3791" w:rsidRDefault="00CA3791">
      <w:pPr>
        <w:pStyle w:val="aa"/>
      </w:pPr>
      <w:r>
        <w:rPr>
          <w:rStyle w:val="ac"/>
        </w:rPr>
        <w:footnoteRef/>
      </w:r>
      <w:r>
        <w:t xml:space="preserve"> </w: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t>П.Ф. Лесгафт. Избранные педагогические сочинения. Том 2. Изд. Акадении Пед. Наук РСФСР., М., 1952 г</w:t>
      </w:r>
    </w:p>
  </w:footnote>
  <w:footnote w:id="2">
    <w:p w:rsidR="00840C4D" w:rsidRDefault="00840C4D">
      <w:pPr>
        <w:pStyle w:val="aa"/>
      </w:pPr>
      <w:r>
        <w:rPr>
          <w:rStyle w:val="ac"/>
        </w:rPr>
        <w:footnoteRef/>
      </w:r>
      <w:r>
        <w:t xml:space="preserve"> </w:t>
      </w:r>
      <w:r w:rsidRPr="00840C4D">
        <w:rPr>
          <w:rFonts w:ascii="Times New Roman" w:eastAsia="Times New Roman" w:hAnsi="Times New Roman" w:cs="Times New Roman"/>
          <w:noProof/>
          <w:color w:val="000000"/>
          <w:highlight w:val="white"/>
          <w:lang w:eastAsia="ru-RU"/>
        </w:rPr>
        <w:fldChar w:fldCharType="begin"/>
      </w:r>
      <w:r w:rsidRPr="00840C4D">
        <w:rPr>
          <w:rFonts w:ascii="Times New Roman" w:eastAsia="Times New Roman" w:hAnsi="Times New Roman" w:cs="Times New Roman"/>
          <w:noProof/>
          <w:color w:val="000000"/>
          <w:highlight w:val="white"/>
          <w:lang w:eastAsia="ru-RU"/>
        </w:rPr>
        <w:instrText>eq</w:instrText>
      </w:r>
      <w:r w:rsidRPr="00840C4D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lang w:eastAsia="ru-RU"/>
        </w:rPr>
        <w:instrText xml:space="preserve"> ведет </w:instrText>
      </w:r>
      <w:r w:rsidRPr="00840C4D">
        <w:rPr>
          <w:rFonts w:ascii="Times New Roman" w:eastAsia="Times New Roman" w:hAnsi="Times New Roman" w:cs="Times New Roman"/>
          <w:noProof/>
          <w:color w:val="000000"/>
          <w:highlight w:val="white"/>
          <w:lang w:eastAsia="ru-RU"/>
        </w:rPr>
        <w:instrText xml:space="preserve">Холодов </w:instrText>
      </w:r>
      <w:r w:rsidRPr="00840C4D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lang w:eastAsia="ru-RU"/>
        </w:rPr>
        <w:instrText>общая</w:instrText>
      </w:r>
      <w:r w:rsidRPr="00840C4D">
        <w:rPr>
          <w:rFonts w:ascii="Times New Roman" w:eastAsia="Times New Roman" w:hAnsi="Times New Roman" w:cs="Times New Roman"/>
          <w:noProof/>
          <w:color w:val="000000"/>
          <w:highlight w:val="white"/>
          <w:lang w:eastAsia="ru-RU"/>
        </w:rPr>
        <w:fldChar w:fldCharType="end"/>
      </w:r>
      <w:r w:rsidRPr="00840C4D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Ж. К. - </w:t>
      </w:r>
      <w:r w:rsidRPr="00840C4D">
        <w:rPr>
          <w:rFonts w:ascii="Times New Roman" w:eastAsia="Times New Roman" w:hAnsi="Times New Roman" w:cs="Times New Roman"/>
          <w:noProof/>
          <w:color w:val="000000"/>
          <w:highlight w:val="white"/>
          <w:lang w:eastAsia="ru-RU"/>
        </w:rPr>
        <w:fldChar w:fldCharType="begin"/>
      </w:r>
      <w:r w:rsidRPr="00840C4D">
        <w:rPr>
          <w:rFonts w:ascii="Times New Roman" w:eastAsia="Times New Roman" w:hAnsi="Times New Roman" w:cs="Times New Roman"/>
          <w:noProof/>
          <w:color w:val="000000"/>
          <w:highlight w:val="white"/>
          <w:lang w:eastAsia="ru-RU"/>
        </w:rPr>
        <w:instrText>eq</w:instrText>
      </w:r>
      <w:r w:rsidRPr="00840C4D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lang w:eastAsia="ru-RU"/>
        </w:rPr>
        <w:instrText xml:space="preserve"> умениям </w:instrText>
      </w:r>
      <w:r w:rsidRPr="00840C4D">
        <w:rPr>
          <w:rFonts w:ascii="Times New Roman" w:eastAsia="Times New Roman" w:hAnsi="Times New Roman" w:cs="Times New Roman"/>
          <w:noProof/>
          <w:color w:val="000000"/>
          <w:highlight w:val="white"/>
          <w:lang w:eastAsia="ru-RU"/>
        </w:rPr>
        <w:instrText xml:space="preserve">Теория </w:instrText>
      </w:r>
      <w:r w:rsidRPr="00840C4D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lang w:eastAsia="ru-RU"/>
        </w:rPr>
        <w:instrText>условия</w:instrText>
      </w:r>
      <w:r w:rsidRPr="00840C4D">
        <w:rPr>
          <w:rFonts w:ascii="Times New Roman" w:eastAsia="Times New Roman" w:hAnsi="Times New Roman" w:cs="Times New Roman"/>
          <w:noProof/>
          <w:color w:val="000000"/>
          <w:highlight w:val="white"/>
          <w:lang w:eastAsia="ru-RU"/>
        </w:rPr>
        <w:fldChar w:fldCharType="end"/>
      </w:r>
      <w:r w:rsidRPr="00840C4D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 </w:t>
      </w:r>
      <w:r w:rsidRPr="00840C4D">
        <w:rPr>
          <w:rFonts w:ascii="Times New Roman" w:eastAsia="Times New Roman" w:hAnsi="Times New Roman" w:cs="Times New Roman"/>
          <w:noProof/>
          <w:color w:val="000000"/>
          <w:highlight w:val="white"/>
          <w:lang w:eastAsia="ru-RU"/>
        </w:rPr>
        <w:fldChar w:fldCharType="begin"/>
      </w:r>
      <w:r w:rsidRPr="00840C4D">
        <w:rPr>
          <w:rFonts w:ascii="Times New Roman" w:eastAsia="Times New Roman" w:hAnsi="Times New Roman" w:cs="Times New Roman"/>
          <w:noProof/>
          <w:color w:val="000000"/>
          <w:highlight w:val="white"/>
          <w:lang w:eastAsia="ru-RU"/>
        </w:rPr>
        <w:instrText>eq</w:instrText>
      </w:r>
      <w:r w:rsidRPr="00840C4D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lang w:eastAsia="ru-RU"/>
        </w:rPr>
        <w:instrText xml:space="preserve"> методам </w:instrText>
      </w:r>
      <w:r w:rsidRPr="00840C4D">
        <w:rPr>
          <w:rFonts w:ascii="Times New Roman" w:eastAsia="Times New Roman" w:hAnsi="Times New Roman" w:cs="Times New Roman"/>
          <w:noProof/>
          <w:color w:val="000000"/>
          <w:highlight w:val="white"/>
          <w:lang w:eastAsia="ru-RU"/>
        </w:rPr>
        <w:instrText xml:space="preserve">методика </w:instrText>
      </w:r>
      <w:r w:rsidRPr="00840C4D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lang w:eastAsia="ru-RU"/>
        </w:rPr>
        <w:instrText>решения</w:instrText>
      </w:r>
      <w:r w:rsidRPr="00840C4D">
        <w:rPr>
          <w:rFonts w:ascii="Times New Roman" w:eastAsia="Times New Roman" w:hAnsi="Times New Roman" w:cs="Times New Roman"/>
          <w:noProof/>
          <w:color w:val="000000"/>
          <w:highlight w:val="white"/>
          <w:lang w:eastAsia="ru-RU"/>
        </w:rPr>
        <w:fldChar w:fldCharType="end"/>
      </w:r>
      <w:r w:rsidRPr="00840C4D">
        <w:rPr>
          <w:rFonts w:ascii="Times New Roman" w:eastAsia="Times New Roman" w:hAnsi="Times New Roman" w:cs="Times New Roman"/>
          <w:noProof/>
          <w:color w:val="000000"/>
          <w:highlight w:val="white"/>
          <w:lang w:eastAsia="ru-RU"/>
        </w:rPr>
        <w:fldChar w:fldCharType="begin"/>
      </w:r>
      <w:r w:rsidRPr="00840C4D">
        <w:rPr>
          <w:rFonts w:ascii="Times New Roman" w:eastAsia="Times New Roman" w:hAnsi="Times New Roman" w:cs="Times New Roman"/>
          <w:noProof/>
          <w:color w:val="000000"/>
          <w:highlight w:val="white"/>
          <w:lang w:eastAsia="ru-RU"/>
        </w:rPr>
        <w:instrText>eq</w:instrText>
      </w:r>
      <w:r w:rsidRPr="00840C4D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lang w:eastAsia="ru-RU"/>
        </w:rPr>
        <w:instrText xml:space="preserve"> данных </w:instrText>
      </w:r>
      <w:r w:rsidRPr="00840C4D">
        <w:rPr>
          <w:rFonts w:ascii="Times New Roman" w:eastAsia="Times New Roman" w:hAnsi="Times New Roman" w:cs="Times New Roman"/>
          <w:noProof/>
          <w:color w:val="000000"/>
          <w:highlight w:val="white"/>
          <w:lang w:eastAsia="ru-RU"/>
        </w:rPr>
        <w:instrText xml:space="preserve">физического </w:instrText>
      </w:r>
      <w:r w:rsidRPr="00840C4D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lang w:eastAsia="ru-RU"/>
        </w:rPr>
        <w:instrText>учебных</w:instrText>
      </w:r>
      <w:r w:rsidRPr="00840C4D">
        <w:rPr>
          <w:rFonts w:ascii="Times New Roman" w:eastAsia="Times New Roman" w:hAnsi="Times New Roman" w:cs="Times New Roman"/>
          <w:noProof/>
          <w:color w:val="000000"/>
          <w:highlight w:val="white"/>
          <w:lang w:eastAsia="ru-RU"/>
        </w:rPr>
        <w:fldChar w:fldCharType="end"/>
      </w:r>
      <w:r w:rsidRPr="00840C4D">
        <w:rPr>
          <w:rFonts w:ascii="Times New Roman" w:eastAsia="Times New Roman" w:hAnsi="Times New Roman" w:cs="Times New Roman"/>
          <w:noProof/>
          <w:color w:val="000000"/>
          <w:highlight w:val="white"/>
          <w:lang w:eastAsia="ru-RU"/>
        </w:rPr>
        <w:fldChar w:fldCharType="begin"/>
      </w:r>
      <w:r w:rsidRPr="00840C4D">
        <w:rPr>
          <w:rFonts w:ascii="Times New Roman" w:eastAsia="Times New Roman" w:hAnsi="Times New Roman" w:cs="Times New Roman"/>
          <w:noProof/>
          <w:color w:val="000000"/>
          <w:highlight w:val="white"/>
          <w:lang w:eastAsia="ru-RU"/>
        </w:rPr>
        <w:instrText>eq</w:instrText>
      </w:r>
      <w:r w:rsidRPr="00840C4D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lang w:eastAsia="ru-RU"/>
        </w:rPr>
        <w:instrText xml:space="preserve"> занятия </w:instrText>
      </w:r>
      <w:r w:rsidRPr="00840C4D">
        <w:rPr>
          <w:rFonts w:ascii="Times New Roman" w:eastAsia="Times New Roman" w:hAnsi="Times New Roman" w:cs="Times New Roman"/>
          <w:noProof/>
          <w:color w:val="000000"/>
          <w:highlight w:val="white"/>
          <w:lang w:eastAsia="ru-RU"/>
        </w:rPr>
        <w:instrText xml:space="preserve">воспитания </w:instrText>
      </w:r>
      <w:r w:rsidRPr="00840C4D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lang w:eastAsia="ru-RU"/>
        </w:rPr>
        <w:instrText>двумя</w:instrText>
      </w:r>
      <w:r w:rsidRPr="00840C4D">
        <w:rPr>
          <w:rFonts w:ascii="Times New Roman" w:eastAsia="Times New Roman" w:hAnsi="Times New Roman" w:cs="Times New Roman"/>
          <w:noProof/>
          <w:color w:val="000000"/>
          <w:highlight w:val="white"/>
          <w:lang w:eastAsia="ru-RU"/>
        </w:rPr>
        <w:fldChar w:fldCharType="end"/>
      </w:r>
      <w:r w:rsidRPr="00840C4D">
        <w:rPr>
          <w:rFonts w:ascii="Times New Roman" w:eastAsia="Times New Roman" w:hAnsi="Times New Roman" w:cs="Times New Roman"/>
          <w:noProof/>
          <w:color w:val="000000"/>
          <w:lang w:eastAsia="ru-RU"/>
        </w:rPr>
        <w:t>и спорт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а: Учебник. - М.: Академия, 2008</w:t>
      </w:r>
      <w:r w:rsidRPr="00840C4D">
        <w:rPr>
          <w:rFonts w:ascii="Times New Roman" w:eastAsia="Times New Roman" w:hAnsi="Times New Roman" w:cs="Times New Roman"/>
          <w:noProof/>
          <w:color w:val="000000"/>
          <w:lang w:eastAsia="ru-RU"/>
        </w:rPr>
        <w:t>.-480с</w:t>
      </w:r>
    </w:p>
  </w:footnote>
  <w:footnote w:id="3">
    <w:p w:rsidR="00CA3791" w:rsidRDefault="00CA3791">
      <w:pPr>
        <w:pStyle w:val="aa"/>
      </w:pPr>
      <w:r>
        <w:rPr>
          <w:rStyle w:val="ac"/>
        </w:rPr>
        <w:footnoteRef/>
      </w:r>
      <w:r>
        <w:t xml:space="preserve"> </w: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fldChar w:fldCharType="begin"/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instrText>eq</w:instrText>
      </w:r>
      <w:r w:rsidRPr="00CA3791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2"/>
          <w:szCs w:val="22"/>
          <w:lang w:eastAsia="ru-RU"/>
        </w:rPr>
        <w:instrText xml:space="preserve"> сфере </w:instrTex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instrText xml:space="preserve">Теория </w:instrText>
      </w:r>
      <w:r w:rsidRPr="00CA3791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2"/>
          <w:szCs w:val="22"/>
          <w:lang w:eastAsia="ru-RU"/>
        </w:rPr>
        <w:instrText>аспекте</w:instrTex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fldChar w:fldCharType="end"/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lang w:eastAsia="ru-RU"/>
        </w:rPr>
        <w:t xml:space="preserve">и </w: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fldChar w:fldCharType="begin"/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instrText>eq</w:instrText>
      </w:r>
      <w:r w:rsidRPr="00CA3791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2"/>
          <w:szCs w:val="22"/>
          <w:lang w:eastAsia="ru-RU"/>
        </w:rPr>
        <w:instrText xml:space="preserve"> задач </w:instrTex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instrText xml:space="preserve">методика </w:instrText>
      </w:r>
      <w:r w:rsidRPr="00CA3791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2"/>
          <w:szCs w:val="22"/>
          <w:lang w:eastAsia="ru-RU"/>
        </w:rPr>
        <w:instrText>числе</w:instrTex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fldChar w:fldCharType="end"/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fldChar w:fldCharType="begin"/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instrText>eq</w:instrText>
      </w:r>
      <w:r w:rsidRPr="00CA3791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2"/>
          <w:szCs w:val="22"/>
          <w:lang w:eastAsia="ru-RU"/>
        </w:rPr>
        <w:instrText xml:space="preserve"> основ </w:instrTex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instrText xml:space="preserve">физической </w:instrText>
      </w:r>
      <w:r w:rsidRPr="00CA3791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2"/>
          <w:szCs w:val="22"/>
          <w:lang w:eastAsia="ru-RU"/>
        </w:rPr>
        <w:instrText>спорта</w:instrTex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fldChar w:fldCharType="end"/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fldChar w:fldCharType="begin"/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instrText>eq</w:instrText>
      </w:r>
      <w:r w:rsidRPr="00CA3791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2"/>
          <w:szCs w:val="22"/>
          <w:lang w:eastAsia="ru-RU"/>
        </w:rPr>
        <w:instrText xml:space="preserve"> суммы </w:instrTex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instrText xml:space="preserve">культуры </w:instrText>
      </w:r>
      <w:r w:rsidRPr="00CA3791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2"/>
          <w:szCs w:val="22"/>
          <w:lang w:eastAsia="ru-RU"/>
        </w:rPr>
        <w:instrText>процесс</w:instrTex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fldChar w:fldCharType="end"/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lang w:eastAsia="ru-RU"/>
        </w:rPr>
        <w:t xml:space="preserve">/ Под ред. Л.П.Матвеева. -М.: </w: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fldChar w:fldCharType="begin"/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instrText>eq</w:instrText>
      </w:r>
      <w:r w:rsidRPr="00CA3791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2"/>
          <w:szCs w:val="22"/>
          <w:lang w:eastAsia="ru-RU"/>
        </w:rPr>
        <w:instrText xml:space="preserve"> которых </w:instrTex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instrText xml:space="preserve">Физкультура </w:instrText>
      </w:r>
      <w:r w:rsidRPr="00CA3791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2"/>
          <w:szCs w:val="22"/>
          <w:lang w:eastAsia="ru-RU"/>
        </w:rPr>
        <w:instrText>занятий</w:instrTex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fldChar w:fldCharType="end"/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lang w:eastAsia="ru-RU"/>
        </w:rPr>
        <w:t>и спорт,2005.-230с.</w:t>
      </w:r>
    </w:p>
  </w:footnote>
  <w:footnote w:id="4">
    <w:p w:rsidR="00612FE0" w:rsidRDefault="00612FE0">
      <w:pPr>
        <w:pStyle w:val="aa"/>
      </w:pPr>
      <w:r>
        <w:rPr>
          <w:rStyle w:val="ac"/>
        </w:rPr>
        <w:footnoteRef/>
      </w:r>
      <w:r>
        <w:t xml:space="preserve"> П.Ф. Лесгафт. Избранные педагогические сочинения. Том 2. Изд. Акадении Пед. Наук РСФСР., М., 1952 г.</w:t>
      </w:r>
    </w:p>
  </w:footnote>
  <w:footnote w:id="5">
    <w:p w:rsidR="00C35920" w:rsidRDefault="00C35920">
      <w:pPr>
        <w:pStyle w:val="aa"/>
      </w:pPr>
      <w:r>
        <w:rPr>
          <w:rStyle w:val="ac"/>
        </w:rPr>
        <w:footnoteRef/>
      </w:r>
      <w:r>
        <w:t xml:space="preserve"> </w:t>
      </w:r>
      <w:r w:rsidRPr="00C35920">
        <w:t>Володина В.С. , Савчук А.Н.Теория и методика физического воспитания школьников : учебное пособие/ Краснояр.гос.пед. ун-т им. В.П</w:t>
      </w:r>
      <w:r>
        <w:t xml:space="preserve">.Астафьева. </w:t>
      </w:r>
      <w:r>
        <w:sym w:font="Symbol" w:char="F0BE"/>
      </w:r>
      <w:r>
        <w:t xml:space="preserve"> Красноярск,2013.</w:t>
      </w:r>
      <w:r>
        <w:sym w:font="Symbol" w:char="F0BE"/>
      </w:r>
      <w:r>
        <w:t xml:space="preserve"> </w:t>
      </w:r>
      <w:r w:rsidRPr="00C35920">
        <w:t>С. 10-11.</w:t>
      </w:r>
    </w:p>
  </w:footnote>
  <w:footnote w:id="6">
    <w:p w:rsidR="00CA3791" w:rsidRDefault="00CA3791">
      <w:pPr>
        <w:pStyle w:val="aa"/>
      </w:pPr>
      <w:r>
        <w:rPr>
          <w:rStyle w:val="ac"/>
        </w:rPr>
        <w:footnoteRef/>
      </w:r>
      <w:r>
        <w:t xml:space="preserve"> </w: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fldChar w:fldCharType="begin"/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instrText>eq</w:instrText>
      </w:r>
      <w:r w:rsidRPr="00CA3791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2"/>
          <w:szCs w:val="22"/>
          <w:lang w:eastAsia="ru-RU"/>
        </w:rPr>
        <w:instrText xml:space="preserve"> объема </w:instrTex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instrText xml:space="preserve">Каюров </w:instrText>
      </w:r>
      <w:r w:rsidRPr="00CA3791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2"/>
          <w:szCs w:val="22"/>
          <w:lang w:eastAsia="ru-RU"/>
        </w:rPr>
        <w:instrText>учета</w:instrTex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fldChar w:fldCharType="end"/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lang w:eastAsia="ru-RU"/>
        </w:rPr>
        <w:t xml:space="preserve">В.С. Книга </w: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fldChar w:fldCharType="begin"/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instrText>eq</w:instrText>
      </w:r>
      <w:r w:rsidRPr="00CA3791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2"/>
          <w:szCs w:val="22"/>
          <w:lang w:eastAsia="ru-RU"/>
        </w:rPr>
        <w:instrText xml:space="preserve"> условия </w:instrTex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instrText xml:space="preserve">учителя </w:instrText>
      </w:r>
      <w:r w:rsidRPr="00CA3791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2"/>
          <w:szCs w:val="22"/>
          <w:lang w:eastAsia="ru-RU"/>
        </w:rPr>
        <w:instrText>другой</w:instrTex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fldChar w:fldCharType="end"/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fldChar w:fldCharType="begin"/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instrText>eq</w:instrText>
      </w:r>
      <w:r w:rsidRPr="00CA3791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2"/>
          <w:szCs w:val="22"/>
          <w:lang w:eastAsia="ru-RU"/>
        </w:rPr>
        <w:instrText xml:space="preserve"> основам </w:instrTex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instrText xml:space="preserve">физической </w:instrText>
      </w:r>
      <w:r w:rsidRPr="00CA3791">
        <w:rPr>
          <w:rFonts w:ascii="Times New Roman" w:eastAsia="Times New Roman" w:hAnsi="Times New Roman" w:cs="Times New Roman"/>
          <w:noProof/>
          <w:color w:val="FFFFFF" w:themeColor="background1"/>
          <w:spacing w:val="-20000"/>
          <w:w w:val="1"/>
          <w:sz w:val="22"/>
          <w:szCs w:val="22"/>
          <w:lang w:eastAsia="ru-RU"/>
        </w:rPr>
        <w:instrText>наличие</w:instrTex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  <w:lang w:eastAsia="ru-RU"/>
        </w:rPr>
        <w:t>культуры.- М.:Академия,2009</w:t>
      </w:r>
      <w:r w:rsidRPr="00CA3791">
        <w:rPr>
          <w:rFonts w:ascii="Times New Roman" w:eastAsia="Times New Roman" w:hAnsi="Times New Roman" w:cs="Times New Roman"/>
          <w:noProof/>
          <w:color w:val="000000"/>
          <w:sz w:val="22"/>
          <w:szCs w:val="22"/>
          <w:lang w:eastAsia="ru-RU"/>
        </w:rPr>
        <w:t>.-318с.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680"/>
    <w:multiLevelType w:val="multilevel"/>
    <w:tmpl w:val="28E2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8573F9"/>
    <w:multiLevelType w:val="hybridMultilevel"/>
    <w:tmpl w:val="2D3A85B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14C"/>
    <w:rsid w:val="000340F8"/>
    <w:rsid w:val="0013514C"/>
    <w:rsid w:val="001479F0"/>
    <w:rsid w:val="001A3FAE"/>
    <w:rsid w:val="001C0FE8"/>
    <w:rsid w:val="003B43C9"/>
    <w:rsid w:val="003B45E1"/>
    <w:rsid w:val="004452D4"/>
    <w:rsid w:val="00446BD8"/>
    <w:rsid w:val="00453FE8"/>
    <w:rsid w:val="00470165"/>
    <w:rsid w:val="004D02E5"/>
    <w:rsid w:val="00511C5E"/>
    <w:rsid w:val="005228FE"/>
    <w:rsid w:val="00612FE0"/>
    <w:rsid w:val="00742BB4"/>
    <w:rsid w:val="007654E1"/>
    <w:rsid w:val="007F5AF2"/>
    <w:rsid w:val="00824EB6"/>
    <w:rsid w:val="00840C4D"/>
    <w:rsid w:val="008F0A96"/>
    <w:rsid w:val="009235B9"/>
    <w:rsid w:val="00933F85"/>
    <w:rsid w:val="00954597"/>
    <w:rsid w:val="00A60FD8"/>
    <w:rsid w:val="00A967AB"/>
    <w:rsid w:val="00A97215"/>
    <w:rsid w:val="00AC1EC6"/>
    <w:rsid w:val="00B55910"/>
    <w:rsid w:val="00B56604"/>
    <w:rsid w:val="00B714CF"/>
    <w:rsid w:val="00B92323"/>
    <w:rsid w:val="00C34C82"/>
    <w:rsid w:val="00C35920"/>
    <w:rsid w:val="00CA3791"/>
    <w:rsid w:val="00CF76DF"/>
    <w:rsid w:val="00DB3F32"/>
    <w:rsid w:val="00DE6F10"/>
    <w:rsid w:val="00EC6E96"/>
    <w:rsid w:val="00F045E9"/>
    <w:rsid w:val="00F50567"/>
    <w:rsid w:val="00FA4A8B"/>
    <w:rsid w:val="00FE2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A6F0C1D"/>
  <w15:docId w15:val="{A81E18AB-3E58-4620-A924-766C6C12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10"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semiHidden/>
    <w:qFormat/>
    <w:rsid w:val="00B559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3F3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3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40F8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3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40F8"/>
    <w:rPr>
      <w:sz w:val="22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7F5AF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F5AF2"/>
  </w:style>
  <w:style w:type="character" w:styleId="ac">
    <w:name w:val="footnote reference"/>
    <w:basedOn w:val="a0"/>
    <w:uiPriority w:val="99"/>
    <w:semiHidden/>
    <w:unhideWhenUsed/>
    <w:rsid w:val="007F5AF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4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7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statya-vzaimosvyaz-fizicheskogo-vospitaniya-s-umstvennim-1754548.html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814930B-A00E-49FD-BE7D-61261A31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26</Pages>
  <Words>8921</Words>
  <Characters>50852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27</cp:revision>
  <cp:lastPrinted>2018-12-17T06:41:00Z</cp:lastPrinted>
  <dcterms:created xsi:type="dcterms:W3CDTF">2018-12-16T10:45:00Z</dcterms:created>
  <dcterms:modified xsi:type="dcterms:W3CDTF">2018-12-24T13:02:00Z</dcterms:modified>
</cp:coreProperties>
</file>