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39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page1"/>
      <w:bookmarkEnd w:id="0"/>
      <w:r w:rsidRPr="004D0D2E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МИНИСТЕРСТВО ОБРАЗОВАНИЯ И НАУКИ РОССИЙСКОЙ ФЕДЕРАЦИИ</w:t>
      </w: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1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D0D2E">
        <w:rPr>
          <w:rFonts w:ascii="Times New Roman" w:eastAsia="Times New Roman" w:hAnsi="Times New Roman" w:cs="Times New Roman"/>
          <w:b/>
          <w:bCs/>
          <w:lang w:eastAsia="en-US"/>
        </w:rPr>
        <w:t>Федеральное государственное бюджетное образовательное учреждение высшего образования</w:t>
      </w: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170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39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D0D2E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КРАСНОЯРСКИЙ ГОСУДАРСТВЕННЫЙ ПЕДАГОГИЧЕСКИЙ УНИВЕРСИТЕТ им. В.П. Астафьева</w:t>
      </w: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36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D0D2E">
        <w:rPr>
          <w:rFonts w:ascii="Times New Roman" w:eastAsia="Times New Roman" w:hAnsi="Times New Roman" w:cs="Times New Roman"/>
          <w:sz w:val="20"/>
          <w:szCs w:val="20"/>
          <w:lang w:eastAsia="en-US"/>
        </w:rPr>
        <w:t>(КГПУ им. В.П. Астафьева)</w:t>
      </w: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318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CE5148" w:rsidP="00C319CE">
      <w:pPr>
        <w:widowControl w:val="0"/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Институт социально-гуманитарных технологий</w:t>
      </w: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361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D0D2E">
        <w:rPr>
          <w:rFonts w:ascii="Arial" w:eastAsia="Times New Roman" w:hAnsi="Arial" w:cs="Arial"/>
          <w:sz w:val="24"/>
          <w:szCs w:val="24"/>
          <w:lang w:eastAsia="en-US"/>
        </w:rPr>
        <w:t xml:space="preserve">РАБОЧАЯ ПРОГРАММА </w:t>
      </w:r>
      <w:r>
        <w:rPr>
          <w:rFonts w:ascii="Arial" w:eastAsia="Times New Roman" w:hAnsi="Arial" w:cs="Arial"/>
          <w:sz w:val="24"/>
          <w:szCs w:val="24"/>
          <w:lang w:eastAsia="en-US"/>
        </w:rPr>
        <w:t>ПРАКТИКИ</w:t>
      </w:r>
    </w:p>
    <w:p w:rsidR="00CE5148" w:rsidRDefault="00CE5148" w:rsidP="00C319CE">
      <w:pPr>
        <w:widowControl w:val="0"/>
        <w:autoSpaceDE w:val="0"/>
        <w:autoSpaceDN w:val="0"/>
        <w:adjustRightInd w:val="0"/>
        <w:spacing w:after="0" w:line="239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</w:p>
    <w:p w:rsidR="00252A45" w:rsidRPr="00CA3EC6" w:rsidRDefault="00CA3EC6" w:rsidP="00C319CE">
      <w:pPr>
        <w:widowControl w:val="0"/>
        <w:autoSpaceDE w:val="0"/>
        <w:autoSpaceDN w:val="0"/>
        <w:adjustRightInd w:val="0"/>
        <w:spacing w:after="0" w:line="239" w:lineRule="auto"/>
        <w:ind w:right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НАУЧНО-ИССЛЕДОВАТЕЛЬСКАЯ ПРАКТИКА</w:t>
      </w: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39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D0D2E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Направление подготовки:</w:t>
      </w: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44.04</w:t>
      </w:r>
      <w:r w:rsidRPr="004D0D2E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.02 Психолого-педагогическое образование</w:t>
      </w: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178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B72FAB" w:rsidRDefault="00252A45" w:rsidP="00C319CE">
      <w:pPr>
        <w:widowControl w:val="0"/>
        <w:overflowPunct w:val="0"/>
        <w:autoSpaceDE w:val="0"/>
        <w:autoSpaceDN w:val="0"/>
        <w:adjustRightInd w:val="0"/>
        <w:spacing w:after="0" w:line="316" w:lineRule="auto"/>
        <w:ind w:right="851"/>
        <w:jc w:val="center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4D0D2E">
        <w:rPr>
          <w:rFonts w:ascii="Times New Roman" w:eastAsia="Times New Roman" w:hAnsi="Times New Roman" w:cs="Times New Roman"/>
          <w:sz w:val="23"/>
          <w:szCs w:val="23"/>
          <w:lang w:eastAsia="en-US"/>
        </w:rPr>
        <w:t>Профиль/название программы:</w:t>
      </w: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37" w:lineRule="exact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B72FAB" w:rsidRPr="00B72FAB" w:rsidRDefault="005448D1" w:rsidP="00C319CE">
      <w:pPr>
        <w:widowControl w:val="0"/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руководителя образовательной и социальной организации</w:t>
      </w:r>
    </w:p>
    <w:p w:rsidR="00B72FAB" w:rsidRDefault="00B72FAB" w:rsidP="00C319CE">
      <w:pPr>
        <w:widowControl w:val="0"/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D0D2E">
        <w:rPr>
          <w:rFonts w:ascii="Times New Roman" w:eastAsia="Times New Roman" w:hAnsi="Times New Roman" w:cs="Times New Roman"/>
          <w:sz w:val="24"/>
          <w:szCs w:val="24"/>
          <w:lang w:eastAsia="en-US"/>
        </w:rPr>
        <w:t>квалификация (степень):</w:t>
      </w: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магистр</w:t>
      </w:r>
      <w:r w:rsidR="00A04E3E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</w:t>
      </w: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ind w:right="85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D0D2E">
        <w:rPr>
          <w:rFonts w:ascii="Times New Roman" w:eastAsia="Times New Roman" w:hAnsi="Times New Roman" w:cs="Times New Roman"/>
          <w:sz w:val="24"/>
          <w:szCs w:val="24"/>
          <w:lang w:eastAsia="en-US"/>
        </w:rPr>
        <w:t>Красноярск 201</w:t>
      </w:r>
      <w:r w:rsidR="00DD0041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252A45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1" w:name="page3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Рабочая программа практики</w:t>
      </w: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40"/>
        <w:gridCol w:w="6340"/>
      </w:tblGrid>
      <w:tr w:rsidR="00252A45" w:rsidRPr="004D0D2E" w:rsidTr="001303F3">
        <w:trPr>
          <w:trHeight w:val="276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A45" w:rsidRPr="004D0D2E" w:rsidRDefault="00252A45" w:rsidP="00C3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D0D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составлена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2A45" w:rsidRPr="004D0D2E" w:rsidRDefault="005448D1" w:rsidP="00C3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Доцентом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Бочаровой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Ю.Ю.</w:t>
            </w:r>
          </w:p>
        </w:tc>
      </w:tr>
      <w:tr w:rsidR="00252A45" w:rsidRPr="004D0D2E" w:rsidTr="001303F3">
        <w:trPr>
          <w:trHeight w:val="28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A45" w:rsidRPr="004D0D2E" w:rsidRDefault="00252A45" w:rsidP="00C3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A45" w:rsidRPr="000C4774" w:rsidRDefault="00252A45" w:rsidP="00C3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2A45" w:rsidRPr="004D0D2E" w:rsidTr="001303F3">
        <w:trPr>
          <w:trHeight w:val="276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A45" w:rsidRPr="000C4774" w:rsidRDefault="00252A45" w:rsidP="00C3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2A45" w:rsidRPr="000C4774" w:rsidRDefault="00252A45" w:rsidP="00C3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52A45" w:rsidRPr="000C4774" w:rsidRDefault="00252A45" w:rsidP="00C319CE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Default="00CE5148" w:rsidP="00C319CE">
      <w:pPr>
        <w:pStyle w:val="1"/>
        <w:tabs>
          <w:tab w:val="right" w:leader="underscore" w:pos="9072"/>
        </w:tabs>
        <w:spacing w:before="120"/>
        <w:jc w:val="both"/>
        <w:rPr>
          <w:szCs w:val="24"/>
        </w:rPr>
      </w:pPr>
      <w:r>
        <w:rPr>
          <w:szCs w:val="24"/>
        </w:rPr>
        <w:t>РПП</w:t>
      </w:r>
      <w:r w:rsidR="00252A45" w:rsidRPr="00E3713B">
        <w:rPr>
          <w:szCs w:val="24"/>
        </w:rPr>
        <w:t xml:space="preserve">обсуждена на заседании кафедры </w:t>
      </w:r>
      <w:r w:rsidR="00252A45">
        <w:rPr>
          <w:szCs w:val="24"/>
        </w:rPr>
        <w:t>социальной педагогики и социальной работы</w:t>
      </w:r>
    </w:p>
    <w:p w:rsidR="00252A45" w:rsidRDefault="00252A45" w:rsidP="00855E5C">
      <w:pPr>
        <w:pStyle w:val="1"/>
        <w:tabs>
          <w:tab w:val="right" w:leader="underscore" w:pos="9072"/>
        </w:tabs>
        <w:spacing w:before="120"/>
        <w:jc w:val="both"/>
        <w:rPr>
          <w:szCs w:val="24"/>
        </w:rPr>
      </w:pPr>
    </w:p>
    <w:p w:rsidR="00855E5C" w:rsidRPr="00855E5C" w:rsidRDefault="00855E5C" w:rsidP="00855E5C">
      <w:pPr>
        <w:pStyle w:val="1"/>
        <w:tabs>
          <w:tab w:val="right" w:leader="underscore" w:pos="9072"/>
        </w:tabs>
        <w:spacing w:before="120"/>
        <w:jc w:val="both"/>
        <w:rPr>
          <w:szCs w:val="24"/>
        </w:rPr>
      </w:pPr>
      <w:r w:rsidRPr="00855E5C">
        <w:rPr>
          <w:szCs w:val="24"/>
        </w:rPr>
        <w:t>протокол заседания кафедры № 1, от 08.09.2017 г.</w:t>
      </w:r>
    </w:p>
    <w:p w:rsidR="00252A45" w:rsidRPr="00473A7C" w:rsidRDefault="00252A45" w:rsidP="00855E5C">
      <w:pPr>
        <w:pStyle w:val="1"/>
        <w:tabs>
          <w:tab w:val="right" w:leader="underscore" w:pos="9072"/>
        </w:tabs>
        <w:spacing w:before="120"/>
        <w:jc w:val="both"/>
        <w:rPr>
          <w:szCs w:val="24"/>
        </w:rPr>
      </w:pPr>
    </w:p>
    <w:p w:rsidR="00252A45" w:rsidRDefault="00252A45" w:rsidP="00C319CE">
      <w:pPr>
        <w:pStyle w:val="1"/>
        <w:tabs>
          <w:tab w:val="left" w:pos="4253"/>
          <w:tab w:val="right" w:leader="underscore" w:pos="9072"/>
        </w:tabs>
        <w:rPr>
          <w:szCs w:val="24"/>
        </w:rPr>
      </w:pPr>
      <w:r w:rsidRPr="00473A7C">
        <w:rPr>
          <w:szCs w:val="24"/>
        </w:rPr>
        <w:t>Заведующий кафедрой</w:t>
      </w:r>
      <w:r>
        <w:rPr>
          <w:noProof/>
          <w:lang w:eastAsia="ru-RU"/>
        </w:rPr>
        <w:drawing>
          <wp:inline distT="0" distB="0" distL="0" distR="0">
            <wp:extent cx="1076325" cy="438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Т.В. Фуряева</w:t>
      </w:r>
    </w:p>
    <w:p w:rsidR="00252A45" w:rsidRPr="00473A7C" w:rsidRDefault="00252A45" w:rsidP="00C319CE">
      <w:pPr>
        <w:pStyle w:val="1"/>
        <w:tabs>
          <w:tab w:val="left" w:pos="4253"/>
          <w:tab w:val="right" w:leader="underscore" w:pos="9072"/>
        </w:tabs>
        <w:rPr>
          <w:szCs w:val="24"/>
        </w:rPr>
      </w:pPr>
      <w:r w:rsidRPr="00473A7C">
        <w:rPr>
          <w:szCs w:val="24"/>
        </w:rPr>
        <w:tab/>
      </w:r>
    </w:p>
    <w:p w:rsidR="00252A45" w:rsidRDefault="00252A45" w:rsidP="00C319CE">
      <w:pPr>
        <w:pStyle w:val="1"/>
        <w:tabs>
          <w:tab w:val="left" w:pos="5670"/>
          <w:tab w:val="right" w:leader="underscore" w:pos="9072"/>
        </w:tabs>
        <w:rPr>
          <w:szCs w:val="24"/>
        </w:rPr>
      </w:pPr>
    </w:p>
    <w:p w:rsidR="00252A45" w:rsidRDefault="00252A45" w:rsidP="00C319CE">
      <w:pPr>
        <w:pStyle w:val="1"/>
        <w:tabs>
          <w:tab w:val="left" w:pos="5670"/>
          <w:tab w:val="right" w:leader="underscore" w:pos="9072"/>
        </w:tabs>
        <w:jc w:val="both"/>
        <w:rPr>
          <w:szCs w:val="24"/>
        </w:rPr>
      </w:pPr>
      <w:r>
        <w:rPr>
          <w:szCs w:val="24"/>
        </w:rPr>
        <w:t>Одобрено научно</w:t>
      </w:r>
      <w:r w:rsidRPr="00473A7C">
        <w:rPr>
          <w:szCs w:val="24"/>
        </w:rPr>
        <w:t>-методическим советом</w:t>
      </w:r>
      <w:r>
        <w:rPr>
          <w:szCs w:val="24"/>
        </w:rPr>
        <w:t xml:space="preserve"> института социально-гуманитарных технологий </w:t>
      </w:r>
    </w:p>
    <w:p w:rsidR="00855E5C" w:rsidRPr="00855E5C" w:rsidRDefault="00855E5C" w:rsidP="00855E5C">
      <w:pPr>
        <w:pStyle w:val="1"/>
        <w:tabs>
          <w:tab w:val="right" w:leader="underscore" w:pos="9072"/>
        </w:tabs>
        <w:spacing w:before="120"/>
        <w:jc w:val="both"/>
        <w:rPr>
          <w:szCs w:val="24"/>
        </w:rPr>
      </w:pPr>
      <w:r w:rsidRPr="00855E5C">
        <w:rPr>
          <w:szCs w:val="24"/>
        </w:rPr>
        <w:t>протокол заседания НМСН № 1, от 09.09.2017 г.</w:t>
      </w:r>
    </w:p>
    <w:p w:rsidR="00252A45" w:rsidRPr="00473A7C" w:rsidRDefault="00252A45" w:rsidP="00C319CE">
      <w:pPr>
        <w:pStyle w:val="1"/>
        <w:tabs>
          <w:tab w:val="left" w:pos="5670"/>
          <w:tab w:val="right" w:leader="underscore" w:pos="10206"/>
        </w:tabs>
        <w:ind w:right="-1"/>
        <w:rPr>
          <w:szCs w:val="24"/>
        </w:rPr>
      </w:pPr>
    </w:p>
    <w:p w:rsidR="00252A45" w:rsidRPr="00473A7C" w:rsidRDefault="00252A45" w:rsidP="00C319CE">
      <w:pPr>
        <w:pStyle w:val="1"/>
        <w:tabs>
          <w:tab w:val="left" w:pos="5670"/>
          <w:tab w:val="right" w:leader="underscore" w:pos="10206"/>
        </w:tabs>
        <w:ind w:right="-1"/>
        <w:rPr>
          <w:szCs w:val="24"/>
        </w:rPr>
      </w:pPr>
    </w:p>
    <w:p w:rsidR="00252A45" w:rsidRPr="00473A7C" w:rsidRDefault="00252A45" w:rsidP="00C319CE">
      <w:pPr>
        <w:pStyle w:val="1"/>
        <w:tabs>
          <w:tab w:val="left" w:pos="4253"/>
          <w:tab w:val="right" w:leader="underscore" w:pos="9072"/>
        </w:tabs>
        <w:ind w:right="-1"/>
        <w:rPr>
          <w:szCs w:val="24"/>
        </w:rPr>
      </w:pPr>
      <w:r w:rsidRPr="00473A7C">
        <w:rPr>
          <w:szCs w:val="24"/>
        </w:rPr>
        <w:t>Председатель</w:t>
      </w:r>
      <w:r>
        <w:rPr>
          <w:noProof/>
          <w:lang w:eastAsia="ru-RU"/>
        </w:rPr>
        <w:drawing>
          <wp:inline distT="0" distB="0" distL="0" distR="0">
            <wp:extent cx="723900" cy="3714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Е.П. </w:t>
      </w:r>
      <w:proofErr w:type="spellStart"/>
      <w:r>
        <w:rPr>
          <w:szCs w:val="24"/>
        </w:rPr>
        <w:t>Кунстман</w:t>
      </w:r>
      <w:proofErr w:type="spellEnd"/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399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52A45" w:rsidRPr="004D0D2E" w:rsidRDefault="00252A45" w:rsidP="00C319CE">
      <w:pPr>
        <w:widowControl w:val="0"/>
        <w:autoSpaceDE w:val="0"/>
        <w:autoSpaceDN w:val="0"/>
        <w:adjustRightInd w:val="0"/>
        <w:spacing w:after="0" w:line="258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2" w:name="page5"/>
      <w:bookmarkEnd w:id="2"/>
    </w:p>
    <w:p w:rsidR="00252A45" w:rsidRPr="009805CC" w:rsidRDefault="00252A45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805C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Содержание</w:t>
      </w:r>
    </w:p>
    <w:p w:rsidR="00252A45" w:rsidRDefault="00252A45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E5148" w:rsidRDefault="00CE5148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1. Пояснительная записка</w:t>
      </w:r>
    </w:p>
    <w:p w:rsidR="00CE5148" w:rsidRDefault="00CE5148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2. Методические рекомендации для обучающихся</w:t>
      </w:r>
    </w:p>
    <w:p w:rsidR="00CE5148" w:rsidRDefault="00CE5148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3. Компоненты мониторинга учебных достижений обучающихся:</w:t>
      </w:r>
    </w:p>
    <w:p w:rsidR="00CE5148" w:rsidRDefault="00CE5148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3.1. </w:t>
      </w:r>
      <w:r w:rsidR="001331F9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Технологическая карта рейтинга практики</w:t>
      </w:r>
    </w:p>
    <w:p w:rsidR="001331F9" w:rsidRDefault="001331F9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3.2. Фонд оценочных средств (контрольно-измерительные материалы)</w:t>
      </w:r>
    </w:p>
    <w:p w:rsidR="001331F9" w:rsidRDefault="001331F9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3.3. Журнал-рейтинг контроля достижений  обучающихся</w:t>
      </w:r>
    </w:p>
    <w:p w:rsidR="001331F9" w:rsidRDefault="001331F9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3.4. Анализ результатов прохождения практики и перечень корректирующих мероприятий</w:t>
      </w:r>
    </w:p>
    <w:p w:rsidR="001331F9" w:rsidRDefault="001331F9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4. Учебные ресурсы:</w:t>
      </w:r>
    </w:p>
    <w:p w:rsidR="001331F9" w:rsidRDefault="001331F9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4.1. </w:t>
      </w:r>
      <w:r w:rsidR="009805CC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Карта литературного обеспечения практики</w:t>
      </w:r>
    </w:p>
    <w:p w:rsidR="009805CC" w:rsidRDefault="009805CC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4.2. Карта баз практики</w:t>
      </w:r>
    </w:p>
    <w:p w:rsidR="009805CC" w:rsidRDefault="009805CC" w:rsidP="00C319CE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 w:type="page"/>
      </w:r>
    </w:p>
    <w:p w:rsidR="00A24652" w:rsidRPr="00AA284E" w:rsidRDefault="00A24652" w:rsidP="00C319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284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 Место практики в структуре образовательной программы</w:t>
      </w:r>
      <w:r w:rsidRPr="00AA28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4652" w:rsidRPr="00AA284E" w:rsidRDefault="00A24652" w:rsidP="00C319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4652" w:rsidRPr="00AA284E" w:rsidRDefault="00A24652" w:rsidP="00C319CE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24652" w:rsidRPr="00AA284E" w:rsidRDefault="00A24652" w:rsidP="00C319C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84E">
        <w:rPr>
          <w:rFonts w:ascii="Times New Roman" w:eastAsia="Times New Roman" w:hAnsi="Times New Roman" w:cs="Times New Roman"/>
          <w:sz w:val="28"/>
          <w:szCs w:val="28"/>
        </w:rPr>
        <w:t xml:space="preserve">Настоящая  рабочая  программа </w:t>
      </w:r>
      <w:r w:rsidR="00CA3EC6">
        <w:rPr>
          <w:rFonts w:ascii="Times New Roman" w:eastAsia="Times New Roman" w:hAnsi="Times New Roman" w:cs="Times New Roman"/>
          <w:sz w:val="28"/>
          <w:szCs w:val="28"/>
        </w:rPr>
        <w:t xml:space="preserve">научно-исследовательской </w:t>
      </w:r>
      <w:r w:rsidRPr="00AA284E">
        <w:rPr>
          <w:rFonts w:ascii="Times New Roman" w:eastAsia="Times New Roman" w:hAnsi="Times New Roman" w:cs="Times New Roman"/>
          <w:sz w:val="28"/>
          <w:szCs w:val="28"/>
        </w:rPr>
        <w:t xml:space="preserve">(РПП) была разработана для студентов </w:t>
      </w:r>
      <w:r w:rsidR="005448D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A284E">
        <w:rPr>
          <w:rFonts w:ascii="Times New Roman" w:eastAsia="Times New Roman" w:hAnsi="Times New Roman" w:cs="Times New Roman"/>
          <w:sz w:val="28"/>
          <w:szCs w:val="28"/>
        </w:rPr>
        <w:t xml:space="preserve"> курса, обучающихся</w:t>
      </w:r>
      <w:r w:rsidR="008D2616">
        <w:rPr>
          <w:rFonts w:ascii="Times New Roman" w:eastAsia="Times New Roman" w:hAnsi="Times New Roman" w:cs="Times New Roman"/>
          <w:sz w:val="28"/>
          <w:szCs w:val="28"/>
        </w:rPr>
        <w:t xml:space="preserve"> по направлению подготовки 44.04</w:t>
      </w:r>
      <w:r w:rsidRPr="00AA284E">
        <w:rPr>
          <w:rFonts w:ascii="Times New Roman" w:eastAsia="Times New Roman" w:hAnsi="Times New Roman" w:cs="Times New Roman"/>
          <w:sz w:val="28"/>
          <w:szCs w:val="28"/>
        </w:rPr>
        <w:t>.02 Психолого-педагогическое образование, про</w:t>
      </w:r>
      <w:r>
        <w:rPr>
          <w:rFonts w:ascii="Times New Roman" w:eastAsia="Times New Roman" w:hAnsi="Times New Roman" w:cs="Times New Roman"/>
          <w:sz w:val="28"/>
          <w:szCs w:val="28"/>
        </w:rPr>
        <w:t>грамме</w:t>
      </w:r>
      <w:r w:rsidR="00B72F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48D1">
        <w:rPr>
          <w:rFonts w:ascii="Times New Roman" w:eastAsia="Times New Roman" w:hAnsi="Times New Roman" w:cs="Times New Roman"/>
          <w:sz w:val="28"/>
          <w:szCs w:val="28"/>
        </w:rPr>
        <w:t>Заместитель руководителя образовательной и социальной организации</w:t>
      </w:r>
      <w:r w:rsidRPr="00AA284E">
        <w:rPr>
          <w:rFonts w:ascii="Times New Roman" w:eastAsia="Times New Roman" w:hAnsi="Times New Roman" w:cs="Times New Roman"/>
          <w:sz w:val="28"/>
          <w:szCs w:val="28"/>
        </w:rPr>
        <w:t xml:space="preserve">. РПП составлена на основе федерального государственного образовательного стандарта высшего образования </w:t>
      </w:r>
      <w:r w:rsidR="004F4B34">
        <w:rPr>
          <w:rFonts w:ascii="Times New Roman" w:eastAsia="Times New Roman" w:hAnsi="Times New Roman" w:cs="Times New Roman"/>
          <w:sz w:val="28"/>
          <w:szCs w:val="28"/>
        </w:rPr>
        <w:t xml:space="preserve">44.04.02 </w:t>
      </w:r>
      <w:r w:rsidRPr="00AA284E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Психолого-педагогическое 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>, профессионального стандарта "Психолог в образовании".</w:t>
      </w:r>
    </w:p>
    <w:p w:rsidR="00A24652" w:rsidRDefault="00A24652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Выписка из ФГОС ВО Психолого-педагогическое образование:</w:t>
      </w:r>
    </w:p>
    <w:p w:rsidR="00A24652" w:rsidRDefault="00A24652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Типы учебной практики:</w:t>
      </w:r>
    </w:p>
    <w:p w:rsidR="00A24652" w:rsidRDefault="00A24652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 по получению первичных профессиональных умений и навыков.</w:t>
      </w:r>
    </w:p>
    <w:p w:rsidR="00A24652" w:rsidRDefault="00A24652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Типы производственной практики:</w:t>
      </w:r>
    </w:p>
    <w:p w:rsidR="00A24652" w:rsidRDefault="00A24652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 по получению профессиональных умений и опыта профессиональной деятельности;</w:t>
      </w:r>
    </w:p>
    <w:p w:rsidR="00A24652" w:rsidRDefault="00A24652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НИР.</w:t>
      </w:r>
    </w:p>
    <w:p w:rsidR="00A24652" w:rsidRDefault="00A24652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Способы проведения учебной и производственной практик:</w:t>
      </w:r>
    </w:p>
    <w:p w:rsidR="00A24652" w:rsidRDefault="00A24652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стационарная;</w:t>
      </w:r>
    </w:p>
    <w:p w:rsidR="00A24652" w:rsidRDefault="00A24652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выездная.</w:t>
      </w:r>
    </w:p>
    <w:p w:rsidR="00A24652" w:rsidRDefault="00A24652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A24652" w:rsidRDefault="00A24652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</w:t>
      </w:r>
      <w:r w:rsidR="00B370AD">
        <w:rPr>
          <w:rFonts w:ascii="Times New Roman" w:eastAsia="Times New Roman" w:hAnsi="Times New Roman" w:cs="Times New Roman"/>
          <w:sz w:val="28"/>
          <w:szCs w:val="28"/>
        </w:rPr>
        <w:t xml:space="preserve"> в программе магистратуры иные типы практик дополнительно к установленным настоящим ФГОС ВО.</w:t>
      </w:r>
    </w:p>
    <w:p w:rsidR="00B370AD" w:rsidRDefault="00B370AD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Учебная и (или) производственная практики могут проводиться в структурных подразделениях организации.</w:t>
      </w:r>
    </w:p>
    <w:p w:rsidR="00B370AD" w:rsidRDefault="00B370AD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Выбор мест прохождения практик для лиц с ограниченными возможностями здоровья производится с учетом состояния здоровья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обучающихся и требований по доступности.</w:t>
      </w:r>
    </w:p>
    <w:p w:rsidR="00B370AD" w:rsidRDefault="00B370AD" w:rsidP="00C319CE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453B">
        <w:rPr>
          <w:rFonts w:ascii="Times New Roman" w:eastAsia="Times New Roman" w:hAnsi="Times New Roman" w:cs="Times New Roman"/>
          <w:sz w:val="28"/>
          <w:szCs w:val="28"/>
        </w:rPr>
        <w:t>Рабочая пр</w:t>
      </w:r>
      <w:r w:rsidR="005448D1">
        <w:rPr>
          <w:rFonts w:ascii="Times New Roman" w:eastAsia="Times New Roman" w:hAnsi="Times New Roman" w:cs="Times New Roman"/>
          <w:sz w:val="28"/>
          <w:szCs w:val="28"/>
        </w:rPr>
        <w:t>ограмма практики для студентов 1</w:t>
      </w:r>
      <w:r w:rsidRPr="00FD453B">
        <w:rPr>
          <w:rFonts w:ascii="Times New Roman" w:eastAsia="Times New Roman" w:hAnsi="Times New Roman" w:cs="Times New Roman"/>
          <w:sz w:val="28"/>
          <w:szCs w:val="28"/>
        </w:rPr>
        <w:t xml:space="preserve"> курса, обучающихся по направлению 44.04.02 Психолого-педагогическое образование, включает в себя </w:t>
      </w:r>
      <w:r w:rsidR="00B72FAB">
        <w:rPr>
          <w:rFonts w:ascii="Times New Roman" w:eastAsia="Times New Roman" w:hAnsi="Times New Roman" w:cs="Times New Roman"/>
          <w:sz w:val="28"/>
          <w:szCs w:val="28"/>
        </w:rPr>
        <w:t xml:space="preserve">научно-исследовательскую </w:t>
      </w:r>
      <w:r w:rsidRPr="00FD453B">
        <w:rPr>
          <w:rFonts w:ascii="Times New Roman" w:eastAsia="Times New Roman" w:hAnsi="Times New Roman" w:cs="Times New Roman"/>
          <w:sz w:val="28"/>
          <w:szCs w:val="28"/>
        </w:rPr>
        <w:t>практику в</w:t>
      </w:r>
      <w:r w:rsidR="005448D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D45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48D1">
        <w:rPr>
          <w:rFonts w:ascii="Times New Roman" w:eastAsia="Times New Roman" w:hAnsi="Times New Roman" w:cs="Times New Roman"/>
          <w:sz w:val="28"/>
          <w:szCs w:val="28"/>
        </w:rPr>
        <w:t>2</w:t>
      </w:r>
      <w:r w:rsidR="00FD453B" w:rsidRPr="00FD453B">
        <w:rPr>
          <w:rFonts w:ascii="Times New Roman" w:eastAsia="Times New Roman" w:hAnsi="Times New Roman" w:cs="Times New Roman"/>
          <w:sz w:val="28"/>
          <w:szCs w:val="28"/>
        </w:rPr>
        <w:t xml:space="preserve"> семестре на </w:t>
      </w:r>
      <w:r w:rsidR="005448D1">
        <w:rPr>
          <w:rFonts w:ascii="Times New Roman" w:eastAsia="Times New Roman" w:hAnsi="Times New Roman" w:cs="Times New Roman"/>
          <w:sz w:val="28"/>
          <w:szCs w:val="28"/>
        </w:rPr>
        <w:t>1</w:t>
      </w:r>
      <w:r w:rsidR="00FD453B" w:rsidRPr="00FD453B">
        <w:rPr>
          <w:rFonts w:ascii="Times New Roman" w:eastAsia="Times New Roman" w:hAnsi="Times New Roman" w:cs="Times New Roman"/>
          <w:sz w:val="28"/>
          <w:szCs w:val="28"/>
        </w:rPr>
        <w:t xml:space="preserve"> курсе</w:t>
      </w:r>
      <w:r w:rsidR="00FD453B">
        <w:rPr>
          <w:rFonts w:ascii="Times New Roman" w:eastAsia="Times New Roman" w:hAnsi="Times New Roman" w:cs="Times New Roman"/>
          <w:sz w:val="28"/>
          <w:szCs w:val="28"/>
        </w:rPr>
        <w:t xml:space="preserve"> по заочной </w:t>
      </w:r>
      <w:r w:rsidR="00B72FAB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FD453B">
        <w:rPr>
          <w:rFonts w:ascii="Times New Roman" w:eastAsia="Times New Roman" w:hAnsi="Times New Roman" w:cs="Times New Roman"/>
          <w:sz w:val="28"/>
          <w:szCs w:val="28"/>
        </w:rPr>
        <w:t xml:space="preserve"> обучения.</w:t>
      </w:r>
    </w:p>
    <w:p w:rsidR="009805CC" w:rsidRDefault="009805CC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D453B" w:rsidRDefault="00B370AD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28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Общая трудоемкость практики </w:t>
      </w:r>
    </w:p>
    <w:p w:rsidR="00B370AD" w:rsidRPr="00B72FAB" w:rsidRDefault="00FD453B" w:rsidP="00B72FAB">
      <w:pPr>
        <w:widowControl w:val="0"/>
        <w:tabs>
          <w:tab w:val="num" w:pos="49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</w:t>
      </w:r>
      <w:r w:rsidR="00B72FAB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очной форме обучения - </w:t>
      </w:r>
      <w:r w:rsidR="00FE25FA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B370AD" w:rsidRPr="00AA28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370AD" w:rsidRPr="00AA284E">
        <w:rPr>
          <w:rFonts w:ascii="Times New Roman" w:eastAsia="Times New Roman" w:hAnsi="Times New Roman" w:cs="Times New Roman"/>
          <w:sz w:val="28"/>
          <w:szCs w:val="28"/>
        </w:rPr>
        <w:t>З.Е.</w:t>
      </w:r>
      <w:r w:rsidR="00B72FAB">
        <w:rPr>
          <w:rFonts w:ascii="Times New Roman" w:eastAsia="Times New Roman" w:hAnsi="Times New Roman" w:cs="Times New Roman"/>
          <w:sz w:val="28"/>
          <w:szCs w:val="28"/>
        </w:rPr>
        <w:t xml:space="preserve"> научно-исследовательская </w:t>
      </w:r>
      <w:r w:rsidR="00B370AD" w:rsidRPr="00AA284E">
        <w:rPr>
          <w:rFonts w:ascii="Times New Roman" w:eastAsia="Times New Roman" w:hAnsi="Times New Roman" w:cs="Times New Roman"/>
          <w:sz w:val="28"/>
          <w:szCs w:val="28"/>
        </w:rPr>
        <w:t xml:space="preserve">практика </w:t>
      </w:r>
      <w:r w:rsidR="00FE25FA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="00B370AD" w:rsidRPr="00AA28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E25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216 </w:t>
      </w:r>
      <w:r w:rsidR="00B370AD" w:rsidRPr="00FD453B">
        <w:rPr>
          <w:rFonts w:ascii="Times New Roman" w:eastAsia="Times New Roman" w:hAnsi="Times New Roman" w:cs="Times New Roman"/>
          <w:b/>
          <w:bCs/>
          <w:sz w:val="28"/>
          <w:szCs w:val="28"/>
        </w:rPr>
        <w:t>часов (6 З. Е.)</w:t>
      </w:r>
    </w:p>
    <w:p w:rsidR="00B370AD" w:rsidRPr="00E6376A" w:rsidRDefault="00B370AD" w:rsidP="00C319CE">
      <w:pPr>
        <w:widowControl w:val="0"/>
        <w:numPr>
          <w:ilvl w:val="0"/>
          <w:numId w:val="5"/>
        </w:numPr>
        <w:tabs>
          <w:tab w:val="num" w:pos="400"/>
        </w:tabs>
        <w:overflowPunct w:val="0"/>
        <w:autoSpaceDE w:val="0"/>
        <w:autoSpaceDN w:val="0"/>
        <w:adjustRightInd w:val="0"/>
        <w:spacing w:after="0" w:line="360" w:lineRule="auto"/>
        <w:ind w:left="0" w:hanging="27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37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практики: </w:t>
      </w:r>
      <w:r w:rsidR="00CA3EC6" w:rsidRPr="00CA3EC6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профессиональных знаний, полученных ими в процессе обучения, и формирование практических умений и навыков ведения самостоятельной научной работы</w:t>
      </w:r>
    </w:p>
    <w:p w:rsidR="00B370AD" w:rsidRPr="00E6376A" w:rsidRDefault="00B370AD" w:rsidP="00C319CE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70AD" w:rsidRPr="004F4B34" w:rsidRDefault="00B370AD" w:rsidP="00C319CE">
      <w:pPr>
        <w:widowControl w:val="0"/>
        <w:numPr>
          <w:ilvl w:val="0"/>
          <w:numId w:val="5"/>
        </w:numPr>
        <w:tabs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0" w:hanging="27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4B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Содержание практики и перечень планируемых результатов </w:t>
      </w:r>
    </w:p>
    <w:p w:rsidR="00B370AD" w:rsidRPr="004F4B34" w:rsidRDefault="00B370AD" w:rsidP="00C319CE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370AD" w:rsidRPr="004F4B34" w:rsidRDefault="00B370AD" w:rsidP="00C319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page19"/>
      <w:bookmarkEnd w:id="3"/>
      <w:r w:rsidRPr="004F4B34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 обучения</w:t>
      </w:r>
    </w:p>
    <w:p w:rsidR="00FD453B" w:rsidRPr="004F4B34" w:rsidRDefault="00FD453B" w:rsidP="00C319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4B34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5448D1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r w:rsidRPr="004F4B34">
        <w:rPr>
          <w:rFonts w:ascii="Times New Roman" w:eastAsia="Times New Roman" w:hAnsi="Times New Roman" w:cs="Times New Roman"/>
          <w:b/>
          <w:bCs/>
          <w:sz w:val="28"/>
          <w:szCs w:val="28"/>
        </w:rPr>
        <w:t>очная форма обучения)</w:t>
      </w:r>
    </w:p>
    <w:p w:rsidR="00CE5148" w:rsidRDefault="00CE5148" w:rsidP="00C319CE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a9"/>
        <w:tblW w:w="0" w:type="auto"/>
        <w:tblLook w:val="04A0"/>
      </w:tblPr>
      <w:tblGrid>
        <w:gridCol w:w="3190"/>
        <w:gridCol w:w="3190"/>
        <w:gridCol w:w="3191"/>
      </w:tblGrid>
      <w:tr w:rsidR="00B370AD" w:rsidTr="00B370AD">
        <w:tc>
          <w:tcPr>
            <w:tcW w:w="3190" w:type="dxa"/>
          </w:tcPr>
          <w:p w:rsidR="00B370AD" w:rsidRPr="004F4B34" w:rsidRDefault="00B370AD" w:rsidP="00C319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F4B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Задачи практики, содержание работы</w:t>
            </w:r>
          </w:p>
        </w:tc>
        <w:tc>
          <w:tcPr>
            <w:tcW w:w="3190" w:type="dxa"/>
          </w:tcPr>
          <w:p w:rsidR="00B370AD" w:rsidRPr="004F4B34" w:rsidRDefault="00B370AD" w:rsidP="00C319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F4B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Планируемые результаты практики (дескрипторы)</w:t>
            </w:r>
          </w:p>
        </w:tc>
        <w:tc>
          <w:tcPr>
            <w:tcW w:w="3191" w:type="dxa"/>
          </w:tcPr>
          <w:p w:rsidR="00B370AD" w:rsidRDefault="00B370AD" w:rsidP="00C319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Код результата (компетенция)</w:t>
            </w:r>
          </w:p>
        </w:tc>
      </w:tr>
      <w:tr w:rsidR="00CA3EC6" w:rsidTr="00CA3EC6">
        <w:trPr>
          <w:trHeight w:val="976"/>
        </w:trPr>
        <w:tc>
          <w:tcPr>
            <w:tcW w:w="3190" w:type="dxa"/>
          </w:tcPr>
          <w:p w:rsidR="00CA3EC6" w:rsidRPr="00CA3EC6" w:rsidRDefault="00CA3EC6" w:rsidP="00CA3EC6">
            <w:pPr>
              <w:widowControl w:val="0"/>
              <w:tabs>
                <w:tab w:val="left" w:pos="1968"/>
                <w:tab w:val="left" w:pos="2507"/>
                <w:tab w:val="left" w:pos="3046"/>
              </w:tabs>
              <w:suppressAutoHyphens/>
              <w:autoSpaceDE w:val="0"/>
              <w:spacing w:line="360" w:lineRule="auto"/>
              <w:ind w:left="284" w:right="1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Овладение спос</w:t>
            </w:r>
            <w:r w:rsidRPr="00CA3E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обами организации, планирования, и реализации научных работ</w:t>
            </w:r>
            <w:r w:rsidR="00E84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педагогических коллективах</w:t>
            </w:r>
            <w:r w:rsidRPr="00CA3E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знаниями </w:t>
            </w:r>
            <w:r w:rsidR="00143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навыками </w:t>
            </w:r>
            <w:r w:rsidRPr="00CA3E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оформлению </w:t>
            </w:r>
            <w:r w:rsidRPr="00CA3E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результатов научно-исследовательской работы</w:t>
            </w:r>
            <w:r w:rsidR="00143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ее представлению профессиональному сообществу</w:t>
            </w:r>
            <w:r w:rsidRPr="00CA3E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CA3EC6" w:rsidRPr="00CA3EC6" w:rsidRDefault="00CA3EC6" w:rsidP="00C319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</w:tcPr>
          <w:p w:rsidR="00CA3EC6" w:rsidRDefault="00CA3EC6" w:rsidP="00C319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Знать:</w:t>
            </w:r>
          </w:p>
          <w:p w:rsidR="00CA3EC6" w:rsidRDefault="00CA3EC6" w:rsidP="00C319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1435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различие </w:t>
            </w:r>
            <w:proofErr w:type="spellStart"/>
            <w:r w:rsidR="001435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номотетического</w:t>
            </w:r>
            <w:proofErr w:type="spellEnd"/>
            <w:r w:rsidR="001435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и идеографического подхода к организации исследования</w:t>
            </w:r>
          </w:p>
          <w:p w:rsidR="00CA3EC6" w:rsidRDefault="00CA3EC6" w:rsidP="00C319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методы организации и проведения исследования на всех этапах</w:t>
            </w:r>
          </w:p>
          <w:p w:rsidR="00CA3EC6" w:rsidRPr="00CA3EC6" w:rsidRDefault="00CA3EC6" w:rsidP="00C319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CA3EC6" w:rsidRPr="00CA3EC6" w:rsidRDefault="00CA3EC6" w:rsidP="00C319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CA3E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Уметь: </w:t>
            </w:r>
          </w:p>
          <w:p w:rsidR="00CA3EC6" w:rsidRPr="00CA3EC6" w:rsidRDefault="00CA3EC6" w:rsidP="00CA3EC6">
            <w:pPr>
              <w:widowControl w:val="0"/>
              <w:tabs>
                <w:tab w:val="left" w:pos="1744"/>
              </w:tabs>
              <w:suppressAutoHyphens/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3E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умениями </w:t>
            </w:r>
            <w:r w:rsidR="00E8436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 исследовательских групп</w:t>
            </w:r>
            <w:r w:rsidRPr="00CA3EC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CA3EC6" w:rsidRDefault="00CA3EC6" w:rsidP="00CA3E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3E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выбирать необходимые методы </w:t>
            </w:r>
            <w:r w:rsidRPr="00CA3E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исследования, модифицировать существующие и разрабатывать новые.</w:t>
            </w:r>
          </w:p>
          <w:p w:rsidR="00CA3EC6" w:rsidRDefault="00CA3EC6" w:rsidP="00CA3E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A3EC6" w:rsidRDefault="00CA3EC6" w:rsidP="00CA3E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Владеть:</w:t>
            </w:r>
          </w:p>
          <w:p w:rsidR="001435A2" w:rsidRPr="00CA3EC6" w:rsidRDefault="001435A2" w:rsidP="001435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Навыками оформления плана исследования в виде синопсиса</w:t>
            </w:r>
          </w:p>
          <w:p w:rsidR="00E9638A" w:rsidRPr="00CA3EC6" w:rsidRDefault="00E9638A" w:rsidP="00CA3E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4C353D" w:rsidRPr="00AF15FD" w:rsidRDefault="005448D1" w:rsidP="004C353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Д</w:t>
            </w:r>
            <w:r w:rsidR="004C353D" w:rsidRPr="00AF15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41</w:t>
            </w:r>
            <w:r w:rsidR="004C353D" w:rsidRPr="00AF15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- способность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выделять научную исследовательскую проблему в контексте реальной профессиональной деятельности и проектировать программы ее изучения</w:t>
            </w:r>
          </w:p>
          <w:p w:rsidR="005448D1" w:rsidRPr="00CA3EC6" w:rsidRDefault="005448D1" w:rsidP="005448D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ПК-45</w:t>
            </w:r>
            <w:r w:rsidR="004C353D" w:rsidRPr="00AF15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–</w:t>
            </w:r>
            <w:r w:rsidR="004C353D" w:rsidRPr="00AF15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готовность осуществлять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эффективное профессиональное</w:t>
            </w:r>
            <w:r w:rsidR="004C353D" w:rsidRPr="00AF15F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CA3EC6" w:rsidRDefault="00CA3EC6" w:rsidP="00CA3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CA3E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взаимодействие</w:t>
            </w:r>
            <w:proofErr w:type="gramEnd"/>
            <w:r w:rsidRPr="00CA3EC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435A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способствующее решению широкого круга задач психолого-педагогического и социального сопровождения</w:t>
            </w:r>
          </w:p>
          <w:p w:rsidR="00CA3EC6" w:rsidRDefault="00CA3EC6" w:rsidP="00CA3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CA3EC6" w:rsidRPr="00CA3EC6" w:rsidRDefault="00CA3EC6" w:rsidP="00CA3E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E5148" w:rsidRPr="00CE5148" w:rsidRDefault="00CE5148" w:rsidP="00C319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52A45" w:rsidRPr="00A5509C" w:rsidRDefault="00252A45" w:rsidP="00C319C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746E0" w:rsidRPr="00A5509C" w:rsidRDefault="00E746E0" w:rsidP="00C319C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5509C">
        <w:rPr>
          <w:rFonts w:ascii="Times New Roman" w:hAnsi="Times New Roman" w:cs="Times New Roman"/>
          <w:b/>
          <w:sz w:val="28"/>
          <w:szCs w:val="28"/>
        </w:rPr>
        <w:t>5. Контроль результатов.</w:t>
      </w:r>
    </w:p>
    <w:p w:rsidR="00A5509C" w:rsidRDefault="00A5509C" w:rsidP="00C31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 оценивает отчетную документацию по практике, включающую в себя:</w:t>
      </w:r>
    </w:p>
    <w:p w:rsidR="004C353D" w:rsidRDefault="004C353D" w:rsidP="004C353D">
      <w:pPr>
        <w:pStyle w:val="aa"/>
        <w:numPr>
          <w:ilvl w:val="0"/>
          <w:numId w:val="10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Аннотированный список литературы по теме научного исследования</w:t>
      </w:r>
    </w:p>
    <w:p w:rsidR="00CA3EC6" w:rsidRPr="001435A2" w:rsidRDefault="001435A2" w:rsidP="001435A2">
      <w:pPr>
        <w:pStyle w:val="aa"/>
        <w:numPr>
          <w:ilvl w:val="0"/>
          <w:numId w:val="10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Синопсис</w:t>
      </w:r>
      <w:r w:rsidR="004C353D">
        <w:rPr>
          <w:rFonts w:ascii="Times New Roman" w:hAnsi="Times New Roman" w:cs="Times New Roman"/>
          <w:sz w:val="28"/>
          <w:szCs w:val="28"/>
        </w:rPr>
        <w:t xml:space="preserve"> магистерской диссертации</w:t>
      </w:r>
    </w:p>
    <w:p w:rsidR="00E746E0" w:rsidRPr="00A5509C" w:rsidRDefault="00A5509C" w:rsidP="00C31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09C">
        <w:rPr>
          <w:rFonts w:ascii="Times New Roman" w:hAnsi="Times New Roman" w:cs="Times New Roman"/>
          <w:i/>
          <w:sz w:val="28"/>
          <w:szCs w:val="28"/>
        </w:rPr>
        <w:t>Итоговый контроль:</w:t>
      </w:r>
      <w:r w:rsidRPr="00A5509C">
        <w:rPr>
          <w:rFonts w:ascii="Times New Roman" w:hAnsi="Times New Roman" w:cs="Times New Roman"/>
          <w:sz w:val="28"/>
          <w:szCs w:val="28"/>
        </w:rPr>
        <w:t xml:space="preserve"> подготовка и защита отчета по результатам практики,</w:t>
      </w:r>
      <w:r w:rsidR="001435A2">
        <w:rPr>
          <w:rFonts w:ascii="Times New Roman" w:hAnsi="Times New Roman" w:cs="Times New Roman"/>
          <w:sz w:val="28"/>
          <w:szCs w:val="28"/>
        </w:rPr>
        <w:t xml:space="preserve"> </w:t>
      </w:r>
      <w:r w:rsidRPr="00A5509C">
        <w:rPr>
          <w:rFonts w:ascii="Times New Roman" w:hAnsi="Times New Roman" w:cs="Times New Roman"/>
          <w:sz w:val="28"/>
          <w:szCs w:val="28"/>
        </w:rPr>
        <w:t>оформление отчетной документации.</w:t>
      </w:r>
      <w:r w:rsidR="00E746E0" w:rsidRPr="00A5509C">
        <w:rPr>
          <w:rFonts w:ascii="Times New Roman" w:hAnsi="Times New Roman" w:cs="Times New Roman"/>
          <w:sz w:val="28"/>
          <w:szCs w:val="28"/>
        </w:rPr>
        <w:br w:type="page"/>
      </w:r>
    </w:p>
    <w:p w:rsidR="001303F3" w:rsidRPr="00E746E0" w:rsidRDefault="00E746E0" w:rsidP="00C319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6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Методические рекомендации по </w:t>
      </w:r>
      <w:r w:rsidR="00E9638A">
        <w:rPr>
          <w:rFonts w:ascii="Times New Roman" w:hAnsi="Times New Roman" w:cs="Times New Roman"/>
          <w:b/>
          <w:sz w:val="28"/>
          <w:szCs w:val="28"/>
        </w:rPr>
        <w:t>научно-исследовательской практике</w:t>
      </w:r>
    </w:p>
    <w:p w:rsidR="0030131A" w:rsidRPr="0030131A" w:rsidRDefault="0030131A" w:rsidP="0030131A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31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Научно-исследовательская практика </w:t>
      </w:r>
      <w:r w:rsidRPr="0030131A">
        <w:rPr>
          <w:rFonts w:ascii="Times New Roman" w:eastAsia="Times New Roman" w:hAnsi="Times New Roman" w:cs="Times New Roman"/>
          <w:sz w:val="28"/>
          <w:szCs w:val="28"/>
        </w:rPr>
        <w:t xml:space="preserve"> является важ</w:t>
      </w:r>
      <w:r w:rsidRPr="0030131A">
        <w:rPr>
          <w:rFonts w:ascii="Times New Roman" w:eastAsia="Times New Roman" w:hAnsi="Times New Roman" w:cs="Times New Roman"/>
          <w:sz w:val="28"/>
          <w:szCs w:val="28"/>
        </w:rPr>
        <w:softHyphen/>
        <w:t>нейшим звеном в практическом овладении методами и приемами научно-исследовательской деятельности (научный поиск; работа с теоретическими источниками; организация и проведе</w:t>
      </w:r>
      <w:r w:rsidRPr="0030131A">
        <w:rPr>
          <w:rFonts w:ascii="Times New Roman" w:eastAsia="Times New Roman" w:hAnsi="Times New Roman" w:cs="Times New Roman"/>
          <w:sz w:val="28"/>
          <w:szCs w:val="28"/>
        </w:rPr>
        <w:softHyphen/>
        <w:t>ние конференций и научно-практических семинаров; выступление с научными докладами; презентация научной информации; участие в научных дискуссиях и др.). При этом в качестве пред</w:t>
      </w:r>
      <w:r w:rsidRPr="0030131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метной области может выступать как область соответствующей фундаментальной науки, так и область прикладного знания. Научно-исследовательская практика встречается в ходе освоения ООП на </w:t>
      </w:r>
      <w:r w:rsidR="001435A2">
        <w:rPr>
          <w:rFonts w:ascii="Times New Roman" w:eastAsia="Times New Roman" w:hAnsi="Times New Roman" w:cs="Times New Roman"/>
          <w:sz w:val="28"/>
          <w:szCs w:val="28"/>
        </w:rPr>
        <w:t>1</w:t>
      </w:r>
      <w:r w:rsidR="00B00C5E">
        <w:rPr>
          <w:rFonts w:ascii="Times New Roman" w:eastAsia="Times New Roman" w:hAnsi="Times New Roman" w:cs="Times New Roman"/>
          <w:sz w:val="28"/>
          <w:szCs w:val="28"/>
        </w:rPr>
        <w:t xml:space="preserve"> курсе в и проходит в течение 4</w:t>
      </w:r>
      <w:r w:rsidRPr="0030131A">
        <w:rPr>
          <w:rFonts w:ascii="Times New Roman" w:eastAsia="Times New Roman" w:hAnsi="Times New Roman" w:cs="Times New Roman"/>
          <w:sz w:val="28"/>
          <w:szCs w:val="28"/>
        </w:rPr>
        <w:t xml:space="preserve"> недель. </w:t>
      </w:r>
    </w:p>
    <w:p w:rsidR="0030131A" w:rsidRPr="0030131A" w:rsidRDefault="0030131A" w:rsidP="0030131A">
      <w:pPr>
        <w:widowControl w:val="0"/>
        <w:suppressAutoHyphens/>
        <w:spacing w:after="0" w:line="360" w:lineRule="auto"/>
        <w:ind w:right="126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31A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прохождения НИП магистранту необходимо овладеть:</w:t>
      </w:r>
    </w:p>
    <w:p w:rsidR="0030131A" w:rsidRPr="0030131A" w:rsidRDefault="0030131A" w:rsidP="0030131A">
      <w:pPr>
        <w:widowControl w:val="0"/>
        <w:numPr>
          <w:ilvl w:val="0"/>
          <w:numId w:val="6"/>
        </w:numPr>
        <w:tabs>
          <w:tab w:val="left" w:pos="1968"/>
          <w:tab w:val="left" w:pos="2507"/>
          <w:tab w:val="left" w:pos="3046"/>
        </w:tabs>
        <w:suppressAutoHyphens/>
        <w:autoSpaceDE w:val="0"/>
        <w:spacing w:after="0" w:line="360" w:lineRule="auto"/>
        <w:ind w:left="1968"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31A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методами исследования и проведения экспериментальных работ и правилами использования исследовательского инструментария;</w:t>
      </w:r>
    </w:p>
    <w:p w:rsidR="0030131A" w:rsidRPr="0030131A" w:rsidRDefault="0030131A" w:rsidP="0030131A">
      <w:pPr>
        <w:widowControl w:val="0"/>
        <w:numPr>
          <w:ilvl w:val="0"/>
          <w:numId w:val="6"/>
        </w:numPr>
        <w:tabs>
          <w:tab w:val="left" w:pos="1968"/>
          <w:tab w:val="left" w:pos="2507"/>
          <w:tab w:val="left" w:pos="3046"/>
        </w:tabs>
        <w:suppressAutoHyphens/>
        <w:autoSpaceDE w:val="0"/>
        <w:spacing w:after="0" w:line="360" w:lineRule="auto"/>
        <w:ind w:left="1968"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31A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методами анализа и обработки экспериментальных и эмпирических данных, средствами и способами обработки данных;</w:t>
      </w:r>
    </w:p>
    <w:p w:rsidR="0030131A" w:rsidRPr="0030131A" w:rsidRDefault="0030131A" w:rsidP="0030131A">
      <w:pPr>
        <w:widowControl w:val="0"/>
        <w:numPr>
          <w:ilvl w:val="0"/>
          <w:numId w:val="6"/>
        </w:numPr>
        <w:tabs>
          <w:tab w:val="left" w:pos="1968"/>
          <w:tab w:val="left" w:pos="2507"/>
          <w:tab w:val="left" w:pos="3046"/>
        </w:tabs>
        <w:suppressAutoHyphens/>
        <w:autoSpaceDE w:val="0"/>
        <w:spacing w:after="0" w:line="360" w:lineRule="auto"/>
        <w:ind w:left="1968"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31A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научно-теоретическими подходами отечественных и зарубежных ученых по изучаемой проблеме, методами анализа данных, накопленных в научной отрасли по теме исследования;</w:t>
      </w:r>
    </w:p>
    <w:p w:rsidR="0030131A" w:rsidRPr="0030131A" w:rsidRDefault="0030131A" w:rsidP="0030131A">
      <w:pPr>
        <w:widowControl w:val="0"/>
        <w:numPr>
          <w:ilvl w:val="0"/>
          <w:numId w:val="6"/>
        </w:numPr>
        <w:tabs>
          <w:tab w:val="left" w:pos="1968"/>
          <w:tab w:val="left" w:pos="2507"/>
          <w:tab w:val="left" w:pos="3046"/>
        </w:tabs>
        <w:suppressAutoHyphens/>
        <w:autoSpaceDE w:val="0"/>
        <w:spacing w:after="0" w:line="360" w:lineRule="auto"/>
        <w:ind w:left="1968" w:right="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3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способами организации, планирования, и реализации научных работ, знаниями по оформлению результатов научно-исследовательской работы. </w:t>
      </w:r>
    </w:p>
    <w:p w:rsidR="0030131A" w:rsidRPr="0030131A" w:rsidRDefault="0030131A" w:rsidP="0030131A">
      <w:pPr>
        <w:widowControl w:val="0"/>
        <w:shd w:val="clear" w:color="auto" w:fill="FFFFFF"/>
        <w:suppressAutoHyphens/>
        <w:spacing w:after="0" w:line="360" w:lineRule="auto"/>
        <w:ind w:left="5"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31A">
        <w:rPr>
          <w:rFonts w:ascii="Times New Roman" w:eastAsia="Times New Roman" w:hAnsi="Times New Roman" w:cs="Times New Roman"/>
          <w:sz w:val="28"/>
          <w:szCs w:val="28"/>
        </w:rPr>
        <w:t>Научно-исследовательская практикапроводится на базе образова</w:t>
      </w:r>
      <w:r w:rsidRPr="0030131A">
        <w:rPr>
          <w:rFonts w:ascii="Times New Roman" w:eastAsia="Times New Roman" w:hAnsi="Times New Roman" w:cs="Times New Roman"/>
          <w:sz w:val="28"/>
          <w:szCs w:val="28"/>
        </w:rPr>
        <w:softHyphen/>
        <w:t>тельных и научно-исследовательских учреждений, которые являются научно-внедренческими площадками кафедр, ведущих магистерскую программу, или могут рассмат</w:t>
      </w:r>
      <w:r w:rsidRPr="0030131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риваться как экспериментальные площадки для проведения исследований научных проблем в соответствующих гуманитарных областях </w:t>
      </w:r>
      <w:r w:rsidRPr="0030131A">
        <w:rPr>
          <w:rFonts w:ascii="Times New Roman" w:eastAsia="Times New Roman" w:hAnsi="Times New Roman" w:cs="Times New Roman"/>
          <w:sz w:val="28"/>
          <w:szCs w:val="28"/>
        </w:rPr>
        <w:lastRenderedPageBreak/>
        <w:t>социальной действительности (включение учреждения в список баз научно-исследовательской практики магистрантов принимается решением кафедры).</w:t>
      </w:r>
    </w:p>
    <w:p w:rsidR="0030131A" w:rsidRPr="0030131A" w:rsidRDefault="0030131A" w:rsidP="0030131A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31A">
        <w:rPr>
          <w:rFonts w:ascii="Times New Roman" w:eastAsia="Times New Roman" w:hAnsi="Times New Roman" w:cs="Times New Roman"/>
          <w:sz w:val="28"/>
          <w:szCs w:val="28"/>
        </w:rPr>
        <w:t>В ходе практики студентам пре</w:t>
      </w:r>
      <w:r w:rsidRPr="0030131A">
        <w:rPr>
          <w:rFonts w:ascii="Times New Roman" w:eastAsia="Times New Roman" w:hAnsi="Times New Roman" w:cs="Times New Roman"/>
          <w:sz w:val="28"/>
          <w:szCs w:val="28"/>
        </w:rPr>
        <w:softHyphen/>
        <w:t>доставляется возможность проведения экспериментальных исследований по заранее разработанной ими программе. Предпочтительным является выполнение исследований по теме магистерской диссертации. По итогам практики студентом предоставляется аналитический отчет с описанием методики и полученных результатов экспериментального исследования.</w:t>
      </w:r>
    </w:p>
    <w:p w:rsidR="0030131A" w:rsidRPr="0030131A" w:rsidRDefault="0030131A" w:rsidP="0030131A">
      <w:pPr>
        <w:widowControl w:val="0"/>
        <w:suppressAutoHyphens/>
        <w:autoSpaceDE w:val="0"/>
        <w:spacing w:after="0" w:line="360" w:lineRule="auto"/>
        <w:ind w:right="12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31A">
        <w:rPr>
          <w:rFonts w:ascii="Times New Roman" w:eastAsia="Times New Roman" w:hAnsi="Times New Roman" w:cs="Times New Roman"/>
          <w:sz w:val="28"/>
          <w:szCs w:val="28"/>
        </w:rPr>
        <w:t>Виды деятельности студента во время научно-исследовательской практики:</w:t>
      </w:r>
    </w:p>
    <w:p w:rsidR="001435A2" w:rsidRDefault="0030131A" w:rsidP="0030131A">
      <w:pPr>
        <w:widowControl w:val="0"/>
        <w:numPr>
          <w:ilvl w:val="0"/>
          <w:numId w:val="19"/>
        </w:numPr>
        <w:tabs>
          <w:tab w:val="left" w:pos="1744"/>
          <w:tab w:val="left" w:pos="2284"/>
          <w:tab w:val="left" w:pos="2824"/>
        </w:tabs>
        <w:suppressAutoHyphens/>
        <w:spacing w:after="0" w:line="360" w:lineRule="auto"/>
        <w:ind w:left="17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31A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1435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435A2">
        <w:rPr>
          <w:rFonts w:ascii="Times New Roman" w:eastAsia="Times New Roman" w:hAnsi="Times New Roman" w:cs="Times New Roman"/>
          <w:sz w:val="28"/>
          <w:szCs w:val="28"/>
        </w:rPr>
        <w:t>предпроектного</w:t>
      </w:r>
      <w:proofErr w:type="spellEnd"/>
      <w:r w:rsidR="001435A2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</w:t>
      </w:r>
    </w:p>
    <w:p w:rsidR="0030131A" w:rsidRPr="0030131A" w:rsidRDefault="001435A2" w:rsidP="0030131A">
      <w:pPr>
        <w:widowControl w:val="0"/>
        <w:numPr>
          <w:ilvl w:val="0"/>
          <w:numId w:val="19"/>
        </w:numPr>
        <w:tabs>
          <w:tab w:val="left" w:pos="1744"/>
          <w:tab w:val="left" w:pos="2284"/>
          <w:tab w:val="left" w:pos="2824"/>
        </w:tabs>
        <w:suppressAutoHyphens/>
        <w:spacing w:after="0" w:line="360" w:lineRule="auto"/>
        <w:ind w:left="17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Оформление </w:t>
      </w:r>
      <w:r w:rsidR="00F77A3B">
        <w:rPr>
          <w:rFonts w:ascii="Times New Roman" w:eastAsia="Times New Roman" w:hAnsi="Times New Roman" w:cs="Times New Roman"/>
          <w:sz w:val="28"/>
          <w:szCs w:val="28"/>
        </w:rPr>
        <w:t>плана-</w:t>
      </w:r>
      <w:r>
        <w:rPr>
          <w:rFonts w:ascii="Times New Roman" w:eastAsia="Times New Roman" w:hAnsi="Times New Roman" w:cs="Times New Roman"/>
          <w:sz w:val="28"/>
          <w:szCs w:val="28"/>
        </w:rPr>
        <w:t>проспекта диссертации в виде синопсиса</w:t>
      </w:r>
    </w:p>
    <w:p w:rsidR="0030131A" w:rsidRPr="0030131A" w:rsidRDefault="0030131A" w:rsidP="0030131A">
      <w:pPr>
        <w:widowControl w:val="0"/>
        <w:shd w:val="clear" w:color="auto" w:fill="FFFFFF"/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0131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Итоговая конференция по научно-исследовательской практике при необходимости проводится в виде заседания методологического магистерского семинара, где проходит оценка  видов деятельности студента в рамках научно-исследовательской практики.</w:t>
      </w:r>
    </w:p>
    <w:p w:rsidR="00B00C5E" w:rsidRPr="00B00C5E" w:rsidRDefault="00B00C5E" w:rsidP="00B00C5E">
      <w:pPr>
        <w:widowControl w:val="0"/>
        <w:suppressAutoHyphens/>
        <w:spacing w:after="0" w:line="360" w:lineRule="auto"/>
        <w:ind w:firstLine="7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C5E">
        <w:rPr>
          <w:rFonts w:ascii="Times New Roman" w:eastAsia="Times New Roman" w:hAnsi="Times New Roman" w:cs="Times New Roman"/>
          <w:sz w:val="28"/>
          <w:szCs w:val="28"/>
        </w:rPr>
        <w:t xml:space="preserve">Во время прохождения научно-исследовательской практики магистрант должен, определив тему научно-исследовательской работы, собрать материал и подготовить её основные разделы. </w:t>
      </w:r>
    </w:p>
    <w:p w:rsidR="00B00C5E" w:rsidRPr="00B00C5E" w:rsidRDefault="00B00C5E" w:rsidP="00B00C5E">
      <w:pPr>
        <w:widowControl w:val="0"/>
        <w:suppressAutoHyphens/>
        <w:spacing w:after="0" w:line="360" w:lineRule="auto"/>
        <w:ind w:firstLine="7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C5E">
        <w:rPr>
          <w:rFonts w:ascii="Times New Roman" w:eastAsia="Times New Roman" w:hAnsi="Times New Roman" w:cs="Times New Roman"/>
          <w:sz w:val="28"/>
          <w:szCs w:val="28"/>
        </w:rPr>
        <w:t xml:space="preserve">Во время прохождения научно-исследовательской практики магистрант изучает источники и литературу, собирает материал и готовит </w:t>
      </w:r>
      <w:r w:rsidR="001435A2">
        <w:rPr>
          <w:rFonts w:ascii="Times New Roman" w:eastAsia="Times New Roman" w:hAnsi="Times New Roman" w:cs="Times New Roman"/>
          <w:sz w:val="28"/>
          <w:szCs w:val="28"/>
        </w:rPr>
        <w:t>аннотированный список работ, относящихся к теме</w:t>
      </w:r>
      <w:r w:rsidRPr="00B00C5E">
        <w:rPr>
          <w:rFonts w:ascii="Times New Roman" w:eastAsia="Times New Roman" w:hAnsi="Times New Roman" w:cs="Times New Roman"/>
          <w:sz w:val="28"/>
          <w:szCs w:val="28"/>
        </w:rPr>
        <w:t xml:space="preserve">. Корректировка темы этой работы возможна, с учётом интересов магистранта, специфики учреждения, где происходит внедрение научных результатов. В сроки, установленные кафедрой, магистрант обязан отчитываться перед научным руководителем его работы. </w:t>
      </w:r>
    </w:p>
    <w:p w:rsidR="00B00C5E" w:rsidRPr="00B00C5E" w:rsidRDefault="00B00C5E" w:rsidP="00B00C5E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C5E">
        <w:rPr>
          <w:rFonts w:ascii="Times New Roman" w:eastAsia="Times New Roman" w:hAnsi="Times New Roman" w:cs="Times New Roman"/>
          <w:sz w:val="28"/>
          <w:szCs w:val="28"/>
        </w:rPr>
        <w:t>Сроки сдачи документации устанавливаются руководителем практики на кафедре. Итоговая документация студентов остается  на кафедре.</w:t>
      </w:r>
    </w:p>
    <w:p w:rsidR="00E746E0" w:rsidRDefault="00E746E0" w:rsidP="00C31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746E0" w:rsidRDefault="003B3186" w:rsidP="00C319CE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Компоненты мониторинга учебных достижений обучающихся</w:t>
      </w:r>
    </w:p>
    <w:p w:rsidR="004F4B34" w:rsidRPr="004F4B34" w:rsidRDefault="004F4B34" w:rsidP="00C319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B34">
        <w:rPr>
          <w:rFonts w:ascii="Times New Roman" w:hAnsi="Times New Roman" w:cs="Times New Roman"/>
          <w:b/>
          <w:sz w:val="24"/>
          <w:szCs w:val="24"/>
        </w:rPr>
        <w:t>ТЕХНОЛОГИЧЕСКАЯ КАРТА РЕЙТИНГА ПРАКТИКИ</w:t>
      </w:r>
    </w:p>
    <w:p w:rsidR="004F4B34" w:rsidRPr="004F4B34" w:rsidRDefault="004F4B34" w:rsidP="00C319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B34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ЗА</w:t>
      </w:r>
      <w:r w:rsidRPr="004F4B34">
        <w:rPr>
          <w:rFonts w:ascii="Times New Roman" w:hAnsi="Times New Roman" w:cs="Times New Roman"/>
          <w:b/>
          <w:sz w:val="24"/>
          <w:szCs w:val="24"/>
        </w:rPr>
        <w:t>ОЧНАЯ ФОРМА ОБУЧЕНИЯ)</w:t>
      </w:r>
    </w:p>
    <w:tbl>
      <w:tblPr>
        <w:tblStyle w:val="10"/>
        <w:tblW w:w="0" w:type="auto"/>
        <w:tblLook w:val="04A0"/>
      </w:tblPr>
      <w:tblGrid>
        <w:gridCol w:w="2281"/>
        <w:gridCol w:w="5919"/>
        <w:gridCol w:w="1417"/>
      </w:tblGrid>
      <w:tr w:rsidR="004F4B34" w:rsidRPr="004F4B34" w:rsidTr="00A5509C">
        <w:trPr>
          <w:trHeight w:val="70"/>
        </w:trPr>
        <w:tc>
          <w:tcPr>
            <w:tcW w:w="2235" w:type="dxa"/>
          </w:tcPr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br w:type="page"/>
              <w:t>Вид, тип, способ проведения, наименование практики</w:t>
            </w:r>
          </w:p>
        </w:tc>
        <w:tc>
          <w:tcPr>
            <w:tcW w:w="5919" w:type="dxa"/>
          </w:tcPr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Направление подготовки и уровень образования (бакалавриат, магистратура)</w:t>
            </w:r>
          </w:p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Название программы/профиля</w:t>
            </w:r>
          </w:p>
        </w:tc>
        <w:tc>
          <w:tcPr>
            <w:tcW w:w="1417" w:type="dxa"/>
          </w:tcPr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Количество зачетных единиц</w:t>
            </w:r>
          </w:p>
        </w:tc>
      </w:tr>
      <w:tr w:rsidR="004F4B34" w:rsidRPr="004F4B34" w:rsidTr="00A5509C">
        <w:tc>
          <w:tcPr>
            <w:tcW w:w="2235" w:type="dxa"/>
          </w:tcPr>
          <w:p w:rsidR="004F4B34" w:rsidRPr="004F4B34" w:rsidRDefault="00B00C5E" w:rsidP="00C319CE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Научно-исследовательская практика</w:t>
            </w:r>
          </w:p>
        </w:tc>
        <w:tc>
          <w:tcPr>
            <w:tcW w:w="5919" w:type="dxa"/>
          </w:tcPr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44.04.02 Психолого-педагогическое образование, магистратура</w:t>
            </w:r>
          </w:p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="007A6EE7" w:rsidRPr="007A6EE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и социализация обучающихся в организациях общего и среднего профессионального образования</w:t>
            </w:r>
          </w:p>
        </w:tc>
        <w:tc>
          <w:tcPr>
            <w:tcW w:w="1417" w:type="dxa"/>
          </w:tcPr>
          <w:p w:rsidR="004F4B34" w:rsidRPr="004F4B34" w:rsidRDefault="008F618D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F4B34" w:rsidRPr="004F4B34">
              <w:rPr>
                <w:rFonts w:ascii="Times New Roman" w:hAnsi="Times New Roman"/>
                <w:sz w:val="24"/>
                <w:szCs w:val="24"/>
              </w:rPr>
              <w:t xml:space="preserve"> З. Е.</w:t>
            </w:r>
          </w:p>
        </w:tc>
      </w:tr>
    </w:tbl>
    <w:p w:rsidR="004F4B34" w:rsidRPr="004F4B34" w:rsidRDefault="004F4B34" w:rsidP="00C319CE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10"/>
        <w:tblW w:w="0" w:type="auto"/>
        <w:tblLook w:val="04A0"/>
      </w:tblPr>
      <w:tblGrid>
        <w:gridCol w:w="2707"/>
        <w:gridCol w:w="293"/>
        <w:gridCol w:w="627"/>
        <w:gridCol w:w="2465"/>
        <w:gridCol w:w="134"/>
        <w:gridCol w:w="9"/>
        <w:gridCol w:w="65"/>
        <w:gridCol w:w="1740"/>
        <w:gridCol w:w="70"/>
        <w:gridCol w:w="34"/>
        <w:gridCol w:w="1853"/>
      </w:tblGrid>
      <w:tr w:rsidR="004F4B34" w:rsidRPr="004F4B34" w:rsidTr="001435A2">
        <w:tc>
          <w:tcPr>
            <w:tcW w:w="9997" w:type="dxa"/>
            <w:gridSpan w:val="11"/>
          </w:tcPr>
          <w:p w:rsidR="004F4B34" w:rsidRPr="004F4B34" w:rsidRDefault="004F4B34" w:rsidP="00C319CE">
            <w:pPr>
              <w:tabs>
                <w:tab w:val="left" w:pos="378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B34">
              <w:rPr>
                <w:rFonts w:ascii="Times New Roman" w:hAnsi="Times New Roman"/>
                <w:b/>
                <w:sz w:val="24"/>
                <w:szCs w:val="24"/>
              </w:rPr>
              <w:t>ВХОДНОЙ РАЗДЕЛ</w:t>
            </w:r>
          </w:p>
        </w:tc>
      </w:tr>
      <w:tr w:rsidR="004F4B34" w:rsidRPr="004F4B34" w:rsidTr="001435A2">
        <w:tc>
          <w:tcPr>
            <w:tcW w:w="3627" w:type="dxa"/>
            <w:gridSpan w:val="3"/>
            <w:vMerge w:val="restart"/>
          </w:tcPr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Текущая работа</w:t>
            </w:r>
          </w:p>
        </w:tc>
        <w:tc>
          <w:tcPr>
            <w:tcW w:w="2465" w:type="dxa"/>
            <w:vMerge w:val="restart"/>
          </w:tcPr>
          <w:p w:rsidR="004F4B34" w:rsidRPr="004F4B34" w:rsidRDefault="004F4B34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3905" w:type="dxa"/>
            <w:gridSpan w:val="7"/>
          </w:tcPr>
          <w:p w:rsidR="004F4B34" w:rsidRPr="004F4B34" w:rsidRDefault="004F4B34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Количество баллов 5 %</w:t>
            </w:r>
          </w:p>
        </w:tc>
      </w:tr>
      <w:tr w:rsidR="004F4B34" w:rsidRPr="004F4B34" w:rsidTr="001435A2">
        <w:tc>
          <w:tcPr>
            <w:tcW w:w="3627" w:type="dxa"/>
            <w:gridSpan w:val="3"/>
            <w:vMerge/>
          </w:tcPr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4"/>
          </w:tcPr>
          <w:p w:rsidR="004F4B34" w:rsidRPr="004F4B34" w:rsidRDefault="004F4B34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4B34">
              <w:rPr>
                <w:rFonts w:ascii="Times New Roman" w:hAnsi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957" w:type="dxa"/>
            <w:gridSpan w:val="3"/>
          </w:tcPr>
          <w:p w:rsidR="004F4B34" w:rsidRPr="004F4B34" w:rsidRDefault="004F4B34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4B34"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</w:p>
        </w:tc>
      </w:tr>
      <w:tr w:rsidR="004F4B34" w:rsidRPr="004F4B34" w:rsidTr="001435A2">
        <w:tc>
          <w:tcPr>
            <w:tcW w:w="3627" w:type="dxa"/>
            <w:gridSpan w:val="3"/>
          </w:tcPr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Входное собеседование  самооценки компетенций</w:t>
            </w:r>
          </w:p>
        </w:tc>
        <w:tc>
          <w:tcPr>
            <w:tcW w:w="2465" w:type="dxa"/>
          </w:tcPr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  <w:tc>
          <w:tcPr>
            <w:tcW w:w="1948" w:type="dxa"/>
            <w:gridSpan w:val="4"/>
          </w:tcPr>
          <w:p w:rsidR="004F4B34" w:rsidRPr="004F4B34" w:rsidRDefault="004F4B34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7" w:type="dxa"/>
            <w:gridSpan w:val="3"/>
          </w:tcPr>
          <w:p w:rsidR="004F4B34" w:rsidRPr="004F4B34" w:rsidRDefault="004F4B34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F4B34" w:rsidRPr="004F4B34" w:rsidTr="001435A2">
        <w:tc>
          <w:tcPr>
            <w:tcW w:w="6092" w:type="dxa"/>
            <w:gridSpan w:val="4"/>
          </w:tcPr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948" w:type="dxa"/>
            <w:gridSpan w:val="4"/>
          </w:tcPr>
          <w:p w:rsidR="004F4B34" w:rsidRPr="004F4B34" w:rsidRDefault="004F4B34" w:rsidP="00C319C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F4B3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957" w:type="dxa"/>
            <w:gridSpan w:val="3"/>
          </w:tcPr>
          <w:p w:rsidR="004F4B34" w:rsidRPr="004F4B34" w:rsidRDefault="004F4B34" w:rsidP="00C319C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F4B3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</w:tr>
      <w:tr w:rsidR="004F4B34" w:rsidRPr="004F4B34" w:rsidTr="001435A2">
        <w:tc>
          <w:tcPr>
            <w:tcW w:w="9997" w:type="dxa"/>
            <w:gridSpan w:val="11"/>
          </w:tcPr>
          <w:p w:rsidR="004F4B34" w:rsidRPr="004F4B34" w:rsidRDefault="004F4B34" w:rsidP="00C319CE">
            <w:pPr>
              <w:tabs>
                <w:tab w:val="left" w:pos="378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B34">
              <w:rPr>
                <w:rFonts w:ascii="Times New Roman" w:hAnsi="Times New Roman"/>
                <w:b/>
                <w:sz w:val="24"/>
                <w:szCs w:val="24"/>
              </w:rPr>
              <w:t xml:space="preserve">БАЗОВЫЙ РАЗДЕЛ № 1 </w:t>
            </w:r>
          </w:p>
        </w:tc>
      </w:tr>
      <w:tr w:rsidR="004F4B34" w:rsidRPr="004F4B34" w:rsidTr="001435A2">
        <w:tc>
          <w:tcPr>
            <w:tcW w:w="3627" w:type="dxa"/>
            <w:gridSpan w:val="3"/>
            <w:vMerge w:val="restart"/>
          </w:tcPr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Текущая работа</w:t>
            </w:r>
          </w:p>
        </w:tc>
        <w:tc>
          <w:tcPr>
            <w:tcW w:w="2673" w:type="dxa"/>
            <w:gridSpan w:val="4"/>
            <w:vMerge w:val="restart"/>
          </w:tcPr>
          <w:p w:rsidR="004F4B34" w:rsidRPr="004F4B34" w:rsidRDefault="004F4B34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3697" w:type="dxa"/>
            <w:gridSpan w:val="4"/>
          </w:tcPr>
          <w:p w:rsidR="004F4B34" w:rsidRPr="004F4B34" w:rsidRDefault="004F4B34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Количество баллов 40 %</w:t>
            </w:r>
          </w:p>
        </w:tc>
      </w:tr>
      <w:tr w:rsidR="004F4B34" w:rsidRPr="004F4B34" w:rsidTr="001435A2">
        <w:tc>
          <w:tcPr>
            <w:tcW w:w="3627" w:type="dxa"/>
            <w:gridSpan w:val="3"/>
            <w:vMerge/>
          </w:tcPr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3" w:type="dxa"/>
            <w:gridSpan w:val="4"/>
            <w:vMerge/>
          </w:tcPr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3"/>
          </w:tcPr>
          <w:p w:rsidR="004F4B34" w:rsidRPr="004F4B34" w:rsidRDefault="004F4B34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4B34">
              <w:rPr>
                <w:rFonts w:ascii="Times New Roman" w:hAnsi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853" w:type="dxa"/>
          </w:tcPr>
          <w:p w:rsidR="004F4B34" w:rsidRPr="004F4B34" w:rsidRDefault="004F4B34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4B34"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</w:p>
        </w:tc>
      </w:tr>
      <w:tr w:rsidR="008F618D" w:rsidRPr="004F4B34" w:rsidTr="001435A2">
        <w:tc>
          <w:tcPr>
            <w:tcW w:w="3627" w:type="dxa"/>
            <w:gridSpan w:val="3"/>
          </w:tcPr>
          <w:p w:rsidR="008F618D" w:rsidRPr="00857DCF" w:rsidRDefault="008F618D" w:rsidP="00B72F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научно-исследовательской работы</w:t>
            </w:r>
          </w:p>
        </w:tc>
        <w:tc>
          <w:tcPr>
            <w:tcW w:w="2673" w:type="dxa"/>
            <w:gridSpan w:val="4"/>
          </w:tcPr>
          <w:p w:rsidR="008F618D" w:rsidRDefault="008F618D" w:rsidP="00B72F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Аннотированный список литературы</w:t>
            </w:r>
          </w:p>
        </w:tc>
        <w:tc>
          <w:tcPr>
            <w:tcW w:w="1844" w:type="dxa"/>
            <w:gridSpan w:val="3"/>
          </w:tcPr>
          <w:p w:rsidR="008F618D" w:rsidRDefault="001435A2" w:rsidP="00B72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53" w:type="dxa"/>
          </w:tcPr>
          <w:p w:rsidR="008F618D" w:rsidRDefault="001435A2" w:rsidP="00B72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C2759" w:rsidRPr="004F4B34" w:rsidTr="001435A2">
        <w:tc>
          <w:tcPr>
            <w:tcW w:w="6300" w:type="dxa"/>
            <w:gridSpan w:val="7"/>
          </w:tcPr>
          <w:p w:rsidR="007C2759" w:rsidRPr="004F4B34" w:rsidRDefault="007C2759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44" w:type="dxa"/>
            <w:gridSpan w:val="3"/>
          </w:tcPr>
          <w:p w:rsidR="007C2759" w:rsidRPr="004F4B34" w:rsidRDefault="001435A2" w:rsidP="00C319C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853" w:type="dxa"/>
          </w:tcPr>
          <w:p w:rsidR="007C2759" w:rsidRPr="004F4B34" w:rsidRDefault="001435A2" w:rsidP="00C319C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7C2759" w:rsidRPr="004F4B34" w:rsidTr="001435A2">
        <w:tc>
          <w:tcPr>
            <w:tcW w:w="9997" w:type="dxa"/>
            <w:gridSpan w:val="11"/>
          </w:tcPr>
          <w:p w:rsidR="007C2759" w:rsidRPr="004F4B34" w:rsidRDefault="007C2759" w:rsidP="00C319CE">
            <w:pPr>
              <w:tabs>
                <w:tab w:val="left" w:pos="378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B34">
              <w:rPr>
                <w:rFonts w:ascii="Times New Roman" w:hAnsi="Times New Roman"/>
                <w:b/>
                <w:sz w:val="24"/>
                <w:szCs w:val="24"/>
              </w:rPr>
              <w:t xml:space="preserve">БАЗОВЫЙ РАЗДЕЛ № 2 </w:t>
            </w:r>
          </w:p>
        </w:tc>
      </w:tr>
      <w:tr w:rsidR="007C2759" w:rsidRPr="004F4B34" w:rsidTr="001435A2">
        <w:tc>
          <w:tcPr>
            <w:tcW w:w="3627" w:type="dxa"/>
            <w:gridSpan w:val="3"/>
            <w:vMerge w:val="restart"/>
          </w:tcPr>
          <w:p w:rsidR="007C2759" w:rsidRPr="004F4B34" w:rsidRDefault="007C2759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Текущая работа</w:t>
            </w:r>
          </w:p>
        </w:tc>
        <w:tc>
          <w:tcPr>
            <w:tcW w:w="2608" w:type="dxa"/>
            <w:gridSpan w:val="3"/>
            <w:vMerge w:val="restart"/>
          </w:tcPr>
          <w:p w:rsidR="007C2759" w:rsidRPr="004F4B34" w:rsidRDefault="007C2759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3762" w:type="dxa"/>
            <w:gridSpan w:val="5"/>
          </w:tcPr>
          <w:p w:rsidR="007C2759" w:rsidRPr="004F4B34" w:rsidRDefault="007C2759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Количество баллов 50 %</w:t>
            </w:r>
          </w:p>
        </w:tc>
      </w:tr>
      <w:tr w:rsidR="007C2759" w:rsidRPr="004F4B34" w:rsidTr="001435A2">
        <w:tc>
          <w:tcPr>
            <w:tcW w:w="3627" w:type="dxa"/>
            <w:gridSpan w:val="3"/>
            <w:vMerge/>
          </w:tcPr>
          <w:p w:rsidR="007C2759" w:rsidRPr="004F4B34" w:rsidRDefault="007C2759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  <w:gridSpan w:val="3"/>
            <w:vMerge/>
          </w:tcPr>
          <w:p w:rsidR="007C2759" w:rsidRPr="004F4B34" w:rsidRDefault="007C2759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3"/>
          </w:tcPr>
          <w:p w:rsidR="007C2759" w:rsidRPr="004F4B34" w:rsidRDefault="007C2759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4B34">
              <w:rPr>
                <w:rFonts w:ascii="Times New Roman" w:hAnsi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887" w:type="dxa"/>
            <w:gridSpan w:val="2"/>
          </w:tcPr>
          <w:p w:rsidR="007C2759" w:rsidRPr="004F4B34" w:rsidRDefault="007C2759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4B34"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</w:p>
        </w:tc>
      </w:tr>
      <w:tr w:rsidR="008F618D" w:rsidRPr="004F4B34" w:rsidTr="001435A2">
        <w:trPr>
          <w:trHeight w:val="103"/>
        </w:trPr>
        <w:tc>
          <w:tcPr>
            <w:tcW w:w="3627" w:type="dxa"/>
            <w:gridSpan w:val="3"/>
          </w:tcPr>
          <w:p w:rsidR="008F618D" w:rsidRPr="00857DCF" w:rsidRDefault="008F618D" w:rsidP="001435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Описание </w:t>
            </w:r>
            <w:proofErr w:type="spellStart"/>
            <w:r w:rsidR="001435A2">
              <w:rPr>
                <w:rFonts w:ascii="Times New Roman" w:hAnsi="Times New Roman"/>
                <w:sz w:val="24"/>
                <w:szCs w:val="24"/>
              </w:rPr>
              <w:t>предпроектного</w:t>
            </w:r>
            <w:proofErr w:type="spellEnd"/>
            <w:r w:rsidR="001435A2">
              <w:rPr>
                <w:rFonts w:ascii="Times New Roman" w:hAnsi="Times New Roman"/>
                <w:sz w:val="24"/>
                <w:szCs w:val="24"/>
              </w:rPr>
              <w:t xml:space="preserve"> исследования</w:t>
            </w:r>
          </w:p>
        </w:tc>
        <w:tc>
          <w:tcPr>
            <w:tcW w:w="2608" w:type="dxa"/>
            <w:gridSpan w:val="3"/>
          </w:tcPr>
          <w:p w:rsidR="008F618D" w:rsidRDefault="001435A2" w:rsidP="008F61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Синопсис магистерской диссертации</w:t>
            </w:r>
          </w:p>
        </w:tc>
        <w:tc>
          <w:tcPr>
            <w:tcW w:w="1875" w:type="dxa"/>
            <w:gridSpan w:val="3"/>
          </w:tcPr>
          <w:p w:rsidR="008F618D" w:rsidRDefault="001435A2" w:rsidP="00B72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87" w:type="dxa"/>
            <w:gridSpan w:val="2"/>
          </w:tcPr>
          <w:p w:rsidR="008F618D" w:rsidRDefault="001435A2" w:rsidP="00B72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8F618D" w:rsidRPr="004F4B34" w:rsidTr="001435A2">
        <w:tc>
          <w:tcPr>
            <w:tcW w:w="6235" w:type="dxa"/>
            <w:gridSpan w:val="6"/>
          </w:tcPr>
          <w:p w:rsidR="008F618D" w:rsidRPr="004F4B34" w:rsidRDefault="008F618D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875" w:type="dxa"/>
            <w:gridSpan w:val="3"/>
          </w:tcPr>
          <w:p w:rsidR="008F618D" w:rsidRPr="004F4B34" w:rsidRDefault="001435A2" w:rsidP="00C319C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1887" w:type="dxa"/>
            <w:gridSpan w:val="2"/>
          </w:tcPr>
          <w:p w:rsidR="008F618D" w:rsidRPr="004F4B34" w:rsidRDefault="001435A2" w:rsidP="00C319C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</w:tr>
      <w:tr w:rsidR="008F618D" w:rsidRPr="004F4B34" w:rsidTr="001435A2">
        <w:tc>
          <w:tcPr>
            <w:tcW w:w="9997" w:type="dxa"/>
            <w:gridSpan w:val="11"/>
          </w:tcPr>
          <w:p w:rsidR="008F618D" w:rsidRPr="004F4B34" w:rsidRDefault="008F618D" w:rsidP="00C319CE">
            <w:pPr>
              <w:tabs>
                <w:tab w:val="left" w:pos="378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4B34">
              <w:rPr>
                <w:rFonts w:ascii="Times New Roman" w:hAnsi="Times New Roman"/>
                <w:b/>
                <w:sz w:val="24"/>
                <w:szCs w:val="24"/>
              </w:rPr>
              <w:t>ИТОГОВЫЙ РАЗДЕЛ</w:t>
            </w:r>
          </w:p>
        </w:tc>
      </w:tr>
      <w:tr w:rsidR="008F618D" w:rsidRPr="004F4B34" w:rsidTr="001435A2">
        <w:tc>
          <w:tcPr>
            <w:tcW w:w="3000" w:type="dxa"/>
            <w:gridSpan w:val="2"/>
            <w:vMerge w:val="restart"/>
          </w:tcPr>
          <w:p w:rsidR="008F618D" w:rsidRPr="004F4B34" w:rsidRDefault="008F618D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3226" w:type="dxa"/>
            <w:gridSpan w:val="3"/>
            <w:vMerge w:val="restart"/>
          </w:tcPr>
          <w:p w:rsidR="008F618D" w:rsidRPr="004F4B34" w:rsidRDefault="008F618D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3771" w:type="dxa"/>
            <w:gridSpan w:val="6"/>
          </w:tcPr>
          <w:p w:rsidR="008F618D" w:rsidRPr="004F4B34" w:rsidRDefault="008F618D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Количество баллов 5 %</w:t>
            </w:r>
          </w:p>
        </w:tc>
      </w:tr>
      <w:tr w:rsidR="008F618D" w:rsidRPr="004F4B34" w:rsidTr="001435A2">
        <w:tc>
          <w:tcPr>
            <w:tcW w:w="3000" w:type="dxa"/>
            <w:gridSpan w:val="2"/>
            <w:vMerge/>
          </w:tcPr>
          <w:p w:rsidR="008F618D" w:rsidRPr="004F4B34" w:rsidRDefault="008F618D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  <w:gridSpan w:val="3"/>
            <w:vMerge/>
          </w:tcPr>
          <w:p w:rsidR="008F618D" w:rsidRPr="004F4B34" w:rsidRDefault="008F618D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gridSpan w:val="4"/>
          </w:tcPr>
          <w:p w:rsidR="008F618D" w:rsidRPr="004F4B34" w:rsidRDefault="008F618D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4B34">
              <w:rPr>
                <w:rFonts w:ascii="Times New Roman" w:hAnsi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887" w:type="dxa"/>
            <w:gridSpan w:val="2"/>
          </w:tcPr>
          <w:p w:rsidR="008F618D" w:rsidRPr="004F4B34" w:rsidRDefault="008F618D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4B34"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</w:p>
        </w:tc>
      </w:tr>
      <w:tr w:rsidR="008F618D" w:rsidRPr="004F4B34" w:rsidTr="001435A2">
        <w:trPr>
          <w:trHeight w:val="1084"/>
        </w:trPr>
        <w:tc>
          <w:tcPr>
            <w:tcW w:w="3000" w:type="dxa"/>
            <w:gridSpan w:val="2"/>
          </w:tcPr>
          <w:p w:rsidR="008F618D" w:rsidRPr="004F4B34" w:rsidRDefault="008F618D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Публичный отчет по заданиям практики</w:t>
            </w:r>
          </w:p>
        </w:tc>
        <w:tc>
          <w:tcPr>
            <w:tcW w:w="3226" w:type="dxa"/>
            <w:gridSpan w:val="3"/>
          </w:tcPr>
          <w:p w:rsidR="008F618D" w:rsidRPr="004F4B34" w:rsidRDefault="008F618D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884" w:type="dxa"/>
            <w:gridSpan w:val="4"/>
          </w:tcPr>
          <w:p w:rsidR="008F618D" w:rsidRPr="004F4B34" w:rsidRDefault="001435A2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87" w:type="dxa"/>
            <w:gridSpan w:val="2"/>
          </w:tcPr>
          <w:p w:rsidR="008F618D" w:rsidRPr="004F4B34" w:rsidRDefault="008F618D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3</w:t>
            </w:r>
            <w:r w:rsidR="001435A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F618D" w:rsidRPr="004F4B34" w:rsidTr="001435A2">
        <w:tc>
          <w:tcPr>
            <w:tcW w:w="6226" w:type="dxa"/>
            <w:gridSpan w:val="5"/>
          </w:tcPr>
          <w:p w:rsidR="008F618D" w:rsidRPr="004F4B34" w:rsidRDefault="008F618D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84" w:type="dxa"/>
            <w:gridSpan w:val="4"/>
          </w:tcPr>
          <w:p w:rsidR="008F618D" w:rsidRPr="001435A2" w:rsidRDefault="001435A2" w:rsidP="00C319C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887" w:type="dxa"/>
            <w:gridSpan w:val="2"/>
          </w:tcPr>
          <w:p w:rsidR="008F618D" w:rsidRPr="001435A2" w:rsidRDefault="001435A2" w:rsidP="00C319C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8F618D" w:rsidRPr="004F4B34" w:rsidTr="001435A2">
        <w:tc>
          <w:tcPr>
            <w:tcW w:w="2707" w:type="dxa"/>
          </w:tcPr>
          <w:p w:rsidR="008F618D" w:rsidRPr="004F4B34" w:rsidRDefault="008F618D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3"/>
          </w:tcPr>
          <w:p w:rsidR="008F618D" w:rsidRPr="004F4B34" w:rsidRDefault="008F618D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4"/>
          </w:tcPr>
          <w:p w:rsidR="008F618D" w:rsidRPr="004F4B34" w:rsidRDefault="008F618D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gridSpan w:val="3"/>
          </w:tcPr>
          <w:p w:rsidR="008F618D" w:rsidRPr="004F4B34" w:rsidRDefault="008F618D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618D" w:rsidRPr="004F4B34" w:rsidTr="001435A2">
        <w:tc>
          <w:tcPr>
            <w:tcW w:w="6092" w:type="dxa"/>
            <w:gridSpan w:val="4"/>
          </w:tcPr>
          <w:p w:rsidR="008F618D" w:rsidRPr="004F4B34" w:rsidRDefault="008F618D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Общее количество баллов по практике</w:t>
            </w:r>
          </w:p>
          <w:p w:rsidR="008F618D" w:rsidRPr="004F4B34" w:rsidRDefault="008F618D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(по итогам изучения всех модулей)</w:t>
            </w:r>
          </w:p>
        </w:tc>
        <w:tc>
          <w:tcPr>
            <w:tcW w:w="1948" w:type="dxa"/>
            <w:gridSpan w:val="4"/>
          </w:tcPr>
          <w:p w:rsidR="008F618D" w:rsidRPr="004F4B34" w:rsidRDefault="008F618D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4B34">
              <w:rPr>
                <w:rFonts w:ascii="Times New Roman" w:hAnsi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957" w:type="dxa"/>
            <w:gridSpan w:val="3"/>
          </w:tcPr>
          <w:p w:rsidR="008F618D" w:rsidRPr="004F4B34" w:rsidRDefault="008F618D" w:rsidP="00C319C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4B34"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</w:p>
        </w:tc>
      </w:tr>
      <w:tr w:rsidR="008F618D" w:rsidRPr="004F4B34" w:rsidTr="001435A2">
        <w:tc>
          <w:tcPr>
            <w:tcW w:w="6092" w:type="dxa"/>
            <w:gridSpan w:val="4"/>
          </w:tcPr>
          <w:p w:rsidR="008F618D" w:rsidRPr="004F4B34" w:rsidRDefault="008F618D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948" w:type="dxa"/>
            <w:gridSpan w:val="4"/>
          </w:tcPr>
          <w:p w:rsidR="008F618D" w:rsidRPr="004F4B34" w:rsidRDefault="008F618D" w:rsidP="00C319C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4B34"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1957" w:type="dxa"/>
            <w:gridSpan w:val="3"/>
          </w:tcPr>
          <w:p w:rsidR="008F618D" w:rsidRPr="004F4B34" w:rsidRDefault="008F618D" w:rsidP="00C319CE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4B34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</w:tr>
    </w:tbl>
    <w:p w:rsidR="004F4B34" w:rsidRPr="004F4B34" w:rsidRDefault="004F4B34" w:rsidP="00C319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B34">
        <w:rPr>
          <w:rFonts w:ascii="Times New Roman" w:hAnsi="Times New Roman" w:cs="Times New Roman"/>
          <w:b/>
          <w:sz w:val="24"/>
          <w:szCs w:val="24"/>
        </w:rPr>
        <w:t>Соответствие рейтинговых баллов и академической оценки:</w:t>
      </w:r>
    </w:p>
    <w:tbl>
      <w:tblPr>
        <w:tblStyle w:val="10"/>
        <w:tblW w:w="0" w:type="auto"/>
        <w:tblLook w:val="04A0"/>
      </w:tblPr>
      <w:tblGrid>
        <w:gridCol w:w="4785"/>
        <w:gridCol w:w="4786"/>
      </w:tblGrid>
      <w:tr w:rsidR="004F4B34" w:rsidRPr="004F4B34" w:rsidTr="00A5509C">
        <w:tc>
          <w:tcPr>
            <w:tcW w:w="4785" w:type="dxa"/>
          </w:tcPr>
          <w:p w:rsidR="004F4B34" w:rsidRPr="004F4B34" w:rsidRDefault="004F4B34" w:rsidP="00C319CE">
            <w:pPr>
              <w:spacing w:after="20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4B34">
              <w:rPr>
                <w:rFonts w:ascii="Times New Roman" w:hAnsi="Times New Roman"/>
                <w:i/>
                <w:sz w:val="24"/>
                <w:szCs w:val="24"/>
              </w:rPr>
              <w:t>Общее количество набранных баллов</w:t>
            </w:r>
          </w:p>
        </w:tc>
        <w:tc>
          <w:tcPr>
            <w:tcW w:w="4786" w:type="dxa"/>
          </w:tcPr>
          <w:p w:rsidR="004F4B34" w:rsidRPr="004F4B34" w:rsidRDefault="004F4B34" w:rsidP="00C319CE">
            <w:pPr>
              <w:spacing w:after="20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4B34">
              <w:rPr>
                <w:rFonts w:ascii="Times New Roman" w:hAnsi="Times New Roman"/>
                <w:i/>
                <w:sz w:val="24"/>
                <w:szCs w:val="24"/>
              </w:rPr>
              <w:t>Академическая оценка</w:t>
            </w:r>
          </w:p>
        </w:tc>
      </w:tr>
      <w:tr w:rsidR="004F4B34" w:rsidRPr="004F4B34" w:rsidTr="00A5509C">
        <w:tc>
          <w:tcPr>
            <w:tcW w:w="4785" w:type="dxa"/>
          </w:tcPr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До 60 баллов</w:t>
            </w:r>
          </w:p>
        </w:tc>
        <w:tc>
          <w:tcPr>
            <w:tcW w:w="4786" w:type="dxa"/>
          </w:tcPr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  <w:tr w:rsidR="004F4B34" w:rsidRPr="004F4B34" w:rsidTr="00A5509C">
        <w:tc>
          <w:tcPr>
            <w:tcW w:w="4785" w:type="dxa"/>
          </w:tcPr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От 60 до 100 баллов</w:t>
            </w:r>
          </w:p>
        </w:tc>
        <w:tc>
          <w:tcPr>
            <w:tcW w:w="4786" w:type="dxa"/>
          </w:tcPr>
          <w:p w:rsidR="004F4B34" w:rsidRPr="004F4B34" w:rsidRDefault="004F4B34" w:rsidP="00C319C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B34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</w:tbl>
    <w:p w:rsidR="004F4B34" w:rsidRPr="004F4B34" w:rsidRDefault="004F4B34" w:rsidP="00C319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B34">
        <w:rPr>
          <w:rFonts w:ascii="Times New Roman" w:hAnsi="Times New Roman" w:cs="Times New Roman"/>
          <w:color w:val="000000"/>
          <w:sz w:val="28"/>
          <w:szCs w:val="28"/>
        </w:rPr>
        <w:t xml:space="preserve">ФИО преподавателя: </w:t>
      </w:r>
    </w:p>
    <w:p w:rsidR="004F4B34" w:rsidRPr="004F4B34" w:rsidRDefault="004F4B34" w:rsidP="00C319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B34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Утверждено на заседании кафедры социальной педагогики и социальной работы  «08» сентября 2016 г. </w:t>
      </w:r>
    </w:p>
    <w:p w:rsidR="004F4B34" w:rsidRPr="004F4B34" w:rsidRDefault="004F4B34" w:rsidP="00C319C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4F4B34">
        <w:rPr>
          <w:rFonts w:ascii="Times New Roman" w:hAnsi="Times New Roman" w:cs="Times New Roman"/>
          <w:color w:val="000000"/>
          <w:sz w:val="28"/>
          <w:szCs w:val="28"/>
        </w:rPr>
        <w:t xml:space="preserve">Протокол № 1 </w:t>
      </w:r>
    </w:p>
    <w:p w:rsidR="004F4B34" w:rsidRPr="004F4B34" w:rsidRDefault="004F4B34" w:rsidP="00C319C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B34">
        <w:rPr>
          <w:rFonts w:ascii="Times New Roman" w:hAnsi="Times New Roman" w:cs="Times New Roman"/>
          <w:color w:val="000000"/>
          <w:sz w:val="28"/>
          <w:szCs w:val="28"/>
        </w:rPr>
        <w:t xml:space="preserve">Зав. кафедрой                 </w:t>
      </w:r>
      <w:r w:rsidRPr="004F4B34">
        <w:rPr>
          <w:rFonts w:ascii="Times New Roman" w:hAnsi="Times New Roman" w:cs="Times New Roman"/>
          <w:noProof/>
        </w:rPr>
        <w:drawing>
          <wp:inline distT="0" distB="0" distL="0" distR="0">
            <wp:extent cx="1076325" cy="43815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4B34">
        <w:rPr>
          <w:rFonts w:ascii="Times New Roman" w:hAnsi="Times New Roman" w:cs="Times New Roman"/>
          <w:color w:val="000000"/>
          <w:sz w:val="28"/>
          <w:szCs w:val="28"/>
        </w:rPr>
        <w:t>Т.В. Фуряева</w:t>
      </w:r>
    </w:p>
    <w:p w:rsidR="00A5509C" w:rsidRPr="00A5509C" w:rsidRDefault="004F4B34" w:rsidP="00C319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F4B34">
        <w:rPr>
          <w:rFonts w:ascii="Times New Roman" w:hAnsi="Times New Roman" w:cs="Times New Roman"/>
          <w:sz w:val="24"/>
          <w:szCs w:val="24"/>
        </w:rPr>
        <w:br w:type="page"/>
      </w:r>
      <w:r w:rsidR="00A5509C" w:rsidRPr="00A5509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lastRenderedPageBreak/>
        <w:t>МИНИСТЕРСТВО ОБРАЗОВАНИЯ И НАУКИ</w:t>
      </w:r>
    </w:p>
    <w:p w:rsidR="00A5509C" w:rsidRPr="00A5509C" w:rsidRDefault="00A5509C" w:rsidP="00A5509C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РОССИЙСКОЙ ФЕДЕРАЦИИ</w:t>
      </w:r>
    </w:p>
    <w:p w:rsidR="00A5509C" w:rsidRPr="00A5509C" w:rsidRDefault="00A5509C" w:rsidP="00C31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федеральное бюджетное образовательное учреждение </w:t>
      </w:r>
    </w:p>
    <w:p w:rsidR="00A5509C" w:rsidRPr="00A5509C" w:rsidRDefault="00A5509C" w:rsidP="00A5509C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высшего образования</w:t>
      </w:r>
    </w:p>
    <w:p w:rsidR="00A5509C" w:rsidRPr="00A5509C" w:rsidRDefault="00A5509C" w:rsidP="00C31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«Красноярский государственный педагогический университет </w:t>
      </w:r>
    </w:p>
    <w:p w:rsidR="00A5509C" w:rsidRPr="00A5509C" w:rsidRDefault="00A5509C" w:rsidP="00C31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им. В.П. Астафьева»</w:t>
      </w:r>
    </w:p>
    <w:p w:rsidR="00A5509C" w:rsidRPr="00A5509C" w:rsidRDefault="00A5509C" w:rsidP="00A5509C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A5509C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C31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Институт социально-гуманитарных технологий </w:t>
      </w:r>
    </w:p>
    <w:p w:rsidR="00A5509C" w:rsidRPr="00A5509C" w:rsidRDefault="00A5509C" w:rsidP="00A5509C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C319CE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Кафедра-разработчик социальной педагогики и социальной работы</w:t>
      </w:r>
    </w:p>
    <w:p w:rsidR="00A5509C" w:rsidRPr="00A5509C" w:rsidRDefault="00A5509C" w:rsidP="00A5509C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Look w:val="0000"/>
      </w:tblPr>
      <w:tblGrid>
        <w:gridCol w:w="4503"/>
        <w:gridCol w:w="5244"/>
      </w:tblGrid>
      <w:tr w:rsidR="00A5509C" w:rsidRPr="00DD0041" w:rsidTr="00C319CE">
        <w:tc>
          <w:tcPr>
            <w:tcW w:w="4503" w:type="dxa"/>
            <w:shd w:val="clear" w:color="auto" w:fill="auto"/>
          </w:tcPr>
          <w:p w:rsidR="00A5509C" w:rsidRPr="00A5509C" w:rsidRDefault="00A5509C" w:rsidP="00DD0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50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УТВЕРЖДЕНО</w:t>
            </w:r>
          </w:p>
          <w:p w:rsidR="00A5509C" w:rsidRPr="00A5509C" w:rsidRDefault="00A5509C" w:rsidP="00DD0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50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 заседании кафедры</w:t>
            </w:r>
          </w:p>
          <w:p w:rsidR="00DD0041" w:rsidRPr="00DD0041" w:rsidRDefault="00DD0041" w:rsidP="00DD0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D004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протокол заседания кафедры № 1, от 08.09.2017 г.</w:t>
            </w:r>
          </w:p>
          <w:p w:rsidR="00A5509C" w:rsidRPr="00DD0041" w:rsidRDefault="00A5509C" w:rsidP="00DD0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shd w:val="clear" w:color="auto" w:fill="auto"/>
          </w:tcPr>
          <w:p w:rsidR="00A5509C" w:rsidRPr="00A5509C" w:rsidRDefault="00A5509C" w:rsidP="00DD0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50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ОДОБРЕНО</w:t>
            </w:r>
          </w:p>
          <w:p w:rsidR="00A5509C" w:rsidRPr="00A5509C" w:rsidRDefault="00A5509C" w:rsidP="00DD0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50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 заседании научно-методического совета направления подготовки</w:t>
            </w:r>
          </w:p>
          <w:p w:rsidR="00A5509C" w:rsidRPr="00A5509C" w:rsidRDefault="00A5509C" w:rsidP="00DD0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50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Протокол № 1</w:t>
            </w:r>
          </w:p>
          <w:p w:rsidR="00A5509C" w:rsidRPr="00A5509C" w:rsidRDefault="00A5509C" w:rsidP="00DD0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50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 09.09.201</w:t>
            </w:r>
            <w:r w:rsidR="00DD004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A550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  <w:p w:rsidR="00A5509C" w:rsidRDefault="00A5509C" w:rsidP="00DD0041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50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Директор ИСГТ</w:t>
            </w:r>
          </w:p>
          <w:p w:rsidR="00A5509C" w:rsidRPr="00A5509C" w:rsidRDefault="00A5509C" w:rsidP="00DD0041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A5509C" w:rsidRPr="00DD0041" w:rsidRDefault="00A5509C" w:rsidP="00DD0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550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Е.А. </w:t>
            </w:r>
            <w:proofErr w:type="spellStart"/>
            <w:r w:rsidRPr="00A5509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Викторук</w:t>
            </w:r>
            <w:proofErr w:type="spellEnd"/>
          </w:p>
        </w:tc>
      </w:tr>
    </w:tbl>
    <w:p w:rsidR="00A5509C" w:rsidRPr="00A5509C" w:rsidRDefault="00A5509C" w:rsidP="00A5509C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A5509C">
      <w:pPr>
        <w:spacing w:after="0" w:line="240" w:lineRule="auto"/>
        <w:ind w:left="1134"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C319CE">
      <w:pPr>
        <w:spacing w:after="0" w:line="240" w:lineRule="auto"/>
        <w:ind w:left="142"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ФОНД ОЦЕНОЧНЫХ СРЕДСТВ</w:t>
      </w:r>
    </w:p>
    <w:p w:rsidR="00A5509C" w:rsidRPr="00A5509C" w:rsidRDefault="00A5509C" w:rsidP="00C319CE">
      <w:pPr>
        <w:spacing w:after="0" w:line="240" w:lineRule="auto"/>
        <w:ind w:left="142"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для проведения текущего контроля и промежуточной аттестации обучающихся по </w:t>
      </w:r>
      <w:r w:rsidR="007C2759">
        <w:rPr>
          <w:rFonts w:ascii="Times New Roman" w:eastAsia="Times New Roman" w:hAnsi="Times New Roman" w:cs="Times New Roman"/>
          <w:sz w:val="28"/>
          <w:szCs w:val="28"/>
          <w:lang w:eastAsia="en-US"/>
        </w:rPr>
        <w:t>научно-исследовательской практике</w:t>
      </w:r>
    </w:p>
    <w:p w:rsidR="00A5509C" w:rsidRPr="00A5509C" w:rsidRDefault="00A5509C" w:rsidP="00C319CE">
      <w:pPr>
        <w:spacing w:after="0" w:line="240" w:lineRule="auto"/>
        <w:ind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правление подготовк</w:t>
      </w:r>
      <w:r w:rsidR="007A6EE7">
        <w:rPr>
          <w:rFonts w:ascii="Times New Roman" w:eastAsia="Times New Roman" w:hAnsi="Times New Roman" w:cs="Times New Roman"/>
          <w:sz w:val="28"/>
          <w:szCs w:val="28"/>
          <w:lang w:eastAsia="en-US"/>
        </w:rPr>
        <w:t>и: 44.04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.02 </w:t>
      </w: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лого-педагогическое образование</w:t>
      </w:r>
    </w:p>
    <w:p w:rsidR="007A6EE7" w:rsidRDefault="00A5509C" w:rsidP="007A6EE7">
      <w:pPr>
        <w:spacing w:after="0" w:line="240" w:lineRule="auto"/>
        <w:ind w:left="142" w:right="68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программа </w:t>
      </w:r>
      <w:r w:rsidR="00E84365">
        <w:rPr>
          <w:rFonts w:ascii="Times New Roman" w:eastAsia="Times New Roman" w:hAnsi="Times New Roman" w:cs="Times New Roman"/>
          <w:sz w:val="28"/>
          <w:szCs w:val="28"/>
        </w:rPr>
        <w:t>Заместитель руководителя в образовательной и социальной организации</w:t>
      </w:r>
      <w:r w:rsidR="007A6EE7" w:rsidRPr="00A5509C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</w:p>
    <w:p w:rsidR="00A5509C" w:rsidRPr="00A5509C" w:rsidRDefault="00E84365" w:rsidP="007A6EE7">
      <w:pPr>
        <w:spacing w:after="0" w:line="240" w:lineRule="auto"/>
        <w:ind w:left="142"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профессиональн</w:t>
      </w:r>
      <w:r w:rsidR="00A5509C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ая магистратура</w:t>
      </w:r>
    </w:p>
    <w:p w:rsidR="00A5509C" w:rsidRPr="00A5509C" w:rsidRDefault="00A5509C" w:rsidP="00A5509C">
      <w:pPr>
        <w:spacing w:after="0" w:line="240" w:lineRule="auto"/>
        <w:ind w:left="1134"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A5509C">
      <w:pPr>
        <w:spacing w:after="0" w:line="240" w:lineRule="auto"/>
        <w:ind w:left="1134"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A5509C">
      <w:pPr>
        <w:spacing w:after="0" w:line="240" w:lineRule="auto"/>
        <w:ind w:left="1134"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A5509C">
      <w:pPr>
        <w:spacing w:after="0" w:line="240" w:lineRule="auto"/>
        <w:ind w:left="1134"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A5509C">
      <w:pPr>
        <w:spacing w:after="0" w:line="240" w:lineRule="auto"/>
        <w:ind w:left="1134" w:right="68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Составитель: </w:t>
      </w:r>
      <w:proofErr w:type="spellStart"/>
      <w:r w:rsidR="00E84365">
        <w:rPr>
          <w:rFonts w:ascii="Times New Roman" w:hAnsi="Times New Roman" w:cs="Times New Roman"/>
          <w:sz w:val="24"/>
          <w:szCs w:val="24"/>
          <w:lang w:eastAsia="en-US"/>
        </w:rPr>
        <w:t>Бочарова</w:t>
      </w:r>
      <w:proofErr w:type="spellEnd"/>
      <w:r w:rsidR="00E84365">
        <w:rPr>
          <w:rFonts w:ascii="Times New Roman" w:hAnsi="Times New Roman" w:cs="Times New Roman"/>
          <w:sz w:val="24"/>
          <w:szCs w:val="24"/>
          <w:lang w:eastAsia="en-US"/>
        </w:rPr>
        <w:t xml:space="preserve"> ЮЮ., доцент</w:t>
      </w:r>
      <w:r w:rsidR="000C4774">
        <w:rPr>
          <w:rFonts w:ascii="Times New Roman" w:hAnsi="Times New Roman" w:cs="Times New Roman"/>
          <w:sz w:val="24"/>
          <w:szCs w:val="24"/>
          <w:lang w:eastAsia="en-US"/>
        </w:rPr>
        <w:t xml:space="preserve"> кафедры социальной педагогики и социальной работы</w:t>
      </w:r>
    </w:p>
    <w:p w:rsidR="00A5509C" w:rsidRPr="00A5509C" w:rsidRDefault="00A5509C" w:rsidP="00A5509C">
      <w:pPr>
        <w:spacing w:after="0" w:line="240" w:lineRule="auto"/>
        <w:ind w:left="1134" w:right="68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A5509C">
      <w:pPr>
        <w:spacing w:after="0" w:line="240" w:lineRule="auto"/>
        <w:ind w:left="1134"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A5509C">
      <w:pPr>
        <w:spacing w:after="0" w:line="240" w:lineRule="auto"/>
        <w:ind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A5509C">
      <w:pPr>
        <w:spacing w:after="0" w:line="240" w:lineRule="auto"/>
        <w:ind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A5509C">
      <w:pPr>
        <w:spacing w:after="0" w:line="240" w:lineRule="auto"/>
        <w:ind w:right="6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Красноярск, 201</w:t>
      </w:r>
      <w:r w:rsidR="00DD0041"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A5509C" w:rsidRPr="00A5509C" w:rsidSect="00C319CE">
          <w:footerReference w:type="default" r:id="rId10"/>
          <w:pgSz w:w="11906" w:h="16838"/>
          <w:pgMar w:top="1440" w:right="707" w:bottom="1440" w:left="1418" w:header="720" w:footer="720" w:gutter="0"/>
          <w:cols w:space="720"/>
          <w:noEndnote/>
        </w:sectPr>
      </w:pP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4" w:name="page49"/>
      <w:bookmarkEnd w:id="4"/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>1. Назначение фонда оценочных средств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509C" w:rsidRPr="00A5509C" w:rsidRDefault="00A5509C" w:rsidP="00A5509C">
      <w:pPr>
        <w:widowControl w:val="0"/>
        <w:numPr>
          <w:ilvl w:val="0"/>
          <w:numId w:val="11"/>
        </w:numPr>
        <w:tabs>
          <w:tab w:val="num" w:pos="617"/>
        </w:tabs>
        <w:overflowPunct w:val="0"/>
        <w:autoSpaceDE w:val="0"/>
        <w:autoSpaceDN w:val="0"/>
        <w:adjustRightInd w:val="0"/>
        <w:spacing w:after="0" w:line="266" w:lineRule="auto"/>
        <w:ind w:firstLine="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Целью </w:t>
      </w: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создания ФОС </w:t>
      </w:r>
      <w:r w:rsidR="002C7010">
        <w:rPr>
          <w:rFonts w:ascii="Times New Roman" w:eastAsia="Times New Roman" w:hAnsi="Times New Roman" w:cs="Times New Roman"/>
          <w:sz w:val="28"/>
          <w:szCs w:val="28"/>
          <w:lang w:eastAsia="en-US"/>
        </w:rPr>
        <w:t>научно-исследовательской практики</w:t>
      </w: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практики. 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A5509C" w:rsidP="00A5509C">
      <w:pPr>
        <w:widowControl w:val="0"/>
        <w:numPr>
          <w:ilvl w:val="0"/>
          <w:numId w:val="11"/>
        </w:numPr>
        <w:tabs>
          <w:tab w:val="num" w:pos="643"/>
        </w:tabs>
        <w:overflowPunct w:val="0"/>
        <w:autoSpaceDE w:val="0"/>
        <w:autoSpaceDN w:val="0"/>
        <w:adjustRightInd w:val="0"/>
        <w:spacing w:after="0" w:line="252" w:lineRule="auto"/>
        <w:ind w:firstLine="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ФОС по </w:t>
      </w:r>
      <w:r w:rsidR="007C2759">
        <w:rPr>
          <w:rFonts w:ascii="Times New Roman" w:eastAsia="Times New Roman" w:hAnsi="Times New Roman" w:cs="Times New Roman"/>
          <w:sz w:val="28"/>
          <w:szCs w:val="28"/>
          <w:lang w:eastAsia="en-US"/>
        </w:rPr>
        <w:t>научно-исследовательской практике</w:t>
      </w: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решает </w:t>
      </w:r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задачи: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509C" w:rsidRPr="00A5509C" w:rsidRDefault="00A5509C" w:rsidP="00A5509C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контроль и управление процессом приобретения обучающимися необходимых знаний, умений, навыков и формирования компетенций, определенных в образовательных стандартах по соответствующему направлению подготовки (специальности) по данным видам практики; 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509C" w:rsidRPr="00A5509C" w:rsidRDefault="00A5509C" w:rsidP="00A5509C">
      <w:pPr>
        <w:widowControl w:val="0"/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оценка достижений обучающихся в процессе прохождения практик с определением положительных/отрицательных результатов и планирование предупреждающих/корректирующих мероприятий – контроль и управление достижением целей реализации ОПОП через набор общепрофессиональных компетенций выпускников; 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509C" w:rsidRPr="00A5509C" w:rsidRDefault="00A5509C" w:rsidP="00A5509C">
      <w:pPr>
        <w:widowControl w:val="0"/>
        <w:overflowPunct w:val="0"/>
        <w:autoSpaceDE w:val="0"/>
        <w:autoSpaceDN w:val="0"/>
        <w:adjustRightInd w:val="0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университета; 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509C" w:rsidRPr="00A5509C" w:rsidRDefault="00A5509C" w:rsidP="00A550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совершенствование самоподготовки и самоконтроля обучающихся. 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1.3. ФОС разработан на основании нормативных </w:t>
      </w:r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документов: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509C" w:rsidRPr="00A5509C" w:rsidRDefault="00A5509C" w:rsidP="00A5509C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51" w:lineRule="auto"/>
        <w:ind w:firstLine="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федерального государственного образовательного стандарта высшего образования</w:t>
      </w:r>
      <w:r w:rsidR="00C319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 направлению подготовки 44.04</w:t>
      </w: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.02 «Психолого-педагогическое образование», </w:t>
      </w:r>
      <w:r w:rsidR="00C319CE">
        <w:rPr>
          <w:rFonts w:ascii="Times New Roman" w:eastAsia="Times New Roman" w:hAnsi="Times New Roman" w:cs="Times New Roman"/>
          <w:sz w:val="28"/>
          <w:szCs w:val="28"/>
          <w:lang w:eastAsia="en-US"/>
        </w:rPr>
        <w:t>магистратура</w:t>
      </w: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; 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5509C" w:rsidRPr="00A5509C" w:rsidRDefault="00C319CE" w:rsidP="00A5509C">
      <w:pPr>
        <w:widowControl w:val="0"/>
        <w:numPr>
          <w:ilvl w:val="0"/>
          <w:numId w:val="12"/>
        </w:numPr>
        <w:tabs>
          <w:tab w:val="num" w:pos="247"/>
        </w:tabs>
        <w:overflowPunct w:val="0"/>
        <w:autoSpaceDE w:val="0"/>
        <w:autoSpaceDN w:val="0"/>
        <w:adjustRightInd w:val="0"/>
        <w:spacing w:after="0" w:line="263" w:lineRule="auto"/>
        <w:ind w:firstLine="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профессионального стандарта</w:t>
      </w:r>
      <w:r w:rsidR="00A5509C"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"Педагог-психолог (психолог в сфере образования)" от 24 июля 2015 г. № 514 н. 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A5509C" w:rsidRPr="00A5509C">
          <w:pgSz w:w="11906" w:h="16838"/>
          <w:pgMar w:top="1130" w:right="840" w:bottom="1093" w:left="1700" w:header="720" w:footer="720" w:gutter="0"/>
          <w:cols w:space="720" w:equalWidth="0">
            <w:col w:w="9360"/>
          </w:cols>
          <w:noEndnote/>
        </w:sectPr>
      </w:pPr>
    </w:p>
    <w:p w:rsidR="00A5509C" w:rsidRPr="00A5509C" w:rsidRDefault="00A5509C" w:rsidP="00A5509C">
      <w:pPr>
        <w:widowControl w:val="0"/>
        <w:numPr>
          <w:ilvl w:val="0"/>
          <w:numId w:val="13"/>
        </w:numPr>
        <w:tabs>
          <w:tab w:val="num" w:pos="278"/>
        </w:tabs>
        <w:overflowPunct w:val="0"/>
        <w:autoSpaceDE w:val="0"/>
        <w:autoSpaceDN w:val="0"/>
        <w:adjustRightInd w:val="0"/>
        <w:spacing w:after="0" w:line="269" w:lineRule="auto"/>
        <w:ind w:firstLine="2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bookmarkStart w:id="5" w:name="page51"/>
      <w:bookmarkEnd w:id="5"/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</w:t>
      </w:r>
      <w:r w:rsidRPr="00A5509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В.П. </w:t>
      </w:r>
      <w:proofErr w:type="spellStart"/>
      <w:r w:rsidRPr="00A5509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Астафьева</w:t>
      </w:r>
      <w:proofErr w:type="spellEnd"/>
      <w:r w:rsidRPr="00A5509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» и </w:t>
      </w:r>
      <w:proofErr w:type="spellStart"/>
      <w:r w:rsidRPr="00A5509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его</w:t>
      </w:r>
      <w:proofErr w:type="spellEnd"/>
      <w:r w:rsidR="00E8436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5509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филиалах</w:t>
      </w:r>
      <w:proofErr w:type="spellEnd"/>
      <w:r w:rsidRPr="00A5509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; 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</w:p>
    <w:p w:rsidR="00A5509C" w:rsidRPr="00A5509C" w:rsidRDefault="00A5509C" w:rsidP="00A5509C">
      <w:pPr>
        <w:widowControl w:val="0"/>
        <w:numPr>
          <w:ilvl w:val="0"/>
          <w:numId w:val="13"/>
        </w:numPr>
        <w:tabs>
          <w:tab w:val="num" w:pos="264"/>
        </w:tabs>
        <w:overflowPunct w:val="0"/>
        <w:autoSpaceDE w:val="0"/>
        <w:autoSpaceDN w:val="0"/>
        <w:adjustRightInd w:val="0"/>
        <w:spacing w:after="0" w:line="252" w:lineRule="auto"/>
        <w:ind w:firstLine="2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Стандарта рабочей программы практики по программам бакалавриата, программам специалитета, программам магистратуры в КГПУ им. </w:t>
      </w:r>
      <w:r w:rsidRPr="00A5509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В.П. </w:t>
      </w:r>
      <w:proofErr w:type="spellStart"/>
      <w:r w:rsidRPr="00A5509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Астафьева</w:t>
      </w:r>
      <w:proofErr w:type="spellEnd"/>
      <w:r w:rsidRPr="00A5509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. 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A5509C" w:rsidRPr="00A5509C" w:rsidRDefault="00A5509C" w:rsidP="00C319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 </w:t>
      </w:r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Перечень  компетенций  с  указанием  этапов  их  формирования  впроцессе прохождения </w:t>
      </w:r>
      <w:r w:rsidR="007C275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научно-исследовательской практики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509C" w:rsidRPr="00A5509C" w:rsidRDefault="00A5509C" w:rsidP="00A5509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2.1. Перечень компетенций</w:t>
      </w:r>
      <w:proofErr w:type="gramStart"/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,ф</w:t>
      </w:r>
      <w:proofErr w:type="gramEnd"/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ормируемых в процессе прохождения</w:t>
      </w:r>
      <w:r w:rsidR="007C2759">
        <w:rPr>
          <w:rFonts w:ascii="Times New Roman" w:eastAsia="Times New Roman" w:hAnsi="Times New Roman" w:cs="Times New Roman"/>
          <w:sz w:val="28"/>
          <w:szCs w:val="28"/>
          <w:lang w:eastAsia="en-US"/>
        </w:rPr>
        <w:t>научно-исследовательской практики</w:t>
      </w:r>
      <w:r w:rsidR="00C319CE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31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639CD" w:rsidRDefault="004639CD" w:rsidP="00C319C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bookmarkStart w:id="6" w:name="page55"/>
      <w:bookmarkEnd w:id="6"/>
      <w:r w:rsidRPr="004639CD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Профессиональные:</w:t>
      </w:r>
    </w:p>
    <w:p w:rsidR="001435A2" w:rsidRPr="00AF15FD" w:rsidRDefault="001435A2" w:rsidP="001435A2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</w:t>
      </w:r>
      <w:r w:rsidRPr="00AF15FD">
        <w:rPr>
          <w:rFonts w:ascii="Times New Roman" w:eastAsia="Times New Roman" w:hAnsi="Times New Roman" w:cs="Times New Roman"/>
          <w:sz w:val="28"/>
          <w:szCs w:val="28"/>
          <w:lang w:eastAsia="en-US"/>
        </w:rPr>
        <w:t>ПК-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41</w:t>
      </w:r>
      <w:r w:rsidRPr="00AF15F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способность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выделять научную исследовательскую проблему в контексте реальной профессиональной деятельности и проектировать программы ее изучения</w:t>
      </w:r>
    </w:p>
    <w:p w:rsidR="001435A2" w:rsidRPr="00CA3EC6" w:rsidRDefault="001435A2" w:rsidP="001435A2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ПК-45</w:t>
      </w:r>
      <w:r w:rsidRPr="00AF15F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AF15F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готовность осуществлять эффективное профессиональное</w:t>
      </w:r>
      <w:r w:rsidRPr="00AF15F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1435A2" w:rsidRDefault="001435A2" w:rsidP="001435A2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CA3EC6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взаимодействие</w:t>
      </w:r>
      <w:proofErr w:type="gramEnd"/>
      <w:r w:rsidRPr="00CA3EC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способствующее решению широкого круга задач психолого-педагогического и социального сопровождения</w:t>
      </w:r>
    </w:p>
    <w:p w:rsidR="001435A2" w:rsidRDefault="001435A2" w:rsidP="001435A2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435A2" w:rsidRPr="004639CD" w:rsidRDefault="001435A2" w:rsidP="00C319C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</w:p>
    <w:p w:rsidR="006040F1" w:rsidRDefault="006040F1" w:rsidP="00604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2.2. </w:t>
      </w:r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Этапы формирования и оценивания компетенций</w:t>
      </w:r>
    </w:p>
    <w:p w:rsidR="006040F1" w:rsidRDefault="006040F1" w:rsidP="006040F1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tbl>
      <w:tblPr>
        <w:tblW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"/>
      </w:tblGrid>
      <w:tr w:rsidR="006040F1" w:rsidRPr="004639CD" w:rsidTr="008F618D">
        <w:trPr>
          <w:trHeight w:val="244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0F1" w:rsidRPr="00A5509C" w:rsidRDefault="006040F1" w:rsidP="008F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</w:tr>
    </w:tbl>
    <w:tbl>
      <w:tblPr>
        <w:tblStyle w:val="11"/>
        <w:tblW w:w="10490" w:type="dxa"/>
        <w:tblLayout w:type="fixed"/>
        <w:tblLook w:val="04A0"/>
      </w:tblPr>
      <w:tblGrid>
        <w:gridCol w:w="2836"/>
        <w:gridCol w:w="1984"/>
        <w:gridCol w:w="2126"/>
        <w:gridCol w:w="1701"/>
        <w:gridCol w:w="993"/>
        <w:gridCol w:w="850"/>
      </w:tblGrid>
      <w:tr w:rsidR="006040F1" w:rsidRPr="00A5509C" w:rsidTr="008F618D">
        <w:tc>
          <w:tcPr>
            <w:tcW w:w="2836" w:type="dxa"/>
            <w:vMerge w:val="restart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Компетенция </w:t>
            </w:r>
          </w:p>
        </w:tc>
        <w:tc>
          <w:tcPr>
            <w:tcW w:w="1984" w:type="dxa"/>
            <w:vMerge w:val="restart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Этап формирования компетенции</w:t>
            </w:r>
          </w:p>
        </w:tc>
        <w:tc>
          <w:tcPr>
            <w:tcW w:w="2126" w:type="dxa"/>
            <w:vMerge w:val="restart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Дисциплины, практики, участвующие в формировании компетенции</w:t>
            </w:r>
          </w:p>
        </w:tc>
        <w:tc>
          <w:tcPr>
            <w:tcW w:w="1701" w:type="dxa"/>
            <w:vMerge w:val="restart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Тип контроля</w:t>
            </w:r>
          </w:p>
        </w:tc>
        <w:tc>
          <w:tcPr>
            <w:tcW w:w="1843" w:type="dxa"/>
            <w:gridSpan w:val="2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Оценочное средство/КИМЫ</w:t>
            </w:r>
          </w:p>
        </w:tc>
      </w:tr>
      <w:tr w:rsidR="006040F1" w:rsidRPr="00A5509C" w:rsidTr="008F618D">
        <w:trPr>
          <w:trHeight w:val="649"/>
        </w:trPr>
        <w:tc>
          <w:tcPr>
            <w:tcW w:w="2836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Номера</w:t>
            </w:r>
          </w:p>
        </w:tc>
        <w:tc>
          <w:tcPr>
            <w:tcW w:w="850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  <w:tr w:rsidR="00E84365" w:rsidRPr="00A5509C" w:rsidTr="008F618D">
        <w:tc>
          <w:tcPr>
            <w:tcW w:w="2836" w:type="dxa"/>
            <w:vMerge w:val="restart"/>
          </w:tcPr>
          <w:p w:rsidR="00E84365" w:rsidRPr="00AF15FD" w:rsidRDefault="00E84365" w:rsidP="00306A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</w:t>
            </w:r>
            <w:r w:rsidRPr="00AF15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ПК-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</w:t>
            </w:r>
            <w:r w:rsidRPr="00AF15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способность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выделять научную исследовательскую проблему в контексте реальной профессиональной деятельности и проектировать программы ее изучения</w:t>
            </w:r>
          </w:p>
          <w:p w:rsidR="00E84365" w:rsidRPr="00A5509C" w:rsidRDefault="00E84365" w:rsidP="00306A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E84365" w:rsidRPr="00A5509C" w:rsidRDefault="00E84365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Ориентировочный</w:t>
            </w:r>
          </w:p>
        </w:tc>
        <w:tc>
          <w:tcPr>
            <w:tcW w:w="2126" w:type="dxa"/>
            <w:vMerge w:val="restart"/>
          </w:tcPr>
          <w:p w:rsidR="00E84365" w:rsidRPr="00A5509C" w:rsidRDefault="00E84365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Научно-исследовательская практика</w:t>
            </w:r>
          </w:p>
        </w:tc>
        <w:tc>
          <w:tcPr>
            <w:tcW w:w="1701" w:type="dxa"/>
            <w:vMerge w:val="restart"/>
          </w:tcPr>
          <w:p w:rsidR="00E84365" w:rsidRPr="00A5509C" w:rsidRDefault="005C3CBB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993" w:type="dxa"/>
            <w:vMerge w:val="restart"/>
          </w:tcPr>
          <w:p w:rsidR="00E84365" w:rsidRDefault="00E84365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365" w:rsidRPr="00A5509C" w:rsidRDefault="005C3CBB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1,2</w:t>
            </w:r>
          </w:p>
        </w:tc>
        <w:tc>
          <w:tcPr>
            <w:tcW w:w="850" w:type="dxa"/>
            <w:vMerge w:val="restart"/>
          </w:tcPr>
          <w:p w:rsidR="00E84365" w:rsidRPr="00A5509C" w:rsidRDefault="005C3CBB" w:rsidP="00E843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Аннотированный список, Синопсис</w:t>
            </w:r>
          </w:p>
        </w:tc>
      </w:tr>
      <w:tr w:rsidR="00E84365" w:rsidRPr="00A5509C" w:rsidTr="008F618D">
        <w:tc>
          <w:tcPr>
            <w:tcW w:w="2836" w:type="dxa"/>
            <w:vMerge/>
          </w:tcPr>
          <w:p w:rsidR="00E84365" w:rsidRPr="00A5509C" w:rsidRDefault="00E84365" w:rsidP="008F618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4365" w:rsidRPr="00A5509C" w:rsidRDefault="00E84365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 xml:space="preserve">Когнитивный </w:t>
            </w:r>
          </w:p>
        </w:tc>
        <w:tc>
          <w:tcPr>
            <w:tcW w:w="2126" w:type="dxa"/>
            <w:vMerge/>
          </w:tcPr>
          <w:p w:rsidR="00E84365" w:rsidRPr="00A5509C" w:rsidRDefault="00E84365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4365" w:rsidRPr="00A5509C" w:rsidRDefault="00E84365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84365" w:rsidRPr="00A5509C" w:rsidRDefault="00E84365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E84365" w:rsidRPr="00A5509C" w:rsidRDefault="00E84365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365" w:rsidRPr="00A5509C" w:rsidTr="008F618D">
        <w:tc>
          <w:tcPr>
            <w:tcW w:w="2836" w:type="dxa"/>
            <w:vMerge/>
          </w:tcPr>
          <w:p w:rsidR="00E84365" w:rsidRPr="00A5509C" w:rsidRDefault="00E84365" w:rsidP="008F618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84365" w:rsidRPr="00A5509C" w:rsidRDefault="00E84365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Праксиологический</w:t>
            </w:r>
            <w:proofErr w:type="spellEnd"/>
          </w:p>
        </w:tc>
        <w:tc>
          <w:tcPr>
            <w:tcW w:w="2126" w:type="dxa"/>
            <w:vMerge/>
          </w:tcPr>
          <w:p w:rsidR="00E84365" w:rsidRPr="00A5509C" w:rsidRDefault="00E84365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84365" w:rsidRPr="00A5509C" w:rsidRDefault="00E84365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E84365" w:rsidRPr="00A5509C" w:rsidRDefault="00E84365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E84365" w:rsidRPr="00A5509C" w:rsidRDefault="00E84365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0F1" w:rsidRPr="00A5509C" w:rsidTr="008F618D">
        <w:tc>
          <w:tcPr>
            <w:tcW w:w="2836" w:type="dxa"/>
            <w:vMerge/>
          </w:tcPr>
          <w:p w:rsidR="006040F1" w:rsidRPr="00A5509C" w:rsidRDefault="006040F1" w:rsidP="008F618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Рефлексивно-оценочный</w:t>
            </w:r>
          </w:p>
        </w:tc>
        <w:tc>
          <w:tcPr>
            <w:tcW w:w="2126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защите и защита выпускной квалификационной работы</w:t>
            </w:r>
            <w:r w:rsidR="00E84365">
              <w:rPr>
                <w:rFonts w:ascii="Times New Roman" w:hAnsi="Times New Roman" w:cs="Times New Roman"/>
                <w:sz w:val="28"/>
                <w:szCs w:val="28"/>
              </w:rPr>
              <w:t>, Научно-исследовательская практика</w:t>
            </w:r>
            <w:r w:rsidR="005C3CBB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НИП)</w:t>
            </w:r>
          </w:p>
        </w:tc>
        <w:tc>
          <w:tcPr>
            <w:tcW w:w="1701" w:type="dxa"/>
          </w:tcPr>
          <w:p w:rsidR="006040F1" w:rsidRPr="00A5509C" w:rsidRDefault="005C3CBB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93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0F1" w:rsidRPr="00A5509C" w:rsidTr="008F618D">
        <w:tc>
          <w:tcPr>
            <w:tcW w:w="2836" w:type="dxa"/>
            <w:vMerge w:val="restart"/>
          </w:tcPr>
          <w:p w:rsidR="00306A9A" w:rsidRPr="00CA3EC6" w:rsidRDefault="00306A9A" w:rsidP="00306A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ПК-45</w:t>
            </w:r>
            <w:r w:rsidRPr="00AF15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 w:rsidRPr="00AF15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готовность осуществлять эффективное профессиональное</w:t>
            </w:r>
            <w:r w:rsidRPr="00AF15F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306A9A" w:rsidRDefault="00306A9A" w:rsidP="00306A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CA3E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взаимодействие</w:t>
            </w:r>
            <w:proofErr w:type="gramEnd"/>
            <w:r w:rsidRPr="00CA3E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способствующее решению широкого круга задач психолого-педагогического и социального сопровождения</w:t>
            </w:r>
          </w:p>
          <w:p w:rsidR="006040F1" w:rsidRPr="00A5509C" w:rsidRDefault="006040F1" w:rsidP="008F618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Ориентировочный</w:t>
            </w:r>
          </w:p>
        </w:tc>
        <w:tc>
          <w:tcPr>
            <w:tcW w:w="2126" w:type="dxa"/>
          </w:tcPr>
          <w:p w:rsidR="006040F1" w:rsidRPr="00A5509C" w:rsidRDefault="006040F1" w:rsidP="005C3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5C3CBB">
              <w:rPr>
                <w:rFonts w:ascii="Times New Roman" w:hAnsi="Times New Roman" w:cs="Times New Roman"/>
                <w:sz w:val="28"/>
                <w:szCs w:val="28"/>
              </w:rPr>
              <w:t>учно-исследовательский семинар, НИП</w:t>
            </w:r>
          </w:p>
        </w:tc>
        <w:tc>
          <w:tcPr>
            <w:tcW w:w="1701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993" w:type="dxa"/>
            <w:vMerge w:val="restart"/>
          </w:tcPr>
          <w:p w:rsidR="006040F1" w:rsidRDefault="005F5857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2,</w:t>
            </w:r>
          </w:p>
          <w:p w:rsidR="005F5857" w:rsidRDefault="005F5857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857" w:rsidRPr="00A5509C" w:rsidRDefault="005F5857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</w:tc>
        <w:tc>
          <w:tcPr>
            <w:tcW w:w="850" w:type="dxa"/>
            <w:vMerge w:val="restart"/>
          </w:tcPr>
          <w:p w:rsidR="005F5857" w:rsidRPr="00A5509C" w:rsidRDefault="005C3CBB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Синопсис, Итоговый отчет</w:t>
            </w:r>
          </w:p>
        </w:tc>
      </w:tr>
      <w:tr w:rsidR="006040F1" w:rsidRPr="00A5509C" w:rsidTr="008F618D">
        <w:tc>
          <w:tcPr>
            <w:tcW w:w="2836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 xml:space="preserve">Когнитивный </w:t>
            </w:r>
          </w:p>
        </w:tc>
        <w:tc>
          <w:tcPr>
            <w:tcW w:w="2126" w:type="dxa"/>
          </w:tcPr>
          <w:p w:rsidR="006040F1" w:rsidRPr="00A5509C" w:rsidRDefault="006040F1" w:rsidP="005C3C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Научно-исследовательский семинар</w:t>
            </w:r>
            <w:r w:rsidR="005C3C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3CBB">
              <w:rPr>
                <w:rFonts w:ascii="Times New Roman" w:hAnsi="Times New Roman" w:cs="Times New Roman"/>
                <w:sz w:val="28"/>
                <w:szCs w:val="28"/>
              </w:rPr>
              <w:t xml:space="preserve">НИП, </w:t>
            </w:r>
            <w:proofErr w:type="spellStart"/>
            <w:r w:rsidR="005C3CBB">
              <w:rPr>
                <w:rFonts w:ascii="Times New Roman" w:hAnsi="Times New Roman" w:cs="Times New Roman"/>
                <w:sz w:val="28"/>
                <w:szCs w:val="28"/>
              </w:rPr>
              <w:t>Ивент-технологии</w:t>
            </w:r>
            <w:proofErr w:type="spellEnd"/>
            <w:r w:rsidR="005C3CB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5C3CBB">
              <w:rPr>
                <w:rFonts w:ascii="Times New Roman" w:hAnsi="Times New Roman" w:cs="Times New Roman"/>
                <w:sz w:val="28"/>
                <w:szCs w:val="28"/>
              </w:rPr>
              <w:t>социокультурной</w:t>
            </w:r>
            <w:proofErr w:type="spellEnd"/>
            <w:r w:rsidR="005C3CBB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Конкурсная и </w:t>
            </w:r>
            <w:proofErr w:type="spellStart"/>
            <w:r w:rsidR="005C3CBB">
              <w:rPr>
                <w:rFonts w:ascii="Times New Roman" w:hAnsi="Times New Roman" w:cs="Times New Roman"/>
                <w:sz w:val="28"/>
                <w:szCs w:val="28"/>
              </w:rPr>
              <w:t>грантовая</w:t>
            </w:r>
            <w:proofErr w:type="spellEnd"/>
            <w:r w:rsidR="005C3CBB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поддержка подростков, </w:t>
            </w:r>
          </w:p>
        </w:tc>
        <w:tc>
          <w:tcPr>
            <w:tcW w:w="1701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993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0F1" w:rsidRPr="00A5509C" w:rsidTr="008F618D">
        <w:tc>
          <w:tcPr>
            <w:tcW w:w="2836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Праксиологический</w:t>
            </w:r>
            <w:proofErr w:type="spellEnd"/>
          </w:p>
        </w:tc>
        <w:tc>
          <w:tcPr>
            <w:tcW w:w="2126" w:type="dxa"/>
          </w:tcPr>
          <w:p w:rsidR="006040F1" w:rsidRPr="00A5509C" w:rsidRDefault="005C3CBB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НИП, </w:t>
            </w:r>
            <w:r w:rsidR="006040F1">
              <w:rPr>
                <w:rFonts w:ascii="Times New Roman" w:hAnsi="Times New Roman" w:cs="Times New Roman"/>
                <w:sz w:val="28"/>
                <w:szCs w:val="28"/>
              </w:rPr>
              <w:t>Преддипломная практика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Практика по получению первичных профессиональных умений и навыков</w:t>
            </w:r>
          </w:p>
        </w:tc>
        <w:tc>
          <w:tcPr>
            <w:tcW w:w="1701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993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0F1" w:rsidRPr="00A5509C" w:rsidTr="008F618D">
        <w:trPr>
          <w:trHeight w:val="1640"/>
        </w:trPr>
        <w:tc>
          <w:tcPr>
            <w:tcW w:w="2836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Рефлексивно-оценочный</w:t>
            </w:r>
          </w:p>
        </w:tc>
        <w:tc>
          <w:tcPr>
            <w:tcW w:w="2126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защите и защита выпускной квалификационной работы</w:t>
            </w:r>
            <w:r w:rsidR="005C3CBB">
              <w:rPr>
                <w:rFonts w:ascii="Times New Roman" w:hAnsi="Times New Roman" w:cs="Times New Roman"/>
                <w:sz w:val="28"/>
                <w:szCs w:val="28"/>
              </w:rPr>
              <w:t>, НИП</w:t>
            </w:r>
          </w:p>
        </w:tc>
        <w:tc>
          <w:tcPr>
            <w:tcW w:w="1701" w:type="dxa"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09C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93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040F1" w:rsidRPr="00A5509C" w:rsidRDefault="006040F1" w:rsidP="008F61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0F1" w:rsidRDefault="006040F1" w:rsidP="006040F1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6040F1" w:rsidRPr="00A5509C" w:rsidRDefault="006040F1" w:rsidP="006040F1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3. Фонд оценочных средств для промежуточной аттестации</w:t>
      </w:r>
    </w:p>
    <w:p w:rsidR="006040F1" w:rsidRPr="00A5509C" w:rsidRDefault="006040F1" w:rsidP="006040F1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040F1" w:rsidRPr="00A5509C" w:rsidRDefault="006040F1" w:rsidP="006040F1">
      <w:pPr>
        <w:widowControl w:val="0"/>
        <w:numPr>
          <w:ilvl w:val="0"/>
          <w:numId w:val="14"/>
        </w:numPr>
        <w:tabs>
          <w:tab w:val="num" w:pos="1202"/>
        </w:tabs>
        <w:overflowPunct w:val="0"/>
        <w:autoSpaceDE w:val="0"/>
        <w:autoSpaceDN w:val="0"/>
        <w:adjustRightInd w:val="0"/>
        <w:spacing w:after="0" w:line="263" w:lineRule="auto"/>
        <w:ind w:left="120" w:right="66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Фонд оценочных средств включает: </w:t>
      </w:r>
    </w:p>
    <w:p w:rsidR="006040F1" w:rsidRPr="00A5509C" w:rsidRDefault="006040F1" w:rsidP="006040F1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040F1" w:rsidRPr="00A5509C" w:rsidRDefault="006040F1" w:rsidP="006040F1">
      <w:pPr>
        <w:widowControl w:val="0"/>
        <w:numPr>
          <w:ilvl w:val="0"/>
          <w:numId w:val="14"/>
        </w:numPr>
        <w:tabs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492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proofErr w:type="spellStart"/>
      <w:r w:rsidRPr="00A5509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Оценочные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5509C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средства</w:t>
      </w:r>
      <w:proofErr w:type="spellEnd"/>
    </w:p>
    <w:p w:rsidR="006040F1" w:rsidRPr="00A5509C" w:rsidRDefault="006040F1" w:rsidP="006040F1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6040F1" w:rsidRPr="00A5509C" w:rsidRDefault="006040F1" w:rsidP="006040F1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20" w:right="660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3.2.1. Оценочные средства: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итоговый отчет по практике</w:t>
      </w:r>
    </w:p>
    <w:p w:rsidR="006040F1" w:rsidRPr="00A5509C" w:rsidRDefault="006040F1" w:rsidP="006040F1">
      <w:pPr>
        <w:widowControl w:val="0"/>
        <w:autoSpaceDE w:val="0"/>
        <w:autoSpaceDN w:val="0"/>
        <w:adjustRightInd w:val="0"/>
        <w:spacing w:after="0" w:line="314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040F1" w:rsidRDefault="006040F1" w:rsidP="006040F1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120" w:right="66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Критерии оценивания по оценочным средствам: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итоговый отчет по научно-</w:t>
      </w:r>
      <w:r w:rsidR="0063605A">
        <w:rPr>
          <w:rFonts w:ascii="Times New Roman" w:eastAsia="Times New Roman" w:hAnsi="Times New Roman" w:cs="Times New Roman"/>
          <w:sz w:val="28"/>
          <w:szCs w:val="28"/>
          <w:lang w:eastAsia="en-US"/>
        </w:rPr>
        <w:t>исследовательской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практике </w:t>
      </w:r>
    </w:p>
    <w:p w:rsidR="006040F1" w:rsidRDefault="006040F1" w:rsidP="006040F1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120" w:right="66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040F1" w:rsidRPr="00A5509C" w:rsidRDefault="006040F1" w:rsidP="006040F1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120" w:right="66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2"/>
        <w:tblW w:w="9486" w:type="dxa"/>
        <w:tblInd w:w="120" w:type="dxa"/>
        <w:tblLayout w:type="fixed"/>
        <w:tblLook w:val="04A0"/>
      </w:tblPr>
      <w:tblGrid>
        <w:gridCol w:w="2398"/>
        <w:gridCol w:w="2268"/>
        <w:gridCol w:w="2552"/>
        <w:gridCol w:w="2268"/>
      </w:tblGrid>
      <w:tr w:rsidR="0063605A" w:rsidRPr="00A5509C" w:rsidTr="008F618D">
        <w:tc>
          <w:tcPr>
            <w:tcW w:w="2398" w:type="dxa"/>
            <w:vMerge w:val="restart"/>
          </w:tcPr>
          <w:p w:rsidR="0063605A" w:rsidRPr="00A5509C" w:rsidRDefault="0063605A" w:rsidP="0063605A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6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09C">
              <w:rPr>
                <w:rFonts w:ascii="Times New Roman" w:hAnsi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2268" w:type="dxa"/>
          </w:tcPr>
          <w:p w:rsidR="0063605A" w:rsidRPr="00A5509C" w:rsidRDefault="0063605A" w:rsidP="0063605A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6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09C">
              <w:rPr>
                <w:rFonts w:ascii="Times New Roman" w:hAnsi="Times New Roman"/>
                <w:sz w:val="24"/>
                <w:szCs w:val="24"/>
              </w:rPr>
              <w:t xml:space="preserve">Продвинутый уровень </w:t>
            </w:r>
            <w:proofErr w:type="spellStart"/>
            <w:r w:rsidRPr="00A5509C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A5509C">
              <w:rPr>
                <w:rFonts w:ascii="Times New Roman" w:hAnsi="Times New Roman"/>
                <w:sz w:val="24"/>
                <w:szCs w:val="24"/>
              </w:rPr>
              <w:t xml:space="preserve"> компетенций </w:t>
            </w:r>
          </w:p>
        </w:tc>
        <w:tc>
          <w:tcPr>
            <w:tcW w:w="2552" w:type="dxa"/>
          </w:tcPr>
          <w:p w:rsidR="0063605A" w:rsidRPr="00A5509C" w:rsidRDefault="0063605A" w:rsidP="0063605A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6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09C">
              <w:rPr>
                <w:rFonts w:ascii="Times New Roman" w:hAnsi="Times New Roman"/>
                <w:sz w:val="24"/>
                <w:szCs w:val="24"/>
              </w:rPr>
              <w:t xml:space="preserve">Базовый </w:t>
            </w:r>
            <w:proofErr w:type="spellStart"/>
            <w:r w:rsidRPr="00A5509C">
              <w:rPr>
                <w:rFonts w:ascii="Times New Roman" w:hAnsi="Times New Roman"/>
                <w:sz w:val="24"/>
                <w:szCs w:val="24"/>
                <w:lang w:val="en-US"/>
              </w:rPr>
              <w:t>уровень</w:t>
            </w:r>
            <w:proofErr w:type="spellEnd"/>
            <w:r w:rsidRPr="00A550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509C">
              <w:rPr>
                <w:rFonts w:ascii="Times New Roman" w:hAnsi="Times New Roman"/>
                <w:sz w:val="24"/>
                <w:szCs w:val="24"/>
                <w:lang w:val="en-US"/>
              </w:rPr>
              <w:t>сформированности</w:t>
            </w:r>
            <w:proofErr w:type="spellEnd"/>
            <w:r w:rsidRPr="00A550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509C">
              <w:rPr>
                <w:rFonts w:ascii="Times New Roman" w:hAnsi="Times New Roman"/>
                <w:sz w:val="24"/>
                <w:szCs w:val="24"/>
                <w:lang w:val="en-US"/>
              </w:rPr>
              <w:t>компетенций</w:t>
            </w:r>
            <w:proofErr w:type="spellEnd"/>
          </w:p>
        </w:tc>
        <w:tc>
          <w:tcPr>
            <w:tcW w:w="2268" w:type="dxa"/>
          </w:tcPr>
          <w:p w:rsidR="0063605A" w:rsidRPr="00A5509C" w:rsidRDefault="0063605A" w:rsidP="0063605A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6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Пороговый уровень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</w:p>
        </w:tc>
      </w:tr>
      <w:tr w:rsidR="006040F1" w:rsidRPr="00A5509C" w:rsidTr="008F618D">
        <w:tc>
          <w:tcPr>
            <w:tcW w:w="2398" w:type="dxa"/>
            <w:vMerge/>
          </w:tcPr>
          <w:p w:rsidR="006040F1" w:rsidRPr="00A5509C" w:rsidRDefault="006040F1" w:rsidP="008F618D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6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40F1" w:rsidRPr="00A5509C" w:rsidRDefault="006040F1" w:rsidP="008F618D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6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09C">
              <w:rPr>
                <w:rFonts w:ascii="Times New Roman" w:hAnsi="Times New Roman"/>
                <w:sz w:val="24"/>
                <w:szCs w:val="24"/>
              </w:rPr>
              <w:t>(87-100 баллов)</w:t>
            </w:r>
          </w:p>
        </w:tc>
        <w:tc>
          <w:tcPr>
            <w:tcW w:w="2552" w:type="dxa"/>
          </w:tcPr>
          <w:p w:rsidR="006040F1" w:rsidRPr="00A5509C" w:rsidRDefault="006040F1" w:rsidP="008F618D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6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09C">
              <w:rPr>
                <w:rFonts w:ascii="Times New Roman" w:hAnsi="Times New Roman"/>
                <w:sz w:val="24"/>
                <w:szCs w:val="24"/>
              </w:rPr>
              <w:t>(73-86 баллов)</w:t>
            </w:r>
          </w:p>
        </w:tc>
        <w:tc>
          <w:tcPr>
            <w:tcW w:w="2268" w:type="dxa"/>
          </w:tcPr>
          <w:p w:rsidR="006040F1" w:rsidRPr="00A5509C" w:rsidRDefault="006040F1" w:rsidP="008F618D">
            <w:pPr>
              <w:widowControl w:val="0"/>
              <w:overflowPunct w:val="0"/>
              <w:autoSpaceDE w:val="0"/>
              <w:autoSpaceDN w:val="0"/>
              <w:adjustRightInd w:val="0"/>
              <w:spacing w:line="264" w:lineRule="auto"/>
              <w:ind w:right="6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09C">
              <w:rPr>
                <w:rFonts w:ascii="Times New Roman" w:hAnsi="Times New Roman"/>
                <w:sz w:val="24"/>
                <w:szCs w:val="24"/>
              </w:rPr>
              <w:t>(60-72 баллов)</w:t>
            </w:r>
          </w:p>
        </w:tc>
      </w:tr>
      <w:tr w:rsidR="006040F1" w:rsidRPr="00BB350C" w:rsidTr="008F618D">
        <w:tc>
          <w:tcPr>
            <w:tcW w:w="2398" w:type="dxa"/>
          </w:tcPr>
          <w:p w:rsidR="0063605A" w:rsidRPr="00AF15FD" w:rsidRDefault="0063605A" w:rsidP="0063605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</w:t>
            </w:r>
            <w:r w:rsidRPr="00AF15FD">
              <w:rPr>
                <w:rFonts w:ascii="Times New Roman" w:hAnsi="Times New Roman"/>
                <w:sz w:val="28"/>
                <w:szCs w:val="28"/>
                <w:lang w:eastAsia="en-US"/>
              </w:rPr>
              <w:t>ПК-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41</w:t>
            </w:r>
            <w:r w:rsidRPr="00AF15F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- способность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выделять научную исследовательскую проблему в контексте реальной профессиональной деятельности и проектировать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программы ее изучения</w:t>
            </w:r>
          </w:p>
          <w:p w:rsidR="006040F1" w:rsidRPr="00A5509C" w:rsidRDefault="006040F1" w:rsidP="008F61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6040F1" w:rsidRDefault="006040F1" w:rsidP="0063605A">
            <w:pPr>
              <w:widowControl w:val="0"/>
              <w:overflowPunct w:val="0"/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высоком </w:t>
            </w:r>
            <w:r w:rsidR="0063605A">
              <w:rPr>
                <w:rFonts w:ascii="Times New Roman" w:hAnsi="Times New Roman"/>
                <w:sz w:val="28"/>
                <w:szCs w:val="28"/>
              </w:rPr>
              <w:t>уровне самостоятельности и инициативности</w:t>
            </w:r>
          </w:p>
          <w:p w:rsidR="0063605A" w:rsidRPr="0081485E" w:rsidRDefault="0063605A" w:rsidP="0063605A">
            <w:pPr>
              <w:widowControl w:val="0"/>
              <w:overflowPunct w:val="0"/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способен провести анализ контекста проблемы по открытым источникам, </w:t>
            </w:r>
            <w:r w:rsidR="00FE25FA">
              <w:rPr>
                <w:rFonts w:ascii="Times New Roman" w:hAnsi="Times New Roman"/>
                <w:sz w:val="28"/>
                <w:szCs w:val="28"/>
              </w:rPr>
              <w:t xml:space="preserve">опирается на статистические данные при планировании исследования,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предлагает свой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дизайн исследования руководителю</w:t>
            </w:r>
          </w:p>
        </w:tc>
        <w:tc>
          <w:tcPr>
            <w:tcW w:w="2552" w:type="dxa"/>
          </w:tcPr>
          <w:p w:rsidR="0063605A" w:rsidRDefault="0063605A" w:rsidP="0063605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Самостоятельно осуществляет анализ предшествующих исследований по наиболее авторитетным источникам.</w:t>
            </w:r>
            <w:r w:rsidR="00FE25FA">
              <w:rPr>
                <w:rFonts w:ascii="Times New Roman" w:hAnsi="Times New Roman"/>
                <w:sz w:val="28"/>
                <w:szCs w:val="28"/>
              </w:rPr>
              <w:t xml:space="preserve"> Способен анализировать статистические данные.</w:t>
            </w:r>
          </w:p>
          <w:p w:rsidR="006040F1" w:rsidRPr="0081485E" w:rsidRDefault="0063605A" w:rsidP="0063605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Составляет план научно-исследовательской работы по образцу, вносит коррективы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исходя из своих интересов</w:t>
            </w:r>
          </w:p>
        </w:tc>
        <w:tc>
          <w:tcPr>
            <w:tcW w:w="2268" w:type="dxa"/>
          </w:tcPr>
          <w:p w:rsidR="006040F1" w:rsidRDefault="006040F1" w:rsidP="0063605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удовлетворительном уровне осуществляет анализ </w:t>
            </w:r>
            <w:r w:rsidR="0063605A">
              <w:rPr>
                <w:rFonts w:ascii="Times New Roman" w:hAnsi="Times New Roman"/>
                <w:sz w:val="28"/>
                <w:szCs w:val="28"/>
              </w:rPr>
              <w:t>предшествующих исследований по наиболее авторитетным источникам по совету научного руководителя</w:t>
            </w:r>
          </w:p>
          <w:p w:rsidR="0063605A" w:rsidRPr="0081485E" w:rsidRDefault="0063605A" w:rsidP="0063605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Составляет план научно-исследовательской работы по образцу</w:t>
            </w:r>
          </w:p>
        </w:tc>
      </w:tr>
      <w:tr w:rsidR="006040F1" w:rsidRPr="00BB350C" w:rsidTr="008F618D">
        <w:tc>
          <w:tcPr>
            <w:tcW w:w="2398" w:type="dxa"/>
          </w:tcPr>
          <w:p w:rsidR="0063605A" w:rsidRPr="00CA3EC6" w:rsidRDefault="0063605A" w:rsidP="0063605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ПК-45</w:t>
            </w:r>
            <w:r w:rsidRPr="00AF15F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  <w:r w:rsidRPr="00AF15F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готовность осуществлять эффективное профессиональное</w:t>
            </w:r>
            <w:r w:rsidRPr="00AF15F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63605A" w:rsidRDefault="0063605A" w:rsidP="0063605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CA3EC6">
              <w:rPr>
                <w:rFonts w:ascii="Times New Roman" w:hAnsi="Times New Roman"/>
                <w:sz w:val="28"/>
                <w:szCs w:val="28"/>
                <w:lang w:eastAsia="en-US"/>
              </w:rPr>
              <w:t>взаимодействие</w:t>
            </w:r>
            <w:proofErr w:type="gramEnd"/>
            <w:r w:rsidRPr="00CA3EC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способствующее решению широкого круга задач психолого-педагогического и социального сопровождения</w:t>
            </w:r>
          </w:p>
          <w:p w:rsidR="006040F1" w:rsidRPr="00C52860" w:rsidRDefault="006040F1" w:rsidP="008F618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6040F1" w:rsidRPr="0081485E" w:rsidRDefault="0063605A" w:rsidP="0063605A">
            <w:pPr>
              <w:widowControl w:val="0"/>
              <w:tabs>
                <w:tab w:val="left" w:pos="2052"/>
              </w:tabs>
              <w:overflowPunct w:val="0"/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инициировать поисковые работы в коллективе, организовать пр</w:t>
            </w:r>
            <w:r w:rsidR="00F77A3B">
              <w:rPr>
                <w:rFonts w:ascii="Times New Roman" w:hAnsi="Times New Roman"/>
                <w:sz w:val="28"/>
                <w:szCs w:val="28"/>
              </w:rPr>
              <w:t>оектную группу и быть ее лидером</w:t>
            </w:r>
          </w:p>
        </w:tc>
        <w:tc>
          <w:tcPr>
            <w:tcW w:w="2552" w:type="dxa"/>
          </w:tcPr>
          <w:p w:rsidR="006040F1" w:rsidRPr="0081485E" w:rsidRDefault="00F77A3B" w:rsidP="00F77A3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Самостоятельно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планировать научно-исследовательскую деятельность в педагогическом коллективе, способен убедить  коллег в необходимости организации проектных групп</w:t>
            </w:r>
          </w:p>
        </w:tc>
        <w:tc>
          <w:tcPr>
            <w:tcW w:w="2268" w:type="dxa"/>
          </w:tcPr>
          <w:p w:rsidR="006040F1" w:rsidRPr="0081485E" w:rsidRDefault="006040F1" w:rsidP="0063605A">
            <w:pPr>
              <w:widowControl w:val="0"/>
              <w:overflowPunct w:val="0"/>
              <w:autoSpaceDE w:val="0"/>
              <w:autoSpaceDN w:val="0"/>
              <w:adjustRightInd w:val="0"/>
              <w:ind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удовлетворительном уровне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планировать научно-исследовательскую деятельность в </w:t>
            </w:r>
            <w:r w:rsidR="0063605A">
              <w:rPr>
                <w:rFonts w:ascii="Times New Roman" w:hAnsi="Times New Roman"/>
                <w:sz w:val="28"/>
                <w:szCs w:val="28"/>
              </w:rPr>
              <w:t>педагогическом коллективе, способен донести до коллег основные идеи своей работы</w:t>
            </w:r>
          </w:p>
        </w:tc>
      </w:tr>
    </w:tbl>
    <w:p w:rsidR="006040F1" w:rsidRDefault="00842281" w:rsidP="006040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7" w:name="page65"/>
      <w:bookmarkStart w:id="8" w:name="page69"/>
      <w:bookmarkEnd w:id="7"/>
      <w:bookmarkEnd w:id="8"/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line id="Прямая соединительная линия 24" o:spid="_x0000_s1026" style="position:absolute;z-index:-251649024;visibility:visible;mso-wrap-distance-top:-3e-5mm;mso-wrap-distance-bottom:-3e-5mm;mso-position-horizontal-relative:text;mso-position-vertical-relative:text" from="6.1pt,20.5pt" to="150.1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" o:allowincell="f" strokeweight=".72pt"/>
        </w:pict>
      </w:r>
      <w:r w:rsidR="006040F1"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1 Менее 60 баллов - компетенция не сформирована</w:t>
      </w:r>
    </w:p>
    <w:p w:rsidR="006040F1" w:rsidRDefault="006040F1" w:rsidP="006040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040F1" w:rsidRDefault="006040F1" w:rsidP="006040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0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0"/>
        <w:gridCol w:w="280"/>
        <w:gridCol w:w="30"/>
      </w:tblGrid>
      <w:tr w:rsidR="00A5509C" w:rsidRPr="00A5509C" w:rsidTr="00A5509C">
        <w:trPr>
          <w:trHeight w:val="25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509C" w:rsidRPr="00A5509C" w:rsidRDefault="00A5509C" w:rsidP="00A5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bookmarkStart w:id="9" w:name="page71"/>
            <w:bookmarkEnd w:id="9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5509C" w:rsidRPr="00A5509C" w:rsidRDefault="00A5509C" w:rsidP="00A5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509C" w:rsidRPr="00A5509C" w:rsidRDefault="00A5509C" w:rsidP="00A55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10" w:name="page73"/>
      <w:bookmarkStart w:id="11" w:name="page77"/>
      <w:bookmarkEnd w:id="10"/>
      <w:bookmarkEnd w:id="11"/>
      <w:r w:rsidRPr="00A5509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4. Фонд оценочных средств для текущего контроля успеваемости</w:t>
      </w: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509C" w:rsidRPr="00A5509C" w:rsidRDefault="00A5509C" w:rsidP="00A550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5509C" w:rsidRPr="00A5509C" w:rsidRDefault="00A5509C" w:rsidP="00BB350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20" w:right="12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4.1. Фонды оценочных средств включают: </w:t>
      </w:r>
    </w:p>
    <w:p w:rsidR="00BB350C" w:rsidRDefault="00A5509C" w:rsidP="0030131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20" w:right="12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5509C">
        <w:rPr>
          <w:rFonts w:ascii="Times New Roman" w:eastAsia="Times New Roman" w:hAnsi="Times New Roman" w:cs="Times New Roman"/>
          <w:sz w:val="28"/>
          <w:szCs w:val="28"/>
          <w:lang w:eastAsia="en-US"/>
        </w:rPr>
        <w:t>1.</w:t>
      </w:r>
      <w:r w:rsidR="0063605A">
        <w:rPr>
          <w:rFonts w:ascii="Times New Roman" w:eastAsia="Times New Roman" w:hAnsi="Times New Roman" w:cs="Times New Roman"/>
          <w:sz w:val="28"/>
          <w:szCs w:val="28"/>
          <w:lang w:eastAsia="en-US"/>
        </w:rPr>
        <w:t>Аннотированный список литературы по теме</w:t>
      </w:r>
    </w:p>
    <w:p w:rsidR="0030131A" w:rsidRPr="00A5509C" w:rsidRDefault="0030131A" w:rsidP="0030131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20" w:right="12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</w:t>
      </w:r>
      <w:r w:rsidR="0063605A">
        <w:rPr>
          <w:rFonts w:ascii="Times New Roman" w:eastAsia="Times New Roman" w:hAnsi="Times New Roman" w:cs="Times New Roman"/>
          <w:sz w:val="28"/>
          <w:szCs w:val="28"/>
          <w:lang w:eastAsia="en-US"/>
        </w:rPr>
        <w:t>Синопсис диссертации</w:t>
      </w:r>
    </w:p>
    <w:p w:rsidR="008F618D" w:rsidRDefault="008F618D" w:rsidP="008F618D">
      <w:pPr>
        <w:spacing w:line="360" w:lineRule="auto"/>
        <w:ind w:right="60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4.2.1. Критерии оценивания по оценочному средству № 1 «Аннотированный список литературы»</w:t>
      </w:r>
    </w:p>
    <w:tbl>
      <w:tblPr>
        <w:tblStyle w:val="a9"/>
        <w:tblW w:w="0" w:type="auto"/>
        <w:tblLook w:val="04A0"/>
      </w:tblPr>
      <w:tblGrid>
        <w:gridCol w:w="5353"/>
        <w:gridCol w:w="4218"/>
      </w:tblGrid>
      <w:tr w:rsidR="008F618D" w:rsidTr="008F618D">
        <w:tc>
          <w:tcPr>
            <w:tcW w:w="5353" w:type="dxa"/>
          </w:tcPr>
          <w:p w:rsidR="008F618D" w:rsidRDefault="008F618D" w:rsidP="008F61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4218" w:type="dxa"/>
          </w:tcPr>
          <w:p w:rsidR="008F618D" w:rsidRDefault="008F618D" w:rsidP="008F61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 (вклад в рейтинг)</w:t>
            </w:r>
          </w:p>
        </w:tc>
      </w:tr>
      <w:tr w:rsidR="008F618D" w:rsidTr="008F618D">
        <w:tc>
          <w:tcPr>
            <w:tcW w:w="5353" w:type="dxa"/>
          </w:tcPr>
          <w:p w:rsidR="008F618D" w:rsidRPr="00FD066D" w:rsidRDefault="008F618D" w:rsidP="008F618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6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не менее 15 работ по теме исследования</w:t>
            </w:r>
          </w:p>
        </w:tc>
        <w:tc>
          <w:tcPr>
            <w:tcW w:w="4218" w:type="dxa"/>
          </w:tcPr>
          <w:p w:rsidR="008F618D" w:rsidRPr="00FD066D" w:rsidRDefault="008F618D" w:rsidP="008F61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F618D" w:rsidTr="008F618D">
        <w:tc>
          <w:tcPr>
            <w:tcW w:w="5353" w:type="dxa"/>
          </w:tcPr>
          <w:p w:rsidR="008F618D" w:rsidRPr="00FD066D" w:rsidRDefault="008F618D" w:rsidP="008F618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66D">
              <w:rPr>
                <w:rFonts w:ascii="Times New Roman" w:hAnsi="Times New Roman" w:cs="Times New Roman"/>
                <w:sz w:val="28"/>
                <w:szCs w:val="28"/>
              </w:rPr>
              <w:t>Точность передачи в аннотации основных проблем, содержащихся в тексте</w:t>
            </w:r>
          </w:p>
        </w:tc>
        <w:tc>
          <w:tcPr>
            <w:tcW w:w="4218" w:type="dxa"/>
          </w:tcPr>
          <w:p w:rsidR="008F618D" w:rsidRPr="00FD066D" w:rsidRDefault="008F618D" w:rsidP="008F61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F618D" w:rsidTr="008F618D">
        <w:tc>
          <w:tcPr>
            <w:tcW w:w="5353" w:type="dxa"/>
          </w:tcPr>
          <w:p w:rsidR="008F618D" w:rsidRPr="00FD066D" w:rsidRDefault="008F618D" w:rsidP="00FE25F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D066D">
              <w:rPr>
                <w:rFonts w:ascii="Times New Roman" w:hAnsi="Times New Roman" w:cs="Times New Roman"/>
                <w:sz w:val="28"/>
                <w:szCs w:val="28"/>
              </w:rPr>
              <w:t xml:space="preserve">оответствие источников </w:t>
            </w:r>
            <w:r w:rsidR="00FE25F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D066D">
              <w:rPr>
                <w:rFonts w:ascii="Times New Roman" w:hAnsi="Times New Roman" w:cs="Times New Roman"/>
                <w:sz w:val="28"/>
                <w:szCs w:val="28"/>
              </w:rPr>
              <w:t>еме</w:t>
            </w:r>
          </w:p>
        </w:tc>
        <w:tc>
          <w:tcPr>
            <w:tcW w:w="4218" w:type="dxa"/>
          </w:tcPr>
          <w:p w:rsidR="008F618D" w:rsidRPr="00FD066D" w:rsidRDefault="008F618D" w:rsidP="008F61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F618D" w:rsidTr="008F618D">
        <w:tc>
          <w:tcPr>
            <w:tcW w:w="5353" w:type="dxa"/>
          </w:tcPr>
          <w:p w:rsidR="008F618D" w:rsidRPr="00FD066D" w:rsidRDefault="008F618D" w:rsidP="008F618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66D">
              <w:rPr>
                <w:rFonts w:ascii="Times New Roman" w:hAnsi="Times New Roman" w:cs="Times New Roman"/>
                <w:sz w:val="28"/>
                <w:szCs w:val="28"/>
              </w:rPr>
              <w:t>Языковая правильность (лексическая, грамматическая и синтаксическая). Соблюдение стиля, структуры и формата аннотации. Правильность использования в аннотации специальной терминологической лексики</w:t>
            </w:r>
          </w:p>
        </w:tc>
        <w:tc>
          <w:tcPr>
            <w:tcW w:w="4218" w:type="dxa"/>
          </w:tcPr>
          <w:p w:rsidR="008F618D" w:rsidRPr="00FD066D" w:rsidRDefault="008F618D" w:rsidP="008F61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F618D" w:rsidTr="008F618D">
        <w:tc>
          <w:tcPr>
            <w:tcW w:w="5353" w:type="dxa"/>
          </w:tcPr>
          <w:p w:rsidR="008F618D" w:rsidRDefault="008F618D" w:rsidP="008F61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Максимальный балл</w:t>
            </w:r>
          </w:p>
        </w:tc>
        <w:tc>
          <w:tcPr>
            <w:tcW w:w="4218" w:type="dxa"/>
          </w:tcPr>
          <w:p w:rsidR="008F618D" w:rsidRDefault="008F618D" w:rsidP="008F61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баллов</w:t>
            </w:r>
          </w:p>
        </w:tc>
      </w:tr>
    </w:tbl>
    <w:p w:rsidR="008F618D" w:rsidRDefault="008F618D" w:rsidP="008F618D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. </w:t>
      </w:r>
    </w:p>
    <w:p w:rsidR="008F618D" w:rsidRDefault="008F618D" w:rsidP="008F618D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4.2.2. Критерии оценивания по оценочному средству № 2 «</w:t>
      </w:r>
      <w:r w:rsidR="00306A9A">
        <w:rPr>
          <w:rFonts w:ascii="Times New Roman" w:hAnsi="Times New Roman" w:cs="Times New Roman"/>
          <w:b/>
          <w:sz w:val="28"/>
          <w:szCs w:val="28"/>
        </w:rPr>
        <w:t>Синопсис</w:t>
      </w:r>
      <w:r>
        <w:rPr>
          <w:rFonts w:ascii="Times New Roman" w:hAnsi="Times New Roman" w:cs="Times New Roman"/>
          <w:b/>
          <w:sz w:val="28"/>
          <w:szCs w:val="28"/>
        </w:rPr>
        <w:t xml:space="preserve"> диссертации»</w:t>
      </w: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8F618D" w:rsidTr="008F618D">
        <w:tc>
          <w:tcPr>
            <w:tcW w:w="4785" w:type="dxa"/>
          </w:tcPr>
          <w:p w:rsidR="008F618D" w:rsidRDefault="008F618D" w:rsidP="008F61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4786" w:type="dxa"/>
          </w:tcPr>
          <w:p w:rsidR="008F618D" w:rsidRDefault="008F618D" w:rsidP="008F61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 (вклад в рейтинг)</w:t>
            </w:r>
          </w:p>
        </w:tc>
      </w:tr>
      <w:tr w:rsidR="008F618D" w:rsidTr="008F618D">
        <w:tc>
          <w:tcPr>
            <w:tcW w:w="4785" w:type="dxa"/>
          </w:tcPr>
          <w:p w:rsidR="008F618D" w:rsidRPr="00FB0871" w:rsidRDefault="008F618D" w:rsidP="008F618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871">
              <w:rPr>
                <w:rFonts w:ascii="Times New Roman" w:hAnsi="Times New Roman" w:cs="Times New Roman"/>
                <w:sz w:val="28"/>
                <w:szCs w:val="28"/>
              </w:rPr>
              <w:t>Соответствие структуре плана-проспекта</w:t>
            </w:r>
          </w:p>
        </w:tc>
        <w:tc>
          <w:tcPr>
            <w:tcW w:w="4786" w:type="dxa"/>
          </w:tcPr>
          <w:p w:rsidR="008F618D" w:rsidRPr="00FB0871" w:rsidRDefault="0063605A" w:rsidP="008F61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F618D" w:rsidTr="008F618D">
        <w:tc>
          <w:tcPr>
            <w:tcW w:w="4785" w:type="dxa"/>
          </w:tcPr>
          <w:p w:rsidR="008F618D" w:rsidRPr="00FB0871" w:rsidRDefault="008F618D" w:rsidP="00306A9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871">
              <w:rPr>
                <w:rFonts w:ascii="Times New Roman" w:hAnsi="Times New Roman" w:cs="Times New Roman"/>
                <w:sz w:val="28"/>
                <w:szCs w:val="28"/>
              </w:rPr>
              <w:t>Логичность и аргументиров</w:t>
            </w:r>
            <w:r w:rsidR="0063605A">
              <w:rPr>
                <w:rFonts w:ascii="Times New Roman" w:hAnsi="Times New Roman" w:cs="Times New Roman"/>
                <w:sz w:val="28"/>
                <w:szCs w:val="28"/>
              </w:rPr>
              <w:t>анность проектирования; непротиворечивость методологической части</w:t>
            </w:r>
          </w:p>
        </w:tc>
        <w:tc>
          <w:tcPr>
            <w:tcW w:w="4786" w:type="dxa"/>
          </w:tcPr>
          <w:p w:rsidR="008F618D" w:rsidRPr="00FB0871" w:rsidRDefault="0063605A" w:rsidP="008F61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F618D" w:rsidTr="008F618D">
        <w:tc>
          <w:tcPr>
            <w:tcW w:w="4785" w:type="dxa"/>
          </w:tcPr>
          <w:p w:rsidR="008F618D" w:rsidRPr="00FB0871" w:rsidRDefault="008F618D" w:rsidP="006360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содержания </w:t>
            </w:r>
            <w:r w:rsidR="0063605A">
              <w:rPr>
                <w:rFonts w:ascii="Times New Roman" w:hAnsi="Times New Roman" w:cs="Times New Roman"/>
                <w:sz w:val="28"/>
                <w:szCs w:val="28"/>
              </w:rPr>
              <w:t xml:space="preserve">глав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63605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306A9A">
              <w:rPr>
                <w:rFonts w:ascii="Times New Roman" w:hAnsi="Times New Roman" w:cs="Times New Roman"/>
                <w:sz w:val="28"/>
                <w:szCs w:val="28"/>
              </w:rPr>
              <w:t>задачам исследования</w:t>
            </w:r>
          </w:p>
        </w:tc>
        <w:tc>
          <w:tcPr>
            <w:tcW w:w="4786" w:type="dxa"/>
          </w:tcPr>
          <w:p w:rsidR="008F618D" w:rsidRPr="00FB0871" w:rsidRDefault="0063605A" w:rsidP="008F61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F618D" w:rsidTr="008F618D">
        <w:tc>
          <w:tcPr>
            <w:tcW w:w="4785" w:type="dxa"/>
          </w:tcPr>
          <w:p w:rsidR="008F618D" w:rsidRDefault="008F618D" w:rsidP="008F61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Максимальный балл</w:t>
            </w:r>
          </w:p>
        </w:tc>
        <w:tc>
          <w:tcPr>
            <w:tcW w:w="4786" w:type="dxa"/>
          </w:tcPr>
          <w:p w:rsidR="008F618D" w:rsidRDefault="00306A9A" w:rsidP="008F618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="008F6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</w:tc>
      </w:tr>
    </w:tbl>
    <w:p w:rsidR="004F4B34" w:rsidRPr="004F4B34" w:rsidRDefault="004F4B34" w:rsidP="004F4B34">
      <w:pPr>
        <w:rPr>
          <w:rFonts w:ascii="Times New Roman" w:hAnsi="Times New Roman" w:cs="Times New Roman"/>
          <w:sz w:val="24"/>
          <w:szCs w:val="24"/>
        </w:rPr>
      </w:pPr>
    </w:p>
    <w:p w:rsidR="00D22025" w:rsidRDefault="00D22025" w:rsidP="00D2202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D22025" w:rsidRPr="00D22025" w:rsidRDefault="00D22025" w:rsidP="00CA17B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6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5. Учебно-методическое и информационное обеспечение фондов оценочных </w:t>
      </w:r>
      <w:r w:rsidRPr="00D2202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 xml:space="preserve">средств </w:t>
      </w:r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>(литература</w:t>
      </w:r>
      <w:proofErr w:type="gramStart"/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>;м</w:t>
      </w:r>
      <w:proofErr w:type="gramEnd"/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>етодические указания,рекомендации,</w:t>
      </w:r>
      <w:bookmarkStart w:id="12" w:name="page83"/>
      <w:bookmarkEnd w:id="12"/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программное обеспечение и другие материалы, использованные для разработки ФОС).</w:t>
      </w:r>
    </w:p>
    <w:p w:rsidR="00973402" w:rsidRPr="00CA17B1" w:rsidRDefault="0030131A" w:rsidP="00CA17B1">
      <w:pPr>
        <w:pStyle w:val="aa"/>
        <w:numPr>
          <w:ilvl w:val="0"/>
          <w:numId w:val="17"/>
        </w:numPr>
        <w:spacing w:line="360" w:lineRule="auto"/>
        <w:ind w:right="6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Учебно-методический комплекс научно-исследовательской практики магистрантов/ Сост. Ю. Ю.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Бочарова</w:t>
      </w:r>
      <w:proofErr w:type="spellEnd"/>
      <w:r w:rsidR="00CA17B1" w:rsidRPr="00CA17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- Красноярск: КГПУ им. В. П. Астафьева, 201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CA17B1" w:rsidRPr="00CA17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- 80 с.</w:t>
      </w:r>
    </w:p>
    <w:p w:rsidR="00CA17B1" w:rsidRPr="00CA17B1" w:rsidRDefault="00CA17B1" w:rsidP="00CA17B1">
      <w:pPr>
        <w:pStyle w:val="aa"/>
        <w:numPr>
          <w:ilvl w:val="0"/>
          <w:numId w:val="17"/>
        </w:numPr>
        <w:spacing w:line="360" w:lineRule="auto"/>
        <w:ind w:right="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7B1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написанию и оформлению контрольных и курсовых работ, выпускной квалификационной работы бакалавра, дипломного проекта специалиста, магистерской диссертации / сост. Никитина Н.Ю., Созыкина З.В. Институт государственного управления и предпринимательства </w:t>
      </w:r>
      <w:proofErr w:type="spellStart"/>
      <w:r w:rsidRPr="00CA17B1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CA17B1">
        <w:rPr>
          <w:rFonts w:ascii="Times New Roman" w:hAnsi="Times New Roman" w:cs="Times New Roman"/>
          <w:sz w:val="28"/>
          <w:szCs w:val="28"/>
        </w:rPr>
        <w:t>. – Екатеринбург, 2016. – 75 с.</w:t>
      </w:r>
    </w:p>
    <w:p w:rsidR="004E3315" w:rsidRPr="00E84365" w:rsidRDefault="00D22025" w:rsidP="00E84365">
      <w:pPr>
        <w:pStyle w:val="aa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E8436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Оценочные средства для промежуточной аттестации</w:t>
      </w:r>
    </w:p>
    <w:p w:rsidR="00E84365" w:rsidRDefault="00E84365" w:rsidP="00E84365">
      <w:pPr>
        <w:pStyle w:val="aa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84365" w:rsidRPr="00E84365" w:rsidRDefault="00E84365" w:rsidP="00E84365">
      <w:pPr>
        <w:pStyle w:val="aa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E84365" w:rsidRDefault="00E84365" w:rsidP="00CA17B1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84365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Оценочное средство 3: итоговый отчет по выполнению заданий 1 и 2. Публичная за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щ</w:t>
      </w:r>
      <w:r w:rsidRPr="00E84365">
        <w:rPr>
          <w:rFonts w:ascii="Times New Roman" w:eastAsia="Times New Roman" w:hAnsi="Times New Roman" w:cs="Times New Roman"/>
          <w:sz w:val="28"/>
          <w:szCs w:val="28"/>
          <w:lang w:eastAsia="en-US"/>
        </w:rPr>
        <w:t>ита.</w:t>
      </w:r>
    </w:p>
    <w:p w:rsidR="008F618D" w:rsidRPr="00D22025" w:rsidRDefault="008F618D" w:rsidP="008F618D">
      <w:pPr>
        <w:widowControl w:val="0"/>
        <w:shd w:val="clear" w:color="auto" w:fill="FFFFFF"/>
        <w:tabs>
          <w:tab w:val="left" w:pos="1664"/>
          <w:tab w:val="left" w:pos="2204"/>
          <w:tab w:val="left" w:pos="2744"/>
        </w:tabs>
        <w:suppressAutoHyphens/>
        <w:spacing w:before="240" w:after="0" w:line="360" w:lineRule="auto"/>
        <w:ind w:left="709" w:right="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2025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1. </w:t>
      </w:r>
    </w:p>
    <w:p w:rsidR="008F618D" w:rsidRDefault="008F618D" w:rsidP="008F618D">
      <w:pPr>
        <w:widowControl w:val="0"/>
        <w:shd w:val="clear" w:color="auto" w:fill="FFFFFF"/>
        <w:tabs>
          <w:tab w:val="left" w:pos="1664"/>
          <w:tab w:val="left" w:pos="2204"/>
          <w:tab w:val="left" w:pos="2744"/>
        </w:tabs>
        <w:suppressAutoHyphens/>
        <w:spacing w:before="240" w:after="0" w:line="360" w:lineRule="auto"/>
        <w:ind w:left="709" w:right="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66D">
        <w:rPr>
          <w:rFonts w:ascii="Times New Roman" w:eastAsia="Times New Roman" w:hAnsi="Times New Roman" w:cs="Times New Roman"/>
          <w:sz w:val="28"/>
          <w:szCs w:val="28"/>
        </w:rPr>
        <w:t>Поиск и систематизация научной информации. Составление аннотированного списка литературы по теме исследования (не менее 15 работ).</w:t>
      </w:r>
    </w:p>
    <w:p w:rsidR="008F618D" w:rsidRDefault="008F618D" w:rsidP="008F61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</w:p>
    <w:p w:rsidR="008F618D" w:rsidRPr="00FD066D" w:rsidRDefault="00306A9A" w:rsidP="008F61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Синопсис (п</w:t>
      </w:r>
      <w:r w:rsidR="008F618D" w:rsidRPr="00FD066D">
        <w:rPr>
          <w:rFonts w:ascii="Times New Roman" w:hAnsi="Times New Roman" w:cs="Times New Roman"/>
          <w:b/>
          <w:sz w:val="28"/>
          <w:szCs w:val="28"/>
        </w:rPr>
        <w:t>лан-проспект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8F618D" w:rsidRPr="00FD066D">
        <w:rPr>
          <w:rFonts w:ascii="Times New Roman" w:hAnsi="Times New Roman" w:cs="Times New Roman"/>
          <w:b/>
          <w:sz w:val="28"/>
          <w:szCs w:val="28"/>
        </w:rPr>
        <w:t xml:space="preserve"> диссертации.</w:t>
      </w:r>
    </w:p>
    <w:p w:rsidR="008F618D" w:rsidRPr="00FD066D" w:rsidRDefault="008F618D" w:rsidP="008F618D">
      <w:pPr>
        <w:spacing w:line="360" w:lineRule="auto"/>
        <w:ind w:left="709" w:right="741"/>
        <w:jc w:val="both"/>
        <w:rPr>
          <w:rFonts w:ascii="Times New Roman" w:hAnsi="Times New Roman" w:cs="Times New Roman"/>
          <w:sz w:val="28"/>
          <w:szCs w:val="28"/>
        </w:rPr>
      </w:pPr>
      <w:r w:rsidRPr="00FD066D">
        <w:rPr>
          <w:rFonts w:ascii="Times New Roman" w:hAnsi="Times New Roman" w:cs="Times New Roman"/>
          <w:sz w:val="28"/>
          <w:szCs w:val="28"/>
        </w:rPr>
        <w:t>План-проспект - это предварительный замысел диссертации с кратким раскрытием содержания глав. Он включает:</w:t>
      </w:r>
    </w:p>
    <w:p w:rsidR="008F618D" w:rsidRPr="00FD066D" w:rsidRDefault="008F618D" w:rsidP="008F618D">
      <w:pPr>
        <w:spacing w:after="0" w:line="360" w:lineRule="auto"/>
        <w:ind w:left="709" w:right="743"/>
        <w:jc w:val="both"/>
        <w:rPr>
          <w:rFonts w:ascii="Times New Roman" w:hAnsi="Times New Roman" w:cs="Times New Roman"/>
          <w:sz w:val="28"/>
          <w:szCs w:val="28"/>
        </w:rPr>
      </w:pPr>
      <w:r w:rsidRPr="00FD066D">
        <w:rPr>
          <w:rFonts w:ascii="Times New Roman" w:hAnsi="Times New Roman" w:cs="Times New Roman"/>
          <w:sz w:val="28"/>
          <w:szCs w:val="28"/>
        </w:rPr>
        <w:t xml:space="preserve"> 1. Объект исследования – область научных изысканий для заданной научно-исследовательской работы. </w:t>
      </w:r>
    </w:p>
    <w:p w:rsidR="008F618D" w:rsidRPr="00FD066D" w:rsidRDefault="008F618D" w:rsidP="008F618D">
      <w:pPr>
        <w:spacing w:after="0" w:line="360" w:lineRule="auto"/>
        <w:ind w:left="709" w:right="743"/>
        <w:jc w:val="both"/>
        <w:rPr>
          <w:rFonts w:ascii="Times New Roman" w:hAnsi="Times New Roman" w:cs="Times New Roman"/>
          <w:sz w:val="28"/>
          <w:szCs w:val="28"/>
        </w:rPr>
      </w:pPr>
      <w:r w:rsidRPr="00FD066D">
        <w:rPr>
          <w:rFonts w:ascii="Times New Roman" w:hAnsi="Times New Roman" w:cs="Times New Roman"/>
          <w:sz w:val="28"/>
          <w:szCs w:val="28"/>
        </w:rPr>
        <w:t xml:space="preserve">2. Предмет исследования, дающий направленность на новое знание об объекте, раскрытое в ходе работы над диссертацией. </w:t>
      </w:r>
    </w:p>
    <w:p w:rsidR="008F618D" w:rsidRPr="00FD066D" w:rsidRDefault="008F618D" w:rsidP="008F618D">
      <w:pPr>
        <w:spacing w:after="0" w:line="360" w:lineRule="auto"/>
        <w:ind w:left="709" w:right="743"/>
        <w:jc w:val="both"/>
        <w:rPr>
          <w:rFonts w:ascii="Times New Roman" w:hAnsi="Times New Roman" w:cs="Times New Roman"/>
          <w:sz w:val="28"/>
          <w:szCs w:val="28"/>
        </w:rPr>
      </w:pPr>
      <w:r w:rsidRPr="00FD066D">
        <w:rPr>
          <w:rFonts w:ascii="Times New Roman" w:hAnsi="Times New Roman" w:cs="Times New Roman"/>
          <w:sz w:val="28"/>
          <w:szCs w:val="28"/>
        </w:rPr>
        <w:t xml:space="preserve">3. Теоретические и методологические основы исследования с </w:t>
      </w:r>
      <w:r w:rsidR="00306A9A">
        <w:rPr>
          <w:rFonts w:ascii="Times New Roman" w:hAnsi="Times New Roman" w:cs="Times New Roman"/>
          <w:sz w:val="28"/>
          <w:szCs w:val="28"/>
        </w:rPr>
        <w:t>указанием аргументов в пользу выбора тех или иных теорий, концепций и т.д.</w:t>
      </w:r>
      <w:r w:rsidRPr="00FD06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18D" w:rsidRPr="00FD066D" w:rsidRDefault="008F618D" w:rsidP="008F618D">
      <w:pPr>
        <w:spacing w:after="0" w:line="360" w:lineRule="auto"/>
        <w:ind w:left="709" w:right="743"/>
        <w:jc w:val="both"/>
        <w:rPr>
          <w:rFonts w:ascii="Times New Roman" w:hAnsi="Times New Roman" w:cs="Times New Roman"/>
          <w:sz w:val="28"/>
          <w:szCs w:val="28"/>
        </w:rPr>
      </w:pPr>
      <w:r w:rsidRPr="00FD066D">
        <w:rPr>
          <w:rFonts w:ascii="Times New Roman" w:hAnsi="Times New Roman" w:cs="Times New Roman"/>
          <w:sz w:val="28"/>
          <w:szCs w:val="28"/>
        </w:rPr>
        <w:lastRenderedPageBreak/>
        <w:t xml:space="preserve">4. Актуальность </w:t>
      </w:r>
      <w:r w:rsidR="00306A9A">
        <w:rPr>
          <w:rFonts w:ascii="Times New Roman" w:hAnsi="Times New Roman" w:cs="Times New Roman"/>
          <w:sz w:val="28"/>
          <w:szCs w:val="28"/>
        </w:rPr>
        <w:t>планируемого исследования, подтвержденная статист</w:t>
      </w:r>
      <w:r w:rsidR="00FE25FA">
        <w:rPr>
          <w:rFonts w:ascii="Times New Roman" w:hAnsi="Times New Roman" w:cs="Times New Roman"/>
          <w:sz w:val="28"/>
          <w:szCs w:val="28"/>
        </w:rPr>
        <w:t>ическими данными</w:t>
      </w:r>
      <w:r w:rsidR="00306A9A">
        <w:rPr>
          <w:rFonts w:ascii="Times New Roman" w:hAnsi="Times New Roman" w:cs="Times New Roman"/>
          <w:sz w:val="28"/>
          <w:szCs w:val="28"/>
        </w:rPr>
        <w:t xml:space="preserve"> по </w:t>
      </w:r>
      <w:r w:rsidR="00FE25FA">
        <w:rPr>
          <w:rFonts w:ascii="Times New Roman" w:hAnsi="Times New Roman" w:cs="Times New Roman"/>
          <w:sz w:val="28"/>
          <w:szCs w:val="28"/>
        </w:rPr>
        <w:t>работам</w:t>
      </w:r>
      <w:bookmarkStart w:id="13" w:name="_GoBack"/>
      <w:bookmarkEnd w:id="13"/>
      <w:r w:rsidR="00306A9A">
        <w:rPr>
          <w:rFonts w:ascii="Times New Roman" w:hAnsi="Times New Roman" w:cs="Times New Roman"/>
          <w:sz w:val="28"/>
          <w:szCs w:val="28"/>
        </w:rPr>
        <w:t xml:space="preserve"> других исследователей</w:t>
      </w:r>
      <w:r w:rsidRPr="00FD06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618D" w:rsidRPr="00FD066D" w:rsidRDefault="008F618D" w:rsidP="008F618D">
      <w:pPr>
        <w:spacing w:after="0" w:line="360" w:lineRule="auto"/>
        <w:ind w:left="709" w:right="743"/>
        <w:jc w:val="both"/>
        <w:rPr>
          <w:rFonts w:ascii="Times New Roman" w:hAnsi="Times New Roman" w:cs="Times New Roman"/>
          <w:sz w:val="28"/>
          <w:szCs w:val="28"/>
        </w:rPr>
      </w:pPr>
      <w:r w:rsidRPr="00FD066D">
        <w:rPr>
          <w:rFonts w:ascii="Times New Roman" w:hAnsi="Times New Roman" w:cs="Times New Roman"/>
          <w:sz w:val="28"/>
          <w:szCs w:val="28"/>
        </w:rPr>
        <w:t xml:space="preserve">5. Цель диссертации. </w:t>
      </w:r>
    </w:p>
    <w:p w:rsidR="008F618D" w:rsidRPr="00FD066D" w:rsidRDefault="00306A9A" w:rsidP="008F618D">
      <w:pPr>
        <w:spacing w:after="0" w:line="360" w:lineRule="auto"/>
        <w:ind w:left="709" w:right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Задачи </w:t>
      </w:r>
      <w:r w:rsidR="008F618D" w:rsidRPr="00FD066D">
        <w:rPr>
          <w:rFonts w:ascii="Times New Roman" w:hAnsi="Times New Roman" w:cs="Times New Roman"/>
          <w:sz w:val="28"/>
          <w:szCs w:val="28"/>
        </w:rPr>
        <w:t xml:space="preserve">исследования, поставленные для достижения цели, с описанием </w:t>
      </w:r>
      <w:r>
        <w:rPr>
          <w:rFonts w:ascii="Times New Roman" w:hAnsi="Times New Roman" w:cs="Times New Roman"/>
          <w:sz w:val="28"/>
          <w:szCs w:val="28"/>
        </w:rPr>
        <w:t>планируемого результата, полученного автором в ходе решения задач</w:t>
      </w:r>
      <w:r w:rsidR="008F618D" w:rsidRPr="00FD06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6A9A" w:rsidRDefault="00306A9A" w:rsidP="008F618D">
      <w:pPr>
        <w:spacing w:after="0" w:line="360" w:lineRule="auto"/>
        <w:ind w:left="709" w:right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F618D" w:rsidRPr="00FD066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Тип исследования: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номотетический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идеографический, обозначение ключевых методов сбора данных</w:t>
      </w:r>
      <w:r w:rsidR="00FE25FA">
        <w:rPr>
          <w:rFonts w:ascii="Times New Roman" w:hAnsi="Times New Roman" w:cs="Times New Roman"/>
          <w:sz w:val="28"/>
          <w:szCs w:val="28"/>
        </w:rPr>
        <w:t xml:space="preserve"> (качественных и</w:t>
      </w:r>
      <w:r w:rsidR="00FE25FA" w:rsidRPr="00FE25FA">
        <w:rPr>
          <w:rFonts w:ascii="Times New Roman" w:hAnsi="Times New Roman" w:cs="Times New Roman"/>
          <w:sz w:val="28"/>
          <w:szCs w:val="28"/>
        </w:rPr>
        <w:t>/</w:t>
      </w:r>
      <w:r w:rsidR="00FE25FA">
        <w:rPr>
          <w:rFonts w:ascii="Times New Roman" w:hAnsi="Times New Roman" w:cs="Times New Roman"/>
          <w:sz w:val="28"/>
          <w:szCs w:val="28"/>
        </w:rPr>
        <w:t>или количественных)</w:t>
      </w:r>
      <w:r>
        <w:rPr>
          <w:rFonts w:ascii="Times New Roman" w:hAnsi="Times New Roman" w:cs="Times New Roman"/>
          <w:sz w:val="28"/>
          <w:szCs w:val="28"/>
        </w:rPr>
        <w:t>, описание генеральной совокупности и способа формирования выборки.</w:t>
      </w:r>
    </w:p>
    <w:p w:rsidR="00306A9A" w:rsidRPr="00FE25FA" w:rsidRDefault="00306A9A" w:rsidP="008F618D">
      <w:pPr>
        <w:spacing w:after="0" w:line="360" w:lineRule="auto"/>
        <w:ind w:left="709" w:right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Заказчик проектной части диссертации (если предполагается).</w:t>
      </w:r>
      <w:r w:rsidR="00FE25FA" w:rsidRPr="00FE25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A3B" w:rsidRDefault="00F77A3B" w:rsidP="008F618D">
      <w:pPr>
        <w:spacing w:after="0" w:line="360" w:lineRule="auto"/>
        <w:ind w:left="709" w:right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План исследовательской работы: этапы, участники, их роли.</w:t>
      </w:r>
    </w:p>
    <w:p w:rsidR="008F618D" w:rsidRDefault="00F77A3B" w:rsidP="008F618D">
      <w:pPr>
        <w:spacing w:after="0" w:line="360" w:lineRule="auto"/>
        <w:ind w:left="709" w:right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</w:t>
      </w:r>
      <w:r w:rsidR="008F618D" w:rsidRPr="00FD066D">
        <w:rPr>
          <w:rFonts w:ascii="Times New Roman" w:hAnsi="Times New Roman" w:cs="Times New Roman"/>
          <w:sz w:val="28"/>
          <w:szCs w:val="28"/>
        </w:rPr>
        <w:t xml:space="preserve">главление диссертации. По этому плану выносится суждение о будущем соответствии работы поставленным целям и задачам при проводимом исследовании. </w:t>
      </w:r>
    </w:p>
    <w:p w:rsidR="00306A9A" w:rsidRDefault="00306A9A" w:rsidP="008F618D">
      <w:pPr>
        <w:spacing w:after="0" w:line="360" w:lineRule="auto"/>
        <w:ind w:left="709" w:right="743"/>
        <w:jc w:val="both"/>
        <w:rPr>
          <w:rFonts w:ascii="Times New Roman" w:hAnsi="Times New Roman" w:cs="Times New Roman"/>
          <w:sz w:val="28"/>
          <w:szCs w:val="28"/>
        </w:rPr>
      </w:pPr>
    </w:p>
    <w:p w:rsidR="00306A9A" w:rsidRDefault="00306A9A" w:rsidP="008F618D">
      <w:pPr>
        <w:spacing w:after="0" w:line="360" w:lineRule="auto"/>
        <w:ind w:left="709" w:right="743"/>
        <w:jc w:val="both"/>
        <w:rPr>
          <w:rFonts w:ascii="Times New Roman" w:hAnsi="Times New Roman" w:cs="Times New Roman"/>
          <w:sz w:val="28"/>
          <w:szCs w:val="28"/>
        </w:rPr>
      </w:pPr>
    </w:p>
    <w:p w:rsidR="00D22025" w:rsidRPr="00D22025" w:rsidRDefault="00D22025" w:rsidP="00D22025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Журнал рейтинг-контроля достижений обучающихся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860" w:right="424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>Семестр __</w:t>
      </w:r>
      <w:r w:rsidR="00306A9A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2</w:t>
      </w:r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>__ 201</w:t>
      </w:r>
      <w:r w:rsidR="00306A9A"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>-201</w:t>
      </w:r>
      <w:r w:rsidR="00306A9A"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учебного года Форма обучения </w:t>
      </w:r>
      <w:r w:rsidR="005C3CBB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D22025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очная</w:t>
      </w:r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Институт социально-гуманитарных технологий</w:t>
      </w:r>
    </w:p>
    <w:p w:rsidR="00D22025" w:rsidRPr="00D22025" w:rsidRDefault="00842281" w:rsidP="00D22025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42281">
        <w:rPr>
          <w:rFonts w:ascii="Calibri" w:eastAsia="Times New Roman" w:hAnsi="Calibri" w:cs="Times New Roman"/>
          <w:noProof/>
        </w:rPr>
        <w:pict>
          <v:line id="Прямая соединительная линия 17" o:spid="_x0000_s1031" style="position:absolute;z-index:-251655168;visibility:visible;mso-wrap-distance-top:-3e-5mm;mso-wrap-distance-bottom:-3e-5mm" from="103.2pt,-1.65pt" to="328.3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" o:allowincell="f" strokeweight=".72pt"/>
        </w:pict>
      </w:r>
    </w:p>
    <w:p w:rsidR="00D22025" w:rsidRDefault="00D22025" w:rsidP="00D22025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860" w:right="8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Направление подготовки 44.04</w:t>
      </w:r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.02 Психолого-педагогическое образование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Программа </w:t>
      </w:r>
      <w:r w:rsidR="00306A9A">
        <w:rPr>
          <w:rFonts w:ascii="Times New Roman" w:eastAsia="Times New Roman" w:hAnsi="Times New Roman" w:cs="Times New Roman"/>
          <w:sz w:val="28"/>
          <w:szCs w:val="28"/>
        </w:rPr>
        <w:t>Заместитель руководителя образовательной и социальной организации</w:t>
      </w:r>
      <w:r w:rsidR="006040F1"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Группа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курс 2</w:t>
      </w:r>
    </w:p>
    <w:p w:rsidR="00D22025" w:rsidRPr="00D22025" w:rsidRDefault="00D22025" w:rsidP="00D22025">
      <w:pPr>
        <w:widowControl w:val="0"/>
        <w:overflowPunct w:val="0"/>
        <w:autoSpaceDE w:val="0"/>
        <w:autoSpaceDN w:val="0"/>
        <w:adjustRightInd w:val="0"/>
        <w:spacing w:after="0" w:line="251" w:lineRule="auto"/>
        <w:ind w:left="860" w:right="88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Общее количество зачетных единиц _____</w:t>
      </w:r>
      <w:r w:rsidR="008F618D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 xml:space="preserve">9 </w:t>
      </w:r>
      <w:r w:rsidRPr="00D22025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З.Е.</w:t>
      </w:r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>_____</w:t>
      </w:r>
    </w:p>
    <w:p w:rsidR="00D22025" w:rsidRPr="00D22025" w:rsidRDefault="00842281" w:rsidP="00D22025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42281">
        <w:rPr>
          <w:rFonts w:ascii="Calibri" w:eastAsia="Times New Roman" w:hAnsi="Calibri" w:cs="Times New Roman"/>
          <w:noProof/>
        </w:rPr>
        <w:pict>
          <v:line id="Прямая соединительная линия 16" o:spid="_x0000_s1030" style="position:absolute;z-index:-251654144;visibility:visible;mso-wrap-distance-top:-3e-5mm;mso-wrap-distance-bottom:-3e-5mm" from="196.6pt,-38.75pt" to="488.25pt,-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" o:allowincell="f" strokeweight=".25397mm"/>
        </w:pict>
      </w:r>
      <w:r w:rsidRPr="00842281">
        <w:rPr>
          <w:rFonts w:ascii="Calibri" w:eastAsia="Times New Roman" w:hAnsi="Calibri" w:cs="Times New Roman"/>
          <w:noProof/>
        </w:rPr>
        <w:pict>
          <v:line id="Прямая соединительная линия 15" o:spid="_x0000_s1029" style="position:absolute;z-index:-251653120;visibility:visible;mso-wrap-distance-top:-3e-5mm;mso-wrap-distance-bottom:-3e-5mm" from="100.65pt,-20.25pt" to="321.5pt,-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4sTgIAAFoEAAAOAAAAZHJzL2Uyb0RvYy54bWysVM1uEzEQviPxDtbe090N2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" o:allowincell="f" strokeweight=".72pt"/>
        </w:pict>
      </w:r>
      <w:r w:rsidRPr="00842281">
        <w:rPr>
          <w:rFonts w:ascii="Calibri" w:eastAsia="Times New Roman" w:hAnsi="Calibri" w:cs="Times New Roman"/>
          <w:noProof/>
        </w:rPr>
        <w:pict>
          <v:line id="Прямая соединительная линия 14" o:spid="_x0000_s1028" style="position:absolute;z-index:-251652096;visibility:visible;mso-wrap-distance-top:-3e-5mm;mso-wrap-distance-bottom:-3e-5mm" from="145pt,-1.65pt" to="169.3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" o:allowincell="f" strokeweight=".72pt"/>
        </w:pic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Практика </w:t>
      </w:r>
      <w:r w:rsidR="00D355C9">
        <w:rPr>
          <w:rFonts w:ascii="Times New Roman" w:eastAsia="Times New Roman" w:hAnsi="Times New Roman" w:cs="Times New Roman"/>
          <w:sz w:val="28"/>
          <w:szCs w:val="28"/>
          <w:lang w:eastAsia="en-US"/>
        </w:rPr>
        <w:t>научно-исследовательская</w:t>
      </w:r>
    </w:p>
    <w:p w:rsidR="00D22025" w:rsidRPr="00D22025" w:rsidRDefault="00842281" w:rsidP="00D22025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42281">
        <w:rPr>
          <w:rFonts w:ascii="Calibri" w:eastAsia="Times New Roman" w:hAnsi="Calibri" w:cs="Times New Roman"/>
          <w:noProof/>
        </w:rPr>
        <w:pict>
          <v:line id="Прямая соединительная линия 13" o:spid="_x0000_s1027" style="position:absolute;z-index:-251651072;visibility:visible;mso-wrap-distance-top:-3e-5mm;mso-wrap-distance-bottom:-3e-5mm" from="106.9pt,-1.05pt" to="319.8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" o:allowincell="f" strokeweight=".25397mm"/>
        </w:pic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ind w:left="8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8"/>
          <w:szCs w:val="28"/>
          <w:lang w:eastAsia="en-US"/>
        </w:rPr>
        <w:t>Фамилия, имя, отчество преподавателя _______________________________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1840"/>
        <w:gridCol w:w="1388"/>
        <w:gridCol w:w="1272"/>
        <w:gridCol w:w="180"/>
        <w:gridCol w:w="1099"/>
        <w:gridCol w:w="41"/>
      </w:tblGrid>
      <w:tr w:rsidR="00D22025" w:rsidRPr="00D22025" w:rsidTr="00D22025">
        <w:trPr>
          <w:gridAfter w:val="1"/>
          <w:wAfter w:w="41" w:type="dxa"/>
          <w:trHeight w:val="2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№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w w:val="97"/>
                <w:lang w:val="en-US" w:eastAsia="en-US"/>
              </w:rPr>
              <w:t>ФИО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Общая</w:t>
            </w:r>
            <w:proofErr w:type="spellEnd"/>
          </w:p>
        </w:tc>
      </w:tr>
      <w:tr w:rsidR="00D22025" w:rsidRPr="00D22025" w:rsidTr="00D22025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п/п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22025">
              <w:rPr>
                <w:rFonts w:ascii="Times New Roman" w:eastAsia="Times New Roman" w:hAnsi="Times New Roman" w:cs="Times New Roman"/>
                <w:w w:val="99"/>
                <w:lang w:val="en-US" w:eastAsia="en-US"/>
              </w:rPr>
              <w:t>обучающегося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22025">
              <w:rPr>
                <w:rFonts w:ascii="Times New Roman" w:eastAsia="Times New Roman" w:hAnsi="Times New Roman" w:cs="Times New Roman"/>
                <w:w w:val="99"/>
                <w:lang w:val="en-US" w:eastAsia="en-US"/>
              </w:rPr>
              <w:t>сумма</w:t>
            </w:r>
            <w:proofErr w:type="spellEnd"/>
          </w:p>
        </w:tc>
      </w:tr>
      <w:tr w:rsidR="00D22025" w:rsidRPr="00D22025" w:rsidTr="00D22025">
        <w:trPr>
          <w:trHeight w:val="318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20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Инвариантный модуль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20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Вариативный модуль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22025">
              <w:rPr>
                <w:rFonts w:ascii="Times New Roman" w:eastAsia="Times New Roman" w:hAnsi="Times New Roman" w:cs="Times New Roman"/>
                <w:w w:val="99"/>
                <w:lang w:val="en-US" w:eastAsia="en-US"/>
              </w:rPr>
              <w:t>баллов</w:t>
            </w:r>
            <w:proofErr w:type="spellEnd"/>
          </w:p>
        </w:tc>
      </w:tr>
      <w:tr w:rsidR="00D22025" w:rsidRPr="00D22025" w:rsidTr="00D22025">
        <w:trPr>
          <w:trHeight w:val="25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  <w:tr w:rsidR="00D22025" w:rsidRPr="00D22025" w:rsidTr="00D22025">
        <w:trPr>
          <w:trHeight w:val="24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lastRenderedPageBreak/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8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  <w:tr w:rsidR="00D22025" w:rsidRPr="00D22025" w:rsidTr="00D22025">
        <w:trPr>
          <w:trHeight w:val="244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22025">
              <w:rPr>
                <w:rFonts w:ascii="Times New Roman" w:eastAsia="Times New Roman" w:hAnsi="Times New Roman" w:cs="Times New Roman"/>
                <w:lang w:val="en-US" w:eastAsia="en-US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22025" w:rsidRPr="00D22025" w:rsidRDefault="00D22025" w:rsidP="00D22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en-US"/>
              </w:rPr>
            </w:pPr>
          </w:p>
        </w:tc>
      </w:tr>
    </w:tbl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39" w:lineRule="auto"/>
        <w:ind w:left="86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D22025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Преподаватель _________ / ________________________________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D22025" w:rsidRPr="00D22025" w:rsidRDefault="00D22025" w:rsidP="00D22025">
      <w:pPr>
        <w:widowControl w:val="0"/>
        <w:tabs>
          <w:tab w:val="left" w:pos="2200"/>
        </w:tabs>
        <w:autoSpaceDE w:val="0"/>
        <w:autoSpaceDN w:val="0"/>
        <w:adjustRightInd w:val="0"/>
        <w:spacing w:after="0" w:line="239" w:lineRule="auto"/>
        <w:ind w:left="860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D22025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подпись</w:t>
      </w:r>
      <w:proofErr w:type="spellEnd"/>
      <w:proofErr w:type="gramEnd"/>
      <w:r w:rsidRPr="00D2202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proofErr w:type="spellStart"/>
      <w:r w:rsidRPr="00D22025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расшифровкаподписи</w:t>
      </w:r>
      <w:proofErr w:type="spellEnd"/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sectPr w:rsidR="00D22025" w:rsidRPr="00D22025" w:rsidSect="00CA17B1">
          <w:pgSz w:w="11906" w:h="16838"/>
          <w:pgMar w:top="1130" w:right="849" w:bottom="1440" w:left="840" w:header="720" w:footer="720" w:gutter="0"/>
          <w:cols w:space="720" w:equalWidth="0">
            <w:col w:w="10217"/>
          </w:cols>
          <w:noEndnote/>
        </w:sectPr>
      </w:pPr>
    </w:p>
    <w:p w:rsidR="00D22025" w:rsidRDefault="00D2202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14" w:name="page125"/>
      <w:bookmarkStart w:id="15" w:name="page129"/>
      <w:bookmarkEnd w:id="14"/>
      <w:bookmarkEnd w:id="15"/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ind w:left="32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Лист внесения изменений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Дополнения и изменения в рабочей программе практики на 201_/_____ учебный год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>В рабочую программу практики вносятся следующие изменения: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>1.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>3.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overflowPunct w:val="0"/>
        <w:autoSpaceDE w:val="0"/>
        <w:autoSpaceDN w:val="0"/>
        <w:adjustRightInd w:val="0"/>
        <w:spacing w:after="0" w:line="232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Рабочая программа практики пересмотрена и одобрена на заседании кафедры социальной педагогики и социальной работы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>"___"_________ 201___ г., протокол № _________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Внесенные изменения утверждаю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tabs>
          <w:tab w:val="left" w:pos="42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>Заведующий кафедрой</w:t>
      </w: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_____________________ Т. В. Фуряева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tabs>
          <w:tab w:val="left" w:pos="42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>Директор института</w:t>
      </w: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D22025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_____________________ Е. А. </w:t>
      </w:r>
      <w:proofErr w:type="spellStart"/>
      <w:r w:rsidRPr="00D22025">
        <w:rPr>
          <w:rFonts w:ascii="Times New Roman" w:eastAsia="Times New Roman" w:hAnsi="Times New Roman" w:cs="Times New Roman"/>
          <w:sz w:val="23"/>
          <w:szCs w:val="23"/>
          <w:lang w:eastAsia="en-US"/>
        </w:rPr>
        <w:t>Викторук</w:t>
      </w:r>
      <w:proofErr w:type="spellEnd"/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359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2025">
        <w:rPr>
          <w:rFonts w:ascii="Times New Roman" w:eastAsia="Times New Roman" w:hAnsi="Times New Roman" w:cs="Times New Roman"/>
          <w:sz w:val="24"/>
          <w:szCs w:val="24"/>
          <w:lang w:eastAsia="en-US"/>
        </w:rPr>
        <w:t>"_________"______________ 201___ г.</w:t>
      </w:r>
    </w:p>
    <w:p w:rsidR="00D22025" w:rsidRPr="00D22025" w:rsidRDefault="00D22025" w:rsidP="00D22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D22025" w:rsidRPr="00D22025">
          <w:pgSz w:w="11906" w:h="16838"/>
          <w:pgMar w:top="1130" w:right="960" w:bottom="1440" w:left="1700" w:header="720" w:footer="720" w:gutter="0"/>
          <w:cols w:space="720" w:equalWidth="0">
            <w:col w:w="9240"/>
          </w:cols>
          <w:noEndnote/>
        </w:sectPr>
      </w:pPr>
    </w:p>
    <w:p w:rsidR="00D22025" w:rsidRPr="00D22025" w:rsidRDefault="00D22025" w:rsidP="00D2202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16" w:name="page131"/>
      <w:bookmarkEnd w:id="16"/>
      <w:r w:rsidRPr="00D220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УЧЕБНЫЕ РЕСУРСЫ</w:t>
      </w:r>
    </w:p>
    <w:p w:rsidR="00D22025" w:rsidRPr="00D22025" w:rsidRDefault="00D22025" w:rsidP="00D2202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220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Карта литературного обеспечения практики</w:t>
      </w:r>
    </w:p>
    <w:p w:rsidR="00D22025" w:rsidRPr="00D22025" w:rsidRDefault="00D22025" w:rsidP="00D2202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220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(включая электронные ресурсы)</w:t>
      </w:r>
    </w:p>
    <w:p w:rsidR="00D22025" w:rsidRPr="00D22025" w:rsidRDefault="007D6641" w:rsidP="00D2202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Научно-исследовательская практика</w:t>
      </w:r>
    </w:p>
    <w:p w:rsidR="00D22025" w:rsidRPr="00D22025" w:rsidRDefault="00D22025" w:rsidP="00D2202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220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обучающихся образовательной программы</w:t>
      </w:r>
    </w:p>
    <w:p w:rsidR="00D22025" w:rsidRPr="00D22025" w:rsidRDefault="00D22025" w:rsidP="00D2202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D2202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44.0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</w:t>
      </w:r>
      <w:r w:rsidRPr="00D2202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.02 Психолого-педагогическое образование</w:t>
      </w:r>
    </w:p>
    <w:p w:rsidR="00D22025" w:rsidRPr="00D22025" w:rsidRDefault="00D22025" w:rsidP="00D2202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Программа </w:t>
      </w:r>
      <w:r w:rsidR="00F77A3B">
        <w:rPr>
          <w:rFonts w:ascii="Times New Roman" w:eastAsia="Times New Roman" w:hAnsi="Times New Roman" w:cs="Times New Roman"/>
          <w:sz w:val="28"/>
          <w:szCs w:val="28"/>
        </w:rPr>
        <w:t>Заместитель руководителя образовательной и социальной организации</w:t>
      </w:r>
      <w:r w:rsidRPr="00D2202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, </w:t>
      </w:r>
      <w:r w:rsidR="006040F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заочная форма</w:t>
      </w:r>
      <w:r w:rsidRPr="00D2202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обучения</w:t>
      </w:r>
    </w:p>
    <w:p w:rsidR="00D22025" w:rsidRPr="00D22025" w:rsidRDefault="00D22025" w:rsidP="00D2202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tbl>
      <w:tblPr>
        <w:tblStyle w:val="3"/>
        <w:tblW w:w="0" w:type="auto"/>
        <w:tblLook w:val="04A0"/>
      </w:tblPr>
      <w:tblGrid>
        <w:gridCol w:w="7054"/>
        <w:gridCol w:w="3969"/>
        <w:gridCol w:w="3763"/>
      </w:tblGrid>
      <w:tr w:rsidR="00D22025" w:rsidRPr="00D22025" w:rsidTr="00D22025">
        <w:tc>
          <w:tcPr>
            <w:tcW w:w="7054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2025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2025">
              <w:rPr>
                <w:rFonts w:ascii="Times New Roman" w:hAnsi="Times New Roman"/>
                <w:b/>
                <w:sz w:val="28"/>
                <w:szCs w:val="28"/>
              </w:rPr>
              <w:t>Место хранения/электронный адрес</w:t>
            </w:r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2025">
              <w:rPr>
                <w:rFonts w:ascii="Times New Roman" w:hAnsi="Times New Roman"/>
                <w:b/>
                <w:sz w:val="28"/>
                <w:szCs w:val="28"/>
              </w:rPr>
              <w:t>Количество экземпляров/точек доступа</w:t>
            </w:r>
          </w:p>
        </w:tc>
      </w:tr>
      <w:tr w:rsidR="00D22025" w:rsidRPr="00D22025" w:rsidTr="00D22025">
        <w:tc>
          <w:tcPr>
            <w:tcW w:w="7054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025">
              <w:rPr>
                <w:rFonts w:ascii="Times New Roman" w:hAnsi="Times New Roman"/>
                <w:sz w:val="28"/>
                <w:szCs w:val="28"/>
              </w:rPr>
              <w:t>Основная литература</w:t>
            </w:r>
          </w:p>
        </w:tc>
        <w:tc>
          <w:tcPr>
            <w:tcW w:w="3969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025" w:rsidRPr="00D22025" w:rsidTr="00D22025">
        <w:tc>
          <w:tcPr>
            <w:tcW w:w="7054" w:type="dxa"/>
          </w:tcPr>
          <w:p w:rsidR="00D22025" w:rsidRPr="00CA17B1" w:rsidRDefault="00842281" w:rsidP="00D2202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1" w:history="1">
              <w:r w:rsidR="00D22025" w:rsidRPr="00CA17B1">
                <w:rPr>
                  <w:rFonts w:ascii="Times New Roman" w:hAnsi="Times New Roman"/>
                  <w:bCs/>
                  <w:sz w:val="24"/>
                  <w:szCs w:val="24"/>
                  <w:u w:val="single"/>
                </w:rPr>
                <w:t>Степанова, И. Ю.</w:t>
              </w:r>
            </w:hyperlink>
            <w:r w:rsidR="00D22025" w:rsidRPr="00CA17B1">
              <w:rPr>
                <w:sz w:val="24"/>
                <w:szCs w:val="24"/>
              </w:rPr>
              <w:t> </w:t>
            </w:r>
            <w:r w:rsidR="00D22025" w:rsidRPr="00CA17B1">
              <w:rPr>
                <w:rFonts w:ascii="Times New Roman" w:hAnsi="Times New Roman"/>
                <w:sz w:val="24"/>
                <w:szCs w:val="24"/>
              </w:rPr>
              <w:t xml:space="preserve">Проектирование практико-ориентированной профессиональной подготовки педагога в вузе: монография/ И. Ю. Степанова, В. А. Адольф. - Красноярск: КГПУ им. В. П. Астафьева, 2013. - 368 с. </w:t>
            </w:r>
          </w:p>
        </w:tc>
        <w:tc>
          <w:tcPr>
            <w:tcW w:w="3969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>ЧЗ</w:t>
            </w:r>
          </w:p>
        </w:tc>
        <w:tc>
          <w:tcPr>
            <w:tcW w:w="3763" w:type="dxa"/>
          </w:tcPr>
          <w:p w:rsidR="00D22025" w:rsidRPr="00CA17B1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025" w:rsidRPr="00CA17B1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7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17B1" w:rsidRPr="00D22025" w:rsidTr="00D22025">
        <w:tc>
          <w:tcPr>
            <w:tcW w:w="7054" w:type="dxa"/>
          </w:tcPr>
          <w:p w:rsidR="00CA17B1" w:rsidRPr="00CA17B1" w:rsidRDefault="00CA17B1" w:rsidP="00CA17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7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Методические рекомендации по</w:t>
            </w:r>
            <w:r w:rsidRPr="00CA17B1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A17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организации производственной практики студентов магистратуры, обучающихся по направлению "Психолого-педагогическое образование" (очной и заочной форм обучения): методическое пособие/ сост. Л. В. </w:t>
            </w:r>
            <w:proofErr w:type="spellStart"/>
            <w:r w:rsidRPr="00CA17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Доманецкая</w:t>
            </w:r>
            <w:proofErr w:type="spellEnd"/>
            <w:r w:rsidRPr="00CA17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- Красноярск: КГПУ им. В. П. Астафьева, 2012. - 80 с. </w:t>
            </w:r>
          </w:p>
        </w:tc>
        <w:tc>
          <w:tcPr>
            <w:tcW w:w="3969" w:type="dxa"/>
          </w:tcPr>
          <w:p w:rsidR="00CA17B1" w:rsidRDefault="00CA17B1" w:rsidP="00D220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ЧЗ</w:t>
            </w:r>
          </w:p>
          <w:p w:rsidR="00CA17B1" w:rsidRDefault="00CA17B1" w:rsidP="00D220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АНЛ</w:t>
            </w:r>
          </w:p>
          <w:p w:rsidR="00CA17B1" w:rsidRDefault="00CA17B1" w:rsidP="00D220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АУЛ</w:t>
            </w:r>
          </w:p>
          <w:p w:rsidR="00CA17B1" w:rsidRPr="00D22025" w:rsidRDefault="00CA17B1" w:rsidP="00D220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ФлЖ</w:t>
            </w:r>
            <w:proofErr w:type="spellEnd"/>
          </w:p>
        </w:tc>
        <w:tc>
          <w:tcPr>
            <w:tcW w:w="3763" w:type="dxa"/>
          </w:tcPr>
          <w:p w:rsidR="00CA17B1" w:rsidRPr="00CA17B1" w:rsidRDefault="00CA17B1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7B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A17B1" w:rsidRPr="00CA17B1" w:rsidRDefault="00CA17B1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7B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A17B1" w:rsidRPr="00CA17B1" w:rsidRDefault="00CA17B1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7B1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A17B1" w:rsidRPr="00CA17B1" w:rsidRDefault="00CA17B1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7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2025" w:rsidRPr="00D22025" w:rsidTr="00D22025">
        <w:tc>
          <w:tcPr>
            <w:tcW w:w="7054" w:type="dxa"/>
          </w:tcPr>
          <w:p w:rsidR="00D22025" w:rsidRPr="00CA17B1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7B1">
              <w:rPr>
                <w:rFonts w:ascii="Times New Roman" w:hAnsi="Times New Roman"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3969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025" w:rsidRPr="00D22025" w:rsidTr="00D22025">
        <w:tc>
          <w:tcPr>
            <w:tcW w:w="7054" w:type="dxa"/>
          </w:tcPr>
          <w:p w:rsidR="00D22025" w:rsidRPr="00D22025" w:rsidRDefault="00D22025" w:rsidP="00D220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Социально-психологические механизмы поддержки</w:t>
            </w:r>
            <w:r w:rsidRPr="00D22025">
              <w:rPr>
                <w:color w:val="000000"/>
                <w:sz w:val="24"/>
                <w:szCs w:val="24"/>
              </w:rPr>
              <w:t> </w:t>
            </w:r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детей и молодежи в открытом социуме: научно-методическое пособие: методическое пособие. </w:t>
            </w:r>
            <w:proofErr w:type="spellStart"/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>Вып</w:t>
            </w:r>
            <w:proofErr w:type="spellEnd"/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>. 8/ Т. В. Фуряева [и др.]. - Красноярск: КГПУ им. В. П. Астафьева, 2012. - 292 с.</w:t>
            </w:r>
          </w:p>
        </w:tc>
        <w:tc>
          <w:tcPr>
            <w:tcW w:w="3969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>ЧЗ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АНЛ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>АУЛ</w:t>
            </w:r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22025" w:rsidRPr="00D22025" w:rsidTr="00D22025">
        <w:tc>
          <w:tcPr>
            <w:tcW w:w="7054" w:type="dxa"/>
          </w:tcPr>
          <w:p w:rsidR="00D22025" w:rsidRPr="00D22025" w:rsidRDefault="00D22025" w:rsidP="00D220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bCs/>
                <w:sz w:val="24"/>
                <w:szCs w:val="24"/>
              </w:rPr>
              <w:t>Коробейников И. А.</w:t>
            </w:r>
            <w:r w:rsidRPr="00D22025">
              <w:rPr>
                <w:sz w:val="24"/>
                <w:szCs w:val="24"/>
              </w:rPr>
              <w:t> </w:t>
            </w:r>
            <w:r w:rsidRPr="00D22025">
              <w:rPr>
                <w:rFonts w:ascii="Times New Roman" w:hAnsi="Times New Roman"/>
                <w:sz w:val="24"/>
                <w:szCs w:val="24"/>
              </w:rPr>
              <w:t xml:space="preserve"> Нарушения развития и социальная адаптация/</w:t>
            </w:r>
            <w:r w:rsidRPr="00D22025">
              <w:rPr>
                <w:sz w:val="24"/>
                <w:szCs w:val="24"/>
              </w:rPr>
              <w:t> </w:t>
            </w:r>
            <w:r w:rsidRPr="00D22025">
              <w:rPr>
                <w:rFonts w:ascii="Times New Roman" w:hAnsi="Times New Roman"/>
                <w:bCs/>
                <w:sz w:val="24"/>
                <w:szCs w:val="24"/>
              </w:rPr>
              <w:t>Коробейник</w:t>
            </w:r>
            <w:r w:rsidRPr="00D22025">
              <w:rPr>
                <w:rFonts w:ascii="Times New Roman" w:hAnsi="Times New Roman"/>
                <w:sz w:val="24"/>
                <w:szCs w:val="24"/>
              </w:rPr>
              <w:t xml:space="preserve">ов И.А.. - М.: ПЕР СЭ, 2002. - 192 </w:t>
            </w:r>
            <w:proofErr w:type="gramStart"/>
            <w:r w:rsidRPr="00D2202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D220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2025">
              <w:rPr>
                <w:rFonts w:ascii="Times New Roman" w:hAnsi="Times New Roman"/>
                <w:sz w:val="24"/>
                <w:szCs w:val="24"/>
              </w:rPr>
              <w:t>КбППД</w:t>
            </w:r>
            <w:proofErr w:type="spellEnd"/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2025" w:rsidRPr="00D22025" w:rsidTr="00D22025">
        <w:tc>
          <w:tcPr>
            <w:tcW w:w="7054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025">
              <w:rPr>
                <w:rFonts w:ascii="Times New Roman" w:hAnsi="Times New Roman"/>
                <w:sz w:val="28"/>
                <w:szCs w:val="28"/>
              </w:rPr>
              <w:t xml:space="preserve">Учебно-методическое обеспечение для самостоятельной </w:t>
            </w:r>
            <w:r w:rsidRPr="00D22025">
              <w:rPr>
                <w:rFonts w:ascii="Times New Roman" w:hAnsi="Times New Roman"/>
                <w:sz w:val="28"/>
                <w:szCs w:val="28"/>
              </w:rPr>
              <w:lastRenderedPageBreak/>
              <w:t>работы</w:t>
            </w:r>
          </w:p>
        </w:tc>
        <w:tc>
          <w:tcPr>
            <w:tcW w:w="3969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025" w:rsidRPr="00D22025" w:rsidTr="00D22025">
        <w:tc>
          <w:tcPr>
            <w:tcW w:w="7054" w:type="dxa"/>
          </w:tcPr>
          <w:p w:rsidR="00D22025" w:rsidRPr="00D22025" w:rsidRDefault="00D22025" w:rsidP="00D22025">
            <w:pPr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Инновационные гуманитарные практики</w:t>
            </w:r>
            <w:r w:rsidRPr="00D22025">
              <w:rPr>
                <w:sz w:val="24"/>
                <w:szCs w:val="24"/>
              </w:rPr>
              <w:t> </w:t>
            </w:r>
            <w:r w:rsidRPr="00D22025">
              <w:rPr>
                <w:rFonts w:ascii="Times New Roman" w:hAnsi="Times New Roman"/>
                <w:sz w:val="24"/>
                <w:szCs w:val="24"/>
              </w:rPr>
              <w:t>в учреждениях социального обслуживания: методическое пособие/ ред.: Т. В. Фуряева, Ю. Ю.</w:t>
            </w:r>
            <w:r w:rsidRPr="00D22025">
              <w:rPr>
                <w:sz w:val="24"/>
                <w:szCs w:val="24"/>
              </w:rPr>
              <w:t> </w:t>
            </w:r>
            <w:proofErr w:type="spellStart"/>
            <w:r w:rsidRPr="00D22025">
              <w:rPr>
                <w:rFonts w:ascii="Times New Roman" w:hAnsi="Times New Roman"/>
                <w:bCs/>
                <w:sz w:val="24"/>
                <w:szCs w:val="24"/>
              </w:rPr>
              <w:t>Бочарова</w:t>
            </w:r>
            <w:proofErr w:type="spellEnd"/>
            <w:r w:rsidRPr="00D22025">
              <w:rPr>
                <w:rFonts w:ascii="Times New Roman" w:hAnsi="Times New Roman"/>
                <w:sz w:val="24"/>
                <w:szCs w:val="24"/>
              </w:rPr>
              <w:t xml:space="preserve">. - Красноярск: КГПУ им. В. П. Астафьева, 2012. - 152 с. </w:t>
            </w:r>
          </w:p>
        </w:tc>
        <w:tc>
          <w:tcPr>
            <w:tcW w:w="3969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ЧЗ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АНЛ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АУЛ</w:t>
            </w:r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22025" w:rsidRPr="00D22025" w:rsidTr="00D22025">
        <w:tc>
          <w:tcPr>
            <w:tcW w:w="7054" w:type="dxa"/>
          </w:tcPr>
          <w:p w:rsidR="00D22025" w:rsidRPr="00D22025" w:rsidRDefault="00D22025" w:rsidP="00D220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sz w:val="24"/>
                <w:szCs w:val="24"/>
              </w:rPr>
              <w:t> </w:t>
            </w:r>
            <w:r w:rsidRPr="00D22025">
              <w:rPr>
                <w:rFonts w:ascii="Times New Roman" w:hAnsi="Times New Roman"/>
                <w:bCs/>
                <w:sz w:val="24"/>
                <w:szCs w:val="24"/>
              </w:rPr>
              <w:t>Методические</w:t>
            </w:r>
            <w:r w:rsidRPr="00D22025">
              <w:rPr>
                <w:bCs/>
                <w:sz w:val="24"/>
                <w:szCs w:val="24"/>
              </w:rPr>
              <w:t> </w:t>
            </w:r>
            <w:r w:rsidRPr="00D22025">
              <w:rPr>
                <w:rFonts w:ascii="Times New Roman" w:hAnsi="Times New Roman"/>
                <w:bCs/>
                <w:sz w:val="24"/>
                <w:szCs w:val="24"/>
              </w:rPr>
              <w:t>рекомендации по</w:t>
            </w:r>
            <w:r w:rsidRPr="00D22025">
              <w:rPr>
                <w:sz w:val="24"/>
                <w:szCs w:val="24"/>
              </w:rPr>
              <w:t> </w:t>
            </w:r>
            <w:r w:rsidRPr="00D22025">
              <w:rPr>
                <w:rFonts w:ascii="Times New Roman" w:hAnsi="Times New Roman"/>
                <w:sz w:val="24"/>
                <w:szCs w:val="24"/>
              </w:rPr>
              <w:t>педагогической</w:t>
            </w:r>
            <w:r w:rsidRPr="00D22025">
              <w:rPr>
                <w:sz w:val="24"/>
                <w:szCs w:val="24"/>
              </w:rPr>
              <w:t> </w:t>
            </w:r>
            <w:r w:rsidRPr="00D22025">
              <w:rPr>
                <w:rFonts w:ascii="Times New Roman" w:hAnsi="Times New Roman"/>
                <w:bCs/>
                <w:sz w:val="24"/>
                <w:szCs w:val="24"/>
              </w:rPr>
              <w:t>практик</w:t>
            </w:r>
            <w:r w:rsidRPr="00D22025">
              <w:rPr>
                <w:rFonts w:ascii="Times New Roman" w:hAnsi="Times New Roman"/>
                <w:sz w:val="24"/>
                <w:szCs w:val="24"/>
              </w:rPr>
              <w:t xml:space="preserve">е: методические указания/ Сост. З.К. Бакшеева, Г.С. </w:t>
            </w:r>
            <w:proofErr w:type="spellStart"/>
            <w:r w:rsidRPr="00D22025">
              <w:rPr>
                <w:rFonts w:ascii="Times New Roman" w:hAnsi="Times New Roman"/>
                <w:sz w:val="24"/>
                <w:szCs w:val="24"/>
              </w:rPr>
              <w:t>Саволайнен</w:t>
            </w:r>
            <w:proofErr w:type="spellEnd"/>
            <w:r w:rsidRPr="00D22025">
              <w:rPr>
                <w:rFonts w:ascii="Times New Roman" w:hAnsi="Times New Roman"/>
                <w:sz w:val="24"/>
                <w:szCs w:val="24"/>
              </w:rPr>
              <w:t xml:space="preserve">, Т.С. Дорофеева, Ю.С. </w:t>
            </w:r>
            <w:proofErr w:type="spellStart"/>
            <w:r w:rsidRPr="00D22025">
              <w:rPr>
                <w:rFonts w:ascii="Times New Roman" w:hAnsi="Times New Roman"/>
                <w:sz w:val="24"/>
                <w:szCs w:val="24"/>
              </w:rPr>
              <w:t>Ценюга</w:t>
            </w:r>
            <w:proofErr w:type="spellEnd"/>
            <w:r w:rsidRPr="00D22025">
              <w:rPr>
                <w:rFonts w:ascii="Times New Roman" w:hAnsi="Times New Roman"/>
                <w:sz w:val="24"/>
                <w:szCs w:val="24"/>
              </w:rPr>
              <w:t xml:space="preserve">. - Красноярск: КГПУ им. В. П. Астафьева, 2006. - 32 с. </w:t>
            </w:r>
          </w:p>
        </w:tc>
        <w:tc>
          <w:tcPr>
            <w:tcW w:w="3969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>ЧЗ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>АНЛ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>ОБИФ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>ОБИМФИ</w:t>
            </w:r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2025" w:rsidRPr="00D22025" w:rsidTr="00D22025">
        <w:tc>
          <w:tcPr>
            <w:tcW w:w="7054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025">
              <w:rPr>
                <w:rFonts w:ascii="Times New Roman" w:hAnsi="Times New Roman"/>
                <w:sz w:val="28"/>
                <w:szCs w:val="28"/>
              </w:rPr>
              <w:t>Ресурсы сети Интернет</w:t>
            </w:r>
          </w:p>
        </w:tc>
        <w:tc>
          <w:tcPr>
            <w:tcW w:w="3969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025" w:rsidRPr="00D22025" w:rsidTr="00D22025">
        <w:tc>
          <w:tcPr>
            <w:tcW w:w="7054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Библиотека Фонда поддержки детей, находящихся в трудной жизненной ситуации</w:t>
            </w:r>
          </w:p>
        </w:tc>
        <w:tc>
          <w:tcPr>
            <w:tcW w:w="3969" w:type="dxa"/>
          </w:tcPr>
          <w:p w:rsidR="00D22025" w:rsidRPr="00D22025" w:rsidRDefault="00842281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D22025" w:rsidRPr="00D22025">
                <w:rPr>
                  <w:color w:val="0000FF"/>
                  <w:u w:val="single"/>
                </w:rPr>
                <w:t>http://fond-detyam.ru/biblioteka/index.php</w:t>
              </w:r>
            </w:hyperlink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02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22025" w:rsidRPr="00D22025" w:rsidTr="00D22025">
        <w:tc>
          <w:tcPr>
            <w:tcW w:w="7054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Социальный навигатор</w:t>
            </w:r>
          </w:p>
        </w:tc>
        <w:tc>
          <w:tcPr>
            <w:tcW w:w="3969" w:type="dxa"/>
          </w:tcPr>
          <w:p w:rsidR="00D22025" w:rsidRPr="00D22025" w:rsidRDefault="00842281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D22025" w:rsidRPr="00D22025">
                <w:rPr>
                  <w:color w:val="0000FF"/>
                  <w:u w:val="single"/>
                </w:rPr>
                <w:t>http://ria.ru/sn/</w:t>
              </w:r>
            </w:hyperlink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02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22025" w:rsidRPr="00D22025" w:rsidTr="00D22025">
        <w:tc>
          <w:tcPr>
            <w:tcW w:w="7054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025">
              <w:rPr>
                <w:rFonts w:ascii="Times New Roman" w:hAnsi="Times New Roman"/>
                <w:sz w:val="28"/>
                <w:szCs w:val="28"/>
              </w:rPr>
              <w:t>Информационные справочные системы</w:t>
            </w:r>
          </w:p>
        </w:tc>
        <w:tc>
          <w:tcPr>
            <w:tcW w:w="3969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2025" w:rsidRPr="00D22025" w:rsidTr="00D22025">
        <w:tc>
          <w:tcPr>
            <w:tcW w:w="7054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sz w:val="24"/>
                <w:szCs w:val="24"/>
              </w:rPr>
              <w:t>Федеральный портал "Российское образование"</w:t>
            </w:r>
          </w:p>
        </w:tc>
        <w:tc>
          <w:tcPr>
            <w:tcW w:w="3969" w:type="dxa"/>
          </w:tcPr>
          <w:p w:rsidR="00D22025" w:rsidRPr="00D22025" w:rsidRDefault="00842281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D22025" w:rsidRPr="00D22025">
                <w:rPr>
                  <w:color w:val="0000FF"/>
                  <w:u w:val="single"/>
                </w:rPr>
                <w:t>http://www.edu.ru/</w:t>
              </w:r>
            </w:hyperlink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02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22025" w:rsidRPr="00D22025" w:rsidTr="00D22025">
        <w:trPr>
          <w:trHeight w:val="204"/>
        </w:trPr>
        <w:tc>
          <w:tcPr>
            <w:tcW w:w="7054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>Информио</w:t>
            </w:r>
            <w:proofErr w:type="spellEnd"/>
            <w:r w:rsidRPr="00D2202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D22025" w:rsidRPr="00D22025" w:rsidRDefault="00842281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D22025" w:rsidRPr="00D22025">
                <w:rPr>
                  <w:color w:val="0000FF"/>
                  <w:u w:val="single"/>
                </w:rPr>
                <w:t>http://www.informio.ru/</w:t>
              </w:r>
            </w:hyperlink>
          </w:p>
        </w:tc>
        <w:tc>
          <w:tcPr>
            <w:tcW w:w="3763" w:type="dxa"/>
          </w:tcPr>
          <w:p w:rsidR="00D22025" w:rsidRPr="00D22025" w:rsidRDefault="00D22025" w:rsidP="00D22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02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D22025" w:rsidRPr="00D22025" w:rsidRDefault="00D22025" w:rsidP="00D2202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2025" w:rsidRPr="00D22025" w:rsidRDefault="00D22025" w:rsidP="00D2202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2025" w:rsidRPr="00D22025" w:rsidRDefault="00D22025" w:rsidP="00D2202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D22025" w:rsidRPr="00D22025" w:rsidSect="00D2202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22025" w:rsidRPr="00D22025" w:rsidRDefault="00D22025" w:rsidP="00D22025">
      <w:pPr>
        <w:ind w:right="2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220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Карта баз практики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 </w:t>
      </w:r>
      <w:r w:rsidR="007D66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научно-исследовательской практике</w:t>
      </w:r>
    </w:p>
    <w:p w:rsidR="00D22025" w:rsidRPr="00D22025" w:rsidRDefault="00D22025" w:rsidP="00D22025">
      <w:pPr>
        <w:ind w:right="2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</w:t>
      </w:r>
      <w:r w:rsidRPr="00D2202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ля обучающихся образовательной программы</w:t>
      </w:r>
    </w:p>
    <w:p w:rsidR="00D22025" w:rsidRPr="00D22025" w:rsidRDefault="00D22025" w:rsidP="00D22025">
      <w:pPr>
        <w:spacing w:after="0"/>
        <w:ind w:right="27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44.04</w:t>
      </w:r>
      <w:r w:rsidRPr="00D2202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.02 Психолого-педагогическое образование</w:t>
      </w:r>
    </w:p>
    <w:p w:rsidR="00D22025" w:rsidRPr="00D22025" w:rsidRDefault="00D22025" w:rsidP="00D22025">
      <w:pPr>
        <w:spacing w:after="0"/>
        <w:ind w:right="27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Программа </w:t>
      </w:r>
      <w:r w:rsidR="0063605A">
        <w:rPr>
          <w:rFonts w:ascii="Times New Roman" w:eastAsia="Times New Roman" w:hAnsi="Times New Roman" w:cs="Times New Roman"/>
          <w:sz w:val="28"/>
          <w:szCs w:val="28"/>
        </w:rPr>
        <w:t>Заместитель руководителя образовательной и социальной организации</w:t>
      </w:r>
      <w:r w:rsidR="006040F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, заочная форма</w:t>
      </w:r>
      <w:r w:rsidRPr="00D2202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обучения</w:t>
      </w:r>
    </w:p>
    <w:p w:rsidR="00D22025" w:rsidRPr="00D22025" w:rsidRDefault="00D22025" w:rsidP="00D22025">
      <w:pPr>
        <w:ind w:right="27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tbl>
      <w:tblPr>
        <w:tblStyle w:val="3"/>
        <w:tblW w:w="0" w:type="auto"/>
        <w:tblLook w:val="04A0"/>
      </w:tblPr>
      <w:tblGrid>
        <w:gridCol w:w="817"/>
        <w:gridCol w:w="2693"/>
        <w:gridCol w:w="6061"/>
      </w:tblGrid>
      <w:tr w:rsidR="00D22025" w:rsidRPr="00D22025" w:rsidTr="00D22025">
        <w:tc>
          <w:tcPr>
            <w:tcW w:w="817" w:type="dxa"/>
          </w:tcPr>
          <w:p w:rsidR="00D22025" w:rsidRPr="00D22025" w:rsidRDefault="00D22025" w:rsidP="00D22025">
            <w:pPr>
              <w:ind w:right="2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2025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93" w:type="dxa"/>
          </w:tcPr>
          <w:p w:rsidR="00D22025" w:rsidRPr="00D22025" w:rsidRDefault="00D22025" w:rsidP="00D22025">
            <w:pPr>
              <w:ind w:right="2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2025">
              <w:rPr>
                <w:rFonts w:ascii="Times New Roman" w:hAnsi="Times New Roman"/>
                <w:b/>
                <w:sz w:val="28"/>
                <w:szCs w:val="28"/>
              </w:rPr>
              <w:t>Вид практики</w:t>
            </w:r>
          </w:p>
          <w:p w:rsidR="00D22025" w:rsidRPr="00D22025" w:rsidRDefault="00D22025" w:rsidP="00D22025">
            <w:pPr>
              <w:ind w:right="2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D22025" w:rsidRPr="00D22025" w:rsidRDefault="00D22025" w:rsidP="00D22025">
            <w:pPr>
              <w:ind w:right="2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2025">
              <w:rPr>
                <w:rFonts w:ascii="Times New Roman" w:hAnsi="Times New Roman"/>
                <w:b/>
                <w:sz w:val="28"/>
                <w:szCs w:val="28"/>
              </w:rPr>
              <w:t>Место проведения практики</w:t>
            </w:r>
          </w:p>
        </w:tc>
      </w:tr>
      <w:tr w:rsidR="00D22025" w:rsidRPr="00D22025" w:rsidTr="00D22025">
        <w:tc>
          <w:tcPr>
            <w:tcW w:w="817" w:type="dxa"/>
          </w:tcPr>
          <w:p w:rsidR="00D22025" w:rsidRPr="00D22025" w:rsidRDefault="00D22025" w:rsidP="00D22025">
            <w:pPr>
              <w:ind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02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D22025" w:rsidRPr="00D22025" w:rsidRDefault="00E53D75" w:rsidP="00D22025">
            <w:pPr>
              <w:ind w:righ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Научно-исследовательская практика</w:t>
            </w:r>
          </w:p>
        </w:tc>
        <w:tc>
          <w:tcPr>
            <w:tcW w:w="6061" w:type="dxa"/>
          </w:tcPr>
          <w:p w:rsidR="00D22025" w:rsidRPr="00D22025" w:rsidRDefault="00D22025" w:rsidP="00D22025">
            <w:pPr>
              <w:tabs>
                <w:tab w:val="left" w:pos="1069"/>
              </w:tabs>
              <w:ind w:left="34" w:right="2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Кафедра социальной педагогики и социальной работы КГПУ им. В. П. Астафьева</w:t>
            </w:r>
          </w:p>
        </w:tc>
      </w:tr>
    </w:tbl>
    <w:p w:rsidR="00FD066D" w:rsidRDefault="00FD066D" w:rsidP="00D22025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8"/>
          <w:szCs w:val="28"/>
        </w:rPr>
      </w:pPr>
    </w:p>
    <w:p w:rsidR="00D22025" w:rsidRDefault="00D22025" w:rsidP="00D22025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8"/>
          <w:szCs w:val="28"/>
        </w:rPr>
      </w:pPr>
    </w:p>
    <w:p w:rsidR="00D22025" w:rsidRPr="00D22025" w:rsidRDefault="00D22025" w:rsidP="00D22025">
      <w:pPr>
        <w:ind w:right="2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2025">
        <w:rPr>
          <w:rFonts w:ascii="Times New Roman" w:eastAsia="Calibri" w:hAnsi="Times New Roman" w:cs="Times New Roman"/>
          <w:sz w:val="28"/>
          <w:szCs w:val="28"/>
          <w:lang w:eastAsia="en-US"/>
        </w:rP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D22025" w:rsidRPr="00FD066D" w:rsidRDefault="00D22025" w:rsidP="00D22025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8"/>
          <w:szCs w:val="28"/>
        </w:rPr>
      </w:pPr>
    </w:p>
    <w:sectPr w:rsidR="00D22025" w:rsidRPr="00FD066D" w:rsidSect="002C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CD5" w:rsidRDefault="00A83CD5" w:rsidP="00CE5148">
      <w:pPr>
        <w:spacing w:after="0" w:line="240" w:lineRule="auto"/>
      </w:pPr>
      <w:r>
        <w:separator/>
      </w:r>
    </w:p>
  </w:endnote>
  <w:endnote w:type="continuationSeparator" w:id="0">
    <w:p w:rsidR="00A83CD5" w:rsidRDefault="00A83CD5" w:rsidP="00CE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8D1" w:rsidRDefault="005448D1">
    <w:pPr>
      <w:pStyle w:val="a3"/>
      <w:jc w:val="right"/>
    </w:pPr>
  </w:p>
  <w:p w:rsidR="005448D1" w:rsidRDefault="005448D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CD5" w:rsidRDefault="00A83CD5" w:rsidP="00CE5148">
      <w:pPr>
        <w:spacing w:after="0" w:line="240" w:lineRule="auto"/>
      </w:pPr>
      <w:r>
        <w:separator/>
      </w:r>
    </w:p>
  </w:footnote>
  <w:footnote w:type="continuationSeparator" w:id="0">
    <w:p w:rsidR="00A83CD5" w:rsidRDefault="00A83CD5" w:rsidP="00CE5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204"/>
        </w:tabs>
        <w:ind w:left="1204" w:hanging="360"/>
      </w:pPr>
      <w:rPr>
        <w:rFonts w:ascii="Symbol" w:hAnsi="Symbol" w:cs="Wingdings"/>
        <w:sz w:val="24"/>
        <w:szCs w:val="24"/>
        <w:lang w:val="ru-RU"/>
      </w:rPr>
    </w:lvl>
  </w:abstractNum>
  <w:abstractNum w:abstractNumId="2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1124"/>
        </w:tabs>
        <w:ind w:left="1124" w:hanging="360"/>
      </w:pPr>
      <w:rPr>
        <w:rFonts w:ascii="Symbol" w:hAnsi="Symbol" w:cs="Symbol"/>
      </w:rPr>
    </w:lvl>
  </w:abstractNum>
  <w:abstractNum w:abstractNumId="3">
    <w:nsid w:val="00000006"/>
    <w:multiLevelType w:val="multilevel"/>
    <w:tmpl w:val="00000006"/>
    <w:name w:val="WW8Num8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A"/>
    <w:multiLevelType w:val="singleLevel"/>
    <w:tmpl w:val="0000000A"/>
    <w:name w:val="WW8Num20"/>
    <w:lvl w:ilvl="0">
      <w:start w:val="1"/>
      <w:numFmt w:val="none"/>
      <w:suff w:val="nothing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cs="Symbol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AD4"/>
    <w:multiLevelType w:val="hybridMultilevel"/>
    <w:tmpl w:val="000063CB"/>
    <w:lvl w:ilvl="0" w:tplc="00006BFC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2CD6"/>
    <w:multiLevelType w:val="hybridMultilevel"/>
    <w:tmpl w:val="000072AE"/>
    <w:lvl w:ilvl="0" w:tplc="000069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AE1"/>
    <w:multiLevelType w:val="hybridMultilevel"/>
    <w:tmpl w:val="00003D6C"/>
    <w:lvl w:ilvl="0" w:tplc="00002CD6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66BB"/>
    <w:multiLevelType w:val="hybridMultilevel"/>
    <w:tmpl w:val="0000428B"/>
    <w:lvl w:ilvl="0" w:tplc="000026A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952"/>
    <w:multiLevelType w:val="hybridMultilevel"/>
    <w:tmpl w:val="00005F90"/>
    <w:lvl w:ilvl="0" w:tplc="00001649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AB1021"/>
    <w:multiLevelType w:val="hybridMultilevel"/>
    <w:tmpl w:val="D98EA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9A60C2"/>
    <w:multiLevelType w:val="hybridMultilevel"/>
    <w:tmpl w:val="823CD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F565B3"/>
    <w:multiLevelType w:val="hybridMultilevel"/>
    <w:tmpl w:val="044E74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FF16F2"/>
    <w:multiLevelType w:val="hybridMultilevel"/>
    <w:tmpl w:val="28F6AB46"/>
    <w:lvl w:ilvl="0" w:tplc="3B989E0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9F433E"/>
    <w:multiLevelType w:val="hybridMultilevel"/>
    <w:tmpl w:val="A398971A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>
    <w:nsid w:val="7095592E"/>
    <w:multiLevelType w:val="hybridMultilevel"/>
    <w:tmpl w:val="25FEDC8E"/>
    <w:lvl w:ilvl="0" w:tplc="00006952">
      <w:start w:val="3"/>
      <w:numFmt w:val="decimal"/>
      <w:lvlText w:val="%1."/>
      <w:lvlJc w:val="left"/>
      <w:pPr>
        <w:tabs>
          <w:tab w:val="num" w:pos="1349"/>
        </w:tabs>
        <w:ind w:left="1349" w:hanging="360"/>
      </w:p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0">
    <w:nsid w:val="78507A3D"/>
    <w:multiLevelType w:val="hybridMultilevel"/>
    <w:tmpl w:val="7A6A9C36"/>
    <w:lvl w:ilvl="0" w:tplc="041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1"/>
  </w:num>
  <w:num w:numId="5">
    <w:abstractNumId w:val="7"/>
  </w:num>
  <w:num w:numId="6">
    <w:abstractNumId w:val="0"/>
  </w:num>
  <w:num w:numId="7">
    <w:abstractNumId w:val="14"/>
  </w:num>
  <w:num w:numId="8">
    <w:abstractNumId w:val="4"/>
  </w:num>
  <w:num w:numId="9">
    <w:abstractNumId w:val="17"/>
  </w:num>
  <w:num w:numId="10">
    <w:abstractNumId w:val="18"/>
  </w:num>
  <w:num w:numId="11">
    <w:abstractNumId w:val="10"/>
  </w:num>
  <w:num w:numId="12">
    <w:abstractNumId w:val="13"/>
  </w:num>
  <w:num w:numId="13">
    <w:abstractNumId w:val="8"/>
  </w:num>
  <w:num w:numId="14">
    <w:abstractNumId w:val="6"/>
  </w:num>
  <w:num w:numId="15">
    <w:abstractNumId w:val="2"/>
  </w:num>
  <w:num w:numId="16">
    <w:abstractNumId w:val="19"/>
  </w:num>
  <w:num w:numId="17">
    <w:abstractNumId w:val="20"/>
  </w:num>
  <w:num w:numId="18">
    <w:abstractNumId w:val="15"/>
  </w:num>
  <w:num w:numId="19">
    <w:abstractNumId w:val="1"/>
  </w:num>
  <w:num w:numId="20">
    <w:abstractNumId w:val="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52A45"/>
    <w:rsid w:val="0008153C"/>
    <w:rsid w:val="00096090"/>
    <w:rsid w:val="000C413A"/>
    <w:rsid w:val="000C4774"/>
    <w:rsid w:val="001025F4"/>
    <w:rsid w:val="001303F3"/>
    <w:rsid w:val="001331F9"/>
    <w:rsid w:val="001435A2"/>
    <w:rsid w:val="00193BE1"/>
    <w:rsid w:val="001C7F8E"/>
    <w:rsid w:val="001D7F6A"/>
    <w:rsid w:val="00252A45"/>
    <w:rsid w:val="002C66A7"/>
    <w:rsid w:val="002C7010"/>
    <w:rsid w:val="0030131A"/>
    <w:rsid w:val="00306A9A"/>
    <w:rsid w:val="003A6682"/>
    <w:rsid w:val="003B3186"/>
    <w:rsid w:val="004639CD"/>
    <w:rsid w:val="004C353D"/>
    <w:rsid w:val="004E3315"/>
    <w:rsid w:val="004F4B34"/>
    <w:rsid w:val="005448D1"/>
    <w:rsid w:val="005615E8"/>
    <w:rsid w:val="005C3CBB"/>
    <w:rsid w:val="005F5857"/>
    <w:rsid w:val="006040F1"/>
    <w:rsid w:val="0063605A"/>
    <w:rsid w:val="006D2841"/>
    <w:rsid w:val="0072752C"/>
    <w:rsid w:val="007A6EE7"/>
    <w:rsid w:val="007C2759"/>
    <w:rsid w:val="007D6641"/>
    <w:rsid w:val="00842281"/>
    <w:rsid w:val="00855E5C"/>
    <w:rsid w:val="008B7712"/>
    <w:rsid w:val="008D2616"/>
    <w:rsid w:val="008F618D"/>
    <w:rsid w:val="00973402"/>
    <w:rsid w:val="009805CC"/>
    <w:rsid w:val="009D27A2"/>
    <w:rsid w:val="009E6724"/>
    <w:rsid w:val="00A04E3E"/>
    <w:rsid w:val="00A24652"/>
    <w:rsid w:val="00A5509C"/>
    <w:rsid w:val="00A80AF3"/>
    <w:rsid w:val="00A83CD5"/>
    <w:rsid w:val="00B00C5E"/>
    <w:rsid w:val="00B370AD"/>
    <w:rsid w:val="00B72FAB"/>
    <w:rsid w:val="00BB350C"/>
    <w:rsid w:val="00C319CE"/>
    <w:rsid w:val="00CA17B1"/>
    <w:rsid w:val="00CA3EC6"/>
    <w:rsid w:val="00CE5148"/>
    <w:rsid w:val="00D22025"/>
    <w:rsid w:val="00D355C9"/>
    <w:rsid w:val="00DD0041"/>
    <w:rsid w:val="00E53D75"/>
    <w:rsid w:val="00E6376A"/>
    <w:rsid w:val="00E746E0"/>
    <w:rsid w:val="00E84365"/>
    <w:rsid w:val="00E9638A"/>
    <w:rsid w:val="00EE38C2"/>
    <w:rsid w:val="00F1162F"/>
    <w:rsid w:val="00F77A3B"/>
    <w:rsid w:val="00FB0871"/>
    <w:rsid w:val="00FB1C31"/>
    <w:rsid w:val="00FD066D"/>
    <w:rsid w:val="00FD453B"/>
    <w:rsid w:val="00FE2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2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52A45"/>
  </w:style>
  <w:style w:type="paragraph" w:customStyle="1" w:styleId="1">
    <w:name w:val="Обычный1"/>
    <w:rsid w:val="00252A45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252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A4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E5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E5148"/>
  </w:style>
  <w:style w:type="table" w:styleId="a9">
    <w:name w:val="Table Grid"/>
    <w:basedOn w:val="a1"/>
    <w:uiPriority w:val="59"/>
    <w:rsid w:val="00B370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6376A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59"/>
    <w:rsid w:val="004F4B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A5509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9"/>
    <w:uiPriority w:val="59"/>
    <w:rsid w:val="00A5509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D2202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A1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ria.ru/s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ond-detyam.ru/biblioteka/index.ph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%20s_by_term('A=','%D0%A1%D1%82%D0%B5%D0%BF%D0%B0%D0%BD%D0%BE%D0%B2%D0%B0,%20%D0%98.%20%D0%AE.'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formio.ru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3F2D2-A187-4A69-925D-DA3490322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3682</Words>
  <Characters>20988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ISGT7</dc:creator>
  <cp:lastModifiedBy>USER</cp:lastModifiedBy>
  <cp:revision>2</cp:revision>
  <dcterms:created xsi:type="dcterms:W3CDTF">2018-02-11T11:03:00Z</dcterms:created>
  <dcterms:modified xsi:type="dcterms:W3CDTF">2018-02-11T11:03:00Z</dcterms:modified>
</cp:coreProperties>
</file>