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E" w:rsidRDefault="006352E3">
      <w:pPr>
        <w:pStyle w:val="Standard"/>
        <w:spacing w:after="57"/>
        <w:jc w:val="center"/>
        <w:rPr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lang w:val="ru-RU"/>
        </w:rPr>
        <w:t>МИНИСТЕРСТВО ОБРАЗОВАНИЯ И НАУКИ РФ</w:t>
      </w:r>
    </w:p>
    <w:p w:rsidR="00AD0A9E" w:rsidRDefault="006352E3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федеральное государственное бюджетное образовательное учреждение</w:t>
      </w:r>
    </w:p>
    <w:p w:rsidR="00AD0A9E" w:rsidRDefault="006352E3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высшего образования</w:t>
      </w:r>
    </w:p>
    <w:p w:rsidR="00AD0A9E" w:rsidRDefault="006352E3">
      <w:pPr>
        <w:pStyle w:val="Standard"/>
        <w:spacing w:after="57"/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 xml:space="preserve">КРАСНОЯРСКИЙ ГОСУДАРСТВЕННЫЙ ПЕДАГОГИЧЕСКИЙ УНИВЕРСИТЕТ ИМ. </w:t>
      </w:r>
      <w:r>
        <w:rPr>
          <w:b/>
          <w:bCs/>
          <w:color w:val="000000"/>
          <w:sz w:val="22"/>
          <w:szCs w:val="22"/>
          <w:lang w:val="ru-RU"/>
        </w:rPr>
        <w:t>В.П.АСТАФЬЕВА</w:t>
      </w:r>
    </w:p>
    <w:p w:rsidR="00AD0A9E" w:rsidRDefault="006352E3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(КГПУ им. В.П.Астафьева)</w:t>
      </w:r>
    </w:p>
    <w:p w:rsidR="00AD0A9E" w:rsidRDefault="00AD0A9E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Институт/факультет </w:t>
      </w:r>
      <w:r>
        <w:rPr>
          <w:color w:val="000000"/>
          <w:sz w:val="22"/>
          <w:szCs w:val="22"/>
          <w:u w:val="single"/>
          <w:lang w:val="ru-RU"/>
        </w:rPr>
        <w:t xml:space="preserve">                             филологический факультет                                     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(полное наименование института/факультета)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Кафедра </w:t>
      </w:r>
      <w:r>
        <w:rPr>
          <w:color w:val="000000"/>
          <w:sz w:val="22"/>
          <w:szCs w:val="22"/>
          <w:u w:val="single"/>
          <w:lang w:val="ru-RU"/>
        </w:rPr>
        <w:t xml:space="preserve">                      мировой литературы и методики её </w:t>
      </w:r>
      <w:r>
        <w:rPr>
          <w:color w:val="000000"/>
          <w:sz w:val="22"/>
          <w:szCs w:val="22"/>
          <w:u w:val="single"/>
          <w:lang w:val="ru-RU"/>
        </w:rPr>
        <w:t xml:space="preserve">преподавания                          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(полное наименование кафедры)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Специальность </w:t>
      </w:r>
      <w:r>
        <w:rPr>
          <w:color w:val="000000"/>
          <w:sz w:val="22"/>
          <w:szCs w:val="22"/>
          <w:u w:val="single"/>
          <w:lang w:val="ru-RU"/>
        </w:rPr>
        <w:t xml:space="preserve">     44.03.01 «Педагогическое образование» профиль «Литература»        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(код ОКСО и наименование специальности)</w:t>
      </w:r>
    </w:p>
    <w:p w:rsidR="00AD0A9E" w:rsidRDefault="00AD0A9E">
      <w:pPr>
        <w:pStyle w:val="Standard"/>
        <w:spacing w:after="57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ДОПУСКАЮ К ЗАЩИТЕ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                           Зав</w:t>
      </w:r>
      <w:r>
        <w:rPr>
          <w:color w:val="000000"/>
          <w:sz w:val="22"/>
          <w:szCs w:val="22"/>
          <w:lang w:val="ru-RU"/>
        </w:rPr>
        <w:t xml:space="preserve">кафедрой </w:t>
      </w:r>
      <w:r>
        <w:rPr>
          <w:color w:val="000000"/>
          <w:sz w:val="22"/>
          <w:szCs w:val="22"/>
          <w:u w:val="single"/>
          <w:lang w:val="ru-RU"/>
        </w:rPr>
        <w:t xml:space="preserve">                         С.Г.Липнягова                             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    (подпись)                                                                                (И.О.Фамилия)</w:t>
      </w:r>
    </w:p>
    <w:p w:rsidR="00AD0A9E" w:rsidRDefault="00AD0A9E">
      <w:pPr>
        <w:pStyle w:val="Standard"/>
        <w:spacing w:after="57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« </w:t>
      </w:r>
      <w:r>
        <w:rPr>
          <w:b/>
          <w:bCs/>
          <w:color w:val="000000"/>
          <w:sz w:val="22"/>
          <w:szCs w:val="22"/>
          <w:u w:val="single"/>
          <w:lang w:val="ru-RU"/>
        </w:rPr>
        <w:t>___________</w:t>
      </w:r>
      <w:r>
        <w:rPr>
          <w:color w:val="000000"/>
          <w:sz w:val="22"/>
          <w:szCs w:val="22"/>
          <w:lang w:val="ru-RU"/>
        </w:rPr>
        <w:t xml:space="preserve"> »       </w:t>
      </w:r>
      <w:r>
        <w:rPr>
          <w:b/>
          <w:bCs/>
          <w:color w:val="000000"/>
          <w:sz w:val="22"/>
          <w:szCs w:val="22"/>
          <w:u w:val="single"/>
          <w:lang w:val="ru-RU"/>
        </w:rPr>
        <w:t xml:space="preserve">                                   </w:t>
      </w:r>
      <w:r>
        <w:rPr>
          <w:b/>
          <w:bCs/>
          <w:color w:val="000000"/>
          <w:sz w:val="22"/>
          <w:szCs w:val="22"/>
          <w:lang w:val="ru-RU"/>
        </w:rPr>
        <w:t xml:space="preserve">  </w:t>
      </w:r>
      <w:r>
        <w:rPr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2017 г.</w:t>
      </w:r>
    </w:p>
    <w:p w:rsidR="00AD0A9E" w:rsidRDefault="00AD0A9E">
      <w:pPr>
        <w:pStyle w:val="Standard"/>
        <w:spacing w:after="57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Выпускная квалификационная работа</w:t>
      </w:r>
    </w:p>
    <w:p w:rsidR="00AD0A9E" w:rsidRDefault="006352E3">
      <w:pPr>
        <w:pStyle w:val="Standard"/>
        <w:spacing w:after="57"/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ab/>
        <w:t>ОСОБЕННОСТИ ИЗУЧЕНИЯ ЛИРИКИ У.Х.ОДЕНА: ЛИТЕРАТУРОВЕДЧЕСКИЙ И МЕТОДИЧЕСКИЙ АСПЕКТЫ</w:t>
      </w:r>
    </w:p>
    <w:p w:rsidR="00AD0A9E" w:rsidRDefault="00AD0A9E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Выполнила студентка 5 курса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Т.Е.Фомина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  (И.О.Фамилия) </w:t>
      </w:r>
      <w:r>
        <w:rPr>
          <w:color w:val="000000"/>
          <w:sz w:val="22"/>
          <w:szCs w:val="22"/>
          <w:lang w:val="ru-RU"/>
        </w:rPr>
        <w:t xml:space="preserve">                                                                      (подпись, дата)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Форма обучения заочная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Научный руководитель: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Ассистент кафедры мировой литературы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и методики ее преподавания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Н.С.Шалимова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(ученая степень, должность, И.О.Фамилия)      </w:t>
      </w:r>
      <w:r>
        <w:rPr>
          <w:color w:val="000000"/>
          <w:sz w:val="22"/>
          <w:szCs w:val="22"/>
          <w:lang w:val="ru-RU"/>
        </w:rPr>
        <w:t xml:space="preserve">                               (подпись, дата)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Рецензент:</w:t>
      </w:r>
    </w:p>
    <w:p w:rsidR="00AD0A9E" w:rsidRDefault="006352E3">
      <w:pPr>
        <w:pStyle w:val="Standard"/>
        <w:spacing w:after="57"/>
        <w:rPr>
          <w:b/>
          <w:bCs/>
          <w:color w:val="000000"/>
          <w:sz w:val="22"/>
          <w:szCs w:val="22"/>
          <w:u w:val="single"/>
          <w:lang w:val="ru-RU"/>
        </w:rPr>
      </w:pPr>
      <w:r>
        <w:rPr>
          <w:b/>
          <w:bCs/>
          <w:color w:val="000000"/>
          <w:sz w:val="22"/>
          <w:szCs w:val="22"/>
          <w:u w:val="single"/>
          <w:lang w:val="ru-RU"/>
        </w:rPr>
        <w:t xml:space="preserve">                                                                                 </w:t>
      </w: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(ученая степень, должность, И.О.Фамилия)                                     (подпись, дата)</w:t>
      </w:r>
    </w:p>
    <w:p w:rsidR="00AD0A9E" w:rsidRDefault="00AD0A9E">
      <w:pPr>
        <w:pStyle w:val="Standard"/>
        <w:spacing w:after="57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Дата защиты</w:t>
      </w:r>
    </w:p>
    <w:p w:rsidR="00AD0A9E" w:rsidRDefault="00AD0A9E">
      <w:pPr>
        <w:pStyle w:val="Standard"/>
        <w:spacing w:after="57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Оценка</w:t>
      </w:r>
    </w:p>
    <w:p w:rsidR="00AD0A9E" w:rsidRDefault="00AD0A9E">
      <w:pPr>
        <w:pStyle w:val="Standard"/>
        <w:spacing w:after="57"/>
        <w:rPr>
          <w:color w:val="000000"/>
          <w:sz w:val="22"/>
          <w:szCs w:val="22"/>
          <w:lang w:val="ru-RU"/>
        </w:rPr>
      </w:pPr>
    </w:p>
    <w:p w:rsidR="00AD0A9E" w:rsidRDefault="006352E3">
      <w:pPr>
        <w:pStyle w:val="Standard"/>
        <w:spacing w:after="57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К</w:t>
      </w:r>
      <w:r>
        <w:rPr>
          <w:color w:val="000000"/>
          <w:sz w:val="22"/>
          <w:szCs w:val="22"/>
          <w:lang w:val="ru-RU"/>
        </w:rPr>
        <w:t>расноярск, 2017</w:t>
      </w:r>
    </w:p>
    <w:p w:rsidR="00AD0A9E" w:rsidRDefault="006352E3">
      <w:pPr>
        <w:pStyle w:val="Standard"/>
        <w:pageBreakBefore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ОГЛАВЛЕНИЕ</w:t>
      </w:r>
    </w:p>
    <w:p w:rsidR="00AD0A9E" w:rsidRDefault="00AD0A9E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Введение. . . . . . . . . . . . . . . . . . . . . . . . . . . . . . . . . . . . . . . . . . . . . . . . . . . . . . . . . 3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Глава 1. Теоретические основы литературоведческого анализа иностранного лирического произведения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§</w:t>
      </w:r>
      <w:r>
        <w:rPr>
          <w:color w:val="000000"/>
          <w:sz w:val="28"/>
          <w:szCs w:val="28"/>
          <w:lang w:val="en-GB"/>
        </w:rPr>
        <w:t xml:space="preserve">1.1  </w:t>
      </w:r>
      <w:r>
        <w:rPr>
          <w:color w:val="000000"/>
          <w:sz w:val="28"/>
          <w:szCs w:val="28"/>
          <w:lang w:val="ru-RU"/>
        </w:rPr>
        <w:t>Основные методы и приемы анализа лирических произведений. . . . . . . . . . . . . . . . . . . . . . . . . . . . . . . . . . . . . . . . . . . . . . . . . . . . . .6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§1.2 Особенности оценки качества художественного перевода зарубежной лирики. . . . . . . . </w:t>
      </w:r>
      <w:r>
        <w:rPr>
          <w:color w:val="000000"/>
          <w:sz w:val="28"/>
          <w:szCs w:val="28"/>
          <w:lang w:val="ru-RU"/>
        </w:rPr>
        <w:t>. . . . . . . . . . . . . . . . . . . . . . . . . . . . . . . . . . . . . . . . . . . . . . . . . . .</w:t>
      </w:r>
      <w:r>
        <w:rPr>
          <w:color w:val="000000"/>
          <w:sz w:val="28"/>
          <w:szCs w:val="28"/>
          <w:lang w:val="en-US"/>
        </w:rPr>
        <w:t>10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Глава </w:t>
      </w:r>
      <w:r>
        <w:rPr>
          <w:rFonts w:eastAsia="Times New Roman Cyr" w:cs="Times New Roman Cyr"/>
          <w:color w:val="000000"/>
          <w:sz w:val="28"/>
          <w:szCs w:val="28"/>
        </w:rPr>
        <w:t xml:space="preserve">2.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Художественное своеобразие лирики У.Х.Одена: контекстуальный и поэтический аспекты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§2.1 Биография У.Х. Одена в аспекте контекстуального анализа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. . . . . . . . . . 1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6</w:t>
      </w: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§2.2 Основные принципы поэтики У.Х.Одена. . . . . . . . . . . . . . . . . . . . . . . . . . 22</w:t>
      </w: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Глава 3. Литературоведческий анализ стихотворений У.Х. Одена</w:t>
      </w: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§3.1 Анализ стихотворения «Падение Рима» . . . . . . . . . . . . . . . . 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. . . . . . . . . 28</w:t>
      </w: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§3.2 Анализ стихотворения «Блюз беженцев» . . . . . . .  . . . . . . . . . . . . . . . . . . 36</w:t>
      </w: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§3.3 Анализ стихотворения «1 сентября 1939 года» . . . . . . . . . . . . . . . . . . . . .44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 . . . . . . . . . . . . . . . . . .</w:t>
      </w:r>
      <w:r>
        <w:rPr>
          <w:color w:val="000000"/>
          <w:sz w:val="28"/>
          <w:szCs w:val="28"/>
          <w:lang w:val="ru-RU"/>
        </w:rPr>
        <w:t xml:space="preserve"> . . . . . . . . . . . . . . . . . . . . . . . . . . . . . . . . . . . . 52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использованных источников. . . . . . . . . . . . . . . . . . . . . . . . . . . . . . . . . .55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А. . . . . . . . . . . . . . . . . . . . . . . . . . . . . .   . . </w:t>
      </w:r>
      <w:r>
        <w:rPr>
          <w:color w:val="000000"/>
          <w:sz w:val="28"/>
          <w:szCs w:val="28"/>
          <w:lang w:val="ru-RU"/>
        </w:rPr>
        <w:t>. . . . . . . . . . . . . . . . . . . 57</w:t>
      </w:r>
    </w:p>
    <w:p w:rsidR="00AD0A9E" w:rsidRDefault="006352E3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Б. . . . . . . . . . . . . . . . . . . . . . . . . . . . . . . . . . . . . . . . . . . . . . . . . . . . 65</w:t>
      </w:r>
    </w:p>
    <w:p w:rsidR="00AD0A9E" w:rsidRDefault="006352E3">
      <w:pPr>
        <w:pStyle w:val="Standard"/>
        <w:spacing w:after="57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В. . . . . . . . . . . . . . . . . . . . . . . . . . . . . . . . . . . . . . . . . . </w:t>
      </w:r>
      <w:r>
        <w:rPr>
          <w:color w:val="000000"/>
          <w:sz w:val="28"/>
          <w:szCs w:val="28"/>
          <w:lang w:val="ru-RU"/>
        </w:rPr>
        <w:t xml:space="preserve">. . . . . . . . . . </w:t>
      </w:r>
      <w:r>
        <w:rPr>
          <w:color w:val="000000"/>
          <w:sz w:val="28"/>
          <w:szCs w:val="28"/>
          <w:lang w:val="en-US"/>
        </w:rPr>
        <w:t>83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AD0A9E" w:rsidRDefault="006352E3">
      <w:pPr>
        <w:pStyle w:val="Standard"/>
        <w:pageBreakBefore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ВВЕДЕНИЕ</w:t>
      </w:r>
    </w:p>
    <w:p w:rsidR="00AD0A9E" w:rsidRDefault="00AD0A9E">
      <w:pPr>
        <w:pStyle w:val="Standard"/>
        <w:jc w:val="center"/>
        <w:rPr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произведений зарубежных поэтов является неотъемлемой частью литературоведения. Без сопоставления отечественных и иностранных лирических произведений невозможно получить полноценную картину развития общемирового л</w:t>
      </w:r>
      <w:r>
        <w:rPr>
          <w:color w:val="000000"/>
          <w:sz w:val="28"/>
          <w:szCs w:val="28"/>
          <w:lang w:val="ru-RU"/>
        </w:rPr>
        <w:t>итературного процесса. Однако очень часто в процессе анализа зарубежной лирики начинающие литературоведы допускают одну, но достаточно серьезную ошибку — они работают только с переведенным на русский язык текстом, зачастую забывая про то, что «переводчик в</w:t>
      </w:r>
      <w:r>
        <w:rPr>
          <w:color w:val="000000"/>
          <w:sz w:val="28"/>
          <w:szCs w:val="28"/>
          <w:lang w:val="ru-RU"/>
        </w:rPr>
        <w:t xml:space="preserve"> поэзии — соперник» </w:t>
      </w:r>
      <w:r>
        <w:rPr>
          <w:color w:val="000000"/>
          <w:sz w:val="28"/>
          <w:szCs w:val="28"/>
          <w:lang w:val="en-GB"/>
        </w:rPr>
        <w:t>[5]</w:t>
      </w:r>
      <w:r>
        <w:rPr>
          <w:color w:val="000000"/>
          <w:sz w:val="28"/>
          <w:szCs w:val="28"/>
          <w:lang w:val="ru-RU"/>
        </w:rPr>
        <w:t>. Качественный художественный перевод лирики, позволяющий сохранить дух оригинального произведения — задача, посильная только  переводчику талантливому в той же степени, что и автор оригинала. И очень часто в процессе перевода приход</w:t>
      </w:r>
      <w:r>
        <w:rPr>
          <w:color w:val="000000"/>
          <w:sz w:val="28"/>
          <w:szCs w:val="28"/>
          <w:lang w:val="ru-RU"/>
        </w:rPr>
        <w:t>ится жертвовать огромным количеством художественных средств, имеющихся в оригинале, дабы была возможность сохранить изначальную мысль и верно передать ее читателю, незнакомому с языком автора произведения. Именно по этой причине при литературоведческом раз</w:t>
      </w:r>
      <w:r>
        <w:rPr>
          <w:color w:val="000000"/>
          <w:sz w:val="28"/>
          <w:szCs w:val="28"/>
          <w:lang w:val="ru-RU"/>
        </w:rPr>
        <w:t xml:space="preserve">боре лирических произведений зарубежных авторов особую сложность представляет сравнительный анализ перевода и оригинала  лирических произведений, датируемых первой половиной </w:t>
      </w:r>
      <w:r>
        <w:rPr>
          <w:color w:val="000000"/>
          <w:sz w:val="28"/>
          <w:szCs w:val="28"/>
          <w:lang w:val="en-GB"/>
        </w:rPr>
        <w:t xml:space="preserve">XX </w:t>
      </w:r>
      <w:r>
        <w:rPr>
          <w:color w:val="000000"/>
          <w:sz w:val="28"/>
          <w:szCs w:val="28"/>
          <w:lang w:val="ru-RU"/>
        </w:rPr>
        <w:t>века, поскольку используемые модернистами языковые средства часто не находят до</w:t>
      </w:r>
      <w:r>
        <w:rPr>
          <w:color w:val="000000"/>
          <w:sz w:val="28"/>
          <w:szCs w:val="28"/>
          <w:lang w:val="ru-RU"/>
        </w:rPr>
        <w:t>стойного буквального отражения в языке перевода. Так, например, «интеллектуальная поэзия» английского поэта Уистена Хью Одена до сих пор остается одной из неизученных вех английской литературы в рамках отечественного литературоведения именно по причине мал</w:t>
      </w:r>
      <w:r>
        <w:rPr>
          <w:color w:val="000000"/>
          <w:sz w:val="28"/>
          <w:szCs w:val="28"/>
          <w:lang w:val="ru-RU"/>
        </w:rPr>
        <w:t>ого количества исследований адекватности и эквивалентности уже существующих переводов лирики Одена, что при учете значимости творчества поэта для мировой литературы является серьёзным упущением. Как следствие, из-за недостатка сведений о творчестве поэтов-</w:t>
      </w:r>
      <w:r>
        <w:rPr>
          <w:color w:val="000000"/>
          <w:sz w:val="28"/>
          <w:szCs w:val="28"/>
          <w:lang w:val="ru-RU"/>
        </w:rPr>
        <w:t xml:space="preserve">модернистов серьезно страдает изучение мировой литературы в рамках школьной программы старшего звена (10-11 классы). Как показывает практика, </w:t>
      </w:r>
      <w:r>
        <w:rPr>
          <w:color w:val="000000"/>
          <w:sz w:val="28"/>
          <w:szCs w:val="28"/>
          <w:lang w:val="ru-RU"/>
        </w:rPr>
        <w:lastRenderedPageBreak/>
        <w:t xml:space="preserve">отсутствие синхронного изучения русской и зарубежной литературы </w:t>
      </w:r>
      <w:r>
        <w:rPr>
          <w:color w:val="000000"/>
          <w:sz w:val="28"/>
          <w:szCs w:val="28"/>
          <w:lang w:val="en-US"/>
        </w:rPr>
        <w:t xml:space="preserve">XX </w:t>
      </w:r>
      <w:r>
        <w:rPr>
          <w:color w:val="000000"/>
          <w:sz w:val="28"/>
          <w:szCs w:val="28"/>
          <w:lang w:val="ru-RU"/>
        </w:rPr>
        <w:t xml:space="preserve">века в старшей школе приводит к формированию у </w:t>
      </w:r>
      <w:r>
        <w:rPr>
          <w:color w:val="000000"/>
          <w:sz w:val="28"/>
          <w:szCs w:val="28"/>
          <w:lang w:val="ru-RU"/>
        </w:rPr>
        <w:t>выпускников неполной картины знаний об общемировом литературном процессе, а то и вовсе предвзятого негативного отношения к творчеству зарубежных поэтов-модернистов.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работы является изучение особенностей лирики У.Х.Одена в рамках литературовед</w:t>
      </w:r>
      <w:r>
        <w:rPr>
          <w:color w:val="000000"/>
          <w:sz w:val="28"/>
          <w:szCs w:val="28"/>
          <w:lang w:val="ru-RU"/>
        </w:rPr>
        <w:t>ческого и методического аспектов.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данной работы:</w:t>
      </w:r>
    </w:p>
    <w:p w:rsidR="00AD0A9E" w:rsidRDefault="006352E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исследовать и систематизировать основные формы и приемы анализа лирических произведений;</w:t>
      </w:r>
    </w:p>
    <w:p w:rsidR="00AD0A9E" w:rsidRDefault="006352E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обобщить уже имеющие знания о теории художественного перевода и применить их в рамках литературоведческого ана</w:t>
      </w:r>
      <w:r>
        <w:rPr>
          <w:color w:val="000000"/>
          <w:sz w:val="28"/>
          <w:szCs w:val="28"/>
          <w:lang w:val="ru-RU"/>
        </w:rPr>
        <w:t>лиза;</w:t>
      </w:r>
    </w:p>
    <w:p w:rsidR="00AD0A9E" w:rsidRDefault="006352E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исследовать контекстуальный и поэтический аспекты творчества У.Х.Одена;</w:t>
      </w:r>
    </w:p>
    <w:p w:rsidR="00AD0A9E" w:rsidRDefault="006352E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применить полученные знания при литературоведческом анализе оригинальных и переводных текстов произведений У.Х.Одена;</w:t>
      </w:r>
    </w:p>
    <w:p w:rsidR="00AD0A9E" w:rsidRDefault="006352E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проведенного анализа текстов сделать выводы об осо</w:t>
      </w:r>
      <w:r>
        <w:rPr>
          <w:color w:val="000000"/>
          <w:sz w:val="28"/>
          <w:szCs w:val="28"/>
          <w:lang w:val="ru-RU"/>
        </w:rPr>
        <w:t>бенностях изучения творчества У.Х.Одена.</w:t>
      </w:r>
    </w:p>
    <w:p w:rsidR="00AD0A9E" w:rsidRDefault="006352E3">
      <w:pPr>
        <w:pStyle w:val="Standard"/>
        <w:spacing w:line="360" w:lineRule="auto"/>
        <w:ind w:firstLine="58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Актуальность данной работы заключается в отсутствии в текущих образовательных программах уроков по изучению зарубежной лирики первой половины </w:t>
      </w:r>
      <w:r>
        <w:rPr>
          <w:color w:val="000000"/>
          <w:sz w:val="28"/>
          <w:szCs w:val="28"/>
          <w:lang w:val="en-US"/>
        </w:rPr>
        <w:t xml:space="preserve">XX </w:t>
      </w:r>
      <w:r>
        <w:rPr>
          <w:color w:val="000000"/>
          <w:sz w:val="28"/>
          <w:szCs w:val="28"/>
          <w:lang w:val="ru-RU"/>
        </w:rPr>
        <w:t xml:space="preserve">века, для чего в качестве частного случая необходимо подробно </w:t>
      </w:r>
      <w:r>
        <w:rPr>
          <w:color w:val="000000"/>
          <w:sz w:val="28"/>
          <w:szCs w:val="28"/>
          <w:lang w:val="ru-RU"/>
        </w:rPr>
        <w:t>исследовать творчество Одена в литературоведческом и методическом аспектах, чтобы впоследствии на основании полученных данных составить теоретическую базу для создания обновленной программы изучения произведений зарубежных поэтов в старшей школе.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</w:t>
      </w:r>
      <w:r>
        <w:rPr>
          <w:color w:val="000000"/>
          <w:sz w:val="28"/>
          <w:szCs w:val="28"/>
          <w:lang w:val="ru-RU"/>
        </w:rPr>
        <w:t>кое применение выводов данной работы будет представлено в виде отдельных выдержек из разработанного междисциплинарного элективного курса для учеников старшего звена.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Основные методы исследования, использованные в ходе написания </w:t>
      </w:r>
      <w:r>
        <w:rPr>
          <w:color w:val="000000"/>
          <w:sz w:val="28"/>
          <w:szCs w:val="28"/>
          <w:lang w:val="ru-RU"/>
        </w:rPr>
        <w:lastRenderedPageBreak/>
        <w:t>работы: анализ оригинального</w:t>
      </w:r>
      <w:r>
        <w:rPr>
          <w:color w:val="000000"/>
          <w:sz w:val="28"/>
          <w:szCs w:val="28"/>
          <w:lang w:val="ru-RU"/>
        </w:rPr>
        <w:t xml:space="preserve"> произведения на основе дословного перевода, сравнение оригинального текста произведения с переводными вариантами, обобщение полученных в результате анализа знаний.</w:t>
      </w:r>
    </w:p>
    <w:p w:rsidR="00AD0A9E" w:rsidRDefault="006352E3">
      <w:pPr>
        <w:pStyle w:val="Standard"/>
        <w:spacing w:after="57" w:line="360" w:lineRule="auto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работы был проведен анализ художественных переводов следующих стихотворений У.Х.Од</w:t>
      </w:r>
      <w:r>
        <w:rPr>
          <w:color w:val="000000"/>
          <w:sz w:val="28"/>
          <w:szCs w:val="28"/>
          <w:lang w:val="ru-RU"/>
        </w:rPr>
        <w:t>ена: «Падение Рима», «Блюз беженцев», «1 сентября 1939 года». Для сравнительного анализа были взяты переводы следующих авторов: П.Покровской, В.Топорова, И.Сибирянина, А.Ситницкого и И.Соколова. Для анализа были взяты как опубликованные в собраниях сочинен</w:t>
      </w:r>
      <w:r>
        <w:rPr>
          <w:color w:val="000000"/>
          <w:sz w:val="28"/>
          <w:szCs w:val="28"/>
          <w:lang w:val="ru-RU"/>
        </w:rPr>
        <w:t xml:space="preserve">ий работы профессиональных переводчиков, так и любительские варианты, выложенные в общий интернет-доступ на таких сайтах, как </w:t>
      </w:r>
      <w:r>
        <w:rPr>
          <w:color w:val="000000"/>
          <w:sz w:val="28"/>
          <w:szCs w:val="28"/>
          <w:lang w:val="en-US"/>
        </w:rPr>
        <w:t xml:space="preserve">livejournal.com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stihi.ru.</w:t>
      </w:r>
    </w:p>
    <w:p w:rsidR="00AD0A9E" w:rsidRDefault="006352E3">
      <w:pPr>
        <w:pStyle w:val="Standard"/>
        <w:pageBreakBefore/>
        <w:spacing w:line="360" w:lineRule="auto"/>
        <w:ind w:firstLine="555"/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lastRenderedPageBreak/>
        <w:t xml:space="preserve">Глава 1. Теоретические основы </w:t>
      </w:r>
      <w:r>
        <w:rPr>
          <w:b/>
          <w:bCs/>
          <w:color w:val="000000"/>
          <w:sz w:val="28"/>
          <w:szCs w:val="28"/>
          <w:lang w:val="ru-RU"/>
        </w:rPr>
        <w:t xml:space="preserve">литературоведческого </w:t>
      </w:r>
      <w:r>
        <w:rPr>
          <w:b/>
          <w:bCs/>
          <w:color w:val="000000"/>
          <w:sz w:val="28"/>
          <w:szCs w:val="28"/>
          <w:lang w:val="en-GB"/>
        </w:rPr>
        <w:t xml:space="preserve">анализа </w:t>
      </w:r>
      <w:r>
        <w:rPr>
          <w:b/>
          <w:bCs/>
          <w:color w:val="000000"/>
          <w:sz w:val="28"/>
          <w:szCs w:val="28"/>
          <w:lang w:val="ru-RU"/>
        </w:rPr>
        <w:t>иностранного</w:t>
      </w:r>
      <w:r>
        <w:rPr>
          <w:b/>
          <w:bCs/>
          <w:color w:val="000000"/>
          <w:sz w:val="28"/>
          <w:szCs w:val="28"/>
          <w:lang w:val="en-GB"/>
        </w:rPr>
        <w:t xml:space="preserve"> лирического произведения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GB"/>
        </w:rPr>
        <w:t>§1.1</w:t>
      </w:r>
      <w:r>
        <w:rPr>
          <w:b/>
          <w:bCs/>
          <w:color w:val="000000"/>
          <w:sz w:val="28"/>
          <w:szCs w:val="28"/>
          <w:lang w:val="en-GB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Основные м</w:t>
      </w:r>
      <w:r>
        <w:rPr>
          <w:b/>
          <w:bCs/>
          <w:color w:val="000000"/>
          <w:sz w:val="28"/>
          <w:szCs w:val="28"/>
          <w:lang w:val="en-GB"/>
        </w:rPr>
        <w:t>етоды и приемы анализа лирических произведений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поэтике за прошедшие два столетия сформировался ряд направлений в сфере анализа художественных произведений, основанных на углубленном исследовании одного или нескольких аспектов, вли</w:t>
      </w:r>
      <w:r>
        <w:rPr>
          <w:color w:val="000000"/>
          <w:sz w:val="28"/>
          <w:szCs w:val="28"/>
          <w:lang w:val="ru-RU"/>
        </w:rPr>
        <w:t>яющих на идейное содержание произведения. Следует отметить, что разбору лирических произведений уделяется особое внимание в работах всех без исключения литературоведческих школ, поскольку, в отличие от эпоса и драмы, в лирике основным предметом исследовани</w:t>
      </w:r>
      <w:r>
        <w:rPr>
          <w:color w:val="000000"/>
          <w:sz w:val="28"/>
          <w:szCs w:val="28"/>
          <w:lang w:val="ru-RU"/>
        </w:rPr>
        <w:t xml:space="preserve">я является не структура нарратива и его связь с идейным содержанием, а выраженный в поэтической форме «субъективный эмоциональный момент человеческого сознания» </w:t>
      </w:r>
      <w:r>
        <w:rPr>
          <w:color w:val="000000"/>
          <w:sz w:val="28"/>
          <w:szCs w:val="28"/>
          <w:lang w:val="en-US"/>
        </w:rPr>
        <w:t xml:space="preserve">[4; </w:t>
      </w:r>
      <w:r>
        <w:rPr>
          <w:color w:val="000000"/>
          <w:sz w:val="28"/>
          <w:szCs w:val="28"/>
          <w:lang w:val="ru-RU"/>
        </w:rPr>
        <w:t>стр.142</w:t>
      </w:r>
      <w:r>
        <w:rPr>
          <w:color w:val="000000"/>
          <w:sz w:val="28"/>
          <w:szCs w:val="28"/>
          <w:lang w:val="en-US"/>
        </w:rPr>
        <w:t>].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</w:rPr>
      </w:pPr>
      <w:r>
        <w:rPr>
          <w:color w:val="000000"/>
          <w:sz w:val="28"/>
          <w:szCs w:val="28"/>
          <w:lang w:val="ru-RU"/>
        </w:rPr>
        <w:t>На сегодняшний день одной из самых часто используемых методик анализа лирики явл</w:t>
      </w:r>
      <w:r>
        <w:rPr>
          <w:color w:val="000000"/>
          <w:sz w:val="28"/>
          <w:szCs w:val="28"/>
          <w:lang w:val="ru-RU"/>
        </w:rPr>
        <w:t xml:space="preserve">яется методика имманентного (внутреннего) анализа, предложенная М.Л Гаспаровым. Ее суть заключается в том, что при разборе на первый уровень ставятся </w:t>
      </w:r>
      <w:r>
        <w:rPr>
          <w:i/>
          <w:iCs/>
          <w:color w:val="000000"/>
          <w:sz w:val="28"/>
          <w:szCs w:val="28"/>
          <w:lang w:val="ru-RU"/>
        </w:rPr>
        <w:t>идейный и эмоциональный планы произведения</w:t>
      </w:r>
      <w:r>
        <w:rPr>
          <w:color w:val="000000"/>
          <w:sz w:val="28"/>
          <w:szCs w:val="28"/>
          <w:lang w:val="ru-RU"/>
        </w:rPr>
        <w:t xml:space="preserve">, проявляющиеся через воспринимаемые при прочтении картины и </w:t>
      </w:r>
      <w:r>
        <w:rPr>
          <w:color w:val="000000"/>
          <w:sz w:val="28"/>
          <w:szCs w:val="28"/>
          <w:lang w:val="ru-RU"/>
        </w:rPr>
        <w:t xml:space="preserve">образы; затем рассматривается </w:t>
      </w:r>
      <w:r>
        <w:rPr>
          <w:i/>
          <w:iCs/>
          <w:color w:val="000000"/>
          <w:sz w:val="28"/>
          <w:szCs w:val="28"/>
          <w:lang w:val="ru-RU"/>
        </w:rPr>
        <w:t>влияние поэтической семантики и наличия/отсутствия хронотопа</w:t>
      </w:r>
      <w:r>
        <w:rPr>
          <w:color w:val="000000"/>
          <w:sz w:val="28"/>
          <w:szCs w:val="28"/>
          <w:lang w:val="ru-RU"/>
        </w:rPr>
        <w:t xml:space="preserve">; в самую последнюю очередь изучается </w:t>
      </w:r>
      <w:r>
        <w:rPr>
          <w:i/>
          <w:iCs/>
          <w:color w:val="000000"/>
          <w:sz w:val="28"/>
          <w:szCs w:val="28"/>
          <w:lang w:val="ru-RU"/>
        </w:rPr>
        <w:t>метрика, ритмика, рифма, строфика и фоника</w:t>
      </w:r>
      <w:r>
        <w:rPr>
          <w:color w:val="000000"/>
          <w:sz w:val="28"/>
          <w:szCs w:val="28"/>
          <w:lang w:val="ru-RU"/>
        </w:rPr>
        <w:t xml:space="preserve">, т. е. все, что касается </w:t>
      </w:r>
      <w:r>
        <w:rPr>
          <w:i/>
          <w:iCs/>
          <w:color w:val="000000"/>
          <w:sz w:val="28"/>
          <w:szCs w:val="28"/>
          <w:lang w:val="ru-RU"/>
        </w:rPr>
        <w:t>самой структуры произведения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GB"/>
        </w:rPr>
        <w:t>[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en-GB"/>
        </w:rPr>
        <w:t>]</w:t>
      </w:r>
      <w:r>
        <w:rPr>
          <w:color w:val="000000"/>
          <w:sz w:val="28"/>
          <w:szCs w:val="28"/>
          <w:lang w:val="ru-RU"/>
        </w:rPr>
        <w:t xml:space="preserve"> При имманентном анализе, п</w:t>
      </w:r>
      <w:r>
        <w:rPr>
          <w:color w:val="000000"/>
          <w:sz w:val="28"/>
          <w:szCs w:val="28"/>
          <w:lang w:val="ru-RU"/>
        </w:rPr>
        <w:t>редложенном Гаспаровым, порядок разбора элементов идет от общего к частному: сначала рассматриваются пафос и идея произведения, а уже впоследствии те структурные элементы, при помощи которых эмоциональный тон и идейный мир были сформированы.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Иной точки зре</w:t>
      </w:r>
      <w:r>
        <w:rPr>
          <w:color w:val="000000"/>
          <w:sz w:val="28"/>
          <w:szCs w:val="28"/>
          <w:lang w:val="ru-RU"/>
        </w:rPr>
        <w:t xml:space="preserve">ния на имманентный анализ придерживался в своих работах Ю.М. Лотман в своей работе «Анализ поэтического текста. </w:t>
      </w:r>
      <w:r>
        <w:rPr>
          <w:color w:val="000000"/>
          <w:sz w:val="28"/>
          <w:szCs w:val="28"/>
          <w:lang w:val="ru-RU"/>
        </w:rPr>
        <w:lastRenderedPageBreak/>
        <w:t>Структура стиха». Для него, как и для М.Л. Гаспарова, идейный и эмоциональный план являются высшим уровнем в изучении поэзии, однако анализ прои</w:t>
      </w:r>
      <w:r>
        <w:rPr>
          <w:color w:val="000000"/>
          <w:sz w:val="28"/>
          <w:szCs w:val="28"/>
          <w:lang w:val="ru-RU"/>
        </w:rPr>
        <w:t>зведения в его работе предлагается начинать с «низшего» уровня: с разбора метрики, строфики, и т. д., постепенно переходя к тематике, проблематике и идее произведения.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Противоположностью имманентного анализа выступает интертекстуальный разбор художественн</w:t>
      </w:r>
      <w:r>
        <w:rPr>
          <w:color w:val="000000"/>
          <w:sz w:val="28"/>
          <w:szCs w:val="28"/>
          <w:lang w:val="ru-RU"/>
        </w:rPr>
        <w:t xml:space="preserve">ого текста, долгое время продвигавшийся культурно-исторической школой литературоведов, начиная с середины </w:t>
      </w:r>
      <w:r>
        <w:rPr>
          <w:color w:val="000000"/>
          <w:sz w:val="28"/>
          <w:szCs w:val="28"/>
          <w:lang w:val="en-GB"/>
        </w:rPr>
        <w:t xml:space="preserve">XIX </w:t>
      </w:r>
      <w:r>
        <w:rPr>
          <w:color w:val="000000"/>
          <w:sz w:val="28"/>
          <w:szCs w:val="28"/>
          <w:lang w:val="ru-RU"/>
        </w:rPr>
        <w:t>века. По мнению приверженцев интертекстуального подхода, внутренняя структура текста лирического произведения при анализе должна отходить на второ</w:t>
      </w:r>
      <w:r>
        <w:rPr>
          <w:color w:val="000000"/>
          <w:sz w:val="28"/>
          <w:szCs w:val="28"/>
          <w:lang w:val="ru-RU"/>
        </w:rPr>
        <w:t xml:space="preserve">й план: намного более важными факторами при анализе являются </w:t>
      </w:r>
      <w:r>
        <w:rPr>
          <w:i/>
          <w:iCs/>
          <w:color w:val="000000"/>
          <w:sz w:val="28"/>
          <w:szCs w:val="28"/>
          <w:lang w:val="ru-RU"/>
        </w:rPr>
        <w:t>взаимосвязь конкретного произведения с художественным методом и направлением, в которых творил автор; биографический и социокультурный контексты; наличие аллюзий, реминисценций и автореминисценци</w:t>
      </w:r>
      <w:r>
        <w:rPr>
          <w:i/>
          <w:iCs/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ru-RU"/>
        </w:rPr>
        <w:t>. Поскольку в лирике, как мы уже отмечали выше, главным является не наличие нарратива и фокальности, а зафиксированный эмоциональный момент, то объяснение через контекст позволяет гораздо глубже понять причины возникновения определенно сформированного эмо</w:t>
      </w:r>
      <w:r>
        <w:rPr>
          <w:color w:val="000000"/>
          <w:sz w:val="28"/>
          <w:szCs w:val="28"/>
          <w:lang w:val="ru-RU"/>
        </w:rPr>
        <w:t>ционального подтекста в произведении, и, как следствие, логически выйти на идейную составляющую.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Стоит отметить, что на данный момент литературоведы (в частности представители структурализма, такие как О.Меерсон, А.Эткинд, и др.) предпочитают совмещать им</w:t>
      </w:r>
      <w:r>
        <w:rPr>
          <w:color w:val="000000"/>
          <w:sz w:val="28"/>
          <w:szCs w:val="28"/>
          <w:lang w:val="ru-RU"/>
        </w:rPr>
        <w:t>манентный и интертекстуальный методы анализа при разборе лирических произведений, поскольку ряд произведений (в частности, «интеллектуальную поэзию» У.Х.Одена) невозможно разбирать только в рамках исторического контекста или только в рамках анализа внутрен</w:t>
      </w:r>
      <w:r>
        <w:rPr>
          <w:color w:val="000000"/>
          <w:sz w:val="28"/>
          <w:szCs w:val="28"/>
          <w:lang w:val="ru-RU"/>
        </w:rPr>
        <w:t xml:space="preserve">него содержания. Так, например, Д. М. Магомедова в пособии «Филологический анализ лирического стихотворения» и А.Б. Есин в работе «Принципы и приемы анализа литературного произведения» предлагают при </w:t>
      </w:r>
      <w:r>
        <w:rPr>
          <w:color w:val="000000"/>
          <w:sz w:val="28"/>
          <w:szCs w:val="28"/>
          <w:lang w:val="ru-RU"/>
        </w:rPr>
        <w:lastRenderedPageBreak/>
        <w:t>анализе начинать с историографического комментария, пост</w:t>
      </w:r>
      <w:r>
        <w:rPr>
          <w:color w:val="000000"/>
          <w:sz w:val="28"/>
          <w:szCs w:val="28"/>
          <w:lang w:val="ru-RU"/>
        </w:rPr>
        <w:t>епенно переходя к внутреннему содержанию произведения, разбирая стихотворение сначала на «низшем уровне» (метрика, тоника, строфика), а уже затем на «высшем уровне» идейного содержания.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Необходимым уточнением будет являться тот факт, что ни в одной из при</w:t>
      </w:r>
      <w:r>
        <w:rPr>
          <w:color w:val="000000"/>
          <w:sz w:val="28"/>
          <w:szCs w:val="28"/>
          <w:lang w:val="ru-RU"/>
        </w:rPr>
        <w:t>веденных выше работ не учитывается работа с оригинальным текстом произведения, если литературовед имеет дело с лирикой иностранного автора. Поскольку при переводе лирики очень часто для сохранения формы и основной идеи искажается смысл некоторых тропов ори</w:t>
      </w:r>
      <w:r>
        <w:rPr>
          <w:color w:val="000000"/>
          <w:sz w:val="28"/>
          <w:szCs w:val="28"/>
          <w:lang w:val="ru-RU"/>
        </w:rPr>
        <w:t xml:space="preserve">гинального произведения, при анализе зарубежной лирики необходимо приводить </w:t>
      </w:r>
      <w:r>
        <w:rPr>
          <w:i/>
          <w:iCs/>
          <w:color w:val="000000"/>
          <w:sz w:val="28"/>
          <w:szCs w:val="28"/>
          <w:lang w:val="ru-RU"/>
        </w:rPr>
        <w:t>построчный</w:t>
      </w:r>
      <w:r>
        <w:rPr>
          <w:color w:val="000000"/>
          <w:sz w:val="28"/>
          <w:szCs w:val="28"/>
          <w:lang w:val="ru-RU"/>
        </w:rPr>
        <w:t xml:space="preserve"> (или </w:t>
      </w:r>
      <w:r>
        <w:rPr>
          <w:i/>
          <w:iCs/>
          <w:color w:val="000000"/>
          <w:sz w:val="28"/>
          <w:szCs w:val="28"/>
          <w:lang w:val="ru-RU"/>
        </w:rPr>
        <w:t>буквальный</w:t>
      </w:r>
      <w:r>
        <w:rPr>
          <w:color w:val="000000"/>
          <w:sz w:val="28"/>
          <w:szCs w:val="28"/>
          <w:lang w:val="ru-RU"/>
        </w:rPr>
        <w:t>) перевод с последующим анализом полученного текста.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через изучение уже существующих методик анализа лирических произведений, мы пришли к </w:t>
      </w:r>
      <w:r>
        <w:rPr>
          <w:color w:val="000000"/>
          <w:sz w:val="28"/>
          <w:szCs w:val="28"/>
          <w:lang w:val="ru-RU"/>
        </w:rPr>
        <w:t xml:space="preserve">выводу о том, что в современном литературоведении </w:t>
      </w:r>
      <w:r>
        <w:rPr>
          <w:i/>
          <w:iCs/>
          <w:color w:val="000000"/>
          <w:sz w:val="28"/>
          <w:szCs w:val="28"/>
          <w:lang w:val="ru-RU"/>
        </w:rPr>
        <w:t>имманентный и интертекстуальный методы</w:t>
      </w:r>
      <w:r>
        <w:rPr>
          <w:color w:val="000000"/>
          <w:sz w:val="28"/>
          <w:szCs w:val="28"/>
          <w:lang w:val="ru-RU"/>
        </w:rPr>
        <w:t xml:space="preserve"> разбора чаще всего используются </w:t>
      </w:r>
      <w:r>
        <w:rPr>
          <w:i/>
          <w:iCs/>
          <w:color w:val="000000"/>
          <w:sz w:val="28"/>
          <w:szCs w:val="28"/>
          <w:lang w:val="ru-RU"/>
        </w:rPr>
        <w:t>одновременно</w:t>
      </w:r>
      <w:r>
        <w:rPr>
          <w:color w:val="000000"/>
          <w:sz w:val="28"/>
          <w:szCs w:val="28"/>
          <w:lang w:val="ru-RU"/>
        </w:rPr>
        <w:t xml:space="preserve">, чтобы получить возможность выявить, как </w:t>
      </w:r>
      <w:r>
        <w:rPr>
          <w:i/>
          <w:iCs/>
          <w:color w:val="000000"/>
          <w:sz w:val="28"/>
          <w:szCs w:val="28"/>
          <w:lang w:val="ru-RU"/>
        </w:rPr>
        <w:t>синтез контекста и внутреннего содержания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формирует идейный мир произведения</w:t>
      </w:r>
      <w:r>
        <w:rPr>
          <w:color w:val="000000"/>
          <w:sz w:val="28"/>
          <w:szCs w:val="28"/>
          <w:lang w:val="ru-RU"/>
        </w:rPr>
        <w:t>. Так</w:t>
      </w:r>
      <w:r>
        <w:rPr>
          <w:color w:val="000000"/>
          <w:sz w:val="28"/>
          <w:szCs w:val="28"/>
          <w:lang w:val="ru-RU"/>
        </w:rPr>
        <w:t xml:space="preserve">же, обобщив полученные знания, мы можем вывести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примерный план анализа</w:t>
      </w:r>
      <w:r>
        <w:rPr>
          <w:color w:val="000000"/>
          <w:sz w:val="28"/>
          <w:szCs w:val="28"/>
          <w:lang w:val="ru-RU"/>
        </w:rPr>
        <w:t xml:space="preserve"> лирического произведения:</w:t>
      </w:r>
    </w:p>
    <w:p w:rsidR="00AD0A9E" w:rsidRDefault="00AD0A9E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Краткий историографический комментарий: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год написания стихотворения, характерные черты  творчества автора в период написания стихотворения.</w:t>
      </w: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Дословный перевод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стихотворения (необходим для точного анализа внутреннего содержания произведения зарубежного автора).</w:t>
      </w: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Направление и тематика произведения, их взаимосвязь. Жанровые особенности. Пафос произведения.</w:t>
      </w: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Формальная структура стихотворения: метрика, фоника,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строфика.</w:t>
      </w: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Художественные средства, использованные автором.</w:t>
      </w: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Выражение авторского начала, присутствие лирического героя/субъекта.</w:t>
      </w:r>
    </w:p>
    <w:p w:rsidR="00AD0A9E" w:rsidRDefault="006352E3">
      <w:pPr>
        <w:pStyle w:val="Standard"/>
        <w:numPr>
          <w:ilvl w:val="1"/>
          <w:numId w:val="2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Тема, проблема, идея произведения.</w:t>
      </w:r>
    </w:p>
    <w:p w:rsidR="00AD0A9E" w:rsidRDefault="006352E3">
      <w:pPr>
        <w:pStyle w:val="Standard"/>
        <w:pageBreakBefore/>
        <w:spacing w:line="360" w:lineRule="auto"/>
        <w:ind w:firstLine="55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GB"/>
        </w:rPr>
        <w:lastRenderedPageBreak/>
        <w:t>§1.2 Особенности оценки качества художественного перевода</w:t>
      </w:r>
    </w:p>
    <w:p w:rsidR="00AD0A9E" w:rsidRDefault="00AD0A9E">
      <w:pPr>
        <w:pStyle w:val="Standard"/>
        <w:spacing w:line="360" w:lineRule="auto"/>
        <w:ind w:firstLine="555"/>
        <w:jc w:val="center"/>
        <w:rPr>
          <w:color w:val="000000"/>
          <w:sz w:val="28"/>
          <w:szCs w:val="28"/>
          <w:lang w:val="en-GB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В современном российском переводов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едении понятие «перевод» классически имеет два значения. В одном значении понятие «перевод» обозначает процесс создания продукта – деятельность переводчика, создающего текст. В другом значении «перевод» – это сам продукт деятельности переводчика – текст, 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озданный им в устной или письменной форме.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Переводчику необходимо иметь правильное представление о переводе как процессе, но важнее всего для него знать, что являет собой перевод как текст, поскольку именно переводной текст является тем продуктом, который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переводчик создает. Далее, говоря о качестве перевода, мы будем говорить, соответственно, о требованиях не к процессу, а к продукту перевода, т.е. к переводному тексту.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Прежде чем мы перейдем к описанию требований к переводу художественного текста, следу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ет поговорить о терминах, используемых для описания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общей характеристики результатов переводческого процесса: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</w:rPr>
        <w:t>«адекватный перевод», «эквивалентный перевод», «точный перевод», «буквальный перевод» и «свободный (вольный) перевод»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Адекватным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переводом, по мнению В.Н.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Комиссарова,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называется перевод, который обеспечивает прагматические задачи переводческого акта на максимально возможном для достижения этой цели уровне эквивалентности, не допуская нарушения норм или узуса – употребления слов и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их форм закрепившееся в речи переводящего языка, соблюдая жанрово-стилистические требования к текстам данного типа и соответствуя общественно-признанной конвенциональной норме перевода. В нестрогом употреблении «адекватный перевод» – это «хороший» перевод,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оправдывающий ожидания и надежды коммуникантов или лиц, осуществляющих оценку качества перевода.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[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]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Эквивалентным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переводом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Комиссаров называет перевод, воспроизводящий содержание иноязычного оригинала на одном из уровней эквивалентности. Под содержанием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оригинала имеется в виду вся передаваемая информация, включая как предметно- логическое (денотативное), так и коннотативное значение языковых единиц, составляющих переводимый текст, а также прагматический потенциал текста. По определению любой адекватный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перевод, считает Комиссаров, должен быть эквивалентным (на том или ином уровне эквивалентности), но не всякий эквивалентный перевод признается адекватным, а лишь тот, который отвечает, помимо нормы эквивалентности, и другим нормативным требованиям, указанн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ым выше.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[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]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Следующим видом перевода В.Н. Комиссаров называет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точный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перевод, т.е. перевод, в котором эквивалентно воспроизведена лишь предметно-логическая часть содержания оригинала при возможных отклонениях от жанрово- стилистической нормы и узуальных пр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авил употребления переводящего языка. Точный перевод может быть признан адекватным, если задача перевода сводится к передаче фактической информации об окружающем мире. Эквивалентный перевод всегда должен быть точным, а точный перевод по определению лишь ча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стично эквивалентен.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[7]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Буквальным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переводом В.Н. Комиссаров называет перевод, воспроизводящий коммуникативно-нерелевантные (формальные) элементы оригинала, в результате чего-либо нарушаются нормы и узус переводящего языка, либо оказывается искаженным (не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преданным) действительное содержание оригинала. Комиссаров основной причиной использования буквального перевода называет желание воспроизвести смысловые элементы более высокого уровня эквивалентности, не обеспечив передачу содержания на предыдущих уровнях.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таких случаях буквальный перевод может сопровождаться пояснениями или адекватным переводом, раскрывающим истинное содержание оригинала.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[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]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Свободным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(вольным) переводом называется перевод, выполненный на более низком уровне эквивалентности, чем тот, ко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торого возможно достичь при данных условиях переводческого акта. Свободный перевод может быть признан адекватным, если он отвечает другим нормативным требованиям перевода и не связан с существенными потерями в передаче содержания оригинала.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[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>]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Долгое врем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я в российской переводческой традиции не было сформировано четких принципов адекватного перевода художественных текстов. Особенно сильно из-за этого пострадали переводы лирики, поскольку долгое время тексты переводились либо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буквально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(таким образом В.Я.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Брюсов переводил «Энеиду» Вергилия — практически дословно переводя латинский текст на русский, без сохранения размера), либо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вольно,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выражая в первую очередь свои поэтический дар  и художественное восприятие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Связано это было в первую очередь с тем, что до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 начала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GB"/>
        </w:rPr>
        <w:t xml:space="preserve">XX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века в качестве переводчиков лирики выступали не профессионалы в области лингвистики, а поэты, черпавшие из иноязычных текстов источники для вдохновения. Один из основоположников художественного перевода в России, К.И. Чуковский, в своей работе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«Высокое искусство» отметит эту характерную черту при анализе переводов, сделанных Жуковским и Бальмонтом: «</w:t>
      </w:r>
      <w:r>
        <w:rPr>
          <w:color w:val="000000"/>
          <w:sz w:val="28"/>
        </w:rPr>
        <w:t>Бальмонтизируя поэзию Шелли, Бальмонт придает британскому поэту свою собственную размашистость жестов. Где у Шелли всего лишь один-единственный зимн</w:t>
      </w:r>
      <w:r>
        <w:rPr>
          <w:color w:val="000000"/>
          <w:sz w:val="28"/>
        </w:rPr>
        <w:t>ий сучок, там у Бальмонта широчайший пейзаж: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center"/>
        <w:rPr>
          <w:color w:val="000000"/>
        </w:rPr>
      </w:pPr>
      <w:r>
        <w:rPr>
          <w:i/>
          <w:iCs/>
          <w:color w:val="000000"/>
          <w:sz w:val="28"/>
        </w:rPr>
        <w:t>Средь чащи (!) елей (!) и берез (!),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8"/>
        </w:rPr>
        <w:t>Кругом (!), куда (!) ни глянет (!) око (!),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8"/>
        </w:rPr>
        <w:t>Холодный (!) снег (!) поля (!) занес (!).</w:t>
      </w:r>
    </w:p>
    <w:p w:rsidR="00AD0A9E" w:rsidRDefault="00AD0A9E">
      <w:pPr>
        <w:pStyle w:val="Standard"/>
        <w:autoSpaceDE w:val="0"/>
        <w:spacing w:line="360" w:lineRule="auto"/>
        <w:ind w:firstLine="709"/>
        <w:jc w:val="both"/>
        <w:rPr>
          <w:color w:val="000000"/>
          <w:sz w:val="28"/>
        </w:rPr>
      </w:pP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</w:rPr>
        <w:t>Восклицательными знаками в скобках я отмечаю слова, которых у Шелли нет. Из одного сучк</w:t>
      </w:r>
      <w:r>
        <w:rPr>
          <w:color w:val="000000"/>
          <w:sz w:val="28"/>
        </w:rPr>
        <w:t xml:space="preserve">а у Бальмонта выросла целая чаща, из одного </w:t>
      </w:r>
      <w:r>
        <w:rPr>
          <w:color w:val="000000"/>
          <w:sz w:val="28"/>
        </w:rPr>
        <w:lastRenderedPageBreak/>
        <w:t>слова зимний развернулись необъятные снеговые (и притом российские) равнины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»; «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Когда, например, Жуковский в переводе трагедии Шиллера «Орлеанская дева» сделал из «чертовки» — «чародейку», а из «чертовой девки» —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«коварную отступницу», это, конечно, могло показаться случайностью. Но, изучая все его переводы из страницы в страницу, мы убеждаемся, что такова его основная тенденция.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Все стихи, переведенные им, уже потому становились как бы собственными стихами Жуковск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ого, что в них отражалась его тишайшая, выспренняя, благолепная, сентиментально-меланхолическая пуританская личность.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войственный ему пуританизм сказывался в его переводах с необыкновенной рельефностью. Из «Орлеанской девы» он изгоняет даже такое, наприме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р, выражение, как «любовь к мужчине», и вместо: «Не обольщай своего сердца любовью к мужчине» — пишет с благопристойной туманностью: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br/>
      </w:r>
    </w:p>
    <w:p w:rsidR="00AD0A9E" w:rsidRDefault="006352E3">
      <w:pPr>
        <w:pStyle w:val="Standard"/>
        <w:autoSpaceDE w:val="0"/>
        <w:spacing w:line="360" w:lineRule="auto"/>
        <w:ind w:firstLine="709"/>
        <w:jc w:val="center"/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Страшись надежд, не знай любви земныя.</w:t>
      </w:r>
    </w:p>
    <w:p w:rsidR="00AD0A9E" w:rsidRDefault="00AD0A9E">
      <w:pPr>
        <w:pStyle w:val="Standard"/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Этот же пуританизм не позволяет ему дать точный перевод той строфы «Торжества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победителей», где говорится, что герой Менелай, «радуясь вновь завоеванной жене, обвивает рукой в наивысшем блаженстве прелесть ее прекрасного тела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».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[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12; гл.2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en-US"/>
        </w:rPr>
        <w:t>]</w:t>
      </w:r>
    </w:p>
    <w:p w:rsidR="00AD0A9E" w:rsidRDefault="006352E3">
      <w:pPr>
        <w:pStyle w:val="Standard"/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Именно Чуковский (совместно с поэтом Н. Гумилевым) в 1918 году в работе «Принципы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художественного перевода» (которая ляжет в основу «Высокого Искусства») впервые сформирует основные постулаты художественного перевода, которые обобщенно будут звучать так:</w:t>
      </w:r>
    </w:p>
    <w:p w:rsidR="00AD0A9E" w:rsidRDefault="006352E3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lang w:val="ru-RU"/>
        </w:rPr>
        <w:t>произведение</w:t>
      </w:r>
      <w:r>
        <w:rPr>
          <w:color w:val="000000"/>
          <w:sz w:val="28"/>
          <w:szCs w:val="28"/>
          <w:lang w:val="en-GB"/>
        </w:rPr>
        <w:t xml:space="preserve"> в переводе </w:t>
      </w:r>
      <w:r>
        <w:rPr>
          <w:i/>
          <w:iCs/>
          <w:color w:val="000000"/>
          <w:sz w:val="28"/>
          <w:szCs w:val="28"/>
          <w:lang w:val="en-GB"/>
        </w:rPr>
        <w:t>должн</w:t>
      </w:r>
      <w:r>
        <w:rPr>
          <w:i/>
          <w:iCs/>
          <w:color w:val="000000"/>
          <w:sz w:val="28"/>
          <w:szCs w:val="28"/>
          <w:lang w:val="ru-RU"/>
        </w:rPr>
        <w:t>о</w:t>
      </w:r>
      <w:r>
        <w:rPr>
          <w:i/>
          <w:iCs/>
          <w:color w:val="000000"/>
          <w:sz w:val="28"/>
          <w:szCs w:val="28"/>
          <w:lang w:val="en-GB"/>
        </w:rPr>
        <w:t xml:space="preserve"> читаться свободно</w:t>
      </w:r>
      <w:r>
        <w:rPr>
          <w:color w:val="000000"/>
          <w:sz w:val="28"/>
          <w:szCs w:val="28"/>
          <w:lang w:val="en-GB"/>
        </w:rPr>
        <w:t>, так, как будто он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en-GB"/>
        </w:rPr>
        <w:t xml:space="preserve"> изначально написан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en-GB"/>
        </w:rPr>
        <w:t xml:space="preserve"> на русском языке</w:t>
      </w:r>
      <w:r>
        <w:rPr>
          <w:color w:val="000000"/>
          <w:sz w:val="28"/>
          <w:szCs w:val="28"/>
          <w:lang w:val="en-US"/>
        </w:rPr>
        <w:t>;</w:t>
      </w:r>
    </w:p>
    <w:p w:rsidR="00AD0A9E" w:rsidRDefault="006352E3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ru-RU"/>
        </w:rPr>
        <w:t>т</w:t>
      </w:r>
      <w:r>
        <w:rPr>
          <w:i/>
          <w:iCs/>
          <w:color w:val="000000"/>
          <w:sz w:val="28"/>
          <w:szCs w:val="28"/>
        </w:rPr>
        <w:t>очность духа важнее точности буквы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 xml:space="preserve"> частности, перевод должен передавать особенности характера и речи персонажей так же, как они показаны в оригинале;</w:t>
      </w:r>
    </w:p>
    <w:p w:rsidR="00AD0A9E" w:rsidRDefault="006352E3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ru-RU"/>
        </w:rPr>
        <w:t>к</w:t>
      </w:r>
      <w:r>
        <w:rPr>
          <w:i/>
          <w:iCs/>
          <w:color w:val="000000"/>
          <w:sz w:val="28"/>
          <w:szCs w:val="28"/>
        </w:rPr>
        <w:t xml:space="preserve">атегорически нельзя </w:t>
      </w:r>
      <w:r>
        <w:rPr>
          <w:i/>
          <w:iCs/>
          <w:color w:val="000000"/>
          <w:sz w:val="28"/>
          <w:szCs w:val="28"/>
        </w:rPr>
        <w:t xml:space="preserve">добавлять или убирать смыслы и вкладывать в </w:t>
      </w:r>
      <w:r>
        <w:rPr>
          <w:i/>
          <w:iCs/>
          <w:color w:val="000000"/>
          <w:sz w:val="28"/>
          <w:szCs w:val="28"/>
        </w:rPr>
        <w:lastRenderedPageBreak/>
        <w:t>уста персонажей слова, которых они не могли бы произнести в силу своих культурных особенностей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(н</w:t>
      </w:r>
      <w:r>
        <w:rPr>
          <w:color w:val="000000"/>
          <w:sz w:val="28"/>
          <w:szCs w:val="28"/>
        </w:rPr>
        <w:t>апример, пословица «</w:t>
      </w:r>
      <w:r>
        <w:rPr>
          <w:color w:val="000000"/>
          <w:sz w:val="28"/>
          <w:szCs w:val="28"/>
          <w:lang w:val="ru-RU"/>
        </w:rPr>
        <w:t>Любопытной Варваре на базаре нос оторвали</w:t>
      </w:r>
      <w:r>
        <w:rPr>
          <w:color w:val="000000"/>
          <w:sz w:val="28"/>
          <w:szCs w:val="28"/>
        </w:rPr>
        <w:t xml:space="preserve">» не пристала англичанину, </w:t>
      </w:r>
      <w:r>
        <w:rPr>
          <w:color w:val="000000"/>
          <w:sz w:val="28"/>
          <w:szCs w:val="28"/>
          <w:lang w:val="ru-RU"/>
        </w:rPr>
        <w:t>особенно при наличии доступ</w:t>
      </w:r>
      <w:r>
        <w:rPr>
          <w:color w:val="000000"/>
          <w:sz w:val="28"/>
          <w:szCs w:val="28"/>
          <w:lang w:val="ru-RU"/>
        </w:rPr>
        <w:t>ного пониманию читателя национального эквивалента: «Любопытство кошку сгубило»);</w:t>
      </w:r>
    </w:p>
    <w:p w:rsidR="00AD0A9E" w:rsidRDefault="006352E3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lang w:val="ru-RU"/>
        </w:rPr>
        <w:t xml:space="preserve">при переводе лирики, по возможности, </w:t>
      </w:r>
      <w:r>
        <w:rPr>
          <w:i/>
          <w:iCs/>
          <w:color w:val="000000"/>
          <w:sz w:val="28"/>
          <w:szCs w:val="28"/>
          <w:lang w:val="ru-RU"/>
        </w:rPr>
        <w:t>сохранять размер и рифмовку оригинала</w:t>
      </w:r>
      <w:r>
        <w:rPr>
          <w:color w:val="000000"/>
          <w:sz w:val="28"/>
          <w:szCs w:val="28"/>
          <w:lang w:val="ru-RU"/>
        </w:rPr>
        <w:t xml:space="preserve"> для точной передачи авторского звучания.</w:t>
      </w:r>
    </w:p>
    <w:p w:rsidR="00AD0A9E" w:rsidRDefault="006352E3">
      <w:pPr>
        <w:pStyle w:val="Standard"/>
        <w:autoSpaceDE w:val="0"/>
        <w:spacing w:line="360" w:lineRule="auto"/>
        <w:ind w:firstLine="570"/>
        <w:jc w:val="both"/>
        <w:rPr>
          <w:color w:val="000000"/>
        </w:rPr>
      </w:pPr>
      <w:r>
        <w:rPr>
          <w:color w:val="000000"/>
          <w:sz w:val="28"/>
          <w:szCs w:val="28"/>
          <w:lang w:val="ru-RU"/>
        </w:rPr>
        <w:t xml:space="preserve">Долгое время советская (а после распада СССР - российская) </w:t>
      </w:r>
      <w:r>
        <w:rPr>
          <w:color w:val="000000"/>
          <w:sz w:val="28"/>
          <w:szCs w:val="28"/>
          <w:lang w:val="ru-RU"/>
        </w:rPr>
        <w:t>переводческая школа будет при работе с текстами пользоваться принципами Чуковского-Гумилева — контроль за качеством перевода и соответствием вышеуказанным критериям будет осуществляться на уровне государства. Однако, начиная с 1991 года, когда в результате</w:t>
      </w:r>
      <w:r>
        <w:rPr>
          <w:color w:val="000000"/>
          <w:sz w:val="28"/>
          <w:szCs w:val="28"/>
          <w:lang w:val="ru-RU"/>
        </w:rPr>
        <w:t xml:space="preserve"> распада СССР исчез государственный контроль за качеством выпускаемых в печать переводов, переводы лирики все больше уходят в сторону «художественной вольности», присущей началу </w:t>
      </w:r>
      <w:r>
        <w:rPr>
          <w:color w:val="000000"/>
          <w:sz w:val="28"/>
          <w:szCs w:val="28"/>
          <w:lang w:val="en-GB"/>
        </w:rPr>
        <w:t xml:space="preserve">XIX </w:t>
      </w:r>
      <w:r>
        <w:rPr>
          <w:color w:val="000000"/>
          <w:sz w:val="28"/>
          <w:szCs w:val="28"/>
          <w:lang w:val="ru-RU"/>
        </w:rPr>
        <w:t>века. Встал вопрос о формировании новых критериев качества переводов и рек</w:t>
      </w:r>
      <w:r>
        <w:rPr>
          <w:color w:val="000000"/>
          <w:sz w:val="28"/>
          <w:szCs w:val="28"/>
          <w:lang w:val="ru-RU"/>
        </w:rPr>
        <w:t>онструировании понятийного аппарата переводоведения. Одним из главных критериев качественного художественного перевода лирики станет сохранение формы стихотворения при допустимом расхождении содержаний оригинала и перевода. Это будет в первую очередь связа</w:t>
      </w:r>
      <w:r>
        <w:rPr>
          <w:color w:val="000000"/>
          <w:sz w:val="28"/>
          <w:szCs w:val="28"/>
          <w:lang w:val="ru-RU"/>
        </w:rPr>
        <w:t xml:space="preserve">но с пересмотром взглядов на переводы зарубежных поэтов </w:t>
      </w:r>
      <w:r>
        <w:rPr>
          <w:color w:val="000000"/>
          <w:sz w:val="28"/>
          <w:szCs w:val="28"/>
          <w:lang w:val="en-GB"/>
        </w:rPr>
        <w:t xml:space="preserve">XX </w:t>
      </w:r>
      <w:r>
        <w:rPr>
          <w:color w:val="000000"/>
          <w:sz w:val="28"/>
          <w:szCs w:val="28"/>
          <w:lang w:val="ru-RU"/>
        </w:rPr>
        <w:t>века, в творчестве которых размер и ритм играют роль подчас большую, чем содержание (Г. Аполлинер, Л. Арагон, Ж. Кокто и др.) В своей книге «Слово живое и мёртвое...» переводчица Нора Галь отметит,</w:t>
      </w:r>
      <w:r>
        <w:rPr>
          <w:color w:val="000000"/>
          <w:sz w:val="28"/>
          <w:szCs w:val="28"/>
          <w:lang w:val="ru-RU"/>
        </w:rPr>
        <w:t xml:space="preserve"> что «...очень важно, принципиально важно, хотя об этом часто забывают: за </w:t>
      </w:r>
      <w:r>
        <w:rPr>
          <w:i/>
          <w:color w:val="000000"/>
          <w:sz w:val="28"/>
          <w:szCs w:val="28"/>
          <w:lang w:val="ru-RU"/>
        </w:rPr>
        <w:t>стиль</w:t>
      </w:r>
      <w:r>
        <w:rPr>
          <w:color w:val="000000"/>
          <w:sz w:val="28"/>
          <w:szCs w:val="28"/>
          <w:lang w:val="ru-RU"/>
        </w:rPr>
        <w:t xml:space="preserve"> перевода в конечном счете отвечает не редактор, а переводчик. Редактор вправе настоять, исправить прямую ошибку - идейную, смысловую, прямую безграмотность. В остальном хозяин</w:t>
      </w:r>
      <w:r>
        <w:rPr>
          <w:color w:val="000000"/>
          <w:sz w:val="28"/>
          <w:szCs w:val="28"/>
          <w:lang w:val="ru-RU"/>
        </w:rPr>
        <w:t xml:space="preserve"> перевода не он, а переводчик. Исполнительская манера у каждого своя - за нее переводчик отвечает сам точно так же, как поэт сам в ответе за свои стихи» .</w:t>
      </w:r>
      <w:r>
        <w:rPr>
          <w:color w:val="000000"/>
          <w:sz w:val="28"/>
          <w:szCs w:val="28"/>
          <w:lang w:val="en-GB"/>
        </w:rPr>
        <w:t>[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en-GB"/>
        </w:rPr>
        <w:t>]</w:t>
      </w:r>
    </w:p>
    <w:p w:rsidR="00AD0A9E" w:rsidRDefault="006352E3">
      <w:pPr>
        <w:pStyle w:val="Standard"/>
        <w:autoSpaceDE w:val="0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Исходя из вышесказанного, попробуем вывести критерии, которыми мы будем в дальнейшем руководствов</w:t>
      </w:r>
      <w:r>
        <w:rPr>
          <w:color w:val="000000"/>
          <w:sz w:val="28"/>
          <w:szCs w:val="28"/>
          <w:lang w:val="ru-RU"/>
        </w:rPr>
        <w:t>аться при оценке качества художественного перевода зарубежной лирики:</w:t>
      </w:r>
    </w:p>
    <w:p w:rsidR="00AD0A9E" w:rsidRDefault="00AD0A9E">
      <w:pPr>
        <w:pStyle w:val="Standard"/>
        <w:autoSpaceDE w:val="0"/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lang w:val="ru-RU"/>
        </w:rPr>
        <w:t xml:space="preserve">перевод должен быть </w:t>
      </w:r>
      <w:r>
        <w:rPr>
          <w:i/>
          <w:iCs/>
          <w:color w:val="000000"/>
          <w:sz w:val="28"/>
          <w:szCs w:val="28"/>
          <w:lang w:val="ru-RU"/>
        </w:rPr>
        <w:t>адекватным</w:t>
      </w:r>
      <w:r>
        <w:rPr>
          <w:color w:val="000000"/>
          <w:sz w:val="28"/>
          <w:szCs w:val="28"/>
          <w:lang w:val="ru-RU"/>
        </w:rPr>
        <w:t xml:space="preserve">, но не </w:t>
      </w:r>
      <w:r>
        <w:rPr>
          <w:i/>
          <w:iCs/>
          <w:color w:val="000000"/>
          <w:sz w:val="28"/>
          <w:szCs w:val="28"/>
          <w:lang w:val="ru-RU"/>
        </w:rPr>
        <w:t>целиком эквивалентным</w:t>
      </w:r>
      <w:r>
        <w:rPr>
          <w:color w:val="000000"/>
          <w:sz w:val="28"/>
          <w:szCs w:val="28"/>
          <w:lang w:val="ru-RU"/>
        </w:rPr>
        <w:t>;</w:t>
      </w:r>
    </w:p>
    <w:p w:rsidR="00AD0A9E" w:rsidRDefault="006352E3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  <w:lang w:val="ru-RU"/>
        </w:rPr>
        <w:t xml:space="preserve">по возможности в переводе необходимо </w:t>
      </w:r>
      <w:r>
        <w:rPr>
          <w:i/>
          <w:iCs/>
          <w:color w:val="000000"/>
          <w:sz w:val="28"/>
          <w:szCs w:val="28"/>
          <w:lang w:val="ru-RU"/>
        </w:rPr>
        <w:t>сохранять авторский стихотворный размер и рифмовку</w:t>
      </w:r>
      <w:r>
        <w:rPr>
          <w:color w:val="000000"/>
          <w:sz w:val="28"/>
          <w:szCs w:val="28"/>
          <w:lang w:val="ru-RU"/>
        </w:rPr>
        <w:t>;</w:t>
      </w:r>
    </w:p>
    <w:p w:rsidR="00AD0A9E" w:rsidRDefault="006352E3">
      <w:pPr>
        <w:pStyle w:val="Standard"/>
        <w:numPr>
          <w:ilvl w:val="0"/>
          <w:numId w:val="4"/>
        </w:numPr>
        <w:autoSpaceDE w:val="0"/>
        <w:spacing w:after="57" w:line="360" w:lineRule="auto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перевод лексически и синтаксически </w:t>
      </w:r>
      <w:r>
        <w:rPr>
          <w:i/>
          <w:iCs/>
          <w:color w:val="000000"/>
          <w:sz w:val="28"/>
          <w:szCs w:val="28"/>
          <w:lang w:val="ru-RU"/>
        </w:rPr>
        <w:t>не должен быть калькой с оригинала</w:t>
      </w:r>
      <w:r>
        <w:rPr>
          <w:color w:val="000000"/>
          <w:sz w:val="28"/>
          <w:szCs w:val="28"/>
          <w:lang w:val="ru-RU"/>
        </w:rPr>
        <w:t xml:space="preserve">, но должен там, где необходимо, </w:t>
      </w:r>
      <w:r>
        <w:rPr>
          <w:i/>
          <w:iCs/>
          <w:color w:val="000000"/>
          <w:sz w:val="28"/>
          <w:szCs w:val="28"/>
          <w:lang w:val="ru-RU"/>
        </w:rPr>
        <w:t>передавать идейную составляющую оригинала без смысловых искажений</w:t>
      </w:r>
      <w:r>
        <w:rPr>
          <w:color w:val="000000"/>
          <w:sz w:val="28"/>
          <w:szCs w:val="28"/>
          <w:lang w:val="ru-RU"/>
        </w:rPr>
        <w:t>.</w:t>
      </w:r>
    </w:p>
    <w:p w:rsidR="00AD0A9E" w:rsidRDefault="006352E3">
      <w:pPr>
        <w:pStyle w:val="Standard"/>
        <w:pageBreakBefore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Глава </w:t>
      </w: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t>Художественное своеобразие лирики У.Х.Одена: контекстуальный и поэтический аспекты</w:t>
      </w: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§2.1 Биография У.Х. Одена в </w:t>
      </w: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t>аспекте контекстуального анализа</w:t>
      </w:r>
    </w:p>
    <w:p w:rsidR="00AD0A9E" w:rsidRDefault="00AD0A9E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</w:pPr>
    </w:p>
    <w:p w:rsidR="00AD0A9E" w:rsidRDefault="006352E3">
      <w:pPr>
        <w:pStyle w:val="Standard"/>
        <w:tabs>
          <w:tab w:val="left" w:pos="0"/>
        </w:tabs>
        <w:spacing w:line="360" w:lineRule="auto"/>
        <w:ind w:firstLine="567"/>
        <w:jc w:val="both"/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>При системного анализе такого явления литературы, как интеллектуальная лирика, следует учитывать, что помимо очевидной расшифровки аллюзий и аллегорий, связанных со всемирной историей, необходимо учитывать и влияние среды,</w:t>
      </w: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 в которой поэт жил на момент написания произведения. Уистен Хью Оден весьма любил наделять мир лирического героя чертами восприятия окружающей действительности, присущей ему самому как автору. Так, например, в творчестве раннего периода Одена преобладает </w:t>
      </w: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>описание карьеров и шахт — это связано в первую очередь с возникшим еще в детстве интересом к горному делу, который не угасал у поэта вплоть до позднего периода творчества. Именно из-за наличия в стихотворениях поэта подобного типа вставок и описаний нам н</w:t>
      </w: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>еобходимо кратко рассмотреть те вехи жизни Одена, которые особенно сильно повлияли на  его творчество.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Уистен Хью Оден родился в 1907 году в английском городе </w:t>
      </w: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Йорке, </w:t>
      </w:r>
      <w:r>
        <w:rPr>
          <w:rFonts w:eastAsia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в семье врача. </w:t>
      </w:r>
      <w:r>
        <w:rPr>
          <w:color w:val="000000"/>
          <w:sz w:val="28"/>
          <w:szCs w:val="28"/>
          <w:shd w:val="clear" w:color="auto" w:fill="FFFFFF"/>
        </w:rPr>
        <w:t xml:space="preserve">Оба дедушки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поэта </w:t>
      </w:r>
      <w:r>
        <w:rPr>
          <w:color w:val="000000"/>
          <w:sz w:val="28"/>
          <w:szCs w:val="28"/>
          <w:shd w:val="clear" w:color="auto" w:fill="FFFFFF"/>
        </w:rPr>
        <w:t xml:space="preserve">были священнослужителями </w:t>
      </w:r>
      <w:r>
        <w:rPr>
          <w:color w:val="000000"/>
          <w:sz w:val="28"/>
          <w:szCs w:val="28"/>
          <w:shd w:val="clear" w:color="auto" w:fill="FFFFFF"/>
        </w:rPr>
        <w:t>англиканской церкви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>именно с их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влиянием и постоянным посещением церкви</w:t>
      </w:r>
      <w:r>
        <w:rPr>
          <w:color w:val="000000"/>
          <w:sz w:val="28"/>
          <w:szCs w:val="28"/>
          <w:shd w:val="clear" w:color="auto" w:fill="FFFFFF"/>
        </w:rPr>
        <w:t xml:space="preserve"> Оден связывал свою любовь к музыке и </w:t>
      </w:r>
      <w:r>
        <w:rPr>
          <w:color w:val="000000"/>
          <w:sz w:val="28"/>
          <w:szCs w:val="28"/>
          <w:shd w:val="clear" w:color="auto" w:fill="FFFFFF"/>
          <w:lang w:val="ru-RU"/>
        </w:rPr>
        <w:t>языкам, как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постоянными переводами с латинского и древнегреческого в школах. В </w:t>
      </w:r>
      <w:r>
        <w:rPr>
          <w:color w:val="000000"/>
          <w:sz w:val="28"/>
          <w:szCs w:val="28"/>
          <w:shd w:val="clear" w:color="auto" w:fill="FFFFFF"/>
        </w:rPr>
        <w:t xml:space="preserve">1908 году </w:t>
      </w:r>
      <w:r>
        <w:rPr>
          <w:color w:val="000000"/>
          <w:sz w:val="28"/>
          <w:szCs w:val="28"/>
          <w:shd w:val="clear" w:color="auto" w:fill="FFFFFF"/>
        </w:rPr>
        <w:t xml:space="preserve">семья Одена переехала в Гарборну, неподалеку от </w:t>
      </w:r>
      <w:r>
        <w:rPr>
          <w:color w:val="000000"/>
          <w:sz w:val="28"/>
          <w:szCs w:val="28"/>
          <w:shd w:val="clear" w:color="auto" w:fill="FFFFFF"/>
        </w:rPr>
        <w:t>Бирмингема</w:t>
      </w:r>
      <w:r>
        <w:rPr>
          <w:color w:val="000000"/>
          <w:sz w:val="28"/>
          <w:szCs w:val="28"/>
          <w:shd w:val="clear" w:color="auto" w:fill="FFFFFF"/>
        </w:rPr>
        <w:t>, где его отец получил долж</w:t>
      </w:r>
      <w:r>
        <w:rPr>
          <w:color w:val="000000"/>
          <w:sz w:val="28"/>
          <w:szCs w:val="28"/>
          <w:shd w:val="clear" w:color="auto" w:fill="FFFFFF"/>
        </w:rPr>
        <w:t xml:space="preserve">ность медицинского инспектора школ и профессора </w:t>
      </w:r>
      <w:r>
        <w:rPr>
          <w:color w:val="000000"/>
          <w:sz w:val="28"/>
          <w:szCs w:val="28"/>
          <w:shd w:val="clear" w:color="auto" w:fill="FFFFFF"/>
        </w:rPr>
        <w:t>Бирмингемского университета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>Именно с обширной библиотеки отца началось увлечение Одена психоанализом и фрейдизмом, сильно повлиявшим на его творчество в ранний и средний периоды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val="ru-RU"/>
        </w:rPr>
        <w:t>Во времена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Первой мировой в</w:t>
      </w:r>
      <w:r>
        <w:rPr>
          <w:color w:val="000000"/>
          <w:sz w:val="28"/>
          <w:szCs w:val="28"/>
          <w:shd w:val="clear" w:color="auto" w:fill="FFFFFF"/>
        </w:rPr>
        <w:t xml:space="preserve">ойны </w:t>
      </w:r>
      <w:r>
        <w:rPr>
          <w:color w:val="000000"/>
          <w:sz w:val="28"/>
          <w:szCs w:val="28"/>
          <w:shd w:val="clear" w:color="auto" w:fill="FFFFFF"/>
        </w:rPr>
        <w:t xml:space="preserve">отец Одена поступил в медицинский корпус Королевских войск </w:t>
      </w:r>
      <w:r>
        <w:rPr>
          <w:color w:val="000000"/>
          <w:sz w:val="28"/>
          <w:szCs w:val="28"/>
          <w:shd w:val="clear" w:color="auto" w:fill="FFFFFF"/>
          <w:lang w:val="ru-RU"/>
        </w:rPr>
        <w:t>Британии</w:t>
      </w:r>
      <w:r>
        <w:rPr>
          <w:color w:val="000000"/>
          <w:sz w:val="28"/>
          <w:szCs w:val="28"/>
          <w:shd w:val="clear" w:color="auto" w:fill="FFFFFF"/>
        </w:rPr>
        <w:t xml:space="preserve">. В течение этого времени Оден </w:t>
      </w:r>
      <w:r>
        <w:rPr>
          <w:color w:val="000000"/>
          <w:sz w:val="28"/>
          <w:szCs w:val="28"/>
          <w:shd w:val="clear" w:color="auto" w:fill="FFFFFF"/>
        </w:rPr>
        <w:lastRenderedPageBreak/>
        <w:t>находился под сильным влиянием матери, несмотря на то, что начиная с восьми лет он учился в частных школах и возвращался домой только на каникулы. В школ</w:t>
      </w:r>
      <w:r>
        <w:rPr>
          <w:color w:val="000000"/>
          <w:sz w:val="28"/>
          <w:szCs w:val="28"/>
          <w:shd w:val="clear" w:color="auto" w:fill="FFFFFF"/>
          <w:lang w:val="ru-RU"/>
        </w:rPr>
        <w:t>ьные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годы </w:t>
      </w:r>
      <w:r>
        <w:rPr>
          <w:color w:val="000000"/>
          <w:sz w:val="28"/>
          <w:szCs w:val="28"/>
          <w:shd w:val="clear" w:color="auto" w:fill="FFFFFF"/>
        </w:rPr>
        <w:t xml:space="preserve">Оден </w:t>
      </w:r>
      <w:r>
        <w:rPr>
          <w:color w:val="000000"/>
          <w:sz w:val="28"/>
          <w:szCs w:val="28"/>
          <w:shd w:val="clear" w:color="auto" w:fill="FFFFFF"/>
          <w:lang w:val="ru-RU"/>
        </w:rPr>
        <w:t>увлекался</w:t>
      </w:r>
      <w:r>
        <w:rPr>
          <w:color w:val="000000"/>
          <w:sz w:val="28"/>
          <w:szCs w:val="28"/>
          <w:shd w:val="clear" w:color="auto" w:fill="FFFFFF"/>
        </w:rPr>
        <w:t xml:space="preserve"> биологией </w:t>
      </w:r>
      <w:r>
        <w:rPr>
          <w:color w:val="000000"/>
          <w:sz w:val="28"/>
          <w:szCs w:val="28"/>
          <w:shd w:val="clear" w:color="auto" w:fill="FFFFFF"/>
          <w:lang w:val="ru-RU"/>
        </w:rPr>
        <w:t>и геологией:</w:t>
      </w:r>
      <w:r>
        <w:rPr>
          <w:color w:val="000000"/>
          <w:sz w:val="28"/>
          <w:szCs w:val="28"/>
          <w:shd w:val="clear" w:color="auto" w:fill="FFFFFF"/>
        </w:rPr>
        <w:t xml:space="preserve"> во многих его стихах нашли отражение воспоминания о </w:t>
      </w:r>
      <w:r>
        <w:rPr>
          <w:color w:val="000000"/>
          <w:sz w:val="28"/>
          <w:szCs w:val="28"/>
          <w:shd w:val="clear" w:color="auto" w:fill="FFFFFF"/>
        </w:rPr>
        <w:t>Пеннинских пейзажах</w:t>
      </w:r>
      <w:r>
        <w:rPr>
          <w:color w:val="000000"/>
          <w:sz w:val="28"/>
          <w:szCs w:val="28"/>
          <w:shd w:val="clear" w:color="auto" w:fill="FFFFFF"/>
        </w:rPr>
        <w:t xml:space="preserve">, где можно было увидеть следы упадка индустрии по добыче свинца. До пятнадцатилетнего возраста </w:t>
      </w:r>
      <w:r>
        <w:rPr>
          <w:color w:val="000000"/>
          <w:sz w:val="28"/>
          <w:szCs w:val="28"/>
          <w:shd w:val="clear" w:color="auto" w:fill="FFFFFF"/>
          <w:lang w:val="ru-RU"/>
        </w:rPr>
        <w:t>окружающие, глядя на Одена и его интересы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ожидали, что он станет горным инженером, но он начал сочинять стихи.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Перв</w:t>
      </w:r>
      <w:r>
        <w:rPr>
          <w:color w:val="000000"/>
          <w:sz w:val="28"/>
          <w:szCs w:val="28"/>
          <w:shd w:val="clear" w:color="auto" w:fill="FFFFFF"/>
          <w:lang w:val="ru-RU"/>
        </w:rPr>
        <w:t>ой</w:t>
      </w:r>
      <w:r>
        <w:rPr>
          <w:color w:val="000000"/>
          <w:sz w:val="28"/>
          <w:szCs w:val="28"/>
          <w:shd w:val="clear" w:color="auto" w:fill="FFFFFF"/>
        </w:rPr>
        <w:t xml:space="preserve"> частн</w:t>
      </w:r>
      <w:r>
        <w:rPr>
          <w:color w:val="000000"/>
          <w:sz w:val="28"/>
          <w:szCs w:val="28"/>
          <w:shd w:val="clear" w:color="auto" w:fill="FFFFFF"/>
          <w:lang w:val="ru-RU"/>
        </w:rPr>
        <w:t>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школой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>в которую отправили учится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Одена,</w:t>
      </w:r>
      <w:r>
        <w:rPr>
          <w:color w:val="000000"/>
          <w:sz w:val="28"/>
          <w:szCs w:val="28"/>
          <w:shd w:val="clear" w:color="auto" w:fill="FFFFFF"/>
        </w:rPr>
        <w:t xml:space="preserve"> была Школа святого Эдмунда в </w:t>
      </w:r>
      <w:hyperlink r:id="rId8" w:history="1">
        <w:r>
          <w:rPr>
            <w:color w:val="000000"/>
            <w:sz w:val="28"/>
            <w:szCs w:val="28"/>
            <w:shd w:val="clear" w:color="auto" w:fill="FFFFFF"/>
          </w:rPr>
          <w:t>Суррее</w:t>
        </w:r>
      </w:hyperlink>
      <w:r>
        <w:rPr>
          <w:color w:val="000000"/>
          <w:sz w:val="28"/>
          <w:szCs w:val="28"/>
          <w:shd w:val="clear" w:color="auto" w:fill="FFFFFF"/>
        </w:rPr>
        <w:t>, где он впервые встретил </w:t>
      </w:r>
      <w:r>
        <w:rPr>
          <w:color w:val="000000"/>
          <w:sz w:val="28"/>
          <w:szCs w:val="28"/>
          <w:shd w:val="clear" w:color="auto" w:fill="FFFFFF"/>
        </w:rPr>
        <w:t>Кристофера Иш</w:t>
      </w:r>
      <w:r>
        <w:rPr>
          <w:color w:val="000000"/>
          <w:sz w:val="28"/>
          <w:szCs w:val="28"/>
          <w:shd w:val="clear" w:color="auto" w:fill="FFFFFF"/>
        </w:rPr>
        <w:t>ервуда</w:t>
      </w:r>
      <w:r>
        <w:rPr>
          <w:color w:val="000000"/>
          <w:sz w:val="28"/>
          <w:szCs w:val="28"/>
          <w:shd w:val="clear" w:color="auto" w:fill="FFFFFF"/>
        </w:rPr>
        <w:t xml:space="preserve">, который также впоследствии стал писателем </w:t>
      </w:r>
      <w:r>
        <w:rPr>
          <w:color w:val="000000"/>
          <w:sz w:val="28"/>
          <w:szCs w:val="28"/>
          <w:shd w:val="clear" w:color="auto" w:fill="FFFFFF"/>
          <w:lang w:val="ru-RU"/>
        </w:rPr>
        <w:t>и самым близким поэту человеком, впоследствии одним из его биографов</w:t>
      </w:r>
      <w:r>
        <w:rPr>
          <w:color w:val="000000"/>
          <w:sz w:val="28"/>
          <w:szCs w:val="28"/>
          <w:shd w:val="clear" w:color="auto" w:fill="FFFFFF"/>
        </w:rPr>
        <w:t xml:space="preserve">. Когда Одену было тринадцать, он </w:t>
      </w:r>
      <w:r>
        <w:rPr>
          <w:color w:val="000000"/>
          <w:sz w:val="28"/>
          <w:szCs w:val="28"/>
          <w:shd w:val="clear" w:color="auto" w:fill="FFFFFF"/>
          <w:lang w:val="ru-RU"/>
        </w:rPr>
        <w:t>перешел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норфолкскую </w:t>
      </w:r>
      <w:r>
        <w:rPr>
          <w:color w:val="000000"/>
          <w:sz w:val="28"/>
          <w:szCs w:val="28"/>
          <w:shd w:val="clear" w:color="auto" w:fill="FFFFFF"/>
        </w:rPr>
        <w:t>Школу Грешема, и именно там, в </w:t>
      </w:r>
      <w:r>
        <w:rPr>
          <w:color w:val="000000"/>
          <w:sz w:val="28"/>
          <w:szCs w:val="28"/>
          <w:shd w:val="clear" w:color="auto" w:fill="FFFFFF"/>
        </w:rPr>
        <w:t>1922 году</w:t>
      </w:r>
      <w:r>
        <w:rPr>
          <w:color w:val="000000"/>
          <w:sz w:val="28"/>
          <w:szCs w:val="28"/>
          <w:shd w:val="clear" w:color="auto" w:fill="FFFFFF"/>
        </w:rPr>
        <w:t xml:space="preserve">, когда его друг Роберт Мидл спросил его, </w:t>
      </w:r>
      <w:r>
        <w:rPr>
          <w:color w:val="000000"/>
          <w:sz w:val="28"/>
          <w:szCs w:val="28"/>
          <w:shd w:val="clear" w:color="auto" w:fill="FFFFFF"/>
        </w:rPr>
        <w:t>пишет ли он стихи, Оден ответил, что хочет быть поэтом.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В </w:t>
      </w:r>
      <w:hyperlink r:id="rId9" w:history="1">
        <w:r>
          <w:rPr>
            <w:color w:val="000000"/>
            <w:sz w:val="28"/>
            <w:szCs w:val="28"/>
            <w:shd w:val="clear" w:color="auto" w:fill="FFFFFF"/>
          </w:rPr>
          <w:t>1925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году Оден поступ</w:t>
      </w:r>
      <w:r>
        <w:rPr>
          <w:color w:val="000000"/>
          <w:sz w:val="28"/>
          <w:szCs w:val="28"/>
          <w:shd w:val="clear" w:color="auto" w:fill="FFFFFF"/>
          <w:lang w:val="ru-RU"/>
        </w:rPr>
        <w:t>ает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знаменитый </w:t>
      </w:r>
      <w:r>
        <w:rPr>
          <w:color w:val="000000"/>
          <w:sz w:val="28"/>
          <w:szCs w:val="28"/>
          <w:shd w:val="clear" w:color="auto" w:fill="FFFFFF"/>
        </w:rPr>
        <w:t>колледж </w:t>
      </w:r>
      <w:r>
        <w:rPr>
          <w:color w:val="000000"/>
          <w:sz w:val="28"/>
          <w:szCs w:val="28"/>
          <w:shd w:val="clear" w:color="auto" w:fill="FFFFFF"/>
        </w:rPr>
        <w:t>Крайст-Чёрч</w:t>
      </w:r>
      <w:r>
        <w:rPr>
          <w:color w:val="000000"/>
          <w:sz w:val="28"/>
          <w:szCs w:val="28"/>
          <w:shd w:val="clear" w:color="auto" w:fill="FFFFFF"/>
        </w:rPr>
        <w:t> в Оксфорде, получив стипендию на изучение биологии, но на следующий год стал изучать ан</w:t>
      </w:r>
      <w:r>
        <w:rPr>
          <w:color w:val="000000"/>
          <w:sz w:val="28"/>
          <w:szCs w:val="28"/>
          <w:shd w:val="clear" w:color="auto" w:fill="FFFFFF"/>
        </w:rPr>
        <w:t>глийскую литературу. Когда юный Оден приехал учиться в Оксфорд, он встретился со своим преподавателем по литературе, который спросил молодого человека, кем бы тот хотел стать в будущем. "Я собираюсь стать поэтом, " ответил юноша. “Ах, да,” - закивал препод</w:t>
      </w:r>
      <w:r>
        <w:rPr>
          <w:color w:val="000000"/>
          <w:sz w:val="28"/>
          <w:szCs w:val="28"/>
          <w:shd w:val="clear" w:color="auto" w:fill="FFFFFF"/>
        </w:rPr>
        <w:t xml:space="preserve">аватель и начал маленькую лекцию по стихосложению, </w:t>
      </w:r>
      <w:r>
        <w:rPr>
          <w:color w:val="000000"/>
          <w:sz w:val="28"/>
          <w:szCs w:val="28"/>
          <w:shd w:val="clear" w:color="auto" w:fill="FFFFFF"/>
          <w:lang w:val="ru-RU"/>
        </w:rPr>
        <w:t>после чего</w:t>
      </w:r>
      <w:r>
        <w:rPr>
          <w:color w:val="000000"/>
          <w:sz w:val="28"/>
          <w:szCs w:val="28"/>
          <w:shd w:val="clear" w:color="auto" w:fill="FFFFFF"/>
        </w:rPr>
        <w:t xml:space="preserve"> Оден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прервал его словами: </w:t>
      </w:r>
      <w:r>
        <w:rPr>
          <w:color w:val="000000"/>
          <w:sz w:val="28"/>
          <w:szCs w:val="28"/>
          <w:shd w:val="clear" w:color="auto" w:fill="FFFFFF"/>
        </w:rPr>
        <w:t xml:space="preserve">"Вы меня совсем не поняли, 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собираюсь стать великим поэтом." 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Оксфорде </w:t>
      </w:r>
      <w:r>
        <w:rPr>
          <w:color w:val="000000"/>
          <w:sz w:val="28"/>
          <w:szCs w:val="28"/>
          <w:shd w:val="clear" w:color="auto" w:fill="FFFFFF"/>
          <w:lang w:val="ru-RU"/>
        </w:rPr>
        <w:t>Оден заводит</w:t>
      </w:r>
      <w:r>
        <w:rPr>
          <w:color w:val="000000"/>
          <w:sz w:val="28"/>
          <w:szCs w:val="28"/>
          <w:shd w:val="clear" w:color="auto" w:fill="FFFFFF"/>
        </w:rPr>
        <w:t xml:space="preserve"> новы</w:t>
      </w:r>
      <w:r>
        <w:rPr>
          <w:color w:val="000000"/>
          <w:sz w:val="28"/>
          <w:szCs w:val="28"/>
          <w:shd w:val="clear" w:color="auto" w:fill="FFFFFF"/>
          <w:lang w:val="ru-RU"/>
        </w:rPr>
        <w:t>й круг</w:t>
      </w:r>
      <w:r>
        <w:rPr>
          <w:color w:val="000000"/>
          <w:sz w:val="28"/>
          <w:szCs w:val="28"/>
          <w:shd w:val="clear" w:color="auto" w:fill="FFFFFF"/>
        </w:rPr>
        <w:t xml:space="preserve"> друзей, </w:t>
      </w:r>
      <w:r>
        <w:rPr>
          <w:color w:val="000000"/>
          <w:sz w:val="28"/>
          <w:szCs w:val="28"/>
          <w:shd w:val="clear" w:color="auto" w:fill="FFFFFF"/>
          <w:lang w:val="ru-RU"/>
        </w:rPr>
        <w:t>в который вошли</w:t>
      </w:r>
      <w:r>
        <w:rPr>
          <w:color w:val="000000"/>
          <w:sz w:val="28"/>
          <w:szCs w:val="28"/>
          <w:shd w:val="clear" w:color="auto" w:fill="FFFFFF"/>
        </w:rPr>
        <w:t xml:space="preserve"> Сесил Дэй-Льюис, Луис Макнис и Стивен Спендер;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также в это время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поэта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вновь</w:t>
      </w:r>
      <w:r>
        <w:rPr>
          <w:color w:val="000000"/>
          <w:sz w:val="28"/>
          <w:szCs w:val="28"/>
          <w:shd w:val="clear" w:color="auto" w:fill="FFFFFF"/>
        </w:rPr>
        <w:t xml:space="preserve"> "познакомили" с Кристофером Ишервудом, и в течение следующих нескольких лет </w:t>
      </w:r>
      <w:r>
        <w:rPr>
          <w:color w:val="000000"/>
          <w:sz w:val="28"/>
          <w:szCs w:val="28"/>
          <w:shd w:val="clear" w:color="auto" w:fill="FFFFFF"/>
          <w:lang w:val="ru-RU"/>
        </w:rPr>
        <w:t>именно</w:t>
      </w:r>
      <w:r>
        <w:rPr>
          <w:color w:val="000000"/>
          <w:sz w:val="28"/>
          <w:szCs w:val="28"/>
          <w:shd w:val="clear" w:color="auto" w:fill="FFFFFF"/>
        </w:rPr>
        <w:t xml:space="preserve"> Ишервуд был его литературным наставником, которому он посылал свои стихи и критические обзоры </w:t>
      </w:r>
      <w:r>
        <w:rPr>
          <w:color w:val="000000"/>
          <w:sz w:val="28"/>
          <w:szCs w:val="28"/>
          <w:shd w:val="clear" w:color="auto" w:fill="FFFFFF"/>
          <w:lang w:val="ru-RU"/>
        </w:rPr>
        <w:t>для правок и оценки</w:t>
      </w:r>
      <w:r>
        <w:rPr>
          <w:color w:val="000000"/>
          <w:sz w:val="28"/>
          <w:szCs w:val="28"/>
          <w:shd w:val="clear" w:color="auto" w:fill="FFFFFF"/>
        </w:rPr>
        <w:t xml:space="preserve">. Оден </w:t>
      </w:r>
      <w:r>
        <w:rPr>
          <w:color w:val="000000"/>
          <w:sz w:val="28"/>
          <w:szCs w:val="28"/>
          <w:shd w:val="clear" w:color="auto" w:fill="FFFFFF"/>
          <w:lang w:val="ru-RU"/>
        </w:rPr>
        <w:t>заканчивает обучение 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Оксфорд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в </w:t>
      </w:r>
      <w:r>
        <w:rPr>
          <w:color w:val="000000"/>
          <w:sz w:val="28"/>
          <w:szCs w:val="28"/>
          <w:shd w:val="clear" w:color="auto" w:fill="FFFFFF"/>
        </w:rPr>
        <w:t>1928 году</w:t>
      </w:r>
      <w:r>
        <w:rPr>
          <w:color w:val="000000"/>
          <w:sz w:val="28"/>
          <w:szCs w:val="28"/>
          <w:shd w:val="clear" w:color="auto" w:fill="FFFFFF"/>
        </w:rPr>
        <w:t xml:space="preserve">, получив диплом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бакалавра </w:t>
      </w:r>
      <w:r>
        <w:rPr>
          <w:color w:val="000000"/>
          <w:sz w:val="28"/>
          <w:szCs w:val="28"/>
          <w:shd w:val="clear" w:color="auto" w:fill="FFFFFF"/>
        </w:rPr>
        <w:t>третьей ступени.</w:t>
      </w:r>
      <w:r>
        <w:rPr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color w:val="000000"/>
          <w:sz w:val="28"/>
          <w:szCs w:val="28"/>
          <w:shd w:val="clear" w:color="auto" w:fill="FFFFFF"/>
        </w:rPr>
        <w:t>сенью </w:t>
      </w:r>
      <w:hyperlink r:id="rId10" w:history="1">
        <w:r>
          <w:rPr>
            <w:color w:val="000000"/>
            <w:sz w:val="28"/>
            <w:szCs w:val="28"/>
            <w:shd w:val="clear" w:color="auto" w:fill="FFFFFF"/>
          </w:rPr>
          <w:t>1928 года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Оден на девять месяцев </w:t>
      </w:r>
      <w:r>
        <w:rPr>
          <w:color w:val="000000"/>
          <w:sz w:val="28"/>
          <w:szCs w:val="28"/>
          <w:shd w:val="clear" w:color="auto" w:fill="FFFFFF"/>
        </w:rPr>
        <w:lastRenderedPageBreak/>
        <w:t>поки</w:t>
      </w:r>
      <w:r>
        <w:rPr>
          <w:color w:val="000000"/>
          <w:sz w:val="28"/>
          <w:szCs w:val="28"/>
          <w:shd w:val="clear" w:color="auto" w:fill="FFFFFF"/>
          <w:lang w:val="ru-RU"/>
        </w:rPr>
        <w:t>дает</w:t>
      </w:r>
      <w:r>
        <w:rPr>
          <w:color w:val="000000"/>
          <w:sz w:val="28"/>
          <w:szCs w:val="28"/>
          <w:shd w:val="clear" w:color="auto" w:fill="FFFFFF"/>
        </w:rPr>
        <w:t xml:space="preserve"> Великобританию и </w:t>
      </w:r>
      <w:r>
        <w:rPr>
          <w:color w:val="000000"/>
          <w:sz w:val="28"/>
          <w:szCs w:val="28"/>
          <w:shd w:val="clear" w:color="auto" w:fill="FFFFFF"/>
          <w:lang w:val="ru-RU"/>
        </w:rPr>
        <w:t>отправляется</w:t>
      </w:r>
      <w:r>
        <w:rPr>
          <w:color w:val="000000"/>
          <w:sz w:val="28"/>
          <w:szCs w:val="28"/>
          <w:shd w:val="clear" w:color="auto" w:fill="FFFFFF"/>
        </w:rPr>
        <w:t xml:space="preserve"> в </w:t>
      </w:r>
      <w:r>
        <w:rPr>
          <w:color w:val="000000"/>
          <w:sz w:val="28"/>
          <w:szCs w:val="28"/>
          <w:shd w:val="clear" w:color="auto" w:fill="FFFFFF"/>
        </w:rPr>
        <w:t>Берлин</w:t>
      </w:r>
      <w:r>
        <w:rPr>
          <w:color w:val="000000"/>
          <w:sz w:val="28"/>
          <w:szCs w:val="28"/>
          <w:shd w:val="clear" w:color="auto" w:fill="FFFFFF"/>
        </w:rPr>
        <w:t xml:space="preserve">, где впервые </w:t>
      </w:r>
      <w:r>
        <w:rPr>
          <w:color w:val="000000"/>
          <w:sz w:val="28"/>
          <w:szCs w:val="28"/>
          <w:shd w:val="clear" w:color="auto" w:fill="FFFFFF"/>
          <w:lang w:val="ru-RU"/>
        </w:rPr>
        <w:t>осознает и чувствует на себе</w:t>
      </w:r>
      <w:r>
        <w:rPr>
          <w:color w:val="000000"/>
          <w:sz w:val="28"/>
          <w:szCs w:val="28"/>
          <w:shd w:val="clear" w:color="auto" w:fill="FFFFFF"/>
        </w:rPr>
        <w:t xml:space="preserve"> полити</w:t>
      </w:r>
      <w:r>
        <w:rPr>
          <w:color w:val="000000"/>
          <w:sz w:val="28"/>
          <w:szCs w:val="28"/>
          <w:shd w:val="clear" w:color="auto" w:fill="FFFFFF"/>
        </w:rPr>
        <w:t xml:space="preserve">ческие и экономические трудности </w:t>
      </w:r>
      <w:r>
        <w:rPr>
          <w:color w:val="000000"/>
          <w:sz w:val="28"/>
          <w:szCs w:val="28"/>
          <w:shd w:val="clear" w:color="auto" w:fill="FFFFFF"/>
          <w:lang w:val="ru-RU"/>
        </w:rPr>
        <w:t>Европы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>что стало одной</w:t>
      </w:r>
      <w:r>
        <w:rPr>
          <w:color w:val="000000"/>
          <w:sz w:val="28"/>
          <w:szCs w:val="28"/>
          <w:shd w:val="clear" w:color="auto" w:fill="FFFFFF"/>
        </w:rPr>
        <w:t xml:space="preserve"> из центральных тем его творчества. </w:t>
      </w:r>
      <w:r>
        <w:rPr>
          <w:color w:val="000000"/>
          <w:sz w:val="28"/>
          <w:szCs w:val="28"/>
          <w:shd w:val="clear" w:color="auto" w:fill="FFFFFF"/>
          <w:lang w:val="ru-RU"/>
        </w:rPr>
        <w:t>Поездка в Германию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помогла с</w:t>
      </w:r>
      <w:r>
        <w:rPr>
          <w:color w:val="000000"/>
          <w:sz w:val="28"/>
          <w:szCs w:val="28"/>
          <w:shd w:val="clear" w:color="auto" w:fill="FFFFFF"/>
        </w:rPr>
        <w:t>формирова</w:t>
      </w:r>
      <w:r>
        <w:rPr>
          <w:color w:val="000000"/>
          <w:sz w:val="28"/>
          <w:szCs w:val="28"/>
          <w:shd w:val="clear" w:color="auto" w:fill="FFFFFF"/>
          <w:lang w:val="ru-RU"/>
        </w:rPr>
        <w:t>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социалистическую направленность идеологического взгляда поэта.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Вернувшись </w:t>
      </w:r>
      <w:r>
        <w:rPr>
          <w:color w:val="000000"/>
          <w:sz w:val="28"/>
          <w:szCs w:val="28"/>
          <w:shd w:val="clear" w:color="auto" w:fill="FFFFFF"/>
          <w:lang w:val="ru-RU"/>
        </w:rPr>
        <w:t>на родину</w:t>
      </w:r>
      <w:r>
        <w:rPr>
          <w:color w:val="000000"/>
          <w:sz w:val="28"/>
          <w:szCs w:val="28"/>
          <w:shd w:val="clear" w:color="auto" w:fill="FFFFFF"/>
        </w:rPr>
        <w:t xml:space="preserve"> в </w:t>
      </w:r>
      <w:r>
        <w:rPr>
          <w:color w:val="000000"/>
          <w:sz w:val="28"/>
          <w:szCs w:val="28"/>
          <w:shd w:val="clear" w:color="auto" w:fill="FFFFFF"/>
        </w:rPr>
        <w:t>1929 году</w:t>
      </w:r>
      <w:r>
        <w:rPr>
          <w:color w:val="000000"/>
          <w:sz w:val="28"/>
          <w:szCs w:val="28"/>
          <w:shd w:val="clear" w:color="auto" w:fill="FFFFFF"/>
        </w:rPr>
        <w:t xml:space="preserve">, он некоторое время работал </w:t>
      </w:r>
      <w:r>
        <w:rPr>
          <w:color w:val="000000"/>
          <w:sz w:val="28"/>
          <w:szCs w:val="28"/>
          <w:shd w:val="clear" w:color="auto" w:fill="FFFFFF"/>
          <w:lang w:val="ru-RU"/>
        </w:rPr>
        <w:t>в качестве репетитора.</w:t>
      </w:r>
      <w:r>
        <w:rPr>
          <w:color w:val="000000"/>
          <w:sz w:val="28"/>
          <w:szCs w:val="28"/>
          <w:shd w:val="clear" w:color="auto" w:fill="FFFFFF"/>
        </w:rPr>
        <w:t xml:space="preserve"> В 1930-м году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выходит </w:t>
      </w:r>
      <w:r>
        <w:rPr>
          <w:color w:val="000000"/>
          <w:sz w:val="28"/>
          <w:szCs w:val="28"/>
          <w:shd w:val="clear" w:color="auto" w:fill="FFFFFF"/>
        </w:rPr>
        <w:t>его первая</w:t>
      </w:r>
      <w:r>
        <w:rPr>
          <w:color w:val="000000"/>
          <w:sz w:val="28"/>
          <w:szCs w:val="28"/>
          <w:shd w:val="clear" w:color="auto" w:fill="FFFFFF"/>
        </w:rPr>
        <w:t xml:space="preserve"> книга стихов ("Poems"), </w:t>
      </w:r>
      <w:r>
        <w:rPr>
          <w:color w:val="000000"/>
          <w:sz w:val="28"/>
          <w:szCs w:val="28"/>
          <w:shd w:val="clear" w:color="auto" w:fill="FFFFFF"/>
          <w:lang w:val="ru-RU"/>
        </w:rPr>
        <w:t>которая</w:t>
      </w:r>
      <w:r>
        <w:rPr>
          <w:color w:val="000000"/>
          <w:sz w:val="28"/>
          <w:szCs w:val="28"/>
          <w:shd w:val="clear" w:color="auto" w:fill="FFFFFF"/>
        </w:rPr>
        <w:t xml:space="preserve"> была принята </w:t>
      </w:r>
      <w:r>
        <w:rPr>
          <w:color w:val="000000"/>
          <w:sz w:val="28"/>
          <w:szCs w:val="28"/>
          <w:shd w:val="clear" w:color="auto" w:fill="FFFFFF"/>
          <w:lang w:val="ru-RU"/>
        </w:rPr>
        <w:t>при подаче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Т. С. Элиот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лондонским </w:t>
      </w:r>
      <w:r>
        <w:rPr>
          <w:color w:val="000000"/>
          <w:sz w:val="28"/>
          <w:szCs w:val="28"/>
          <w:shd w:val="clear" w:color="auto" w:fill="FFFFFF"/>
        </w:rPr>
        <w:t>издательств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Faber and Faber,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которое впоследствии </w:t>
      </w:r>
      <w:r>
        <w:rPr>
          <w:color w:val="000000"/>
          <w:sz w:val="28"/>
          <w:szCs w:val="28"/>
          <w:shd w:val="clear" w:color="auto" w:fill="FFFFFF"/>
          <w:lang w:val="ru-RU"/>
        </w:rPr>
        <w:t>Оден отдавал для публикации все свои сборники стихов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>Первый</w:t>
      </w:r>
      <w:r>
        <w:rPr>
          <w:color w:val="000000"/>
          <w:sz w:val="28"/>
          <w:szCs w:val="28"/>
          <w:shd w:val="clear" w:color="auto" w:fill="FFFFFF"/>
        </w:rPr>
        <w:t xml:space="preserve"> сборник отличался близостью к идеям </w:t>
      </w:r>
      <w:r>
        <w:rPr>
          <w:color w:val="000000"/>
          <w:sz w:val="28"/>
          <w:szCs w:val="28"/>
          <w:shd w:val="clear" w:color="auto" w:fill="FFFFFF"/>
        </w:rPr>
        <w:t>Карла Маркса</w:t>
      </w:r>
      <w:r>
        <w:rPr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  <w:shd w:val="clear" w:color="auto" w:fill="FFFFFF"/>
        </w:rPr>
        <w:t>Чарльза Да</w:t>
      </w:r>
      <w:r>
        <w:rPr>
          <w:color w:val="000000"/>
          <w:sz w:val="28"/>
          <w:szCs w:val="28"/>
          <w:shd w:val="clear" w:color="auto" w:fill="FFFFFF"/>
        </w:rPr>
        <w:t>рвина</w:t>
      </w:r>
      <w:r>
        <w:rPr>
          <w:color w:val="000000"/>
          <w:sz w:val="28"/>
          <w:szCs w:val="28"/>
          <w:shd w:val="clear" w:color="auto" w:fill="FFFFFF"/>
        </w:rPr>
        <w:t> и </w:t>
      </w:r>
      <w:r>
        <w:rPr>
          <w:color w:val="000000"/>
          <w:sz w:val="28"/>
          <w:szCs w:val="28"/>
          <w:shd w:val="clear" w:color="auto" w:fill="FFFFFF"/>
        </w:rPr>
        <w:t>Зигмунда Фрейда</w:t>
      </w:r>
      <w:r>
        <w:rPr>
          <w:color w:val="000000"/>
          <w:sz w:val="28"/>
          <w:szCs w:val="28"/>
          <w:shd w:val="clear" w:color="auto" w:fill="FFFFFF"/>
        </w:rPr>
        <w:t>; вместе с тем именно Т. С. Элиот и </w:t>
      </w:r>
      <w:r>
        <w:rPr>
          <w:color w:val="000000"/>
          <w:sz w:val="28"/>
          <w:szCs w:val="28"/>
          <w:shd w:val="clear" w:color="auto" w:fill="FFFFFF"/>
        </w:rPr>
        <w:t xml:space="preserve">Дж. М. Хопкинс </w:t>
      </w:r>
      <w:r>
        <w:rPr>
          <w:color w:val="000000"/>
          <w:sz w:val="28"/>
          <w:szCs w:val="28"/>
          <w:shd w:val="clear" w:color="auto" w:fill="FFFFFF"/>
          <w:lang w:val="ru-RU"/>
        </w:rPr>
        <w:t>как главные поэты того времени в Великобритании</w:t>
      </w:r>
      <w:r>
        <w:rPr>
          <w:color w:val="000000"/>
          <w:sz w:val="28"/>
          <w:szCs w:val="28"/>
          <w:shd w:val="clear" w:color="auto" w:fill="FFFFFF"/>
        </w:rPr>
        <w:t xml:space="preserve"> больше всего </w:t>
      </w:r>
      <w:r>
        <w:rPr>
          <w:color w:val="000000"/>
          <w:sz w:val="28"/>
          <w:szCs w:val="28"/>
          <w:shd w:val="clear" w:color="auto" w:fill="FFFFFF"/>
          <w:lang w:val="ru-RU"/>
        </w:rPr>
        <w:t>по</w:t>
      </w:r>
      <w:r>
        <w:rPr>
          <w:color w:val="000000"/>
          <w:sz w:val="28"/>
          <w:szCs w:val="28"/>
          <w:shd w:val="clear" w:color="auto" w:fill="FFFFFF"/>
        </w:rPr>
        <w:t>влияли на его поэ</w:t>
      </w:r>
      <w:r>
        <w:rPr>
          <w:color w:val="000000"/>
          <w:sz w:val="28"/>
          <w:szCs w:val="28"/>
          <w:shd w:val="clear" w:color="auto" w:fill="FFFFFF"/>
          <w:lang w:val="ru-RU"/>
        </w:rPr>
        <w:t>зию в ранний период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>В вышедшей впоследствии</w:t>
      </w:r>
      <w:r>
        <w:rPr>
          <w:color w:val="000000"/>
          <w:sz w:val="28"/>
          <w:szCs w:val="28"/>
          <w:shd w:val="clear" w:color="auto" w:fill="FFFFFF"/>
        </w:rPr>
        <w:t xml:space="preserve"> поэме-фантазии «Пляски смерти» («The Dance of Death», 1933) </w:t>
      </w:r>
      <w:r>
        <w:rPr>
          <w:color w:val="000000"/>
          <w:sz w:val="28"/>
          <w:szCs w:val="28"/>
          <w:shd w:val="clear" w:color="auto" w:fill="FFFFFF"/>
          <w:lang w:val="ru-RU"/>
        </w:rPr>
        <w:t>становится заметной именно социальная проблематика.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1930-го года</w:t>
      </w:r>
      <w:r>
        <w:rPr>
          <w:color w:val="000000"/>
          <w:sz w:val="28"/>
          <w:szCs w:val="28"/>
          <w:shd w:val="clear" w:color="auto" w:fill="FFFFFF"/>
        </w:rPr>
        <w:t> он начал преподавать в частных школах — два года провел в Академии Ларчфилд в </w:t>
      </w:r>
      <w:r>
        <w:rPr>
          <w:color w:val="000000"/>
          <w:sz w:val="28"/>
          <w:szCs w:val="28"/>
          <w:shd w:val="clear" w:color="auto" w:fill="FFFFFF"/>
        </w:rPr>
        <w:t>Хеленсборо</w:t>
      </w:r>
      <w:r>
        <w:rPr>
          <w:color w:val="000000"/>
          <w:sz w:val="28"/>
          <w:szCs w:val="28"/>
          <w:shd w:val="clear" w:color="auto" w:fill="FFFFFF"/>
        </w:rPr>
        <w:t> в Шотландии, и затем три года в Школе Д</w:t>
      </w:r>
      <w:r>
        <w:rPr>
          <w:color w:val="000000"/>
          <w:sz w:val="28"/>
          <w:szCs w:val="28"/>
          <w:shd w:val="clear" w:color="auto" w:fill="FFFFFF"/>
        </w:rPr>
        <w:t>аунз в Малверн Хиллз, где он очень был любим учениками. В </w:t>
      </w:r>
      <w:r>
        <w:rPr>
          <w:color w:val="000000"/>
          <w:sz w:val="28"/>
          <w:szCs w:val="28"/>
          <w:shd w:val="clear" w:color="auto" w:fill="FFFFFF"/>
        </w:rPr>
        <w:t>1937 году</w:t>
      </w:r>
      <w:r>
        <w:rPr>
          <w:color w:val="000000"/>
          <w:sz w:val="28"/>
          <w:szCs w:val="28"/>
          <w:shd w:val="clear" w:color="auto" w:fill="FFFFFF"/>
        </w:rPr>
        <w:t xml:space="preserve"> Оден </w:t>
      </w:r>
      <w:r>
        <w:rPr>
          <w:color w:val="000000"/>
          <w:sz w:val="28"/>
          <w:szCs w:val="28"/>
          <w:shd w:val="clear" w:color="auto" w:fill="FFFFFF"/>
          <w:lang w:val="ru-RU"/>
        </w:rPr>
        <w:t>отправляется</w:t>
      </w:r>
      <w:r>
        <w:rPr>
          <w:color w:val="000000"/>
          <w:sz w:val="28"/>
          <w:szCs w:val="28"/>
          <w:shd w:val="clear" w:color="auto" w:fill="FFFFFF"/>
        </w:rPr>
        <w:t xml:space="preserve"> в Испанию, </w:t>
      </w:r>
      <w:r>
        <w:rPr>
          <w:color w:val="000000"/>
          <w:sz w:val="28"/>
          <w:szCs w:val="28"/>
          <w:shd w:val="clear" w:color="auto" w:fill="FFFFFF"/>
          <w:lang w:val="ru-RU"/>
        </w:rPr>
        <w:t>в которой уже началась Гражданская война между республиканцами и франкистами</w:t>
      </w:r>
      <w:r>
        <w:rPr>
          <w:color w:val="000000"/>
          <w:sz w:val="28"/>
          <w:szCs w:val="28"/>
          <w:shd w:val="clear" w:color="auto" w:fill="FFFFFF"/>
        </w:rPr>
        <w:t>, надеясь стать водителем машины «скорой помощи» для Республики, но его назнач</w:t>
      </w:r>
      <w:r>
        <w:rPr>
          <w:color w:val="000000"/>
          <w:sz w:val="28"/>
          <w:szCs w:val="28"/>
          <w:shd w:val="clear" w:color="auto" w:fill="FFFFFF"/>
          <w:lang w:val="ru-RU"/>
        </w:rPr>
        <w:t>ают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color w:val="000000"/>
          <w:sz w:val="28"/>
          <w:szCs w:val="28"/>
          <w:shd w:val="clear" w:color="auto" w:fill="FFFFFF"/>
        </w:rPr>
        <w:t>аботать в отдел пропаганды, который он поки</w:t>
      </w:r>
      <w:r>
        <w:rPr>
          <w:color w:val="000000"/>
          <w:sz w:val="28"/>
          <w:szCs w:val="28"/>
          <w:shd w:val="clear" w:color="auto" w:fill="FFFFFF"/>
          <w:lang w:val="ru-RU"/>
        </w:rPr>
        <w:t>дает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ради отправки на фронт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Те </w:t>
      </w:r>
      <w:r>
        <w:rPr>
          <w:color w:val="000000"/>
          <w:sz w:val="28"/>
          <w:szCs w:val="28"/>
          <w:shd w:val="clear" w:color="auto" w:fill="FFFFFF"/>
        </w:rPr>
        <w:t xml:space="preserve">семь недель,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проведенные</w:t>
      </w:r>
      <w:r>
        <w:rPr>
          <w:color w:val="000000"/>
          <w:sz w:val="28"/>
          <w:szCs w:val="28"/>
          <w:shd w:val="clear" w:color="auto" w:fill="FFFFFF"/>
        </w:rPr>
        <w:t xml:space="preserve"> в Испании, </w:t>
      </w:r>
      <w:r>
        <w:rPr>
          <w:color w:val="000000"/>
          <w:sz w:val="28"/>
          <w:szCs w:val="28"/>
          <w:shd w:val="clear" w:color="auto" w:fill="FFFFFF"/>
          <w:lang w:val="ru-RU"/>
        </w:rPr>
        <w:t>оказали глубочайшее влияние на</w:t>
      </w:r>
      <w:r>
        <w:rPr>
          <w:color w:val="000000"/>
          <w:sz w:val="28"/>
          <w:szCs w:val="28"/>
          <w:shd w:val="clear" w:color="auto" w:fill="FFFFFF"/>
        </w:rPr>
        <w:t xml:space="preserve"> его взгляды на общество: </w:t>
      </w:r>
      <w:r>
        <w:rPr>
          <w:color w:val="000000"/>
          <w:sz w:val="28"/>
          <w:szCs w:val="28"/>
          <w:shd w:val="clear" w:color="auto" w:fill="FFFFFF"/>
          <w:lang w:val="ru-RU"/>
        </w:rPr>
        <w:t>они</w:t>
      </w:r>
      <w:r>
        <w:rPr>
          <w:color w:val="000000"/>
          <w:sz w:val="28"/>
          <w:szCs w:val="28"/>
          <w:shd w:val="clear" w:color="auto" w:fill="FFFFFF"/>
        </w:rPr>
        <w:t xml:space="preserve"> значительно изменились, поскольку политические реалии оказались сложнее, чем он предс</w:t>
      </w:r>
      <w:r>
        <w:rPr>
          <w:color w:val="000000"/>
          <w:sz w:val="28"/>
          <w:szCs w:val="28"/>
          <w:shd w:val="clear" w:color="auto" w:fill="FFFFFF"/>
        </w:rPr>
        <w:t xml:space="preserve">тавлял. </w:t>
      </w:r>
      <w:r>
        <w:rPr>
          <w:color w:val="000000"/>
          <w:sz w:val="28"/>
          <w:szCs w:val="28"/>
          <w:shd w:val="clear" w:color="auto" w:fill="FFFFFF"/>
          <w:lang w:val="ru-RU"/>
        </w:rPr>
        <w:t>После возвращения в Англию Оден напишет свою лучшую поэму на политическую тематику:</w:t>
      </w:r>
      <w:r>
        <w:rPr>
          <w:color w:val="000000"/>
          <w:sz w:val="28"/>
          <w:szCs w:val="28"/>
          <w:shd w:val="clear" w:color="auto" w:fill="FFFFFF"/>
        </w:rPr>
        <w:t xml:space="preserve"> «Испания» («Spain», 1937). Осень </w:t>
      </w:r>
      <w:r>
        <w:rPr>
          <w:color w:val="000000"/>
          <w:sz w:val="28"/>
          <w:szCs w:val="28"/>
          <w:shd w:val="clear" w:color="auto" w:fill="FFFFFF"/>
        </w:rPr>
        <w:t>1938 года</w:t>
      </w:r>
      <w:r>
        <w:rPr>
          <w:color w:val="000000"/>
          <w:sz w:val="28"/>
          <w:szCs w:val="28"/>
          <w:shd w:val="clear" w:color="auto" w:fill="FFFFFF"/>
        </w:rPr>
        <w:t xml:space="preserve"> он провёл в Англии и Брюсселе,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задумываясь о переезде в Америку. </w:t>
      </w:r>
      <w:r>
        <w:rPr>
          <w:color w:val="000000"/>
          <w:sz w:val="28"/>
          <w:szCs w:val="28"/>
          <w:shd w:val="clear" w:color="auto" w:fill="FFFFFF"/>
        </w:rPr>
        <w:t>В январе </w:t>
      </w:r>
      <w:r>
        <w:rPr>
          <w:color w:val="000000"/>
          <w:sz w:val="28"/>
          <w:szCs w:val="28"/>
          <w:shd w:val="clear" w:color="auto" w:fill="FFFFFF"/>
        </w:rPr>
        <w:t>1939 года</w:t>
      </w:r>
      <w:r>
        <w:rPr>
          <w:color w:val="000000"/>
          <w:sz w:val="28"/>
          <w:szCs w:val="28"/>
          <w:shd w:val="clear" w:color="auto" w:fill="FFFFFF"/>
        </w:rPr>
        <w:t xml:space="preserve"> Оден и Ишервуд </w:t>
      </w:r>
      <w:r>
        <w:rPr>
          <w:color w:val="000000"/>
          <w:sz w:val="28"/>
          <w:szCs w:val="28"/>
          <w:shd w:val="clear" w:color="auto" w:fill="FFFFFF"/>
          <w:lang w:val="ru-RU"/>
        </w:rPr>
        <w:t>уезжают</w:t>
      </w:r>
      <w:r>
        <w:rPr>
          <w:color w:val="000000"/>
          <w:sz w:val="28"/>
          <w:szCs w:val="28"/>
          <w:shd w:val="clear" w:color="auto" w:fill="FFFFFF"/>
        </w:rPr>
        <w:t xml:space="preserve"> в </w:t>
      </w:r>
      <w:r>
        <w:rPr>
          <w:color w:val="000000"/>
          <w:sz w:val="28"/>
          <w:szCs w:val="28"/>
          <w:shd w:val="clear" w:color="auto" w:fill="FFFFFF"/>
        </w:rPr>
        <w:t>Нью-Йорк</w:t>
      </w:r>
      <w:r>
        <w:rPr>
          <w:color w:val="000000"/>
          <w:sz w:val="28"/>
          <w:szCs w:val="28"/>
          <w:shd w:val="clear" w:color="auto" w:fill="FFFFFF"/>
        </w:rPr>
        <w:t>, во</w:t>
      </w:r>
      <w:r>
        <w:rPr>
          <w:color w:val="000000"/>
          <w:sz w:val="28"/>
          <w:szCs w:val="28"/>
          <w:shd w:val="clear" w:color="auto" w:fill="FFFFFF"/>
        </w:rPr>
        <w:t xml:space="preserve">спользовавшись временными визами. Их отъезд  </w:t>
      </w:r>
      <w:r>
        <w:rPr>
          <w:color w:val="000000"/>
          <w:sz w:val="28"/>
          <w:szCs w:val="28"/>
          <w:shd w:val="clear" w:color="auto" w:fill="FFFFFF"/>
        </w:rPr>
        <w:lastRenderedPageBreak/>
        <w:t>накануне </w:t>
      </w:r>
      <w:r>
        <w:rPr>
          <w:color w:val="000000"/>
          <w:sz w:val="28"/>
          <w:szCs w:val="28"/>
          <w:shd w:val="clear" w:color="auto" w:fill="FFFFFF"/>
        </w:rPr>
        <w:t xml:space="preserve">Второй мировой войны </w:t>
      </w:r>
      <w:r>
        <w:rPr>
          <w:color w:val="000000"/>
          <w:sz w:val="28"/>
          <w:szCs w:val="28"/>
          <w:shd w:val="clear" w:color="auto" w:fill="FFFFFF"/>
          <w:lang w:val="ru-RU"/>
        </w:rPr>
        <w:t>обществом Великобритании был</w:t>
      </w:r>
      <w:r>
        <w:rPr>
          <w:color w:val="000000"/>
          <w:sz w:val="28"/>
          <w:szCs w:val="28"/>
          <w:shd w:val="clear" w:color="auto" w:fill="FFFFFF"/>
        </w:rPr>
        <w:t xml:space="preserve"> восприн</w:t>
      </w:r>
      <w:r>
        <w:rPr>
          <w:color w:val="000000"/>
          <w:sz w:val="28"/>
          <w:szCs w:val="28"/>
          <w:shd w:val="clear" w:color="auto" w:fill="FFFFFF"/>
          <w:lang w:val="ru-RU"/>
        </w:rPr>
        <w:t>ят</w:t>
      </w:r>
      <w:r>
        <w:rPr>
          <w:color w:val="000000"/>
          <w:sz w:val="28"/>
          <w:szCs w:val="28"/>
          <w:shd w:val="clear" w:color="auto" w:fill="FFFFFF"/>
        </w:rPr>
        <w:t xml:space="preserve"> как предательство, из-за чего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 родине </w:t>
      </w:r>
      <w:r>
        <w:rPr>
          <w:color w:val="000000"/>
          <w:sz w:val="28"/>
          <w:szCs w:val="28"/>
          <w:shd w:val="clear" w:color="auto" w:fill="FFFFFF"/>
        </w:rPr>
        <w:t xml:space="preserve">репутация Одена </w:t>
      </w:r>
      <w:r>
        <w:rPr>
          <w:color w:val="000000"/>
          <w:sz w:val="28"/>
          <w:szCs w:val="28"/>
          <w:shd w:val="clear" w:color="auto" w:fill="FFFFFF"/>
          <w:lang w:val="ru-RU"/>
        </w:rPr>
        <w:t>как ведущего поэта эпохи сильно пострадала в те времена</w:t>
      </w:r>
      <w:r>
        <w:rPr>
          <w:color w:val="000000"/>
          <w:sz w:val="28"/>
          <w:szCs w:val="28"/>
          <w:shd w:val="clear" w:color="auto" w:fill="FFFFFF"/>
        </w:rPr>
        <w:t xml:space="preserve">. Дата прибытия Одена в США </w:t>
      </w:r>
      <w:r>
        <w:rPr>
          <w:color w:val="000000"/>
          <w:sz w:val="28"/>
          <w:szCs w:val="28"/>
          <w:shd w:val="clear" w:color="auto" w:fill="FFFFFF"/>
        </w:rPr>
        <w:t>совпала с падением республиканской Барселоны, а через два дня Оден напи</w:t>
      </w:r>
      <w:r>
        <w:rPr>
          <w:color w:val="000000"/>
          <w:sz w:val="28"/>
          <w:szCs w:val="28"/>
          <w:shd w:val="clear" w:color="auto" w:fill="FFFFFF"/>
          <w:lang w:val="ru-RU"/>
        </w:rPr>
        <w:t>шет</w:t>
      </w:r>
      <w:r>
        <w:rPr>
          <w:color w:val="000000"/>
          <w:sz w:val="28"/>
          <w:szCs w:val="28"/>
          <w:shd w:val="clear" w:color="auto" w:fill="FFFFFF"/>
        </w:rPr>
        <w:t xml:space="preserve"> стихотворение «В память о </w:t>
      </w:r>
      <w:r>
        <w:rPr>
          <w:color w:val="000000"/>
          <w:sz w:val="28"/>
          <w:szCs w:val="28"/>
          <w:shd w:val="clear" w:color="auto" w:fill="FFFFFF"/>
        </w:rPr>
        <w:t>Уильяме Батлере Йейтсе</w:t>
      </w:r>
      <w:r>
        <w:rPr>
          <w:color w:val="000000"/>
          <w:sz w:val="28"/>
          <w:szCs w:val="28"/>
          <w:shd w:val="clear" w:color="auto" w:fill="FFFFFF"/>
        </w:rPr>
        <w:t xml:space="preserve">», отметив, что "поэзия ничего не может изменить". </w:t>
      </w:r>
      <w:r>
        <w:rPr>
          <w:color w:val="000000"/>
          <w:sz w:val="28"/>
          <w:szCs w:val="28"/>
          <w:shd w:val="clear" w:color="auto" w:fill="FFFFFF"/>
          <w:lang w:val="ru-RU"/>
        </w:rPr>
        <w:t>Именно в этот момент начинается средний период творчества Одена.</w:t>
      </w:r>
    </w:p>
    <w:p w:rsidR="00AD0A9E" w:rsidRDefault="006352E3">
      <w:pPr>
        <w:pStyle w:val="Textbody"/>
        <w:tabs>
          <w:tab w:val="left" w:pos="0"/>
        </w:tabs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В </w:t>
      </w:r>
      <w:r>
        <w:rPr>
          <w:color w:val="000000"/>
          <w:sz w:val="28"/>
          <w:szCs w:val="28"/>
          <w:shd w:val="clear" w:color="auto" w:fill="FFFFFF"/>
        </w:rPr>
        <w:t>1940 году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Оден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становится прихожанином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Епископальной церкви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>тем самым</w:t>
      </w:r>
      <w:r>
        <w:rPr>
          <w:color w:val="000000"/>
          <w:sz w:val="28"/>
          <w:szCs w:val="28"/>
          <w:shd w:val="clear" w:color="auto" w:fill="FFFFFF"/>
        </w:rPr>
        <w:t xml:space="preserve"> вернувшись к англиканской общине, которую он покинул </w:t>
      </w:r>
      <w:r>
        <w:rPr>
          <w:color w:val="000000"/>
          <w:sz w:val="28"/>
          <w:szCs w:val="28"/>
          <w:shd w:val="clear" w:color="auto" w:fill="FFFFFF"/>
          <w:lang w:val="ru-RU"/>
        </w:rPr>
        <w:t>еще</w:t>
      </w:r>
      <w:r>
        <w:rPr>
          <w:color w:val="000000"/>
          <w:sz w:val="28"/>
          <w:szCs w:val="28"/>
          <w:shd w:val="clear" w:color="auto" w:fill="FFFFFF"/>
        </w:rPr>
        <w:t xml:space="preserve"> в тринадцатилетнем возрасте. Его возвращению к церкви частично способствовало осознание «святости» писателя Чарльза Уильямса, с которым он вст</w:t>
      </w:r>
      <w:r>
        <w:rPr>
          <w:color w:val="000000"/>
          <w:sz w:val="28"/>
          <w:szCs w:val="28"/>
          <w:shd w:val="clear" w:color="auto" w:fill="FFFFFF"/>
        </w:rPr>
        <w:t>ретился в </w:t>
      </w:r>
      <w:r>
        <w:rPr>
          <w:color w:val="000000"/>
          <w:sz w:val="28"/>
          <w:szCs w:val="28"/>
          <w:shd w:val="clear" w:color="auto" w:fill="FFFFFF"/>
        </w:rPr>
        <w:t>1937 году</w:t>
      </w:r>
      <w:r>
        <w:rPr>
          <w:color w:val="000000"/>
          <w:sz w:val="28"/>
          <w:szCs w:val="28"/>
          <w:shd w:val="clear" w:color="auto" w:fill="FFFFFF"/>
        </w:rPr>
        <w:t>, а также прочтение </w:t>
      </w:r>
      <w:r>
        <w:rPr>
          <w:color w:val="000000"/>
          <w:sz w:val="28"/>
          <w:szCs w:val="28"/>
          <w:shd w:val="clear" w:color="auto" w:fill="FFFFFF"/>
        </w:rPr>
        <w:t>Серена Кьеркегора</w:t>
      </w:r>
      <w:r>
        <w:rPr>
          <w:color w:val="000000"/>
          <w:sz w:val="28"/>
          <w:szCs w:val="28"/>
          <w:shd w:val="clear" w:color="auto" w:fill="FFFFFF"/>
        </w:rPr>
        <w:t> и </w:t>
      </w:r>
      <w:r>
        <w:rPr>
          <w:color w:val="000000"/>
          <w:sz w:val="28"/>
          <w:szCs w:val="28"/>
          <w:shd w:val="clear" w:color="auto" w:fill="FFFFFF"/>
        </w:rPr>
        <w:t>Рейнгольда Нибур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D0A9E" w:rsidRDefault="006352E3">
      <w:pPr>
        <w:pStyle w:val="Textbody"/>
        <w:widowControl/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После того, как Великобритания объявила войну Германии в сентябре 1939 года, Оден сообщил британскому посольству в </w:t>
      </w:r>
      <w:r>
        <w:rPr>
          <w:color w:val="000000"/>
          <w:sz w:val="28"/>
          <w:szCs w:val="28"/>
          <w:shd w:val="clear" w:color="auto" w:fill="FFFFFF"/>
        </w:rPr>
        <w:t>Вашингтоне</w:t>
      </w:r>
      <w:r>
        <w:rPr>
          <w:color w:val="000000"/>
          <w:sz w:val="28"/>
          <w:szCs w:val="28"/>
          <w:shd w:val="clear" w:color="auto" w:fill="FFFFFF"/>
        </w:rPr>
        <w:t xml:space="preserve"> о том, что он, если это будет необходимо, </w:t>
      </w:r>
      <w:r>
        <w:rPr>
          <w:color w:val="000000"/>
          <w:sz w:val="28"/>
          <w:szCs w:val="28"/>
          <w:shd w:val="clear" w:color="auto" w:fill="FFFFFF"/>
          <w:lang w:val="ru-RU"/>
        </w:rPr>
        <w:t>готов верн</w:t>
      </w:r>
      <w:r>
        <w:rPr>
          <w:color w:val="000000"/>
          <w:sz w:val="28"/>
          <w:szCs w:val="28"/>
          <w:shd w:val="clear" w:color="auto" w:fill="FFFFFF"/>
          <w:lang w:val="ru-RU"/>
        </w:rPr>
        <w:t>уться</w:t>
      </w:r>
      <w:r>
        <w:rPr>
          <w:color w:val="000000"/>
          <w:sz w:val="28"/>
          <w:szCs w:val="28"/>
          <w:shd w:val="clear" w:color="auto" w:fill="FFFFFF"/>
        </w:rPr>
        <w:t xml:space="preserve"> в Соединенное Королевство, но ему ответили, что среди лиц за тридцать Великобритания требует только квалифицированных служащих. В </w:t>
      </w:r>
      <w:r>
        <w:rPr>
          <w:color w:val="000000"/>
          <w:sz w:val="28"/>
          <w:szCs w:val="28"/>
          <w:shd w:val="clear" w:color="auto" w:fill="FFFFFF"/>
        </w:rPr>
        <w:t>1941</w:t>
      </w:r>
      <w:r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>1942 годах</w:t>
      </w:r>
      <w:r>
        <w:rPr>
          <w:color w:val="000000"/>
          <w:sz w:val="28"/>
          <w:szCs w:val="28"/>
          <w:shd w:val="clear" w:color="auto" w:fill="FFFFFF"/>
        </w:rPr>
        <w:t> Оден преподавал английский в </w:t>
      </w:r>
      <w:r>
        <w:rPr>
          <w:color w:val="000000"/>
          <w:sz w:val="28"/>
          <w:szCs w:val="28"/>
          <w:shd w:val="clear" w:color="auto" w:fill="FFFFFF"/>
        </w:rPr>
        <w:t>Мичиганском университете</w:t>
      </w:r>
      <w:r>
        <w:rPr>
          <w:color w:val="000000"/>
          <w:sz w:val="28"/>
          <w:szCs w:val="28"/>
          <w:shd w:val="clear" w:color="auto" w:fill="FFFFFF"/>
        </w:rPr>
        <w:t>. В </w:t>
      </w:r>
      <w:r>
        <w:rPr>
          <w:color w:val="000000"/>
          <w:sz w:val="28"/>
          <w:szCs w:val="28"/>
          <w:shd w:val="clear" w:color="auto" w:fill="FFFFFF"/>
        </w:rPr>
        <w:t>1942</w:t>
      </w:r>
      <w:r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>1943 годах</w:t>
      </w:r>
      <w:r>
        <w:rPr>
          <w:color w:val="000000"/>
          <w:sz w:val="28"/>
          <w:szCs w:val="28"/>
          <w:shd w:val="clear" w:color="auto" w:fill="FFFFFF"/>
        </w:rPr>
        <w:t> он получил стипендию Гуггенхайм</w:t>
      </w:r>
      <w:r>
        <w:rPr>
          <w:color w:val="000000"/>
          <w:sz w:val="28"/>
          <w:szCs w:val="28"/>
          <w:shd w:val="clear" w:color="auto" w:fill="FFFFFF"/>
        </w:rPr>
        <w:t>а, но не воспользовался ею, и в период с 1942—1943 годов преподавал в Суортмор-колледже.</w:t>
      </w:r>
    </w:p>
    <w:p w:rsidR="00AD0A9E" w:rsidRDefault="006352E3">
      <w:pPr>
        <w:pStyle w:val="Textbody"/>
        <w:widowControl/>
        <w:spacing w:after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Летом </w:t>
      </w:r>
      <w:hyperlink r:id="rId11" w:history="1">
        <w:r>
          <w:rPr>
            <w:color w:val="000000"/>
            <w:sz w:val="28"/>
            <w:szCs w:val="28"/>
            <w:shd w:val="clear" w:color="auto" w:fill="FFFFFF"/>
          </w:rPr>
          <w:t>1945 года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после завершения Второй мировой войны, Оден был в Германии вместе с комиссией, изучавшей </w:t>
      </w:r>
      <w:r>
        <w:rPr>
          <w:color w:val="000000"/>
          <w:sz w:val="28"/>
          <w:szCs w:val="28"/>
          <w:shd w:val="clear" w:color="auto" w:fill="FFFFFF"/>
        </w:rPr>
        <w:t>воздействия американских бомбардировок на моральный дух немцев. Этот опыт повлиял на его послевоенные работы так же, как и его участие в войне в Испании. После возвращения он поселился на </w:t>
      </w:r>
      <w:r>
        <w:rPr>
          <w:color w:val="000000"/>
          <w:sz w:val="28"/>
          <w:szCs w:val="28"/>
          <w:shd w:val="clear" w:color="auto" w:fill="FFFFFF"/>
        </w:rPr>
        <w:t>Манхэттене</w:t>
      </w:r>
      <w:r>
        <w:rPr>
          <w:color w:val="000000"/>
          <w:sz w:val="28"/>
          <w:szCs w:val="28"/>
          <w:shd w:val="clear" w:color="auto" w:fill="FFFFFF"/>
        </w:rPr>
        <w:t>, работая писателем-фрилансером и лектором в Новой школе с</w:t>
      </w:r>
      <w:r>
        <w:rPr>
          <w:color w:val="000000"/>
          <w:sz w:val="28"/>
          <w:szCs w:val="28"/>
          <w:shd w:val="clear" w:color="auto" w:fill="FFFFFF"/>
        </w:rPr>
        <w:t xml:space="preserve">оциальных исследований, а также профессором в </w:t>
      </w:r>
      <w:r>
        <w:rPr>
          <w:color w:val="000000"/>
          <w:sz w:val="28"/>
          <w:szCs w:val="28"/>
          <w:shd w:val="clear" w:color="auto" w:fill="FFFFFF"/>
          <w:lang w:val="ru-RU"/>
        </w:rPr>
        <w:t>ряде американских колледжей</w:t>
      </w:r>
      <w:r>
        <w:rPr>
          <w:color w:val="000000"/>
          <w:sz w:val="28"/>
          <w:szCs w:val="28"/>
          <w:shd w:val="clear" w:color="auto" w:fill="FFFFFF"/>
        </w:rPr>
        <w:t>. В </w:t>
      </w:r>
      <w:r>
        <w:rPr>
          <w:color w:val="000000"/>
          <w:sz w:val="28"/>
          <w:szCs w:val="28"/>
          <w:shd w:val="clear" w:color="auto" w:fill="FFFFFF"/>
        </w:rPr>
        <w:t>1946 году</w:t>
      </w:r>
      <w:r>
        <w:rPr>
          <w:color w:val="000000"/>
          <w:sz w:val="28"/>
          <w:szCs w:val="28"/>
          <w:shd w:val="clear" w:color="auto" w:fill="FFFFFF"/>
        </w:rPr>
        <w:t> Оден получ</w:t>
      </w:r>
      <w:r>
        <w:rPr>
          <w:color w:val="000000"/>
          <w:sz w:val="28"/>
          <w:szCs w:val="28"/>
          <w:shd w:val="clear" w:color="auto" w:fill="FFFFFF"/>
          <w:lang w:val="ru-RU"/>
        </w:rPr>
        <w:t>ает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гражданство США</w:t>
      </w:r>
      <w:r>
        <w:rPr>
          <w:color w:val="000000"/>
          <w:sz w:val="28"/>
          <w:szCs w:val="28"/>
          <w:shd w:val="clear" w:color="auto" w:fill="FFFFFF"/>
        </w:rPr>
        <w:t xml:space="preserve">. В эти годы его взгляды на религию менялись от обращения к </w:t>
      </w:r>
      <w:r>
        <w:rPr>
          <w:color w:val="000000"/>
          <w:sz w:val="28"/>
          <w:szCs w:val="28"/>
          <w:shd w:val="clear" w:color="auto" w:fill="FFFFFF"/>
        </w:rPr>
        <w:lastRenderedPageBreak/>
        <w:t>психологически ориентированному протестантизму в начале </w:t>
      </w:r>
      <w:r>
        <w:rPr>
          <w:color w:val="000000"/>
          <w:sz w:val="28"/>
          <w:szCs w:val="28"/>
          <w:shd w:val="clear" w:color="auto" w:fill="FFFFFF"/>
        </w:rPr>
        <w:t>1940-х</w:t>
      </w:r>
      <w:r>
        <w:rPr>
          <w:color w:val="000000"/>
          <w:sz w:val="28"/>
          <w:szCs w:val="28"/>
          <w:shd w:val="clear" w:color="auto" w:fill="FFFFFF"/>
        </w:rPr>
        <w:t> годов до римско-к</w:t>
      </w:r>
      <w:r>
        <w:rPr>
          <w:color w:val="000000"/>
          <w:sz w:val="28"/>
          <w:szCs w:val="28"/>
          <w:shd w:val="clear" w:color="auto" w:fill="FFFFFF"/>
        </w:rPr>
        <w:t>атолической традиции в 1940-50-х годах.</w:t>
      </w:r>
    </w:p>
    <w:p w:rsidR="00AD0A9E" w:rsidRDefault="006352E3">
      <w:pPr>
        <w:pStyle w:val="Textbody"/>
        <w:widowControl/>
        <w:spacing w:after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1948 год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 Оден </w:t>
      </w:r>
      <w:r>
        <w:rPr>
          <w:color w:val="000000"/>
          <w:sz w:val="28"/>
          <w:szCs w:val="28"/>
          <w:shd w:val="clear" w:color="auto" w:fill="FFFFFF"/>
          <w:lang w:val="ru-RU"/>
        </w:rPr>
        <w:t>все чаще</w:t>
      </w:r>
      <w:r>
        <w:rPr>
          <w:color w:val="000000"/>
          <w:sz w:val="28"/>
          <w:szCs w:val="28"/>
          <w:shd w:val="clear" w:color="auto" w:fill="FFFFFF"/>
        </w:rPr>
        <w:t xml:space="preserve"> пров</w:t>
      </w:r>
      <w:r>
        <w:rPr>
          <w:color w:val="000000"/>
          <w:sz w:val="28"/>
          <w:szCs w:val="28"/>
          <w:shd w:val="clear" w:color="auto" w:fill="FFFFFF"/>
          <w:lang w:val="ru-RU"/>
        </w:rPr>
        <w:t>одит</w:t>
      </w:r>
      <w:r>
        <w:rPr>
          <w:color w:val="000000"/>
          <w:sz w:val="28"/>
          <w:szCs w:val="28"/>
          <w:shd w:val="clear" w:color="auto" w:fill="FFFFFF"/>
        </w:rPr>
        <w:t xml:space="preserve"> лето в Европе, сначала на </w:t>
      </w:r>
      <w:r>
        <w:rPr>
          <w:color w:val="000000"/>
          <w:sz w:val="28"/>
          <w:szCs w:val="28"/>
          <w:shd w:val="clear" w:color="auto" w:fill="FFFFFF"/>
        </w:rPr>
        <w:t>Искье</w:t>
      </w:r>
      <w:r>
        <w:rPr>
          <w:color w:val="000000"/>
          <w:sz w:val="28"/>
          <w:szCs w:val="28"/>
          <w:shd w:val="clear" w:color="auto" w:fill="FFFFFF"/>
        </w:rPr>
        <w:t> (Италия), а начиная с </w:t>
      </w:r>
      <w:r>
        <w:rPr>
          <w:color w:val="000000"/>
          <w:sz w:val="28"/>
          <w:szCs w:val="28"/>
          <w:shd w:val="clear" w:color="auto" w:fill="FFFFFF"/>
        </w:rPr>
        <w:t>1958 года</w:t>
      </w:r>
      <w:r>
        <w:rPr>
          <w:color w:val="000000"/>
          <w:sz w:val="28"/>
          <w:szCs w:val="28"/>
          <w:shd w:val="clear" w:color="auto" w:fill="FFFFFF"/>
        </w:rPr>
        <w:t> — в </w:t>
      </w:r>
      <w:r>
        <w:rPr>
          <w:color w:val="000000"/>
          <w:sz w:val="28"/>
          <w:szCs w:val="28"/>
          <w:shd w:val="clear" w:color="auto" w:fill="FFFFFF"/>
        </w:rPr>
        <w:t>Кирхштеттене</w:t>
      </w:r>
      <w:r>
        <w:rPr>
          <w:color w:val="000000"/>
          <w:sz w:val="28"/>
          <w:szCs w:val="28"/>
          <w:shd w:val="clear" w:color="auto" w:fill="FFFFFF"/>
        </w:rPr>
        <w:t> (Австрия). С </w:t>
      </w:r>
      <w:r>
        <w:rPr>
          <w:color w:val="000000"/>
          <w:sz w:val="28"/>
          <w:szCs w:val="28"/>
          <w:shd w:val="clear" w:color="auto" w:fill="FFFFFF"/>
        </w:rPr>
        <w:t>1956</w:t>
      </w:r>
      <w:r>
        <w:rPr>
          <w:color w:val="000000"/>
          <w:sz w:val="28"/>
          <w:szCs w:val="28"/>
          <w:shd w:val="clear" w:color="auto" w:fill="FFFFFF"/>
        </w:rPr>
        <w:t> по </w:t>
      </w:r>
      <w:r>
        <w:rPr>
          <w:color w:val="000000"/>
          <w:sz w:val="28"/>
          <w:szCs w:val="28"/>
          <w:shd w:val="clear" w:color="auto" w:fill="FFFFFF"/>
        </w:rPr>
        <w:t>1961 годы</w:t>
      </w:r>
      <w:r>
        <w:rPr>
          <w:color w:val="000000"/>
          <w:sz w:val="28"/>
          <w:szCs w:val="28"/>
          <w:shd w:val="clear" w:color="auto" w:fill="FFFFFF"/>
        </w:rPr>
        <w:t> Оден был профессором поэзии в </w:t>
      </w:r>
      <w:r>
        <w:rPr>
          <w:color w:val="000000"/>
          <w:sz w:val="28"/>
          <w:szCs w:val="28"/>
          <w:shd w:val="clear" w:color="auto" w:fill="FFFFFF"/>
        </w:rPr>
        <w:t>Оксфордском университете</w:t>
      </w:r>
      <w:r>
        <w:rPr>
          <w:color w:val="000000"/>
          <w:sz w:val="28"/>
          <w:szCs w:val="28"/>
          <w:shd w:val="clear" w:color="auto" w:fill="FFFFFF"/>
        </w:rPr>
        <w:t xml:space="preserve">, где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читал </w:t>
      </w:r>
      <w:r>
        <w:rPr>
          <w:color w:val="000000"/>
          <w:sz w:val="28"/>
          <w:szCs w:val="28"/>
          <w:shd w:val="clear" w:color="auto" w:fill="FFFFFF"/>
        </w:rPr>
        <w:t>ле</w:t>
      </w:r>
      <w:r>
        <w:rPr>
          <w:color w:val="000000"/>
          <w:sz w:val="28"/>
          <w:szCs w:val="28"/>
          <w:shd w:val="clear" w:color="auto" w:fill="FFFFFF"/>
        </w:rPr>
        <w:t>кции трижды в год. Этот расклад позволил ему проводить зимы в Нью-Йорке, а лето — в Европе. Три недели в течение года он проводил в </w:t>
      </w:r>
      <w:r>
        <w:rPr>
          <w:color w:val="000000"/>
          <w:sz w:val="28"/>
          <w:szCs w:val="28"/>
          <w:shd w:val="clear" w:color="auto" w:fill="FFFFFF"/>
        </w:rPr>
        <w:t>Оксфорде</w:t>
      </w:r>
      <w:r>
        <w:rPr>
          <w:color w:val="000000"/>
          <w:sz w:val="28"/>
          <w:szCs w:val="28"/>
          <w:shd w:val="clear" w:color="auto" w:fill="FFFFFF"/>
        </w:rPr>
        <w:t xml:space="preserve">. Оден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также в тот период </w:t>
      </w:r>
      <w:r>
        <w:rPr>
          <w:color w:val="000000"/>
          <w:sz w:val="28"/>
          <w:szCs w:val="28"/>
          <w:shd w:val="clear" w:color="auto" w:fill="FFFFFF"/>
        </w:rPr>
        <w:t>зарабатывал чтением своих произведений и лекционными турами, писал для </w:t>
      </w:r>
      <w:r>
        <w:rPr>
          <w:color w:val="000000"/>
          <w:sz w:val="28"/>
          <w:szCs w:val="28"/>
          <w:shd w:val="clear" w:color="auto" w:fill="FFFFFF"/>
        </w:rPr>
        <w:t>The New Yorker</w:t>
      </w:r>
      <w:r>
        <w:rPr>
          <w:color w:val="000000"/>
          <w:sz w:val="28"/>
          <w:szCs w:val="28"/>
          <w:shd w:val="clear" w:color="auto" w:fill="FFFFFF"/>
        </w:rPr>
        <w:t xml:space="preserve"> и </w:t>
      </w:r>
      <w:r>
        <w:rPr>
          <w:color w:val="000000"/>
          <w:sz w:val="28"/>
          <w:szCs w:val="28"/>
          <w:shd w:val="clear" w:color="auto" w:fill="FFFFFF"/>
        </w:rPr>
        <w:t>других журналов. В </w:t>
      </w:r>
      <w:r>
        <w:rPr>
          <w:color w:val="000000"/>
          <w:sz w:val="28"/>
          <w:szCs w:val="28"/>
          <w:shd w:val="clear" w:color="auto" w:fill="FFFFFF"/>
        </w:rPr>
        <w:t>1972 году</w:t>
      </w:r>
      <w:r>
        <w:rPr>
          <w:color w:val="000000"/>
          <w:sz w:val="28"/>
          <w:szCs w:val="28"/>
          <w:shd w:val="clear" w:color="auto" w:fill="FFFFFF"/>
        </w:rPr>
        <w:t> он пров</w:t>
      </w:r>
      <w:r>
        <w:rPr>
          <w:color w:val="000000"/>
          <w:sz w:val="28"/>
          <w:szCs w:val="28"/>
          <w:shd w:val="clear" w:color="auto" w:fill="FFFFFF"/>
          <w:lang w:val="ru-RU"/>
        </w:rPr>
        <w:t>одит</w:t>
      </w:r>
      <w:r>
        <w:rPr>
          <w:color w:val="000000"/>
          <w:sz w:val="28"/>
          <w:szCs w:val="28"/>
          <w:shd w:val="clear" w:color="auto" w:fill="FFFFFF"/>
        </w:rPr>
        <w:t xml:space="preserve"> зиму в Оксфорде, где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его </w:t>
      </w:r>
      <w:r>
        <w:rPr>
          <w:color w:val="000000"/>
          <w:sz w:val="28"/>
          <w:szCs w:val="28"/>
          <w:shd w:val="clear" w:color="auto" w:fill="FFFFFF"/>
          <w:lang w:val="en-US"/>
        </w:rPr>
        <w:t>alma mater,</w:t>
      </w:r>
      <w:r>
        <w:rPr>
          <w:color w:val="000000"/>
          <w:sz w:val="28"/>
          <w:szCs w:val="28"/>
          <w:shd w:val="clear" w:color="auto" w:fill="FFFFFF"/>
        </w:rPr>
        <w:t xml:space="preserve"> колледж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Крайст-Чёрч,</w:t>
      </w:r>
      <w:r>
        <w:rPr>
          <w:color w:val="000000"/>
          <w:sz w:val="28"/>
          <w:szCs w:val="28"/>
          <w:shd w:val="clear" w:color="auto" w:fill="FFFFFF"/>
        </w:rPr>
        <w:t xml:space="preserve"> ему </w:t>
      </w:r>
      <w:r>
        <w:rPr>
          <w:color w:val="000000"/>
          <w:sz w:val="28"/>
          <w:szCs w:val="28"/>
          <w:shd w:val="clear" w:color="auto" w:fill="FFFFFF"/>
          <w:lang w:val="ru-RU"/>
        </w:rPr>
        <w:t>предложили</w:t>
      </w:r>
      <w:r>
        <w:rPr>
          <w:color w:val="000000"/>
          <w:sz w:val="28"/>
          <w:szCs w:val="28"/>
          <w:shd w:val="clear" w:color="auto" w:fill="FFFFFF"/>
        </w:rPr>
        <w:t xml:space="preserve"> коттедж, но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поэт тем же </w:t>
      </w:r>
      <w:r>
        <w:rPr>
          <w:color w:val="000000"/>
          <w:sz w:val="28"/>
          <w:szCs w:val="28"/>
          <w:shd w:val="clear" w:color="auto" w:fill="FFFFFF"/>
        </w:rPr>
        <w:t xml:space="preserve">летом </w:t>
      </w:r>
      <w:r>
        <w:rPr>
          <w:color w:val="000000"/>
          <w:sz w:val="28"/>
          <w:szCs w:val="28"/>
          <w:shd w:val="clear" w:color="auto" w:fill="FFFFFF"/>
          <w:lang w:val="ru-RU"/>
        </w:rPr>
        <w:t>возвращается</w:t>
      </w:r>
      <w:r>
        <w:rPr>
          <w:color w:val="000000"/>
          <w:sz w:val="28"/>
          <w:szCs w:val="28"/>
          <w:shd w:val="clear" w:color="auto" w:fill="FFFFFF"/>
        </w:rPr>
        <w:t xml:space="preserve"> в </w:t>
      </w:r>
      <w:r>
        <w:rPr>
          <w:color w:val="000000"/>
          <w:sz w:val="28"/>
          <w:szCs w:val="28"/>
          <w:shd w:val="clear" w:color="auto" w:fill="FFFFFF"/>
        </w:rPr>
        <w:t>Австрию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>Умер Оден</w:t>
      </w:r>
      <w:r>
        <w:rPr>
          <w:color w:val="000000"/>
          <w:sz w:val="28"/>
          <w:szCs w:val="28"/>
          <w:shd w:val="clear" w:color="auto" w:fill="FFFFFF"/>
        </w:rPr>
        <w:t xml:space="preserve"> в Вене, в </w:t>
      </w:r>
      <w:r>
        <w:rPr>
          <w:color w:val="000000"/>
          <w:sz w:val="28"/>
          <w:szCs w:val="28"/>
          <w:shd w:val="clear" w:color="auto" w:fill="FFFFFF"/>
        </w:rPr>
        <w:t>1973 году,</w:t>
      </w:r>
      <w:r>
        <w:rPr>
          <w:color w:val="000000"/>
          <w:sz w:val="28"/>
          <w:szCs w:val="28"/>
          <w:shd w:val="clear" w:color="auto" w:fill="FFFFFF"/>
        </w:rPr>
        <w:t xml:space="preserve"> был похоронен в </w:t>
      </w:r>
      <w:r>
        <w:rPr>
          <w:color w:val="000000"/>
          <w:sz w:val="28"/>
          <w:szCs w:val="28"/>
          <w:shd w:val="clear" w:color="auto" w:fill="FFFFFF"/>
        </w:rPr>
        <w:t>Кирхштеттене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D0A9E" w:rsidRDefault="006352E3">
      <w:pPr>
        <w:pStyle w:val="Standard"/>
        <w:pageBreakBefore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§2.2 Основные принципы </w:t>
      </w:r>
      <w:r>
        <w:rPr>
          <w:rFonts w:eastAsia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t>поэтики У.Х.Одена</w:t>
      </w:r>
    </w:p>
    <w:p w:rsidR="00AD0A9E" w:rsidRDefault="00AD0A9E">
      <w:pPr>
        <w:pStyle w:val="Standard"/>
        <w:spacing w:line="360" w:lineRule="auto"/>
        <w:jc w:val="both"/>
        <w:rPr>
          <w:rFonts w:ascii="sans-serif" w:eastAsia="Times New Roman Cyr" w:hAnsi="sans-serif" w:cs="Times New Roman Cyr"/>
          <w:color w:val="000000"/>
          <w:shd w:val="clear" w:color="auto" w:fill="FFFFFF"/>
          <w:lang w:val="ru-RU"/>
        </w:rPr>
      </w:pP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Оден издал около четырёхсот своих стихов, среди них четыре длинные поэмы (две из которых были изданы отдельными книгами). Его стихи поражали разнообразием стилей и методов написания — от модернистских до ясных традиционных форм, таких </w:t>
      </w:r>
      <w:r>
        <w:rPr>
          <w:color w:val="000000"/>
          <w:sz w:val="28"/>
          <w:szCs w:val="28"/>
        </w:rPr>
        <w:t>как баллады и лимерики, от доггерелей, хайку и вилланелл до «Рождественской оратории» и барочной эклоги с использованием англо-саксонского метрического размера. Тональность и содержание стихов Одена характеризовались появлением как философских размышлений,</w:t>
      </w:r>
      <w:r>
        <w:rPr>
          <w:color w:val="000000"/>
          <w:sz w:val="28"/>
          <w:szCs w:val="28"/>
        </w:rPr>
        <w:t xml:space="preserve"> так и клише, взятых из народных песен.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Оден начал писать стихи в тринадцать лет, преимущественно в стиле поэтов-романтиков XIX века, в частности Уильяма Вордсворта и современных поэтов, среди которых был и Томас Харди. В восемнадцать лет он открыл для себ</w:t>
      </w:r>
      <w:r>
        <w:rPr>
          <w:color w:val="000000"/>
          <w:sz w:val="28"/>
          <w:szCs w:val="28"/>
        </w:rPr>
        <w:t>я Элиота. Собственный голос он обрёл в двадцать лет, когда написал своё первое стихотворение «Письмо» («С первого появления …»), позднее вошедшее в избранное собрание его сочинений. Это и другие стих</w:t>
      </w:r>
      <w:r>
        <w:rPr>
          <w:color w:val="000000"/>
          <w:sz w:val="28"/>
          <w:szCs w:val="28"/>
          <w:lang w:val="ru-RU"/>
        </w:rPr>
        <w:t>отворения</w:t>
      </w:r>
      <w:r>
        <w:rPr>
          <w:color w:val="000000"/>
          <w:sz w:val="28"/>
          <w:szCs w:val="28"/>
        </w:rPr>
        <w:t>, написанные им в конце 1920-х годов, отмечались</w:t>
      </w:r>
      <w:r>
        <w:rPr>
          <w:color w:val="000000"/>
          <w:sz w:val="28"/>
          <w:szCs w:val="28"/>
        </w:rPr>
        <w:t xml:space="preserve"> оборванным и несколько резким стилем, у них было много аллюзий на темы одиночества и потери. Двадцать этих поэм появились в его первой книге «Стихотворения» (1928), напечатанной с помощью Стивена Спендера.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ранних стихах Одена постоянно возникает тема «с</w:t>
      </w:r>
      <w:r>
        <w:rPr>
          <w:color w:val="000000"/>
          <w:sz w:val="28"/>
          <w:szCs w:val="28"/>
        </w:rPr>
        <w:t>емейных призраков», этим понятием, которое является также и названием стихотворения, он обозначает мощные невидимые психологические воздействия, которые предыдущие поколения осуществляют на жизнь человека. Параллельной темой, которая присутствует в его раб</w:t>
      </w:r>
      <w:r>
        <w:rPr>
          <w:color w:val="000000"/>
          <w:sz w:val="28"/>
          <w:szCs w:val="28"/>
        </w:rPr>
        <w:t>отах, является контраст между биологической эволюцией (которую мы не выбираем) и психологическим развитием культур и индивидуумов (который мы выбираем даже на подсознательном уровне).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этих лет во многих его работах проявлялись левые взгляды, из-з</w:t>
      </w:r>
      <w:r>
        <w:rPr>
          <w:color w:val="000000"/>
          <w:sz w:val="28"/>
          <w:szCs w:val="28"/>
        </w:rPr>
        <w:t xml:space="preserve">а чего он стал известен как политический поэт, хотя его стихи были более </w:t>
      </w:r>
      <w:r>
        <w:rPr>
          <w:color w:val="000000"/>
          <w:sz w:val="28"/>
          <w:szCs w:val="28"/>
        </w:rPr>
        <w:lastRenderedPageBreak/>
        <w:t>неоднозначными, чем это признавали. Оден писал о революционных переменах, говоря об «изменениях в душе», трансформации общества через переход от замкнутой психологии страха к психолог</w:t>
      </w:r>
      <w:r>
        <w:rPr>
          <w:color w:val="000000"/>
          <w:sz w:val="28"/>
          <w:szCs w:val="28"/>
        </w:rPr>
        <w:t>ии любви. Его рифмованная драма «Танец смерти» (1933) была скорее политической феерией в стиле театрального обзора, что сам Оден позднее назвал «нигилистическим розыгрышем». Эти стилевые тенденции и тематика произведений нашли своё отражение в сборнике «См</w:t>
      </w:r>
      <w:r>
        <w:rPr>
          <w:color w:val="000000"/>
          <w:sz w:val="28"/>
          <w:szCs w:val="28"/>
        </w:rPr>
        <w:t>отри, незнакомец» (1936), название которому выбрал издатель и которое Оден очень не любил, заменив его в американском издании 1937 года на «На этом острове». Туда вошли политические оды, любовные стихи, комические песенки, медитативная лирика, что стало со</w:t>
      </w:r>
      <w:r>
        <w:rPr>
          <w:color w:val="000000"/>
          <w:sz w:val="28"/>
          <w:szCs w:val="28"/>
        </w:rPr>
        <w:t>четанием интеллектуально интенсивных, но эмоционально доступных стихотворных текстов. Среди стихотворений, вошедших в сборники и что отличались тематикой личностных, социальных и эволюционных изменений, а также препятствий в любви, были «Мы слышим, как гни</w:t>
      </w:r>
      <w:r>
        <w:rPr>
          <w:color w:val="000000"/>
          <w:sz w:val="28"/>
          <w:szCs w:val="28"/>
        </w:rPr>
        <w:t>ет в долине урожай», «Летняя ночь», «О, что за звук», «Смотри, незнакомец, на этот остров» и «Наши родители, которые охотились на холмах»</w:t>
      </w:r>
      <w:bookmarkStart w:id="1" w:name="cite_ref-FullerNoPage_47-6"/>
      <w:bookmarkEnd w:id="1"/>
      <w:r>
        <w:rPr>
          <w:color w:val="000000"/>
          <w:sz w:val="28"/>
          <w:szCs w:val="28"/>
        </w:rPr>
        <w:t>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 средний период творчества</w:t>
      </w:r>
      <w:r>
        <w:rPr>
          <w:color w:val="000000"/>
          <w:sz w:val="28"/>
          <w:szCs w:val="28"/>
        </w:rPr>
        <w:t xml:space="preserve"> Оден выступал против того, что художник должен быть </w:t>
      </w:r>
      <w:r>
        <w:rPr>
          <w:color w:val="000000"/>
          <w:sz w:val="28"/>
          <w:szCs w:val="28"/>
          <w:lang w:val="ru-RU"/>
        </w:rPr>
        <w:t xml:space="preserve">беспристрастным </w:t>
      </w:r>
      <w:r>
        <w:rPr>
          <w:color w:val="000000"/>
          <w:sz w:val="28"/>
          <w:szCs w:val="28"/>
        </w:rPr>
        <w:t xml:space="preserve">журналистом, </w:t>
      </w:r>
      <w:r>
        <w:rPr>
          <w:color w:val="000000"/>
          <w:sz w:val="28"/>
          <w:szCs w:val="28"/>
          <w:lang w:val="ru-RU"/>
        </w:rPr>
        <w:t>корреспо</w:t>
      </w:r>
      <w:r>
        <w:rPr>
          <w:color w:val="000000"/>
          <w:sz w:val="28"/>
          <w:szCs w:val="28"/>
          <w:lang w:val="ru-RU"/>
        </w:rPr>
        <w:t>ндентом на полях событий.</w:t>
      </w:r>
      <w:r>
        <w:rPr>
          <w:color w:val="000000"/>
          <w:sz w:val="28"/>
          <w:szCs w:val="28"/>
        </w:rPr>
        <w:t xml:space="preserve"> В 1937 году после возвращения из испанской гражданской войны Оден написал политически ангажированный памфлет «Испания», который позже удалил из собрания своих сочинений. В небольших стихах Одена теперь появилась тематика хрупкости</w:t>
      </w:r>
      <w:r>
        <w:rPr>
          <w:color w:val="000000"/>
          <w:sz w:val="28"/>
          <w:szCs w:val="28"/>
        </w:rPr>
        <w:t xml:space="preserve"> и текучести человеческой любви («Пляска смерти», «Сон», «Колыбельная»), которую он освещал с иронией и юмором в своих «Четырех песнях для кабаре» (среди которых были стихи «Расскажи мне правду о любви» и переделанный «Похоронный блюз»), а также пагубное в</w:t>
      </w:r>
      <w:r>
        <w:rPr>
          <w:color w:val="000000"/>
          <w:sz w:val="28"/>
          <w:szCs w:val="28"/>
        </w:rPr>
        <w:t xml:space="preserve">лияние публичной и официальной культуры на жизнь индивидуума («Казино», «Школьники», «Дувр»). В 1938 году он написал серию чёрных, иронических баллад на тему индивидуального поражения </w:t>
      </w:r>
      <w:r>
        <w:rPr>
          <w:color w:val="000000"/>
          <w:sz w:val="28"/>
          <w:szCs w:val="28"/>
        </w:rPr>
        <w:lastRenderedPageBreak/>
        <w:t>(«Мисс Ги», «Джеймс Гонейман», «Виктор»). Все они были изданы в его след</w:t>
      </w:r>
      <w:r>
        <w:rPr>
          <w:color w:val="000000"/>
          <w:sz w:val="28"/>
          <w:szCs w:val="28"/>
        </w:rPr>
        <w:t>ующей книге «Другое время» (1940), наряду со стихами «Дувр», «Как он есть» и «Музей современного искусства», которые были написаны до переезда в США в 1939 году, а также «В память об У.</w:t>
      </w:r>
      <w:r>
        <w:rPr>
          <w:color w:val="000000"/>
          <w:sz w:val="28"/>
          <w:szCs w:val="28"/>
          <w:lang w:val="ru-RU"/>
        </w:rPr>
        <w:t>Б.</w:t>
      </w:r>
      <w:r>
        <w:rPr>
          <w:color w:val="000000"/>
          <w:sz w:val="28"/>
          <w:szCs w:val="28"/>
        </w:rPr>
        <w:t>Йейтсе», «Неизвестный гражданин», «Закон как любовь», «1 сентября 193</w:t>
      </w:r>
      <w:r>
        <w:rPr>
          <w:color w:val="000000"/>
          <w:sz w:val="28"/>
          <w:szCs w:val="28"/>
        </w:rPr>
        <w:t>9 года» и «Памяти Зигмунда Фрейда», написанные в США. Элегии к Йейтсу и Фрейду частично были отражением антигероической темы, которая интересовала Одена. Он верил в то, что значительные дела делаются не гениями, которых никто не может надеяться сымитироват</w:t>
      </w:r>
      <w:r>
        <w:rPr>
          <w:color w:val="000000"/>
          <w:sz w:val="28"/>
          <w:szCs w:val="28"/>
        </w:rPr>
        <w:t>ь, а рядовыми индивидуумами.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1940 году Оден написал длинный философский стих «Новогоднее письмо», который появился вместе с его заметками и другими стихотворениями в сборнике «Раздвоенный» (1941). С возвращением к англиканской общине он начал писать абст</w:t>
      </w:r>
      <w:r>
        <w:rPr>
          <w:color w:val="000000"/>
          <w:sz w:val="28"/>
          <w:szCs w:val="28"/>
        </w:rPr>
        <w:t>рактные стихи на теологические темы, такие как «Канцона» и «Кайрос и логос». Около 1942 года, когда религиозные темы в его творчестве стали привычным явлением, его стихи стали более открытыми, Оден стал чаще использовать силлабические стихосложения, которо</w:t>
      </w:r>
      <w:r>
        <w:rPr>
          <w:color w:val="000000"/>
          <w:sz w:val="28"/>
          <w:szCs w:val="28"/>
        </w:rPr>
        <w:t>му научился у поэтессы Марианны Мур. Наиболее характерными темами этого периода стали колебания художника использовать других лиц как материал для создания произведения и попытка ценить их такими, какие они есть («Просперо Ариэля»), и соответствующее морал</w:t>
      </w:r>
      <w:r>
        <w:rPr>
          <w:color w:val="000000"/>
          <w:sz w:val="28"/>
          <w:szCs w:val="28"/>
        </w:rPr>
        <w:t>ьное обязательство делать обещания и всегда держать своё слово, понимая желание отказаться от него («И в болезни, и в здоровье»).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Начиная с </w:t>
      </w:r>
      <w:r>
        <w:rPr>
          <w:color w:val="000000"/>
          <w:sz w:val="28"/>
          <w:szCs w:val="28"/>
        </w:rPr>
        <w:t>1946 год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Оден снова сосредоточился на небольших стихотворениях, написав «Прогулку в темноте», «Праздник любви» и «Падение Рима». У многих из стихотворений, написанных им в этот период, упоминалось итальянское село, где он проводил лето в 1947—1957 годах, а в его с</w:t>
      </w:r>
      <w:r>
        <w:rPr>
          <w:color w:val="000000"/>
          <w:sz w:val="28"/>
          <w:szCs w:val="28"/>
        </w:rPr>
        <w:t xml:space="preserve">ледующем сборнике «Вечерня» (1951) стало заметным влияние средиземноморской атмосферы. В этих стихах также стала заметной тема «священной важности» человеческого тела в его обычных аспектах (дыхание, </w:t>
      </w:r>
      <w:r>
        <w:rPr>
          <w:color w:val="000000"/>
          <w:sz w:val="28"/>
          <w:szCs w:val="28"/>
        </w:rPr>
        <w:lastRenderedPageBreak/>
        <w:t xml:space="preserve">сон, процесс поедания пищи) и связь с природой, которое </w:t>
      </w:r>
      <w:r>
        <w:rPr>
          <w:color w:val="000000"/>
          <w:sz w:val="28"/>
          <w:szCs w:val="28"/>
        </w:rPr>
        <w:t>делает тело возможным (это отличалось от противопоставления между человечностью и природой, которое Оден подчеркивал в 1930-х годах). Среди новых стихов в этот период были написаны «Хвала известняку» и «Мемориал городу».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1949 и 1954 годами Оден рабо</w:t>
      </w:r>
      <w:r>
        <w:rPr>
          <w:color w:val="000000"/>
          <w:sz w:val="28"/>
          <w:szCs w:val="28"/>
        </w:rPr>
        <w:t xml:space="preserve">тал над циклом из семи стихотворений на тему Страстной пятницы под названием «Horae Canonicae» </w:t>
      </w:r>
      <w:r>
        <w:rPr>
          <w:color w:val="000000"/>
          <w:sz w:val="28"/>
          <w:szCs w:val="28"/>
          <w:lang w:val="ru-RU"/>
        </w:rPr>
        <w:t>(лат. «Канонические</w:t>
      </w:r>
      <w:r>
        <w:rPr>
          <w:color w:val="000000"/>
          <w:sz w:val="28"/>
          <w:szCs w:val="28"/>
        </w:rPr>
        <w:t xml:space="preserve"> часы»), которые были энциклопедическим обзором геологической, биологической, культурной и личной истории, сфокусированной на осознании необра</w:t>
      </w:r>
      <w:r>
        <w:rPr>
          <w:color w:val="000000"/>
          <w:sz w:val="28"/>
          <w:szCs w:val="28"/>
        </w:rPr>
        <w:t>тимости убийства. В течение того же времени он также написал «Буколики», цикл из семи стихотворений, темой которых стало отношение человека к природе. Оба цикла вошли в его последующий сборник «Ахиллов щит» (1955), где также появились стихи «Прибытие флота</w:t>
      </w:r>
      <w:r>
        <w:rPr>
          <w:color w:val="000000"/>
          <w:sz w:val="28"/>
          <w:szCs w:val="28"/>
        </w:rPr>
        <w:t>» и «Эпитафия неизвестному солдату».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Продолжая тему «Horae Canonicae», Оден написал в 1955—1956 годах несколько стихотворений об «истории», используя этот термин для того, чтобы обозначить последовательность уникальных событий, которые возникают в результа</w:t>
      </w:r>
      <w:r>
        <w:rPr>
          <w:color w:val="000000"/>
          <w:sz w:val="28"/>
          <w:szCs w:val="28"/>
        </w:rPr>
        <w:t xml:space="preserve">те того или иного выбора, сделанного человеком, противопоставив его «природе» как последовательности самопроизвольных событий, возникающих в результате естественных процессов, и которые отсылают скорее к законам статистики и анонимных сил, например, толпы </w:t>
      </w:r>
      <w:r>
        <w:rPr>
          <w:color w:val="000000"/>
          <w:sz w:val="28"/>
          <w:szCs w:val="28"/>
        </w:rPr>
        <w:t>людей. Среди этих произведений было стихотворение «Дань Клио», которое дало название следующему сборнику Одена, который вышел в 1960 году.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1950-х годов стиль Одена стал менее риторическим и разнообразным. В 1958 году, переехав летом из Италии в Авс</w:t>
      </w:r>
      <w:r>
        <w:rPr>
          <w:color w:val="000000"/>
          <w:sz w:val="28"/>
          <w:szCs w:val="28"/>
        </w:rPr>
        <w:t>трию, Оден написал «Прощай, Меддзоджорно», среди других его произведений было эссе «Dichtung und Wahrheit: Ненаписанный стих» («Поэзия и правда»), в котором освещается связь между любовью и поисками собственной поэтической речи.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Переводя хайку и другие сти</w:t>
      </w:r>
      <w:r>
        <w:rPr>
          <w:color w:val="000000"/>
          <w:sz w:val="28"/>
          <w:szCs w:val="28"/>
        </w:rPr>
        <w:t xml:space="preserve">хи из книги Дага Хаммаршёльда «Метки», Оден стал использовать хайку в некоторых своих произведениях. Цикл </w:t>
      </w:r>
      <w:r>
        <w:rPr>
          <w:color w:val="000000"/>
          <w:sz w:val="28"/>
          <w:szCs w:val="28"/>
        </w:rPr>
        <w:lastRenderedPageBreak/>
        <w:t>«Благодарность месту обитания», состоящий из пятнадцати стихотворений о его доме в Австрии, появился в сборнике «О доме» (1965). В конце 1960-х он нап</w:t>
      </w:r>
      <w:r>
        <w:rPr>
          <w:color w:val="000000"/>
          <w:sz w:val="28"/>
          <w:szCs w:val="28"/>
        </w:rPr>
        <w:t>исал некоторые из своих самых сильных стихотворений, среди них и «Речной профиль», а также два стихотворения, в которых он размышлял над своей жизнью — «Пролог к шестому десятку» и «Сорок лет спустя». Все они появились в сборнике «Город без стен» (1969). Е</w:t>
      </w:r>
      <w:r>
        <w:rPr>
          <w:color w:val="000000"/>
          <w:sz w:val="28"/>
          <w:szCs w:val="28"/>
        </w:rPr>
        <w:t>го давняя любовь к исландским легендам нашла своё воплощение в переводе «Старшей Эдды» (1969).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«Определенный мир: Книга общих мест» (1970) была своеобразным автопортретом, написанным с использованием любимых цитат с комментариями, расположенными в алфавитн</w:t>
      </w:r>
      <w:r>
        <w:rPr>
          <w:color w:val="000000"/>
          <w:sz w:val="28"/>
          <w:szCs w:val="28"/>
        </w:rPr>
        <w:t xml:space="preserve">ом порядке.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оследним сборником стихов стало «Послание крестнику» (1972) и неполный сборник «Спасибо тебе, туман» (опубликована уже после смерти Одена, в 1974 году), в которую вошли его стихи о языке («Естественная лингвистика») и его собственном старении </w:t>
      </w:r>
      <w:r>
        <w:rPr>
          <w:color w:val="000000"/>
          <w:sz w:val="28"/>
          <w:szCs w:val="28"/>
        </w:rPr>
        <w:t>(«Новогоднее поздравление», «Разговор с собой», «Колыбельная»). Его последним стихотворением, написанным в форме хайку, была «Археология», посвященная темам ритуала и безвременья, которые интересовали его в последние годы.</w:t>
      </w:r>
    </w:p>
    <w:p w:rsidR="00AD0A9E" w:rsidRDefault="006352E3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смерти Одена в 1973 год</w:t>
      </w:r>
      <w:r>
        <w:rPr>
          <w:color w:val="000000"/>
          <w:sz w:val="28"/>
          <w:szCs w:val="28"/>
        </w:rPr>
        <w:t>у он приобрел статус влиятельного поэта старшего поколения. В отличие от других современных поэтов, Оден не стал менее известным после своей смерти, а Иосиф Бродский написал, что он был выдающимся поэтом ХХ века.</w:t>
      </w:r>
    </w:p>
    <w:p w:rsidR="00AD0A9E" w:rsidRDefault="00AD0A9E">
      <w:pPr>
        <w:pStyle w:val="Textbody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D0A9E" w:rsidRDefault="006352E3">
      <w:pPr>
        <w:pStyle w:val="Standard"/>
        <w:pageBreakBefore/>
        <w:spacing w:line="360" w:lineRule="auto"/>
        <w:ind w:firstLine="555"/>
        <w:jc w:val="center"/>
        <w:rPr>
          <w:color w:val="000000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Глава 3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en-GB"/>
        </w:rPr>
        <w:t>. Л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итературоведческий анализ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стихотворений Уистена Хью Одена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§3.1 Анализ стихотворения «Падение Рима»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В первом параграфе первой главы мы попытались вывести универсальную схему анализа лирического произведения, скомпилировав уже имеющиеся методы и приемы. Теперь попробуем использоват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ь эту схему при анализе стихотворения Уистена Хью Одена «Падение Рима» (в дальнейшем для стихотворений «Блюз беженцев», «1 сентября 1939 года»).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Историческая справка: год написания стихотворения, характерные черты  творчества автора в период написания сти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хотворения.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Стихотворение Уистена Хью Одена «Падение Рима» («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The Fall of Rome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») было написано в 1947 году и относится к позднему периоду творчества поэта. В послевоенные годы Оден в своих произведениях будет опровергать идеи раннего периода своего творчест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ва: о поэзии как действенном средстве влияния на действительность, о единстве как источнике спасения, и т. д. Все больше поэт начинает экспериментировать с разными формами и размерами — в его творчестве появляется гораздо больше стихотворений, написанных в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ерлибром. В поздних произведениях Одена трагический пафос будет наиболее преобладающим.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Дословный перевод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en-US"/>
        </w:rPr>
        <w:t>(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без сохранения метрики оригинала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en-US"/>
        </w:rPr>
        <w:t>) —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см. Приложение 1.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Направление и тематика произведения, их взаимосвязь. Жанровые особенности. Пафос произведения.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Данное стихотворение, как и все творчество Одена, относится к так называемой «интеллектуальной поэзии». Характерной чертой этого направления является включение в текст огромного количества аллегорий и аллюзий, связанных с историей, в частности с эпохой ан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тичности (т. е. «интеллектуальная лирика» обладает высоким уровнем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интертекстуальности). Основная часть тем в «интеллектуальной лирике» перекликается с контекстным наполнением — так, например, стихотворение «Падение Рима» посвящено гибели огромной цивилиза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ции, давшей начало практически всей культуре Западной Европы, но для Одена падение Рима — лишь исторический образ, используемый им как аллегория на современное ему общество.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Стихотворение не имеет выраженной автором жанровой принадлежности, но по своей те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матике очень близко к классическому жанру элегии, поскольку произведение пронизано трагическими раздумьями о жизни и о судьбе мира в целом.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Основной пафос произведения — трагический, временами заметен иронический тон.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Метрика, фоника, строфика стихотворен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Большая часть стихотворения написана четырехстопным хореем, хотя в некоторых строфах размер сбивается из-за наличия внеударных элементов: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color w:val="000000"/>
          <w:sz w:val="28"/>
          <w:szCs w:val="28"/>
          <w:lang w:val="en-GB"/>
        </w:rPr>
      </w:pPr>
      <w:r>
        <w:rPr>
          <w:rFonts w:eastAsia="Times New Roman Cyr" w:cs="Times New Roman Cyr"/>
          <w:color w:val="000000"/>
          <w:sz w:val="28"/>
          <w:szCs w:val="28"/>
          <w:lang w:val="en-GB"/>
        </w:rPr>
        <w:t>The piers are pummeled by the waves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color w:val="000000"/>
          <w:sz w:val="28"/>
          <w:szCs w:val="28"/>
          <w:lang w:val="en-GB"/>
        </w:rPr>
      </w:pPr>
      <w:r>
        <w:rPr>
          <w:rFonts w:eastAsia="Times New Roman Cyr" w:cs="Times New Roman Cyr"/>
          <w:color w:val="000000"/>
          <w:sz w:val="28"/>
          <w:szCs w:val="28"/>
          <w:lang w:val="en-GB"/>
        </w:rPr>
        <w:t>U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|-U (--)(UU)-U-U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br/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In a lonely field the rain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color w:val="000000"/>
          <w:sz w:val="28"/>
          <w:szCs w:val="28"/>
          <w:lang w:val="en-GB"/>
        </w:rPr>
      </w:pPr>
      <w:r>
        <w:rPr>
          <w:rFonts w:eastAsia="Times New Roman Cyr" w:cs="Times New Roman Cyr"/>
          <w:color w:val="000000"/>
          <w:sz w:val="28"/>
          <w:szCs w:val="28"/>
          <w:lang w:val="en-US"/>
        </w:rPr>
        <w:t>-U-U-U-U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br/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Lashes an abandoned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train;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color w:val="000000"/>
          <w:sz w:val="28"/>
          <w:szCs w:val="28"/>
          <w:lang w:val="en-US"/>
        </w:rPr>
      </w:pPr>
      <w:r>
        <w:rPr>
          <w:rFonts w:eastAsia="Times New Roman Cyr" w:cs="Times New Roman Cyr"/>
          <w:color w:val="000000"/>
          <w:sz w:val="28"/>
          <w:szCs w:val="28"/>
          <w:lang w:val="en-US"/>
        </w:rPr>
        <w:t>-U-U-U-U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color w:val="000000"/>
          <w:sz w:val="28"/>
          <w:szCs w:val="28"/>
          <w:lang w:val="en-GB"/>
        </w:rPr>
      </w:pPr>
      <w:r>
        <w:rPr>
          <w:rFonts w:eastAsia="Times New Roman Cyr" w:cs="Times New Roman Cyr"/>
          <w:color w:val="000000"/>
          <w:sz w:val="28"/>
          <w:szCs w:val="28"/>
          <w:lang w:val="en-GB"/>
        </w:rPr>
        <w:t>Outlaws fill the mountain caves</w:t>
      </w: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U-U-U-U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Рифмовка стихотворения — кольцевая, строки в каждой строфе рифмуются по схеме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abba.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стихотворении ассонанс как прием количественно преобладает над аллитерацией; Оден намеренно использует слова, в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которых повторяются звуки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[æ], [ju:], [u:]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и редуцированный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[˄]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- при прочтении это создает своеобразный эффект тянущегося, размеренного звучания в фрагментах,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касающихся жизни сибаритствующего Рима. Аллитерацию, особенно с выделением и противопоставлением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друг другу звонких и шипящих звуков (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[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ʃ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], [z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]), Оден использует при описании бедных слоев населения и надвигающихся орд кочевников, аллегорически представленных «северными оленями», для создания контраста с медленным увяданием величия столицы Римской импе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рии.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Художественные средства, использованные автором.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Оден активно использует прием антитезы («канон Античности», восхваляемый Катоном, противопоставляются «еде и жалованию», важными для моряков; «проститутки» - «воображаемому другу поэта») для описания д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вух разных миров погибающего Рима: мира патрициев (в лице Катона, Фиска, «цезаря») и мира плебеев (моряки, проститутки, преступники-«изгои»); в огромном количестве в произведении встречаются иносказания и аллегории («маленькие красноногие птицы» - ауспиции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, священные куры гадателей-авгуров; «стада северных оленей» - племена готов, надвигающихся на Рим), оксюмороны («жрицы-проститутки» - в Древнем Риме жрицы Весты давали обет целомудрия), символы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(«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заброшенный обоз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»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- символ труда, результаты которого обесце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нены; отсылка к труду Цезаря по сбору Империи в одно целое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),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реминисценции («поэты славят/придуманного друга» - отсылка к жизни римского поэта Катулла, чье творчество наполнено восхвалениями Лесбии — женского идеала, созданного на основе любви всей жизни п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оэта), сравнения («словно маловажный клерк»).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Выражение авторского начала, тип лирического героя/лирического субъекта.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В тексте стихотворения не присутствует ярко выраженное авторское начало, поэтому мы можем вести речь о лирическом субъекте стихотворения.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В поле зрения субъекта — жизнь тонущего в разврате города и неизбежность его гибели с последующим возрождением. Он описывает жизнь чиновников-бюрократов («агенты Фиска/разыскивают неплательщиков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 xml:space="preserve">налогов/пробираясь сквозь сточные канавы») и жриц, забывших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 долге («храмовые проститутки»), не имеющих представления о жизни патрициев («ценящий знания Катон/превозносит канон Античности», «Цезарь.../пишет словно маловажный клерк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/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Я НЕ ЛЮБЛЮ СВОЮ РАБОТУ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»)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и уставших от гонений и унижений плебеев («Изгои в катакомб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ах»,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«моряки/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требуют еду и жалование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»).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Среди всех этих наблюдаемых лирическим субъектом сцен ярче всего выделяется финал — издалека, быстро и молчаливо, «бегут по золотому мху» «стада северных оленей» - племена готов, которые в скором времени захватят заб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ывший об истинном имперском величии Рим.</w:t>
      </w:r>
    </w:p>
    <w:p w:rsidR="00AD0A9E" w:rsidRDefault="006352E3">
      <w:pPr>
        <w:pStyle w:val="Standard"/>
        <w:numPr>
          <w:ilvl w:val="1"/>
          <w:numId w:val="5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Тема, проблема, идея произведения.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Основной темой стихотворения «Падение Рима» будет являться грядущая (в художественном мире лирического субъекта)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гибель Римской Империи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причем у Одена причиной наступающего разруш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ения Рима будут не наступающие толпы готов,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а внутренние проблемы, ослабляющие великий город изнутри: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бедность, гонения христиан, обесценивание древних идеалов, и пр. В стихотворении наличествует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философская проблематика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— поэт рассуждает о вечности и смер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ти, о цикличности бытия, о невозможности создать что-либо новое, предварительно не разрушив устаревшее, сгнившее и ненужное. Главная идея произведения — </w:t>
      </w:r>
      <w:r>
        <w:rPr>
          <w:rFonts w:eastAsia="Times New Roman Cyr" w:cs="Times New Roman Cyr"/>
          <w:i/>
          <w:iCs/>
          <w:color w:val="000000"/>
          <w:sz w:val="28"/>
          <w:szCs w:val="28"/>
          <w:u w:val="single"/>
          <w:lang w:val="ru-RU"/>
        </w:rPr>
        <w:t>ничто не вечно, и на место гибнущего всегда должно приходить новое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Теперь, благодаря результатам разб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ора формы и исследованию идейной составляющей произведения, при помощи общих критериев качества художественного перевода мы можем провести сопоставительный анализ двух переводов данного стихотворения, выполненных А.Ситницким и В.Топоровым.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Первая особеннос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ть, отмечаемая при первом же прочтении перевода Топорова — несоответствие размера перевода размеру оригинала при сохранении кольцевой рифмовки. Для своего варианта переводчик выбирает не хорей, а четырехстопный ямб: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У.Х.Оден:</w:t>
            </w:r>
          </w:p>
          <w:p w:rsidR="00AD0A9E" w:rsidRDefault="00AD0A9E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The piers are pummeled by the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 xml:space="preserve"> waves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U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  <w:t>|-U (--)(UU)-U-U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In a lonely field the rain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  <w:t>-U-U-U-U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Lashes an abandoned train;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  <w:t>-U-U-U-U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Outlaws fill the mountain caves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-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U-U-U-U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В.Топоров:</w:t>
            </w:r>
          </w:p>
          <w:p w:rsidR="00AD0A9E" w:rsidRDefault="00AD0A9E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t>О волнорезы бьется с воем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en-GB"/>
              </w:rPr>
              <w:t>U-U-U-U-</w:t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ru-RU"/>
              </w:rPr>
              <w:t>И тяжким грохотом вода.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en-GB"/>
              </w:rPr>
              <w:t>U-U-U-U-</w:t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ru-RU"/>
              </w:rPr>
              <w:t>В разгаре брошена страда.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en-GB"/>
              </w:rPr>
              <w:t>U-U-U-U-</w:t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ru-RU"/>
              </w:rPr>
              <w:t xml:space="preserve">В </w:t>
            </w:r>
            <w:r>
              <w:rPr>
                <w:rFonts w:eastAsia="Times New Roman Cyr" w:cs="Times New Roman Cyr"/>
                <w:iCs/>
                <w:color w:val="000000"/>
                <w:sz w:val="25"/>
                <w:szCs w:val="25"/>
                <w:lang w:val="ru-RU"/>
              </w:rPr>
              <w:t>пещерах гор -- приют изгоям.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U-U-U-U-</w:t>
            </w:r>
          </w:p>
        </w:tc>
      </w:tr>
    </w:tbl>
    <w:p w:rsidR="00AD0A9E" w:rsidRDefault="00AD0A9E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Тогда как А.Ситницкий, не сохраняя внеударные элементы, придерживается авторского размера стиха и кольцевой рифмовки:</w:t>
      </w:r>
    </w:p>
    <w:p w:rsidR="00AD0A9E" w:rsidRDefault="00AD0A9E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У.Х.Оден:</w:t>
            </w:r>
          </w:p>
          <w:p w:rsidR="00AD0A9E" w:rsidRDefault="00AD0A9E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The piers are pummeled by the waves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U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  <w:t>|-U (--)(UU)-U-U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In a lonely field the rain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  <w:t>-U-U-U-U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Lashes an abandoned train;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US"/>
              </w:rPr>
              <w:t>-U-U-U-U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Outlaws fill the mountain caves</w:t>
            </w:r>
          </w:p>
          <w:p w:rsidR="00AD0A9E" w:rsidRDefault="006352E3">
            <w:pPr>
              <w:pStyle w:val="Standard"/>
              <w:spacing w:line="360" w:lineRule="auto"/>
              <w:ind w:firstLine="555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-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en-GB"/>
              </w:rPr>
              <w:t>U-U-U-U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А.Ситницкий:</w:t>
            </w:r>
          </w:p>
          <w:p w:rsidR="00AD0A9E" w:rsidRDefault="00AD0A9E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AD0A9E" w:rsidRDefault="006352E3">
            <w:pPr>
              <w:pStyle w:val="Textbody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t>Волны пирс таранят лбом,</w:t>
            </w:r>
          </w:p>
          <w:p w:rsidR="00AD0A9E" w:rsidRDefault="006352E3">
            <w:pPr>
              <w:pStyle w:val="Textbody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en-GB"/>
              </w:rPr>
              <w:t>-U-U-U-U</w:t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t>В поле брошенный обоз</w:t>
            </w:r>
          </w:p>
          <w:p w:rsidR="00AD0A9E" w:rsidRDefault="006352E3">
            <w:pPr>
              <w:pStyle w:val="Textbody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en-GB"/>
              </w:rPr>
              <w:t>-U-U-U-U</w:t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t>Ливнем смят, шибает в нос</w:t>
            </w:r>
          </w:p>
          <w:p w:rsidR="00AD0A9E" w:rsidRDefault="006352E3">
            <w:pPr>
              <w:pStyle w:val="Textbody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en-GB"/>
              </w:rPr>
              <w:t>-U-U-U-U</w:t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ru-RU"/>
              </w:rPr>
              <w:t>Из окрестных катакомб.</w:t>
            </w:r>
          </w:p>
          <w:p w:rsidR="00AD0A9E" w:rsidRDefault="006352E3">
            <w:pPr>
              <w:pStyle w:val="Textbody"/>
              <w:spacing w:line="360" w:lineRule="auto"/>
              <w:jc w:val="center"/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en-GB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5"/>
                <w:szCs w:val="25"/>
                <w:lang w:val="en-GB"/>
              </w:rPr>
              <w:t>-U-U-U-U</w:t>
            </w:r>
          </w:p>
        </w:tc>
      </w:tr>
    </w:tbl>
    <w:p w:rsidR="00AD0A9E" w:rsidRDefault="00AD0A9E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Заметна также разница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подходах к переводу названия: Ситницкий дословно переводит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«The Fall of Rome»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как «Падение Рима», Топоров же использует переносное значение слова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fall –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гибель. При этом оба варианта названия без искажения передают тематику стихотворения.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 На уровне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лексической эквивалентности и перевод Ситницкого, и перевод Топорова достаточно серьезно отступают от оригинального текста.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Так, например, в переводе Топорова вместо «обоза, брошенного под ливнем» - в разгаре брошена страда», переводчик объединяет образы п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устого поля и обоза, пытаясь передать семантику, заложенную Оденом — обесцененный и никому в итоге не нужный, но тяжелый и когда-то стоивший того труд. Целиком отступают от оригинала тексты второй и третьей строф: «трущобы» Топоров меняет на «патриархальны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 дома», поэт у него внезапно становится евнухом, а упомянутый поэтом нагоняющий скуку на «соборных шлюшек» ритуал в переводе исчезает, вследствие чего смысл меняется: проблематика борьбы догмы и свободы воли снижается до обычного осуждения промискуитета (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«Не зарясь на соборных шлюшек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/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Берут любую, кто дает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»).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Смысл пятой строфы целиком искажен из-за вольности перевода: у Одена цезарь (в значении император, правитель Рима) сам пишет строки об опостылевшей работе, тогда как у Топорова появляется «молодой писе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ц», выводящий «КОГДА ЖЕ АВГУСТУ КОНЕЦ?». В шестой строфе переводчик напрямую раскрывает иносказательно заложенный образ авгуров и ауспиций («Авгуры обожают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птиц/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А те на яйцах восседают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»),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однако вместо «наблюдения за зараженным городом» птицы, «не гадая» (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!) наблюдают «распад империй» - при неточности перевода основной смысл строфы о неизбежности гибели Топоровым сохранен.  В последней строфе «стада оленей» переводчиком заменяются на «орды», которые «быстры, безгласны, безотказны». Переводя последнюю строку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Топоров добавляет от себя прилагательное «безотказны» с целью подчеркнуть идею, заданную поэтом в тексте — идею о необходимости обновлений при неизбежности гибели. «Безотказны орды», поскольку несут Риму новую культуру против воли жителей империи и отказ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ов не принимают.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Перевод Ситницкого в меньшей степени искажен в рамках эквивалентности, однако определенные отступления допущены и в этом варианте. Так, например, Ситницкий не переводит слово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«outlaws»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(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«преступники», в переводе Топорова - «изгои»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),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замени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его на выражение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«шибает в нос».  Во второй строфе он вольно переводит первую строку («Тога нынче, что твой фрак», у Топорова фраза про тоги переведена почти дословно), но при этом сохраняет выражение «в недрах городских клоак», которое у Топорова, как 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ы наблюдали выше, заменилось на «патриархальные дома». В переводе Ситницкого можно также отметить склонность к применению такого художественного приема, как синекдоха («Флот» вместо «накаченных моряков», «Фиск» вместо «агентов службы Фиска»).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Из неточност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ей, допущенных обоими переводчиками, следует в первую очередь отметить искаженный перевод слова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«cerebrotonic»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четвертой строке. У Топорова - «головорожденный», у Ситницкого - «заторможенный». По словарю Мерриама-Вебстера,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cerebrotonic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означает «имеющий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склонность к церебротонии», что, в свою очередь, означает не что иное, как тип темперамента: «</w:t>
      </w:r>
      <w:r>
        <w:rPr>
          <w:color w:val="000000"/>
          <w:sz w:val="28"/>
          <w:szCs w:val="28"/>
        </w:rPr>
        <w:t>a pattern of temperament that is marked by predominance of intellectual over social or physical factors and by exhibition of sensitivity, introversion, and shynes</w:t>
      </w:r>
      <w:r>
        <w:rPr>
          <w:color w:val="000000"/>
          <w:sz w:val="28"/>
          <w:szCs w:val="28"/>
        </w:rPr>
        <w:t>s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» («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тип темперамента, для которого характерно главенство интеллектуального начала над социальным и физическим; основными качествами церебротоника являются повышенная восприимчивость, интроверсия и стеснительность»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— перев. авт. - Т.Е.) 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[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ЭИ2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 xml:space="preserve">].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Ни эпитет «г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оловорожденный», ни сниженное «заторможенный» не передают главной черты Катона — замкнутости и чрезмерной уверенности в Знании как главной непобедимой силе. Также оба переводчика используют сниженную лексику для создания контраста между двумя мирами гибнущ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его Рима («удавятся за выпивон», «на соборных шлюшек» у Топорова; «шибает в нос», «гоняет, как клопов», «жрачку» у Ситницкого).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Суммируя все вышесказанное, проанализируем качества обоих переводов по критериям, выведенным во втором параграфе первой главы д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анной работы:</w:t>
      </w:r>
    </w:p>
    <w:p w:rsidR="00AD0A9E" w:rsidRDefault="006352E3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и перевод Ситницкого, и перевод Топорова являются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адекватными, но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не полностью эквивалентными оригиналу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причем перевод Ситницкого более точен лексически, нежели перевод Топорова;</w:t>
      </w:r>
    </w:p>
    <w:p w:rsidR="00AD0A9E" w:rsidRDefault="006352E3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оба переводчика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сохраняют кольцевую рифмовку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но Топоров испо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льзует четырехстопный ямб вместо хорея, тогда как Ситницкий придерживается размера оригинала (не сохраняя при этом внеударные элементы в первых строках);</w:t>
      </w:r>
    </w:p>
    <w:p w:rsidR="00AD0A9E" w:rsidRDefault="006352E3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оба варианта перевода лексически и синтаксически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не являются калькированными 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передают целостную идейную составляющую оригинала без смысловых искажений, однако при разборе по строфам Топоров допускает при переводе ряд серьезных неточностей, искажающих смысл строф ради сохранения выбранного переводчиком размера и общей идеи произвед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ения. В переводе Ситницкого таких неточностей гораздо меньше, единственное серьезное отступление от смысла и оригинала заметно только в третьей строфе. С точки зрения эквивалентности и художественной ценности (в плане сохранения передачи авторской манеры в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тексте перевода) вариант Ситницкого является наиболее точным, нежели более вольный вариант Топорова.</w:t>
      </w:r>
    </w:p>
    <w:p w:rsidR="00AD0A9E" w:rsidRDefault="006352E3">
      <w:pPr>
        <w:pStyle w:val="Standard"/>
        <w:pageBreakBefore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§3.2 Анализ стихотворения «Блюз беженцев»</w:t>
      </w:r>
    </w:p>
    <w:p w:rsidR="00AD0A9E" w:rsidRDefault="00AD0A9E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Краткий историографический комментарий: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год написания стихотворения, характерные черты  творчества автора в пер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иод написания стихотворения.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Стихотворение Уистена Хью Одена «Блюз беженцев»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(«Refugee Blues»)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было написано в марте 1939 года. Это время являлось переломным в творчестве Одена, поскольку именно тогда начался период «зрелого», позднего творчества поэта. В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момент написания «Блюза беженцев» Оден еще не отказывается от идеи единства и любви как источника спасения (что он сделает гораздо позднее, как мы увидели по проанализированному нами ранее стихотворению «Падение Рима»), но идея неизбежности рока, гибели уж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 начинает проявляться. Позднее, в течение всей Второй мировой войны, Оден будет обращаться исключительно к теме краха того мировоззрения, которое возникло в европейском обществе в перерыве между двумя войнами, что в те времена отличало его от других поэто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 (Л.Арагон, П.Элюар), писавших о свободе и борьбе за нее вопреки всем ужасам войны.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5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Дословный перевод стихотворения (без сохранения метрики оригинала) — см. Приложение 1.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Направление и тематика произведения, их взаимосвязь. Жанровые особенности. Пафос про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изведения.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Данное стихотворение, как и все творчество Одена, относится к так называемой «интеллектуальной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поэзии»,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однако следует отметить, что из-за специфики темы его можно также отнести и к «социальной» лирике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Характерной чертой поэзии Одена, посвященн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ой общественным проблемам, является описание любой возникшей в обществе проблемы как трагического события, наполненного ужасом и спровоцированного алчными замыслами «власть имущих», от исполнения которых страдают ни в чем не повинные люди.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 xml:space="preserve">Жанр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стихотворения определен автором вне рамок классической жанровой системы лирики — блюз. Такой выбор обусловлен в первую очередь темой произведения и эпохой, музыка которой была созвучна Одену как поэту в те дни. Меланхоличные рефрены, повторяющиеся из строф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ы в строфу, и общая музыкальность стихотворения позволили автору назвать свое произведение «блюзом».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Основной пафос произведения — трагический, временами в тексте возникает саркастический тон.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Формальная структура стихотворения: метрика, фоника, строфика.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Стихотворение написано акцентным стихом, поскольку ударение в нем имеет тенденцию к урегулированию и преобладанию трехсложного переменного интервала между ударениями. Тип рифмовки — смежный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(aab),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лишь в девятой строфе тип рифмовки меняется на кольцевой (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ba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). Строфы Оден преимущественно начинает с глаголов прошедшего времени, а не с личных местоимений, что создает ощущение наличия нарратива в стихотворении.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стихотворении аллитерация является преобладающим фонетическим приемом, особый упор поэт делает на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слова, в основе звучания которых преобладают звуки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[</w:t>
      </w:r>
      <w:r>
        <w:rPr>
          <w:rFonts w:eastAsia="Times New Roman Cyr" w:cs="Times New Roman Cyr"/>
          <w:color w:val="000000"/>
          <w:sz w:val="28"/>
          <w:szCs w:val="28"/>
          <w:lang w:val="en-GB"/>
        </w:rPr>
        <w:t>ʃ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], [s], [</w:t>
      </w:r>
      <w:r>
        <w:rPr>
          <w:color w:val="000000"/>
          <w:sz w:val="28"/>
          <w:szCs w:val="28"/>
          <w:lang w:val="en-US"/>
        </w:rPr>
        <w:t>ð</w:t>
      </w:r>
      <w:r>
        <w:rPr>
          <w:color w:val="000000"/>
          <w:lang w:val="en-US"/>
        </w:rPr>
        <w:t xml:space="preserve">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]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и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[Ɵ]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. За счет этих звуков создается атмосфера тревоги и страха за будущее, окружающая лирического героя стихотворения, а также отражается недоброжелательное отношение общества к людям, подо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бным герою стихотворения.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Художественные средства, использованные автором.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данном стихотворении одним из главных приемов является рефрен, построенный по схеме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«X,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моя дорогая,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X»,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где вместо Х — чувства и сожаления, высказываемые лирическим героем своей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возлюбленной/спутнице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Благодаря этому создается особая мелодия стихотворения. Также Оден активно использует приемы антитезы («норы»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противопоставляются «усадьбам», «мертвые» на бумаге - «живым» в действительности, животные (свободные «кот», «пудель», «рыб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ы», «птицы») - гонимым евреям), риторического вопроса («куда нам сегодня пойти?» - риторический вопрос лишь потому, что утверждает тональностью безысходность положения героев). Из тропов самыми распространенными в использовании в данном стихотворении являю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тся символ (тис как символ смерти и воскрешения одновременно; свободные от воли человека птицы и рыбы) и сравнение (лирический герой сравнивает речь Гитлера с «ревом грома»).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Выражение авторского начала, присутствие лирического героя/субъекта.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Повествование в «Блюзе беженцев» ведется от первого лица, поэтому мы можем говорить о присутствии лирического героя, однако авторское начало не является ярко выраженным, потому что из слов героя становится ясно, что он, в отличие от автора, является беглым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немецким евреем, и все происходящее Оден описывает в первую очередь его глазами. В поле зрения героя — его жизнь, жизнь его спутницы и тысячи немецких евреев, подобных им, после того, как Гитлер пришел к власти и начал кампанию по уничтожению евреев и дру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гих наций, отнесенных к унтерменшам (нем.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US"/>
        </w:rPr>
        <w:t>Untermensch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недочеловек). Герой описывает негативное отношение к нему жителей той страны, куда он сбежал со своей спутницей. Пренебрежение, ксенофобия, юдофобия — вот что движет людьми, когда они встречаются или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имеют дело с героями «Блюза беженцев». Им, беглецам, нет места там, откуда они бежали, и никогда не будет места в мире в целом (ни в верхах, ни в трущобах) до тех пор, пока их не перестанут считать ниже животных по статусу (к коту и собаке люди относятся л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учше, чем к ним!). И где бы они ни были, всюду будут преследовать их «десятки тысяч солдат» Гитлера, увидевшего в евреях угрозу «арийской расе».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Тема, проблема, идея произведения.</w:t>
      </w:r>
    </w:p>
    <w:p w:rsidR="00AD0A9E" w:rsidRDefault="006352E3">
      <w:pPr>
        <w:pStyle w:val="Standard"/>
        <w:spacing w:line="360" w:lineRule="auto"/>
        <w:ind w:firstLine="556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Основной темой стихотворения «Блюз беженцев» является б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едственное положение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бежавших из Германии евреев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, причем стоит отметить, что у Одена в катастрофе еврейского народа виновен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не только Гитлер, но и Европа в целом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. В ряде строф отчетливо показана ничем не обоснованная юдофобия среди людей, причем не обусловлена она ни положени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ем, ни профессией, а лишь всеобщим страхом наций за возможную расплату за укрытие евреев в случае, если нацисты победят. В стихотворении доминирует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социальная проблематика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— лирический герой стихотворения поднимает проблему равенства в обществе, связанную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 национальным признаком. Главная идея стихотворения — </w:t>
      </w:r>
      <w:r>
        <w:rPr>
          <w:rFonts w:eastAsia="Times New Roman Cyr" w:cs="Times New Roman Cyr"/>
          <w:i/>
          <w:iCs/>
          <w:color w:val="000000"/>
          <w:sz w:val="28"/>
          <w:szCs w:val="28"/>
          <w:u w:val="single"/>
          <w:lang w:val="ru-RU"/>
        </w:rPr>
        <w:t>любое притеснение непременно ведет к трагедии и горю, а потому должно быть запрещено.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Проведя сопоставительный литературоведческий анализ оригинального текста, при помощи общих критериев качества худож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ественного перевода мы можем провести сопоставительный анализ двух переводов данного стихотворения, выполненных П. Покровской и В.Топоровым.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первую очередь следует отметить, что и Покровская, и Топоров отказываются от акцентного стиха, использованного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Оденом, и для большей мелодичности переводят его стихотворение трехсложными размерами: У Покровской это семистопный анапест с внеударными элементами, а у Топорова — четырехстопный и пятистопный дактиль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c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внеударными элементами в последних строках: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П.Покров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ская:</w:t>
            </w:r>
          </w:p>
          <w:p w:rsidR="00AD0A9E" w:rsidRDefault="006352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Говорят, население этого города перевалило за миллион.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en-US"/>
              </w:rPr>
              <w:t>UU-UU-UU-UU-(UU)UU-UU-UU-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Кому-то - особняки с мансардами и до земли поклон,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en-US"/>
              </w:rPr>
              <w:t>U-(UU)UU-U-UU-UU-U-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Но для нас, милый, пока нет места, для нас нет места...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  <w:t>UU-UU(UU)UU-U-UU-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В.Топоров: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В городе этом десяток, считай, миллионов —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-UU-UU-UU-UU-U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На чердаках, в бардаках и при свете ночных лампионов, —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-UU-UU-UU-UU-UU-U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Но нет приюта для нас, дорогая, здесь нету приюта для нас.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UU-UU-UU-U-UU-UU-U</w:t>
            </w:r>
          </w:p>
        </w:tc>
      </w:tr>
    </w:tbl>
    <w:p w:rsidR="00AD0A9E" w:rsidRDefault="00AD0A9E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Стоит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также отметить особый подход к переводу названия, который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 xml:space="preserve">впоследствии сохранится у всех прочих переводчиков Одена. Покровская не переводит название и не дает сноски на его перевод, что является ошибкой, поскольку читатель, незнакомый с английским языком,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не сможет по названию понять, о чем это произведение. Топоров переводит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«Refugee Blues»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не как «Блюз беженцев», а как «Блюз </w:t>
      </w:r>
      <w:r>
        <w:rPr>
          <w:rFonts w:eastAsia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для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беженцев», чем серьезно меняет оттенок значения названия. Если у Одена это блюз в исполнении беженцев и про беженцев, то у перев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одчика это — блюз Одена для беженцев, а образа автора в данном стихотворении, как мы убедились во время анализа, нет. Потому такая традиция перевода названия с точки зрения адекватности и эквивалентности является ошибочной.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 вопросе рифмовки оба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переводчика придерживаются смежной рифмовки автора, однако не учитывают особенность девятой строфы, где рифмовка кольцевая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(aba),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и переводят ее также смежно, как все остальные строфы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(aab):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У.Х.Оден: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Went down the harbour and stood upon the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>quay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Saw th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e fish swimming as if they were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free: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Only ten feet away, my dear, only ten feet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away.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П.Покровская: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 xml:space="preserve">Я спускалась к гавани. И стоя подле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7"/>
                <w:szCs w:val="28"/>
                <w:lang w:val="ru-RU"/>
              </w:rPr>
              <w:t xml:space="preserve">причала,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7"/>
                <w:szCs w:val="28"/>
                <w:u w:val="single"/>
                <w:lang w:val="en-US"/>
              </w:rPr>
              <w:t>a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 xml:space="preserve">Видела рыб, свободных с рождения, от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7"/>
                <w:szCs w:val="28"/>
                <w:lang w:val="ru-RU"/>
              </w:rPr>
              <w:t xml:space="preserve">начала...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7"/>
                <w:szCs w:val="28"/>
                <w:u w:val="single"/>
                <w:lang w:val="en-US"/>
              </w:rPr>
              <w:t>a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 xml:space="preserve">Они были всего лишь в десяти футах от меня... Так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Cs/>
                <w:color w:val="000000"/>
                <w:sz w:val="27"/>
                <w:szCs w:val="28"/>
                <w:lang w:val="ru-RU"/>
              </w:rPr>
              <w:t>близко...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b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В.Топоров: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В порт я пришел и на рыбок взглянул у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причала.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u w:val="single"/>
                <w:lang w:val="en-US"/>
              </w:rPr>
              <w:t>a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Плавать вольно им, резвиться, как будто войны не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бывало.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Недалеко, дорогая, от берега –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только от нас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далеко. </w:t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u w:val="single"/>
                <w:lang w:val="en-US"/>
              </w:rPr>
              <w:t>b</w:t>
            </w:r>
          </w:p>
        </w:tc>
      </w:tr>
    </w:tbl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На уровне лексической эквивалентности оба перевода серьезно отступают от оригинального текста, причем и перевод Топорова, и перевод Покровской содержит схожие по форме (и даже по расположению в тексте) отступления от оригинала. Та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к, например, оба переводчика переводят косвенную речь оригинала в пятой строфе в прямую: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Оден: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Went to a committee; they offered me a chair;</w:t>
            </w: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Asked me politely to return next year:</w:t>
            </w: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lastRenderedPageBreak/>
              <w:t>But where shall we go to-day, my dear, but where shall we go to-day?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Покровская: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Пошла в комитет, там, вежливо указав на кресло,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8"/>
                <w:lang w:val="ru-RU"/>
              </w:rPr>
              <w:t>Клерк сказал: «Через год, уверяю вас, будет место».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Но куда мы пойдем сегодня, милый? Куда сегодня?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Топоров: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Я обратился в комиссию и услыхал, сидя в кресле: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"Если бы вы через год, а сейчас понапрасну не лезли"...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Ну а сейчас, дорогая, где жить нам, на что жить сейчас?</w:t>
            </w:r>
          </w:p>
        </w:tc>
      </w:tr>
    </w:tbl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Оба переводчика вольно переводят большинство достаточно важных деталей текста: забывают про булавку, которой застегнута жилетка пуделя (который намного важнее людей), и выделяют сам жилет как более существенную деталь, однако у Покровской есть указание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на то, что жилетка застегнута «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аккуратно»,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тогда как у Топорова нет указания даже на это, зато появляется синекдоха («пудель» Одена у Топорова превращается в «пуделей», более абстрактных). Еще одной важной особенностью, отмеченной в переводе Покровской, яв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ляется отказ от перевода второй строки четвертой строфы: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У.Х.Оден</w:t>
            </w:r>
          </w:p>
          <w:p w:rsidR="00AD0A9E" w:rsidRDefault="00AD0A9E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AD0A9E" w:rsidRDefault="006352E3">
            <w:pPr>
              <w:pStyle w:val="TableContents"/>
              <w:widowControl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The consul banged the table and said,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>"If you've got no passport you're officially dead"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But we are still alive, my dear, but we are still alive.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П. Покровская</w:t>
            </w:r>
          </w:p>
          <w:p w:rsidR="00AD0A9E" w:rsidRDefault="00AD0A9E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И только одну фразу сказал 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нам консул в ответ: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b/>
                <w:bCs/>
                <w:iCs/>
                <w:color w:val="000000"/>
                <w:sz w:val="28"/>
                <w:szCs w:val="28"/>
                <w:lang w:val="ru-RU"/>
              </w:rPr>
              <w:t>"If you've got no passport you're officially dead"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Но мы ведь живы с тобой, мой милый, мы живы...</w:t>
            </w:r>
          </w:p>
        </w:tc>
      </w:tr>
    </w:tbl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 одной стороны, подобное решение переводчика можно объяснить попыткой показать то, что лирический герой является немецким евреем, перее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хавшим в Англию, где все, в том числе и язык, для него чужое. Однако сам текст стихотворения целиком написан на английском языке, и речь в нем идет от лица того самого лирического героя, потому такое решение переводчика придать строфе дополнительный смысл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не является адекватным и эквивалентным основному тексту.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Подобных отступлений от синтаксиса и лексики автора  достаточно много (и у Покровской, и у Топорова они почти в каждой строфе), но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серьезного влияния на адекватность перевода это не оказывает, поско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льку оба переводчика сохраняют заданное Одена строение рефрена в конце каждой строфы и используют иные лексические средства, позволяющие передать основную идею стихотворения. Впрочем, Топоров гораздо точнее переводит оденовские рефрены, нежели Покровская —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переводчица хоть и сохраняет мелодику рефрена, но не всегда держится в рамках авторской схемы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«X, my dear, X»,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из-за чего ее перевод нельзя назвать эквивалентным.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Стоит отметить и разницу в видении лирического героя — у Покровской повествование ведется от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лица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женщины,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тогда как лирический герой в переводе Топорова —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мужчина.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Очевидно, что в процессе перевода немаловажную роль сыграл гендерный фактор, связанный с полом переводчиков и их восприятием пола лирического героя. Топоров связал лирического героя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с самим Оденом, потому его перевод глаголов прошедшего времени выполнен в мужском роде, тогда как Покровская решила связать переживания лирического героя Одена со своими чувствами, потому ее перевод сделан в женском роде.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Проведя анализ переводов, подведем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следующие итоги, согласно выведенным ранее критериям качества переводов:</w:t>
      </w:r>
    </w:p>
    <w:p w:rsidR="00AD0A9E" w:rsidRDefault="006352E3">
      <w:pPr>
        <w:pStyle w:val="Standard"/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и перевод Покровской, и перевод Топорова являются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адекватными, но не полностью эквивалентными оригиналу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причем в равной степени;</w:t>
      </w:r>
    </w:p>
    <w:p w:rsidR="00AD0A9E" w:rsidRDefault="006352E3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оба переводчика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сохраняют смежную рифмовку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но не 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читывают особенность рифмовки девятой строфы и не используют акцентный стих: Топоров использует четырехстопный и пятистопный дактиль, а Покровская — семистопный анапест с внеударными элементами;</w:t>
      </w:r>
    </w:p>
    <w:p w:rsidR="00AD0A9E" w:rsidRDefault="006352E3">
      <w:pPr>
        <w:pStyle w:val="Standard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оба варианта перевода лексически и синтаксически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не являются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калькированными 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передают целостную идейную составляющую оригинала без сильных смысловых искажений, однако при разборе по строфам выясняется, что и Топоров, и Покровская предпочитают вольный, а не полностью адекватный и эквивалентный оригиналу перевод, к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тому же у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обоих переводчиков заметна разница в гендерном восприятии фигуры лирического героя (у Топорова это мужчина, у Покровской — женщина). Также и у Покровской, и у Топорова перевод названия синтаксически отличается от оригинального, что отчасти меняет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смысл произведения и искажает восприятие лирического героя, прописанного автором. С точки зрения эквивалентности и художественной ценности (в плане сохранения передачи авторской манеры в тексте перевода) оба варианта являются вольными и передают авторскую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манеру лишь в сохранении рефрена в конце строф.</w:t>
      </w:r>
    </w:p>
    <w:p w:rsidR="00AD0A9E" w:rsidRDefault="006352E3">
      <w:pPr>
        <w:pStyle w:val="Standard"/>
        <w:pageBreakBefore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§3.3 Анализ стихотворения «1 сентября 1939 года»</w:t>
      </w:r>
    </w:p>
    <w:p w:rsidR="00AD0A9E" w:rsidRDefault="00AD0A9E">
      <w:pPr>
        <w:pStyle w:val="Standard"/>
        <w:spacing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numPr>
          <w:ilvl w:val="1"/>
          <w:numId w:val="9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Краткий историографический комментарий: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год написания стихотворения, характерные черты  творчества автора в период написания стихотворения.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Стихотворение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было написано Уистеном Хью Оденом в сентябре 1939 года. Уже по одному названию становится ясно, что поэт в данном лирическом произведении пытается переосмыслить то, что произошло первого сентября 1939 года, а именно — начало Второй Мировой войны. Среди лит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ературоведов (в частности, в статьях М. Свердлова) устоялось мнение о том, что данное стихотворение является началом переломного периода в творчестве Одена, поскольку именно в нем поэт начинает подводить итог своей «юношеской игре в поэзию» и опровергать 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деи себя прежнего. Именно в 1939 году Оден эмигрирует из Англии и поселяется в США, поскольку оставаться в Европе с учетом разраставшегося влияния нацистов и угрозы новой войны со стороны стран Оси «Берлин — Рим — Токио» было небезопасно, к тому же Оден, 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видев происходящее в Германии и Англии, разочаровался в идеях, сформировавшихся в Старом свете в перерыве между двумя войнами, посчитав их устаревшими и ведущими в забвение.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Дословный перевод стихотворения (без сохранения размера оригинала) — см. Приложени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 1.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Направление и тематика произведения, их взаимосвязь. Жанровые особенности. Пафос произведения.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Данное стихотворение является ярким образчиком поздней «интеллектуальной поэзии» Одена, поскольку содержит в себе множество отсылок и аллюзий к культурным я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влениям Античности, Нового времени и модерна. Помимо этого, стихотворение Одена можно отнести к «военной поэзии», поскольку оно затрагивает тему Второй мировой войны и поведения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людей в те времена.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Стихотворение не имеет выраженной автором жанровой принадл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ежности, но по своей тематике, как и более позднее произведение Одена «Падение Рима», очень близко к классическому жанру элегии, поскольку произведение пронизано трагическими раздумьями о жизни, о войне и о судьбе мира в целом.</w:t>
      </w: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Пафос стихотворения преимуще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ственно драматический, поскольку лирический герой произведения рассуждает о драматизме положения человечества в наступившее время войны с тяжелым эмоциональным надрывом.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Формальная структура стихотворения: метрика, фоника, строфика.</w:t>
      </w:r>
    </w:p>
    <w:p w:rsidR="00AD0A9E" w:rsidRDefault="006352E3">
      <w:pPr>
        <w:pStyle w:val="Standard"/>
        <w:spacing w:line="360" w:lineRule="auto"/>
        <w:ind w:firstLine="555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Стихотворение написано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преимущественно трехстопным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(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 некоторых строках четырехстопным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)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ямбом в чередовании с хореем и с наличием внеударных элементов: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</w:p>
    <w:p w:rsidR="00AD0A9E" w:rsidRDefault="006352E3">
      <w:pPr>
        <w:pStyle w:val="Standard"/>
        <w:spacing w:line="360" w:lineRule="auto"/>
        <w:jc w:val="center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I sit in one of the dives</w:t>
      </w:r>
    </w:p>
    <w:p w:rsidR="00AD0A9E" w:rsidRDefault="006352E3">
      <w:pPr>
        <w:pStyle w:val="Standard"/>
        <w:spacing w:line="360" w:lineRule="auto"/>
        <w:jc w:val="center"/>
        <w:rPr>
          <w:rFonts w:eastAsia="Times New Roman Cyr" w:cs="Times New Roman Cyr"/>
          <w:color w:val="000000"/>
          <w:sz w:val="28"/>
          <w:szCs w:val="28"/>
          <w:lang w:val="en-US"/>
        </w:rPr>
      </w:pPr>
      <w:r>
        <w:rPr>
          <w:rFonts w:eastAsia="Times New Roman Cyr" w:cs="Times New Roman Cyr"/>
          <w:color w:val="000000"/>
          <w:sz w:val="28"/>
          <w:szCs w:val="28"/>
          <w:lang w:val="en-US"/>
        </w:rPr>
        <w:t>U-U-(UU)-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 Fifty-second Street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U-U-U-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Uncertain and afraid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U-U-U-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As the clever hopes expire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-U-U-U-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Of a low dishonest decade: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U|U-U-U-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Waves of anger and fear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U-U-U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Circulate over the bright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-(UU)-U-U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darkened lands of the earth,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U-U-U-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Obsessing our private lives;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U-U-U-U-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 unmentionable odour of death</w:t>
      </w:r>
    </w:p>
    <w:p w:rsidR="00AD0A9E" w:rsidRDefault="006352E3">
      <w:pPr>
        <w:pStyle w:val="PreformattedText"/>
        <w:widowControl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U|U-U-U-U-</w:t>
      </w:r>
    </w:p>
    <w:p w:rsidR="00AD0A9E" w:rsidRDefault="006352E3">
      <w:pPr>
        <w:pStyle w:val="Standard"/>
        <w:spacing w:line="360" w:lineRule="auto"/>
        <w:jc w:val="center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Offends the September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night.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U-(UU)-U-</w:t>
      </w:r>
    </w:p>
    <w:p w:rsidR="00AD0A9E" w:rsidRDefault="006352E3">
      <w:pPr>
        <w:pStyle w:val="Standard"/>
        <w:spacing w:line="360" w:lineRule="auto"/>
        <w:ind w:firstLine="570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В данном стихотворении невозможно определить систему рифмовки, поскольку оно написано верлибром и рифма как таковая отсутствует. С точки зрения фоники в стихотворении нет ярко выраженных аллитераций и ассонансов.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Художественные средства, и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спользованные автором.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В данном стихотворении мы можем отметить характерное для «интеллектуальной поэзии» употребление иносказаний («Разведает то, что произошло в Линце» - в австрийском городе Линц родился Адольф Гитлер; «Низкого и бесчестного десятилетия»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- имеются в виду послевоенные «времена больших надежд»; «Ироничные точки света» - звёзды; и т. д.), реминисценций («созданный/Из Эроса и пыли»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-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объединенная отсылка к языческому и ветхозаветному мифам о сотворении человека: по мифологии античности, все л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юди приходят в мир, созданные благодаря одной из ипостасей любви, Эросу, или же любви плотской, тогда как по Ветхому Завету первый человек, Адам, был создан из глины/земли, и по проклятию Бога после изгнания из Рая «после смерти в тот же прах обращался»; «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То, что безумец Нижинский/О Дягилеве написал» - отсылка к автобиографии «Чувство» знаменитого танцовщика балета труппы Дягилева Вацлава Нижинского, в котором он отзывается о Дягилеве, как «не умеющем любить», «искусственно улыбающемся», человеке, «способны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м на нападки»; «Вскрыть все те преступления,/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Что от Лютера до наших дней/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Стали причиной безумия культуры» - отсылка к Мартину Лютеру, одному из вождей религиозной Реформации, сильно повлиявшей на западноевропейскую культуру и философию Нового времени); сим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волов («слепые небоскребы» - аллюзия на Вавилонскую башню и одновременно символ человеческой уверенности в мнимом всемогуществе), олицетворений и  развернутых метафор («вскрыть завернутую ложь», «мир лежит в ступоре», «умирали разумные надежды», и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т. д.).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Выражение авторского начала, присутствие лирического героя/субъекта.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Авторское начало в данном стихотворении выражено отчетливо, поскольку повествование ведется от первого лица и нам не дано конкретного описания персонажа, которое могло бы резко контрасти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ровать с образом автора, потому мы можем вести речь о присутствии образа лирического героя в данном стихотворении. Лирический герой рассуждает о причинах начала очередной войны, искренне полагая, что основной причиной является общий крах культуры и идеалов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возникших в Европе в перерыве между двумя мировыми войнами, а также невозможность существования идеала, созданного в Новое время, и которого долгое время придерживались в Старом свете. Сидя в забегаловке и наблюдая, как обыденно и серо проходит один из с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амых трагичных дней в человеческой истории, лирический герой пытается не только переосмыслить предпосылки к произошедшему, но и найти решение возникшей проблемы. И пускай у него «есть только голос», он готов жечь «пламя утверждения» жизни до тех пор, пока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эта жизнь вообще есть.</w:t>
      </w:r>
    </w:p>
    <w:p w:rsidR="00AD0A9E" w:rsidRDefault="006352E3">
      <w:pPr>
        <w:pStyle w:val="Standard"/>
        <w:numPr>
          <w:ilvl w:val="1"/>
          <w:numId w:val="7"/>
        </w:numPr>
        <w:spacing w:line="360" w:lineRule="auto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Тема, проблема, идея произведения.</w:t>
      </w:r>
    </w:p>
    <w:p w:rsidR="00AD0A9E" w:rsidRDefault="006352E3">
      <w:pPr>
        <w:pStyle w:val="Standard"/>
        <w:spacing w:line="360" w:lineRule="auto"/>
        <w:ind w:firstLine="58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Основной темой произведения является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осмысление причин краха идеалов европейского общества, выразившееся в начале Второй Мировой войны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. У стихотворения два ярко выраженных пласта проблематики: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филос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офский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(переосмысление всех достижений европейской культуры, и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XX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века в частности) и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социальный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(обсуждение жизни и поведения разных слоев общества, современного Одену в 1939 году; проблема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выражения любви и поддержки, альтруизма как необходимости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). Идея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произведения выражена поэтом в следующих строках: «</w:t>
      </w:r>
      <w:r>
        <w:rPr>
          <w:rFonts w:eastAsia="Times New Roman Cyr" w:cs="Times New Roman Cyr"/>
          <w:i/>
          <w:iCs/>
          <w:color w:val="000000"/>
          <w:sz w:val="28"/>
          <w:szCs w:val="28"/>
          <w:u w:val="single"/>
          <w:lang w:val="ru-RU"/>
        </w:rPr>
        <w:t xml:space="preserve">Мы будем любить друг друга, либо умрем».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Именно так лирический герой Одена видит путь спасения цивилизации и человеческих душ.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 xml:space="preserve">Теперь, когда мы провели литературоведческий анализ стихотворения У.Х. Одена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«1 сентября 1939 года», благодаря результатам разбора формы и исследования идейной составляющей произведения, при помощи общих критериев качества художественного перевода мы можем провести сопоставительный анализ трех переводов данного стихотворения, выпол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ненных А. Сергеевым, И. Сибиряниным и И. Соколовым.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В ставшем классическим переводе Сергеева размер с чередующихся ямба и хорея заменен на чередование дактиля и анапеста с внеударными элементами: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Оден:</w:t>
            </w:r>
          </w:p>
          <w:p w:rsidR="00AD0A9E" w:rsidRDefault="006352E3">
            <w:pPr>
              <w:pStyle w:val="Standard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I sit in one of the dives</w:t>
            </w:r>
          </w:p>
          <w:p w:rsidR="00AD0A9E" w:rsidRDefault="006352E3">
            <w:pPr>
              <w:pStyle w:val="Standard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  <w:t>U-U-(UU)-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On Fifty-second St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reet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Uncertain and afraid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As the clever hopes expire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Of a low dishonest decade: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U|U-U-U-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Waves of anger and fear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U-U-U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Circulate over the bright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-(UU)-U-U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And darkened lands of the earth,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Obsessing our private lives;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U-U-U-U-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The unmentionable odour of death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U|U-U-U-U-</w:t>
            </w:r>
          </w:p>
          <w:p w:rsidR="00AD0A9E" w:rsidRDefault="006352E3">
            <w:pPr>
              <w:pStyle w:val="Standard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Offends the September night.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  <w:t>U-(UU)-U-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Сергеев: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Я сижу в ресторанчике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U-UU-UU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На Пятьдесят второй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-UU-U-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Улице, в тусклом свете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-UU-U-U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Гибнут надежды умников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-UU-U-UU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Бесчестного десятилетия: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U-UU-UU-UU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 xml:space="preserve">Волны </w:t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злобы и страха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-U-UU-U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Плывут над светлой землей,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U-U-UU-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Над затемненной землей,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-UU-UU-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Поглощая частицы жизни;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UU-UU-U-U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Тошнотворным запахом смерти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en-US"/>
              </w:rPr>
              <w:t>UU-U-UU-U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eastAsia="Times New Roman Cyr" w:cs="Times New Roman Cyr"/>
                <w:iCs/>
                <w:color w:val="000000"/>
                <w:sz w:val="28"/>
                <w:szCs w:val="28"/>
                <w:lang w:val="ru-RU"/>
              </w:rPr>
              <w:t>Оскорблен вечерний покой.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  <w:t>UU-U-UU-</w:t>
            </w:r>
          </w:p>
        </w:tc>
      </w:tr>
    </w:tbl>
    <w:p w:rsidR="00AD0A9E" w:rsidRDefault="00AD0A9E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Соколов переводит Одена трехстопным дактилем:</w:t>
      </w: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Оден:</w:t>
            </w:r>
          </w:p>
          <w:p w:rsidR="00AD0A9E" w:rsidRDefault="006352E3">
            <w:pPr>
              <w:pStyle w:val="Standard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I </w:t>
            </w:r>
            <w:r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sit in one of the dives</w:t>
            </w:r>
          </w:p>
          <w:p w:rsidR="00AD0A9E" w:rsidRDefault="006352E3">
            <w:pPr>
              <w:pStyle w:val="Standard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  <w:t>U-U-(UU)-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On Fifty-second Street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Uncertain and afraid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U-U-U-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As the clever hopes expire</w:t>
            </w:r>
          </w:p>
          <w:p w:rsidR="00AD0A9E" w:rsidRDefault="006352E3">
            <w:pPr>
              <w:pStyle w:val="PreformattedText"/>
              <w:widowControl/>
              <w:jc w:val="center"/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  <w:lang w:val="en-US"/>
              </w:rPr>
              <w:t>-U-U-U-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>Соколов:</w:t>
            </w:r>
          </w:p>
          <w:p w:rsidR="00AD0A9E" w:rsidRDefault="006352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На 52-ой улице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en-US"/>
              </w:rPr>
              <w:t>UU-UU-UU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Я страдаю в пивной,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en-US"/>
              </w:rPr>
              <w:lastRenderedPageBreak/>
              <w:t>-U-UU-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Где великие умницы,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en-US"/>
              </w:rPr>
              <w:t>-U-UU-UU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Их мечты смыло тьмой…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 Cyr" w:cs="Times New Roman Cyr"/>
                <w:color w:val="000000"/>
                <w:sz w:val="28"/>
                <w:szCs w:val="28"/>
                <w:lang w:val="en-US"/>
              </w:rPr>
              <w:t>-U-UU-</w:t>
            </w:r>
          </w:p>
        </w:tc>
      </w:tr>
    </w:tbl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>Сибирянин переводит белым стихом, не пытаясь сохранить ритмику, присущую оригиналу:</w:t>
      </w:r>
    </w:p>
    <w:p w:rsidR="00AD0A9E" w:rsidRDefault="006352E3">
      <w:pPr>
        <w:pStyle w:val="Standard"/>
        <w:spacing w:line="360" w:lineRule="auto"/>
        <w:jc w:val="center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Я сижу в одном из кабаков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на пятьдесят второй стрит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неуверенный и трусливый,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вспоминая утраченные надежды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подлого десятилетия: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волны гнева и страха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циркулируют по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 xml:space="preserve"> темным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и освещенным сторонам земли,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завладев нашими частными жизнями;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неприличный запах смерти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  <w:t>оскорбляет ночь сентября.</w:t>
      </w:r>
    </w:p>
    <w:p w:rsidR="00AD0A9E" w:rsidRDefault="006352E3">
      <w:pPr>
        <w:pStyle w:val="Standard"/>
        <w:spacing w:line="360" w:lineRule="auto"/>
        <w:ind w:firstLine="58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>Все авторы сохраняют авторское название при переводе, однако отсутствие рифмовки сохраняют только Сергеев и Сибирянин, в переводе Соко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лова возникает перекрестная рифмовка 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>(abababab):</w:t>
      </w:r>
    </w:p>
    <w:p w:rsidR="00AD0A9E" w:rsidRDefault="006352E3">
      <w:pPr>
        <w:pStyle w:val="Standard"/>
        <w:spacing w:line="360" w:lineRule="auto"/>
        <w:jc w:val="center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>На 52-ой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 xml:space="preserve"> улице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>a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Я страдаю в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пивной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>b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Где великие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умницы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>,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 xml:space="preserve"> a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Их мечты смыло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тьмой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…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>b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Как бесславно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столетие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>a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Как свиреп его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страх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>b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У земли нет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бессмертия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u w:val="single"/>
          <w:lang w:val="en-US"/>
        </w:rPr>
        <w:t>a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 xml:space="preserve">Над землей царит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8"/>
          <w:lang w:val="en-US"/>
        </w:rPr>
        <w:t>прах</w:t>
      </w:r>
      <w:r>
        <w:rPr>
          <w:rFonts w:ascii="Times New Roman Cyr" w:eastAsia="Times New Roman Cyr" w:hAnsi="Times New Roman Cyr" w:cs="Times New Roman Cyr"/>
          <w:color w:val="000000"/>
          <w:sz w:val="27"/>
          <w:szCs w:val="28"/>
          <w:lang w:val="en-US"/>
        </w:rPr>
        <w:t>…</w:t>
      </w:r>
      <w:r>
        <w:rPr>
          <w:rFonts w:eastAsia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 Cyr" w:cs="Times New Roman Cyr"/>
          <w:b/>
          <w:bCs/>
          <w:color w:val="000000"/>
          <w:sz w:val="28"/>
          <w:szCs w:val="28"/>
          <w:u w:val="single"/>
          <w:lang w:val="en-US"/>
        </w:rPr>
        <w:t>b</w:t>
      </w:r>
    </w:p>
    <w:p w:rsidR="00AD0A9E" w:rsidRDefault="00AD0A9E">
      <w:pPr>
        <w:pStyle w:val="Standard"/>
        <w:spacing w:line="360" w:lineRule="auto"/>
        <w:jc w:val="center"/>
        <w:rPr>
          <w:rFonts w:eastAsia="Times New Roman Cyr" w:cs="Times New Roman Cyr"/>
          <w:color w:val="000000"/>
          <w:sz w:val="28"/>
          <w:szCs w:val="28"/>
          <w:lang w:val="en-US"/>
        </w:rPr>
      </w:pPr>
    </w:p>
    <w:p w:rsidR="00AD0A9E" w:rsidRDefault="006352E3">
      <w:pPr>
        <w:pStyle w:val="Standard"/>
        <w:spacing w:line="360" w:lineRule="auto"/>
        <w:ind w:firstLine="570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На уровне лексической эквивалентности наиболее эквивалентным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 xml:space="preserve">является перевод Сибирянина, поскольку он переводит Одена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практически дословно, при этом ему удается избегать калькирования и буквальности, однако этот перевод нельзя назвать адекватным авторской манере, так как он не передает художественных особенностей текста оригинального произведения. Этот перевод можно назва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ть хорошим подстрочником, но никак не художественным. Перевод Сергеева в этом плане более адекватный, поскольку в нем есть, несмотря на ряд незначительных лексических допущений и вариаций при переводе, большое количество использованных художественных средс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тв. В этом переводе есть ряд удачных метафор, которых нет у Одена, но которые передают идею оригинала без искажений: «мечутся азбукой Морзе» - про посылающие сообщения звезды, подходит по духу эпохи; «Джаз должен вечно играть» вместо «музыка не должна замо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лкать». Самым вольным среди перечисленных является перевод Соколова, поскольку он не только вольно подбирает лексические средства для перевода, но и переиначивает порядок слов и даже меняет количество строк с 10 на 8:</w:t>
      </w:r>
    </w:p>
    <w:p w:rsidR="00AD0A9E" w:rsidRDefault="00AD0A9E">
      <w:pPr>
        <w:pStyle w:val="Standard"/>
        <w:spacing w:line="360" w:lineRule="auto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Оден:</w:t>
            </w:r>
          </w:p>
          <w:p w:rsidR="00AD0A9E" w:rsidRDefault="006352E3">
            <w:pPr>
              <w:pStyle w:val="PreformattedText"/>
              <w:jc w:val="center"/>
              <w:rPr>
                <w:rFonts w:ascii="Poets Electra Web" w:eastAsia="Times New Roman Cyr" w:hAnsi="Poets Electra Web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Poets Electra Web" w:eastAsia="Times New Roman Cyr" w:hAnsi="Poets Electra Web" w:cs="Times New Roman Cyr"/>
                <w:i/>
                <w:iCs/>
                <w:color w:val="000000"/>
                <w:sz w:val="28"/>
                <w:szCs w:val="28"/>
                <w:lang w:val="ru-RU"/>
              </w:rPr>
              <w:t>Faces along the bar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color w:val="000000"/>
                <w:sz w:val="25"/>
              </w:rPr>
            </w:pPr>
            <w:r>
              <w:rPr>
                <w:rFonts w:ascii="Poets Electra Web" w:hAnsi="Poets Electra Web"/>
                <w:color w:val="000000"/>
                <w:sz w:val="25"/>
              </w:rPr>
              <w:t xml:space="preserve">Cling to </w:t>
            </w:r>
            <w:r>
              <w:rPr>
                <w:rFonts w:ascii="Poets Electra Web" w:hAnsi="Poets Electra Web"/>
                <w:color w:val="000000"/>
                <w:sz w:val="25"/>
              </w:rPr>
              <w:t>their average day: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color w:val="000000"/>
                <w:sz w:val="25"/>
              </w:rPr>
            </w:pPr>
            <w:r>
              <w:rPr>
                <w:rFonts w:ascii="Poets Electra Web" w:hAnsi="Poets Electra Web"/>
                <w:color w:val="000000"/>
                <w:sz w:val="25"/>
              </w:rPr>
              <w:t>The lights must never go out,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color w:val="000000"/>
                <w:sz w:val="25"/>
              </w:rPr>
            </w:pPr>
            <w:r>
              <w:rPr>
                <w:rFonts w:ascii="Poets Electra Web" w:hAnsi="Poets Electra Web"/>
                <w:color w:val="000000"/>
                <w:sz w:val="25"/>
              </w:rPr>
              <w:t>The music must always play,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color w:val="000000"/>
                <w:sz w:val="25"/>
              </w:rPr>
            </w:pPr>
            <w:r>
              <w:rPr>
                <w:rFonts w:ascii="Poets Electra Web" w:hAnsi="Poets Electra Web"/>
                <w:color w:val="000000"/>
                <w:sz w:val="25"/>
              </w:rPr>
              <w:t>All the conventions conspire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color w:val="000000"/>
                <w:sz w:val="25"/>
              </w:rPr>
            </w:pPr>
            <w:r>
              <w:rPr>
                <w:rFonts w:ascii="Poets Electra Web" w:hAnsi="Poets Electra Web"/>
                <w:color w:val="000000"/>
                <w:sz w:val="25"/>
              </w:rPr>
              <w:t>To make this fort assume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color w:val="000000"/>
                <w:sz w:val="25"/>
              </w:rPr>
            </w:pPr>
            <w:r>
              <w:rPr>
                <w:rFonts w:ascii="Poets Electra Web" w:hAnsi="Poets Electra Web"/>
                <w:color w:val="000000"/>
                <w:sz w:val="25"/>
              </w:rPr>
              <w:t>The furniture of home;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b/>
                <w:bCs/>
                <w:i/>
                <w:iCs/>
                <w:color w:val="000000"/>
                <w:sz w:val="25"/>
              </w:rPr>
            </w:pPr>
            <w:r>
              <w:rPr>
                <w:rFonts w:ascii="Poets Electra Web" w:hAnsi="Poets Electra Web"/>
                <w:b/>
                <w:bCs/>
                <w:i/>
                <w:iCs/>
                <w:color w:val="000000"/>
                <w:sz w:val="25"/>
              </w:rPr>
              <w:t>Lest we should see where we are,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b/>
                <w:bCs/>
                <w:i/>
                <w:iCs/>
                <w:color w:val="000000"/>
                <w:sz w:val="25"/>
              </w:rPr>
            </w:pPr>
            <w:r>
              <w:rPr>
                <w:rFonts w:ascii="Poets Electra Web" w:hAnsi="Poets Electra Web"/>
                <w:b/>
                <w:bCs/>
                <w:i/>
                <w:iCs/>
                <w:color w:val="000000"/>
                <w:sz w:val="25"/>
              </w:rPr>
              <w:t>Lost in a haunted wood,</w:t>
            </w:r>
          </w:p>
          <w:p w:rsidR="00AD0A9E" w:rsidRDefault="006352E3">
            <w:pPr>
              <w:pStyle w:val="PreformattedText"/>
              <w:widowControl/>
              <w:spacing w:line="360" w:lineRule="atLeast"/>
              <w:jc w:val="center"/>
              <w:rPr>
                <w:rFonts w:ascii="Poets Electra Web" w:hAnsi="Poets Electra Web" w:hint="eastAsia"/>
                <w:b/>
                <w:bCs/>
                <w:i/>
                <w:iCs/>
                <w:color w:val="000000"/>
                <w:sz w:val="25"/>
              </w:rPr>
            </w:pPr>
            <w:r>
              <w:rPr>
                <w:rFonts w:ascii="Poets Electra Web" w:hAnsi="Poets Electra Web"/>
                <w:b/>
                <w:bCs/>
                <w:i/>
                <w:iCs/>
                <w:color w:val="000000"/>
                <w:sz w:val="25"/>
              </w:rPr>
              <w:t>Children afraid of the night</w:t>
            </w:r>
          </w:p>
          <w:p w:rsidR="00AD0A9E" w:rsidRDefault="006352E3">
            <w:pPr>
              <w:pStyle w:val="PreformattedText"/>
              <w:widowControl/>
              <w:spacing w:after="283" w:line="360" w:lineRule="atLeast"/>
              <w:jc w:val="center"/>
              <w:rPr>
                <w:rFonts w:ascii="Poets Electra Web" w:hAnsi="Poets Electra Web" w:hint="eastAsia"/>
                <w:b/>
                <w:bCs/>
                <w:i/>
                <w:iCs/>
                <w:color w:val="000000"/>
                <w:sz w:val="25"/>
              </w:rPr>
            </w:pPr>
            <w:r>
              <w:rPr>
                <w:rFonts w:ascii="Poets Electra Web" w:hAnsi="Poets Electra Web"/>
                <w:b/>
                <w:bCs/>
                <w:i/>
                <w:iCs/>
                <w:color w:val="000000"/>
                <w:sz w:val="25"/>
              </w:rPr>
              <w:t xml:space="preserve">Who have never </w:t>
            </w:r>
            <w:r>
              <w:rPr>
                <w:rFonts w:ascii="Poets Electra Web" w:hAnsi="Poets Electra Web"/>
                <w:b/>
                <w:bCs/>
                <w:i/>
                <w:iCs/>
                <w:color w:val="000000"/>
                <w:sz w:val="25"/>
              </w:rPr>
              <w:t>been happy or good.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t>Соколов:</w:t>
            </w:r>
          </w:p>
          <w:p w:rsidR="00AD0A9E" w:rsidRDefault="006352E3">
            <w:pPr>
              <w:pStyle w:val="TableContents"/>
              <w:jc w:val="center"/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8"/>
                <w:lang w:val="ru-RU"/>
              </w:rPr>
              <w:t>Чтоб мы, беззащитные дети,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8"/>
                <w:lang w:val="ru-RU"/>
              </w:rPr>
              <w:t>Пугаясь везде темноты,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8"/>
                <w:lang w:val="ru-RU"/>
              </w:rPr>
              <w:t>Шли в заколдованном свете,</w:t>
            </w:r>
            <w:r>
              <w:rPr>
                <w:rFonts w:eastAsia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7"/>
                <w:szCs w:val="28"/>
                <w:lang w:val="ru-RU"/>
              </w:rPr>
              <w:t>В лес, где гуляют слепцы…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Воинственная дребедень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Из губ высоких особ,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Как греха первородного тень</w:t>
            </w:r>
            <w:r>
              <w:rPr>
                <w:rFonts w:eastAsia="Times New Roman Cyr" w:cs="Times New Roman Cyr"/>
                <w:i/>
                <w:iCs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 Cyr" w:eastAsia="Times New Roman Cyr" w:hAnsi="Times New Roman Cyr" w:cs="Times New Roman Cyr"/>
                <w:iCs/>
                <w:color w:val="000000"/>
                <w:sz w:val="27"/>
                <w:szCs w:val="28"/>
                <w:lang w:val="ru-RU"/>
              </w:rPr>
              <w:t>Всю кровь бросает в озноб…</w:t>
            </w:r>
          </w:p>
        </w:tc>
      </w:tr>
    </w:tbl>
    <w:p w:rsidR="00AD0A9E" w:rsidRDefault="00AD0A9E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Проанализировав все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вышесказанное, выделим основные качества всех рассмотренных переводов:</w:t>
      </w:r>
    </w:p>
    <w:p w:rsidR="00AD0A9E" w:rsidRDefault="006352E3">
      <w:pPr>
        <w:pStyle w:val="Standard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lastRenderedPageBreak/>
        <w:t xml:space="preserve">перевод Сибирянина является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эквивалентным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, но не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адекватным —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он в большей степени напоминает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подстрочник,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а не художественный перевод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; классический перевод Сергеева является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адекватным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, но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не полностью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эквивалентным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из-за вольного подбора вариантов для перевода тропов оригинального текста; перевод Соколова не является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ни адекватным, ни эквивалентным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, поскольку лексические аналоги подбираются чересчур вольно, а строфика и метрика Одена н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е переданы вовсе.</w:t>
      </w:r>
    </w:p>
    <w:p w:rsidR="00AD0A9E" w:rsidRDefault="006352E3">
      <w:pPr>
        <w:pStyle w:val="Standard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Сибирянин и Сергеев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сохраняют авторское отсутствие рифмовки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, тогда как Соколов  использует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перекрестную рифмовку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, никто из переводчиков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не придерживается размера оригинала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;</w:t>
      </w:r>
    </w:p>
    <w:p w:rsidR="00AD0A9E" w:rsidRDefault="006352E3">
      <w:pPr>
        <w:pStyle w:val="Standard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все три варианта перевода лексически и синтаксически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не являются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калькированными,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но передают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целостную идейную составляющую оригинала без смысловых искажений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только переводы Сибирянина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(поскольку он эквивалентен)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и Сергеева </w:t>
      </w:r>
      <w:r>
        <w:rPr>
          <w:rFonts w:eastAsia="Times New Roman Cyr" w:cs="Times New Roman Cyr"/>
          <w:color w:val="000000"/>
          <w:sz w:val="28"/>
          <w:szCs w:val="28"/>
          <w:lang w:val="ru-RU"/>
        </w:rPr>
        <w:t>(поскольку он эквивалентен и адекватен).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При разборе по строфам видно, что Соколов допускает при переводе ряд серьезных неточностей, искажающих смысл строф ради сохранения выбранного переводчиком размера, в ущерб общей идее произведения. В переводах Сибирянина и Сергеева таких неточностей горазд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о меньше. С точки зрения эквивалентности и художественной ценности (в плане сохранения передачи авторской манеры в тексте перевода) вариант Сергеева является наиболее точным, нежели вольный вариант Соколова и напоминающий подстрочный перевод вариант Сибиря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нина.</w:t>
      </w:r>
    </w:p>
    <w:p w:rsidR="00AD0A9E" w:rsidRDefault="006352E3">
      <w:pPr>
        <w:pStyle w:val="Standard"/>
        <w:pageBreakBefore/>
        <w:spacing w:line="360" w:lineRule="auto"/>
        <w:jc w:val="center"/>
        <w:rPr>
          <w:rFonts w:eastAsia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lastRenderedPageBreak/>
        <w:t>ЗАКЛЮЧЕНИЕ</w:t>
      </w:r>
    </w:p>
    <w:p w:rsidR="00AD0A9E" w:rsidRDefault="00AD0A9E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70"/>
        <w:jc w:val="both"/>
        <w:rPr>
          <w:color w:val="000000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Творчество У.Х.Одена стало огромной вехой для английской литературы. В критических отзывах современников поэта 30-е годы назывались не иначе, как «декада Одена», а Сесил Дей-Льюис аллегорически называл молодого гения «грядущим ангелом, ст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ранным новым целителем». Впоследствии, уже после смерти Одена, один из первых его переводчиков на русский язык, поэт Иосиф Бродский назовет его «лучшим поэтом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US"/>
        </w:rPr>
        <w:t xml:space="preserve">XX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века». Однако, как мы уже отметили, основными проблемами в популяризации творческого наследия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Одена являются малая изученность большей части текстов, неверная или неточная интерпретация идей лирики Одена и отсутствие в достаточной степени адекватных и эквивалентных художественных переводов на русский язык.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Российские ученые считают перевод одной из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важнейших форм связей разноязычных литератур. Со времени появления первой переводческой школы (1920-е годы) компаративистика начала свое развитие как в рамках литературоведения, так и в рамках частного языкознания, а именно теории перевода. Общность сравн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ительного литературоведения с теорией перевода заключается в том, что «главным конкретным методом, широко распространенным в переводоведении, является сопоставительный анализ перевода или переводов с оригиналом, самих переводов друг с другом».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US"/>
        </w:rPr>
        <w:t>[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Тюленев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С.В.; ссылка в рамках ист.4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US"/>
        </w:rPr>
        <w:t>]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Таким образом, перевод является объектом исследования сравнительного литературоведения не только потому, что всякий перевод должен быть сопоставим с оригинальным произведением на всех уровнях (а сопоставление невозможно без сра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внительного анализа), но и потому, что «переводные произведения как одна из форм литературных связей разных народов являются неотъемлемой частью мирового литературного процесса».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GB"/>
        </w:rPr>
        <w:t>[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4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GB"/>
        </w:rPr>
        <w:t>]</w:t>
      </w:r>
    </w:p>
    <w:p w:rsidR="00AD0A9E" w:rsidRDefault="006352E3">
      <w:pPr>
        <w:pStyle w:val="Standard"/>
        <w:spacing w:line="360" w:lineRule="auto"/>
        <w:ind w:firstLine="555"/>
        <w:jc w:val="both"/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Обобщив имеющиеся наработки по методике анализа лирических произведений и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их переводов, создав теоретическую базу для анализа творчества У.Х.Одена в контекстуальном и поэтическом аспектах, рассмотрев на примере системного анализа оригинальных текстов и разных вариантов переводов стихотворений У.Х.Одена (в нашем случае - «Падени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е Рима», «Блюз беженцев» и «1 сентября 1939 года»), можно сделать следующие выводы:</w:t>
      </w:r>
    </w:p>
    <w:p w:rsidR="00AD0A9E" w:rsidRDefault="006352E3">
      <w:pPr>
        <w:pStyle w:val="Standard"/>
        <w:numPr>
          <w:ilvl w:val="0"/>
          <w:numId w:val="11"/>
        </w:numPr>
        <w:spacing w:line="360" w:lineRule="auto"/>
        <w:jc w:val="both"/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системный анализ перевода художественного текста невозможен без литературоведческого разбора оригинала текста на основе дословного перевода;</w:t>
      </w:r>
    </w:p>
    <w:p w:rsidR="00AD0A9E" w:rsidRDefault="006352E3">
      <w:pPr>
        <w:pStyle w:val="Standard"/>
        <w:numPr>
          <w:ilvl w:val="0"/>
          <w:numId w:val="11"/>
        </w:numPr>
        <w:spacing w:line="360" w:lineRule="auto"/>
        <w:jc w:val="both"/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при литературоведческом анализе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 лирики необходимо использовать как имманентный, так и интертекстуальный принципы работы с текстом произведения;</w:t>
      </w:r>
    </w:p>
    <w:p w:rsidR="00AD0A9E" w:rsidRDefault="006352E3">
      <w:pPr>
        <w:pStyle w:val="Standard"/>
        <w:numPr>
          <w:ilvl w:val="0"/>
          <w:numId w:val="11"/>
        </w:numPr>
        <w:spacing w:line="360" w:lineRule="auto"/>
        <w:jc w:val="both"/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при сопоставительном анализе переводов лирических произведений стоит учитывать следующие критерии качества перевода:</w:t>
      </w:r>
    </w:p>
    <w:p w:rsidR="00AD0A9E" w:rsidRDefault="006352E3">
      <w:pPr>
        <w:pStyle w:val="Standard"/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1)  перевод должен быть а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декватным, но не целиком эквивалентным;</w:t>
      </w:r>
    </w:p>
    <w:p w:rsidR="00AD0A9E" w:rsidRDefault="006352E3">
      <w:pPr>
        <w:pStyle w:val="Standard"/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2) </w:t>
      </w:r>
      <w:r>
        <w:rPr>
          <w:color w:val="000000"/>
          <w:sz w:val="28"/>
          <w:szCs w:val="28"/>
          <w:lang w:val="ru-RU"/>
        </w:rPr>
        <w:t xml:space="preserve">по возможности в переводе необходимо </w:t>
      </w:r>
      <w:r>
        <w:rPr>
          <w:i/>
          <w:iCs/>
          <w:color w:val="000000"/>
          <w:sz w:val="28"/>
          <w:szCs w:val="28"/>
          <w:lang w:val="ru-RU"/>
        </w:rPr>
        <w:t>сохранять авторский стихотворный размер и рифмовку</w:t>
      </w:r>
      <w:r>
        <w:rPr>
          <w:color w:val="000000"/>
          <w:sz w:val="28"/>
          <w:szCs w:val="28"/>
          <w:lang w:val="ru-RU"/>
        </w:rPr>
        <w:t>;</w:t>
      </w:r>
    </w:p>
    <w:p w:rsidR="00AD0A9E" w:rsidRDefault="006352E3">
      <w:pPr>
        <w:pStyle w:val="Standard"/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3) перевод лексически и синтаксически не должен быть калькой с оригинала, но должен там, где необходимо, передавать идейную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составляющую оригинала без смысловых искажений;</w:t>
      </w:r>
    </w:p>
    <w:p w:rsidR="00AD0A9E" w:rsidRDefault="006352E3">
      <w:pPr>
        <w:pStyle w:val="Standard"/>
        <w:numPr>
          <w:ilvl w:val="0"/>
          <w:numId w:val="11"/>
        </w:numPr>
        <w:spacing w:line="360" w:lineRule="auto"/>
        <w:jc w:val="both"/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при изучении творческого наследия Одена следует обращать особое внимание на интертекст (преимущественно из античных, древнеисландских или современных автору реалий), жанровую специфику творчества поэта, а име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нно ее разнообразие, особенности поэтики и контекста периода написания стихотворений, в частности на постепенную смену религиозных и политических взглядов Одена в средний и поздний периоды творчества, оказавшее влияние на идейно-тематический план лирики ав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тора;</w:t>
      </w:r>
    </w:p>
    <w:p w:rsidR="00AD0A9E" w:rsidRDefault="006352E3">
      <w:pPr>
        <w:pStyle w:val="Standard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при анализе художественных переводов стихотворений Одена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выяснилось, что большинство переводов его лирики не являются точными с точки зрения эквивалентности, однако ряд текстов можно считать адекватными по лексическому и идейному составу оригинальног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о произведения. С точки зрения художественной ценности лучшими оказались переводы А.Ситницкого и А.Сергеева, поскольку они старались как можно точнее передать авторскую манеру Одена. Переводы В.Топорова и П.Покровской обладают художественной ценностью в ме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ньше степени, чем предыдущие тексты, поскольку допускают большее количество вольностей при переводе. Переводы И.Соколова и И.Сибирянина не обладают художественной ценностью, поскольку текст Соколова является полностью вольным, а вариант Сибирянина в больше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й степени напоминает подстрочник, нежели художественный перевод.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color w:val="000000"/>
        </w:rPr>
      </w:pP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 xml:space="preserve">На основании проведенных исследований была заложена теоретическая база для элективного курса «Лаборатория художественного перевода» 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US"/>
        </w:rPr>
        <w:t>[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Прил.3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en-US"/>
        </w:rPr>
        <w:t>]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, рассчитанного на 11 класс старшей школы и являюще</w:t>
      </w:r>
      <w:r>
        <w:rPr>
          <w:rFonts w:eastAsia="Times New Roman Cyr" w:cs="Times New Roman Cyr"/>
          <w:i/>
          <w:iCs/>
          <w:color w:val="000000"/>
          <w:sz w:val="28"/>
          <w:szCs w:val="28"/>
          <w:lang w:val="ru-RU"/>
        </w:rPr>
        <w:t>гося мультидисциплинарным, т.е. совмещающим изучение литературы и английского языка. Также данные, полученные в результате анализа текстов, были включены в одну из тем практических занятий элективного курса.</w:t>
      </w:r>
    </w:p>
    <w:p w:rsidR="00AD0A9E" w:rsidRDefault="006352E3">
      <w:pPr>
        <w:pStyle w:val="Standard"/>
        <w:pageBreakBefore/>
        <w:spacing w:line="360" w:lineRule="auto"/>
        <w:ind w:firstLine="555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ИСПОЛЬЗОВАННЫХ ИСТОЧНИКОВ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Боциева, Ф.А. 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Теория художественного перевода в современной компаративистике. </w:t>
      </w:r>
      <w:r>
        <w:rPr>
          <w:rFonts w:eastAsia="Courier New CYR" w:cs="Courier New CYR"/>
          <w:color w:val="000000"/>
          <w:sz w:val="28"/>
          <w:szCs w:val="28"/>
          <w:lang w:val="en-US"/>
        </w:rPr>
        <w:t>//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</w:t>
      </w:r>
      <w:r>
        <w:rPr>
          <w:rFonts w:eastAsia="Courier New CYR" w:cs="Courier New CYR"/>
          <w:color w:val="000000"/>
          <w:sz w:val="28"/>
          <w:szCs w:val="28"/>
        </w:rPr>
        <w:t xml:space="preserve">Известия РГПУ им. А.И. Герцена, 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№ 69/2008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Галь, Н. Слово живое и мертвое: от “Маленького принца” до “Корабля дураков” – 5-е изд., доп. – М.: Междунар.отношения, 2001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Гаспаров, М.Л. </w:t>
      </w:r>
      <w:r>
        <w:rPr>
          <w:color w:val="000000"/>
          <w:sz w:val="28"/>
          <w:szCs w:val="28"/>
        </w:rPr>
        <w:t>Статьи о лингвистике стиха. – Москва: Языки славянской культуры, 2004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Еси</w:t>
      </w:r>
      <w:r>
        <w:rPr>
          <w:color w:val="000000"/>
          <w:sz w:val="28"/>
          <w:szCs w:val="28"/>
          <w:lang w:val="ru-RU"/>
        </w:rPr>
        <w:t>н, А.Б. Принципы и приемы анализа литературного произведения. Учебное пособие. - 3-е издание. - М.: Флинта-Наука, 2000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Жуковский, В. А. Собрание сочинений в 4-х томах. Том 4. </w:t>
      </w:r>
      <w:r>
        <w:rPr>
          <w:color w:val="000000"/>
          <w:sz w:val="28"/>
          <w:szCs w:val="28"/>
        </w:rPr>
        <w:t xml:space="preserve">Одиссея, художественная проза, критические статьи, письма. </w:t>
      </w:r>
      <w:r>
        <w:rPr>
          <w:color w:val="000000"/>
          <w:sz w:val="28"/>
          <w:szCs w:val="28"/>
          <w:lang w:val="ru-RU"/>
        </w:rPr>
        <w:t xml:space="preserve">- М.-Л.: 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Государствен</w:t>
      </w:r>
      <w:r>
        <w:rPr>
          <w:color w:val="000000"/>
          <w:sz w:val="28"/>
          <w:szCs w:val="28"/>
          <w:lang w:val="ru-RU"/>
        </w:rPr>
        <w:t>ное издательство художественной литературы, 1960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Козырева, М.Н., Фёдорова, И.В. Англо-русский учебный словарь. - М.: Русский язык, 2003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Комиссаров, В.Н. Теория перевода. - М.,1990.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Лотман, Ю.М. Анализ поэтического текста. Структура стиха. - Л.: </w:t>
      </w:r>
      <w:r>
        <w:rPr>
          <w:color w:val="000000"/>
          <w:sz w:val="28"/>
          <w:szCs w:val="28"/>
          <w:lang w:val="ru-RU"/>
        </w:rPr>
        <w:t>Просвещение, 1972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Магомедова, Д.М. Филологический анализ лирического стихотворения. - М.: Издательский центр «Академия», 2004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Оден У. Х.</w:t>
      </w:r>
      <w:r>
        <w:rPr>
          <w:rFonts w:eastAsia="Courier New CYR" w:cs="Courier New CYR"/>
          <w:i/>
          <w:color w:val="000000"/>
          <w:sz w:val="28"/>
          <w:szCs w:val="28"/>
          <w:lang w:val="ru-RU"/>
        </w:rPr>
        <w:t xml:space="preserve"> 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Стихи / (Пер. с англ. </w:t>
      </w:r>
      <w:r>
        <w:rPr>
          <w:rFonts w:eastAsia="Courier New CYR" w:cs="Courier New CYR"/>
          <w:color w:val="000000"/>
          <w:sz w:val="28"/>
          <w:szCs w:val="28"/>
          <w:shd w:val="clear" w:color="auto" w:fill="FFFFFF"/>
          <w:lang w:val="ru-RU"/>
        </w:rPr>
        <w:t>П. Грушко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, </w:t>
      </w:r>
      <w:hyperlink r:id="rId12" w:history="1">
        <w:r>
          <w:rPr>
            <w:rFonts w:eastAsia="Courier New CYR" w:cs="Courier New CYR"/>
            <w:color w:val="000000"/>
            <w:sz w:val="28"/>
            <w:szCs w:val="28"/>
            <w:shd w:val="clear" w:color="auto" w:fill="FFFFFF"/>
            <w:lang w:val="ru-RU"/>
          </w:rPr>
          <w:t>А. Сергеева</w:t>
        </w:r>
      </w:hyperlink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) 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// Современная американская поэзия: Антология. — М.: </w:t>
      </w:r>
      <w:r>
        <w:rPr>
          <w:rFonts w:eastAsia="Courier New CYR" w:cs="Courier New CYR"/>
          <w:color w:val="000000"/>
          <w:sz w:val="28"/>
          <w:szCs w:val="28"/>
          <w:shd w:val="clear" w:color="auto" w:fill="FFFFFF"/>
          <w:lang w:val="ru-RU"/>
        </w:rPr>
        <w:t>Прогресс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, </w:t>
      </w:r>
      <w:r>
        <w:rPr>
          <w:rFonts w:eastAsia="Courier New CYR" w:cs="Courier New CYR"/>
          <w:color w:val="000000"/>
          <w:sz w:val="28"/>
          <w:szCs w:val="28"/>
          <w:shd w:val="clear" w:color="auto" w:fill="FFFFFF"/>
          <w:lang w:val="ru-RU"/>
        </w:rPr>
        <w:t>1975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.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Оден, У.Х. </w:t>
      </w:r>
      <w:r>
        <w:rPr>
          <w:rFonts w:eastAsia="Courier New CYR" w:cs="Courier New CYR"/>
          <w:color w:val="000000"/>
          <w:sz w:val="28"/>
          <w:szCs w:val="28"/>
        </w:rPr>
        <w:t>Стихи (Перевод с английского Виктора Топорова. Вступление А. Зверева) // Иностранная литература, 1989, № 12</w:t>
      </w:r>
    </w:p>
    <w:p w:rsidR="00AD0A9E" w:rsidRDefault="006352E3">
      <w:pPr>
        <w:pStyle w:val="Standard"/>
        <w:numPr>
          <w:ilvl w:val="1"/>
          <w:numId w:val="12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Чуковский, К.И. Высокое искусство. - 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М., Терра - Книжный клуб, 2001</w:t>
      </w:r>
    </w:p>
    <w:p w:rsidR="00AD0A9E" w:rsidRDefault="00AD0A9E">
      <w:pPr>
        <w:pStyle w:val="Standard"/>
        <w:spacing w:line="360" w:lineRule="auto"/>
        <w:ind w:firstLine="555"/>
        <w:jc w:val="center"/>
        <w:rPr>
          <w:rFonts w:eastAsia="Courier New CYR" w:cs="Courier New CYR"/>
          <w:b/>
          <w:bCs/>
          <w:i/>
          <w:i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55"/>
        <w:jc w:val="center"/>
        <w:rPr>
          <w:rFonts w:eastAsia="Courier New CYR" w:cs="Courier New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b/>
          <w:bCs/>
          <w:i/>
          <w:iCs/>
          <w:color w:val="000000"/>
          <w:sz w:val="28"/>
          <w:szCs w:val="28"/>
          <w:lang w:val="ru-RU"/>
        </w:rPr>
        <w:t>Электронные источники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</w:pPr>
      <w:r>
        <w:rPr>
          <w:rFonts w:eastAsia="Courier New CYR" w:cs="Courier New CYR"/>
          <w:color w:val="000000"/>
          <w:sz w:val="28"/>
          <w:szCs w:val="28"/>
          <w:lang w:val="en-GB"/>
        </w:rPr>
        <w:t>https://ru.wikipedia.org/wiki/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Оден,_Уистен_Хью — статья «Оден, Уистен Хью», Википедия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color w:val="000000"/>
          <w:sz w:val="28"/>
          <w:szCs w:val="28"/>
          <w:lang w:val="en-GB"/>
        </w:rPr>
        <w:lastRenderedPageBreak/>
        <w:t>http://www.igraigr.com/auden-5.htm —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стихотворения У.Х. Одена в переводе А.Ситницкого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https://www.merriam-webster.com/medical/cerebrotonia —  Электронный толковый словарь английского языка Мерриама-Вебстера </w:t>
      </w:r>
      <w:r>
        <w:rPr>
          <w:rFonts w:eastAsia="Courier New CYR" w:cs="Courier New CYR"/>
          <w:color w:val="000000"/>
          <w:sz w:val="28"/>
          <w:szCs w:val="28"/>
          <w:lang w:val="en-GB"/>
        </w:rPr>
        <w:t>(</w:t>
      </w:r>
      <w:r>
        <w:rPr>
          <w:rFonts w:eastAsia="Courier New CYR" w:cs="Courier New CYR"/>
          <w:color w:val="000000"/>
          <w:sz w:val="28"/>
          <w:szCs w:val="28"/>
          <w:lang w:val="en-US"/>
        </w:rPr>
        <w:t>C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татья </w:t>
      </w:r>
      <w:r>
        <w:rPr>
          <w:rFonts w:eastAsia="Courier New CYR" w:cs="Courier New CYR"/>
          <w:color w:val="000000"/>
          <w:sz w:val="28"/>
          <w:szCs w:val="28"/>
          <w:lang w:val="en-GB"/>
        </w:rPr>
        <w:t>«Cerebrotonia»)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i/>
          <w:iCs/>
          <w:color w:val="000000"/>
          <w:sz w:val="28"/>
          <w:szCs w:val="28"/>
          <w:lang w:val="en-GB"/>
        </w:rPr>
        <w:t>http://europort.narod.ru/biograf.html —</w:t>
      </w: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 xml:space="preserve"> «Биография Уистена Хь</w:t>
      </w: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>ю Одена» (статья Игоря Сибирянина)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>https://www.stihi.ru/2006/04/29-62 — стихотворение У.Х.Одена «1 сентября 1939 года» в переводе И.Сибирянина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>https://www.proza.ru/2010/11/21/1290 — стихотворение У.Х.Одена «1 сентября 1939 года» в переводе И.Соколова</w:t>
      </w:r>
    </w:p>
    <w:p w:rsidR="00AD0A9E" w:rsidRDefault="006352E3">
      <w:pPr>
        <w:pStyle w:val="Standard"/>
        <w:numPr>
          <w:ilvl w:val="1"/>
          <w:numId w:val="13"/>
        </w:numPr>
        <w:spacing w:line="360" w:lineRule="auto"/>
        <w:ind w:firstLine="555"/>
        <w:jc w:val="both"/>
        <w:rPr>
          <w:color w:val="000000"/>
        </w:rPr>
      </w:pP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>https</w:t>
      </w: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>://www.stihi.ru/2006/10/25-429 — стихотворение У.Х.Одена «</w:t>
      </w:r>
      <w:r>
        <w:rPr>
          <w:rFonts w:eastAsia="Courier New CYR" w:cs="Courier New CYR"/>
          <w:i/>
          <w:iCs/>
          <w:color w:val="000000"/>
          <w:sz w:val="28"/>
          <w:szCs w:val="28"/>
          <w:lang w:val="en-US"/>
        </w:rPr>
        <w:t>Refugee Blues</w:t>
      </w:r>
      <w:r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  <w:t>» в переводе П.Покровской</w:t>
      </w:r>
    </w:p>
    <w:p w:rsidR="00AD0A9E" w:rsidRDefault="006352E3">
      <w:pPr>
        <w:pStyle w:val="Standard"/>
        <w:pageBreakBefore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 А. Дословный перевод стихотворений У.Х.Одена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  <w:lang w:val="en-US"/>
        </w:rPr>
        <w:t>The Fall of Rome</w:t>
      </w:r>
      <w:r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  <w:lang w:val="ru-RU"/>
        </w:rPr>
        <w:t xml:space="preserve">«Падение Рима», </w:t>
      </w:r>
      <w:r>
        <w:rPr>
          <w:b/>
          <w:bCs/>
          <w:sz w:val="28"/>
          <w:szCs w:val="28"/>
          <w:lang w:val="en-US"/>
        </w:rPr>
        <w:t>1947)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rPr>
          <w:trHeight w:val="651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PreformattedText"/>
              <w:spacing w:line="360" w:lineRule="auto"/>
              <w:jc w:val="center"/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</w:rPr>
              <w:t>The piers are pummelled by the waves;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In a lonely field the</w:t>
            </w:r>
            <w:r>
              <w:rPr>
                <w:rFonts w:ascii="Times New Roman" w:hAnsi="Times New Roman"/>
                <w:color w:val="000000"/>
                <w:sz w:val="25"/>
              </w:rPr>
              <w:t xml:space="preserve"> rain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Lashes an abandoned train;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Outlaws fill the mountain caves.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Fantastic grow the evening gowns;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Agents of the Fisc pursue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Absconding tax-defaulters through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The sewers of provincial towns.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Private rites of magic send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The temple prostitutes to sleep;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All the literati keep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An imaginary friend.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Cerebrotonic Cato may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Extol the Ancient Disciplines,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But the muscle-bound Marines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Mutiny for food and pay.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Caesar’s double-bed is warm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As an unimportant clerk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 xml:space="preserve">Writes </w:t>
            </w:r>
            <w:r>
              <w:rPr>
                <w:rFonts w:ascii="Times New Roman" w:hAnsi="Times New Roman"/>
                <w:i/>
                <w:color w:val="000000"/>
                <w:sz w:val="25"/>
              </w:rPr>
              <w:t>I DO NOT LIKE MY WORK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 xml:space="preserve">On a pink official </w:t>
            </w:r>
            <w:r>
              <w:rPr>
                <w:rFonts w:ascii="Times New Roman" w:hAnsi="Times New Roman"/>
                <w:color w:val="000000"/>
                <w:sz w:val="25"/>
              </w:rPr>
              <w:t>form.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Unendowed with wealth or pity,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Little birds with scarlet legs,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Sitting on their speckled eggs,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Eye each flu-infected city.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Altogether elsewhere, vast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Herds of reindeer move across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Miles and miles of golden moss,</w:t>
            </w:r>
          </w:p>
          <w:p w:rsidR="00AD0A9E" w:rsidRDefault="006352E3">
            <w:pPr>
              <w:pStyle w:val="PreformattedText"/>
              <w:widowControl/>
              <w:spacing w:after="283" w:line="360" w:lineRule="auto"/>
              <w:jc w:val="center"/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Silently and very fast.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lastRenderedPageBreak/>
              <w:t>Волны с сило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й бьются о пирс;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В одиноком поле дождь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Бьет по заброшенному обозу;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Изгои наполняют катакомбы.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Поразителен покрой вечерних тог,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В то время как агенты Фиска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Разыскивают неплательщиков налогов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Пробираясь сквозь сточные канавы.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Обряды тайные во храмах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 xml:space="preserve">Шлют 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проституток на покой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Поэты все наперебой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Хранят придуманного друга.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 xml:space="preserve"> Тонко чувствующий знания Катон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Канон античности возносит,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Но мускулистые моряки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Требуют еды и жалование.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Цезаря постель тепла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Словно маловажный клерк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Пишет «Я не люблю свою работу»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На р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озовом официальном бланке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Неодаренные богатством или жалостью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Маленькие красноногие птицы,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Сидя на горстке крапчатых яиц,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lastRenderedPageBreak/>
              <w:t>Обозревают зараженный гриппом город.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Где-то вместе, по просторам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</w:pP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Мчат стада северных оленей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Сквозь поля золотого мха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br/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Молча и очень б</w:t>
            </w:r>
            <w:r>
              <w:rPr>
                <w:rFonts w:eastAsia="Times New Roman Cyr" w:cs="Times New Roman Cyr"/>
                <w:color w:val="000000"/>
                <w:sz w:val="25"/>
                <w:szCs w:val="25"/>
                <w:lang w:val="ru-RU"/>
              </w:rPr>
              <w:t>ыстро.</w:t>
            </w:r>
          </w:p>
        </w:tc>
      </w:tr>
    </w:tbl>
    <w:p w:rsidR="00AD0A9E" w:rsidRDefault="00AD0A9E">
      <w:pPr>
        <w:pStyle w:val="Standard"/>
        <w:spacing w:line="360" w:lineRule="auto"/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  <w:lang w:val="en-US"/>
        </w:rPr>
        <w:t>Refugee Blues</w:t>
      </w:r>
      <w:r>
        <w:rPr>
          <w:b/>
          <w:bCs/>
          <w:sz w:val="28"/>
          <w:szCs w:val="28"/>
          <w:lang w:val="ru-RU"/>
        </w:rPr>
        <w:t>» («Блюз беженцев», 1939</w:t>
      </w:r>
      <w:r>
        <w:rPr>
          <w:b/>
          <w:bCs/>
          <w:sz w:val="28"/>
          <w:szCs w:val="28"/>
          <w:lang w:val="en-US"/>
        </w:rPr>
        <w:t>)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widowControl/>
              <w:spacing w:line="360" w:lineRule="auto"/>
              <w:jc w:val="center"/>
            </w:pPr>
            <w:r>
              <w:rPr>
                <w:color w:val="333333"/>
              </w:rPr>
              <w:t>Say this city has ten million souls,</w:t>
            </w:r>
            <w:r>
              <w:br/>
            </w:r>
            <w:r>
              <w:rPr>
                <w:color w:val="333333"/>
              </w:rPr>
              <w:t>Some are living in mansions, some are living in holes:</w:t>
            </w:r>
            <w:r>
              <w:br/>
            </w:r>
            <w:r>
              <w:rPr>
                <w:color w:val="333333"/>
              </w:rPr>
              <w:t>Yet there's no place for us, my dear, yet there's no place for us.</w:t>
            </w:r>
            <w:r>
              <w:br/>
            </w:r>
            <w:r>
              <w:br/>
            </w:r>
            <w:r>
              <w:rPr>
                <w:color w:val="333333"/>
              </w:rPr>
              <w:t>Once we had a country and we thought it fair,</w:t>
            </w:r>
            <w:r>
              <w:br/>
            </w:r>
            <w:r>
              <w:rPr>
                <w:color w:val="333333"/>
              </w:rPr>
              <w:t>Look in the atlas and you'll find it there:</w:t>
            </w:r>
            <w:r>
              <w:br/>
            </w:r>
            <w:r>
              <w:rPr>
                <w:color w:val="333333"/>
              </w:rPr>
              <w:t>We cannot go there now, my dear, we cannot go there now.</w:t>
            </w: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6352E3">
            <w:pPr>
              <w:pStyle w:val="TableContents"/>
              <w:widowControl/>
              <w:spacing w:line="360" w:lineRule="auto"/>
              <w:jc w:val="center"/>
            </w:pPr>
            <w:r>
              <w:rPr>
                <w:color w:val="333333"/>
              </w:rPr>
              <w:t>In the village churchyard there grows an old yew,</w:t>
            </w:r>
            <w:r>
              <w:br/>
            </w:r>
            <w:r>
              <w:rPr>
                <w:color w:val="333333"/>
              </w:rPr>
              <w:lastRenderedPageBreak/>
              <w:t>Every spring it blossoms anew:</w:t>
            </w:r>
            <w:r>
              <w:br/>
            </w:r>
            <w:r>
              <w:rPr>
                <w:color w:val="333333"/>
              </w:rPr>
              <w:t>Old passports can't do that, my dear, old passports can't do that.</w:t>
            </w:r>
            <w:r>
              <w:br/>
            </w:r>
            <w:r>
              <w:br/>
            </w:r>
            <w:r>
              <w:rPr>
                <w:color w:val="333333"/>
              </w:rPr>
              <w:t xml:space="preserve">The </w:t>
            </w:r>
            <w:r>
              <w:rPr>
                <w:color w:val="333333"/>
              </w:rPr>
              <w:t>consul banged the table and said,</w:t>
            </w:r>
            <w:r>
              <w:br/>
            </w:r>
            <w:r>
              <w:rPr>
                <w:color w:val="333333"/>
              </w:rPr>
              <w:t>"If you've got no passport you're officially dead":</w:t>
            </w:r>
            <w:r>
              <w:br/>
            </w:r>
            <w:r>
              <w:rPr>
                <w:color w:val="333333"/>
              </w:rPr>
              <w:t>But we are still alive, my dear, but we are still alive.</w:t>
            </w:r>
            <w:r>
              <w:br/>
            </w:r>
            <w:r>
              <w:br/>
            </w:r>
            <w:r>
              <w:rPr>
                <w:color w:val="333333"/>
              </w:rPr>
              <w:t>Went to a committee; they offered me a chair;</w:t>
            </w:r>
            <w:r>
              <w:br/>
            </w:r>
            <w:r>
              <w:rPr>
                <w:color w:val="333333"/>
              </w:rPr>
              <w:t>Asked me politely to return next year:</w:t>
            </w:r>
            <w:r>
              <w:br/>
            </w:r>
            <w:r>
              <w:rPr>
                <w:color w:val="333333"/>
              </w:rPr>
              <w:t>But where shall we go to-da</w:t>
            </w:r>
            <w:r>
              <w:rPr>
                <w:color w:val="333333"/>
              </w:rPr>
              <w:t>y, my dear, but where shall we go to-day?</w:t>
            </w: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6352E3">
            <w:pPr>
              <w:pStyle w:val="TableContents"/>
              <w:widowControl/>
              <w:spacing w:line="360" w:lineRule="auto"/>
              <w:jc w:val="center"/>
            </w:pPr>
            <w:r>
              <w:rPr>
                <w:color w:val="333333"/>
              </w:rPr>
              <w:t>Came to a public meeting; the speaker got up and said;</w:t>
            </w:r>
            <w:r>
              <w:br/>
            </w:r>
            <w:r>
              <w:rPr>
                <w:color w:val="333333"/>
              </w:rPr>
              <w:t>"If we let them in, they will steal our daily bread":</w:t>
            </w:r>
            <w:r>
              <w:br/>
            </w:r>
            <w:r>
              <w:rPr>
                <w:color w:val="333333"/>
              </w:rPr>
              <w:t>He was talking of you and me, my dear, he was talking of you and me.</w:t>
            </w:r>
            <w:r>
              <w:br/>
            </w:r>
            <w:r>
              <w:br/>
            </w:r>
            <w:r>
              <w:rPr>
                <w:color w:val="333333"/>
              </w:rPr>
              <w:t>Thought I heard the thunder rumbl</w:t>
            </w:r>
            <w:r>
              <w:rPr>
                <w:color w:val="333333"/>
              </w:rPr>
              <w:t>ing in the sky;</w:t>
            </w:r>
            <w:r>
              <w:br/>
            </w:r>
            <w:r>
              <w:rPr>
                <w:color w:val="333333"/>
              </w:rPr>
              <w:t>It was Hitler over Europe, saying, "They must die":</w:t>
            </w:r>
            <w:r>
              <w:br/>
            </w:r>
            <w:r>
              <w:rPr>
                <w:color w:val="333333"/>
              </w:rPr>
              <w:t>O we were in his mind, my dear, O we were in his mind.</w:t>
            </w:r>
            <w:r>
              <w:br/>
            </w:r>
            <w:r>
              <w:br/>
            </w:r>
            <w:r>
              <w:rPr>
                <w:color w:val="333333"/>
              </w:rPr>
              <w:t>Saw a poodle in a jacket fastened with a pin,</w:t>
            </w:r>
            <w:r>
              <w:br/>
            </w:r>
            <w:r>
              <w:rPr>
                <w:color w:val="333333"/>
              </w:rPr>
              <w:t>Saw a door opened and a cat let in:</w:t>
            </w:r>
            <w:r>
              <w:br/>
            </w:r>
            <w:r>
              <w:rPr>
                <w:color w:val="333333"/>
              </w:rPr>
              <w:t>But they weren't German Jews, my dear, but they we</w:t>
            </w:r>
            <w:r>
              <w:rPr>
                <w:color w:val="333333"/>
              </w:rPr>
              <w:t>ren't German Jews.</w:t>
            </w: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6352E3">
            <w:pPr>
              <w:pStyle w:val="TableContents"/>
              <w:widowControl/>
              <w:spacing w:line="360" w:lineRule="auto"/>
              <w:jc w:val="center"/>
            </w:pPr>
            <w:r>
              <w:rPr>
                <w:color w:val="333333"/>
              </w:rPr>
              <w:t>Went down the harbour and stood upon the quay,</w:t>
            </w:r>
            <w:r>
              <w:br/>
            </w:r>
            <w:r>
              <w:rPr>
                <w:color w:val="333333"/>
              </w:rPr>
              <w:t>Saw the fish swimming as if they were free:</w:t>
            </w:r>
            <w:r>
              <w:br/>
            </w:r>
            <w:r>
              <w:rPr>
                <w:color w:val="333333"/>
              </w:rPr>
              <w:t>Only ten feet away, my dear, only ten feet away.</w:t>
            </w:r>
            <w:r>
              <w:br/>
            </w:r>
          </w:p>
          <w:p w:rsidR="00AD0A9E" w:rsidRDefault="00AD0A9E">
            <w:pPr>
              <w:pStyle w:val="TableContents"/>
              <w:widowControl/>
              <w:spacing w:line="360" w:lineRule="auto"/>
              <w:jc w:val="center"/>
              <w:rPr>
                <w:color w:val="333333"/>
              </w:rPr>
            </w:pPr>
          </w:p>
          <w:p w:rsidR="00AD0A9E" w:rsidRDefault="006352E3">
            <w:pPr>
              <w:pStyle w:val="TableContents"/>
              <w:widowControl/>
              <w:spacing w:line="360" w:lineRule="auto"/>
              <w:jc w:val="center"/>
            </w:pPr>
            <w:r>
              <w:rPr>
                <w:color w:val="333333"/>
              </w:rPr>
              <w:t>Walked through a wood, saw the birds in the trees;</w:t>
            </w:r>
            <w:r>
              <w:br/>
            </w:r>
            <w:r>
              <w:rPr>
                <w:color w:val="333333"/>
              </w:rPr>
              <w:t>They had no politicians and sang at their</w:t>
            </w:r>
            <w:r>
              <w:rPr>
                <w:color w:val="333333"/>
              </w:rPr>
              <w:t xml:space="preserve"> ease:</w:t>
            </w:r>
            <w:r>
              <w:br/>
            </w:r>
            <w:r>
              <w:rPr>
                <w:color w:val="333333"/>
              </w:rPr>
              <w:t>They weren't the human race, my dear, they weren't the human race.</w:t>
            </w:r>
            <w:r>
              <w:br/>
            </w:r>
            <w:r>
              <w:br/>
            </w:r>
            <w:r>
              <w:rPr>
                <w:color w:val="333333"/>
              </w:rPr>
              <w:t>Dreamed I saw a building with a thousand floors,</w:t>
            </w:r>
            <w:r>
              <w:br/>
            </w:r>
            <w:r>
              <w:rPr>
                <w:color w:val="333333"/>
              </w:rPr>
              <w:t>A thousand windows and a thousand doors:</w:t>
            </w:r>
            <w:r>
              <w:br/>
            </w:r>
            <w:r>
              <w:rPr>
                <w:color w:val="333333"/>
              </w:rPr>
              <w:t>Not one of them was ours, my dear, not one of them was ours.</w:t>
            </w:r>
            <w:r>
              <w:br/>
            </w:r>
            <w:r>
              <w:br/>
            </w:r>
            <w:r>
              <w:rPr>
                <w:color w:val="333333"/>
              </w:rPr>
              <w:t>Stood on a great plain in the</w:t>
            </w:r>
            <w:r>
              <w:rPr>
                <w:color w:val="333333"/>
              </w:rPr>
              <w:t xml:space="preserve"> falling snow;</w:t>
            </w:r>
            <w:r>
              <w:br/>
            </w:r>
            <w:r>
              <w:rPr>
                <w:color w:val="333333"/>
              </w:rPr>
              <w:t>Ten thousand soldiers marched to and fro:</w:t>
            </w:r>
            <w:r>
              <w:br/>
            </w:r>
            <w:r>
              <w:rPr>
                <w:color w:val="333333"/>
              </w:rPr>
              <w:t>Looking for you and me, my dear, looking for you and me.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lastRenderedPageBreak/>
              <w:t>Говорят, в этом городе десять миллионов душ,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Кто-то живет в усадьбах, а кто-то — в норах: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br/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Но здесь нам места нет, дорогая, здесь нам места нет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Когда-то у нас был свой край, это было нам ясно,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Посмотри в атлас ты, там его ты найдешь,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Нам туда нельзя больше, моя дорогая, нам туда больше нельзя.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Во дворе деревенской церкви растет старый тис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Каждую весну он зацветает по новой: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br/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Старые паспорта так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 xml:space="preserve"> не могут, моя дорогая, 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lastRenderedPageBreak/>
              <w:t>старые паспорта не могут так.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Консул ударил по столу и сказал: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«Если у вас нет паспорта — вы официально мертвы»: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Но ведь все еще живы мы, моя дорогая, все еще живы мы.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 xml:space="preserve">Ходил в 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комитет</w:t>
            </w:r>
            <w:r>
              <w:rPr>
                <w:rFonts w:eastAsia="Times New Roman Cyr" w:cs="Times New Roman Cyr"/>
                <w:b/>
                <w:bCs/>
                <w:i/>
                <w:iCs/>
                <w:sz w:val="23"/>
                <w:szCs w:val="23"/>
                <w:lang w:val="ru-RU"/>
              </w:rPr>
              <w:t>*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, там мне предложили стул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 xml:space="preserve">И вежливо попросили 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вернуться в следующем году: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Но куда нам сегодня податься, моя дорогая, куда нам сегодня пойти?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Я пришел на собранье: там лектор, поднявшись, сказал: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«Если впустим мы их, они хлеб отберут у нас»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Он о нас говорил с тобой, моя дорогая, о нас с тобой.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Я дума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л, что слышу я грома рев в небесах;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Но то Гитлер на всю Европу кричал «Они должны умереть»: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О, то о нас были думы его, моя дорогая, то о нас были думы его.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Видел пуделя я в жилете, застегнутом булавкой,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Видел я, как дверь открывали и в дом пускали кота: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Но не немецкими евреями они были, моя дорогая, не немецкими евреями были они.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Я спустился к заливу, на пристани встал,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lastRenderedPageBreak/>
              <w:t xml:space="preserve"> Я увидел рыб, что свободно там плыли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В десяти футах всего, моя дорогая, в десяти футах всего.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Шел через леса, видел птиц на деревьях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ет у них политиков и поют они что хотят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Нет, не люди они, моя дорогая, нет, не люди они.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Я дремал, и в видении было здание в тысячу этажей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Тысячу окон и тысячу дверей;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Но ни один из них нашим не был, моя дорогая, ни один из них не был нашим.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 xml:space="preserve">Я стоял на </w:t>
            </w: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огромной равнине, засыпанной снегом;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Десять тысяч солдат шли туда и обратно: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sz w:val="23"/>
                <w:szCs w:val="23"/>
                <w:lang w:val="ru-RU"/>
              </w:rPr>
            </w:pPr>
            <w:r>
              <w:rPr>
                <w:rFonts w:eastAsia="Times New Roman Cyr" w:cs="Times New Roman Cyr"/>
                <w:sz w:val="23"/>
                <w:szCs w:val="23"/>
                <w:lang w:val="ru-RU"/>
              </w:rPr>
              <w:t>Они ищут тебя и меня, моя дорогая, они ищут тебя и меня.</w:t>
            </w:r>
          </w:p>
        </w:tc>
      </w:tr>
    </w:tbl>
    <w:p w:rsidR="00AD0A9E" w:rsidRDefault="00AD0A9E">
      <w:pPr>
        <w:pStyle w:val="Standard"/>
        <w:spacing w:line="360" w:lineRule="auto"/>
      </w:pPr>
    </w:p>
    <w:p w:rsidR="00AD0A9E" w:rsidRDefault="006352E3">
      <w:pPr>
        <w:pStyle w:val="Standard"/>
        <w:spacing w:line="360" w:lineRule="auto"/>
        <w:jc w:val="both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*</w:t>
      </w:r>
      <w:r>
        <w:rPr>
          <w:rFonts w:eastAsia="Times New Roman Cyr" w:cs="Times New Roman Cyr"/>
          <w:i/>
          <w:iCs/>
          <w:color w:val="000000"/>
          <w:lang w:val="ru-RU"/>
        </w:rPr>
        <w:t>имеется в виду паспортный стол/комитет по миграции — прим. Переводчика</w:t>
      </w:r>
    </w:p>
    <w:p w:rsidR="00AD0A9E" w:rsidRDefault="00AD0A9E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«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en-US"/>
        </w:rPr>
        <w:t>September, 1</w:t>
      </w:r>
      <w:r>
        <w:rPr>
          <w:rFonts w:eastAsia="Times New Roman Cyr" w:cs="Times New Roman Cyr"/>
          <w:b/>
          <w:bCs/>
          <w:color w:val="000000"/>
          <w:sz w:val="28"/>
          <w:szCs w:val="28"/>
          <w:vertAlign w:val="superscript"/>
          <w:lang w:val="en-US"/>
        </w:rPr>
        <w:t>st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en-US"/>
        </w:rPr>
        <w:t>, 1939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» («1 сентября 1939 года»,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1939)</w:t>
      </w:r>
    </w:p>
    <w:p w:rsidR="00AD0A9E" w:rsidRDefault="00AD0A9E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PreformattedText"/>
              <w:spacing w:line="360" w:lineRule="auto"/>
              <w:jc w:val="center"/>
              <w:rPr>
                <w:rFonts w:ascii="Times New Roman" w:eastAsia="Times New Roman Cyr" w:hAnsi="Times New Roman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4"/>
                <w:szCs w:val="24"/>
              </w:rPr>
              <w:t>I sit in one of the dives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 Fifty-second Street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Uncertain and afraid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 the clever hopes expire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 a low dishonest decade: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Waves of anger and fear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Circulate over the bright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darkened lands of the earth,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Obsessing our private lives;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unmentionable odour of death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Offends the September night.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Accurate scholarship can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Unearth the whole offence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From Luther until now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That has driven a culture mad,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Find what occurred at Linz,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What huge imago made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psychopathic god: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and the public know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hat all schoolchildren learn,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Those to whom evil is done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 evil in return.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Exiled Thucydides knew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All that a speech can say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About Democracy,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what dictators do,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elderly rubbish they talk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an apathetic grave;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Analysed all in his book,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enligh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tenment driven away,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habit-forming pain,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Mismanagement and grief: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 must suffer them all again.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Into this neutral air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Where blind skyscrapers use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Their full height to proclaim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strength of Collective Man,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Each language pours its vain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Competitive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excuse: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But who can live for long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 an euphoric dream;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Out of the mirror they stare,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Imperialism’s face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the international wrong.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Faces along the bar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Cling to their average day: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lights must never go out,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music must always play,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All the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conventions conspire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make this fort assume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furniture of home;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Lest we should see where we are,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Lost in a haunted wood,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Children afraid of the night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Who have never been happy or good.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windiest militant trash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Important Persons shout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 not so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crude as our wish: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What mad Nijinsky wrote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About Diaghilev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 true of the normal heart;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 the error bred in the bone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 each woman and each man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Craves what it cannot have,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Not universal love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But to be loved alone.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From the conservative dark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Into the eth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ical life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dense commuters come,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Repeating their morning vow;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will be true to the wife,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I’ll concentrate more on my work,"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helpless governors wake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resume their compulsory game: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Who can release them now,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Who can reach the deaf,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Who can speak 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 the dumb?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All I have is a voice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undo the folded lie,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 romantic lie in the brain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 the sensual man-in-the-street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the lie of Authority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Whose buildings grope the sky: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There is no such thing as the State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no one exists alone;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Hunger allows no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choice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the citizen or the police;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 must love one another or die.</w:t>
            </w:r>
          </w:p>
          <w:p w:rsidR="00AD0A9E" w:rsidRDefault="00AD0A9E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Defenceless under the night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Our world in stupor lies;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Yet, dotted everywhere,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Ironic points of light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Flash out wherever the Just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Exchange their messages: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I, composed like them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 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 and of dust,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Beleaguered by the same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Negation and despair,</w:t>
            </w:r>
          </w:p>
          <w:p w:rsidR="00AD0A9E" w:rsidRDefault="006352E3">
            <w:pPr>
              <w:pStyle w:val="PreformattedText"/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Show an affirming flame.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lastRenderedPageBreak/>
              <w:t>Я сижу в одной из забегаловок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На Пятьдесят Второй улице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lastRenderedPageBreak/>
              <w:t>Неуверенный и напуганный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 то время, как умирали разумные надежды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Низкого и бесчестного десятилетия: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 xml:space="preserve">Волны гнева </w:t>
            </w:r>
            <w:r>
              <w:rPr>
                <w:rFonts w:eastAsia="Times New Roman Cyr" w:cs="Times New Roman Cyr"/>
                <w:lang w:val="ru-RU"/>
              </w:rPr>
              <w:t>и страха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Кружили над яркими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затененными территориями земли,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Озабоченные нашими личными жизнями;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Недостойный упоминания запах смерти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Осквернял сентябрьскую ночь.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Дотошный ученый может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Вскрыть все те преступления,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Что от Лютера до наших дней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 xml:space="preserve">Стали </w:t>
            </w:r>
            <w:r>
              <w:rPr>
                <w:rFonts w:eastAsia="Times New Roman Cyr" w:cs="Times New Roman Cyr"/>
                <w:lang w:val="ru-RU"/>
              </w:rPr>
              <w:t>причиной безумия культуры,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Разведает то, что произошло в Линце,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что за огромное имаго создал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Психопатичный бог;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Я и общество знаем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То же, что изучено любым школьником: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Те, кому зло причинили,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Злом отвечают в отместку.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Изгнанник-Фукидид знал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Все, что в р</w:t>
            </w:r>
            <w:r>
              <w:rPr>
                <w:rFonts w:eastAsia="Times New Roman Cyr" w:cs="Times New Roman Cyr"/>
                <w:lang w:val="ru-RU"/>
              </w:rPr>
              <w:t>ечах поведать можно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 Демократии,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Что делают диктаторы -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Говорят старческий вздор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Над безмолвной могилой;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Все исследовано в его книге,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Просветление уехало прочь,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Привычно возникающая боль,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Неорганизованность и горе: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Мы должны снова их вытерпеть.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lastRenderedPageBreak/>
              <w:t xml:space="preserve">В этом </w:t>
            </w:r>
            <w:r>
              <w:rPr>
                <w:rFonts w:eastAsia="Times New Roman Cyr" w:cs="Times New Roman Cyr"/>
                <w:lang w:val="ru-RU"/>
              </w:rPr>
              <w:t>непричастном ни к чему воздухе,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 котором слепые небоскребы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Используют всю свою высоту для изъявления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Силы Коллективного Человека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Каждый язык изливает свое тщетное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Соперническое извинение: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Но кто может жить так долго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Во сне эйфории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Они держатся как можно</w:t>
            </w:r>
            <w:r>
              <w:rPr>
                <w:rFonts w:eastAsia="Times New Roman Cyr" w:cs="Times New Roman Cyr"/>
                <w:lang w:val="ru-RU"/>
              </w:rPr>
              <w:t xml:space="preserve"> дальше от зеркал: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Лицо Империализма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интернациональный бред.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Лица вдоль стойки бара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Держатся за свой типичный день: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Свет не должен гаснуть,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Музыка всегда должна играть,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Все конвенции условились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Считать этот форт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Подобием дома;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Меньше нам стоит видеть гд</w:t>
            </w:r>
            <w:r>
              <w:rPr>
                <w:rFonts w:eastAsia="Times New Roman Cyr" w:cs="Times New Roman Cyr"/>
                <w:lang w:val="ru-RU"/>
              </w:rPr>
              <w:t>е находимся мы,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Затерянные в дремучем лесу,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Словно боящиеся ночи дети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Которые никогда не были счастливы.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Как ветрена та милитаристская чушь,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Что выкрикивается Важными Шишками,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Она гораздо продуманнее, чем мы желали: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То, что безумец Нижинский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 xml:space="preserve">О Дягилеве </w:t>
            </w:r>
            <w:r>
              <w:rPr>
                <w:rFonts w:eastAsia="Times New Roman Cyr" w:cs="Times New Roman Cyr"/>
                <w:lang w:val="ru-RU"/>
              </w:rPr>
              <w:t>написал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Является правдой от чистого сердца;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Ошибка, что в костях взросла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Каждой женщины и каждого мужчины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lastRenderedPageBreak/>
              <w:t>Заключена в том, что не бывает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Всеобщей любви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Лишь любовь к одному.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Из мрака консерватизма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 этичной жизни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Приходят сплоченные провинциалы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Повторяя с</w:t>
            </w:r>
            <w:r>
              <w:rPr>
                <w:rFonts w:eastAsia="Times New Roman Cyr" w:cs="Times New Roman Cyr"/>
                <w:lang w:val="ru-RU"/>
              </w:rPr>
              <w:t>вою утреннюю клятву: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«Я не изменю жене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больше уделю внимания работе»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беспомощные управляющие пробудятся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Лишь ради поддержки их игры-обязанности.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Кто сможет их освободить?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Кто протрубит глухим?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Кто просветлит глупцов?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У меня есть лишь голос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Чтобы вскры</w:t>
            </w:r>
            <w:r>
              <w:rPr>
                <w:rFonts w:eastAsia="Times New Roman Cyr" w:cs="Times New Roman Cyr"/>
                <w:lang w:val="ru-RU"/>
              </w:rPr>
              <w:t>ть завернутую ложь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Романтичные бредни в мозгу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Расчувствовавшегося обывателя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ложь Власти,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Чьи здания касаются небес: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Нет такого понятия, как Государство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 никто не существует сам по себе,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Голод не оставляет выбора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Ни полицейским, ни жителям;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 xml:space="preserve">Мы будем </w:t>
            </w:r>
            <w:r>
              <w:rPr>
                <w:rFonts w:eastAsia="Times New Roman Cyr" w:cs="Times New Roman Cyr"/>
                <w:lang w:val="ru-RU"/>
              </w:rPr>
              <w:t>любить друг друга, либо умрем.</w:t>
            </w:r>
          </w:p>
          <w:p w:rsidR="00AD0A9E" w:rsidRDefault="00AD0A9E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Беззащитный под покровом ночи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Наш мир лежит в ступоре;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Однако, сплошным пунктиром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Ироничные точки света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Вспыхивают там, где Правые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lastRenderedPageBreak/>
              <w:t>Шлют другу другу сообщения.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Может и я, словно они, созданный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Из Эроса и пыли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 xml:space="preserve">Осажденный теми </w:t>
            </w:r>
            <w:r>
              <w:rPr>
                <w:rFonts w:eastAsia="Times New Roman Cyr" w:cs="Times New Roman Cyr"/>
                <w:lang w:val="ru-RU"/>
              </w:rPr>
              <w:t>же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Отрицанием и отчаянием</w:t>
            </w:r>
          </w:p>
          <w:p w:rsidR="00AD0A9E" w:rsidRDefault="006352E3">
            <w:pPr>
              <w:pStyle w:val="TableContents"/>
              <w:spacing w:line="360" w:lineRule="auto"/>
              <w:jc w:val="center"/>
              <w:rPr>
                <w:rFonts w:eastAsia="Times New Roman Cyr" w:cs="Times New Roman Cyr"/>
                <w:lang w:val="ru-RU"/>
              </w:rPr>
            </w:pPr>
            <w:r>
              <w:rPr>
                <w:rFonts w:eastAsia="Times New Roman Cyr" w:cs="Times New Roman Cyr"/>
                <w:lang w:val="ru-RU"/>
              </w:rPr>
              <w:t>Засвечу утверждения пламя.</w:t>
            </w:r>
          </w:p>
        </w:tc>
      </w:tr>
    </w:tbl>
    <w:p w:rsidR="00AD0A9E" w:rsidRDefault="00AD0A9E">
      <w:pPr>
        <w:pStyle w:val="Standard"/>
        <w:spacing w:line="360" w:lineRule="auto"/>
      </w:pPr>
    </w:p>
    <w:p w:rsidR="00AD0A9E" w:rsidRDefault="006352E3">
      <w:pPr>
        <w:pStyle w:val="Standard"/>
        <w:pageBreakBefore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 Б. Тексты художественных переводов стихотворений У.Х.Одена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А. Ситницкий, «Падение Рима»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Textbody"/>
        <w:spacing w:line="360" w:lineRule="auto"/>
        <w:ind w:firstLine="555"/>
        <w:jc w:val="center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Волны пирс таранят лбом,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В поле брошенный обоз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Ливнем смят, шибает в нос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Из окрестных катакомб.</w:t>
      </w:r>
    </w:p>
    <w:p w:rsidR="00AD0A9E" w:rsidRDefault="006352E3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Тога</w:t>
      </w:r>
      <w:r>
        <w:rPr>
          <w:color w:val="000000"/>
          <w:sz w:val="28"/>
          <w:szCs w:val="28"/>
        </w:rPr>
        <w:t xml:space="preserve"> нынче, что твой фрак,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Фиск гоняет, как клопов,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Неплательщиков долгов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недрах городских клоак.</w:t>
      </w:r>
    </w:p>
    <w:p w:rsidR="00AD0A9E" w:rsidRDefault="006352E3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Проституткам надоел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храме тайный ритуал,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поэтов идеал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Оказался не у дел.</w:t>
      </w:r>
    </w:p>
    <w:p w:rsidR="00AD0A9E" w:rsidRDefault="006352E3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Заторможенный Катон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Славит Древних Истин свод 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Но в ответ бунтует Флот: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"Денег, жр</w:t>
      </w:r>
      <w:r>
        <w:rPr>
          <w:color w:val="000000"/>
          <w:sz w:val="28"/>
          <w:szCs w:val="28"/>
        </w:rPr>
        <w:t>ачку и закон"!</w:t>
      </w:r>
    </w:p>
    <w:p w:rsidR="00AD0A9E" w:rsidRDefault="006352E3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Цезаря постель тепла,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Пишет он, как раб-писец,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"Ох, когда ж всему конец"!?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Легким росчерком стила.</w:t>
      </w:r>
    </w:p>
    <w:p w:rsidR="00AD0A9E" w:rsidRDefault="006352E3">
      <w:pPr>
        <w:pStyle w:val="Textbody"/>
        <w:widowControl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окидывает взором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Стая красноногих птиц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 кучи крапчатых яиц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Зараженный гриппом город.</w:t>
      </w:r>
    </w:p>
    <w:p w:rsidR="00AD0A9E" w:rsidRDefault="006352E3">
      <w:pPr>
        <w:pStyle w:val="Textbody"/>
        <w:widowControl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Ну, а где-то далеко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t>Мчат олени - коий век -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t>Золотого м</w:t>
      </w:r>
      <w:r>
        <w:rPr>
          <w:b/>
          <w:bCs/>
          <w:color w:val="000000"/>
          <w:sz w:val="28"/>
          <w:szCs w:val="28"/>
          <w:lang w:val="ru-RU"/>
        </w:rPr>
        <w:t>ха поверх,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t>Молча, быстро и легко.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В. Топоров, «Гибель Рима»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О волнорезы бьется с воем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И тяжким грохотом вода.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В разгаре брошена страда.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В пещерах гор -- приют изгоям.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Покрой парадных тог -- с ума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Сойти; агенты тайной службы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Приходят под покровом дружбы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В патриархальные дома.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Не зарясь на соборных шлюшек,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Берут любую, кто дает,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И славит евнух-стихоплет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Воображаемых подружек.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Головорожденный Катон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Пытает древние вопросы,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Но быкомордые матросы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Уд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авятся за выпивон.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lastRenderedPageBreak/>
        <w:t>Огромно Цезарево ложе.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КОГДА ЖЕ АВГУСТУ КОНЕЦ? --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Выводит молодой писец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 Стилом казенным с личной дрожью.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Авгуры обожают птиц,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А те на яйцах восседают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И, не гадая, наблюдают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Распад империй, крах столиц.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И, босоноги, безобразны,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По зо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лотым заветным мхам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Прут отовсюду орды к нам --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br/>
      </w:r>
      <w:r>
        <w:rPr>
          <w:rFonts w:eastAsia="Courier New CYR" w:cs="Courier New CYR"/>
          <w:color w:val="000000"/>
          <w:sz w:val="28"/>
          <w:szCs w:val="28"/>
          <w:lang w:val="ru-RU"/>
        </w:rPr>
        <w:t>Быстры, безгласны, безотказны.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П. Покровская, </w:t>
      </w:r>
      <w:r>
        <w:rPr>
          <w:b/>
          <w:bCs/>
          <w:sz w:val="28"/>
          <w:szCs w:val="28"/>
          <w:lang w:val="en-US"/>
        </w:rPr>
        <w:t xml:space="preserve">«Refugee Blues </w:t>
      </w:r>
      <w:r>
        <w:rPr>
          <w:b/>
          <w:bCs/>
          <w:sz w:val="28"/>
          <w:szCs w:val="28"/>
          <w:lang w:val="ru-RU"/>
        </w:rPr>
        <w:t>(из У.Х.Одена)»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Говорят, население этого города перевалило за миллион.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Кому-то </w:t>
      </w:r>
      <w:r>
        <w:rPr>
          <w:bCs/>
          <w:color w:val="000000"/>
          <w:sz w:val="28"/>
          <w:szCs w:val="28"/>
          <w:lang w:val="ru-RU"/>
        </w:rPr>
        <w:t>—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 особняки с мансардами и до земли поклон,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для нас, милый, пока нет места, для нас нет места...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Как-то раз нам предложили страну, будто на распродаже </w:t>
      </w:r>
      <w:r>
        <w:rPr>
          <w:bCs/>
          <w:color w:val="000000"/>
          <w:sz w:val="28"/>
          <w:szCs w:val="28"/>
          <w:lang w:val="ru-RU"/>
        </w:rPr>
        <w:t>—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Дайте глобус </w:t>
      </w:r>
      <w:r>
        <w:rPr>
          <w:bCs/>
          <w:color w:val="000000"/>
          <w:sz w:val="28"/>
          <w:szCs w:val="28"/>
          <w:lang w:val="ru-RU"/>
        </w:rPr>
        <w:t>—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 вам даже дитя укажет.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мы не можем сейчас оказаться там, не можем...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На деревенском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 кладбище растут старые клены </w:t>
      </w:r>
      <w:r>
        <w:rPr>
          <w:bCs/>
          <w:color w:val="000000"/>
          <w:sz w:val="28"/>
          <w:szCs w:val="28"/>
          <w:lang w:val="ru-RU"/>
        </w:rPr>
        <w:t>—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Весной листва обновляется, вдруг становясь зеленой...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Не обновляются лишь старые паспорта, мой милый...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lastRenderedPageBreak/>
        <w:t>И только одну фразу сказал нам консул в ответ: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"If you've got no passport you're officially dead"*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мы ведь живы с то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бой, мой милый, мы живы...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Пошла в комитет, там, вежливо указав на кресло,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Клерк сказал: «Через год, уверяю вас, будет место».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куда мы пойдем сегодня, милый? Куда сегодня?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Оратор на митинге, кажется, зол и свиреп: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«Едва мы их впустим, они украдут наш 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хлеб!»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Это он говорит о нас, мой милый, это о нас...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Раздается голос Гитлера, звуча наподобие грома: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«Они должны умереть от пожара, ножа, погрома!»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Он говорит о нас, мой милый, он говорит о нас...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 видела собаку в аккуратно застегнутой жилетке,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 видела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, как кота погреться несет соседка.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Почему никто этого не делает для немецких евреев? Почему??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 спускалась к гавани. И стоя подле причала,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Видела рыб, свободных с рождения, от начала...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Они были всего лишь в десяти футах от меня... Так близко...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В лесу 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тысячи птиц поют на разные голоса.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Что им политики, воины, пограничная полоса...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Они ведь не принадлежат к человеческой расе. Им проще.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Во сне я видела дом в тысячу этажей,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lastRenderedPageBreak/>
        <w:t>С тысячей окон, балконов, входных дверей,</w:t>
      </w:r>
      <w:r>
        <w:rPr>
          <w:b/>
          <w:bCs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для нас нет ни одной открытой, для на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с нет ни одной...</w:t>
      </w:r>
      <w:r>
        <w:rPr>
          <w:b/>
          <w:bCs/>
          <w:sz w:val="28"/>
          <w:szCs w:val="28"/>
          <w:lang w:val="ru-RU"/>
        </w:rPr>
        <w:br/>
      </w: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В. Топоров, «Блюз для беженцев»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 городе этом десяток, считай, миллионов —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 чердаках, в бардаках и при свете ночных лампионов, —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Но нет приюта для нас, дорогая, здесь нету приюта для нас.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Было отечество, а ничего не осталось.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атлас</w:t>
      </w:r>
      <w:r>
        <w:rPr>
          <w:bCs/>
          <w:color w:val="000000"/>
          <w:sz w:val="28"/>
          <w:szCs w:val="28"/>
          <w:lang w:val="ru-RU"/>
        </w:rPr>
        <w:t xml:space="preserve"> взгляни — поищи, где там было и как называлось.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Мы не вернемся туда, дорогая, нельзя нам вернуться туда.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Дерево помню на кладбище в нашей деревне.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Каждой весной одевается зеленью ствол его древний.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А паспорта, дорогая, просрочены, да, никуда паспорта.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</w:t>
      </w:r>
      <w:r>
        <w:rPr>
          <w:bCs/>
          <w:color w:val="000000"/>
          <w:sz w:val="28"/>
          <w:szCs w:val="28"/>
          <w:lang w:val="ru-RU"/>
        </w:rPr>
        <w:t>онсул глядел на нас, как на восставших из гроба: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"Без паспортов вы мертвы, для отчизны вы умерли оба!"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А мы живем, дорогая, мы все еще как-то живем.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Я обратился в комиссию и услыхал, сидя в кресле: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"Если бы вы через год, а сейчас понапрасну не лезли"...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</w:t>
      </w:r>
      <w:r>
        <w:rPr>
          <w:bCs/>
          <w:color w:val="000000"/>
          <w:sz w:val="28"/>
          <w:szCs w:val="28"/>
          <w:lang w:val="ru-RU"/>
        </w:rPr>
        <w:t>у а сейчас, дорогая, где жить нам, на что жить сейчас?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Был я на митинге, где говорили: нельзя им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 нашим тянуться — и так-то плохим — урожаям.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Это о нас говорили они, дорогая, они говорили о нас.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Гром прокатился по небу старинным проклятьем.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Гитлер восст</w:t>
      </w:r>
      <w:r>
        <w:rPr>
          <w:bCs/>
          <w:color w:val="000000"/>
          <w:sz w:val="28"/>
          <w:szCs w:val="28"/>
          <w:lang w:val="ru-RU"/>
        </w:rPr>
        <w:t>ал над Европой и крикнул: "Пора помирать им!"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"Им", дорогая, в устах его значило — нам, это значило — нам.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Здесь пуделей одевают зимою в жакеты,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Кошек пускают к огню и дают молоко и котлеты.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А, дорогая, немецких евреев не терпят, не терпят они.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В порт я </w:t>
      </w:r>
      <w:r>
        <w:rPr>
          <w:bCs/>
          <w:color w:val="000000"/>
          <w:sz w:val="28"/>
          <w:szCs w:val="28"/>
          <w:lang w:val="ru-RU"/>
        </w:rPr>
        <w:t>пришел и на рыбок взглянул у причала.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Плавать вольно им, резвиться, как будто войны не бывало.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Недалеко, дорогая, от берега — только от нас далеко.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лес я вошел и заслушался пением птичек.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Нет у них вечных оттяжек, уверток, крючков и кавычек.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 человеки</w:t>
      </w:r>
      <w:r>
        <w:rPr>
          <w:bCs/>
          <w:color w:val="000000"/>
          <w:sz w:val="28"/>
          <w:szCs w:val="28"/>
          <w:lang w:val="ru-RU"/>
        </w:rPr>
        <w:t xml:space="preserve"> они, дорогая, нет, не человеки они.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Сниться мне начало тыщеэтажное зданье — 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Тысяч дверей приглашенье и тысячи окон сиянье.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Но не для нас, дорогая, те двери — любая из них не про нас.</w:t>
      </w:r>
      <w:r>
        <w:rPr>
          <w:b/>
          <w:bCs/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Вышел на улицу — вьюга, колонны, знамена.</w:t>
      </w:r>
      <w:r>
        <w:rPr>
          <w:b/>
          <w:bCs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Т</w:t>
      </w:r>
      <w:r>
        <w:rPr>
          <w:bCs/>
          <w:color w:val="000000"/>
          <w:sz w:val="28"/>
          <w:szCs w:val="28"/>
          <w:lang w:val="ru-RU"/>
        </w:rPr>
        <w:t>ыща солдат маршируют целеу</w:t>
      </w:r>
      <w:r>
        <w:rPr>
          <w:bCs/>
          <w:color w:val="000000"/>
          <w:sz w:val="28"/>
          <w:szCs w:val="28"/>
          <w:lang w:val="ru-RU"/>
        </w:rPr>
        <w:t>стремленно.</w:t>
      </w:r>
      <w:r>
        <w:rPr>
          <w:b/>
          <w:bCs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Это за нами они, дорогая, — за мной и тобою — пришли.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А. Сергеев «1 сентября 1939 года»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Я сижу в ресторанчике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 Пятьдесят второй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Улице, в тусклом свете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Гибнут надежды умников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Бесчестного десятилетия: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Волны злобы и страха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Плывут над светлой </w:t>
      </w:r>
      <w:r>
        <w:rPr>
          <w:bCs/>
          <w:color w:val="000000"/>
          <w:sz w:val="28"/>
          <w:szCs w:val="28"/>
          <w:lang w:val="ru-RU"/>
        </w:rPr>
        <w:t>землей,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Над затемненной землей,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Поглощая частицы жизни;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Тошнотворным запахом смерти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Оскорблен вечерний покой.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Точный ученый может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Взвесить все наши грехи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От лютеровских времен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До наших времен, когда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Европа сходит с ума;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Наглядно покажет он,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Из какой личин</w:t>
      </w:r>
      <w:r>
        <w:rPr>
          <w:bCs/>
          <w:color w:val="000000"/>
          <w:sz w:val="28"/>
          <w:szCs w:val="28"/>
          <w:lang w:val="ru-RU"/>
        </w:rPr>
        <w:t>ки возник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Неврастеничный кумир.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Мы знаем по школьным азам: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Кому причиняют зло,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Зло причиняет сам.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Уже изгой Фукидид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Знал все наборы слов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 демократии,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все тиранов пути,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прочий замшелый вздор,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Рассчитанный на мертвецов.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Он сумел рассказать,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Как знания </w:t>
      </w:r>
      <w:r>
        <w:rPr>
          <w:bCs/>
          <w:color w:val="000000"/>
          <w:sz w:val="28"/>
          <w:szCs w:val="28"/>
          <w:lang w:val="ru-RU"/>
        </w:rPr>
        <w:t>гонят прочь,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Как входит в привычку боль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как смысл теряет закон.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всё предстоит опять!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этот нейтральный воздух,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Где небоскребы всей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Своей высотой утверждают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Величье Простых Людей,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Радио тщетно вливает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Убогие оправдания.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Но можно ли долго жить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Мечтою о</w:t>
      </w:r>
      <w:r>
        <w:rPr>
          <w:bCs/>
          <w:color w:val="000000"/>
          <w:sz w:val="28"/>
          <w:szCs w:val="28"/>
          <w:lang w:val="ru-RU"/>
        </w:rPr>
        <w:t xml:space="preserve"> процветании,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Когда в окно сквозь стекло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Смотрит империализм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международное зло?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Люди за стойкой стремятся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По-заведенному жить: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Джаз должен вечно играть,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А лампы вечно светить.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 конференциях тщатся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Обставить мебелью доты,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Придать им сходство с жильем,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Чтобы мы, как бедные дети,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Боящиеся темноты,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Брели в проклятом лесу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не знали, куда бредем.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Воинственная чепуха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Из уст Высоких Персон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нашей крови жива,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Как первородный грех.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То, что безумный Нижинский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 Дягилеве сказал,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общем верно для всех: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Каждое с</w:t>
      </w:r>
      <w:r>
        <w:rPr>
          <w:bCs/>
          <w:color w:val="000000"/>
          <w:sz w:val="28"/>
          <w:szCs w:val="28"/>
          <w:lang w:val="ru-RU"/>
        </w:rPr>
        <w:t>ущество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Хочет не всех любить,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Скорее наоборот —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Чтобы все любили его.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Владельцы сезонных билетов,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Из консервативного мрака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Пробуждаясь к моральной жизни,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Клянутся себе поутру: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«Я буду верен жене,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всё пойдет по-иному».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Просыпаясь, вступают вояки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В </w:t>
      </w:r>
      <w:r>
        <w:rPr>
          <w:bCs/>
          <w:color w:val="000000"/>
          <w:sz w:val="28"/>
          <w:szCs w:val="28"/>
          <w:lang w:val="ru-RU"/>
        </w:rPr>
        <w:t>навязанную игру.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Но кто поможет владыкам?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Кто заговорит за немого?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Кто скажет правду глухому?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Мне дарован язык,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Чтобы избавить от пут,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От романтической лжи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Мозг человека в толпе,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От лжи бессильных властей,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Чьи здания небо скребут.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Нет никаких Государств.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одиночку не уцелеть.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Горе сравняло всех.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Выбор у нас один: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Любить или умереть.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глупости и в ночи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Погряз беззащитный мир;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Мечутся азбукой Морзе,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Пляшут во тьме лучи —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Вершители и справедливцы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Шлют друг другу послания.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Я, как и все, порождение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Эроса и з</w:t>
      </w:r>
      <w:r>
        <w:rPr>
          <w:bCs/>
          <w:color w:val="000000"/>
          <w:sz w:val="28"/>
          <w:szCs w:val="28"/>
          <w:lang w:val="ru-RU"/>
        </w:rPr>
        <w:t>емли,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отчаяньи всеотрицания, —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О, если бы я сумел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Вспыхнуть огнем утверждения!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И. Сибирянин «1 сентября 1939 года»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Я сижу в одном из кабаков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 пятьдесят второй стрит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неуверенный и трусливый,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вспоминая утраченные надежды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подлого десятилетия: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волны </w:t>
      </w:r>
      <w:r>
        <w:rPr>
          <w:bCs/>
          <w:color w:val="000000"/>
          <w:sz w:val="28"/>
          <w:szCs w:val="28"/>
          <w:lang w:val="ru-RU"/>
        </w:rPr>
        <w:t>гнева и страха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циркулируют по темным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освещенным сторонам земли,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завладев нашими частными жизнями;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неприличный запах смерти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оскорбляет ночь сентября.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Ученые-эрудиты способные объяснить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из-за чего обезумила культура,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проследив цепь происшествий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от Лютера </w:t>
      </w:r>
      <w:r>
        <w:rPr>
          <w:bCs/>
          <w:color w:val="000000"/>
          <w:sz w:val="28"/>
          <w:szCs w:val="28"/>
          <w:lang w:val="ru-RU"/>
        </w:rPr>
        <w:t>до наших дней,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обнаружат произошедшее в Линце,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какой великий пример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дает психопатический Бог: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мне и любому известно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чему всех школьников учат -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те, кому зло причинили,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пусть зло совершат взамен.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Сосланный Фукидид не скрыл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ничего, что можно сообщить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 Демо</w:t>
      </w:r>
      <w:r>
        <w:rPr>
          <w:bCs/>
          <w:color w:val="000000"/>
          <w:sz w:val="28"/>
          <w:szCs w:val="28"/>
          <w:lang w:val="ru-RU"/>
        </w:rPr>
        <w:t>кратии,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как поступают диктаторы,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старческий вздор шепелявя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близ безразличной могилы;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анализируя все в своей книге: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уничтожение просвещения,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формирование привычной боли,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неумелое руководство и печаль: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ведал, что нам предстоит это снова.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В этом нейтральном </w:t>
      </w:r>
      <w:r>
        <w:rPr>
          <w:bCs/>
          <w:color w:val="000000"/>
          <w:sz w:val="28"/>
          <w:szCs w:val="28"/>
          <w:lang w:val="ru-RU"/>
        </w:rPr>
        <w:t>пространстве,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где слепые небоскребы используют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свою абсолютную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высоту для объявления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власти Коллективного Человека,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каждый язык щебечет свое тщетное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конкурентоспособное оправдание: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но кто может жить очень долго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эйфористической мечте;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из зеркала мира выгл</w:t>
      </w:r>
      <w:r>
        <w:rPr>
          <w:bCs/>
          <w:color w:val="000000"/>
          <w:sz w:val="28"/>
          <w:szCs w:val="28"/>
          <w:lang w:val="ru-RU"/>
        </w:rPr>
        <w:t>ядывает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рыло империализма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международная брехня.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Тела вдоль барной стойки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стерегут свой обычный день: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они не должны выходить,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пусть музыка вечно звучит,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условно все согласились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принимать этот форт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за подобие дома;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забудем о том, что все мы,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 xml:space="preserve">как </w:t>
      </w:r>
      <w:r>
        <w:rPr>
          <w:bCs/>
          <w:color w:val="000000"/>
          <w:sz w:val="28"/>
          <w:szCs w:val="28"/>
          <w:lang w:val="ru-RU"/>
        </w:rPr>
        <w:t>испугавшиеся приближения ночи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дети в знакомом лесу,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которые не были счастливы или послушны.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Вонючую воинственную чушь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несут очень важные персоны,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которая более продумана, чем наше пожелание: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написанное сумасшедшим Нижинским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 Дягилеве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является исповедью ч</w:t>
      </w:r>
      <w:r>
        <w:rPr>
          <w:bCs/>
          <w:color w:val="000000"/>
          <w:sz w:val="28"/>
          <w:szCs w:val="28"/>
          <w:lang w:val="ru-RU"/>
        </w:rPr>
        <w:t>истого сердца;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lastRenderedPageBreak/>
        <w:t>заблуждение, вошедшее в кость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каждого человека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вопит, что невозможна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всеобщая любовь,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а лишь к одному и только.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Из консервативной тьмы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 нравственную действительность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прибывают наивные провинциалы,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повторяя свою утреннюю клятву: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«Я буду вер</w:t>
      </w:r>
      <w:r>
        <w:rPr>
          <w:bCs/>
          <w:color w:val="000000"/>
          <w:sz w:val="28"/>
          <w:szCs w:val="28"/>
          <w:lang w:val="ru-RU"/>
        </w:rPr>
        <w:t>ен своей жене,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концентрируясь больше на своей работе.»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беспомощны правители осознать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остановить их обязательный ритуал.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Кто в силах разбудить их сегодня?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Кто в силах докричаться до глухого?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Кто в силах говорить за него?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Все, что я имею это голос,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обна</w:t>
      </w:r>
      <w:r>
        <w:rPr>
          <w:bCs/>
          <w:color w:val="000000"/>
          <w:sz w:val="28"/>
          <w:szCs w:val="28"/>
          <w:lang w:val="ru-RU"/>
        </w:rPr>
        <w:t>жающий скрытую ложь,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романтичную ложь в мозгу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чувственного мужчины с улицы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ложь Власти,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чьи здания щупают небо: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государство - не вещь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 никто не живет сам по себе;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голод лишает выбора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гражданина или полицию;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мы должны возлюбить друг друга или умереть.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lastRenderedPageBreak/>
        <w:br/>
      </w:r>
      <w:r>
        <w:rPr>
          <w:bCs/>
          <w:color w:val="000000"/>
          <w:sz w:val="28"/>
          <w:szCs w:val="28"/>
          <w:lang w:val="ru-RU"/>
        </w:rPr>
        <w:t>Беззащитный к ночи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наш мир окутан ложью;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все же, пунктиром повсюду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веселые точки света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вспыхивают так,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словно обмениваясь сообщениями: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возможно, я разожгу, подобно им,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из эроса и пыли,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осажденный таким же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отрицанием и отчаянием,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Cs/>
          <w:color w:val="000000"/>
          <w:sz w:val="28"/>
          <w:szCs w:val="28"/>
          <w:lang w:val="ru-RU"/>
        </w:rPr>
        <w:t>пламя в ответ.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И. Соколов</w:t>
      </w:r>
      <w:r>
        <w:rPr>
          <w:b/>
          <w:bCs/>
          <w:color w:val="000000"/>
          <w:sz w:val="28"/>
          <w:szCs w:val="28"/>
          <w:lang w:val="ru-RU"/>
        </w:rPr>
        <w:t xml:space="preserve"> «1 сентября 1939 года»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На 52-ой улице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 страдаю в пивной,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Где великие умницы,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Их мечты смыло тьмой…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 бесславно столетие,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 свиреп его страх,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У земли нет бессмертия,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Над землей царит прах…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Над землей опечаленной,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Поглощая людей,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Бродит Смерть неприк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аянной,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 и всякий злодей…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Ее гибнущим образом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lastRenderedPageBreak/>
        <w:t>Правит мрак с тошнотой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обижен лишь добрый сам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Мой вечерний покой…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Сноб – профессор покажет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Все грехи и пороки, -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от Лютера даже,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Когда мир был жестоким…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 Европа вся спятила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пошла вдруг вразнос,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У 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какой – такой матери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Шизофреник подрос…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Из личинки точильщика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Появился сам Бог,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С букварем от могильщика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Злобу жизнью исторг…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Даже отщепенец Фукидид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Знал схему построенья демократии,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Знал, что от тиранов мир горит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с их бессмыслицей летит к ядреной матер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что науку выметая прочь,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С дикой болью рушат все традиции,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беззаконья наступает ночь,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Злом истребляя справедливость юрисдикции…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вот уже в свободном воздухе,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Где небоскребы возвышают всех людей,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 слышу, - радио трещит, что эти олухи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lastRenderedPageBreak/>
        <w:t>С мечтой о пр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оцветанье всех сильней…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что сказать, когда глядишь в окно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за стеклом глядишь в империализм,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Вдруг ощущая, - мировое зло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Вполне нормально протекает в нашу жизнь…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Вот и люди за стойкою жаждут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Жить как все, но по привычке,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Отдаваясь сердцем лишь джазу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 чтоб лампочки моргали в их личики…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А где-то на сборищах диких,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Обставляя мебелью доты,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Тщатся безумные психи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Войну превратить в работу…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Чтоб мы, беззащитные дети,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Пугаясь везде темноты,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Шли в заколдованном свете,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 лес, где гуляют слепцы…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Воинственная др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ебедень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Из губ высоких особ,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 греха первородного тень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Всю кровь бросает в озноб…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Не зря же чокнутый Нижинский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 Дягилеве фразу произнес,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Что всякий смертный в этой жизни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 недостижимое сует свой длинный нос…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Не желая любить этот мир,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lastRenderedPageBreak/>
        <w:t>Ждет от мира любви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 каждый миг…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Носители билетов по сезону,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Из консервативных болот,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Кланяясь морали и закону, -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Каждый клятву верности дает…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Буду верен любимой жене! –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Только будет все по другому,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Все живут, как играют во сне,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Прибиваясь к дому любому…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Но кто властелинам 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поможет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Уберечься от всученной тьмы,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 заговорить немому, Боже?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Какой глухой услышит правду в наши дни?!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Язык подарен мне как избавленье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От глупости любой, от сладкой лжи,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Мой разум видит в толпах ослепленье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От Власти, что сама от них дрожит…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Чьи зданья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 xml:space="preserve"> задевают небо,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Но нет бессмертных государств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одному не оградить свое же тело,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Равняет всех беда земных коварств…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Всегда одно избрание у нас,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Любовь иль Смерть найдет свой точный час…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Тонет слабый мир в безумном вздоре,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Азбукою Морзе тьма звучит,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lastRenderedPageBreak/>
        <w:t>Тираны</w:t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, правдолюбцы на просторе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В посланьях шлют один извечный стыд…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Я здесь со всеми очень странно вызван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Игрою нежной Эроса с землей,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И в безнадежном отрицанье жизни</w:t>
      </w:r>
      <w:r>
        <w:rPr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 Cyr" w:hAnsi="Times New Roman Cyr"/>
          <w:bCs/>
          <w:color w:val="000000"/>
          <w:sz w:val="28"/>
          <w:szCs w:val="28"/>
          <w:lang w:val="ru-RU"/>
        </w:rPr>
        <w:t>Готов здесь вспыхнуть истиной любой…</w:t>
      </w:r>
    </w:p>
    <w:p w:rsidR="00AD0A9E" w:rsidRDefault="006352E3">
      <w:pPr>
        <w:pStyle w:val="Standard"/>
        <w:pageBreakBefore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Приложение В. Элективный курс</w:t>
      </w: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«Лаборатория </w:t>
      </w:r>
      <w:r>
        <w:rPr>
          <w:b/>
          <w:bCs/>
          <w:color w:val="000000"/>
          <w:sz w:val="28"/>
          <w:szCs w:val="28"/>
          <w:lang w:val="ru-RU"/>
        </w:rPr>
        <w:t>художественного перевода» (выдержки)</w:t>
      </w:r>
    </w:p>
    <w:p w:rsidR="00AD0A9E" w:rsidRDefault="00AD0A9E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D0A9E" w:rsidRDefault="00AD0A9E">
      <w:pPr>
        <w:pStyle w:val="Standard"/>
        <w:spacing w:line="360" w:lineRule="auto"/>
        <w:ind w:firstLine="570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7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Количество часов: 44 (1-2 ч. в неделю)</w:t>
      </w:r>
    </w:p>
    <w:p w:rsidR="00AD0A9E" w:rsidRDefault="006352E3">
      <w:pPr>
        <w:pStyle w:val="Standard"/>
        <w:spacing w:line="360" w:lineRule="auto"/>
        <w:ind w:firstLine="57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Класс: 11</w:t>
      </w:r>
    </w:p>
    <w:p w:rsidR="00AD0A9E" w:rsidRDefault="006352E3">
      <w:pPr>
        <w:pStyle w:val="Standard"/>
        <w:spacing w:line="360" w:lineRule="auto"/>
        <w:ind w:firstLine="57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Автор: Фомина Т.Е., студентка 5 курса филологического факультета КГПУ им. В.П. Астафьева</w:t>
      </w:r>
    </w:p>
    <w:p w:rsidR="00AD0A9E" w:rsidRDefault="00AD0A9E">
      <w:pPr>
        <w:pStyle w:val="Standard"/>
        <w:spacing w:line="360" w:lineRule="auto"/>
        <w:ind w:firstLine="570"/>
        <w:rPr>
          <w:b/>
          <w:bCs/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Программа элективного курса является логическим </w:t>
      </w:r>
      <w:r>
        <w:rPr>
          <w:color w:val="000000"/>
          <w:sz w:val="28"/>
          <w:szCs w:val="28"/>
          <w:lang w:val="ru-RU"/>
        </w:rPr>
        <w:t>компонентом образовательных программ по литературе и английскому языку, направленных на реализацию личностно-ориентированной интеграции исследовательской деятельности учащихся и профилирования. При этом существенно расширяются возможности выстраивания учен</w:t>
      </w:r>
      <w:r>
        <w:rPr>
          <w:color w:val="000000"/>
          <w:sz w:val="28"/>
          <w:szCs w:val="28"/>
          <w:lang w:val="ru-RU"/>
        </w:rPr>
        <w:t>иком индивидуальной образовательной траектории. Программа элективного курса согласована с расширенной программой обучения литературе и английскому языку в большинстве учебных заведений гуманитарной направленности, в основе которой лежат базовые курсы, опир</w:t>
      </w:r>
      <w:r>
        <w:rPr>
          <w:color w:val="000000"/>
          <w:sz w:val="28"/>
          <w:szCs w:val="28"/>
          <w:lang w:val="ru-RU"/>
        </w:rPr>
        <w:t>ающиеся на критерии ФГОС.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Целями данной программы являются</w:t>
      </w:r>
      <w:r>
        <w:rPr>
          <w:sz w:val="28"/>
          <w:szCs w:val="28"/>
        </w:rPr>
        <w:t>: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</w:rPr>
        <w:t xml:space="preserve">• углубление полученных знаний и умений </w:t>
      </w:r>
      <w:r>
        <w:rPr>
          <w:sz w:val="28"/>
          <w:szCs w:val="28"/>
          <w:lang w:val="ru-RU"/>
        </w:rPr>
        <w:t>в областях литературоведения и английской словесности</w:t>
      </w:r>
      <w:r>
        <w:rPr>
          <w:sz w:val="28"/>
          <w:szCs w:val="28"/>
        </w:rPr>
        <w:t>;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</w:rPr>
        <w:t xml:space="preserve">• формирование навыков в использовании </w:t>
      </w:r>
      <w:r>
        <w:rPr>
          <w:sz w:val="28"/>
          <w:szCs w:val="28"/>
          <w:lang w:val="ru-RU"/>
        </w:rPr>
        <w:t>методологических аппаратов литературоведения и переводоведе</w:t>
      </w:r>
      <w:r>
        <w:rPr>
          <w:sz w:val="28"/>
          <w:szCs w:val="28"/>
          <w:lang w:val="ru-RU"/>
        </w:rPr>
        <w:t>ния</w:t>
      </w:r>
      <w:r>
        <w:rPr>
          <w:sz w:val="28"/>
          <w:szCs w:val="28"/>
        </w:rPr>
        <w:t xml:space="preserve"> для решения конкретных вопросов, имеющих практическое и познавательное значение;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</w:rPr>
        <w:t xml:space="preserve">• умение широко использовать полученные </w:t>
      </w:r>
      <w:r>
        <w:rPr>
          <w:sz w:val="28"/>
          <w:szCs w:val="28"/>
          <w:lang w:val="ru-RU"/>
        </w:rPr>
        <w:t xml:space="preserve">на уроках английского языка и литературы </w:t>
      </w:r>
      <w:r>
        <w:rPr>
          <w:sz w:val="28"/>
          <w:szCs w:val="28"/>
        </w:rPr>
        <w:t xml:space="preserve">знания при </w:t>
      </w:r>
      <w:r>
        <w:rPr>
          <w:sz w:val="28"/>
          <w:szCs w:val="28"/>
          <w:lang w:val="ru-RU"/>
        </w:rPr>
        <w:t>анализе и составлении переводных текстов.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курса: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• развить навыки раб</w:t>
      </w:r>
      <w:r>
        <w:rPr>
          <w:sz w:val="28"/>
          <w:szCs w:val="28"/>
        </w:rPr>
        <w:t xml:space="preserve">оты учащихся с дополнительной учебной, научно- </w:t>
      </w:r>
      <w:r>
        <w:rPr>
          <w:sz w:val="28"/>
          <w:szCs w:val="28"/>
        </w:rPr>
        <w:lastRenderedPageBreak/>
        <w:t>популярной литературой;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</w:rPr>
        <w:t xml:space="preserve">• развитие интереса к </w:t>
      </w:r>
      <w:r>
        <w:rPr>
          <w:sz w:val="28"/>
          <w:szCs w:val="28"/>
          <w:lang w:val="ru-RU"/>
        </w:rPr>
        <w:t>литературе и английскому языку</w:t>
      </w:r>
      <w:r>
        <w:rPr>
          <w:sz w:val="28"/>
          <w:szCs w:val="28"/>
        </w:rPr>
        <w:t>;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логического мышления и монологической речи;</w:t>
      </w:r>
    </w:p>
    <w:p w:rsidR="00AD0A9E" w:rsidRDefault="006352E3">
      <w:pPr>
        <w:pStyle w:val="Standard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способности учащихся к исследовательской деятельности;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</w:rPr>
        <w:t>• уме</w:t>
      </w:r>
      <w:r>
        <w:rPr>
          <w:sz w:val="28"/>
          <w:szCs w:val="28"/>
        </w:rPr>
        <w:t xml:space="preserve">ние широко использовать полученные </w:t>
      </w:r>
      <w:r>
        <w:rPr>
          <w:sz w:val="28"/>
          <w:szCs w:val="28"/>
          <w:lang w:val="ru-RU"/>
        </w:rPr>
        <w:t xml:space="preserve">на уроках по английскому языку и литературе </w:t>
      </w:r>
      <w:r>
        <w:rPr>
          <w:sz w:val="28"/>
          <w:szCs w:val="28"/>
        </w:rPr>
        <w:t xml:space="preserve">знания </w:t>
      </w:r>
      <w:r>
        <w:rPr>
          <w:sz w:val="28"/>
          <w:szCs w:val="28"/>
          <w:lang w:val="ru-RU"/>
        </w:rPr>
        <w:t>при решении практических задач</w:t>
      </w:r>
      <w:r>
        <w:rPr>
          <w:sz w:val="28"/>
          <w:szCs w:val="28"/>
        </w:rPr>
        <w:t>.</w:t>
      </w:r>
    </w:p>
    <w:p w:rsidR="00AD0A9E" w:rsidRDefault="006352E3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</w:rPr>
        <w:t xml:space="preserve">Данный курс позволяет существенно углубить уже имеющиеся знания и умения учащихся, развивает умение </w:t>
      </w:r>
      <w:r>
        <w:rPr>
          <w:sz w:val="28"/>
          <w:szCs w:val="28"/>
          <w:lang w:val="ru-RU"/>
        </w:rPr>
        <w:t xml:space="preserve">анализировать текст и находить </w:t>
      </w:r>
      <w:r>
        <w:rPr>
          <w:sz w:val="28"/>
          <w:szCs w:val="28"/>
          <w:lang w:val="ru-RU"/>
        </w:rPr>
        <w:t>адекватное решение при переводе художественной литературы</w:t>
      </w:r>
      <w:r>
        <w:rPr>
          <w:sz w:val="28"/>
          <w:szCs w:val="28"/>
        </w:rPr>
        <w:t xml:space="preserve">. Темп изучения элективного курса адекватен реально складывающейся ситуации – </w:t>
      </w:r>
      <w:r>
        <w:rPr>
          <w:sz w:val="28"/>
          <w:szCs w:val="28"/>
          <w:lang w:val="ru-RU"/>
        </w:rPr>
        <w:t>изучению теоретической базы уделено больше часов, чем урокам, на которых рассматривается практическое применение при рабо</w:t>
      </w:r>
      <w:r>
        <w:rPr>
          <w:sz w:val="28"/>
          <w:szCs w:val="28"/>
          <w:lang w:val="ru-RU"/>
        </w:rPr>
        <w:t xml:space="preserve">те с текстами того или иного автора. </w:t>
      </w:r>
      <w:r>
        <w:rPr>
          <w:sz w:val="28"/>
          <w:szCs w:val="28"/>
        </w:rPr>
        <w:t xml:space="preserve">Количество часов по разделам курса ориентировочно </w:t>
      </w:r>
      <w:r>
        <w:rPr>
          <w:sz w:val="28"/>
          <w:szCs w:val="28"/>
          <w:lang w:val="ru-RU"/>
        </w:rPr>
        <w:t>и может меняться в зависимости от перестановок в расписании</w:t>
      </w:r>
      <w:r>
        <w:rPr>
          <w:sz w:val="28"/>
          <w:szCs w:val="28"/>
        </w:rPr>
        <w:t>. На занятиях курса предусматривается диалог – разбор конкретн</w:t>
      </w:r>
      <w:r>
        <w:rPr>
          <w:sz w:val="28"/>
          <w:szCs w:val="28"/>
          <w:lang w:val="ru-RU"/>
        </w:rPr>
        <w:t>ых текстов</w:t>
      </w:r>
      <w:r>
        <w:rPr>
          <w:sz w:val="28"/>
          <w:szCs w:val="28"/>
        </w:rPr>
        <w:t xml:space="preserve">, логическое доказательство </w:t>
      </w:r>
      <w:r>
        <w:rPr>
          <w:sz w:val="28"/>
          <w:szCs w:val="28"/>
          <w:lang w:val="ru-RU"/>
        </w:rPr>
        <w:t>состоятель</w:t>
      </w:r>
      <w:r>
        <w:rPr>
          <w:sz w:val="28"/>
          <w:szCs w:val="28"/>
          <w:lang w:val="ru-RU"/>
        </w:rPr>
        <w:t>ности результатов проведенного литературоведческого анализа,</w:t>
      </w:r>
      <w:r>
        <w:rPr>
          <w:sz w:val="28"/>
          <w:szCs w:val="28"/>
        </w:rPr>
        <w:t xml:space="preserve"> логическое доказательство </w:t>
      </w:r>
      <w:r>
        <w:rPr>
          <w:sz w:val="28"/>
          <w:szCs w:val="28"/>
          <w:lang w:val="ru-RU"/>
        </w:rPr>
        <w:t>адекватности и эквивалентности своего варианта перевода</w:t>
      </w:r>
      <w:r>
        <w:rPr>
          <w:sz w:val="28"/>
          <w:szCs w:val="28"/>
        </w:rPr>
        <w:t xml:space="preserve"> и решение задач, </w:t>
      </w:r>
      <w:r>
        <w:rPr>
          <w:sz w:val="28"/>
          <w:szCs w:val="28"/>
          <w:lang w:val="ru-RU"/>
        </w:rPr>
        <w:t>связанных с переводом</w:t>
      </w:r>
      <w:r>
        <w:rPr>
          <w:sz w:val="28"/>
          <w:szCs w:val="28"/>
        </w:rPr>
        <w:t xml:space="preserve"> с использованием (по необходимости) исследований </w:t>
      </w:r>
      <w:r>
        <w:rPr>
          <w:sz w:val="28"/>
          <w:szCs w:val="28"/>
          <w:lang w:val="ru-RU"/>
        </w:rPr>
        <w:t>по поэтике и нарратологии</w:t>
      </w:r>
      <w:r>
        <w:rPr>
          <w:sz w:val="28"/>
          <w:szCs w:val="28"/>
        </w:rPr>
        <w:t xml:space="preserve">. Формой контроля предусматривается самостоятельная работа на 1-2 учебных часа или презентация учащимися мини-проекта по изучаемым темам, или презентация и защита </w:t>
      </w:r>
      <w:r>
        <w:rPr>
          <w:sz w:val="28"/>
          <w:szCs w:val="28"/>
          <w:lang w:val="ru-RU"/>
        </w:rPr>
        <w:t>собственных художественных переводов текстов.</w:t>
      </w:r>
    </w:p>
    <w:p w:rsidR="00AD0A9E" w:rsidRDefault="006352E3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Учебно-методическое обеспечение курса</w:t>
      </w:r>
    </w:p>
    <w:p w:rsidR="00AD0A9E" w:rsidRDefault="006352E3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Литератур</w:t>
      </w:r>
      <w:r>
        <w:rPr>
          <w:b/>
          <w:bCs/>
          <w:sz w:val="28"/>
          <w:szCs w:val="28"/>
          <w:lang w:val="ru-RU"/>
        </w:rPr>
        <w:t>а для учащихся</w:t>
      </w:r>
    </w:p>
    <w:p w:rsidR="00AD0A9E" w:rsidRDefault="00AD0A9E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lang w:val="en-US"/>
        </w:rPr>
      </w:pP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ru-RU"/>
        </w:rPr>
        <w:t>Живой</w:t>
      </w:r>
      <w:r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  <w:lang w:val="ru-RU"/>
        </w:rPr>
        <w:t>Чехов: Повести. Рассказы. Пьесы. - Новосибирск, Сибирское университетское издательство, 2007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Auden, W.H. Selected poems. - Faber and Faber, 1978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Chekhov, Anton. </w:t>
      </w:r>
      <w:r>
        <w:rPr>
          <w:color w:val="000000"/>
          <w:sz w:val="28"/>
          <w:szCs w:val="28"/>
          <w:lang w:val="ru-RU"/>
        </w:rPr>
        <w:t>About Love and Other Stories</w:t>
      </w:r>
      <w:r>
        <w:rPr>
          <w:color w:val="000000"/>
          <w:sz w:val="28"/>
          <w:szCs w:val="28"/>
          <w:lang w:val="ru-RU"/>
        </w:rPr>
        <w:t xml:space="preserve">, translated by Rosamund Bartlett - Oxford </w:t>
      </w:r>
      <w:r>
        <w:rPr>
          <w:color w:val="000000"/>
          <w:sz w:val="28"/>
          <w:szCs w:val="28"/>
          <w:lang w:val="ru-RU"/>
        </w:rPr>
        <w:t>University Press, 2004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Longman Dictionary of Contemporary English. - Pearson Education Limited, 2008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en-US"/>
        </w:rPr>
      </w:pPr>
      <w:r>
        <w:rPr>
          <w:rFonts w:eastAsia="Courier New CYR" w:cs="Courier New CYR"/>
          <w:color w:val="000000"/>
          <w:sz w:val="28"/>
          <w:szCs w:val="28"/>
          <w:lang w:val="en-US"/>
        </w:rPr>
        <w:t>Opportunities Intermediate Students' Book. - Pearson Education Limited, 2002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en-US"/>
        </w:rPr>
      </w:pPr>
      <w:r>
        <w:rPr>
          <w:rFonts w:eastAsia="Courier New CYR" w:cs="Courier New CYR"/>
          <w:color w:val="000000"/>
          <w:sz w:val="28"/>
          <w:szCs w:val="28"/>
          <w:lang w:val="en-US"/>
        </w:rPr>
        <w:t>Opportunities Upper-Intermediate Students' Book. - Pearson Education Limited,</w:t>
      </w:r>
      <w:r>
        <w:rPr>
          <w:rFonts w:eastAsia="Courier New CYR" w:cs="Courier New CYR"/>
          <w:color w:val="000000"/>
          <w:sz w:val="28"/>
          <w:szCs w:val="28"/>
          <w:lang w:val="en-US"/>
        </w:rPr>
        <w:t xml:space="preserve"> 2002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Oxford Dictionary of English. - Oxford Dictionaries, 2009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Pushkin, Alexander. Eugene Onegin. - Penguin Classics, 2014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Rowling, J.K. Harry Potter: Anniversary edition. - Bloomsbury Publishing, 2014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en-US"/>
        </w:rPr>
      </w:pPr>
      <w:r>
        <w:rPr>
          <w:rFonts w:eastAsia="Courier New CYR" w:cs="Courier New CYR"/>
          <w:color w:val="000000"/>
          <w:sz w:val="28"/>
          <w:szCs w:val="28"/>
          <w:lang w:val="en-US"/>
        </w:rPr>
        <w:t>Shakespeare, William. Hamlet. - Folger, 2003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en-US"/>
        </w:rPr>
      </w:pPr>
      <w:r>
        <w:rPr>
          <w:rFonts w:eastAsia="Courier New CYR" w:cs="Courier New CYR"/>
          <w:color w:val="000000"/>
          <w:sz w:val="28"/>
          <w:szCs w:val="28"/>
          <w:lang w:val="en-US"/>
        </w:rPr>
        <w:t xml:space="preserve">Shaw, </w:t>
      </w:r>
      <w:r>
        <w:rPr>
          <w:rFonts w:eastAsia="Courier New CYR" w:cs="Courier New CYR"/>
          <w:color w:val="000000"/>
          <w:sz w:val="28"/>
          <w:szCs w:val="28"/>
          <w:lang w:val="en-US"/>
        </w:rPr>
        <w:t>George Bernard. Heartbreak House. - Book Jungle, 2008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en-US"/>
        </w:rPr>
      </w:pPr>
      <w:r>
        <w:rPr>
          <w:rFonts w:eastAsia="Courier New CYR" w:cs="Courier New CYR"/>
          <w:color w:val="000000"/>
          <w:sz w:val="28"/>
          <w:szCs w:val="28"/>
          <w:lang w:val="en-US"/>
        </w:rPr>
        <w:t>Shelley, Persy Bysshe. Complete Poetical Works. - Oxford Paperbacks, 1971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Белокурова, С.П. Словарь литературоведческих терминов. - Паритет, 2007 год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 xml:space="preserve">Козырева, М.Н., Фёдорова, И.В. Англо-русский учебный </w:t>
      </w:r>
      <w:r>
        <w:rPr>
          <w:rFonts w:eastAsia="Courier New CYR" w:cs="Courier New CYR"/>
          <w:color w:val="000000"/>
          <w:sz w:val="28"/>
          <w:szCs w:val="28"/>
          <w:lang w:val="ru-RU"/>
        </w:rPr>
        <w:t>словарь. - М.: Русский язык, 2003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Оден, У.Х. Стихи. // Иностранная литература, 1989, № 12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Пушкин, А.С. Евгений Онегин. Кавказский Пленник. Роман в стихах и поэма. - Элиста, Калмыцкое книжное издательство, 1976.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Роулинг, Дж. К. Гарри Поттер. Коллекционное </w:t>
      </w:r>
      <w:r>
        <w:rPr>
          <w:sz w:val="28"/>
          <w:szCs w:val="28"/>
          <w:lang w:val="ru-RU"/>
        </w:rPr>
        <w:t>издание в 7 томах. - РОСМЭН, 2008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Роулинг, Дж. К. Гарри Поттер. Собрание в 7 томах. - Азбука-Аттикус, 2016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</w:pPr>
      <w:r>
        <w:rPr>
          <w:sz w:val="28"/>
          <w:szCs w:val="28"/>
          <w:lang w:val="ru-RU"/>
        </w:rPr>
        <w:t xml:space="preserve">Шекспир, Уильям. Собрание сочинений в 8 томах. Том 8. «Гамлет» в русских переводах </w:t>
      </w:r>
      <w:r>
        <w:rPr>
          <w:sz w:val="28"/>
          <w:szCs w:val="28"/>
          <w:lang w:val="en-US"/>
        </w:rPr>
        <w:t xml:space="preserve">XIX-XX </w:t>
      </w:r>
      <w:r>
        <w:rPr>
          <w:sz w:val="28"/>
          <w:szCs w:val="28"/>
          <w:lang w:val="ru-RU"/>
        </w:rPr>
        <w:t>веков. — М.: Интербук, 1994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Шелли, Перси Биш. Стихотворения</w:t>
      </w:r>
      <w:r>
        <w:rPr>
          <w:sz w:val="28"/>
          <w:szCs w:val="28"/>
          <w:lang w:val="ru-RU"/>
        </w:rPr>
        <w:t>. - М.: АСТ, 2007</w:t>
      </w:r>
    </w:p>
    <w:p w:rsidR="00AD0A9E" w:rsidRDefault="006352E3">
      <w:pPr>
        <w:pStyle w:val="Standard"/>
        <w:numPr>
          <w:ilvl w:val="1"/>
          <w:numId w:val="14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Шоу, Джордж Бернард. Дом, где разбиваются сердца. Тележка с яблоками. - М.: АСТ, 2010</w:t>
      </w:r>
    </w:p>
    <w:p w:rsidR="00AD0A9E" w:rsidRDefault="00AD0A9E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Литература для учителя</w:t>
      </w:r>
    </w:p>
    <w:p w:rsidR="00AD0A9E" w:rsidRDefault="00AD0A9E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</w:p>
    <w:p w:rsidR="00AD0A9E" w:rsidRDefault="006352E3">
      <w:pPr>
        <w:pStyle w:val="Standard"/>
        <w:numPr>
          <w:ilvl w:val="1"/>
          <w:numId w:val="15"/>
        </w:numPr>
        <w:spacing w:line="360" w:lineRule="auto"/>
        <w:ind w:firstLine="570"/>
      </w:pPr>
      <w:r>
        <w:rPr>
          <w:sz w:val="28"/>
          <w:szCs w:val="28"/>
          <w:lang w:val="ru-RU"/>
        </w:rPr>
        <w:t xml:space="preserve">Вольф Шмидт. Нарратология. - </w:t>
      </w:r>
      <w:r>
        <w:rPr>
          <w:color w:val="000000"/>
          <w:sz w:val="28"/>
          <w:szCs w:val="28"/>
        </w:rPr>
        <w:t>М.: Языки славянской культуры, 2003.</w:t>
      </w:r>
    </w:p>
    <w:p w:rsidR="00AD0A9E" w:rsidRDefault="006352E3">
      <w:pPr>
        <w:pStyle w:val="Standard"/>
        <w:numPr>
          <w:ilvl w:val="1"/>
          <w:numId w:val="15"/>
        </w:numPr>
        <w:spacing w:line="360" w:lineRule="auto"/>
        <w:ind w:firstLine="57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Есин, А.Б. Принципы и приемы анализа литературного произведен</w:t>
      </w:r>
      <w:r>
        <w:rPr>
          <w:color w:val="000000"/>
          <w:sz w:val="28"/>
          <w:szCs w:val="28"/>
          <w:lang w:val="ru-RU"/>
        </w:rPr>
        <w:t>ия. Учебное пособие. - 3-е издание. - М.: Флинта-Наука, 2000</w:t>
      </w:r>
    </w:p>
    <w:p w:rsidR="00AD0A9E" w:rsidRDefault="006352E3">
      <w:pPr>
        <w:pStyle w:val="Standard"/>
        <w:numPr>
          <w:ilvl w:val="1"/>
          <w:numId w:val="15"/>
        </w:numPr>
        <w:spacing w:line="360" w:lineRule="auto"/>
        <w:ind w:firstLine="570"/>
        <w:rPr>
          <w:rFonts w:eastAsia="Courier New CYR" w:cs="Courier New CYR"/>
          <w:color w:val="000000"/>
          <w:sz w:val="28"/>
          <w:szCs w:val="28"/>
          <w:lang w:val="ru-RU"/>
        </w:rPr>
      </w:pPr>
      <w:r>
        <w:rPr>
          <w:rFonts w:eastAsia="Courier New CYR" w:cs="Courier New CYR"/>
          <w:color w:val="000000"/>
          <w:sz w:val="28"/>
          <w:szCs w:val="28"/>
          <w:lang w:val="ru-RU"/>
        </w:rPr>
        <w:t>Комиссаров, В.Н. Теория перевода. - М.,1990.</w:t>
      </w:r>
    </w:p>
    <w:p w:rsidR="00AD0A9E" w:rsidRDefault="006352E3">
      <w:pPr>
        <w:pStyle w:val="Standard"/>
        <w:numPr>
          <w:ilvl w:val="1"/>
          <w:numId w:val="15"/>
        </w:numPr>
        <w:spacing w:line="360" w:lineRule="auto"/>
        <w:ind w:firstLine="57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Пути анализа литературного произведения. Пособие для учителя. - М.: Просвещение, 1981</w:t>
      </w:r>
    </w:p>
    <w:p w:rsidR="00AD0A9E" w:rsidRDefault="00AD0A9E">
      <w:pPr>
        <w:pStyle w:val="Standard"/>
        <w:spacing w:line="360" w:lineRule="auto"/>
        <w:ind w:firstLine="570"/>
        <w:rPr>
          <w:color w:val="000000"/>
          <w:sz w:val="28"/>
          <w:szCs w:val="28"/>
          <w:lang w:val="ru-RU"/>
        </w:rPr>
      </w:pPr>
    </w:p>
    <w:p w:rsidR="00AD0A9E" w:rsidRDefault="006352E3">
      <w:pPr>
        <w:pStyle w:val="Standard"/>
        <w:spacing w:line="360" w:lineRule="auto"/>
        <w:ind w:firstLine="57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Учебно-тематический план</w:t>
      </w:r>
    </w:p>
    <w:p w:rsidR="00AD0A9E" w:rsidRDefault="00AD0A9E">
      <w:pPr>
        <w:pStyle w:val="Standard"/>
        <w:spacing w:line="360" w:lineRule="auto"/>
        <w:ind w:firstLine="570"/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93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2984"/>
        <w:gridCol w:w="2899"/>
        <w:gridCol w:w="843"/>
        <w:gridCol w:w="1872"/>
      </w:tblGrid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Содержание темы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Кол-во </w:t>
            </w:r>
            <w:r>
              <w:rPr>
                <w:b/>
                <w:bCs/>
                <w:lang w:val="ru-RU"/>
              </w:rPr>
              <w:t>часов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Образовательный продукт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Теоретические основы художественного перевода. Литературоведческий и лингвистический аспекты.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Общая методология анализа литературных произведений. Понятие художественного перевода. Типы переводов и критерии оценки качества п</w:t>
            </w:r>
            <w:r>
              <w:rPr>
                <w:lang w:val="ru-RU"/>
              </w:rPr>
              <w:t>ереведенного текста. Основные проблемы. Особенности перевода произведений разных литературных родов.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тезисов лекций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Художественный перевод прозы.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Базовые правила адекватного перевода прозы. Проблема перевода иностранных текстов. Особенности </w:t>
            </w:r>
            <w:r>
              <w:rPr>
                <w:lang w:val="ru-RU"/>
              </w:rPr>
              <w:t>перевода русскоязычных текстов на английский язык.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тезисов лекций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А.П. Чехов. «Злой мальчик»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Анализ литературного </w:t>
            </w:r>
            <w:r>
              <w:rPr>
                <w:lang w:val="ru-RU"/>
              </w:rPr>
              <w:lastRenderedPageBreak/>
              <w:t>произведения. Создание подстрочника отрывка из рассказа на английском языке. Анализ перевода на английский язык на основе подс</w:t>
            </w:r>
            <w:r>
              <w:rPr>
                <w:lang w:val="ru-RU"/>
              </w:rPr>
              <w:t>трочника. Создание собственных вариантов художественного перевода. Защита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Подстрочный </w:t>
            </w:r>
            <w:r>
              <w:rPr>
                <w:lang w:val="ru-RU"/>
              </w:rPr>
              <w:lastRenderedPageBreak/>
              <w:t>перевод, 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Дж. К. Роулинг. «Гарри Поттер»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Сюжет произведения и поэтические особенности. Проблема перевода имен </w:t>
            </w:r>
            <w:r>
              <w:rPr>
                <w:lang w:val="ru-RU"/>
              </w:rPr>
              <w:t>собственных. Создание подстрочника 1 главы 1 книги и эпилога 7 книги. Анализ текстов на основе подстрочника. Анализ переводов М.Спивак, Н.Оранского и М.Лахути. Создание своего варианта перевода и защита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Подстрочный перевод, художественный перевод,</w:t>
            </w:r>
            <w:r>
              <w:rPr>
                <w:lang w:val="ru-RU"/>
              </w:rPr>
              <w:t xml:space="preserve">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Художественный перевод лирики.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Проблемы адекватного перевода лирики. Английские и русские стихотворные размеры. Характерные черты перевода русской лирики на английский язык.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тезисов лекций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А.С. Пушкин. Евгений Онегин. </w:t>
            </w:r>
            <w:r>
              <w:rPr>
                <w:lang w:val="ru-RU"/>
              </w:rPr>
              <w:t>Письмо Татьяны.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Жанровые особенности - «роман в стихах». Анализ письма Татьяны Лариной. Создание подстрочника на английском языке. Чтение и прослушивание перевода на английский язык. Анализ перевода на адекватность и эквивалентность. Создание своего вариан</w:t>
            </w:r>
            <w:r>
              <w:rPr>
                <w:lang w:val="ru-RU"/>
              </w:rPr>
              <w:t>та перевода и защита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Подстрочный перевод, 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Перси Биш Шелли. «Изменчивость»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Романтизм в английской лирике. Создание подстрочного перевода стихотворения. Анализ произведения по подстрочнику. Проблема «бал</w:t>
            </w:r>
            <w:r>
              <w:rPr>
                <w:lang w:val="ru-RU"/>
              </w:rPr>
              <w:t xml:space="preserve">ьмонтизации» Шелли. Анализ адекватности перевода. Создание своего </w:t>
            </w:r>
            <w:r>
              <w:rPr>
                <w:lang w:val="ru-RU"/>
              </w:rPr>
              <w:lastRenderedPageBreak/>
              <w:t>варианта перевода и защита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Подстрочный перевод, 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Уистен Хью Оден. «Блюз беженцев»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Направление «интеллектуальной» лирики в поэзии </w:t>
            </w:r>
            <w:r>
              <w:rPr>
                <w:lang w:val="en-US"/>
              </w:rPr>
              <w:t xml:space="preserve">XX </w:t>
            </w:r>
            <w:r>
              <w:rPr>
                <w:lang w:val="ru-RU"/>
              </w:rPr>
              <w:t>века.  Характерные черты творчества Одена. Бродский о проблеме переводов Одена. Жанровые особенности произведения. Создание подстрочника. Анализ произведения по подстрочному переводу. Анализ перевода В.Топорова на адекватность и эквивалентность. Создание с</w:t>
            </w:r>
            <w:r>
              <w:rPr>
                <w:lang w:val="ru-RU"/>
              </w:rPr>
              <w:t>воего варианта перевода и защита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Подстрочный перевод, 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Художественный перевод драматического произведения.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Проблема адекватности перевода драмы: точность против артистизма. Драма в стихах — особенности </w:t>
            </w:r>
            <w:r>
              <w:rPr>
                <w:lang w:val="ru-RU"/>
              </w:rPr>
              <w:t>поэтики и перенос их в переводе.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тезисов лекций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У.Шекспир. «Гамлет». Монолог Гамлета.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Проблема адекватности переводов Шекспира на русский язык: краткая ретроспекция. Староанглийская драма и ее особенности. Создание подстрочника монолога </w:t>
            </w:r>
            <w:r>
              <w:rPr>
                <w:lang w:val="ru-RU"/>
              </w:rPr>
              <w:t>Гамлета, анализ по подстрочнику. Анализ вариантов перевода А.Кроненберга, К.Р. и Б.Пастернака. Создание собственных вариантов перевода и защита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Подстрочный перевод, 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А.П.Чехов. «Вишневый сад». Действие </w:t>
            </w:r>
            <w:r>
              <w:rPr>
                <w:lang w:val="ru-RU"/>
              </w:rPr>
              <w:t>четвертое. Финал.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Чехов и «новая русская драма». Анализ финала произведения. Создание подстрочника. Анализ перевода текста пьесы на русский язык. Создание своего варианта перевода финала «Вишневого сада». Защита групповых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Подстрочный перевод, </w:t>
            </w:r>
            <w:r>
              <w:rPr>
                <w:lang w:val="ru-RU"/>
              </w:rPr>
              <w:t>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Дж.Б.Шоу. «Дом, где разбиваются сердца». Действие второе, диалог Элли и Менгена.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Шоу как реформатор английской драмы. Шоу и Чехов. «Дом, где разбиваются сердца» - «фантазия в русском стиле на английские темы». </w:t>
            </w:r>
            <w:r>
              <w:rPr>
                <w:lang w:val="ru-RU"/>
              </w:rPr>
              <w:t>Создание подстрочника диалога Элли и Менгена из второго действия. Анализ перевода текста на русский язык. Создание своего варианта перевода и защита групповых работ.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Подстрочный перевод, художественный перевод, анализ произведения</w:t>
            </w:r>
          </w:p>
        </w:tc>
      </w:tr>
      <w:tr w:rsidR="00AD0A9E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AD0A9E">
            <w:pPr>
              <w:pStyle w:val="TableContents"/>
              <w:numPr>
                <w:ilvl w:val="0"/>
                <w:numId w:val="16"/>
              </w:numPr>
              <w:jc w:val="center"/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Итоговое занятие: мин</w:t>
            </w:r>
            <w:r>
              <w:rPr>
                <w:lang w:val="ru-RU"/>
              </w:rPr>
              <w:t>и-проект «Художественный перевод текста»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Подведение итогов курса. Самостоятельный выбор учениками текстов для мини-проекта: художественный перевод произведения. Подготовка проекта, обоснование выбора текста. Защита проекта.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A9E" w:rsidRDefault="006352E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Мини-проект: художественный пе</w:t>
            </w:r>
            <w:r>
              <w:rPr>
                <w:lang w:val="ru-RU"/>
              </w:rPr>
              <w:t>ревод текста и его анализ</w:t>
            </w:r>
          </w:p>
        </w:tc>
      </w:tr>
    </w:tbl>
    <w:p w:rsidR="00AD0A9E" w:rsidRDefault="00AD0A9E">
      <w:pPr>
        <w:pStyle w:val="Standard"/>
        <w:spacing w:line="360" w:lineRule="auto"/>
        <w:jc w:val="center"/>
        <w:rPr>
          <w:rFonts w:eastAsia="Courier New CYR" w:cs="Courier New CYR"/>
          <w:i/>
          <w:iCs/>
          <w:color w:val="000000"/>
          <w:sz w:val="28"/>
          <w:szCs w:val="28"/>
          <w:lang w:val="ru-RU"/>
        </w:rPr>
      </w:pPr>
    </w:p>
    <w:sectPr w:rsidR="00AD0A9E">
      <w:footerReference w:type="default" r:id="rId13"/>
      <w:pgSz w:w="11906" w:h="16838"/>
      <w:pgMar w:top="1134" w:right="850" w:bottom="1304" w:left="1701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E3" w:rsidRDefault="006352E3">
      <w:r>
        <w:separator/>
      </w:r>
    </w:p>
  </w:endnote>
  <w:endnote w:type="continuationSeparator" w:id="0">
    <w:p w:rsidR="006352E3" w:rsidRDefault="006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Poets Electra Web">
    <w:altName w:val="Times New Roman"/>
    <w:charset w:val="00"/>
    <w:family w:val="auto"/>
    <w:pitch w:val="default"/>
  </w:font>
  <w:font w:name="Courier New CYR">
    <w:panose1 w:val="02070309020205020404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94" w:rsidRDefault="006352E3">
    <w:pPr>
      <w:pStyle w:val="a5"/>
      <w:jc w:val="center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987267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E3" w:rsidRDefault="006352E3">
      <w:r>
        <w:rPr>
          <w:color w:val="000000"/>
        </w:rPr>
        <w:separator/>
      </w:r>
    </w:p>
  </w:footnote>
  <w:footnote w:type="continuationSeparator" w:id="0">
    <w:p w:rsidR="006352E3" w:rsidRDefault="0063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755"/>
    <w:multiLevelType w:val="multilevel"/>
    <w:tmpl w:val="E83E4F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B527346"/>
    <w:multiLevelType w:val="multilevel"/>
    <w:tmpl w:val="43EAE8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ACF1AA0"/>
    <w:multiLevelType w:val="multilevel"/>
    <w:tmpl w:val="44A285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A110153"/>
    <w:multiLevelType w:val="multilevel"/>
    <w:tmpl w:val="0396DE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D2C0004"/>
    <w:multiLevelType w:val="multilevel"/>
    <w:tmpl w:val="6C2A02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5231205"/>
    <w:multiLevelType w:val="multilevel"/>
    <w:tmpl w:val="00FE6A4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909243E"/>
    <w:multiLevelType w:val="multilevel"/>
    <w:tmpl w:val="2F7646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4E931DED"/>
    <w:multiLevelType w:val="multilevel"/>
    <w:tmpl w:val="8EB64A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C5C0E89"/>
    <w:multiLevelType w:val="multilevel"/>
    <w:tmpl w:val="94B2FA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C696CB0"/>
    <w:multiLevelType w:val="multilevel"/>
    <w:tmpl w:val="C91247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CF03AA2"/>
    <w:multiLevelType w:val="multilevel"/>
    <w:tmpl w:val="3232F7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3E62B7E"/>
    <w:multiLevelType w:val="multilevel"/>
    <w:tmpl w:val="6D54AA5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4541BC6"/>
    <w:multiLevelType w:val="multilevel"/>
    <w:tmpl w:val="58E825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77611840"/>
    <w:multiLevelType w:val="multilevel"/>
    <w:tmpl w:val="14F2EA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7"/>
    <w:lvlOverride w:ilvl="0"/>
  </w:num>
  <w:num w:numId="9">
    <w:abstractNumId w:val="2"/>
    <w:lvlOverride w:ilvl="0">
      <w:startOverride w:val="1"/>
    </w:lvlOverride>
    <w:lvlOverride w:ilvl="1">
      <w:startOverride w:val="1"/>
    </w:lvlOverride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0A9E"/>
    <w:rsid w:val="006352E3"/>
    <w:rsid w:val="00987267"/>
    <w:rsid w:val="00A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MS PGothic" w:hAnsi="Courier New" w:cs="Courier Ne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Citation">
    <w:name w:val="Citation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MS PGothic" w:hAnsi="Courier New" w:cs="Courier Ne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Citation">
    <w:name w:val="Citation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91;&#1088;&#1088;&#1077;&#1081;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57;&#1077;&#1088;&#1075;&#1077;&#1077;&#1074;,_&#1040;&#1085;&#1076;&#1088;&#1077;&#1081;_&#1071;&#1082;&#1086;&#1074;&#1083;&#1077;&#1074;&#1080;&#10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45_&#1075;&#1086;&#1076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1928_&#1075;&#1086;&#107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87</Pages>
  <Words>17489</Words>
  <Characters>99691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ShalimovAgency</dc:creator>
  <cp:lastModifiedBy>RePack by Diakov</cp:lastModifiedBy>
  <cp:revision>1</cp:revision>
  <dcterms:created xsi:type="dcterms:W3CDTF">2009-04-16T11:32:00Z</dcterms:created>
  <dcterms:modified xsi:type="dcterms:W3CDTF">2017-06-13T09:36:00Z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