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A8" w:rsidRDefault="00831AC9">
      <w:pPr>
        <w:spacing w:after="0" w:line="259" w:lineRule="auto"/>
        <w:ind w:left="0" w:right="235" w:firstLine="0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:rsidR="002E64A8" w:rsidRDefault="00831AC9">
      <w:pPr>
        <w:spacing w:after="148" w:line="259" w:lineRule="auto"/>
        <w:ind w:left="2051" w:hanging="10"/>
        <w:jc w:val="left"/>
      </w:pPr>
      <w:r>
        <w:rPr>
          <w:rFonts w:ascii="Arial" w:eastAsia="Arial" w:hAnsi="Arial" w:cs="Arial"/>
          <w:b/>
          <w:sz w:val="20"/>
        </w:rPr>
        <w:t xml:space="preserve">МИНИСТЕРСТВО ОБРАЗОВАНИЯ И НАУКИ РОССИЙСКОЙ ФЕДЕРАЦИИ </w:t>
      </w:r>
    </w:p>
    <w:p w:rsidR="002E64A8" w:rsidRDefault="00831AC9">
      <w:pPr>
        <w:spacing w:after="178" w:line="274" w:lineRule="auto"/>
        <w:ind w:left="3213" w:hanging="2492"/>
        <w:jc w:val="left"/>
      </w:pPr>
      <w:r>
        <w:rPr>
          <w:rFonts w:ascii="Cambria" w:eastAsia="Cambria" w:hAnsi="Cambria" w:cs="Cambria"/>
          <w:b/>
          <w:sz w:val="22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2E64A8" w:rsidRDefault="00831AC9">
      <w:pPr>
        <w:spacing w:after="50" w:line="259" w:lineRule="auto"/>
        <w:ind w:left="86" w:hanging="10"/>
        <w:jc w:val="left"/>
      </w:pPr>
      <w:proofErr w:type="gramStart"/>
      <w:r>
        <w:rPr>
          <w:rFonts w:ascii="Arial" w:eastAsia="Arial" w:hAnsi="Arial" w:cs="Arial"/>
          <w:b/>
          <w:sz w:val="20"/>
        </w:rPr>
        <w:t>КРАСНОЯРСКИЙ  ГОСУДАРСТВЕННЫЙ</w:t>
      </w:r>
      <w:proofErr w:type="gramEnd"/>
      <w:r>
        <w:rPr>
          <w:rFonts w:ascii="Arial" w:eastAsia="Arial" w:hAnsi="Arial" w:cs="Arial"/>
          <w:b/>
          <w:sz w:val="20"/>
        </w:rPr>
        <w:t xml:space="preserve">  ПЕДАГОГИЧЕСКИЙ  УНИВЕРСИТЕТ  им. В.П. Астафьева </w:t>
      </w:r>
    </w:p>
    <w:p w:rsidR="002E64A8" w:rsidRDefault="00831AC9">
      <w:pPr>
        <w:spacing w:after="18" w:line="259" w:lineRule="auto"/>
        <w:ind w:left="0" w:right="448" w:firstLine="0"/>
        <w:jc w:val="center"/>
      </w:pPr>
      <w:r>
        <w:rPr>
          <w:rFonts w:ascii="Arial" w:eastAsia="Arial" w:hAnsi="Arial" w:cs="Arial"/>
          <w:sz w:val="20"/>
        </w:rPr>
        <w:t>(КГПУ им. В.П.</w:t>
      </w:r>
      <w:r>
        <w:rPr>
          <w:rFonts w:ascii="Arial" w:eastAsia="Arial" w:hAnsi="Arial" w:cs="Arial"/>
          <w:sz w:val="20"/>
        </w:rPr>
        <w:t xml:space="preserve"> Астафьева) </w:t>
      </w:r>
    </w:p>
    <w:p w:rsidR="002E64A8" w:rsidRDefault="00831AC9">
      <w:pPr>
        <w:spacing w:after="133" w:line="259" w:lineRule="auto"/>
        <w:ind w:left="0" w:right="401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2E64A8" w:rsidRDefault="00831AC9">
      <w:pPr>
        <w:ind w:right="11"/>
      </w:pPr>
      <w:r>
        <w:t xml:space="preserve">Институт психолого-педагогического образования </w:t>
      </w:r>
    </w:p>
    <w:p w:rsidR="002E64A8" w:rsidRDefault="00831AC9">
      <w:pPr>
        <w:spacing w:after="324" w:line="259" w:lineRule="auto"/>
        <w:ind w:left="392" w:firstLine="0"/>
        <w:jc w:val="center"/>
      </w:pPr>
      <w:r>
        <w:rPr>
          <w:sz w:val="20"/>
        </w:rPr>
        <w:t xml:space="preserve">Кафедра психологии управления </w:t>
      </w:r>
    </w:p>
    <w:p w:rsidR="002E64A8" w:rsidRDefault="00831AC9">
      <w:pPr>
        <w:spacing w:after="81" w:line="259" w:lineRule="auto"/>
        <w:ind w:left="14" w:firstLine="0"/>
        <w:jc w:val="left"/>
      </w:pPr>
      <w:r>
        <w:rPr>
          <w:rFonts w:ascii="Arial" w:eastAsia="Arial" w:hAnsi="Arial" w:cs="Arial"/>
          <w:i/>
        </w:rPr>
        <w:t xml:space="preserve"> </w:t>
      </w:r>
    </w:p>
    <w:p w:rsidR="002E64A8" w:rsidRDefault="00831AC9">
      <w:pPr>
        <w:spacing w:after="26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21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130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86" w:line="259" w:lineRule="auto"/>
        <w:ind w:left="403" w:firstLine="0"/>
        <w:jc w:val="center"/>
      </w:pPr>
      <w:r>
        <w:rPr>
          <w:b/>
          <w:sz w:val="32"/>
        </w:rPr>
        <w:t xml:space="preserve">КУЛЬТУРНО-ИСТОРИЧЕСКИЙ И </w:t>
      </w:r>
    </w:p>
    <w:p w:rsidR="002E64A8" w:rsidRDefault="00831AC9">
      <w:pPr>
        <w:spacing w:after="0" w:line="315" w:lineRule="auto"/>
        <w:ind w:left="3444" w:hanging="2699"/>
        <w:jc w:val="left"/>
      </w:pPr>
      <w:r>
        <w:rPr>
          <w:b/>
          <w:sz w:val="32"/>
        </w:rPr>
        <w:t xml:space="preserve">ДЕЯТЕЛЬНОСТНЫЙ ПОДХОД В ПСИХОЛОГИИ И ОБРАЗОВАНИИ </w:t>
      </w:r>
    </w:p>
    <w:p w:rsidR="002E64A8" w:rsidRDefault="00831AC9">
      <w:pPr>
        <w:spacing w:after="168" w:line="259" w:lineRule="auto"/>
        <w:ind w:left="725" w:firstLine="0"/>
        <w:jc w:val="left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2E64A8" w:rsidRDefault="00831AC9">
      <w:pPr>
        <w:spacing w:after="139" w:line="259" w:lineRule="auto"/>
        <w:ind w:left="822" w:hanging="10"/>
        <w:jc w:val="left"/>
      </w:pPr>
      <w:r>
        <w:rPr>
          <w:rFonts w:ascii="Arial" w:eastAsia="Arial" w:hAnsi="Arial" w:cs="Arial"/>
          <w:i/>
          <w:sz w:val="20"/>
        </w:rPr>
        <w:t xml:space="preserve">                                          Рабочая программа дисциплины</w:t>
      </w:r>
      <w:r>
        <w:rPr>
          <w:rFonts w:ascii="Arial" w:eastAsia="Arial" w:hAnsi="Arial" w:cs="Arial"/>
          <w:i/>
          <w:sz w:val="20"/>
        </w:rPr>
        <w:t xml:space="preserve"> </w:t>
      </w:r>
    </w:p>
    <w:p w:rsidR="002E64A8" w:rsidRDefault="00831AC9">
      <w:pPr>
        <w:spacing w:after="95" w:line="259" w:lineRule="auto"/>
        <w:ind w:left="725" w:firstLine="0"/>
        <w:jc w:val="left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2E64A8" w:rsidRDefault="00831AC9">
      <w:pPr>
        <w:spacing w:after="146" w:line="259" w:lineRule="auto"/>
        <w:ind w:left="725" w:firstLine="0"/>
        <w:jc w:val="left"/>
      </w:pPr>
      <w:r>
        <w:rPr>
          <w:sz w:val="16"/>
        </w:rPr>
        <w:t xml:space="preserve"> </w:t>
      </w:r>
    </w:p>
    <w:p w:rsidR="002E64A8" w:rsidRDefault="00831AC9">
      <w:pPr>
        <w:spacing w:after="42" w:line="269" w:lineRule="auto"/>
        <w:ind w:left="831" w:hanging="10"/>
        <w:jc w:val="left"/>
      </w:pPr>
      <w:r>
        <w:rPr>
          <w:sz w:val="26"/>
        </w:rPr>
        <w:t xml:space="preserve">Направление подготовки: </w:t>
      </w:r>
      <w:proofErr w:type="gramStart"/>
      <w:r>
        <w:rPr>
          <w:sz w:val="26"/>
        </w:rPr>
        <w:t xml:space="preserve">44.04.02 </w:t>
      </w:r>
      <w:r>
        <w:rPr>
          <w:i/>
          <w:sz w:val="26"/>
        </w:rPr>
        <w:t xml:space="preserve"> Психолого</w:t>
      </w:r>
      <w:proofErr w:type="gramEnd"/>
      <w:r>
        <w:rPr>
          <w:i/>
          <w:sz w:val="26"/>
        </w:rPr>
        <w:t xml:space="preserve">-педагогическое образование </w:t>
      </w:r>
    </w:p>
    <w:p w:rsidR="002E64A8" w:rsidRDefault="00831AC9" w:rsidP="00831AC9">
      <w:pPr>
        <w:spacing w:after="42" w:line="269" w:lineRule="auto"/>
        <w:ind w:left="720" w:hanging="10"/>
        <w:jc w:val="left"/>
      </w:pPr>
      <w:r>
        <w:rPr>
          <w:sz w:val="26"/>
        </w:rPr>
        <w:t>Профиль/название программы Психология и педагогика в социальной сфере</w:t>
      </w:r>
      <w:r>
        <w:rPr>
          <w:sz w:val="26"/>
        </w:rPr>
        <w:t xml:space="preserve"> </w:t>
      </w:r>
    </w:p>
    <w:p w:rsidR="002E64A8" w:rsidRDefault="00831AC9">
      <w:pPr>
        <w:spacing w:after="40" w:line="259" w:lineRule="auto"/>
        <w:ind w:left="398" w:firstLine="0"/>
        <w:jc w:val="center"/>
      </w:pPr>
      <w:r>
        <w:rPr>
          <w:sz w:val="26"/>
        </w:rPr>
        <w:t>к</w:t>
      </w:r>
      <w:r>
        <w:rPr>
          <w:sz w:val="26"/>
        </w:rPr>
        <w:t xml:space="preserve">валификация (степень): </w:t>
      </w:r>
      <w:r>
        <w:rPr>
          <w:i/>
          <w:sz w:val="26"/>
        </w:rPr>
        <w:t xml:space="preserve">магистр  </w:t>
      </w:r>
    </w:p>
    <w:p w:rsidR="002E64A8" w:rsidRDefault="00831AC9">
      <w:pPr>
        <w:spacing w:after="21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22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21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21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21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21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26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21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21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21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21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58" w:line="259" w:lineRule="auto"/>
        <w:ind w:left="467" w:firstLine="0"/>
        <w:jc w:val="center"/>
      </w:pPr>
      <w:r>
        <w:rPr>
          <w:i/>
        </w:rPr>
        <w:t xml:space="preserve"> </w:t>
      </w:r>
    </w:p>
    <w:p w:rsidR="002E64A8" w:rsidRDefault="00831AC9">
      <w:pPr>
        <w:spacing w:after="16" w:line="269" w:lineRule="auto"/>
        <w:ind w:left="26" w:right="334" w:hanging="10"/>
        <w:jc w:val="center"/>
      </w:pPr>
      <w:r>
        <w:t>Красноярск 2016</w:t>
      </w:r>
      <w:r>
        <w:t xml:space="preserve"> </w:t>
      </w:r>
    </w:p>
    <w:p w:rsidR="002E64A8" w:rsidRDefault="00831AC9">
      <w:pPr>
        <w:spacing w:after="0" w:line="259" w:lineRule="auto"/>
        <w:ind w:left="467" w:firstLine="0"/>
        <w:jc w:val="center"/>
      </w:pPr>
      <w:r>
        <w:lastRenderedPageBreak/>
        <w:t xml:space="preserve"> </w:t>
      </w:r>
    </w:p>
    <w:p w:rsidR="002E64A8" w:rsidRDefault="00831AC9">
      <w:pPr>
        <w:spacing w:after="23" w:line="259" w:lineRule="auto"/>
        <w:ind w:left="14" w:firstLine="0"/>
        <w:jc w:val="left"/>
      </w:pPr>
      <w:r>
        <w:rPr>
          <w:i/>
          <w:sz w:val="24"/>
        </w:rPr>
        <w:t xml:space="preserve"> </w:t>
      </w:r>
    </w:p>
    <w:p w:rsidR="002E64A8" w:rsidRDefault="00831AC9">
      <w:pPr>
        <w:spacing w:after="12" w:line="269" w:lineRule="auto"/>
        <w:ind w:left="-1" w:right="5" w:firstLine="0"/>
        <w:rPr>
          <w:sz w:val="24"/>
        </w:rPr>
      </w:pPr>
      <w:r>
        <w:rPr>
          <w:sz w:val="24"/>
        </w:rPr>
        <w:t>РПД</w:t>
      </w:r>
      <w:r>
        <w:rPr>
          <w:sz w:val="24"/>
        </w:rPr>
        <w:t xml:space="preserve"> составлен </w:t>
      </w:r>
      <w:proofErr w:type="gramStart"/>
      <w:r>
        <w:rPr>
          <w:sz w:val="24"/>
        </w:rPr>
        <w:t>д.пс.н.,профессор</w:t>
      </w:r>
      <w:proofErr w:type="gramEnd"/>
      <w:r>
        <w:rPr>
          <w:sz w:val="24"/>
        </w:rPr>
        <w:t xml:space="preserve">, Н.Т.Селезнева </w:t>
      </w:r>
    </w:p>
    <w:p w:rsidR="00831AC9" w:rsidRDefault="00831AC9">
      <w:pPr>
        <w:spacing w:after="12" w:line="269" w:lineRule="auto"/>
        <w:ind w:left="-1" w:right="5" w:firstLine="0"/>
        <w:rPr>
          <w:sz w:val="24"/>
        </w:rPr>
      </w:pPr>
    </w:p>
    <w:p w:rsidR="00831AC9" w:rsidRDefault="00831AC9">
      <w:pPr>
        <w:spacing w:after="12" w:line="269" w:lineRule="auto"/>
        <w:ind w:left="-1" w:right="5" w:firstLine="0"/>
        <w:rPr>
          <w:sz w:val="24"/>
        </w:rPr>
      </w:pPr>
    </w:p>
    <w:p w:rsidR="00831AC9" w:rsidRDefault="00831AC9">
      <w:pPr>
        <w:spacing w:after="12" w:line="269" w:lineRule="auto"/>
        <w:ind w:left="-1" w:right="5" w:firstLine="0"/>
      </w:pPr>
    </w:p>
    <w:p w:rsidR="002E64A8" w:rsidRDefault="00831AC9" w:rsidP="00831AC9">
      <w:pPr>
        <w:spacing w:after="12" w:line="269" w:lineRule="auto"/>
        <w:ind w:left="-1" w:right="5" w:firstLine="0"/>
      </w:pPr>
      <w:r>
        <w:rPr>
          <w:sz w:val="24"/>
        </w:rPr>
        <w:t xml:space="preserve"> РПД</w:t>
      </w:r>
      <w:r>
        <w:rPr>
          <w:sz w:val="24"/>
        </w:rPr>
        <w:t xml:space="preserve"> обсужден на </w:t>
      </w:r>
      <w:r>
        <w:rPr>
          <w:sz w:val="24"/>
        </w:rPr>
        <w:t xml:space="preserve">заседании   </w:t>
      </w:r>
    </w:p>
    <w:p w:rsidR="002E64A8" w:rsidRDefault="00831AC9">
      <w:pPr>
        <w:spacing w:after="12" w:line="269" w:lineRule="auto"/>
        <w:ind w:left="-1" w:right="5" w:firstLine="0"/>
      </w:pPr>
      <w:r>
        <w:rPr>
          <w:sz w:val="24"/>
        </w:rPr>
        <w:t>"</w:t>
      </w:r>
      <w:r>
        <w:rPr>
          <w:sz w:val="24"/>
        </w:rPr>
        <w:t xml:space="preserve">__" _____________200__ г. </w:t>
      </w:r>
    </w:p>
    <w:p w:rsidR="002E64A8" w:rsidRDefault="00831AC9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</w:p>
    <w:p w:rsidR="002E64A8" w:rsidRDefault="00831AC9">
      <w:pPr>
        <w:spacing w:after="12" w:line="269" w:lineRule="auto"/>
        <w:ind w:left="-1" w:right="5" w:firstLine="0"/>
      </w:pPr>
      <w:r>
        <w:rPr>
          <w:sz w:val="24"/>
        </w:rPr>
        <w:t xml:space="preserve">Председатель </w:t>
      </w:r>
      <w:proofErr w:type="gramStart"/>
      <w:r>
        <w:rPr>
          <w:sz w:val="24"/>
        </w:rPr>
        <w:t>НМСС  _</w:t>
      </w:r>
      <w:proofErr w:type="gramEnd"/>
      <w:r>
        <w:rPr>
          <w:sz w:val="24"/>
        </w:rPr>
        <w:t>____________________Кунстман Е.П.</w:t>
      </w:r>
      <w:r>
        <w:rPr>
          <w:sz w:val="24"/>
        </w:rPr>
        <w:t xml:space="preserve"> </w:t>
      </w:r>
    </w:p>
    <w:p w:rsidR="002E64A8" w:rsidRDefault="00831AC9">
      <w:pPr>
        <w:spacing w:after="12" w:line="269" w:lineRule="auto"/>
        <w:ind w:left="-1" w:right="5367" w:firstLine="0"/>
      </w:pPr>
      <w:r>
        <w:rPr>
          <w:sz w:val="24"/>
        </w:rPr>
        <w:t xml:space="preserve">(ф.и.о., подпись)  </w:t>
      </w:r>
      <w:r>
        <w:rPr>
          <w:sz w:val="24"/>
        </w:rPr>
        <w:tab/>
        <w:t xml:space="preserve"> </w:t>
      </w:r>
    </w:p>
    <w:p w:rsidR="002E64A8" w:rsidRDefault="00831AC9">
      <w:pPr>
        <w:spacing w:after="6" w:line="259" w:lineRule="auto"/>
        <w:ind w:left="14" w:firstLine="0"/>
        <w:jc w:val="left"/>
      </w:pPr>
      <w:r>
        <w:rPr>
          <w:sz w:val="24"/>
        </w:rPr>
        <w:t xml:space="preserve"> </w:t>
      </w:r>
    </w:p>
    <w:p w:rsidR="002E64A8" w:rsidRDefault="002E64A8">
      <w:pPr>
        <w:spacing w:after="0" w:line="259" w:lineRule="auto"/>
        <w:ind w:left="0" w:right="368" w:firstLine="0"/>
        <w:jc w:val="center"/>
      </w:pP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112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112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112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118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112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112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112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118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0" w:line="259" w:lineRule="auto"/>
        <w:ind w:left="0" w:right="368" w:firstLine="0"/>
        <w:jc w:val="center"/>
      </w:pPr>
      <w:r>
        <w:rPr>
          <w:sz w:val="24"/>
        </w:rPr>
        <w:t xml:space="preserve"> </w:t>
      </w:r>
    </w:p>
    <w:p w:rsidR="002E64A8" w:rsidRDefault="00831AC9">
      <w:pPr>
        <w:spacing w:after="722" w:line="259" w:lineRule="auto"/>
        <w:ind w:left="0" w:right="368" w:firstLine="0"/>
        <w:jc w:val="center"/>
      </w:pPr>
      <w:r>
        <w:rPr>
          <w:sz w:val="24"/>
        </w:rPr>
        <w:lastRenderedPageBreak/>
        <w:t xml:space="preserve"> </w:t>
      </w:r>
    </w:p>
    <w:p w:rsidR="002E64A8" w:rsidRDefault="00831AC9">
      <w:pPr>
        <w:pStyle w:val="1"/>
      </w:pPr>
      <w:r>
        <w:t xml:space="preserve">лист внесения изменений </w:t>
      </w:r>
    </w:p>
    <w:p w:rsidR="002E64A8" w:rsidRDefault="00831AC9">
      <w:pPr>
        <w:spacing w:after="256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ind w:left="-1" w:right="11" w:firstLine="711"/>
      </w:pPr>
      <w:r>
        <w:t xml:space="preserve">Дополнения и изменения рабочей программы на 20___/20___ учебный год </w:t>
      </w:r>
    </w:p>
    <w:p w:rsidR="002E64A8" w:rsidRDefault="00831AC9">
      <w:pPr>
        <w:ind w:left="725" w:right="11"/>
      </w:pPr>
      <w:r>
        <w:t xml:space="preserve">В рабочую программу вносятся следующие изменения:  </w:t>
      </w:r>
    </w:p>
    <w:p w:rsidR="002E64A8" w:rsidRDefault="00831AC9">
      <w:pPr>
        <w:ind w:left="725" w:right="11"/>
      </w:pPr>
      <w:r>
        <w:t xml:space="preserve">1. </w:t>
      </w:r>
    </w:p>
    <w:p w:rsidR="002E64A8" w:rsidRDefault="00831AC9">
      <w:pPr>
        <w:ind w:left="-1" w:right="11"/>
      </w:pPr>
      <w:r>
        <w:t xml:space="preserve">____________________________________________________________ </w:t>
      </w:r>
    </w:p>
    <w:p w:rsidR="002E64A8" w:rsidRDefault="00831AC9">
      <w:pPr>
        <w:ind w:left="725" w:right="11"/>
      </w:pPr>
      <w:r>
        <w:t xml:space="preserve">2. </w:t>
      </w:r>
    </w:p>
    <w:p w:rsidR="002E64A8" w:rsidRDefault="00831AC9">
      <w:pPr>
        <w:ind w:left="-1" w:right="11"/>
      </w:pPr>
      <w:r>
        <w:t xml:space="preserve">____________________________________________________________ </w:t>
      </w:r>
    </w:p>
    <w:p w:rsidR="002E64A8" w:rsidRDefault="00831AC9">
      <w:pPr>
        <w:ind w:left="725" w:right="11"/>
      </w:pPr>
      <w:r>
        <w:t xml:space="preserve">3. </w:t>
      </w:r>
    </w:p>
    <w:p w:rsidR="002E64A8" w:rsidRDefault="00831AC9">
      <w:pPr>
        <w:ind w:left="-1" w:right="11"/>
      </w:pPr>
      <w:r>
        <w:t xml:space="preserve">____________________________________________________________ </w:t>
      </w:r>
    </w:p>
    <w:p w:rsidR="002E64A8" w:rsidRDefault="00831AC9">
      <w:pPr>
        <w:spacing w:after="28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ind w:left="725" w:right="764"/>
      </w:pPr>
      <w:r>
        <w:t xml:space="preserve">Рабочая программа пересмотрена и одобрена на </w:t>
      </w:r>
      <w:proofErr w:type="gramStart"/>
      <w:r>
        <w:t>заседании  кафедры</w:t>
      </w:r>
      <w:proofErr w:type="gramEnd"/>
      <w:r>
        <w:t xml:space="preserve"> психологии  управления "___"___ 20___г. </w:t>
      </w:r>
    </w:p>
    <w:p w:rsidR="002E64A8" w:rsidRDefault="00831AC9">
      <w:pPr>
        <w:spacing w:after="0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28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ind w:left="725" w:right="11"/>
      </w:pPr>
      <w:r>
        <w:t xml:space="preserve">Внесенные изменения утверждаю: </w:t>
      </w:r>
    </w:p>
    <w:p w:rsidR="002E64A8" w:rsidRDefault="00831AC9">
      <w:pPr>
        <w:spacing w:after="0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27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ind w:left="725" w:right="11"/>
      </w:pPr>
      <w:r>
        <w:t>Заведующий кафедрой Т.В. Фуряева</w:t>
      </w:r>
    </w:p>
    <w:p w:rsidR="002E64A8" w:rsidRDefault="00831AC9">
      <w:pPr>
        <w:ind w:left="725" w:right="11"/>
      </w:pPr>
      <w:r>
        <w:t>доктор педагогических</w:t>
      </w:r>
      <w:r>
        <w:t xml:space="preserve">ук, профессор </w:t>
      </w:r>
    </w:p>
    <w:p w:rsidR="002E64A8" w:rsidRDefault="00831AC9">
      <w:pPr>
        <w:spacing w:after="0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26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238"/>
        <w:ind w:left="725" w:right="11"/>
      </w:pPr>
      <w:r>
        <w:t xml:space="preserve">Декан/Директор  </w:t>
      </w:r>
    </w:p>
    <w:p w:rsidR="002E64A8" w:rsidRDefault="00831AC9">
      <w:pPr>
        <w:spacing w:after="252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137" w:line="259" w:lineRule="auto"/>
        <w:ind w:left="0" w:right="358" w:firstLine="0"/>
        <w:jc w:val="center"/>
      </w:pPr>
      <w:r>
        <w:t xml:space="preserve"> </w:t>
      </w:r>
    </w:p>
    <w:p w:rsidR="002E64A8" w:rsidRDefault="00831AC9">
      <w:pPr>
        <w:spacing w:after="132" w:line="259" w:lineRule="auto"/>
        <w:ind w:left="0" w:right="358" w:firstLine="0"/>
        <w:jc w:val="center"/>
      </w:pPr>
      <w:r>
        <w:t xml:space="preserve"> </w:t>
      </w:r>
    </w:p>
    <w:p w:rsidR="002E64A8" w:rsidRDefault="00831AC9">
      <w:pPr>
        <w:spacing w:after="136" w:line="259" w:lineRule="auto"/>
        <w:ind w:left="0" w:right="358" w:firstLine="0"/>
        <w:jc w:val="center"/>
      </w:pPr>
      <w:r>
        <w:t xml:space="preserve"> </w:t>
      </w:r>
    </w:p>
    <w:p w:rsidR="002E64A8" w:rsidRDefault="00831AC9">
      <w:pPr>
        <w:spacing w:after="132" w:line="259" w:lineRule="auto"/>
        <w:ind w:left="0" w:right="358" w:firstLine="0"/>
        <w:jc w:val="center"/>
      </w:pPr>
      <w:r>
        <w:t xml:space="preserve"> </w:t>
      </w:r>
    </w:p>
    <w:p w:rsidR="002E64A8" w:rsidRDefault="00831AC9">
      <w:pPr>
        <w:spacing w:after="136" w:line="259" w:lineRule="auto"/>
        <w:ind w:left="0" w:right="358" w:firstLine="0"/>
        <w:jc w:val="center"/>
      </w:pPr>
      <w:r>
        <w:t xml:space="preserve"> </w:t>
      </w:r>
    </w:p>
    <w:p w:rsidR="002E64A8" w:rsidRDefault="00831AC9">
      <w:pPr>
        <w:spacing w:after="136" w:line="259" w:lineRule="auto"/>
        <w:ind w:left="0" w:right="358" w:firstLine="0"/>
        <w:jc w:val="center"/>
      </w:pPr>
      <w:r>
        <w:t xml:space="preserve"> </w:t>
      </w:r>
    </w:p>
    <w:p w:rsidR="002E64A8" w:rsidRDefault="00831AC9">
      <w:pPr>
        <w:spacing w:after="132" w:line="259" w:lineRule="auto"/>
        <w:ind w:left="0" w:right="358" w:firstLine="0"/>
        <w:jc w:val="center"/>
      </w:pPr>
      <w:r>
        <w:t xml:space="preserve"> </w:t>
      </w:r>
    </w:p>
    <w:p w:rsidR="002E64A8" w:rsidRDefault="00831AC9">
      <w:pPr>
        <w:spacing w:after="137" w:line="259" w:lineRule="auto"/>
        <w:ind w:left="0" w:right="358" w:firstLine="0"/>
        <w:jc w:val="center"/>
      </w:pPr>
      <w:r>
        <w:lastRenderedPageBreak/>
        <w:t xml:space="preserve"> </w:t>
      </w:r>
    </w:p>
    <w:p w:rsidR="002E64A8" w:rsidRDefault="00831AC9">
      <w:pPr>
        <w:spacing w:after="0" w:line="259" w:lineRule="auto"/>
        <w:ind w:left="14" w:firstLine="0"/>
        <w:jc w:val="left"/>
      </w:pPr>
      <w:r>
        <w:t xml:space="preserve"> </w:t>
      </w:r>
    </w:p>
    <w:p w:rsidR="002E64A8" w:rsidRDefault="00831AC9">
      <w:pPr>
        <w:spacing w:after="7" w:line="317" w:lineRule="auto"/>
        <w:ind w:left="1075" w:right="476" w:firstLine="0"/>
        <w:jc w:val="center"/>
      </w:pPr>
      <w:r>
        <w:rPr>
          <w:b/>
          <w:sz w:val="40"/>
        </w:rPr>
        <w:t xml:space="preserve">Рабочая модульная </w:t>
      </w:r>
      <w:proofErr w:type="gramStart"/>
      <w:r>
        <w:rPr>
          <w:b/>
          <w:sz w:val="40"/>
        </w:rPr>
        <w:t>программа  дисциплины</w:t>
      </w:r>
      <w:proofErr w:type="gramEnd"/>
      <w:r>
        <w:rPr>
          <w:b/>
          <w:sz w:val="40"/>
        </w:rPr>
        <w:t xml:space="preserve">  </w:t>
      </w:r>
    </w:p>
    <w:p w:rsidR="002E64A8" w:rsidRDefault="00831AC9">
      <w:pPr>
        <w:spacing w:after="0" w:line="318" w:lineRule="auto"/>
        <w:ind w:left="1470" w:hanging="596"/>
        <w:jc w:val="left"/>
      </w:pPr>
      <w:r>
        <w:rPr>
          <w:b/>
          <w:i/>
          <w:sz w:val="40"/>
        </w:rPr>
        <w:t>«Культурно-</w:t>
      </w:r>
      <w:r>
        <w:rPr>
          <w:b/>
          <w:i/>
          <w:sz w:val="40"/>
        </w:rPr>
        <w:t xml:space="preserve">исторический и деятельностный подход в психологии и образовании» </w:t>
      </w:r>
    </w:p>
    <w:p w:rsidR="002E64A8" w:rsidRDefault="00831AC9">
      <w:pPr>
        <w:spacing w:after="21" w:line="259" w:lineRule="auto"/>
        <w:ind w:left="467" w:firstLine="0"/>
        <w:jc w:val="center"/>
      </w:pPr>
      <w:r>
        <w:rPr>
          <w:b/>
        </w:rPr>
        <w:t xml:space="preserve"> </w:t>
      </w:r>
    </w:p>
    <w:p w:rsidR="002E64A8" w:rsidRDefault="00831AC9">
      <w:pPr>
        <w:spacing w:after="80" w:line="259" w:lineRule="auto"/>
        <w:ind w:left="0" w:right="243" w:firstLine="0"/>
        <w:jc w:val="center"/>
      </w:pPr>
      <w:r>
        <w:rPr>
          <w:b/>
        </w:rPr>
        <w:t xml:space="preserve"> </w:t>
      </w:r>
    </w:p>
    <w:p w:rsidR="002E64A8" w:rsidRDefault="00831AC9">
      <w:pPr>
        <w:pStyle w:val="2"/>
        <w:spacing w:after="57"/>
        <w:ind w:left="1774" w:right="1370"/>
      </w:pPr>
      <w:r>
        <w:t xml:space="preserve">Выписка из учебного плана  </w:t>
      </w:r>
    </w:p>
    <w:p w:rsidR="002E64A8" w:rsidRDefault="00831AC9">
      <w:pPr>
        <w:spacing w:after="42" w:line="269" w:lineRule="auto"/>
        <w:ind w:left="720" w:hanging="10"/>
        <w:jc w:val="left"/>
      </w:pPr>
      <w:r>
        <w:rPr>
          <w:b/>
        </w:rPr>
        <w:t xml:space="preserve">050400.68 </w:t>
      </w:r>
      <w:r>
        <w:rPr>
          <w:i/>
          <w:sz w:val="26"/>
        </w:rPr>
        <w:t xml:space="preserve">Психология и педагогика здоровья </w:t>
      </w:r>
    </w:p>
    <w:p w:rsidR="002E64A8" w:rsidRDefault="00831AC9">
      <w:pPr>
        <w:spacing w:after="42" w:line="269" w:lineRule="auto"/>
        <w:ind w:left="720" w:hanging="10"/>
        <w:jc w:val="left"/>
      </w:pPr>
      <w:r>
        <w:rPr>
          <w:i/>
          <w:sz w:val="26"/>
        </w:rPr>
        <w:t xml:space="preserve">  Практическая психология в образовании </w:t>
      </w:r>
    </w:p>
    <w:p w:rsidR="002E64A8" w:rsidRDefault="00831AC9">
      <w:pPr>
        <w:spacing w:after="82" w:line="269" w:lineRule="auto"/>
        <w:ind w:left="720" w:hanging="10"/>
        <w:jc w:val="left"/>
      </w:pPr>
      <w:r>
        <w:rPr>
          <w:i/>
          <w:sz w:val="26"/>
        </w:rPr>
        <w:t xml:space="preserve"> Психология и педагогика работы с молодежью </w:t>
      </w:r>
    </w:p>
    <w:p w:rsidR="002E64A8" w:rsidRDefault="00831AC9">
      <w:pPr>
        <w:ind w:left="725" w:right="11"/>
      </w:pPr>
      <w:r>
        <w:rPr>
          <w:b/>
        </w:rPr>
        <w:t xml:space="preserve"> </w:t>
      </w:r>
      <w:r>
        <w:t>(КГПУ, 2011)</w:t>
      </w:r>
      <w:r>
        <w:rPr>
          <w:b/>
        </w:rPr>
        <w:t xml:space="preserve"> </w:t>
      </w:r>
      <w:r>
        <w:t xml:space="preserve">об объеме </w:t>
      </w:r>
      <w:proofErr w:type="gramStart"/>
      <w:r>
        <w:t>дисциплины  и</w:t>
      </w:r>
      <w:proofErr w:type="gramEnd"/>
      <w:r>
        <w:t xml:space="preserve"> видах учебной работы  </w:t>
      </w:r>
    </w:p>
    <w:p w:rsidR="002E64A8" w:rsidRDefault="00831AC9">
      <w:pPr>
        <w:spacing w:after="0" w:line="259" w:lineRule="auto"/>
        <w:ind w:left="725" w:firstLine="0"/>
        <w:jc w:val="left"/>
      </w:pPr>
      <w:r>
        <w:t xml:space="preserve"> </w:t>
      </w:r>
    </w:p>
    <w:tbl>
      <w:tblPr>
        <w:tblStyle w:val="TableGrid"/>
        <w:tblW w:w="8898" w:type="dxa"/>
        <w:tblInd w:w="745" w:type="dxa"/>
        <w:tblCellMar>
          <w:top w:w="7" w:type="dxa"/>
          <w:left w:w="106" w:type="dxa"/>
          <w:bottom w:w="54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1544"/>
        <w:gridCol w:w="4100"/>
        <w:gridCol w:w="240"/>
      </w:tblGrid>
      <w:tr w:rsidR="002E64A8">
        <w:trPr>
          <w:trHeight w:val="327"/>
        </w:trPr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295" w:line="259" w:lineRule="auto"/>
              <w:ind w:left="71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Вид учебной работы 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0" w:right="65" w:firstLine="711"/>
            </w:pPr>
            <w:r>
              <w:rPr>
                <w:sz w:val="24"/>
              </w:rPr>
              <w:t xml:space="preserve">Всего часов/ЗЕТ креди тов 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673" w:firstLine="0"/>
              <w:jc w:val="center"/>
            </w:pPr>
            <w:r>
              <w:rPr>
                <w:sz w:val="24"/>
              </w:rPr>
              <w:t xml:space="preserve">Сроки обучения </w:t>
            </w:r>
          </w:p>
        </w:tc>
      </w:tr>
      <w:tr w:rsidR="002E64A8">
        <w:trPr>
          <w:trHeight w:val="9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66" w:line="259" w:lineRule="auto"/>
              <w:ind w:left="73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674" w:firstLine="0"/>
              <w:jc w:val="center"/>
            </w:pPr>
            <w:r>
              <w:rPr>
                <w:sz w:val="24"/>
              </w:rPr>
              <w:t xml:space="preserve">1семестр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  <w:tr w:rsidR="002E64A8">
        <w:trPr>
          <w:trHeight w:val="64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4A8" w:rsidRDefault="00831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Общая трудоемкость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61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72 </w:t>
            </w:r>
          </w:p>
          <w:p w:rsidR="002E64A8" w:rsidRDefault="00831AC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(2кред.ед)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675" w:firstLine="0"/>
              <w:jc w:val="center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  <w:tr w:rsidR="002E64A8">
        <w:trPr>
          <w:trHeight w:val="643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4A8" w:rsidRDefault="00831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Аудиторные занятия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16" w:line="259" w:lineRule="auto"/>
              <w:ind w:left="898" w:firstLine="0"/>
              <w:jc w:val="left"/>
            </w:pPr>
            <w:r>
              <w:rPr>
                <w:sz w:val="24"/>
              </w:rPr>
              <w:t xml:space="preserve">36 </w:t>
            </w:r>
          </w:p>
          <w:p w:rsidR="002E64A8" w:rsidRDefault="00831AC9">
            <w:pPr>
              <w:spacing w:after="0" w:line="259" w:lineRule="auto"/>
              <w:ind w:left="73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675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  <w:tr w:rsidR="002E64A8">
        <w:trPr>
          <w:trHeight w:val="64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4A8" w:rsidRDefault="00831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Лекции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21" w:line="259" w:lineRule="auto"/>
              <w:ind w:left="898" w:firstLine="0"/>
              <w:jc w:val="left"/>
            </w:pPr>
            <w:r>
              <w:rPr>
                <w:sz w:val="24"/>
              </w:rPr>
              <w:t xml:space="preserve">18 </w:t>
            </w:r>
          </w:p>
          <w:p w:rsidR="002E64A8" w:rsidRDefault="00831AC9">
            <w:pPr>
              <w:spacing w:after="0" w:line="259" w:lineRule="auto"/>
              <w:ind w:left="73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675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  <w:tr w:rsidR="002E64A8">
        <w:trPr>
          <w:trHeight w:val="1042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4A8" w:rsidRDefault="00831AC9">
            <w:pPr>
              <w:spacing w:after="263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Семинарские </w:t>
            </w:r>
          </w:p>
          <w:p w:rsidR="002E64A8" w:rsidRDefault="00831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(Практические </w:t>
            </w:r>
            <w:r>
              <w:rPr>
                <w:sz w:val="24"/>
              </w:rPr>
              <w:t xml:space="preserve">занятия)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17" w:line="259" w:lineRule="auto"/>
              <w:ind w:left="898" w:firstLine="0"/>
              <w:jc w:val="left"/>
            </w:pPr>
            <w:r>
              <w:rPr>
                <w:sz w:val="24"/>
              </w:rPr>
              <w:t xml:space="preserve">18 </w:t>
            </w:r>
          </w:p>
          <w:p w:rsidR="002E64A8" w:rsidRDefault="00831AC9">
            <w:pPr>
              <w:spacing w:after="0" w:line="259" w:lineRule="auto"/>
              <w:ind w:left="1018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675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  <w:tr w:rsidR="002E64A8">
        <w:trPr>
          <w:trHeight w:val="52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4A8" w:rsidRDefault="00831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Лабораторные занятия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73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73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  <w:tr w:rsidR="002E64A8">
        <w:trPr>
          <w:trHeight w:val="649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716" w:right="268" w:hanging="711"/>
              <w:jc w:val="left"/>
            </w:pPr>
            <w:r>
              <w:rPr>
                <w:sz w:val="24"/>
              </w:rPr>
              <w:t xml:space="preserve">Самостоятельная работа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16" w:line="259" w:lineRule="auto"/>
              <w:ind w:left="898" w:firstLine="0"/>
              <w:jc w:val="left"/>
            </w:pPr>
            <w:r>
              <w:rPr>
                <w:sz w:val="24"/>
              </w:rPr>
              <w:t xml:space="preserve">36 </w:t>
            </w:r>
          </w:p>
          <w:p w:rsidR="002E64A8" w:rsidRDefault="00831AC9">
            <w:pPr>
              <w:spacing w:after="0" w:line="259" w:lineRule="auto"/>
              <w:ind w:left="73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675" w:firstLine="0"/>
              <w:jc w:val="center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  <w:tr w:rsidR="002E64A8">
        <w:trPr>
          <w:trHeight w:val="3711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  <w:u w:val="single" w:color="000000"/>
              </w:rPr>
              <w:lastRenderedPageBreak/>
              <w:t>Итоговый контроль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73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669" w:firstLine="0"/>
              <w:jc w:val="center"/>
            </w:pPr>
            <w:r>
              <w:rPr>
                <w:sz w:val="24"/>
                <w:u w:val="single" w:color="000000"/>
              </w:rPr>
              <w:t>зачет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E64A8" w:rsidRDefault="00831AC9">
      <w:pPr>
        <w:spacing w:after="0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97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pStyle w:val="2"/>
        <w:spacing w:after="238"/>
        <w:ind w:left="1774" w:right="2079"/>
      </w:pPr>
      <w:r>
        <w:t xml:space="preserve">Введение </w:t>
      </w:r>
    </w:p>
    <w:p w:rsidR="002E64A8" w:rsidRDefault="00831AC9">
      <w:pPr>
        <w:spacing w:after="128"/>
        <w:ind w:left="-1" w:right="326" w:firstLine="711"/>
      </w:pPr>
      <w:r>
        <w:t>Данный курс направлен на то, чтобы студенты осмыслили значимость и перспективность культурно-</w:t>
      </w:r>
      <w:r>
        <w:t>исторического и деятельностного подхода в развитии психологии и образования.Целями освоения дисциплины «Культурно-исторический и деятельностный подход в психологии и образовании» являются: развитие профессиональной компетентности магистра посредством освое</w:t>
      </w:r>
      <w:r>
        <w:t>ния методологического знания в области культурно-исторического и деятельностного подходов в психологии образования, ведущих к научному осмыслению и пониманию ценностносмысловых основ профессиональной деятельности по психологопедагогическому сопровождению с</w:t>
      </w:r>
      <w:r>
        <w:t xml:space="preserve">убъектов образовательного процесса.  </w:t>
      </w:r>
    </w:p>
    <w:p w:rsidR="002E64A8" w:rsidRDefault="00831AC9">
      <w:pPr>
        <w:spacing w:after="80"/>
        <w:ind w:left="725" w:right="11"/>
      </w:pPr>
      <w:r>
        <w:t xml:space="preserve">Задачи курса: </w:t>
      </w:r>
    </w:p>
    <w:p w:rsidR="002E64A8" w:rsidRDefault="00831AC9">
      <w:pPr>
        <w:numPr>
          <w:ilvl w:val="0"/>
          <w:numId w:val="1"/>
        </w:numPr>
        <w:spacing w:after="130"/>
        <w:ind w:right="173" w:firstLine="711"/>
      </w:pPr>
      <w:r>
        <w:t xml:space="preserve">Ознакомить студентов с историей становления и развития культурно-исторического и деятельностного подходов в психологии. </w:t>
      </w:r>
    </w:p>
    <w:p w:rsidR="002E64A8" w:rsidRDefault="00831AC9">
      <w:pPr>
        <w:numPr>
          <w:ilvl w:val="0"/>
          <w:numId w:val="1"/>
        </w:numPr>
        <w:spacing w:after="75"/>
        <w:ind w:right="173" w:firstLine="711"/>
      </w:pPr>
      <w:r>
        <w:t>Ознакомить студентов с методологией культурно-исторического и деятельностного подх</w:t>
      </w:r>
      <w:r>
        <w:t xml:space="preserve">одов в психологии образования. </w:t>
      </w:r>
    </w:p>
    <w:p w:rsidR="002E64A8" w:rsidRDefault="00831AC9">
      <w:pPr>
        <w:numPr>
          <w:ilvl w:val="0"/>
          <w:numId w:val="1"/>
        </w:numPr>
        <w:spacing w:after="80"/>
        <w:ind w:right="173" w:firstLine="711"/>
      </w:pPr>
      <w:r>
        <w:t>Определить взаимодействие исторической психологии с другими областями психологии, изучающими психические процессы во времени (возрастной и педагогической психологией, психологией личности, патопсихологией, психолингвистикой,</w:t>
      </w:r>
      <w:r>
        <w:t xml:space="preserve"> социальной психологией). </w:t>
      </w:r>
    </w:p>
    <w:p w:rsidR="002E64A8" w:rsidRDefault="00831AC9">
      <w:pPr>
        <w:numPr>
          <w:ilvl w:val="0"/>
          <w:numId w:val="1"/>
        </w:numPr>
        <w:spacing w:after="79"/>
        <w:ind w:right="173" w:firstLine="711"/>
      </w:pPr>
      <w:r>
        <w:t xml:space="preserve">Показать основные закономерности сравнительной, возрастной, педагогической психологии и патопсихологии в контексте исторического и деятельностного подходов. </w:t>
      </w:r>
    </w:p>
    <w:p w:rsidR="002E64A8" w:rsidRDefault="00831AC9">
      <w:pPr>
        <w:ind w:left="-1" w:right="337" w:firstLine="711"/>
      </w:pPr>
      <w:r>
        <w:lastRenderedPageBreak/>
        <w:t>Данная учебная дисциплина является дисциплиной базовой части профессион</w:t>
      </w:r>
      <w:r>
        <w:t xml:space="preserve">ального цикла и читается на первом году магистерского обучения в осеннем семестре. </w:t>
      </w:r>
    </w:p>
    <w:p w:rsidR="002E64A8" w:rsidRDefault="00831AC9">
      <w:pPr>
        <w:spacing w:after="77"/>
        <w:ind w:left="-1" w:right="326" w:firstLine="711"/>
      </w:pPr>
      <w:r>
        <w:t>Изучение данной дисциплины тесно связано со следующими как предшествующими дисциплинами: «Организация деятельности психолого</w:t>
      </w:r>
      <w:r>
        <w:t xml:space="preserve">педагогического направления»; «Социальная психология образования»; «Научные исследования в профессиональной деятельности психологопедагогического направления»; «Социально-психологическое обучение участников образовательного процесса». </w:t>
      </w:r>
    </w:p>
    <w:p w:rsidR="002E64A8" w:rsidRDefault="00831AC9">
      <w:pPr>
        <w:spacing w:after="88"/>
        <w:ind w:left="-1" w:right="325" w:firstLine="711"/>
      </w:pPr>
      <w:r>
        <w:t>Дисциплина также тес</w:t>
      </w:r>
      <w:r>
        <w:t>но связана с рядом дисциплин из вариативной части профессионального цикла, а также научно-исследовательской и производственной практикой, научно-исследовательской работой в семестре и подготовкой магистерской диссертации. В основе отбора содержания и выбор</w:t>
      </w:r>
      <w:r>
        <w:t>а логики построения курса лежат следующие принципы: научности, культуросообразности, взаимосвязи между отдельными дисциплинами, связи обучения с жизнью, систематичности и последовательности, воспитывающего характера обучения, доступности обучения (соответс</w:t>
      </w:r>
      <w:r>
        <w:t>твия возрастным возможностям обучающихся). Отбор методов преподавания согласован с принципами сознательности и активности обучаемых, принципом сочетания различных методов обучения (проблемных, поисковых, творческих), принципом прочности, осознанности и дей</w:t>
      </w:r>
      <w:r>
        <w:t xml:space="preserve">ственности результатов образования.  </w:t>
      </w:r>
    </w:p>
    <w:p w:rsidR="002E64A8" w:rsidRDefault="00831AC9">
      <w:pPr>
        <w:ind w:left="-1" w:right="332" w:firstLine="711"/>
      </w:pPr>
      <w:r>
        <w:t xml:space="preserve">В соответствии с «Федеральным государственным образовательным стандартом высшего профессионального образования по направлению подготовки 050400 ПСИХОЛОГО-ПЕДАГОГИЧЕСКОЕ ОБРАЗОВАНИЕ </w:t>
      </w:r>
    </w:p>
    <w:p w:rsidR="002E64A8" w:rsidRDefault="00831AC9">
      <w:pPr>
        <w:spacing w:after="16"/>
        <w:ind w:left="9" w:hanging="10"/>
        <w:jc w:val="left"/>
      </w:pPr>
      <w:r>
        <w:t xml:space="preserve">(квалификация (степень) «МАГИСТР»), </w:t>
      </w:r>
      <w:r>
        <w:t xml:space="preserve">обучающийся по курсу «Психология организационно-управленческой </w:t>
      </w:r>
      <w:r>
        <w:tab/>
        <w:t xml:space="preserve">деятельности» </w:t>
      </w:r>
      <w:r>
        <w:tab/>
        <w:t xml:space="preserve">должен </w:t>
      </w:r>
      <w:r>
        <w:tab/>
        <w:t xml:space="preserve">обладать следующими компетенциями:  </w:t>
      </w:r>
    </w:p>
    <w:p w:rsidR="002E64A8" w:rsidRDefault="00831AC9">
      <w:pPr>
        <w:spacing w:after="0" w:line="259" w:lineRule="auto"/>
        <w:ind w:left="567" w:right="319" w:hanging="10"/>
        <w:jc w:val="left"/>
      </w:pPr>
      <w:r>
        <w:rPr>
          <w:b/>
          <w:i/>
        </w:rPr>
        <w:t xml:space="preserve">общекультурными компетенциями (ОК) </w:t>
      </w:r>
    </w:p>
    <w:p w:rsidR="002E64A8" w:rsidRDefault="00831AC9">
      <w:pPr>
        <w:ind w:left="-1" w:right="11" w:firstLine="543"/>
      </w:pPr>
      <w:r>
        <w:t>способностью изучать объекты и процессы с точки зрения анализа социоэкономических и культурно-ис</w:t>
      </w:r>
      <w:r>
        <w:t xml:space="preserve">торических условий их происхождения </w:t>
      </w:r>
    </w:p>
    <w:p w:rsidR="002E64A8" w:rsidRDefault="00831AC9">
      <w:pPr>
        <w:ind w:left="542" w:right="334" w:hanging="543"/>
      </w:pPr>
      <w:r>
        <w:t xml:space="preserve">(ОК-1); владеть методологией культурно-исторического и деятельностного </w:t>
      </w:r>
    </w:p>
    <w:p w:rsidR="002E64A8" w:rsidRDefault="00831AC9">
      <w:pPr>
        <w:ind w:left="542" w:right="340" w:hanging="543"/>
      </w:pPr>
      <w:r>
        <w:t xml:space="preserve">подходов (ОК-2); способностью строить свою деятельность в соответствии с </w:t>
      </w:r>
    </w:p>
    <w:p w:rsidR="002E64A8" w:rsidRDefault="00831AC9">
      <w:pPr>
        <w:ind w:left="542" w:right="11" w:hanging="543"/>
      </w:pPr>
      <w:r>
        <w:t xml:space="preserve">нравственными, этическими и правовыми нормами (ОК-10); </w:t>
      </w:r>
      <w:r>
        <w:rPr>
          <w:b/>
          <w:i/>
          <w:sz w:val="24"/>
        </w:rPr>
        <w:t>общепрофессиональн</w:t>
      </w:r>
      <w:r>
        <w:rPr>
          <w:b/>
          <w:i/>
          <w:sz w:val="24"/>
        </w:rPr>
        <w:t xml:space="preserve">ыми компетенциями (ОПК) </w:t>
      </w:r>
    </w:p>
    <w:p w:rsidR="002E64A8" w:rsidRDefault="00831AC9">
      <w:pPr>
        <w:ind w:left="-1" w:right="327" w:firstLine="543"/>
      </w:pPr>
      <w:r>
        <w:t xml:space="preserve">способностью выстраивать взаимодействие и образовательный процесс с учетом закономерностей психического развития человека и зоны ближайшего развития (ОПК-1); уметь организовывать межличностные контакты, общение (в том числе, </w:t>
      </w:r>
    </w:p>
    <w:p w:rsidR="002E64A8" w:rsidRDefault="00831AC9">
      <w:pPr>
        <w:ind w:left="-1" w:right="11"/>
      </w:pPr>
      <w:r>
        <w:lastRenderedPageBreak/>
        <w:t>в поликультурной среде) и совместную деятельность детей и взрослых (ОПК-</w:t>
      </w:r>
    </w:p>
    <w:p w:rsidR="002E64A8" w:rsidRDefault="00831AC9">
      <w:pPr>
        <w:ind w:left="-1" w:right="11"/>
      </w:pPr>
      <w:r>
        <w:t xml:space="preserve">3); </w:t>
      </w:r>
    </w:p>
    <w:p w:rsidR="002E64A8" w:rsidRDefault="00831AC9">
      <w:pPr>
        <w:ind w:left="-1" w:right="333" w:firstLine="543"/>
      </w:pPr>
      <w:r>
        <w:t>владеть современными технологиями проектирования и организации научного исследования в своей профессиональной деятельности на основе комплексного подхода к решению проблем профес</w:t>
      </w:r>
      <w:r>
        <w:t xml:space="preserve">сиональной деятельности </w:t>
      </w:r>
    </w:p>
    <w:p w:rsidR="002E64A8" w:rsidRDefault="00831AC9">
      <w:pPr>
        <w:spacing w:after="32" w:line="259" w:lineRule="auto"/>
        <w:ind w:left="542" w:right="319" w:hanging="543"/>
        <w:jc w:val="left"/>
      </w:pPr>
      <w:r>
        <w:t xml:space="preserve">(ОПК-6); </w:t>
      </w:r>
      <w:r>
        <w:rPr>
          <w:b/>
          <w:i/>
        </w:rPr>
        <w:t xml:space="preserve">в психолого-педагогическом сопровождении дошкольного, общего, </w:t>
      </w:r>
    </w:p>
    <w:p w:rsidR="002E64A8" w:rsidRDefault="00831AC9">
      <w:pPr>
        <w:spacing w:after="0" w:line="259" w:lineRule="auto"/>
        <w:ind w:left="9" w:right="319" w:hanging="10"/>
        <w:jc w:val="left"/>
      </w:pPr>
      <w:r>
        <w:rPr>
          <w:b/>
          <w:i/>
        </w:rPr>
        <w:t xml:space="preserve">дополнительного и профессионального образования (ПКПП): </w:t>
      </w:r>
    </w:p>
    <w:p w:rsidR="002E64A8" w:rsidRDefault="00831AC9">
      <w:pPr>
        <w:spacing w:after="3" w:line="259" w:lineRule="auto"/>
        <w:ind w:left="10" w:right="324" w:hanging="10"/>
        <w:jc w:val="right"/>
      </w:pPr>
      <w:r>
        <w:t xml:space="preserve">способностью разрабатывать рекомендации субъектам образования по </w:t>
      </w:r>
    </w:p>
    <w:p w:rsidR="002E64A8" w:rsidRDefault="00831AC9">
      <w:pPr>
        <w:ind w:left="542" w:right="338" w:hanging="543"/>
      </w:pPr>
      <w:r>
        <w:t>вопросам развития и обучения ребенка</w:t>
      </w:r>
      <w:r>
        <w:t xml:space="preserve"> (ПКПП-6); способностью оказывать психологическое содействие оптимизации </w:t>
      </w:r>
    </w:p>
    <w:p w:rsidR="002E64A8" w:rsidRDefault="00831AC9">
      <w:pPr>
        <w:ind w:left="542" w:right="334" w:hanging="543"/>
      </w:pPr>
      <w:r>
        <w:t xml:space="preserve">педагогического процесса (ПКПП-8); </w:t>
      </w:r>
      <w:r>
        <w:rPr>
          <w:b/>
          <w:i/>
        </w:rPr>
        <w:t xml:space="preserve">в области педагогической деятельности (ПКОД): </w:t>
      </w:r>
      <w:r>
        <w:t xml:space="preserve">способностью проводить анализ и обобщение образовательной </w:t>
      </w:r>
    </w:p>
    <w:p w:rsidR="002E64A8" w:rsidRDefault="00831AC9">
      <w:pPr>
        <w:ind w:left="-1" w:right="11"/>
      </w:pPr>
      <w:r>
        <w:t xml:space="preserve">деятельности учреждения (ПКОД-9). </w:t>
      </w:r>
    </w:p>
    <w:p w:rsidR="002E64A8" w:rsidRDefault="00831AC9">
      <w:pPr>
        <w:ind w:left="-1" w:right="11" w:firstLine="711"/>
      </w:pPr>
      <w:r>
        <w:t>В резул</w:t>
      </w:r>
      <w:r>
        <w:t>ьтате освоения дисциплины обучающийся должен демонстрировать следующие результаты образования:</w:t>
      </w:r>
      <w:r>
        <w:rPr>
          <w:b/>
        </w:rPr>
        <w:t xml:space="preserve"> </w:t>
      </w:r>
      <w:r>
        <w:t xml:space="preserve"> </w:t>
      </w:r>
    </w:p>
    <w:p w:rsidR="002E64A8" w:rsidRDefault="00831AC9">
      <w:pPr>
        <w:spacing w:after="32"/>
        <w:ind w:left="735" w:hanging="10"/>
        <w:jc w:val="left"/>
      </w:pPr>
      <w:r>
        <w:rPr>
          <w:b/>
        </w:rPr>
        <w:t>Знать:</w:t>
      </w:r>
      <w:r>
        <w:t xml:space="preserve"> </w:t>
      </w:r>
    </w:p>
    <w:p w:rsidR="002E64A8" w:rsidRDefault="00831AC9">
      <w:pPr>
        <w:numPr>
          <w:ilvl w:val="0"/>
          <w:numId w:val="2"/>
        </w:numPr>
        <w:ind w:right="168" w:firstLine="711"/>
      </w:pPr>
      <w:r>
        <w:t xml:space="preserve">историю становления культурно-исторического и деятельностного подхода в психологии; </w:t>
      </w:r>
    </w:p>
    <w:p w:rsidR="002E64A8" w:rsidRDefault="00831AC9">
      <w:pPr>
        <w:numPr>
          <w:ilvl w:val="0"/>
          <w:numId w:val="2"/>
        </w:numPr>
        <w:ind w:right="168" w:firstLine="711"/>
      </w:pPr>
      <w:r>
        <w:t xml:space="preserve">основные направления реализации деятельностного подхода в современной психологии и в условиях современного образования; </w:t>
      </w:r>
    </w:p>
    <w:p w:rsidR="002E64A8" w:rsidRDefault="00831AC9">
      <w:pPr>
        <w:numPr>
          <w:ilvl w:val="0"/>
          <w:numId w:val="2"/>
        </w:numPr>
        <w:spacing w:after="3" w:line="259" w:lineRule="auto"/>
        <w:ind w:right="168" w:firstLine="711"/>
      </w:pPr>
      <w:r>
        <w:t xml:space="preserve">возможности </w:t>
      </w:r>
      <w:r>
        <w:tab/>
        <w:t xml:space="preserve">и </w:t>
      </w:r>
      <w:r>
        <w:tab/>
        <w:t xml:space="preserve">ограничения </w:t>
      </w:r>
      <w:r>
        <w:tab/>
        <w:t xml:space="preserve">культурно-исторического </w:t>
      </w:r>
      <w:r>
        <w:tab/>
        <w:t xml:space="preserve">и </w:t>
      </w:r>
    </w:p>
    <w:p w:rsidR="002E64A8" w:rsidRDefault="00831AC9">
      <w:pPr>
        <w:spacing w:after="16"/>
        <w:ind w:left="710" w:right="230" w:hanging="711"/>
        <w:jc w:val="left"/>
      </w:pPr>
      <w:r>
        <w:t xml:space="preserve">деятельностного подхода в решении актуальных задач системы образования;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основные положения историко-психологических теорий и концепций </w:t>
      </w:r>
      <w:proofErr w:type="gramStart"/>
      <w:r>
        <w:rPr>
          <w:b/>
        </w:rPr>
        <w:t>Уметь</w:t>
      </w:r>
      <w:proofErr w:type="gramEnd"/>
      <w:r>
        <w:rPr>
          <w:b/>
        </w:rPr>
        <w:t xml:space="preserve">: </w:t>
      </w:r>
    </w:p>
    <w:p w:rsidR="002E64A8" w:rsidRDefault="00831AC9">
      <w:pPr>
        <w:numPr>
          <w:ilvl w:val="0"/>
          <w:numId w:val="2"/>
        </w:numPr>
        <w:ind w:right="168" w:firstLine="711"/>
      </w:pPr>
      <w:r>
        <w:t xml:space="preserve">выделять проблемы образования, для решения которых релевантны методологии культурно-исторического и деятельностного подхода; </w:t>
      </w:r>
    </w:p>
    <w:p w:rsidR="002E64A8" w:rsidRDefault="00831AC9">
      <w:pPr>
        <w:numPr>
          <w:ilvl w:val="0"/>
          <w:numId w:val="2"/>
        </w:numPr>
        <w:spacing w:after="37"/>
        <w:ind w:right="168" w:firstLine="711"/>
      </w:pPr>
      <w:r>
        <w:t>выделять зоны актуального и ближайшего развития, а также зо</w:t>
      </w:r>
      <w:r>
        <w:t xml:space="preserve">ны напряженности в формировании личности учащихся в рамках методологии культурно-исторического и деятельностного подхода; </w:t>
      </w:r>
    </w:p>
    <w:p w:rsidR="002E64A8" w:rsidRDefault="00831AC9">
      <w:pPr>
        <w:numPr>
          <w:ilvl w:val="0"/>
          <w:numId w:val="2"/>
        </w:numPr>
        <w:ind w:right="168" w:firstLine="711"/>
      </w:pPr>
      <w:r>
        <w:t>подбирать методики диагностики развития и обучения учащихся с учетом методологических оснований культурно-исторического и деятельност</w:t>
      </w:r>
      <w:r>
        <w:t xml:space="preserve">ного подхода. </w:t>
      </w:r>
    </w:p>
    <w:p w:rsidR="002E64A8" w:rsidRDefault="00831AC9">
      <w:pPr>
        <w:spacing w:after="37"/>
        <w:ind w:left="735" w:hanging="10"/>
        <w:jc w:val="left"/>
      </w:pPr>
      <w:r>
        <w:rPr>
          <w:b/>
        </w:rPr>
        <w:t xml:space="preserve">Владеть: </w:t>
      </w:r>
    </w:p>
    <w:p w:rsidR="002E64A8" w:rsidRDefault="00831AC9">
      <w:pPr>
        <w:numPr>
          <w:ilvl w:val="0"/>
          <w:numId w:val="2"/>
        </w:numPr>
        <w:spacing w:after="3" w:line="259" w:lineRule="auto"/>
        <w:ind w:right="168" w:firstLine="711"/>
      </w:pPr>
      <w:r>
        <w:t xml:space="preserve">методологией культурно-исторического и деятельностного подхода; </w:t>
      </w:r>
    </w:p>
    <w:p w:rsidR="002E64A8" w:rsidRDefault="00831AC9">
      <w:pPr>
        <w:numPr>
          <w:ilvl w:val="0"/>
          <w:numId w:val="2"/>
        </w:numPr>
        <w:spacing w:after="75"/>
        <w:ind w:right="168" w:firstLine="711"/>
      </w:pPr>
      <w:r>
        <w:lastRenderedPageBreak/>
        <w:t xml:space="preserve">понятийным аппаратом и методологией теоретических и прикладных исследований в рамках культурно-исторического и деятельностного подхода. </w:t>
      </w:r>
    </w:p>
    <w:p w:rsidR="002E64A8" w:rsidRDefault="00831AC9">
      <w:pPr>
        <w:spacing w:after="88" w:line="259" w:lineRule="auto"/>
        <w:ind w:left="14" w:firstLine="0"/>
        <w:jc w:val="left"/>
      </w:pPr>
      <w:r>
        <w:t xml:space="preserve"> </w:t>
      </w:r>
    </w:p>
    <w:p w:rsidR="002E64A8" w:rsidRDefault="00831AC9">
      <w:pPr>
        <w:spacing w:after="137" w:line="259" w:lineRule="auto"/>
        <w:ind w:left="14" w:firstLine="0"/>
        <w:jc w:val="left"/>
      </w:pPr>
      <w:r>
        <w:t xml:space="preserve"> </w:t>
      </w:r>
    </w:p>
    <w:p w:rsidR="002E64A8" w:rsidRDefault="00831AC9">
      <w:pPr>
        <w:spacing w:after="132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6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7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2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6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6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2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6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2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6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7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2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6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2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137" w:line="259" w:lineRule="auto"/>
        <w:ind w:left="0" w:right="243" w:firstLine="0"/>
        <w:jc w:val="center"/>
      </w:pPr>
      <w:r>
        <w:t xml:space="preserve"> </w:t>
      </w:r>
    </w:p>
    <w:p w:rsidR="002E64A8" w:rsidRDefault="00831AC9">
      <w:pPr>
        <w:spacing w:after="0" w:line="259" w:lineRule="auto"/>
        <w:ind w:left="14" w:firstLine="0"/>
        <w:jc w:val="left"/>
      </w:pPr>
      <w:r>
        <w:t xml:space="preserve"> </w:t>
      </w:r>
    </w:p>
    <w:p w:rsidR="002E64A8" w:rsidRDefault="00831AC9">
      <w:pPr>
        <w:spacing w:after="1"/>
        <w:ind w:left="2032" w:hanging="10"/>
        <w:jc w:val="left"/>
      </w:pPr>
      <w:r>
        <w:rPr>
          <w:b/>
        </w:rPr>
        <w:t xml:space="preserve">Содержание теоретического курса дисциплины </w:t>
      </w:r>
    </w:p>
    <w:p w:rsidR="002E64A8" w:rsidRDefault="00831AC9">
      <w:pPr>
        <w:spacing w:after="186" w:line="259" w:lineRule="auto"/>
        <w:ind w:left="14" w:firstLine="0"/>
        <w:jc w:val="left"/>
      </w:pPr>
      <w:r>
        <w:t xml:space="preserve"> </w:t>
      </w:r>
    </w:p>
    <w:p w:rsidR="002E64A8" w:rsidRDefault="00831AC9">
      <w:pPr>
        <w:pStyle w:val="3"/>
        <w:spacing w:after="187"/>
        <w:ind w:left="9"/>
      </w:pPr>
      <w:r>
        <w:t>Модуль 1 Культурно-историческая концепция</w:t>
      </w:r>
      <w:r>
        <w:rPr>
          <w:u w:val="none"/>
        </w:rPr>
        <w:t xml:space="preserve"> </w:t>
      </w:r>
    </w:p>
    <w:p w:rsidR="002E64A8" w:rsidRDefault="00831AC9">
      <w:pPr>
        <w:spacing w:line="398" w:lineRule="auto"/>
        <w:ind w:left="-1" w:right="328"/>
      </w:pPr>
      <w:r>
        <w:rPr>
          <w:i/>
        </w:rPr>
        <w:t xml:space="preserve">Тема 1 Культурно-историческая концепция и жизнедеятельность человека </w:t>
      </w:r>
      <w:r>
        <w:t xml:space="preserve">Культурно-историческая обусловленность жизнедеятельности человека и его идентичность. </w:t>
      </w:r>
    </w:p>
    <w:p w:rsidR="002E64A8" w:rsidRDefault="00831AC9">
      <w:pPr>
        <w:spacing w:line="400" w:lineRule="auto"/>
        <w:ind w:left="-1" w:right="325"/>
      </w:pPr>
      <w:r>
        <w:t xml:space="preserve">Базовые идентичности и </w:t>
      </w:r>
      <w:proofErr w:type="gramStart"/>
      <w:r>
        <w:t>социо-культурные</w:t>
      </w:r>
      <w:proofErr w:type="gramEnd"/>
      <w:r>
        <w:t xml:space="preserve"> основания их трансформации. Особенности развития идентичности в условиях социально-экономических преобразованиях. </w:t>
      </w:r>
    </w:p>
    <w:p w:rsidR="002E64A8" w:rsidRDefault="00831AC9">
      <w:pPr>
        <w:spacing w:after="174"/>
        <w:ind w:left="-1" w:right="11"/>
      </w:pPr>
      <w:r>
        <w:lastRenderedPageBreak/>
        <w:t xml:space="preserve">Типы идентичности. </w:t>
      </w:r>
    </w:p>
    <w:p w:rsidR="002E64A8" w:rsidRDefault="00831AC9">
      <w:pPr>
        <w:spacing w:after="171"/>
        <w:ind w:left="-1" w:right="11"/>
      </w:pPr>
      <w:r>
        <w:t xml:space="preserve">Проблема идентичности в философии. </w:t>
      </w:r>
    </w:p>
    <w:p w:rsidR="002E64A8" w:rsidRDefault="00831AC9">
      <w:pPr>
        <w:spacing w:after="123"/>
        <w:ind w:left="-1" w:right="11"/>
      </w:pPr>
      <w:r>
        <w:t xml:space="preserve">Мифологии. </w:t>
      </w:r>
    </w:p>
    <w:p w:rsidR="002E64A8" w:rsidRDefault="00831AC9">
      <w:pPr>
        <w:spacing w:after="185" w:line="259" w:lineRule="auto"/>
        <w:ind w:left="14" w:firstLine="0"/>
        <w:jc w:val="left"/>
      </w:pPr>
      <w:r>
        <w:rPr>
          <w:i/>
        </w:rPr>
        <w:t xml:space="preserve"> </w:t>
      </w:r>
    </w:p>
    <w:p w:rsidR="002E64A8" w:rsidRDefault="00831AC9">
      <w:pPr>
        <w:spacing w:after="183" w:line="259" w:lineRule="auto"/>
        <w:ind w:left="9" w:hanging="10"/>
        <w:jc w:val="left"/>
      </w:pPr>
      <w:r>
        <w:rPr>
          <w:i/>
        </w:rPr>
        <w:t>Тема 2 Идентичность в мире взро</w:t>
      </w:r>
      <w:r>
        <w:rPr>
          <w:i/>
        </w:rPr>
        <w:t xml:space="preserve">слого </w:t>
      </w:r>
    </w:p>
    <w:p w:rsidR="002E64A8" w:rsidRDefault="00831AC9">
      <w:pPr>
        <w:spacing w:after="174"/>
        <w:ind w:left="-1" w:right="11"/>
      </w:pPr>
      <w:r>
        <w:t xml:space="preserve">О характерискиках идентификации и идентичности на ступени взрослого </w:t>
      </w:r>
    </w:p>
    <w:p w:rsidR="002E64A8" w:rsidRDefault="00831AC9">
      <w:pPr>
        <w:spacing w:after="123"/>
        <w:ind w:left="-1" w:right="11"/>
      </w:pPr>
      <w:r>
        <w:t xml:space="preserve">Кризис идентичности и образование в период взрослости </w:t>
      </w:r>
    </w:p>
    <w:p w:rsidR="002E64A8" w:rsidRDefault="00831AC9">
      <w:pPr>
        <w:spacing w:after="181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188" w:line="259" w:lineRule="auto"/>
        <w:ind w:left="9" w:hanging="10"/>
        <w:jc w:val="left"/>
      </w:pPr>
      <w:r>
        <w:rPr>
          <w:i/>
        </w:rPr>
        <w:t xml:space="preserve">Тема 3 Идентичность в пространстве семьи </w:t>
      </w:r>
    </w:p>
    <w:p w:rsidR="002E64A8" w:rsidRDefault="00831AC9">
      <w:pPr>
        <w:tabs>
          <w:tab w:val="center" w:pos="1059"/>
          <w:tab w:val="center" w:pos="2724"/>
          <w:tab w:val="center" w:pos="4494"/>
          <w:tab w:val="center" w:pos="5582"/>
          <w:tab w:val="center" w:pos="6925"/>
          <w:tab w:val="center" w:pos="8751"/>
        </w:tabs>
        <w:spacing w:after="177"/>
        <w:ind w:left="-1" w:firstLine="0"/>
        <w:jc w:val="left"/>
      </w:pPr>
      <w:r>
        <w:t xml:space="preserve">О </w:t>
      </w:r>
      <w:r>
        <w:tab/>
        <w:t xml:space="preserve">влиянии </w:t>
      </w:r>
      <w:r>
        <w:tab/>
        <w:t xml:space="preserve">родительских </w:t>
      </w:r>
      <w:r>
        <w:tab/>
        <w:t xml:space="preserve">установок </w:t>
      </w:r>
      <w:r>
        <w:tab/>
        <w:t xml:space="preserve">на </w:t>
      </w:r>
      <w:r>
        <w:tab/>
        <w:t xml:space="preserve">формарование </w:t>
      </w:r>
      <w:r>
        <w:tab/>
        <w:t xml:space="preserve">гендерной </w:t>
      </w:r>
    </w:p>
    <w:p w:rsidR="002E64A8" w:rsidRDefault="00831AC9">
      <w:pPr>
        <w:spacing w:after="174"/>
        <w:ind w:left="-1" w:right="11"/>
      </w:pPr>
      <w:r>
        <w:t xml:space="preserve">идентичности </w:t>
      </w:r>
      <w:r>
        <w:t xml:space="preserve">ребенка </w:t>
      </w:r>
    </w:p>
    <w:p w:rsidR="002E64A8" w:rsidRDefault="00831AC9">
      <w:pPr>
        <w:spacing w:line="398" w:lineRule="auto"/>
        <w:ind w:left="-1" w:right="11"/>
      </w:pPr>
      <w:r>
        <w:t xml:space="preserve">Рефлексивно-смысловой подход к проблеме формирования идентичности в семье </w:t>
      </w:r>
    </w:p>
    <w:p w:rsidR="002E64A8" w:rsidRDefault="00831AC9">
      <w:pPr>
        <w:spacing w:after="191" w:line="259" w:lineRule="auto"/>
        <w:ind w:left="725" w:firstLine="0"/>
        <w:jc w:val="left"/>
      </w:pPr>
      <w:r>
        <w:t xml:space="preserve">  </w:t>
      </w:r>
    </w:p>
    <w:p w:rsidR="002E64A8" w:rsidRDefault="00831AC9">
      <w:pPr>
        <w:spacing w:after="21" w:line="259" w:lineRule="auto"/>
        <w:ind w:left="9" w:hanging="10"/>
        <w:jc w:val="left"/>
      </w:pPr>
      <w:r>
        <w:rPr>
          <w:i/>
        </w:rPr>
        <w:t xml:space="preserve">Тема 4 Кризис идентичности как момент движения личности </w:t>
      </w:r>
    </w:p>
    <w:p w:rsidR="002E64A8" w:rsidRDefault="00831AC9">
      <w:pPr>
        <w:spacing w:after="58" w:line="259" w:lineRule="auto"/>
        <w:ind w:left="725" w:firstLine="0"/>
        <w:jc w:val="left"/>
      </w:pPr>
      <w:r>
        <w:rPr>
          <w:i/>
        </w:rPr>
        <w:t xml:space="preserve"> </w:t>
      </w:r>
    </w:p>
    <w:p w:rsidR="002E64A8" w:rsidRDefault="00831AC9">
      <w:pPr>
        <w:spacing w:after="59"/>
        <w:ind w:left="-1" w:right="11"/>
      </w:pPr>
      <w:r>
        <w:t xml:space="preserve">Coping strategies как условие формирование идентичности </w:t>
      </w:r>
    </w:p>
    <w:p w:rsidR="002E64A8" w:rsidRDefault="00831AC9">
      <w:pPr>
        <w:spacing w:after="49"/>
        <w:ind w:left="-1" w:right="11"/>
      </w:pPr>
      <w:r>
        <w:t>О конструктивной роли кризиса личностной идентичности</w:t>
      </w:r>
      <w:r>
        <w:t xml:space="preserve"> в развитии личности </w:t>
      </w:r>
    </w:p>
    <w:p w:rsidR="002E64A8" w:rsidRDefault="00831AC9">
      <w:pPr>
        <w:spacing w:after="71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68" w:line="259" w:lineRule="auto"/>
        <w:ind w:left="9" w:hanging="10"/>
        <w:jc w:val="left"/>
      </w:pPr>
      <w:r>
        <w:rPr>
          <w:i/>
        </w:rPr>
        <w:t xml:space="preserve">Тема 5 Средовая идентичность и процессы идентификации в конкретной социальной среде </w:t>
      </w:r>
    </w:p>
    <w:p w:rsidR="002E64A8" w:rsidRDefault="00831AC9">
      <w:pPr>
        <w:spacing w:after="0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54"/>
        <w:ind w:left="-1" w:right="11"/>
      </w:pPr>
      <w:r>
        <w:t xml:space="preserve">К проблеме средовой </w:t>
      </w:r>
      <w:proofErr w:type="gramStart"/>
      <w:r>
        <w:t>идентичности:психологическая</w:t>
      </w:r>
      <w:proofErr w:type="gramEnd"/>
      <w:r>
        <w:t xml:space="preserve"> репрезентация пространственно-предметной среды обыденной жизни </w:t>
      </w:r>
    </w:p>
    <w:p w:rsidR="002E64A8" w:rsidRDefault="00831AC9">
      <w:pPr>
        <w:spacing w:after="51"/>
        <w:ind w:left="-1" w:right="11"/>
      </w:pPr>
      <w:r>
        <w:t xml:space="preserve">Проблема организационной </w:t>
      </w:r>
      <w:r>
        <w:t xml:space="preserve">приверженности и индефикации с точки зрения социальной психологии </w:t>
      </w:r>
    </w:p>
    <w:p w:rsidR="002E64A8" w:rsidRDefault="00831AC9">
      <w:pPr>
        <w:spacing w:after="49"/>
        <w:ind w:left="-1" w:right="121"/>
      </w:pPr>
      <w:r>
        <w:t xml:space="preserve">Профессиональная идентичность и профессиональное пространствоБогатые в современной России в поисках идентичности </w:t>
      </w:r>
    </w:p>
    <w:p w:rsidR="002E64A8" w:rsidRDefault="00831AC9">
      <w:pPr>
        <w:spacing w:after="49"/>
        <w:ind w:left="-1" w:right="11"/>
      </w:pPr>
      <w:r>
        <w:t>Влияние личностных качеств будущих социальных работников на идентификацию с</w:t>
      </w:r>
      <w:r>
        <w:t xml:space="preserve"> клиентами </w:t>
      </w:r>
    </w:p>
    <w:p w:rsidR="002E64A8" w:rsidRDefault="00831AC9">
      <w:pPr>
        <w:ind w:left="-1" w:right="11"/>
      </w:pPr>
      <w:r>
        <w:t xml:space="preserve">Гендерная идентичность и гендерная интерпретация парфюмерных запахов </w:t>
      </w:r>
    </w:p>
    <w:p w:rsidR="002E64A8" w:rsidRDefault="00831AC9">
      <w:pPr>
        <w:spacing w:after="71" w:line="259" w:lineRule="auto"/>
        <w:ind w:left="14" w:firstLine="0"/>
        <w:jc w:val="left"/>
      </w:pPr>
      <w:r>
        <w:rPr>
          <w:color w:val="FF0000"/>
        </w:rPr>
        <w:t xml:space="preserve"> </w:t>
      </w:r>
    </w:p>
    <w:p w:rsidR="002E64A8" w:rsidRDefault="00831AC9">
      <w:pPr>
        <w:spacing w:after="21" w:line="259" w:lineRule="auto"/>
        <w:ind w:left="9" w:hanging="10"/>
        <w:jc w:val="left"/>
      </w:pPr>
      <w:r>
        <w:rPr>
          <w:i/>
        </w:rPr>
        <w:lastRenderedPageBreak/>
        <w:t xml:space="preserve">Тема 6 Взаимодействие-феномен социального развития </w:t>
      </w:r>
    </w:p>
    <w:p w:rsidR="002E64A8" w:rsidRDefault="00831AC9">
      <w:pPr>
        <w:spacing w:after="73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59"/>
        <w:ind w:left="-1" w:right="11"/>
      </w:pPr>
      <w:r>
        <w:t xml:space="preserve">Взаимодействие: сущность и типология </w:t>
      </w:r>
    </w:p>
    <w:p w:rsidR="002E64A8" w:rsidRDefault="00831AC9">
      <w:pPr>
        <w:spacing w:after="50"/>
        <w:ind w:left="-1" w:right="11"/>
      </w:pPr>
      <w:r>
        <w:t xml:space="preserve">Творчество социального взаимодействия как источник жизненных смыслов </w:t>
      </w:r>
      <w:r>
        <w:t xml:space="preserve">индивидуального развития </w:t>
      </w:r>
    </w:p>
    <w:p w:rsidR="002E64A8" w:rsidRDefault="00831AC9">
      <w:pPr>
        <w:ind w:left="-1" w:right="11"/>
      </w:pPr>
      <w:r>
        <w:t xml:space="preserve">Взаимодействие культур-взаимодействие людей </w:t>
      </w:r>
    </w:p>
    <w:p w:rsidR="002E64A8" w:rsidRDefault="00831AC9">
      <w:pPr>
        <w:spacing w:after="76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22" w:line="259" w:lineRule="auto"/>
        <w:ind w:left="9" w:hanging="10"/>
        <w:jc w:val="left"/>
      </w:pPr>
      <w:r>
        <w:rPr>
          <w:i/>
        </w:rPr>
        <w:t xml:space="preserve">Тема 7 Типы, </w:t>
      </w:r>
      <w:proofErr w:type="gramStart"/>
      <w:r>
        <w:rPr>
          <w:i/>
        </w:rPr>
        <w:t>формы,  пространства</w:t>
      </w:r>
      <w:proofErr w:type="gramEnd"/>
      <w:r>
        <w:rPr>
          <w:i/>
        </w:rPr>
        <w:t xml:space="preserve"> взаимодействия </w:t>
      </w:r>
    </w:p>
    <w:p w:rsidR="002E64A8" w:rsidRDefault="00831AC9">
      <w:pPr>
        <w:spacing w:after="73" w:line="259" w:lineRule="auto"/>
        <w:ind w:left="14" w:firstLine="0"/>
        <w:jc w:val="left"/>
      </w:pPr>
      <w:r>
        <w:rPr>
          <w:i/>
        </w:rPr>
        <w:t xml:space="preserve"> </w:t>
      </w:r>
    </w:p>
    <w:p w:rsidR="002E64A8" w:rsidRDefault="00831AC9">
      <w:pPr>
        <w:spacing w:line="320" w:lineRule="auto"/>
        <w:ind w:left="-1" w:right="11"/>
      </w:pPr>
      <w:r>
        <w:t xml:space="preserve">Традиционные </w:t>
      </w:r>
      <w:r>
        <w:tab/>
        <w:t xml:space="preserve">и </w:t>
      </w:r>
      <w:r>
        <w:tab/>
        <w:t xml:space="preserve">срвременные </w:t>
      </w:r>
      <w:r>
        <w:tab/>
        <w:t xml:space="preserve">типы </w:t>
      </w:r>
      <w:r>
        <w:tab/>
        <w:t xml:space="preserve">социально-психологического взаимодействия </w:t>
      </w:r>
    </w:p>
    <w:p w:rsidR="002E64A8" w:rsidRDefault="00831AC9">
      <w:pPr>
        <w:spacing w:after="50"/>
        <w:ind w:left="-1" w:right="11"/>
      </w:pPr>
      <w:r>
        <w:t>Игра как пространство социального взаимодействия и с</w:t>
      </w:r>
      <w:r>
        <w:t xml:space="preserve">пособ представления реальности публичных коммуникаций </w:t>
      </w:r>
    </w:p>
    <w:p w:rsidR="002E64A8" w:rsidRDefault="00831AC9">
      <w:pPr>
        <w:spacing w:line="324" w:lineRule="auto"/>
        <w:ind w:left="-1" w:right="11"/>
      </w:pPr>
      <w:r>
        <w:t xml:space="preserve">Развитие </w:t>
      </w:r>
      <w:r>
        <w:tab/>
        <w:t xml:space="preserve">индивидуальности </w:t>
      </w:r>
      <w:r>
        <w:tab/>
        <w:t xml:space="preserve">в </w:t>
      </w:r>
      <w:r>
        <w:tab/>
        <w:t xml:space="preserve">контексте </w:t>
      </w:r>
      <w:r>
        <w:tab/>
        <w:t xml:space="preserve">рефлексивно-диалогического взаимодействия </w:t>
      </w:r>
    </w:p>
    <w:p w:rsidR="002E64A8" w:rsidRDefault="00831AC9">
      <w:pPr>
        <w:ind w:left="-1" w:right="11"/>
      </w:pPr>
      <w:r>
        <w:t xml:space="preserve">Научное взаимодействие как особая форма общения </w:t>
      </w:r>
    </w:p>
    <w:p w:rsidR="002E64A8" w:rsidRDefault="00831AC9">
      <w:pPr>
        <w:spacing w:after="70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68" w:line="259" w:lineRule="auto"/>
        <w:ind w:left="9" w:hanging="10"/>
        <w:jc w:val="left"/>
      </w:pPr>
      <w:r>
        <w:rPr>
          <w:i/>
        </w:rPr>
        <w:t xml:space="preserve">Тема 8 Взаимодействие человека и среды </w:t>
      </w:r>
    </w:p>
    <w:p w:rsidR="002E64A8" w:rsidRDefault="00831AC9">
      <w:pPr>
        <w:spacing w:after="59"/>
        <w:ind w:left="-1" w:right="11"/>
      </w:pPr>
      <w:r>
        <w:t xml:space="preserve">К разработке </w:t>
      </w:r>
      <w:r>
        <w:t xml:space="preserve">концептуальной модели взаимодействия личности среды </w:t>
      </w:r>
    </w:p>
    <w:p w:rsidR="002E64A8" w:rsidRDefault="00831AC9">
      <w:pPr>
        <w:spacing w:after="58"/>
        <w:ind w:left="-1" w:right="11"/>
      </w:pPr>
      <w:r>
        <w:t xml:space="preserve">Взаимодействие личности и среды </w:t>
      </w:r>
    </w:p>
    <w:p w:rsidR="002E64A8" w:rsidRDefault="00831AC9">
      <w:pPr>
        <w:spacing w:after="53"/>
        <w:ind w:left="-1" w:right="11"/>
      </w:pPr>
      <w:r>
        <w:t xml:space="preserve">О взаимовлиянии и взаимодействии социальной среды и интеллекта в процессе развития личности: модель Диккенса-Флинна </w:t>
      </w:r>
    </w:p>
    <w:p w:rsidR="002E64A8" w:rsidRDefault="00831AC9">
      <w:pPr>
        <w:spacing w:after="50"/>
        <w:ind w:left="-1" w:right="11"/>
      </w:pPr>
      <w:r>
        <w:t>Коллективное творчество в формировании «школьного соц</w:t>
      </w:r>
      <w:r>
        <w:t xml:space="preserve">иума» и жизненных установок подростка </w:t>
      </w:r>
    </w:p>
    <w:p w:rsidR="002E64A8" w:rsidRDefault="00831AC9">
      <w:pPr>
        <w:tabs>
          <w:tab w:val="center" w:pos="2545"/>
          <w:tab w:val="center" w:pos="4662"/>
          <w:tab w:val="center" w:pos="6617"/>
          <w:tab w:val="center" w:pos="7827"/>
          <w:tab w:val="center" w:pos="8895"/>
        </w:tabs>
        <w:spacing w:after="66"/>
        <w:ind w:left="-1" w:firstLine="0"/>
        <w:jc w:val="left"/>
      </w:pPr>
      <w:r>
        <w:t xml:space="preserve">Понимание </w:t>
      </w:r>
      <w:r>
        <w:tab/>
        <w:t xml:space="preserve">подростками </w:t>
      </w:r>
      <w:r>
        <w:tab/>
        <w:t xml:space="preserve">эмоциональных </w:t>
      </w:r>
      <w:r>
        <w:tab/>
        <w:t xml:space="preserve">состояний </w:t>
      </w:r>
      <w:r>
        <w:tab/>
        <w:t xml:space="preserve">как </w:t>
      </w:r>
      <w:r>
        <w:tab/>
        <w:t xml:space="preserve">условие </w:t>
      </w:r>
    </w:p>
    <w:p w:rsidR="002E64A8" w:rsidRDefault="00831AC9">
      <w:pPr>
        <w:spacing w:after="59"/>
        <w:ind w:left="-1" w:right="11"/>
      </w:pPr>
      <w:r>
        <w:t xml:space="preserve">формирования отношения к себе </w:t>
      </w:r>
    </w:p>
    <w:p w:rsidR="002E64A8" w:rsidRDefault="00831AC9">
      <w:pPr>
        <w:spacing w:after="50"/>
        <w:ind w:left="-1" w:right="11"/>
      </w:pPr>
      <w:r>
        <w:t xml:space="preserve">Потребность в самореализации как феномен социального мира и основание акмеологического развития </w:t>
      </w:r>
    </w:p>
    <w:p w:rsidR="002E64A8" w:rsidRDefault="00831AC9">
      <w:pPr>
        <w:spacing w:after="0" w:line="259" w:lineRule="auto"/>
        <w:ind w:left="14" w:firstLine="0"/>
        <w:jc w:val="left"/>
      </w:pPr>
      <w:r>
        <w:rPr>
          <w:color w:val="FF0000"/>
        </w:rPr>
        <w:t xml:space="preserve"> </w:t>
      </w:r>
    </w:p>
    <w:p w:rsidR="002E64A8" w:rsidRDefault="00831AC9">
      <w:pPr>
        <w:pStyle w:val="3"/>
        <w:ind w:left="9"/>
      </w:pPr>
      <w:r>
        <w:t>Модуль 2 Деятельностный</w:t>
      </w:r>
      <w:r>
        <w:t xml:space="preserve"> подход в развитии личности</w:t>
      </w:r>
      <w:r>
        <w:rPr>
          <w:u w:val="none"/>
        </w:rPr>
        <w:t xml:space="preserve"> </w:t>
      </w:r>
    </w:p>
    <w:p w:rsidR="002E64A8" w:rsidRDefault="00831AC9">
      <w:pPr>
        <w:spacing w:after="77" w:line="259" w:lineRule="auto"/>
        <w:ind w:left="725" w:firstLine="0"/>
        <w:jc w:val="left"/>
      </w:pPr>
      <w:r>
        <w:rPr>
          <w:color w:val="FF0000"/>
        </w:rPr>
        <w:t xml:space="preserve"> </w:t>
      </w:r>
    </w:p>
    <w:p w:rsidR="002E64A8" w:rsidRDefault="00831AC9">
      <w:pPr>
        <w:spacing w:after="21" w:line="259" w:lineRule="auto"/>
        <w:ind w:left="9" w:hanging="10"/>
        <w:jc w:val="left"/>
      </w:pPr>
      <w:r>
        <w:rPr>
          <w:i/>
        </w:rPr>
        <w:t xml:space="preserve">Тема 1 Деятельность.Активность.Личность </w:t>
      </w:r>
    </w:p>
    <w:p w:rsidR="002E64A8" w:rsidRDefault="00831AC9">
      <w:pPr>
        <w:spacing w:after="74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59"/>
        <w:ind w:left="-1" w:right="11"/>
      </w:pPr>
      <w:r>
        <w:t xml:space="preserve">Деятельностный подход к пониманию человека в отечественной философии </w:t>
      </w:r>
    </w:p>
    <w:p w:rsidR="002E64A8" w:rsidRDefault="00831AC9">
      <w:pPr>
        <w:spacing w:after="59"/>
        <w:ind w:left="-1" w:right="11"/>
      </w:pPr>
      <w:r>
        <w:t xml:space="preserve">Сущность деятельности и субъективность </w:t>
      </w:r>
    </w:p>
    <w:p w:rsidR="002E64A8" w:rsidRDefault="00831AC9">
      <w:pPr>
        <w:spacing w:after="59"/>
        <w:ind w:left="-1" w:right="11"/>
      </w:pPr>
      <w:r>
        <w:t xml:space="preserve">Категория деятельности в психологической науке </w:t>
      </w:r>
    </w:p>
    <w:p w:rsidR="002E64A8" w:rsidRDefault="00831AC9">
      <w:pPr>
        <w:ind w:left="-1" w:right="11"/>
      </w:pPr>
      <w:r>
        <w:lastRenderedPageBreak/>
        <w:t xml:space="preserve">Деятельность в генезисе </w:t>
      </w:r>
      <w:r>
        <w:t xml:space="preserve">человека и генезис деятельности в антропогенезе </w:t>
      </w:r>
    </w:p>
    <w:p w:rsidR="002E64A8" w:rsidRDefault="00831AC9">
      <w:pPr>
        <w:spacing w:after="77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68" w:line="259" w:lineRule="auto"/>
        <w:ind w:left="9" w:hanging="10"/>
        <w:jc w:val="left"/>
      </w:pPr>
      <w:r>
        <w:rPr>
          <w:i/>
        </w:rPr>
        <w:t xml:space="preserve">Тема 2 Структурно-содержательные характеристики деятельности и особенности ее организации и развития </w:t>
      </w:r>
    </w:p>
    <w:p w:rsidR="002E64A8" w:rsidRDefault="00831AC9">
      <w:pPr>
        <w:spacing w:after="59"/>
        <w:ind w:left="-1" w:right="11"/>
      </w:pPr>
      <w:r>
        <w:t xml:space="preserve">Развитие личности в координатах моно-и полидеятельности </w:t>
      </w:r>
    </w:p>
    <w:p w:rsidR="002E64A8" w:rsidRDefault="00831AC9">
      <w:pPr>
        <w:spacing w:after="50"/>
        <w:ind w:left="-1" w:right="11"/>
      </w:pPr>
      <w:r>
        <w:t>Субъект деятельности и общения в системе инфор</w:t>
      </w:r>
      <w:r>
        <w:t xml:space="preserve">мационного компьютерного взаимодействия </w:t>
      </w:r>
    </w:p>
    <w:p w:rsidR="002E64A8" w:rsidRDefault="00831AC9">
      <w:pPr>
        <w:spacing w:line="320" w:lineRule="auto"/>
        <w:ind w:left="-1" w:right="11"/>
      </w:pPr>
      <w:r>
        <w:t xml:space="preserve">Адаптация </w:t>
      </w:r>
      <w:r>
        <w:tab/>
        <w:t xml:space="preserve">субъекта </w:t>
      </w:r>
      <w:r>
        <w:tab/>
        <w:t xml:space="preserve">к </w:t>
      </w:r>
      <w:r>
        <w:tab/>
        <w:t xml:space="preserve">социальной </w:t>
      </w:r>
      <w:r>
        <w:tab/>
      </w:r>
      <w:proofErr w:type="gramStart"/>
      <w:r>
        <w:t>среде:парадоксы</w:t>
      </w:r>
      <w:proofErr w:type="gramEnd"/>
      <w:r>
        <w:t xml:space="preserve">, парадигмы,психологические механизмы. </w:t>
      </w:r>
    </w:p>
    <w:p w:rsidR="002E64A8" w:rsidRDefault="00831AC9">
      <w:pPr>
        <w:spacing w:after="54"/>
        <w:ind w:left="-1" w:right="11"/>
      </w:pPr>
      <w:r>
        <w:t xml:space="preserve">Развитие акмеологической культуры личности </w:t>
      </w:r>
      <w:proofErr w:type="gramStart"/>
      <w:r>
        <w:t>педагога:теоретикометодологические</w:t>
      </w:r>
      <w:proofErr w:type="gramEnd"/>
      <w:r>
        <w:t xml:space="preserve"> подходы </w:t>
      </w:r>
    </w:p>
    <w:p w:rsidR="002E64A8" w:rsidRDefault="00831AC9">
      <w:pPr>
        <w:spacing w:after="68" w:line="259" w:lineRule="auto"/>
        <w:ind w:left="14" w:firstLine="0"/>
        <w:jc w:val="left"/>
      </w:pPr>
      <w:r>
        <w:rPr>
          <w:color w:val="FF0000"/>
        </w:rPr>
        <w:t xml:space="preserve"> </w:t>
      </w:r>
    </w:p>
    <w:p w:rsidR="002E64A8" w:rsidRDefault="00831AC9">
      <w:pPr>
        <w:spacing w:after="68" w:line="259" w:lineRule="auto"/>
        <w:ind w:left="9" w:right="3247" w:hanging="10"/>
        <w:jc w:val="left"/>
      </w:pPr>
      <w:r>
        <w:rPr>
          <w:i/>
        </w:rPr>
        <w:t xml:space="preserve">Тема 3 Сознание как феномен и как </w:t>
      </w:r>
      <w:proofErr w:type="gramStart"/>
      <w:r>
        <w:rPr>
          <w:i/>
        </w:rPr>
        <w:t>п</w:t>
      </w:r>
      <w:r>
        <w:rPr>
          <w:i/>
        </w:rPr>
        <w:t>роцесс</w:t>
      </w:r>
      <w:r>
        <w:t xml:space="preserve"> </w:t>
      </w:r>
      <w:r>
        <w:rPr>
          <w:i/>
        </w:rPr>
        <w:t xml:space="preserve"> </w:t>
      </w:r>
      <w:r>
        <w:t>Дуализм</w:t>
      </w:r>
      <w:proofErr w:type="gramEnd"/>
      <w:r>
        <w:t xml:space="preserve"> и монизм в понимании сознания. </w:t>
      </w:r>
    </w:p>
    <w:p w:rsidR="002E64A8" w:rsidRDefault="00831AC9">
      <w:pPr>
        <w:spacing w:after="60"/>
        <w:ind w:left="-1" w:right="11"/>
      </w:pPr>
      <w:r>
        <w:t xml:space="preserve">Гомеостатические аспекты сознания. </w:t>
      </w:r>
    </w:p>
    <w:p w:rsidR="002E64A8" w:rsidRDefault="00831AC9">
      <w:pPr>
        <w:spacing w:after="59"/>
        <w:ind w:left="-1" w:right="11"/>
      </w:pPr>
      <w:r>
        <w:t xml:space="preserve">Рефлексивный слой психического состояния. </w:t>
      </w:r>
    </w:p>
    <w:p w:rsidR="002E64A8" w:rsidRDefault="00831AC9">
      <w:pPr>
        <w:spacing w:after="64"/>
        <w:ind w:left="-1" w:right="11"/>
      </w:pPr>
      <w:r>
        <w:t xml:space="preserve">Мифы сознания. </w:t>
      </w:r>
    </w:p>
    <w:p w:rsidR="002E64A8" w:rsidRDefault="00831AC9">
      <w:pPr>
        <w:spacing w:after="60"/>
        <w:ind w:left="-1" w:right="11"/>
      </w:pPr>
      <w:r>
        <w:t xml:space="preserve">Человеческий мозг: от физической каузальности к сознанию. </w:t>
      </w:r>
    </w:p>
    <w:p w:rsidR="002E64A8" w:rsidRDefault="00831AC9">
      <w:pPr>
        <w:ind w:left="-1" w:right="11"/>
      </w:pPr>
      <w:r>
        <w:t xml:space="preserve">Сознание, метасознание, </w:t>
      </w:r>
      <w:proofErr w:type="gramStart"/>
      <w:r>
        <w:t>определение,измерение</w:t>
      </w:r>
      <w:proofErr w:type="gramEnd"/>
      <w:r>
        <w:t xml:space="preserve"> </w:t>
      </w:r>
    </w:p>
    <w:p w:rsidR="002E64A8" w:rsidRDefault="00831AC9">
      <w:pPr>
        <w:spacing w:after="70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68" w:line="259" w:lineRule="auto"/>
        <w:ind w:left="9" w:hanging="10"/>
        <w:jc w:val="left"/>
      </w:pPr>
      <w:r>
        <w:rPr>
          <w:i/>
        </w:rPr>
        <w:t xml:space="preserve">Тема </w:t>
      </w:r>
      <w:r>
        <w:rPr>
          <w:i/>
        </w:rPr>
        <w:t xml:space="preserve">4 Способности сознания </w:t>
      </w:r>
    </w:p>
    <w:p w:rsidR="002E64A8" w:rsidRDefault="00831AC9">
      <w:pPr>
        <w:spacing w:after="59"/>
        <w:ind w:left="-1" w:right="11"/>
      </w:pPr>
      <w:r>
        <w:t xml:space="preserve">Способности сознания личности как субъекта жизни </w:t>
      </w:r>
    </w:p>
    <w:p w:rsidR="002E64A8" w:rsidRDefault="00831AC9">
      <w:pPr>
        <w:spacing w:after="50"/>
        <w:ind w:left="-1" w:right="11"/>
      </w:pPr>
      <w:r>
        <w:t xml:space="preserve">К философско-психологической проблеме авторства интерпретаций как функционально-динамической способности сознания личности </w:t>
      </w:r>
    </w:p>
    <w:p w:rsidR="002E64A8" w:rsidRDefault="00831AC9">
      <w:pPr>
        <w:spacing w:after="56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68" w:line="259" w:lineRule="auto"/>
        <w:ind w:left="9" w:hanging="10"/>
        <w:jc w:val="left"/>
      </w:pPr>
      <w:r>
        <w:rPr>
          <w:i/>
        </w:rPr>
        <w:t xml:space="preserve">Тема 5  </w:t>
      </w:r>
    </w:p>
    <w:p w:rsidR="002E64A8" w:rsidRDefault="00831AC9">
      <w:pPr>
        <w:spacing w:after="59"/>
        <w:ind w:left="-1" w:right="11"/>
      </w:pPr>
      <w:r>
        <w:t xml:space="preserve">Сознание: сознательно, </w:t>
      </w:r>
      <w:proofErr w:type="gramStart"/>
      <w:r>
        <w:t>бессознательное,подсозна</w:t>
      </w:r>
      <w:r>
        <w:t>тельное</w:t>
      </w:r>
      <w:proofErr w:type="gramEnd"/>
      <w:r>
        <w:t xml:space="preserve">,надсознательное. </w:t>
      </w:r>
    </w:p>
    <w:p w:rsidR="002E64A8" w:rsidRDefault="00831AC9">
      <w:pPr>
        <w:spacing w:after="59"/>
        <w:ind w:left="-1" w:right="11"/>
      </w:pPr>
      <w:r>
        <w:t xml:space="preserve">Существует ли «сверхсознание» </w:t>
      </w:r>
    </w:p>
    <w:p w:rsidR="002E64A8" w:rsidRDefault="00831AC9">
      <w:pPr>
        <w:ind w:left="-1" w:right="11"/>
      </w:pPr>
      <w:r>
        <w:t xml:space="preserve">Психофизика ментального </w:t>
      </w:r>
      <w:proofErr w:type="gramStart"/>
      <w:r>
        <w:t>взаимодействия  и</w:t>
      </w:r>
      <w:proofErr w:type="gramEnd"/>
      <w:r>
        <w:t xml:space="preserve"> проблема сознания </w:t>
      </w:r>
    </w:p>
    <w:p w:rsidR="002E64A8" w:rsidRDefault="00831AC9">
      <w:pPr>
        <w:spacing w:after="71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50"/>
        <w:ind w:left="9" w:hanging="10"/>
        <w:jc w:val="left"/>
      </w:pPr>
      <w:r>
        <w:rPr>
          <w:i/>
        </w:rPr>
        <w:t xml:space="preserve">Тема 6 Социальное и биологическое в определении и развитии человека </w:t>
      </w:r>
      <w:r>
        <w:t xml:space="preserve">Психосоциальное развитие воспитанников дома </w:t>
      </w:r>
      <w:proofErr w:type="gramStart"/>
      <w:r>
        <w:t>ребенка(</w:t>
      </w:r>
      <w:proofErr w:type="gramEnd"/>
      <w:r>
        <w:t>о биологических,</w:t>
      </w:r>
      <w:r>
        <w:t xml:space="preserve"> социальных и психологических факторов) </w:t>
      </w:r>
    </w:p>
    <w:p w:rsidR="002E64A8" w:rsidRDefault="00831AC9">
      <w:pPr>
        <w:spacing w:after="71" w:line="259" w:lineRule="auto"/>
        <w:ind w:left="725" w:firstLine="0"/>
        <w:jc w:val="left"/>
      </w:pPr>
      <w:r>
        <w:rPr>
          <w:i/>
        </w:rPr>
        <w:t xml:space="preserve"> </w:t>
      </w:r>
    </w:p>
    <w:p w:rsidR="002E64A8" w:rsidRDefault="00831AC9">
      <w:pPr>
        <w:spacing w:after="68" w:line="259" w:lineRule="auto"/>
        <w:ind w:left="9" w:hanging="10"/>
        <w:jc w:val="left"/>
      </w:pPr>
      <w:r>
        <w:rPr>
          <w:i/>
        </w:rPr>
        <w:t xml:space="preserve">Тема 7 Биологические и психологическте аспекты в системе «Здоровье и человек» </w:t>
      </w:r>
    </w:p>
    <w:p w:rsidR="002E64A8" w:rsidRDefault="00831AC9">
      <w:pPr>
        <w:spacing w:after="49"/>
        <w:ind w:left="-1" w:right="325"/>
      </w:pPr>
      <w:r>
        <w:lastRenderedPageBreak/>
        <w:t xml:space="preserve">Психолого-медикопедагогические исследования влияния биологических ритмов на </w:t>
      </w:r>
      <w:proofErr w:type="gramStart"/>
      <w:r>
        <w:t>работоспособность  и</w:t>
      </w:r>
      <w:proofErr w:type="gramEnd"/>
      <w:r>
        <w:t xml:space="preserve"> сохранность здоровья детей дошкольног</w:t>
      </w:r>
      <w:r>
        <w:t xml:space="preserve">о возраста </w:t>
      </w:r>
    </w:p>
    <w:p w:rsidR="002E64A8" w:rsidRDefault="00831AC9">
      <w:pPr>
        <w:spacing w:after="76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68" w:line="259" w:lineRule="auto"/>
        <w:ind w:left="9" w:hanging="10"/>
        <w:jc w:val="left"/>
      </w:pPr>
      <w:r>
        <w:rPr>
          <w:i/>
        </w:rPr>
        <w:t xml:space="preserve">Тема 8 Научные и научно-практические исследования </w:t>
      </w:r>
    </w:p>
    <w:p w:rsidR="002E64A8" w:rsidRDefault="00831AC9">
      <w:pPr>
        <w:spacing w:line="320" w:lineRule="auto"/>
        <w:ind w:left="-1" w:right="11"/>
      </w:pPr>
      <w:r>
        <w:t xml:space="preserve">Характер </w:t>
      </w:r>
      <w:r>
        <w:tab/>
        <w:t xml:space="preserve">информационного </w:t>
      </w:r>
      <w:r>
        <w:tab/>
        <w:t xml:space="preserve">воздействия </w:t>
      </w:r>
      <w:r>
        <w:tab/>
        <w:t xml:space="preserve">на </w:t>
      </w:r>
      <w:r>
        <w:tab/>
        <w:t xml:space="preserve">сознание </w:t>
      </w:r>
      <w:r>
        <w:tab/>
        <w:t xml:space="preserve">и </w:t>
      </w:r>
      <w:r>
        <w:tab/>
        <w:t xml:space="preserve">его </w:t>
      </w:r>
      <w:proofErr w:type="gramStart"/>
      <w:r>
        <w:t>характеристику(</w:t>
      </w:r>
      <w:proofErr w:type="gramEnd"/>
      <w:r>
        <w:t xml:space="preserve">системный подход) </w:t>
      </w:r>
    </w:p>
    <w:p w:rsidR="002E64A8" w:rsidRDefault="00831AC9">
      <w:pPr>
        <w:spacing w:after="58"/>
        <w:ind w:left="-1" w:right="11"/>
      </w:pPr>
      <w:r>
        <w:t xml:space="preserve">Сознание как тип функциональной структуры психического отражения </w:t>
      </w:r>
    </w:p>
    <w:p w:rsidR="002E64A8" w:rsidRDefault="00831AC9">
      <w:pPr>
        <w:ind w:left="-1" w:right="11"/>
      </w:pPr>
      <w:r>
        <w:t>Развитие «Психо-телесного созн</w:t>
      </w:r>
      <w:r>
        <w:t xml:space="preserve">ания» в спонтанном танце </w:t>
      </w:r>
    </w:p>
    <w:p w:rsidR="002E64A8" w:rsidRDefault="00831AC9">
      <w:pPr>
        <w:spacing w:after="60" w:line="259" w:lineRule="auto"/>
        <w:ind w:left="725" w:firstLine="0"/>
        <w:jc w:val="left"/>
      </w:pPr>
      <w:r>
        <w:t xml:space="preserve"> </w:t>
      </w:r>
    </w:p>
    <w:p w:rsidR="002E64A8" w:rsidRDefault="00831AC9">
      <w:pPr>
        <w:spacing w:after="0" w:line="259" w:lineRule="auto"/>
        <w:ind w:left="725" w:firstLine="0"/>
        <w:jc w:val="left"/>
      </w:pPr>
      <w:r>
        <w:rPr>
          <w:color w:val="FF0000"/>
          <w:sz w:val="32"/>
        </w:rPr>
        <w:t xml:space="preserve"> </w:t>
      </w:r>
    </w:p>
    <w:p w:rsidR="002E64A8" w:rsidRDefault="002E64A8">
      <w:pPr>
        <w:sectPr w:rsidR="002E64A8">
          <w:pgSz w:w="11904" w:h="16838"/>
          <w:pgMar w:top="1135" w:right="523" w:bottom="1145" w:left="1685" w:header="720" w:footer="720" w:gutter="0"/>
          <w:cols w:space="720"/>
        </w:sectPr>
      </w:pPr>
    </w:p>
    <w:p w:rsidR="002E64A8" w:rsidRDefault="00831AC9">
      <w:pPr>
        <w:spacing w:after="78" w:line="259" w:lineRule="auto"/>
        <w:ind w:left="786" w:firstLine="0"/>
        <w:jc w:val="center"/>
      </w:pPr>
      <w:r>
        <w:rPr>
          <w:b/>
        </w:rPr>
        <w:lastRenderedPageBreak/>
        <w:t xml:space="preserve"> </w:t>
      </w:r>
    </w:p>
    <w:p w:rsidR="002E64A8" w:rsidRDefault="00831AC9">
      <w:pPr>
        <w:pStyle w:val="2"/>
        <w:spacing w:after="69"/>
        <w:ind w:left="1774" w:right="1060"/>
      </w:pPr>
      <w:r>
        <w:t xml:space="preserve">Технологическая карта обучения дисциплине </w:t>
      </w:r>
    </w:p>
    <w:p w:rsidR="002E64A8" w:rsidRDefault="00831AC9">
      <w:pPr>
        <w:spacing w:after="0" w:line="259" w:lineRule="auto"/>
        <w:ind w:left="2295" w:right="319" w:hanging="10"/>
        <w:jc w:val="left"/>
      </w:pPr>
      <w:r>
        <w:rPr>
          <w:b/>
          <w:i/>
        </w:rPr>
        <w:t xml:space="preserve">«Культурно-исторический и деятельностный подход в психологии и образовании» </w:t>
      </w:r>
    </w:p>
    <w:p w:rsidR="002E64A8" w:rsidRDefault="00831AC9">
      <w:pPr>
        <w:spacing w:after="185" w:line="259" w:lineRule="auto"/>
        <w:ind w:left="710" w:firstLine="0"/>
        <w:jc w:val="center"/>
      </w:pPr>
      <w:r>
        <w:rPr>
          <w:sz w:val="16"/>
        </w:rPr>
        <w:t xml:space="preserve">(наименование) </w:t>
      </w:r>
    </w:p>
    <w:p w:rsidR="002E64A8" w:rsidRDefault="00831AC9">
      <w:pPr>
        <w:spacing w:after="64"/>
        <w:ind w:left="3501" w:hanging="10"/>
        <w:jc w:val="left"/>
      </w:pPr>
      <w:r>
        <w:rPr>
          <w:b/>
        </w:rPr>
        <w:t xml:space="preserve">для студентов образовательной профессиональной программы </w:t>
      </w:r>
    </w:p>
    <w:p w:rsidR="002E64A8" w:rsidRDefault="00831AC9">
      <w:pPr>
        <w:spacing w:after="1"/>
        <w:ind w:left="1796" w:hanging="10"/>
        <w:jc w:val="left"/>
      </w:pPr>
      <w:r>
        <w:rPr>
          <w:b/>
        </w:rPr>
        <w:t xml:space="preserve">по направлению </w:t>
      </w:r>
      <w:proofErr w:type="gramStart"/>
      <w:r>
        <w:rPr>
          <w:b/>
        </w:rPr>
        <w:t>подготовки  «</w:t>
      </w:r>
      <w:proofErr w:type="gramEnd"/>
      <w:r>
        <w:rPr>
          <w:b/>
        </w:rPr>
        <w:t xml:space="preserve">Психолого-педагогическое образование» (степень магистр) </w:t>
      </w:r>
    </w:p>
    <w:p w:rsidR="002E64A8" w:rsidRDefault="00831AC9">
      <w:pPr>
        <w:spacing w:after="69" w:line="259" w:lineRule="auto"/>
        <w:ind w:left="-29" w:right="-3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109837" cy="12192"/>
                <wp:effectExtent l="0" t="0" r="0" b="0"/>
                <wp:docPr id="91720" name="Group 9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9837" cy="12192"/>
                          <a:chOff x="0" y="0"/>
                          <a:chExt cx="9109837" cy="12192"/>
                        </a:xfrm>
                      </wpg:grpSpPr>
                      <wps:wsp>
                        <wps:cNvPr id="110482" name="Shape 110482"/>
                        <wps:cNvSpPr/>
                        <wps:spPr>
                          <a:xfrm>
                            <a:off x="0" y="0"/>
                            <a:ext cx="91098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9837" h="12192">
                                <a:moveTo>
                                  <a:pt x="0" y="0"/>
                                </a:moveTo>
                                <a:lnTo>
                                  <a:pt x="9109837" y="0"/>
                                </a:lnTo>
                                <a:lnTo>
                                  <a:pt x="91098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720" style="width:717.31pt;height:0.960022pt;mso-position-horizontal-relative:char;mso-position-vertical-relative:line" coordsize="91098,121">
                <v:shape id="Shape 110483" style="position:absolute;width:91098;height:121;left:0;top:0;" coordsize="9109837,12192" path="m0,0l9109837,0l9109837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E64A8" w:rsidRDefault="00831AC9">
      <w:pPr>
        <w:spacing w:after="85" w:line="269" w:lineRule="auto"/>
        <w:ind w:left="0" w:firstLine="710"/>
        <w:jc w:val="left"/>
      </w:pPr>
      <w:proofErr w:type="gramStart"/>
      <w:r>
        <w:rPr>
          <w:b/>
        </w:rPr>
        <w:t>050400.68  Профиль</w:t>
      </w:r>
      <w:proofErr w:type="gramEnd"/>
      <w:r>
        <w:rPr>
          <w:b/>
        </w:rPr>
        <w:t xml:space="preserve"> </w:t>
      </w:r>
      <w:r>
        <w:rPr>
          <w:i/>
          <w:sz w:val="26"/>
        </w:rPr>
        <w:t>Психология и педагогика здоровья, Практическая психология в образовании, Психология и педагогика работы с молодежью</w:t>
      </w:r>
      <w:r>
        <w:rPr>
          <w:sz w:val="16"/>
        </w:rPr>
        <w:t xml:space="preserve"> </w:t>
      </w:r>
    </w:p>
    <w:p w:rsidR="002E64A8" w:rsidRDefault="00831AC9">
      <w:pPr>
        <w:pStyle w:val="2"/>
        <w:ind w:left="1774" w:right="1054"/>
      </w:pPr>
      <w:r>
        <w:t xml:space="preserve">по очной форме </w:t>
      </w:r>
    </w:p>
    <w:p w:rsidR="002E64A8" w:rsidRDefault="00831AC9">
      <w:pPr>
        <w:spacing w:after="0" w:line="259" w:lineRule="auto"/>
        <w:ind w:left="786" w:firstLine="0"/>
        <w:jc w:val="center"/>
      </w:pPr>
      <w:r>
        <w:t xml:space="preserve"> </w:t>
      </w:r>
    </w:p>
    <w:tbl>
      <w:tblPr>
        <w:tblStyle w:val="TableGrid"/>
        <w:tblW w:w="15201" w:type="dxa"/>
        <w:tblInd w:w="-139" w:type="dxa"/>
        <w:tblCellMar>
          <w:top w:w="8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914"/>
        <w:gridCol w:w="1098"/>
        <w:gridCol w:w="889"/>
        <w:gridCol w:w="883"/>
        <w:gridCol w:w="1244"/>
        <w:gridCol w:w="1066"/>
        <w:gridCol w:w="1244"/>
        <w:gridCol w:w="1873"/>
        <w:gridCol w:w="1517"/>
        <w:gridCol w:w="2473"/>
      </w:tblGrid>
      <w:tr w:rsidR="002E64A8">
        <w:trPr>
          <w:trHeight w:val="701"/>
        </w:trPr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71" w:line="259" w:lineRule="auto"/>
              <w:ind w:left="0" w:right="193" w:firstLine="0"/>
              <w:jc w:val="center"/>
            </w:pPr>
            <w:r>
              <w:rPr>
                <w:sz w:val="26"/>
              </w:rPr>
              <w:t xml:space="preserve">Модули. </w:t>
            </w:r>
          </w:p>
          <w:p w:rsidR="002E64A8" w:rsidRDefault="00831AC9">
            <w:pPr>
              <w:spacing w:after="0" w:line="259" w:lineRule="auto"/>
              <w:ind w:left="509" w:firstLine="10"/>
              <w:jc w:val="left"/>
            </w:pPr>
            <w:r>
              <w:rPr>
                <w:sz w:val="26"/>
              </w:rPr>
              <w:t>Наименование разделов</w:t>
            </w:r>
            <w:r>
              <w:rPr>
                <w:sz w:val="26"/>
              </w:rPr>
              <w:t xml:space="preserve"> и тем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12" w:line="303" w:lineRule="auto"/>
              <w:ind w:left="355" w:right="232" w:hanging="187"/>
              <w:jc w:val="left"/>
            </w:pPr>
            <w:r>
              <w:rPr>
                <w:sz w:val="26"/>
              </w:rPr>
              <w:t xml:space="preserve">Всег о </w:t>
            </w:r>
          </w:p>
          <w:p w:rsidR="002E64A8" w:rsidRDefault="00831AC9">
            <w:pPr>
              <w:spacing w:after="62" w:line="259" w:lineRule="auto"/>
              <w:ind w:left="115" w:firstLine="0"/>
              <w:jc w:val="left"/>
            </w:pPr>
            <w:r>
              <w:rPr>
                <w:sz w:val="26"/>
              </w:rPr>
              <w:t xml:space="preserve">часов </w:t>
            </w:r>
          </w:p>
          <w:p w:rsidR="002E64A8" w:rsidRDefault="00831AC9">
            <w:pPr>
              <w:spacing w:after="0" w:line="259" w:lineRule="auto"/>
              <w:ind w:left="158" w:firstLine="0"/>
              <w:jc w:val="left"/>
            </w:pPr>
            <w:r>
              <w:rPr>
                <w:sz w:val="26"/>
              </w:rPr>
              <w:t xml:space="preserve">(з.е.)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-14" w:firstLine="0"/>
              <w:jc w:val="left"/>
            </w:pPr>
            <w:r>
              <w:rPr>
                <w:sz w:val="26"/>
              </w:rPr>
              <w:t xml:space="preserve">Аудиторных часов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302" w:lineRule="auto"/>
              <w:ind w:left="317" w:hanging="158"/>
              <w:jc w:val="left"/>
            </w:pPr>
            <w:r>
              <w:rPr>
                <w:sz w:val="26"/>
              </w:rPr>
              <w:t xml:space="preserve">Внеау ди- </w:t>
            </w:r>
          </w:p>
          <w:p w:rsidR="002E64A8" w:rsidRDefault="00831AC9">
            <w:pPr>
              <w:spacing w:after="0" w:line="259" w:lineRule="auto"/>
              <w:ind w:left="188" w:right="213" w:hanging="34"/>
              <w:jc w:val="left"/>
            </w:pPr>
            <w:r>
              <w:rPr>
                <w:sz w:val="26"/>
              </w:rPr>
              <w:t xml:space="preserve">торны х часов 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937" w:hanging="649"/>
              <w:jc w:val="left"/>
            </w:pPr>
            <w:r>
              <w:rPr>
                <w:sz w:val="26"/>
              </w:rPr>
              <w:t xml:space="preserve">Результаты обучения и воспитания 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600" w:hanging="442"/>
              <w:jc w:val="left"/>
            </w:pPr>
            <w:r>
              <w:rPr>
                <w:sz w:val="26"/>
              </w:rPr>
              <w:t xml:space="preserve">Формы и методы контроля </w:t>
            </w:r>
          </w:p>
        </w:tc>
      </w:tr>
      <w:tr w:rsidR="002E64A8">
        <w:trPr>
          <w:trHeight w:val="1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57" w:line="259" w:lineRule="auto"/>
              <w:ind w:left="139" w:firstLine="0"/>
              <w:jc w:val="left"/>
            </w:pPr>
            <w:r>
              <w:rPr>
                <w:sz w:val="26"/>
              </w:rPr>
              <w:t>все</w:t>
            </w:r>
          </w:p>
          <w:p w:rsidR="002E64A8" w:rsidRDefault="00831AC9">
            <w:pPr>
              <w:spacing w:after="0" w:line="259" w:lineRule="auto"/>
              <w:ind w:left="202" w:firstLine="0"/>
              <w:jc w:val="left"/>
            </w:pPr>
            <w:r>
              <w:rPr>
                <w:sz w:val="26"/>
              </w:rPr>
              <w:t xml:space="preserve">го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110" w:firstLine="24"/>
              <w:jc w:val="left"/>
            </w:pPr>
            <w:r>
              <w:rPr>
                <w:sz w:val="26"/>
              </w:rPr>
              <w:t xml:space="preserve">лек ций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62" w:line="259" w:lineRule="auto"/>
              <w:ind w:left="158" w:firstLine="0"/>
              <w:jc w:val="left"/>
            </w:pPr>
            <w:r>
              <w:rPr>
                <w:sz w:val="26"/>
              </w:rPr>
              <w:t>семин</w:t>
            </w:r>
          </w:p>
          <w:p w:rsidR="002E64A8" w:rsidRDefault="00831AC9">
            <w:pPr>
              <w:spacing w:after="0" w:line="259" w:lineRule="auto"/>
              <w:ind w:left="245" w:firstLine="0"/>
              <w:jc w:val="left"/>
            </w:pPr>
            <w:r>
              <w:rPr>
                <w:sz w:val="26"/>
              </w:rPr>
              <w:t xml:space="preserve">аров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308" w:lineRule="auto"/>
              <w:ind w:left="197" w:hanging="43"/>
              <w:jc w:val="left"/>
            </w:pPr>
            <w:r>
              <w:rPr>
                <w:sz w:val="26"/>
              </w:rPr>
              <w:t xml:space="preserve">лабо рат. </w:t>
            </w:r>
          </w:p>
          <w:p w:rsidR="002E64A8" w:rsidRDefault="00831AC9">
            <w:pPr>
              <w:spacing w:after="0" w:line="259" w:lineRule="auto"/>
              <w:ind w:left="351" w:right="234" w:hanging="197"/>
              <w:jc w:val="left"/>
            </w:pPr>
            <w:r>
              <w:rPr>
                <w:sz w:val="26"/>
              </w:rPr>
              <w:t xml:space="preserve">рабо 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374" w:firstLine="10"/>
              <w:jc w:val="left"/>
            </w:pPr>
            <w:r>
              <w:rPr>
                <w:sz w:val="26"/>
              </w:rPr>
              <w:t xml:space="preserve">Знания, умения, навыки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427" w:hanging="312"/>
              <w:jc w:val="left"/>
            </w:pPr>
            <w:r>
              <w:rPr>
                <w:sz w:val="26"/>
              </w:rPr>
              <w:t xml:space="preserve">компетен 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  <w:tr w:rsidR="002E64A8">
        <w:trPr>
          <w:trHeight w:val="242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45" w:line="259" w:lineRule="auto"/>
              <w:ind w:left="0" w:right="14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2E64A8" w:rsidRDefault="00831AC9">
            <w:pPr>
              <w:spacing w:after="12" w:line="259" w:lineRule="auto"/>
              <w:ind w:left="0" w:right="187" w:firstLine="0"/>
              <w:jc w:val="center"/>
            </w:pPr>
            <w:r>
              <w:rPr>
                <w:sz w:val="20"/>
              </w:rPr>
              <w:t xml:space="preserve">Модуль 1. </w:t>
            </w:r>
          </w:p>
          <w:p w:rsidR="002E64A8" w:rsidRDefault="00831AC9">
            <w:pPr>
              <w:spacing w:after="45" w:line="259" w:lineRule="auto"/>
              <w:ind w:left="0" w:right="14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869" w:hanging="600"/>
              <w:jc w:val="left"/>
            </w:pPr>
            <w:r>
              <w:rPr>
                <w:sz w:val="20"/>
              </w:rPr>
              <w:t>Культурно-</w:t>
            </w:r>
            <w:r>
              <w:rPr>
                <w:sz w:val="20"/>
              </w:rPr>
              <w:t xml:space="preserve">историческая концепции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154" w:hanging="5"/>
              <w:jc w:val="left"/>
            </w:pPr>
            <w:r>
              <w:rPr>
                <w:sz w:val="26"/>
              </w:rPr>
              <w:t xml:space="preserve">72 (2 ЗЕТ)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187" w:firstLine="0"/>
              <w:jc w:val="left"/>
            </w:pPr>
            <w:r>
              <w:rPr>
                <w:sz w:val="26"/>
              </w:rPr>
              <w:t xml:space="preserve">36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21" w:line="259" w:lineRule="auto"/>
              <w:ind w:left="187" w:firstLine="0"/>
              <w:jc w:val="left"/>
            </w:pPr>
            <w:r>
              <w:rPr>
                <w:sz w:val="26"/>
              </w:rPr>
              <w:t xml:space="preserve">18 </w:t>
            </w:r>
          </w:p>
          <w:p w:rsidR="002E64A8" w:rsidRDefault="00831AC9">
            <w:pPr>
              <w:spacing w:after="21" w:line="259" w:lineRule="auto"/>
              <w:ind w:left="317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317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2" w:line="259" w:lineRule="auto"/>
              <w:ind w:left="254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1" w:line="259" w:lineRule="auto"/>
              <w:ind w:left="317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31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365" w:firstLine="0"/>
              <w:jc w:val="left"/>
            </w:pPr>
            <w:r>
              <w:rPr>
                <w:sz w:val="26"/>
              </w:rPr>
              <w:t xml:space="preserve">18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40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365" w:firstLine="0"/>
              <w:jc w:val="left"/>
            </w:pPr>
            <w:r>
              <w:rPr>
                <w:sz w:val="26"/>
              </w:rPr>
              <w:t xml:space="preserve">36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0" w:right="12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50" w:line="259" w:lineRule="auto"/>
              <w:ind w:left="346" w:firstLine="0"/>
              <w:jc w:val="left"/>
            </w:pPr>
            <w:r>
              <w:rPr>
                <w:sz w:val="26"/>
              </w:rPr>
              <w:t xml:space="preserve">ОК-1 </w:t>
            </w:r>
          </w:p>
          <w:p w:rsidR="002E64A8" w:rsidRDefault="00831AC9">
            <w:pPr>
              <w:spacing w:after="45" w:line="259" w:lineRule="auto"/>
              <w:ind w:left="346" w:firstLine="0"/>
              <w:jc w:val="left"/>
            </w:pPr>
            <w:r>
              <w:rPr>
                <w:sz w:val="26"/>
              </w:rPr>
              <w:t xml:space="preserve">ОК-4 </w:t>
            </w:r>
          </w:p>
          <w:p w:rsidR="002E64A8" w:rsidRDefault="00831AC9">
            <w:pPr>
              <w:spacing w:after="46" w:line="259" w:lineRule="auto"/>
              <w:ind w:left="283" w:firstLine="0"/>
              <w:jc w:val="left"/>
            </w:pPr>
            <w:r>
              <w:rPr>
                <w:sz w:val="26"/>
              </w:rPr>
              <w:t xml:space="preserve">ОК-11 </w:t>
            </w:r>
          </w:p>
          <w:p w:rsidR="002E64A8" w:rsidRDefault="00831AC9">
            <w:pPr>
              <w:spacing w:after="0" w:line="259" w:lineRule="auto"/>
              <w:ind w:left="0" w:right="184" w:firstLine="0"/>
              <w:jc w:val="center"/>
            </w:pPr>
            <w:r>
              <w:rPr>
                <w:sz w:val="26"/>
              </w:rPr>
              <w:t xml:space="preserve">ОПК-6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2" w:line="313" w:lineRule="auto"/>
              <w:ind w:left="269" w:right="206" w:hanging="139"/>
              <w:jc w:val="left"/>
            </w:pPr>
            <w:r>
              <w:rPr>
                <w:sz w:val="26"/>
              </w:rPr>
              <w:t xml:space="preserve">Методологическа я рефлексия по </w:t>
            </w:r>
          </w:p>
          <w:p w:rsidR="002E64A8" w:rsidRDefault="00831AC9">
            <w:pPr>
              <w:spacing w:after="6" w:line="309" w:lineRule="auto"/>
              <w:ind w:left="480" w:right="135" w:hanging="331"/>
              <w:jc w:val="left"/>
            </w:pPr>
            <w:r>
              <w:rPr>
                <w:sz w:val="26"/>
              </w:rPr>
              <w:t xml:space="preserve">усвоению знаний и развитию </w:t>
            </w:r>
          </w:p>
          <w:p w:rsidR="002E64A8" w:rsidRDefault="00831AC9">
            <w:pPr>
              <w:spacing w:after="66" w:line="259" w:lineRule="auto"/>
              <w:ind w:left="461" w:firstLine="0"/>
              <w:jc w:val="left"/>
            </w:pPr>
            <w:r>
              <w:rPr>
                <w:sz w:val="26"/>
              </w:rPr>
              <w:t xml:space="preserve">умений при </w:t>
            </w:r>
          </w:p>
          <w:p w:rsidR="002E64A8" w:rsidRDefault="00831AC9">
            <w:pPr>
              <w:spacing w:after="56" w:line="259" w:lineRule="auto"/>
              <w:ind w:left="331" w:firstLine="0"/>
              <w:jc w:val="left"/>
            </w:pPr>
            <w:proofErr w:type="gramStart"/>
            <w:r>
              <w:rPr>
                <w:sz w:val="26"/>
              </w:rPr>
              <w:t>изучении  тем</w:t>
            </w:r>
            <w:proofErr w:type="gramEnd"/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576" w:firstLine="0"/>
              <w:jc w:val="left"/>
            </w:pPr>
            <w:r>
              <w:rPr>
                <w:sz w:val="26"/>
              </w:rPr>
              <w:t xml:space="preserve">Модуля 1 </w:t>
            </w:r>
          </w:p>
        </w:tc>
      </w:tr>
      <w:tr w:rsidR="002E64A8">
        <w:trPr>
          <w:trHeight w:val="1388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130" w:line="259" w:lineRule="auto"/>
              <w:ind w:left="110" w:firstLine="0"/>
              <w:jc w:val="left"/>
            </w:pPr>
            <w:r>
              <w:rPr>
                <w:sz w:val="20"/>
              </w:rPr>
              <w:lastRenderedPageBreak/>
              <w:t>1.</w:t>
            </w:r>
            <w:proofErr w:type="gramStart"/>
            <w:r>
              <w:rPr>
                <w:sz w:val="20"/>
              </w:rPr>
              <w:t>1.Культурно</w:t>
            </w:r>
            <w:proofErr w:type="gramEnd"/>
            <w:r>
              <w:rPr>
                <w:sz w:val="20"/>
              </w:rPr>
              <w:t xml:space="preserve">-историческая </w:t>
            </w:r>
          </w:p>
          <w:p w:rsidR="002E64A8" w:rsidRDefault="00831AC9">
            <w:pPr>
              <w:spacing w:after="0" w:line="400" w:lineRule="auto"/>
              <w:ind w:left="110" w:firstLine="0"/>
            </w:pPr>
            <w:r>
              <w:rPr>
                <w:sz w:val="20"/>
              </w:rPr>
              <w:t xml:space="preserve">концепция </w:t>
            </w:r>
            <w:r>
              <w:rPr>
                <w:sz w:val="20"/>
              </w:rPr>
              <w:tab/>
              <w:t xml:space="preserve">и жижнедеятельность </w:t>
            </w:r>
            <w:r>
              <w:rPr>
                <w:sz w:val="20"/>
              </w:rPr>
              <w:t xml:space="preserve">человека </w:t>
            </w:r>
          </w:p>
          <w:p w:rsidR="002E64A8" w:rsidRDefault="00831AC9">
            <w:pPr>
              <w:tabs>
                <w:tab w:val="center" w:pos="1997"/>
                <w:tab w:val="right" w:pos="285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1.2.Идентичность </w:t>
            </w:r>
            <w:r>
              <w:rPr>
                <w:sz w:val="20"/>
              </w:rPr>
              <w:tab/>
              <w:t xml:space="preserve">в </w:t>
            </w:r>
            <w:r>
              <w:rPr>
                <w:sz w:val="20"/>
              </w:rPr>
              <w:tab/>
              <w:t xml:space="preserve">мире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42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31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22" w:line="259" w:lineRule="auto"/>
              <w:ind w:left="317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254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1" w:line="259" w:lineRule="auto"/>
              <w:ind w:left="317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317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49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40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49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0" w:right="12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22" w:line="259" w:lineRule="auto"/>
              <w:ind w:left="0" w:right="124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45" w:line="259" w:lineRule="auto"/>
              <w:ind w:left="0" w:right="124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50" w:line="259" w:lineRule="auto"/>
              <w:ind w:left="346" w:firstLine="0"/>
              <w:jc w:val="left"/>
            </w:pPr>
            <w:r>
              <w:rPr>
                <w:sz w:val="26"/>
              </w:rPr>
              <w:t xml:space="preserve">ОК-1 </w:t>
            </w:r>
          </w:p>
          <w:p w:rsidR="002E64A8" w:rsidRDefault="00831AC9">
            <w:pPr>
              <w:spacing w:after="0" w:line="259" w:lineRule="auto"/>
              <w:ind w:left="346" w:firstLine="0"/>
              <w:jc w:val="left"/>
            </w:pPr>
            <w:r>
              <w:rPr>
                <w:sz w:val="26"/>
              </w:rPr>
              <w:t xml:space="preserve">ОК-4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70" w:line="259" w:lineRule="auto"/>
              <w:ind w:left="0" w:right="129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0" w:line="310" w:lineRule="auto"/>
              <w:ind w:left="110" w:firstLine="43"/>
              <w:jc w:val="left"/>
            </w:pPr>
            <w:r>
              <w:rPr>
                <w:sz w:val="26"/>
              </w:rPr>
              <w:t xml:space="preserve">Изучение монографий.  </w:t>
            </w:r>
          </w:p>
          <w:p w:rsidR="002E64A8" w:rsidRDefault="00831AC9">
            <w:pPr>
              <w:spacing w:after="0" w:line="259" w:lineRule="auto"/>
              <w:ind w:left="15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</w:tbl>
    <w:p w:rsidR="002E64A8" w:rsidRDefault="002E64A8">
      <w:pPr>
        <w:spacing w:after="0" w:line="259" w:lineRule="auto"/>
        <w:ind w:left="-1700" w:right="15982" w:firstLine="0"/>
        <w:jc w:val="left"/>
      </w:pPr>
    </w:p>
    <w:tbl>
      <w:tblPr>
        <w:tblStyle w:val="TableGrid"/>
        <w:tblW w:w="15201" w:type="dxa"/>
        <w:tblInd w:w="-139" w:type="dxa"/>
        <w:tblCellMar>
          <w:top w:w="9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210"/>
        <w:gridCol w:w="1066"/>
        <w:gridCol w:w="862"/>
        <w:gridCol w:w="859"/>
        <w:gridCol w:w="1211"/>
        <w:gridCol w:w="1034"/>
        <w:gridCol w:w="1207"/>
        <w:gridCol w:w="1794"/>
        <w:gridCol w:w="1491"/>
        <w:gridCol w:w="2467"/>
      </w:tblGrid>
      <w:tr w:rsidR="002E64A8">
        <w:trPr>
          <w:trHeight w:val="517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131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взрослого  </w:t>
            </w:r>
          </w:p>
          <w:p w:rsidR="002E64A8" w:rsidRDefault="00831AC9">
            <w:pPr>
              <w:spacing w:after="0" w:line="400" w:lineRule="auto"/>
              <w:ind w:left="0" w:firstLine="0"/>
              <w:jc w:val="left"/>
            </w:pPr>
            <w:r>
              <w:rPr>
                <w:sz w:val="20"/>
              </w:rPr>
              <w:t>1.</w:t>
            </w:r>
            <w:proofErr w:type="gramStart"/>
            <w:r>
              <w:rPr>
                <w:sz w:val="20"/>
              </w:rPr>
              <w:t>3.Идентичность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в пространстве семьи </w:t>
            </w:r>
          </w:p>
          <w:p w:rsidR="002E64A8" w:rsidRDefault="00831AC9">
            <w:pPr>
              <w:spacing w:after="0" w:line="394" w:lineRule="auto"/>
              <w:ind w:left="0" w:firstLine="0"/>
              <w:jc w:val="left"/>
            </w:pPr>
            <w:r>
              <w:rPr>
                <w:sz w:val="20"/>
              </w:rPr>
              <w:t>1.</w:t>
            </w:r>
            <w:proofErr w:type="gramStart"/>
            <w:r>
              <w:rPr>
                <w:sz w:val="20"/>
              </w:rPr>
              <w:t>4.Кризис</w:t>
            </w:r>
            <w:proofErr w:type="gramEnd"/>
            <w:r>
              <w:rPr>
                <w:sz w:val="20"/>
              </w:rPr>
              <w:t xml:space="preserve"> идентичности как момент движения личности 1.5.Средовая идентичность и процессы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индетификации </w:t>
            </w:r>
            <w:r>
              <w:rPr>
                <w:sz w:val="20"/>
              </w:rPr>
              <w:tab/>
              <w:t xml:space="preserve">в конкретной социальной среде 1.6.Взаимодействие-феномен социального развития </w:t>
            </w:r>
          </w:p>
          <w:p w:rsidR="002E64A8" w:rsidRDefault="00831AC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1.7.Типы, </w:t>
            </w:r>
            <w:r>
              <w:rPr>
                <w:sz w:val="20"/>
              </w:rPr>
              <w:tab/>
              <w:t xml:space="preserve">формы, пространства взпимодействия 1.8.Взаимодейсвтвие человека и среды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21" w:line="259" w:lineRule="auto"/>
              <w:ind w:left="144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2" w:line="259" w:lineRule="auto"/>
              <w:ind w:left="144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16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1" w:line="259" w:lineRule="auto"/>
              <w:ind w:left="144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16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2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1" w:line="259" w:lineRule="auto"/>
              <w:ind w:left="144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16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2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1" w:line="259" w:lineRule="auto"/>
              <w:ind w:left="144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16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1" w:line="259" w:lineRule="auto"/>
              <w:ind w:left="144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2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144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0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144" w:firstLine="29"/>
              <w:jc w:val="left"/>
            </w:pPr>
            <w:r>
              <w:rPr>
                <w:sz w:val="26"/>
              </w:rPr>
              <w:t xml:space="preserve">ОК-11 ОПК-6  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12" w:line="298" w:lineRule="auto"/>
              <w:ind w:left="0" w:right="269" w:firstLine="0"/>
              <w:jc w:val="left"/>
            </w:pPr>
            <w:r>
              <w:rPr>
                <w:sz w:val="26"/>
              </w:rPr>
              <w:t xml:space="preserve">Чтение </w:t>
            </w:r>
            <w:r>
              <w:rPr>
                <w:sz w:val="26"/>
              </w:rPr>
              <w:tab/>
              <w:t xml:space="preserve">и </w:t>
            </w:r>
            <w:r>
              <w:rPr>
                <w:sz w:val="26"/>
              </w:rPr>
              <w:t xml:space="preserve">конспектировани е научных статей </w:t>
            </w:r>
          </w:p>
          <w:p w:rsidR="002E64A8" w:rsidRDefault="00831AC9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по теме раздела  </w:t>
            </w:r>
          </w:p>
          <w:p w:rsidR="002E64A8" w:rsidRDefault="00831AC9">
            <w:pPr>
              <w:spacing w:after="6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0" w:line="313" w:lineRule="auto"/>
              <w:ind w:left="0" w:firstLine="0"/>
              <w:jc w:val="left"/>
            </w:pPr>
            <w:r>
              <w:rPr>
                <w:sz w:val="26"/>
              </w:rPr>
              <w:t xml:space="preserve">Выступление на семинарах  </w:t>
            </w:r>
          </w:p>
          <w:p w:rsidR="002E64A8" w:rsidRDefault="00831AC9">
            <w:pPr>
              <w:spacing w:after="6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Реферат  </w:t>
            </w:r>
          </w:p>
        </w:tc>
      </w:tr>
      <w:tr w:rsidR="002E64A8">
        <w:trPr>
          <w:trHeight w:val="4413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44" w:line="259" w:lineRule="auto"/>
              <w:ind w:left="0" w:right="300" w:firstLine="0"/>
              <w:jc w:val="center"/>
            </w:pPr>
            <w:r>
              <w:rPr>
                <w:sz w:val="20"/>
              </w:rPr>
              <w:lastRenderedPageBreak/>
              <w:t xml:space="preserve">Модуль 2  </w:t>
            </w:r>
          </w:p>
          <w:p w:rsidR="002E64A8" w:rsidRDefault="00831AC9">
            <w:pPr>
              <w:spacing w:after="19" w:line="375" w:lineRule="auto"/>
              <w:ind w:left="0" w:firstLine="110"/>
              <w:jc w:val="left"/>
            </w:pPr>
            <w:r>
              <w:rPr>
                <w:sz w:val="20"/>
              </w:rPr>
              <w:t xml:space="preserve">Деятельностный подход в развитии личности </w:t>
            </w:r>
            <w:proofErr w:type="gramStart"/>
            <w:r>
              <w:rPr>
                <w:sz w:val="20"/>
              </w:rPr>
              <w:t>2.1Деятельность.Активност</w:t>
            </w:r>
            <w:proofErr w:type="gramEnd"/>
          </w:p>
          <w:p w:rsidR="002E64A8" w:rsidRDefault="00831AC9">
            <w:pPr>
              <w:spacing w:after="1" w:line="393" w:lineRule="auto"/>
              <w:ind w:left="0" w:right="323" w:firstLine="0"/>
              <w:jc w:val="left"/>
            </w:pPr>
            <w:r>
              <w:rPr>
                <w:sz w:val="20"/>
              </w:rPr>
              <w:t>ь.Личность 2.</w:t>
            </w:r>
            <w:proofErr w:type="gramStart"/>
            <w:r>
              <w:rPr>
                <w:sz w:val="20"/>
              </w:rPr>
              <w:t>2.Структурносодержательные</w:t>
            </w:r>
            <w:proofErr w:type="gramEnd"/>
            <w:r>
              <w:rPr>
                <w:sz w:val="20"/>
              </w:rPr>
              <w:t xml:space="preserve"> характеристики деятельности и особенности </w:t>
            </w:r>
            <w:r>
              <w:rPr>
                <w:sz w:val="20"/>
              </w:rPr>
              <w:t xml:space="preserve">ее организации и развития 2.3.Сознание как феномен и как процесс </w:t>
            </w:r>
          </w:p>
          <w:p w:rsidR="002E64A8" w:rsidRDefault="00831AC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2.4.Способности сознания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31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16" w:line="259" w:lineRule="auto"/>
              <w:ind w:left="322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2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1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322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2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1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322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1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2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1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29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0" w:right="234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38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ОК-4;  </w:t>
            </w:r>
          </w:p>
          <w:p w:rsidR="002E64A8" w:rsidRDefault="00831AC9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ОК-11; </w:t>
            </w:r>
          </w:p>
          <w:p w:rsidR="002E64A8" w:rsidRDefault="00831AC9">
            <w:pPr>
              <w:spacing w:after="5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48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ОПК-6; </w:t>
            </w:r>
          </w:p>
          <w:p w:rsidR="002E64A8" w:rsidRDefault="00831AC9">
            <w:pPr>
              <w:spacing w:after="22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ОПК-2; </w:t>
            </w:r>
          </w:p>
          <w:p w:rsidR="002E64A8" w:rsidRDefault="00831AC9">
            <w:pPr>
              <w:spacing w:after="56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5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ПКПП-8; </w:t>
            </w:r>
          </w:p>
          <w:p w:rsidR="002E64A8" w:rsidRDefault="00831AC9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ПКПП-9 </w:t>
            </w:r>
          </w:p>
          <w:p w:rsidR="002E64A8" w:rsidRDefault="00831AC9">
            <w:pPr>
              <w:spacing w:after="56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54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ПКНИ-1; </w:t>
            </w:r>
          </w:p>
          <w:p w:rsidR="002E64A8" w:rsidRDefault="00831AC9">
            <w:pPr>
              <w:spacing w:after="21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ПКНИ-4 </w:t>
            </w:r>
          </w:p>
          <w:p w:rsidR="002E64A8" w:rsidRDefault="00831AC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16" w:line="259" w:lineRule="auto"/>
              <w:ind w:left="0" w:right="239" w:firstLine="0"/>
              <w:jc w:val="center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" w:line="313" w:lineRule="auto"/>
              <w:ind w:left="158" w:right="206" w:hanging="139"/>
              <w:jc w:val="left"/>
            </w:pPr>
            <w:r>
              <w:rPr>
                <w:sz w:val="26"/>
              </w:rPr>
              <w:t xml:space="preserve">Методологическа я рефлексия по </w:t>
            </w:r>
          </w:p>
          <w:p w:rsidR="002E64A8" w:rsidRDefault="00831AC9">
            <w:pPr>
              <w:spacing w:after="3" w:line="309" w:lineRule="auto"/>
              <w:ind w:left="369" w:right="135" w:hanging="331"/>
              <w:jc w:val="left"/>
            </w:pPr>
            <w:r>
              <w:rPr>
                <w:sz w:val="26"/>
              </w:rPr>
              <w:t>усвоению знаний и</w:t>
            </w:r>
            <w:r>
              <w:rPr>
                <w:sz w:val="26"/>
              </w:rPr>
              <w:t xml:space="preserve"> развитию </w:t>
            </w:r>
          </w:p>
          <w:p w:rsidR="002E64A8" w:rsidRDefault="00831AC9">
            <w:pPr>
              <w:spacing w:after="68" w:line="259" w:lineRule="auto"/>
              <w:ind w:left="317" w:firstLine="0"/>
              <w:jc w:val="left"/>
            </w:pPr>
            <w:proofErr w:type="gramStart"/>
            <w:r>
              <w:rPr>
                <w:sz w:val="26"/>
              </w:rPr>
              <w:t>умений  при</w:t>
            </w:r>
            <w:proofErr w:type="gramEnd"/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0" w:line="304" w:lineRule="auto"/>
              <w:ind w:left="465" w:hanging="211"/>
              <w:jc w:val="left"/>
            </w:pPr>
            <w:r>
              <w:rPr>
                <w:sz w:val="26"/>
              </w:rPr>
              <w:t xml:space="preserve">изучении тем Модуля 2 </w:t>
            </w:r>
          </w:p>
          <w:p w:rsidR="002E64A8" w:rsidRDefault="00831AC9">
            <w:pPr>
              <w:spacing w:after="0" w:line="259" w:lineRule="auto"/>
              <w:ind w:left="0" w:right="239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2E64A8">
        <w:trPr>
          <w:trHeight w:val="5172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393" w:lineRule="auto"/>
              <w:ind w:left="0" w:right="140" w:firstLine="0"/>
              <w:jc w:val="left"/>
            </w:pPr>
            <w:r>
              <w:rPr>
                <w:sz w:val="20"/>
              </w:rPr>
              <w:lastRenderedPageBreak/>
              <w:t>2.</w:t>
            </w:r>
            <w:proofErr w:type="gramStart"/>
            <w:r>
              <w:rPr>
                <w:sz w:val="20"/>
              </w:rPr>
              <w:t>5.Сознание</w:t>
            </w:r>
            <w:proofErr w:type="gramEnd"/>
            <w:r>
              <w:rPr>
                <w:sz w:val="20"/>
              </w:rPr>
              <w:t xml:space="preserve">:сознательно,б ессознательное, подсознательное, надсознательное 2.6.Сознательное и биологическое в определении и развитии человека </w:t>
            </w:r>
          </w:p>
          <w:p w:rsidR="002E64A8" w:rsidRDefault="00831AC9">
            <w:pPr>
              <w:spacing w:after="0" w:line="392" w:lineRule="auto"/>
              <w:ind w:left="0" w:firstLine="0"/>
              <w:jc w:val="left"/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7.Биологические</w:t>
            </w:r>
            <w:proofErr w:type="gramEnd"/>
            <w:r>
              <w:rPr>
                <w:sz w:val="20"/>
              </w:rPr>
              <w:t xml:space="preserve"> и психологические аспекты в системе  </w:t>
            </w:r>
          </w:p>
          <w:p w:rsidR="002E64A8" w:rsidRDefault="00831AC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2..8Научные и научнопрактические исследования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21" w:line="259" w:lineRule="auto"/>
              <w:ind w:left="322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2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322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1" w:line="259" w:lineRule="auto"/>
              <w:ind w:left="322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16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2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1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322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2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1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21" w:line="259" w:lineRule="auto"/>
              <w:ind w:left="322" w:firstLine="0"/>
              <w:jc w:val="left"/>
            </w:pPr>
            <w:r>
              <w:rPr>
                <w:sz w:val="26"/>
              </w:rPr>
              <w:t xml:space="preserve">2 </w:t>
            </w:r>
          </w:p>
          <w:p w:rsidR="002E64A8" w:rsidRDefault="00831AC9">
            <w:pPr>
              <w:spacing w:after="22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322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ПКНМ-1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  <w:tr w:rsidR="002E64A8">
        <w:trPr>
          <w:trHeight w:val="355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312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20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298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38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0" w:right="179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0" w:right="180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4A8" w:rsidRDefault="00831AC9">
            <w:pPr>
              <w:spacing w:after="0" w:line="259" w:lineRule="auto"/>
              <w:ind w:left="0" w:right="252" w:firstLine="0"/>
              <w:jc w:val="center"/>
            </w:pPr>
            <w:r>
              <w:rPr>
                <w:sz w:val="26"/>
              </w:rPr>
              <w:t xml:space="preserve">зачет </w:t>
            </w:r>
          </w:p>
        </w:tc>
      </w:tr>
    </w:tbl>
    <w:p w:rsidR="002E64A8" w:rsidRDefault="00831AC9">
      <w:pPr>
        <w:spacing w:after="22" w:line="259" w:lineRule="auto"/>
        <w:ind w:left="0" w:firstLine="0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</w:pPr>
      <w:r>
        <w:t xml:space="preserve"> </w:t>
      </w:r>
    </w:p>
    <w:p w:rsidR="002E64A8" w:rsidRDefault="00831AC9">
      <w:pPr>
        <w:spacing w:after="22" w:line="259" w:lineRule="auto"/>
        <w:ind w:left="0" w:firstLine="0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</w:pPr>
      <w:r>
        <w:t xml:space="preserve"> </w:t>
      </w:r>
    </w:p>
    <w:p w:rsidR="002E64A8" w:rsidRDefault="00831AC9">
      <w:pPr>
        <w:spacing w:after="26" w:line="259" w:lineRule="auto"/>
        <w:ind w:left="0" w:firstLine="0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</w:pPr>
      <w:r>
        <w:t xml:space="preserve"> </w:t>
      </w:r>
    </w:p>
    <w:p w:rsidR="002E64A8" w:rsidRDefault="00831AC9">
      <w:pPr>
        <w:spacing w:after="0" w:line="259" w:lineRule="auto"/>
        <w:ind w:left="0" w:firstLine="0"/>
      </w:pPr>
      <w:r>
        <w:lastRenderedPageBreak/>
        <w:t xml:space="preserve"> </w:t>
      </w:r>
    </w:p>
    <w:p w:rsidR="002E64A8" w:rsidRDefault="00831AC9">
      <w:pPr>
        <w:spacing w:after="140" w:line="259" w:lineRule="auto"/>
        <w:ind w:left="707" w:firstLine="0"/>
        <w:jc w:val="center"/>
      </w:pPr>
      <w:proofErr w:type="gramStart"/>
      <w:r>
        <w:rPr>
          <w:b/>
          <w:sz w:val="24"/>
        </w:rPr>
        <w:t>КАРТА  ЛИТЕРАТУРНОГО</w:t>
      </w:r>
      <w:proofErr w:type="gramEnd"/>
      <w:r>
        <w:rPr>
          <w:b/>
          <w:sz w:val="24"/>
        </w:rPr>
        <w:t xml:space="preserve"> ОБЕСПЕЧЕНИЯ ДИСЦИПЛИНЫ </w:t>
      </w:r>
    </w:p>
    <w:p w:rsidR="002E64A8" w:rsidRDefault="00831AC9">
      <w:pPr>
        <w:spacing w:after="134" w:line="259" w:lineRule="auto"/>
        <w:ind w:left="3135" w:firstLine="0"/>
        <w:jc w:val="left"/>
      </w:pPr>
      <w:r>
        <w:rPr>
          <w:sz w:val="24"/>
        </w:rPr>
        <w:t>«</w:t>
      </w:r>
      <w:r>
        <w:rPr>
          <w:sz w:val="24"/>
        </w:rPr>
        <w:t>Культурно —</w:t>
      </w:r>
      <w:r>
        <w:rPr>
          <w:sz w:val="24"/>
        </w:rPr>
        <w:t>исторический и деятельностный подход в психологии и образовании</w:t>
      </w:r>
      <w:r>
        <w:rPr>
          <w:sz w:val="24"/>
        </w:rPr>
        <w:t xml:space="preserve">» </w:t>
      </w:r>
    </w:p>
    <w:p w:rsidR="002E64A8" w:rsidRDefault="00831AC9">
      <w:pPr>
        <w:spacing w:after="158" w:line="269" w:lineRule="auto"/>
        <w:ind w:left="710" w:right="5" w:firstLine="0"/>
      </w:pPr>
      <w:r>
        <w:rPr>
          <w:sz w:val="24"/>
          <w:u w:val="single" w:color="000000"/>
        </w:rPr>
        <w:t>Направление подготовки</w:t>
      </w:r>
      <w:r>
        <w:rPr>
          <w:sz w:val="24"/>
        </w:rPr>
        <w:t xml:space="preserve"> 050400.68 «Психолого —педагогическое образование» </w:t>
      </w:r>
    </w:p>
    <w:p w:rsidR="002E64A8" w:rsidRDefault="00831AC9">
      <w:pPr>
        <w:spacing w:after="0" w:line="259" w:lineRule="auto"/>
        <w:ind w:left="0" w:firstLine="710"/>
        <w:jc w:val="left"/>
      </w:pPr>
      <w:r>
        <w:rPr>
          <w:sz w:val="24"/>
          <w:u w:val="single" w:color="000000"/>
        </w:rPr>
        <w:t>Профиль</w:t>
      </w:r>
      <w:r>
        <w:rPr>
          <w:sz w:val="24"/>
        </w:rPr>
        <w:t xml:space="preserve"> </w:t>
      </w:r>
      <w:r>
        <w:rPr>
          <w:sz w:val="26"/>
        </w:rPr>
        <w:t xml:space="preserve">Психология и педагогика </w:t>
      </w:r>
      <w:proofErr w:type="gramStart"/>
      <w:r>
        <w:rPr>
          <w:sz w:val="26"/>
        </w:rPr>
        <w:t>здоровья,  Практическая</w:t>
      </w:r>
      <w:proofErr w:type="gramEnd"/>
      <w:r>
        <w:rPr>
          <w:sz w:val="26"/>
        </w:rPr>
        <w:t xml:space="preserve"> психология в образовании ,Психология и педагогика работы с м</w:t>
      </w:r>
      <w:r>
        <w:rPr>
          <w:sz w:val="26"/>
        </w:rPr>
        <w:t xml:space="preserve">олодежью </w:t>
      </w:r>
    </w:p>
    <w:tbl>
      <w:tblPr>
        <w:tblStyle w:val="TableGrid"/>
        <w:tblW w:w="14658" w:type="dxa"/>
        <w:tblInd w:w="-22" w:type="dxa"/>
        <w:tblCellMar>
          <w:top w:w="5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76"/>
        <w:gridCol w:w="1988"/>
        <w:gridCol w:w="1522"/>
        <w:gridCol w:w="1772"/>
      </w:tblGrid>
      <w:tr w:rsidR="002E64A8">
        <w:trPr>
          <w:trHeight w:val="557"/>
        </w:trPr>
        <w:tc>
          <w:tcPr>
            <w:tcW w:w="9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663" w:firstLine="0"/>
              <w:jc w:val="center"/>
            </w:pPr>
            <w:r>
              <w:rPr>
                <w:sz w:val="24"/>
              </w:rPr>
              <w:t>Наименования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299" w:firstLine="0"/>
              <w:jc w:val="center"/>
            </w:pPr>
            <w:r>
              <w:rPr>
                <w:sz w:val="24"/>
              </w:rPr>
              <w:t>Наличие Кол-воэкз)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360" w:firstLine="389"/>
              <w:jc w:val="left"/>
            </w:pPr>
            <w:r>
              <w:rPr>
                <w:sz w:val="24"/>
              </w:rPr>
              <w:t>Потре бность</w:t>
            </w:r>
            <w:r>
              <w:t xml:space="preserve">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649" w:firstLine="86"/>
              <w:jc w:val="left"/>
            </w:pPr>
            <w:r>
              <w:rPr>
                <w:sz w:val="24"/>
              </w:rPr>
              <w:t>Примеча ние</w:t>
            </w:r>
            <w:r>
              <w:t xml:space="preserve"> </w:t>
            </w:r>
          </w:p>
        </w:tc>
      </w:tr>
      <w:tr w:rsidR="002E64A8">
        <w:trPr>
          <w:trHeight w:val="557"/>
        </w:trPr>
        <w:tc>
          <w:tcPr>
            <w:tcW w:w="1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64A8" w:rsidRDefault="00831AC9">
            <w:pPr>
              <w:spacing w:after="0" w:line="259" w:lineRule="auto"/>
              <w:ind w:left="6962" w:right="1582" w:hanging="518"/>
            </w:pPr>
            <w:r>
              <w:rPr>
                <w:b/>
                <w:sz w:val="24"/>
              </w:rPr>
              <w:t xml:space="preserve">Основная литература Модуль № 1 </w:t>
            </w:r>
            <w:r>
              <w:t xml:space="preserve"> </w:t>
            </w:r>
          </w:p>
        </w:tc>
        <w:tc>
          <w:tcPr>
            <w:tcW w:w="1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64A8" w:rsidRDefault="002E64A8">
            <w:pPr>
              <w:spacing w:after="160" w:line="259" w:lineRule="auto"/>
              <w:ind w:left="0" w:firstLine="0"/>
              <w:jc w:val="left"/>
            </w:pPr>
          </w:p>
        </w:tc>
      </w:tr>
      <w:tr w:rsidR="002E64A8">
        <w:trPr>
          <w:trHeight w:val="1383"/>
        </w:trPr>
        <w:tc>
          <w:tcPr>
            <w:tcW w:w="9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76" w:lineRule="auto"/>
              <w:ind w:left="0" w:firstLine="710"/>
            </w:pPr>
            <w:r>
              <w:rPr>
                <w:sz w:val="24"/>
              </w:rPr>
              <w:t xml:space="preserve">Марциновская Т.Д. психология и </w:t>
            </w:r>
            <w:proofErr w:type="gramStart"/>
            <w:r>
              <w:rPr>
                <w:sz w:val="24"/>
              </w:rPr>
              <w:t>педагогика:учебник</w:t>
            </w:r>
            <w:proofErr w:type="gramEnd"/>
            <w:r>
              <w:rPr>
                <w:sz w:val="24"/>
              </w:rPr>
              <w:t xml:space="preserve">/Т.Д.Марциновская.М.:Проспект,2011 —464с. </w:t>
            </w:r>
          </w:p>
          <w:p w:rsidR="002E64A8" w:rsidRDefault="00831AC9">
            <w:pPr>
              <w:spacing w:after="20" w:line="259" w:lineRule="auto"/>
              <w:ind w:left="7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0" w:firstLine="710"/>
            </w:pPr>
            <w:r>
              <w:rPr>
                <w:sz w:val="24"/>
              </w:rPr>
              <w:t>Зинченко В.П.Истоки культурно —</w:t>
            </w:r>
            <w:r>
              <w:rPr>
                <w:sz w:val="24"/>
              </w:rPr>
              <w:t xml:space="preserve">исторической психологии:философско — гуманитарный контекст:/В.П.Зинченко,Б.И.Пружинин.-М.:РООСПЭН,2010.-415с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0" w:right="244" w:firstLine="0"/>
              <w:jc w:val="right"/>
            </w:pPr>
            <w:proofErr w:type="gramStart"/>
            <w:r>
              <w:rPr>
                <w:sz w:val="24"/>
              </w:rPr>
              <w:t>АНЛ(</w:t>
            </w:r>
            <w:proofErr w:type="gramEnd"/>
            <w:r>
              <w:rPr>
                <w:sz w:val="24"/>
              </w:rPr>
              <w:t xml:space="preserve">1) </w:t>
            </w:r>
          </w:p>
          <w:p w:rsidR="002E64A8" w:rsidRDefault="00831AC9">
            <w:pPr>
              <w:spacing w:after="0" w:line="259" w:lineRule="auto"/>
              <w:ind w:left="72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16" w:line="259" w:lineRule="auto"/>
              <w:ind w:left="72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1018" w:firstLine="0"/>
              <w:jc w:val="left"/>
            </w:pPr>
            <w:r>
              <w:rPr>
                <w:sz w:val="24"/>
              </w:rPr>
              <w:t xml:space="preserve">ЧЗ(1) 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989" w:firstLine="0"/>
              <w:jc w:val="left"/>
            </w:pPr>
            <w:r>
              <w:t xml:space="preserve">8 </w:t>
            </w:r>
          </w:p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  <w:p w:rsidR="002E64A8" w:rsidRDefault="00831AC9">
            <w:pPr>
              <w:spacing w:after="0" w:line="259" w:lineRule="auto"/>
              <w:ind w:left="989" w:firstLine="0"/>
              <w:jc w:val="left"/>
            </w:pPr>
            <w:r>
              <w:t xml:space="preserve">8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0" w:right="225" w:firstLine="0"/>
              <w:jc w:val="center"/>
            </w:pPr>
            <w:r>
              <w:t xml:space="preserve"> </w:t>
            </w:r>
          </w:p>
        </w:tc>
      </w:tr>
      <w:tr w:rsidR="002E64A8">
        <w:trPr>
          <w:trHeight w:val="327"/>
        </w:trPr>
        <w:tc>
          <w:tcPr>
            <w:tcW w:w="9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2074" w:firstLine="0"/>
              <w:jc w:val="left"/>
            </w:pPr>
            <w:r>
              <w:rPr>
                <w:sz w:val="24"/>
              </w:rPr>
              <w:t xml:space="preserve">                                                                        </w:t>
            </w:r>
            <w:r>
              <w:rPr>
                <w:b/>
                <w:sz w:val="24"/>
              </w:rPr>
              <w:t xml:space="preserve">   Модуль № 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7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0" w:right="225" w:firstLine="0"/>
              <w:jc w:val="center"/>
            </w:pPr>
            <w:r>
              <w:t xml:space="preserve"> </w:t>
            </w:r>
          </w:p>
        </w:tc>
      </w:tr>
      <w:tr w:rsidR="002E64A8">
        <w:trPr>
          <w:trHeight w:val="3870"/>
        </w:trPr>
        <w:tc>
          <w:tcPr>
            <w:tcW w:w="9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36" w:lineRule="auto"/>
              <w:ind w:left="0" w:firstLine="710"/>
            </w:pPr>
            <w:r>
              <w:rPr>
                <w:sz w:val="24"/>
              </w:rPr>
              <w:t xml:space="preserve">Фокин Ю.Г.Теория и технология </w:t>
            </w:r>
            <w:proofErr w:type="gramStart"/>
            <w:r>
              <w:rPr>
                <w:sz w:val="24"/>
              </w:rPr>
              <w:t>обучения:деятельностный</w:t>
            </w:r>
            <w:proofErr w:type="gramEnd"/>
            <w:r>
              <w:rPr>
                <w:sz w:val="24"/>
              </w:rPr>
              <w:t xml:space="preserve"> подход:учебное пособие/Ю.Г.Фокин.-М.:Академия, 2008.-240 </w:t>
            </w:r>
          </w:p>
          <w:p w:rsidR="002E64A8" w:rsidRDefault="00831AC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4" w:line="236" w:lineRule="auto"/>
              <w:ind w:left="0" w:firstLine="710"/>
            </w:pPr>
            <w:r>
              <w:rPr>
                <w:sz w:val="24"/>
              </w:rPr>
              <w:t xml:space="preserve">Методологические основы психологии: учебное пособие/ Н. Т. Селезнева, Л. Н. Дроздова, Е. Н. Куркотова. - </w:t>
            </w:r>
            <w:r>
              <w:rPr>
                <w:sz w:val="24"/>
              </w:rPr>
              <w:t xml:space="preserve">Красноярск: КГПУ им. В. П. Астафьева, 2010. - 224 с.  </w:t>
            </w:r>
          </w:p>
          <w:p w:rsidR="002E64A8" w:rsidRDefault="00831AC9">
            <w:pPr>
              <w:spacing w:after="3" w:line="259" w:lineRule="auto"/>
              <w:ind w:left="7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tabs>
                <w:tab w:val="center" w:pos="1394"/>
                <w:tab w:val="center" w:pos="2539"/>
                <w:tab w:val="center" w:pos="3386"/>
                <w:tab w:val="center" w:pos="5588"/>
                <w:tab w:val="center" w:pos="8109"/>
                <w:tab w:val="right" w:pos="932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Методология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методы </w:t>
            </w:r>
            <w:r>
              <w:rPr>
                <w:sz w:val="24"/>
              </w:rPr>
              <w:tab/>
              <w:t xml:space="preserve">психолого-педагогического </w:t>
            </w:r>
            <w:r>
              <w:rPr>
                <w:sz w:val="24"/>
              </w:rPr>
              <w:tab/>
              <w:t xml:space="preserve">исследования </w:t>
            </w:r>
            <w:r>
              <w:rPr>
                <w:sz w:val="24"/>
              </w:rPr>
              <w:tab/>
              <w:t xml:space="preserve">: </w:t>
            </w:r>
          </w:p>
          <w:p w:rsidR="002E64A8" w:rsidRDefault="00831AC9">
            <w:pPr>
              <w:spacing w:after="4" w:line="237" w:lineRule="auto"/>
              <w:ind w:left="0" w:firstLine="0"/>
            </w:pPr>
            <w:r>
              <w:rPr>
                <w:sz w:val="24"/>
              </w:rPr>
              <w:t>дополнительная профессиональная образовательная программа: учебные программы/ сост. Г. С. Саволайнен. - Красноярск: КГПУ им. В. П.</w:t>
            </w:r>
            <w:r>
              <w:rPr>
                <w:sz w:val="24"/>
              </w:rPr>
              <w:t xml:space="preserve"> Астафьева, 2008.  </w:t>
            </w:r>
          </w:p>
          <w:p w:rsidR="002E64A8" w:rsidRDefault="00831AC9">
            <w:pPr>
              <w:spacing w:after="0" w:line="259" w:lineRule="auto"/>
              <w:ind w:left="7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5" w:line="236" w:lineRule="auto"/>
              <w:ind w:left="0" w:firstLine="710"/>
            </w:pPr>
            <w:r>
              <w:rPr>
                <w:sz w:val="24"/>
              </w:rPr>
              <w:t xml:space="preserve">Методологиянаучного познания: учебное пособие для вузов/ Г. И. Рузавин. - М.: Юнити-Дана, 2005. - 287 с. </w:t>
            </w:r>
          </w:p>
          <w:p w:rsidR="002E64A8" w:rsidRDefault="00831AC9">
            <w:pPr>
              <w:spacing w:after="0" w:line="259" w:lineRule="auto"/>
              <w:ind w:left="7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71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5" w:firstLine="0"/>
              <w:jc w:val="left"/>
            </w:pPr>
            <w:proofErr w:type="gramStart"/>
            <w:r>
              <w:rPr>
                <w:sz w:val="24"/>
              </w:rPr>
              <w:lastRenderedPageBreak/>
              <w:t>АУЛ(</w:t>
            </w:r>
            <w:proofErr w:type="gramEnd"/>
            <w:r>
              <w:rPr>
                <w:sz w:val="24"/>
              </w:rPr>
              <w:t xml:space="preserve">13) </w:t>
            </w:r>
          </w:p>
          <w:p w:rsidR="002E64A8" w:rsidRDefault="00831AC9">
            <w:pPr>
              <w:spacing w:after="0" w:line="259" w:lineRule="auto"/>
              <w:ind w:left="5" w:firstLine="0"/>
              <w:jc w:val="left"/>
            </w:pPr>
            <w:proofErr w:type="gramStart"/>
            <w:r>
              <w:rPr>
                <w:sz w:val="24"/>
              </w:rPr>
              <w:t>КбМОБ(</w:t>
            </w:r>
            <w:proofErr w:type="gramEnd"/>
            <w:r>
              <w:rPr>
                <w:sz w:val="24"/>
              </w:rPr>
              <w:t xml:space="preserve">2) </w:t>
            </w:r>
          </w:p>
          <w:p w:rsidR="002E64A8" w:rsidRDefault="00831AC9">
            <w:pPr>
              <w:spacing w:after="8" w:line="259" w:lineRule="auto"/>
              <w:ind w:left="72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tabs>
                <w:tab w:val="right" w:pos="1933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ЧЗ(</w:t>
            </w:r>
            <w:proofErr w:type="gramEnd"/>
            <w:r>
              <w:rPr>
                <w:sz w:val="24"/>
              </w:rPr>
              <w:t xml:space="preserve">1), </w:t>
            </w:r>
            <w:r>
              <w:rPr>
                <w:sz w:val="24"/>
              </w:rPr>
              <w:tab/>
              <w:t xml:space="preserve">АНЛ(3), </w:t>
            </w:r>
          </w:p>
          <w:p w:rsidR="002E64A8" w:rsidRDefault="00831AC9">
            <w:pPr>
              <w:spacing w:after="0" w:line="259" w:lineRule="auto"/>
              <w:ind w:left="5" w:firstLine="0"/>
              <w:jc w:val="left"/>
            </w:pPr>
            <w:proofErr w:type="gramStart"/>
            <w:r>
              <w:rPr>
                <w:sz w:val="24"/>
              </w:rPr>
              <w:t>АУЛ(</w:t>
            </w:r>
            <w:proofErr w:type="gramEnd"/>
            <w:r>
              <w:rPr>
                <w:sz w:val="24"/>
              </w:rPr>
              <w:t xml:space="preserve">6) </w:t>
            </w:r>
          </w:p>
          <w:p w:rsidR="002E64A8" w:rsidRDefault="00831AC9">
            <w:pPr>
              <w:spacing w:after="0" w:line="259" w:lineRule="auto"/>
              <w:ind w:left="72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5" w:firstLine="0"/>
              <w:jc w:val="left"/>
            </w:pPr>
            <w:proofErr w:type="gramStart"/>
            <w:r>
              <w:rPr>
                <w:sz w:val="24"/>
              </w:rPr>
              <w:t>ЧЗ(</w:t>
            </w:r>
            <w:proofErr w:type="gramEnd"/>
            <w:r>
              <w:rPr>
                <w:sz w:val="24"/>
              </w:rPr>
              <w:t xml:space="preserve">1), АНЛ(6) </w:t>
            </w:r>
          </w:p>
          <w:p w:rsidR="002E64A8" w:rsidRDefault="00831AC9">
            <w:pPr>
              <w:spacing w:after="0" w:line="259" w:lineRule="auto"/>
              <w:ind w:left="72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72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2E64A8" w:rsidRDefault="00831AC9">
            <w:pPr>
              <w:spacing w:after="0" w:line="259" w:lineRule="auto"/>
              <w:ind w:left="0" w:right="202" w:firstLine="0"/>
              <w:jc w:val="right"/>
            </w:pPr>
            <w:proofErr w:type="gramStart"/>
            <w:r>
              <w:rPr>
                <w:sz w:val="24"/>
              </w:rPr>
              <w:t>ОБИФ(</w:t>
            </w:r>
            <w:proofErr w:type="gramEnd"/>
            <w:r>
              <w:rPr>
                <w:sz w:val="24"/>
              </w:rPr>
              <w:t xml:space="preserve">2), </w:t>
            </w:r>
          </w:p>
          <w:p w:rsidR="002E64A8" w:rsidRDefault="00831AC9">
            <w:pPr>
              <w:spacing w:after="0" w:line="259" w:lineRule="auto"/>
              <w:ind w:left="5" w:firstLine="0"/>
              <w:jc w:val="left"/>
            </w:pPr>
            <w:proofErr w:type="gramStart"/>
            <w:r>
              <w:rPr>
                <w:sz w:val="24"/>
              </w:rPr>
              <w:t>АНЛ(</w:t>
            </w:r>
            <w:proofErr w:type="gramEnd"/>
            <w:r>
              <w:rPr>
                <w:sz w:val="24"/>
              </w:rPr>
              <w:t xml:space="preserve">2), ЧЗ(1) </w:t>
            </w:r>
          </w:p>
          <w:p w:rsidR="002E64A8" w:rsidRDefault="00831AC9">
            <w:pPr>
              <w:spacing w:after="0" w:line="259" w:lineRule="auto"/>
              <w:ind w:left="721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12" w:line="259" w:lineRule="auto"/>
              <w:ind w:left="999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  <w:p w:rsidR="002E64A8" w:rsidRDefault="00831AC9">
            <w:pPr>
              <w:spacing w:after="16" w:line="259" w:lineRule="auto"/>
              <w:ind w:left="999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  <w:p w:rsidR="002E64A8" w:rsidRDefault="00831AC9">
            <w:pPr>
              <w:spacing w:after="12" w:line="259" w:lineRule="auto"/>
              <w:ind w:left="999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  <w:p w:rsidR="002E64A8" w:rsidRDefault="00831AC9">
            <w:pPr>
              <w:spacing w:after="0" w:line="259" w:lineRule="auto"/>
              <w:ind w:left="725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64A8" w:rsidRDefault="00831AC9">
            <w:pPr>
              <w:spacing w:after="0" w:line="259" w:lineRule="auto"/>
              <w:ind w:left="0" w:right="225" w:firstLine="0"/>
              <w:jc w:val="center"/>
            </w:pPr>
            <w:r>
              <w:t xml:space="preserve"> </w:t>
            </w:r>
          </w:p>
        </w:tc>
      </w:tr>
    </w:tbl>
    <w:p w:rsidR="002E64A8" w:rsidRDefault="002E64A8">
      <w:pPr>
        <w:sectPr w:rsidR="002E64A8">
          <w:pgSz w:w="16838" w:h="11904" w:orient="landscape"/>
          <w:pgMar w:top="1138" w:right="856" w:bottom="1181" w:left="1700" w:header="720" w:footer="720" w:gutter="0"/>
          <w:cols w:space="720"/>
        </w:sectPr>
      </w:pPr>
    </w:p>
    <w:p w:rsidR="002E64A8" w:rsidRDefault="00831AC9">
      <w:pPr>
        <w:spacing w:after="1"/>
        <w:ind w:left="2363" w:hanging="10"/>
        <w:jc w:val="left"/>
      </w:pPr>
      <w:r>
        <w:rPr>
          <w:b/>
        </w:rPr>
        <w:lastRenderedPageBreak/>
        <w:t xml:space="preserve">ЖУРНАЛ РЕЙТИНГОВОЙ ОЦЕНКИ СТУДЕНТОВ  </w:t>
      </w:r>
    </w:p>
    <w:p w:rsidR="002E64A8" w:rsidRDefault="00831AC9">
      <w:pPr>
        <w:spacing w:after="30" w:line="259" w:lineRule="auto"/>
        <w:ind w:left="1879" w:firstLine="0"/>
        <w:jc w:val="center"/>
      </w:pPr>
      <w:r>
        <w:rPr>
          <w:b/>
        </w:rPr>
        <w:t xml:space="preserve"> </w:t>
      </w:r>
    </w:p>
    <w:p w:rsidR="002E64A8" w:rsidRDefault="00831AC9">
      <w:pPr>
        <w:spacing w:after="36" w:line="259" w:lineRule="auto"/>
        <w:ind w:left="768" w:firstLine="0"/>
        <w:jc w:val="left"/>
      </w:pPr>
      <w:r>
        <w:rPr>
          <w:b/>
          <w:u w:val="single" w:color="000000"/>
        </w:rPr>
        <w:t>Дисциплина</w:t>
      </w:r>
      <w:r>
        <w:rPr>
          <w:b/>
        </w:rPr>
        <w:t xml:space="preserve"> </w:t>
      </w:r>
    </w:p>
    <w:p w:rsidR="002E64A8" w:rsidRDefault="00831AC9">
      <w:pPr>
        <w:spacing w:after="30" w:line="259" w:lineRule="auto"/>
        <w:ind w:left="768" w:firstLine="0"/>
        <w:jc w:val="left"/>
      </w:pPr>
      <w:r>
        <w:rPr>
          <w:b/>
          <w:i/>
          <w:u w:val="single" w:color="000000"/>
        </w:rPr>
        <w:t>«Методология и методы психолого-педагогических исследований»</w:t>
      </w:r>
      <w:r>
        <w:rPr>
          <w:b/>
          <w:i/>
        </w:rPr>
        <w:t xml:space="preserve"> </w:t>
      </w:r>
    </w:p>
    <w:p w:rsidR="002E64A8" w:rsidRDefault="00831AC9">
      <w:pPr>
        <w:spacing w:after="1"/>
        <w:ind w:left="778" w:hanging="10"/>
        <w:jc w:val="left"/>
      </w:pPr>
      <w:r>
        <w:rPr>
          <w:b/>
        </w:rPr>
        <w:t xml:space="preserve">КУРС___2 </w:t>
      </w:r>
    </w:p>
    <w:p w:rsidR="002E64A8" w:rsidRDefault="00831AC9">
      <w:pPr>
        <w:spacing w:after="1"/>
        <w:ind w:left="778" w:hanging="10"/>
        <w:jc w:val="left"/>
      </w:pPr>
      <w:r>
        <w:rPr>
          <w:b/>
        </w:rPr>
        <w:t xml:space="preserve">Преподаватель_________________________________________ </w:t>
      </w:r>
    </w:p>
    <w:p w:rsidR="002E64A8" w:rsidRDefault="00831AC9">
      <w:pPr>
        <w:spacing w:after="21" w:line="259" w:lineRule="auto"/>
        <w:ind w:left="1879" w:firstLine="0"/>
        <w:jc w:val="center"/>
      </w:pPr>
      <w:r>
        <w:rPr>
          <w:b/>
        </w:rPr>
        <w:t xml:space="preserve"> </w:t>
      </w:r>
    </w:p>
    <w:p w:rsidR="002E64A8" w:rsidRDefault="00831AC9">
      <w:pPr>
        <w:spacing w:after="1"/>
        <w:ind w:left="778" w:hanging="10"/>
        <w:jc w:val="left"/>
      </w:pPr>
      <w:r>
        <w:t xml:space="preserve">                       </w:t>
      </w:r>
      <w:r>
        <w:rPr>
          <w:b/>
        </w:rPr>
        <w:t xml:space="preserve">МО Д У Л Ь   </w:t>
      </w:r>
      <w:proofErr w:type="gramStart"/>
      <w:r>
        <w:rPr>
          <w:b/>
        </w:rPr>
        <w:t>№  1</w:t>
      </w:r>
      <w:proofErr w:type="gramEnd"/>
      <w:r>
        <w:rPr>
          <w:b/>
        </w:rPr>
        <w:t xml:space="preserve">                    М О Д У Л Ь № 2       Д   В        </w:t>
      </w:r>
    </w:p>
    <w:p w:rsidR="002E64A8" w:rsidRDefault="00831AC9">
      <w:pPr>
        <w:spacing w:after="0" w:line="259" w:lineRule="auto"/>
        <w:ind w:left="768" w:firstLine="0"/>
        <w:jc w:val="left"/>
      </w:pPr>
      <w:r>
        <w:rPr>
          <w:sz w:val="20"/>
        </w:rPr>
        <w:t xml:space="preserve">                                        1.1   1.2   1.3   1.4.  </w:t>
      </w:r>
      <w:proofErr w:type="gramStart"/>
      <w:r>
        <w:rPr>
          <w:sz w:val="20"/>
        </w:rPr>
        <w:t>1.5  1.6</w:t>
      </w:r>
      <w:proofErr w:type="gramEnd"/>
      <w:r>
        <w:rPr>
          <w:sz w:val="20"/>
        </w:rPr>
        <w:t xml:space="preserve">                     2.1   2.2  2.3  2.4   2.5   2.6.   </w:t>
      </w:r>
    </w:p>
    <w:p w:rsidR="002E64A8" w:rsidRDefault="00831AC9">
      <w:pPr>
        <w:spacing w:after="10" w:line="259" w:lineRule="auto"/>
        <w:ind w:left="-151" w:firstLine="0"/>
        <w:jc w:val="left"/>
      </w:pPr>
      <w:r>
        <w:rPr>
          <w:noProof/>
        </w:rPr>
        <w:drawing>
          <wp:inline distT="0" distB="0" distL="0" distR="0">
            <wp:extent cx="6129528" cy="5279136"/>
            <wp:effectExtent l="0" t="0" r="0" b="0"/>
            <wp:docPr id="108279" name="Picture 108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79" name="Picture 1082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528" cy="527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4A8" w:rsidRDefault="00831AC9">
      <w:pPr>
        <w:spacing w:after="0" w:line="259" w:lineRule="auto"/>
        <w:ind w:left="833" w:firstLine="0"/>
        <w:jc w:val="center"/>
      </w:pPr>
      <w:r>
        <w:t xml:space="preserve"> </w:t>
      </w:r>
    </w:p>
    <w:p w:rsidR="002E64A8" w:rsidRDefault="00831AC9">
      <w:pPr>
        <w:spacing w:after="328" w:line="259" w:lineRule="auto"/>
        <w:ind w:left="833" w:firstLine="0"/>
        <w:jc w:val="center"/>
      </w:pPr>
      <w:r>
        <w:rPr>
          <w:b/>
        </w:rPr>
        <w:t xml:space="preserve"> </w:t>
      </w:r>
    </w:p>
    <w:p w:rsidR="002E64A8" w:rsidRDefault="00831AC9">
      <w:pPr>
        <w:spacing w:after="246" w:line="259" w:lineRule="auto"/>
        <w:ind w:left="796" w:firstLine="0"/>
        <w:jc w:val="center"/>
      </w:pPr>
      <w:r>
        <w:rPr>
          <w:b/>
          <w:sz w:val="36"/>
        </w:rPr>
        <w:t xml:space="preserve"> </w:t>
      </w:r>
    </w:p>
    <w:p w:rsidR="002E64A8" w:rsidRDefault="00831AC9">
      <w:pPr>
        <w:spacing w:after="246" w:line="259" w:lineRule="auto"/>
        <w:ind w:left="796" w:firstLine="0"/>
        <w:jc w:val="center"/>
      </w:pPr>
      <w:r>
        <w:rPr>
          <w:b/>
          <w:sz w:val="36"/>
        </w:rPr>
        <w:t xml:space="preserve"> </w:t>
      </w:r>
    </w:p>
    <w:p w:rsidR="002E64A8" w:rsidRDefault="00831AC9">
      <w:pPr>
        <w:spacing w:after="0" w:line="259" w:lineRule="auto"/>
        <w:ind w:left="796" w:firstLine="0"/>
        <w:jc w:val="center"/>
      </w:pPr>
      <w:r>
        <w:rPr>
          <w:b/>
          <w:sz w:val="36"/>
        </w:rPr>
        <w:t xml:space="preserve"> </w:t>
      </w:r>
    </w:p>
    <w:p w:rsidR="002E64A8" w:rsidRDefault="00831AC9">
      <w:pPr>
        <w:spacing w:after="0" w:line="259" w:lineRule="auto"/>
        <w:ind w:left="2123" w:right="319" w:hanging="10"/>
        <w:jc w:val="left"/>
      </w:pPr>
      <w:r>
        <w:rPr>
          <w:b/>
          <w:i/>
        </w:rPr>
        <w:lastRenderedPageBreak/>
        <w:t xml:space="preserve">Методические рекомендации по изучению темы: </w:t>
      </w:r>
    </w:p>
    <w:p w:rsidR="002E64A8" w:rsidRDefault="00831AC9">
      <w:pPr>
        <w:spacing w:after="0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ind w:left="-1" w:right="11" w:firstLine="710"/>
      </w:pPr>
      <w:r>
        <w:t>Внимательно изучить теоретический материал. Дать определение понятия "субъект познания". Раскрыть понятие «субъект деятельности», и охарактеризовать ученика как субъекта учебной деятельности. Дать характеристи</w:t>
      </w:r>
      <w:r>
        <w:t>ку 1) компонентов УД и общепсихологической теории деятельности А.Н. Леонтьева; 2) общей структуры учебной деятельности; потребности УД;  учебной задачи; специфики учебной задачи; 3) мотивов учебной деятельности, учебных действий (И. Ломпшер, А. Коссаковски</w:t>
      </w:r>
      <w:r>
        <w:t xml:space="preserve">, В.В. Давыдов и др.) Определить психолого-педагогические особенности формирования учебной деятельности,  особенности формирования УД, закономерности формирования и функционирования различных видов деятельности (В.В. Давыдов), становление УД, формирование </w:t>
      </w:r>
      <w:r>
        <w:t xml:space="preserve">УД как управление взрослым (учителем, родителем, психологом) процессом становления УД школьника. Исследовать возрастные особенности формирования УД.  </w:t>
      </w:r>
    </w:p>
    <w:p w:rsidR="002E64A8" w:rsidRDefault="00831AC9">
      <w:pPr>
        <w:spacing w:after="0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ind w:left="-1" w:right="11" w:firstLine="710"/>
      </w:pPr>
      <w:r>
        <w:t>Раскрыть учебную деятельность как ведущий вид деятельности в младшем школьном возрасте. Дать определени</w:t>
      </w:r>
      <w:r>
        <w:t>е понятия ведущей деятельности, главных признаков ведущей деятельности (А.Н. Леонтьев). Раскрыть основные аспекты диагностики уровня сформированности учебной деятельности (А.К. Маркова), диагностики состояния видов деятельности школьника критериально-ориен</w:t>
      </w:r>
      <w:r>
        <w:t>тированными тестами. Познакомиться со словарем психологических терминов, сделать выписки основных понятий по данной теме. При подготовке к практическому занятию ознакомиться с работами психологов, взгляды которых будут обсуждаться. Проанализировать литерат</w:t>
      </w:r>
      <w:r>
        <w:t xml:space="preserve">урные источники и обратить внимание на их субъективный характер.  </w:t>
      </w:r>
    </w:p>
    <w:p w:rsidR="002E64A8" w:rsidRDefault="00831AC9">
      <w:pPr>
        <w:spacing w:after="241" w:line="259" w:lineRule="auto"/>
        <w:ind w:left="710" w:firstLine="0"/>
        <w:jc w:val="left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2E64A8" w:rsidRDefault="00831AC9">
      <w:pPr>
        <w:spacing w:after="1"/>
        <w:ind w:left="1551" w:hanging="10"/>
        <w:jc w:val="left"/>
      </w:pPr>
      <w:r>
        <w:rPr>
          <w:b/>
        </w:rPr>
        <w:t xml:space="preserve">Методические рекомендации по составлению конспекта: </w:t>
      </w:r>
    </w:p>
    <w:p w:rsidR="002E64A8" w:rsidRDefault="00831AC9">
      <w:pPr>
        <w:numPr>
          <w:ilvl w:val="0"/>
          <w:numId w:val="3"/>
        </w:numPr>
        <w:ind w:right="11" w:hanging="346"/>
      </w:pPr>
      <w:r>
        <w:t>Внимательно прочитайте текст. Уточните в справочной литературе непонятные слова. При записи не забудьте вынести справочные данные на п</w:t>
      </w:r>
      <w:r>
        <w:t xml:space="preserve">оля конспекта; </w:t>
      </w:r>
    </w:p>
    <w:p w:rsidR="002E64A8" w:rsidRDefault="00831AC9">
      <w:pPr>
        <w:numPr>
          <w:ilvl w:val="0"/>
          <w:numId w:val="3"/>
        </w:numPr>
        <w:ind w:right="11" w:hanging="346"/>
      </w:pPr>
      <w:r>
        <w:t xml:space="preserve">Выделите главное, составьте план; </w:t>
      </w:r>
    </w:p>
    <w:p w:rsidR="002E64A8" w:rsidRDefault="00831AC9">
      <w:pPr>
        <w:numPr>
          <w:ilvl w:val="0"/>
          <w:numId w:val="3"/>
        </w:numPr>
        <w:ind w:right="11" w:hanging="346"/>
      </w:pPr>
      <w:r>
        <w:t xml:space="preserve">Кратко сформулируйте основные положения текста, отметьте аргументацию автора; </w:t>
      </w:r>
    </w:p>
    <w:p w:rsidR="002E64A8" w:rsidRDefault="00831AC9">
      <w:pPr>
        <w:numPr>
          <w:ilvl w:val="0"/>
          <w:numId w:val="3"/>
        </w:numPr>
        <w:ind w:right="11" w:hanging="346"/>
      </w:pPr>
      <w:r>
        <w:t xml:space="preserve"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 </w:t>
      </w:r>
    </w:p>
    <w:p w:rsidR="002E64A8" w:rsidRDefault="00831AC9">
      <w:pPr>
        <w:numPr>
          <w:ilvl w:val="0"/>
          <w:numId w:val="3"/>
        </w:numPr>
        <w:ind w:right="11" w:hanging="346"/>
      </w:pPr>
      <w:r>
        <w:lastRenderedPageBreak/>
        <w:t xml:space="preserve">Грамотно записывайте цитаты. Цитируя, учитывайте лаконичность, значимость мысли. </w:t>
      </w:r>
    </w:p>
    <w:p w:rsidR="002E64A8" w:rsidRDefault="00831AC9">
      <w:pPr>
        <w:ind w:left="-1" w:right="11" w:firstLine="710"/>
      </w:pPr>
      <w:r>
        <w:t>В тексте конспекта же</w:t>
      </w:r>
      <w:r>
        <w:t>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</w:t>
      </w:r>
      <w:r>
        <w:t xml:space="preserve">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</w:t>
      </w:r>
    </w:p>
    <w:p w:rsidR="002E64A8" w:rsidRDefault="00831AC9">
      <w:pPr>
        <w:spacing w:after="128"/>
        <w:ind w:left="-1" w:right="11" w:firstLine="710"/>
      </w:pPr>
      <w:r>
        <w:t xml:space="preserve">Овладение </w:t>
      </w:r>
      <w:r>
        <w:tab/>
        <w:t xml:space="preserve">навыками </w:t>
      </w:r>
      <w:r>
        <w:tab/>
        <w:t>конспе</w:t>
      </w:r>
      <w:r>
        <w:t xml:space="preserve">ктирования </w:t>
      </w:r>
      <w:r>
        <w:tab/>
        <w:t xml:space="preserve">требует </w:t>
      </w:r>
      <w:r>
        <w:tab/>
        <w:t xml:space="preserve">от </w:t>
      </w:r>
      <w:r>
        <w:tab/>
        <w:t xml:space="preserve">студента целеустремленности, повседневной самостоятельной работы. </w:t>
      </w:r>
    </w:p>
    <w:p w:rsidR="002E64A8" w:rsidRDefault="00831AC9">
      <w:pPr>
        <w:spacing w:line="259" w:lineRule="auto"/>
        <w:ind w:left="0" w:firstLine="0"/>
        <w:jc w:val="left"/>
      </w:pPr>
      <w:r>
        <w:rPr>
          <w:rFonts w:ascii="Arial" w:eastAsia="Arial" w:hAnsi="Arial" w:cs="Arial"/>
          <w:i/>
        </w:rPr>
        <w:t xml:space="preserve">Примерные зачетные тестовые задания </w:t>
      </w:r>
    </w:p>
    <w:p w:rsidR="002E64A8" w:rsidRDefault="00831AC9">
      <w:pPr>
        <w:spacing w:after="241" w:line="259" w:lineRule="auto"/>
        <w:ind w:left="0" w:firstLine="0"/>
        <w:jc w:val="left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2E64A8" w:rsidRDefault="00831AC9">
      <w:pPr>
        <w:spacing w:after="125"/>
        <w:ind w:left="-5" w:hanging="10"/>
        <w:jc w:val="left"/>
      </w:pPr>
      <w:r>
        <w:rPr>
          <w:b/>
        </w:rPr>
        <w:t xml:space="preserve">Тема 1. Исторический очерк становления культурно-исторического и деятельностного подходов в психологии и образовании. </w:t>
      </w:r>
    </w:p>
    <w:p w:rsidR="002E64A8" w:rsidRDefault="00831AC9">
      <w:pPr>
        <w:numPr>
          <w:ilvl w:val="0"/>
          <w:numId w:val="4"/>
        </w:numPr>
        <w:ind w:right="11"/>
      </w:pPr>
      <w:r>
        <w:t>Основн</w:t>
      </w:r>
      <w:r>
        <w:t xml:space="preserve">ым элементом структуры деятельности является: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поведение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активность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действие </w:t>
      </w:r>
    </w:p>
    <w:p w:rsidR="002E64A8" w:rsidRDefault="00831AC9">
      <w:pPr>
        <w:numPr>
          <w:ilvl w:val="1"/>
          <w:numId w:val="4"/>
        </w:numPr>
        <w:spacing w:after="177" w:line="269" w:lineRule="auto"/>
        <w:ind w:right="5" w:firstLine="2"/>
      </w:pPr>
      <w:r>
        <w:rPr>
          <w:sz w:val="24"/>
        </w:rPr>
        <w:t xml:space="preserve">цель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Процесс объективации накопленного личностью опыта называется: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экстериоризация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интериоризация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трудовая деятельность </w:t>
      </w:r>
    </w:p>
    <w:p w:rsidR="002E64A8" w:rsidRDefault="00831AC9">
      <w:pPr>
        <w:numPr>
          <w:ilvl w:val="1"/>
          <w:numId w:val="4"/>
        </w:numPr>
        <w:spacing w:after="122" w:line="269" w:lineRule="auto"/>
        <w:ind w:right="5" w:firstLine="2"/>
      </w:pPr>
      <w:r>
        <w:rPr>
          <w:sz w:val="24"/>
        </w:rPr>
        <w:t xml:space="preserve">воображение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Ученым, предложившим в качестве главного принципа психологии принцип единства сознания и деятельности, был: </w:t>
      </w:r>
    </w:p>
    <w:p w:rsidR="002E64A8" w:rsidRDefault="00831AC9">
      <w:pPr>
        <w:numPr>
          <w:ilvl w:val="1"/>
          <w:numId w:val="4"/>
        </w:numPr>
        <w:ind w:right="5" w:firstLine="2"/>
      </w:pPr>
      <w:r>
        <w:t xml:space="preserve">А.Р.Лурия </w:t>
      </w:r>
    </w:p>
    <w:p w:rsidR="002E64A8" w:rsidRDefault="00831AC9">
      <w:pPr>
        <w:numPr>
          <w:ilvl w:val="1"/>
          <w:numId w:val="4"/>
        </w:numPr>
        <w:ind w:right="5" w:firstLine="2"/>
      </w:pPr>
      <w:r>
        <w:t xml:space="preserve">К.Левин </w:t>
      </w:r>
    </w:p>
    <w:p w:rsidR="002E64A8" w:rsidRDefault="00831AC9">
      <w:pPr>
        <w:numPr>
          <w:ilvl w:val="1"/>
          <w:numId w:val="4"/>
        </w:numPr>
        <w:ind w:right="5" w:firstLine="2"/>
      </w:pPr>
      <w:r>
        <w:t xml:space="preserve">С.Л.Рубинштейн </w:t>
      </w:r>
    </w:p>
    <w:p w:rsidR="002E64A8" w:rsidRDefault="00831AC9">
      <w:pPr>
        <w:numPr>
          <w:ilvl w:val="1"/>
          <w:numId w:val="4"/>
        </w:numPr>
        <w:spacing w:after="138"/>
        <w:ind w:right="5" w:firstLine="2"/>
      </w:pPr>
      <w:r>
        <w:t xml:space="preserve">А.Адлер </w:t>
      </w:r>
    </w:p>
    <w:p w:rsidR="002E64A8" w:rsidRDefault="00831AC9">
      <w:pPr>
        <w:numPr>
          <w:ilvl w:val="0"/>
          <w:numId w:val="4"/>
        </w:numPr>
        <w:spacing w:after="16"/>
        <w:ind w:right="11"/>
      </w:pPr>
      <w:r>
        <w:t xml:space="preserve">Положение о том, что «все высшие психические функции суть интериоризированные отношения социального порядка, основа социальной структуры личности» высказано: </w:t>
      </w:r>
    </w:p>
    <w:p w:rsidR="002E64A8" w:rsidRDefault="00831AC9">
      <w:pPr>
        <w:numPr>
          <w:ilvl w:val="1"/>
          <w:numId w:val="4"/>
        </w:numPr>
        <w:ind w:right="5" w:firstLine="2"/>
      </w:pPr>
      <w:r>
        <w:t xml:space="preserve">Л.С.Выготским </w:t>
      </w:r>
    </w:p>
    <w:p w:rsidR="002E64A8" w:rsidRDefault="00831AC9">
      <w:pPr>
        <w:numPr>
          <w:ilvl w:val="1"/>
          <w:numId w:val="4"/>
        </w:numPr>
        <w:ind w:right="5" w:firstLine="2"/>
      </w:pPr>
      <w:r>
        <w:t xml:space="preserve">А.Н.Леонтьевым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lastRenderedPageBreak/>
        <w:t xml:space="preserve">С.Л. Рубинштейном </w:t>
      </w:r>
    </w:p>
    <w:p w:rsidR="002E64A8" w:rsidRDefault="00831AC9">
      <w:pPr>
        <w:numPr>
          <w:ilvl w:val="1"/>
          <w:numId w:val="4"/>
        </w:numPr>
        <w:spacing w:after="190" w:line="269" w:lineRule="auto"/>
        <w:ind w:right="5" w:firstLine="2"/>
      </w:pPr>
      <w:r>
        <w:rPr>
          <w:sz w:val="24"/>
        </w:rPr>
        <w:t xml:space="preserve">Б.Г. Ананьевым </w:t>
      </w:r>
    </w:p>
    <w:p w:rsidR="002E64A8" w:rsidRDefault="00831AC9">
      <w:pPr>
        <w:spacing w:after="62"/>
        <w:ind w:left="-5" w:hanging="10"/>
        <w:jc w:val="left"/>
      </w:pPr>
      <w:r>
        <w:rPr>
          <w:b/>
        </w:rPr>
        <w:t>Тема 2. Методология, методы и т</w:t>
      </w:r>
      <w:r>
        <w:rPr>
          <w:b/>
        </w:rPr>
        <w:t xml:space="preserve">ехнологии культурно-исторического и деятельностного подходов. </w:t>
      </w:r>
    </w:p>
    <w:p w:rsidR="002E64A8" w:rsidRDefault="00831AC9">
      <w:pPr>
        <w:numPr>
          <w:ilvl w:val="0"/>
          <w:numId w:val="4"/>
        </w:numPr>
        <w:spacing w:line="216" w:lineRule="auto"/>
        <w:ind w:right="11"/>
      </w:pPr>
      <w:r>
        <w:t xml:space="preserve">Личностные качества, предопределенные, главным образом, социальными факторами, - это: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потребности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темперамент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ценностные ориентации </w:t>
      </w:r>
    </w:p>
    <w:p w:rsidR="002E64A8" w:rsidRDefault="00831AC9">
      <w:pPr>
        <w:numPr>
          <w:ilvl w:val="1"/>
          <w:numId w:val="4"/>
        </w:numPr>
        <w:spacing w:after="179" w:line="269" w:lineRule="auto"/>
        <w:ind w:right="5" w:firstLine="2"/>
      </w:pPr>
      <w:r>
        <w:rPr>
          <w:sz w:val="24"/>
        </w:rPr>
        <w:t xml:space="preserve">характер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Идиографическое описание связано с выделением: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общности законов бытия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уникальности определенного бытия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умственной отсталости (идиотии) в развитии человека </w:t>
      </w:r>
    </w:p>
    <w:p w:rsidR="002E64A8" w:rsidRDefault="00831AC9">
      <w:pPr>
        <w:numPr>
          <w:ilvl w:val="1"/>
          <w:numId w:val="4"/>
        </w:numPr>
        <w:spacing w:after="176" w:line="269" w:lineRule="auto"/>
        <w:ind w:right="5" w:firstLine="2"/>
      </w:pPr>
      <w:r>
        <w:rPr>
          <w:sz w:val="24"/>
        </w:rPr>
        <w:t xml:space="preserve">все ответы неверны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Как совокупность внутренних условий, через которые преломляются внешние воздействия, трактует личность: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А.Н. Леонтьев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>С.Л.</w:t>
      </w:r>
      <w:r>
        <w:rPr>
          <w:sz w:val="24"/>
        </w:rPr>
        <w:t xml:space="preserve"> Рубинштейн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Б.Г. Ананьев </w:t>
      </w:r>
    </w:p>
    <w:p w:rsidR="002E64A8" w:rsidRDefault="00831AC9">
      <w:pPr>
        <w:numPr>
          <w:ilvl w:val="1"/>
          <w:numId w:val="4"/>
        </w:numPr>
        <w:spacing w:after="176" w:line="269" w:lineRule="auto"/>
        <w:ind w:right="5" w:firstLine="2"/>
      </w:pPr>
      <w:r>
        <w:rPr>
          <w:sz w:val="24"/>
        </w:rPr>
        <w:t xml:space="preserve">Л.С. Выготский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В теории деятельности А.Н. Леонтьева деятельность соотносится с: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целью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условиями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мотивом </w:t>
      </w:r>
    </w:p>
    <w:p w:rsidR="002E64A8" w:rsidRDefault="00831AC9">
      <w:pPr>
        <w:numPr>
          <w:ilvl w:val="1"/>
          <w:numId w:val="4"/>
        </w:numPr>
        <w:spacing w:after="127" w:line="269" w:lineRule="auto"/>
        <w:ind w:right="5" w:firstLine="2"/>
      </w:pPr>
      <w:r>
        <w:rPr>
          <w:sz w:val="24"/>
        </w:rPr>
        <w:t xml:space="preserve">задачей </w:t>
      </w:r>
    </w:p>
    <w:p w:rsidR="002E64A8" w:rsidRDefault="00831AC9">
      <w:pPr>
        <w:spacing w:after="123"/>
        <w:ind w:left="-5" w:hanging="10"/>
        <w:jc w:val="left"/>
      </w:pPr>
      <w:r>
        <w:rPr>
          <w:b/>
        </w:rPr>
        <w:t xml:space="preserve">Тема 3. Филогенетические и социогенетические исследования развития психики, сознания и деятельности. Историческая психология.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Принцип социально-исторической обусловленности психики человека выдвинул и обосновал: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А.Н. Леонтьев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С.Л. Рубинштейн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>Б.Г. Анань</w:t>
      </w:r>
      <w:r>
        <w:rPr>
          <w:sz w:val="24"/>
        </w:rPr>
        <w:t xml:space="preserve">ев </w:t>
      </w:r>
    </w:p>
    <w:p w:rsidR="002E64A8" w:rsidRDefault="00831AC9">
      <w:pPr>
        <w:numPr>
          <w:ilvl w:val="1"/>
          <w:numId w:val="4"/>
        </w:numPr>
        <w:spacing w:after="182" w:line="269" w:lineRule="auto"/>
        <w:ind w:right="5" w:firstLine="2"/>
      </w:pPr>
      <w:r>
        <w:rPr>
          <w:sz w:val="24"/>
        </w:rPr>
        <w:t xml:space="preserve">Л.С. Выготский </w:t>
      </w:r>
    </w:p>
    <w:p w:rsidR="002E64A8" w:rsidRDefault="00831AC9">
      <w:pPr>
        <w:numPr>
          <w:ilvl w:val="0"/>
          <w:numId w:val="4"/>
        </w:numPr>
        <w:spacing w:after="61" w:line="269" w:lineRule="auto"/>
        <w:ind w:right="11"/>
      </w:pPr>
      <w:r>
        <w:t xml:space="preserve">Исследования А.Р. Лурии в Средней Азии показали, что: </w:t>
      </w:r>
      <w:r>
        <w:rPr>
          <w:sz w:val="24"/>
        </w:rPr>
        <w:t xml:space="preserve">1. восприятие предметов, окружающих человека, является результатом исторического развития  </w:t>
      </w:r>
    </w:p>
    <w:p w:rsidR="002E64A8" w:rsidRDefault="00831AC9">
      <w:pPr>
        <w:numPr>
          <w:ilvl w:val="1"/>
          <w:numId w:val="5"/>
        </w:numPr>
        <w:ind w:right="5" w:hanging="283"/>
      </w:pPr>
      <w:r>
        <w:t xml:space="preserve">существуют универсальные законы восприятия человека </w:t>
      </w:r>
    </w:p>
    <w:p w:rsidR="002E64A8" w:rsidRDefault="00831AC9">
      <w:pPr>
        <w:numPr>
          <w:ilvl w:val="1"/>
          <w:numId w:val="5"/>
        </w:numPr>
        <w:spacing w:after="12" w:line="269" w:lineRule="auto"/>
        <w:ind w:right="5" w:hanging="283"/>
      </w:pPr>
      <w:r>
        <w:rPr>
          <w:sz w:val="24"/>
        </w:rPr>
        <w:t xml:space="preserve">справедливость законов </w:t>
      </w:r>
      <w:proofErr w:type="gramStart"/>
      <w:r>
        <w:rPr>
          <w:sz w:val="24"/>
        </w:rPr>
        <w:t>гештальт-психо</w:t>
      </w:r>
      <w:r>
        <w:rPr>
          <w:sz w:val="24"/>
        </w:rPr>
        <w:t>логии</w:t>
      </w:r>
      <w:proofErr w:type="gramEnd"/>
      <w:r>
        <w:rPr>
          <w:sz w:val="24"/>
        </w:rPr>
        <w:t xml:space="preserve"> </w:t>
      </w:r>
    </w:p>
    <w:p w:rsidR="002E64A8" w:rsidRDefault="00831AC9">
      <w:pPr>
        <w:numPr>
          <w:ilvl w:val="1"/>
          <w:numId w:val="5"/>
        </w:numPr>
        <w:spacing w:after="127" w:line="269" w:lineRule="auto"/>
        <w:ind w:right="5" w:hanging="283"/>
      </w:pPr>
      <w:r>
        <w:rPr>
          <w:sz w:val="24"/>
        </w:rPr>
        <w:lastRenderedPageBreak/>
        <w:t xml:space="preserve">у народов Средней Азии существует богатый фольклор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В качестве объективного критерия психики А.Н. Леонтьев предлагал рассматривать: </w:t>
      </w:r>
    </w:p>
    <w:p w:rsidR="002E64A8" w:rsidRDefault="00831AC9">
      <w:pPr>
        <w:numPr>
          <w:ilvl w:val="1"/>
          <w:numId w:val="4"/>
        </w:numPr>
        <w:ind w:right="5" w:firstLine="2"/>
      </w:pPr>
      <w:r>
        <w:t xml:space="preserve">филогенетический уровень развития вида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способность к сложному поведению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способность живых организмов реагировать на биологически нейтральные воздействия </w:t>
      </w:r>
    </w:p>
    <w:p w:rsidR="002E64A8" w:rsidRDefault="00831AC9">
      <w:pPr>
        <w:numPr>
          <w:ilvl w:val="1"/>
          <w:numId w:val="4"/>
        </w:numPr>
        <w:spacing w:after="181" w:line="269" w:lineRule="auto"/>
        <w:ind w:right="5" w:firstLine="2"/>
      </w:pPr>
      <w:r>
        <w:rPr>
          <w:sz w:val="24"/>
        </w:rPr>
        <w:t xml:space="preserve">способность обучаться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Какой компонент НЕ относится к выделяемым М. Коулом основным вершинам базового треугольника опосредования? </w:t>
      </w:r>
    </w:p>
    <w:p w:rsidR="002E64A8" w:rsidRDefault="00831AC9">
      <w:pPr>
        <w:numPr>
          <w:ilvl w:val="1"/>
          <w:numId w:val="4"/>
        </w:numPr>
        <w:ind w:right="5" w:firstLine="2"/>
      </w:pPr>
      <w:r>
        <w:t xml:space="preserve">артефакт </w:t>
      </w:r>
    </w:p>
    <w:p w:rsidR="002E64A8" w:rsidRDefault="00831AC9">
      <w:pPr>
        <w:spacing w:after="12" w:line="269" w:lineRule="auto"/>
        <w:ind w:left="720" w:right="7837" w:firstLine="0"/>
      </w:pPr>
      <w:r>
        <w:rPr>
          <w:sz w:val="24"/>
        </w:rPr>
        <w:t xml:space="preserve">2.объект 3. культура </w:t>
      </w:r>
    </w:p>
    <w:p w:rsidR="002E64A8" w:rsidRDefault="00831AC9">
      <w:pPr>
        <w:spacing w:after="186" w:line="269" w:lineRule="auto"/>
        <w:ind w:left="720" w:right="5" w:firstLine="0"/>
      </w:pPr>
      <w:r>
        <w:rPr>
          <w:sz w:val="24"/>
        </w:rPr>
        <w:t xml:space="preserve">4. субъект </w:t>
      </w:r>
    </w:p>
    <w:p w:rsidR="002E64A8" w:rsidRDefault="00831AC9">
      <w:pPr>
        <w:spacing w:after="122"/>
        <w:ind w:left="-5" w:hanging="10"/>
        <w:jc w:val="left"/>
      </w:pPr>
      <w:r>
        <w:rPr>
          <w:b/>
        </w:rPr>
        <w:t>Тема 4. Психолого-</w:t>
      </w:r>
      <w:proofErr w:type="gramStart"/>
      <w:r>
        <w:rPr>
          <w:b/>
        </w:rPr>
        <w:t>педагогические  исследования</w:t>
      </w:r>
      <w:proofErr w:type="gramEnd"/>
      <w:r>
        <w:rPr>
          <w:b/>
        </w:rPr>
        <w:t xml:space="preserve"> развития высших психических функций. 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Процесс развития детского мышления у Ж. Пиаже идет: </w:t>
      </w:r>
    </w:p>
    <w:p w:rsidR="002E64A8" w:rsidRDefault="00831AC9">
      <w:pPr>
        <w:numPr>
          <w:ilvl w:val="1"/>
          <w:numId w:val="4"/>
        </w:numPr>
        <w:spacing w:after="60" w:line="269" w:lineRule="auto"/>
        <w:ind w:right="5" w:firstLine="2"/>
      </w:pPr>
      <w:r>
        <w:rPr>
          <w:sz w:val="24"/>
        </w:rPr>
        <w:t>от аутизма, от миражного воображения, от логики сновидений к социализированной речи и логическому мышлению, перевали</w:t>
      </w:r>
      <w:r>
        <w:rPr>
          <w:sz w:val="24"/>
        </w:rPr>
        <w:t xml:space="preserve">вая в своем критическом пункте через эгоцентрическую речь  </w:t>
      </w:r>
    </w:p>
    <w:p w:rsidR="002E64A8" w:rsidRDefault="00831AC9">
      <w:pPr>
        <w:numPr>
          <w:ilvl w:val="1"/>
          <w:numId w:val="4"/>
        </w:numPr>
        <w:ind w:right="5" w:firstLine="2"/>
      </w:pPr>
      <w:r>
        <w:t xml:space="preserve">от социальной речи ребенка через эгоцентрическую речь к его внутренней речи и мышлению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эти две линии идут параллельно </w:t>
      </w:r>
    </w:p>
    <w:p w:rsidR="002E64A8" w:rsidRDefault="00831AC9">
      <w:pPr>
        <w:numPr>
          <w:ilvl w:val="1"/>
          <w:numId w:val="4"/>
        </w:numPr>
        <w:spacing w:after="130"/>
        <w:ind w:right="5" w:firstLine="2"/>
      </w:pPr>
      <w:r>
        <w:t xml:space="preserve">какое направление развития детского мышления будет реализовано зависит от культуры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Принцип социально-исторической обусловленности психики человека объясняет: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развитие человека в процессе созревания мозговых структур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интеририоризацию человеком культуры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онтогенетическое развитие человека </w:t>
      </w:r>
    </w:p>
    <w:p w:rsidR="002E64A8" w:rsidRDefault="00831AC9">
      <w:pPr>
        <w:numPr>
          <w:ilvl w:val="1"/>
          <w:numId w:val="4"/>
        </w:numPr>
        <w:spacing w:after="127" w:line="269" w:lineRule="auto"/>
        <w:ind w:right="5" w:firstLine="2"/>
      </w:pPr>
      <w:r>
        <w:rPr>
          <w:sz w:val="24"/>
        </w:rPr>
        <w:t xml:space="preserve">научение и воспитание человека </w:t>
      </w:r>
    </w:p>
    <w:p w:rsidR="002E64A8" w:rsidRDefault="00831AC9">
      <w:pPr>
        <w:numPr>
          <w:ilvl w:val="0"/>
          <w:numId w:val="4"/>
        </w:numPr>
        <w:ind w:right="11"/>
      </w:pPr>
      <w:r>
        <w:t xml:space="preserve">По Л.С. Выготскому движущей силой психического развития ребенка в культурно-историческом подходе является: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>осознание ребѐнком своих потребностей и возможностей, соотнесение их с личными у</w:t>
      </w:r>
      <w:r>
        <w:rPr>
          <w:sz w:val="24"/>
        </w:rPr>
        <w:t xml:space="preserve">стремлениями и социальными установками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противоречие между социальной деятельностью и предметной деятельностью </w:t>
      </w:r>
    </w:p>
    <w:p w:rsidR="002E64A8" w:rsidRDefault="00831AC9">
      <w:pPr>
        <w:numPr>
          <w:ilvl w:val="1"/>
          <w:numId w:val="4"/>
        </w:numPr>
        <w:spacing w:after="12" w:line="269" w:lineRule="auto"/>
        <w:ind w:right="5" w:firstLine="2"/>
      </w:pPr>
      <w:r>
        <w:rPr>
          <w:sz w:val="24"/>
        </w:rPr>
        <w:t xml:space="preserve">ведущая деятельность, как новый тип деятельности, который лежит в основе целостного психического развития ребенка в том или ином возрасте </w:t>
      </w:r>
    </w:p>
    <w:p w:rsidR="002E64A8" w:rsidRDefault="00831AC9">
      <w:pPr>
        <w:numPr>
          <w:ilvl w:val="1"/>
          <w:numId w:val="4"/>
        </w:numPr>
        <w:spacing w:after="12" w:line="321" w:lineRule="auto"/>
        <w:ind w:right="5" w:firstLine="2"/>
      </w:pPr>
      <w:r>
        <w:rPr>
          <w:sz w:val="24"/>
        </w:rPr>
        <w:lastRenderedPageBreak/>
        <w:t>особы</w:t>
      </w:r>
      <w:r>
        <w:rPr>
          <w:sz w:val="24"/>
        </w:rPr>
        <w:t xml:space="preserve">м образом организованное общение взрослого с ребѐнком и деятельность самого ребѐнка </w:t>
      </w:r>
      <w:r>
        <w:t xml:space="preserve">16. Параллелограмм развития характеризует идею: </w:t>
      </w:r>
    </w:p>
    <w:p w:rsidR="002E64A8" w:rsidRDefault="00831AC9">
      <w:pPr>
        <w:numPr>
          <w:ilvl w:val="1"/>
          <w:numId w:val="6"/>
        </w:numPr>
        <w:spacing w:line="217" w:lineRule="auto"/>
        <w:ind w:right="11"/>
      </w:pPr>
      <w:r>
        <w:t xml:space="preserve">объединения естественного и «культурного» развития психических функций </w:t>
      </w:r>
    </w:p>
    <w:p w:rsidR="002E64A8" w:rsidRDefault="00831AC9">
      <w:pPr>
        <w:numPr>
          <w:ilvl w:val="1"/>
          <w:numId w:val="6"/>
        </w:numPr>
        <w:spacing w:line="216" w:lineRule="auto"/>
        <w:ind w:right="11"/>
      </w:pPr>
      <w:r>
        <w:t>параллельного развития естественного и «культурного</w:t>
      </w:r>
      <w:r>
        <w:t xml:space="preserve">» ряда развития психических функций </w:t>
      </w:r>
    </w:p>
    <w:p w:rsidR="002E64A8" w:rsidRDefault="00831AC9">
      <w:pPr>
        <w:numPr>
          <w:ilvl w:val="1"/>
          <w:numId w:val="6"/>
        </w:numPr>
        <w:spacing w:line="216" w:lineRule="auto"/>
        <w:ind w:right="11"/>
      </w:pPr>
      <w:r>
        <w:t xml:space="preserve">влияния естественного развития на «культурное» развитие высших психических функций </w:t>
      </w:r>
    </w:p>
    <w:p w:rsidR="002E64A8" w:rsidRDefault="00831AC9">
      <w:pPr>
        <w:numPr>
          <w:ilvl w:val="1"/>
          <w:numId w:val="6"/>
        </w:numPr>
        <w:spacing w:after="195" w:line="216" w:lineRule="auto"/>
        <w:ind w:right="11"/>
      </w:pPr>
      <w:r>
        <w:t xml:space="preserve">влияние «культурных» средств развития на непосредственные формы психики </w:t>
      </w:r>
    </w:p>
    <w:p w:rsidR="002E64A8" w:rsidRDefault="00831AC9">
      <w:pPr>
        <w:spacing w:after="138" w:line="262" w:lineRule="auto"/>
        <w:ind w:left="0" w:right="13" w:firstLine="0"/>
      </w:pPr>
      <w:r>
        <w:t>Тема 5</w:t>
      </w:r>
      <w:r>
        <w:rPr>
          <w:b/>
        </w:rPr>
        <w:t>. Деятельностно-ориентированные теории. Функционально</w:t>
      </w:r>
      <w:r>
        <w:rPr>
          <w:b/>
        </w:rPr>
        <w:t xml:space="preserve">генетические исследования на основе принципа единства сознания и деятельности. </w:t>
      </w:r>
    </w:p>
    <w:p w:rsidR="002E64A8" w:rsidRDefault="00831AC9">
      <w:pPr>
        <w:ind w:left="-1" w:right="11"/>
      </w:pPr>
      <w:r>
        <w:t xml:space="preserve">17. Основой периодизации возрастного развития детей, по Д.Б. Эльконину, является: </w:t>
      </w:r>
    </w:p>
    <w:p w:rsidR="002E64A8" w:rsidRDefault="00831AC9">
      <w:pPr>
        <w:numPr>
          <w:ilvl w:val="0"/>
          <w:numId w:val="7"/>
        </w:numPr>
        <w:ind w:right="11" w:firstLine="710"/>
      </w:pPr>
      <w:r>
        <w:t xml:space="preserve">развития интеллекта </w:t>
      </w:r>
    </w:p>
    <w:p w:rsidR="002E64A8" w:rsidRDefault="00831AC9">
      <w:pPr>
        <w:numPr>
          <w:ilvl w:val="0"/>
          <w:numId w:val="7"/>
        </w:numPr>
        <w:ind w:right="11" w:firstLine="710"/>
      </w:pPr>
      <w:r>
        <w:t xml:space="preserve">смена ведущей деятельности </w:t>
      </w:r>
    </w:p>
    <w:p w:rsidR="002E64A8" w:rsidRDefault="00831AC9">
      <w:pPr>
        <w:numPr>
          <w:ilvl w:val="0"/>
          <w:numId w:val="7"/>
        </w:numPr>
        <w:ind w:right="11" w:firstLine="710"/>
      </w:pPr>
      <w:r>
        <w:t xml:space="preserve">развитие мотивационно-потребностной сферы </w:t>
      </w:r>
    </w:p>
    <w:p w:rsidR="002E64A8" w:rsidRDefault="00831AC9">
      <w:pPr>
        <w:numPr>
          <w:ilvl w:val="0"/>
          <w:numId w:val="7"/>
        </w:numPr>
        <w:spacing w:line="358" w:lineRule="auto"/>
        <w:ind w:right="11" w:firstLine="710"/>
      </w:pPr>
      <w:r>
        <w:t>р</w:t>
      </w:r>
      <w:r>
        <w:t xml:space="preserve">азвитие моральной сферы 18. П.Я. Гальперин занимался исследованием: </w:t>
      </w:r>
    </w:p>
    <w:p w:rsidR="002E64A8" w:rsidRDefault="00831AC9">
      <w:pPr>
        <w:numPr>
          <w:ilvl w:val="0"/>
          <w:numId w:val="8"/>
        </w:numPr>
        <w:ind w:right="11" w:hanging="284"/>
      </w:pPr>
      <w:r>
        <w:t xml:space="preserve">генезиса форм общения у младенцев </w:t>
      </w:r>
    </w:p>
    <w:p w:rsidR="002E64A8" w:rsidRDefault="00831AC9">
      <w:pPr>
        <w:numPr>
          <w:ilvl w:val="0"/>
          <w:numId w:val="8"/>
        </w:numPr>
        <w:ind w:right="11" w:hanging="284"/>
      </w:pPr>
      <w:r>
        <w:t xml:space="preserve">экспериментальным формированием внимания у школьников </w:t>
      </w:r>
    </w:p>
    <w:p w:rsidR="002E64A8" w:rsidRDefault="00831AC9">
      <w:pPr>
        <w:numPr>
          <w:ilvl w:val="0"/>
          <w:numId w:val="8"/>
        </w:numPr>
        <w:ind w:right="11" w:hanging="284"/>
      </w:pPr>
      <w:r>
        <w:t xml:space="preserve">развитием произвольных движений </w:t>
      </w:r>
    </w:p>
    <w:p w:rsidR="002E64A8" w:rsidRDefault="00831AC9">
      <w:pPr>
        <w:numPr>
          <w:ilvl w:val="0"/>
          <w:numId w:val="8"/>
        </w:numPr>
        <w:spacing w:after="113"/>
        <w:ind w:right="11" w:hanging="284"/>
      </w:pPr>
      <w:r>
        <w:t xml:space="preserve">патопсихологии восприятия </w:t>
      </w:r>
    </w:p>
    <w:p w:rsidR="002E64A8" w:rsidRDefault="00831AC9">
      <w:pPr>
        <w:numPr>
          <w:ilvl w:val="0"/>
          <w:numId w:val="9"/>
        </w:numPr>
        <w:ind w:right="11"/>
      </w:pPr>
      <w:r>
        <w:t>Психологический закон усвоения знаний</w:t>
      </w:r>
      <w:r>
        <w:t xml:space="preserve"> по П.Я. Гальперину состоит в то, что знания формируются в уме: </w:t>
      </w:r>
    </w:p>
    <w:p w:rsidR="002E64A8" w:rsidRDefault="00831AC9">
      <w:pPr>
        <w:numPr>
          <w:ilvl w:val="1"/>
          <w:numId w:val="9"/>
        </w:numPr>
        <w:ind w:right="11" w:firstLine="720"/>
      </w:pPr>
      <w:r>
        <w:t xml:space="preserve">путем заучивания, до применения их на практике </w:t>
      </w:r>
    </w:p>
    <w:p w:rsidR="002E64A8" w:rsidRDefault="00831AC9">
      <w:pPr>
        <w:numPr>
          <w:ilvl w:val="1"/>
          <w:numId w:val="9"/>
        </w:numPr>
        <w:ind w:right="11" w:firstLine="720"/>
      </w:pPr>
      <w:r>
        <w:t xml:space="preserve">теоретически, в процессе понимания их сути </w:t>
      </w:r>
    </w:p>
    <w:p w:rsidR="002E64A8" w:rsidRDefault="00831AC9">
      <w:pPr>
        <w:numPr>
          <w:ilvl w:val="1"/>
          <w:numId w:val="9"/>
        </w:numPr>
        <w:ind w:right="11" w:firstLine="720"/>
      </w:pPr>
      <w:r>
        <w:t xml:space="preserve">в процессе применения их в практике по определенной методике </w:t>
      </w:r>
    </w:p>
    <w:p w:rsidR="002E64A8" w:rsidRDefault="00831AC9">
      <w:pPr>
        <w:numPr>
          <w:ilvl w:val="1"/>
          <w:numId w:val="9"/>
        </w:numPr>
        <w:spacing w:after="65"/>
        <w:ind w:right="11" w:firstLine="720"/>
      </w:pPr>
      <w:r>
        <w:t xml:space="preserve">путем проб и ошибок </w:t>
      </w:r>
    </w:p>
    <w:p w:rsidR="002E64A8" w:rsidRDefault="00831AC9">
      <w:pPr>
        <w:numPr>
          <w:ilvl w:val="0"/>
          <w:numId w:val="9"/>
        </w:numPr>
        <w:ind w:right="11"/>
      </w:pPr>
      <w:r>
        <w:t xml:space="preserve">В исследованиях А.Н. Леонтьева и П.Я. Гальперина изменение задачи у раненого в голову позволяло выполнять рукой действия невозможные при прямой инструкции. Это имеет прямое отношение: </w:t>
      </w:r>
    </w:p>
    <w:p w:rsidR="002E64A8" w:rsidRDefault="00831AC9">
      <w:pPr>
        <w:numPr>
          <w:ilvl w:val="1"/>
          <w:numId w:val="9"/>
        </w:numPr>
        <w:ind w:right="11" w:firstLine="720"/>
      </w:pPr>
      <w:r>
        <w:t xml:space="preserve">к принципу детерминизма </w:t>
      </w:r>
    </w:p>
    <w:p w:rsidR="002E64A8" w:rsidRDefault="00831AC9">
      <w:pPr>
        <w:numPr>
          <w:ilvl w:val="1"/>
          <w:numId w:val="9"/>
        </w:numPr>
        <w:ind w:right="11" w:firstLine="720"/>
      </w:pPr>
      <w:r>
        <w:t xml:space="preserve">к принципу единства сознания и деятельности </w:t>
      </w:r>
    </w:p>
    <w:p w:rsidR="002E64A8" w:rsidRDefault="00831AC9">
      <w:pPr>
        <w:numPr>
          <w:ilvl w:val="1"/>
          <w:numId w:val="9"/>
        </w:numPr>
        <w:ind w:right="11" w:firstLine="720"/>
      </w:pPr>
      <w:r>
        <w:t>к</w:t>
      </w:r>
      <w:r>
        <w:t xml:space="preserve"> принципу социальной обусловленности психического </w:t>
      </w:r>
    </w:p>
    <w:p w:rsidR="002E64A8" w:rsidRDefault="00831AC9">
      <w:pPr>
        <w:numPr>
          <w:ilvl w:val="1"/>
          <w:numId w:val="9"/>
        </w:numPr>
        <w:spacing w:after="65"/>
        <w:ind w:right="11" w:firstLine="720"/>
      </w:pPr>
      <w:r>
        <w:t xml:space="preserve">к личностному принципу </w:t>
      </w:r>
    </w:p>
    <w:p w:rsidR="002E64A8" w:rsidRDefault="00831AC9">
      <w:pPr>
        <w:spacing w:after="124"/>
        <w:ind w:left="-5" w:hanging="10"/>
        <w:jc w:val="left"/>
      </w:pPr>
      <w:r>
        <w:rPr>
          <w:b/>
        </w:rPr>
        <w:lastRenderedPageBreak/>
        <w:t xml:space="preserve">Тема 6. Методы построения взаимодействия и образовательного процесса с учетом </w:t>
      </w:r>
      <w:r>
        <w:rPr>
          <w:b/>
        </w:rPr>
        <w:tab/>
        <w:t xml:space="preserve">закономерностей </w:t>
      </w:r>
      <w:r>
        <w:rPr>
          <w:b/>
        </w:rPr>
        <w:tab/>
        <w:t xml:space="preserve">психического </w:t>
      </w:r>
      <w:r>
        <w:rPr>
          <w:b/>
        </w:rPr>
        <w:tab/>
        <w:t xml:space="preserve">развития </w:t>
      </w:r>
      <w:r>
        <w:rPr>
          <w:b/>
        </w:rPr>
        <w:tab/>
        <w:t xml:space="preserve">человека </w:t>
      </w:r>
      <w:r>
        <w:rPr>
          <w:b/>
        </w:rPr>
        <w:tab/>
        <w:t xml:space="preserve">и </w:t>
      </w:r>
      <w:r>
        <w:rPr>
          <w:b/>
        </w:rPr>
        <w:tab/>
        <w:t xml:space="preserve">зоны ближайшего развития учащихся. </w:t>
      </w:r>
    </w:p>
    <w:p w:rsidR="002E64A8" w:rsidRDefault="00831AC9">
      <w:pPr>
        <w:numPr>
          <w:ilvl w:val="0"/>
          <w:numId w:val="9"/>
        </w:numPr>
        <w:ind w:right="11"/>
      </w:pPr>
      <w:r>
        <w:t>К зоне ближа</w:t>
      </w:r>
      <w:r>
        <w:t xml:space="preserve">йшего развития ребенка относится: </w:t>
      </w:r>
    </w:p>
    <w:p w:rsidR="002E64A8" w:rsidRDefault="00831AC9">
      <w:pPr>
        <w:numPr>
          <w:ilvl w:val="1"/>
          <w:numId w:val="9"/>
        </w:numPr>
        <w:ind w:right="11" w:firstLine="720"/>
      </w:pPr>
      <w:r>
        <w:t xml:space="preserve">та деятельность, которую он может выполнить без помощи взрослого  </w:t>
      </w:r>
    </w:p>
    <w:p w:rsidR="002E64A8" w:rsidRDefault="00831AC9">
      <w:pPr>
        <w:numPr>
          <w:ilvl w:val="1"/>
          <w:numId w:val="9"/>
        </w:numPr>
        <w:spacing w:after="12" w:line="269" w:lineRule="auto"/>
        <w:ind w:right="11" w:firstLine="720"/>
      </w:pPr>
      <w:r>
        <w:rPr>
          <w:sz w:val="24"/>
        </w:rPr>
        <w:t xml:space="preserve">та деятельность, которую он может выполнить при поддержке взрослого </w:t>
      </w:r>
    </w:p>
    <w:p w:rsidR="002E64A8" w:rsidRDefault="00831AC9">
      <w:pPr>
        <w:numPr>
          <w:ilvl w:val="1"/>
          <w:numId w:val="9"/>
        </w:numPr>
        <w:spacing w:after="12" w:line="269" w:lineRule="auto"/>
        <w:ind w:right="11" w:firstLine="720"/>
      </w:pPr>
      <w:r>
        <w:rPr>
          <w:sz w:val="24"/>
        </w:rPr>
        <w:t xml:space="preserve">та деятельность, которую он не может выполнить в данный момент </w:t>
      </w:r>
    </w:p>
    <w:p w:rsidR="002E64A8" w:rsidRDefault="00831AC9">
      <w:pPr>
        <w:numPr>
          <w:ilvl w:val="1"/>
          <w:numId w:val="9"/>
        </w:numPr>
        <w:spacing w:line="362" w:lineRule="auto"/>
        <w:ind w:right="11" w:firstLine="720"/>
      </w:pPr>
      <w:r>
        <w:rPr>
          <w:sz w:val="24"/>
        </w:rPr>
        <w:t xml:space="preserve">все ответы неверны </w:t>
      </w:r>
      <w:r>
        <w:t>22</w:t>
      </w:r>
      <w:r>
        <w:t xml:space="preserve">. Обучаемость относится: </w:t>
      </w:r>
    </w:p>
    <w:p w:rsidR="002E64A8" w:rsidRDefault="00831AC9">
      <w:pPr>
        <w:numPr>
          <w:ilvl w:val="1"/>
          <w:numId w:val="10"/>
        </w:numPr>
        <w:spacing w:after="12" w:line="269" w:lineRule="auto"/>
        <w:ind w:right="5" w:firstLine="710"/>
      </w:pPr>
      <w:r>
        <w:rPr>
          <w:sz w:val="24"/>
        </w:rPr>
        <w:t xml:space="preserve">к зоне ближайшего развития </w:t>
      </w:r>
    </w:p>
    <w:p w:rsidR="002E64A8" w:rsidRDefault="00831AC9">
      <w:pPr>
        <w:numPr>
          <w:ilvl w:val="1"/>
          <w:numId w:val="10"/>
        </w:numPr>
        <w:spacing w:after="12" w:line="269" w:lineRule="auto"/>
        <w:ind w:right="5" w:firstLine="710"/>
      </w:pPr>
      <w:r>
        <w:rPr>
          <w:sz w:val="24"/>
        </w:rPr>
        <w:t xml:space="preserve">к зоне актуального развития </w:t>
      </w:r>
    </w:p>
    <w:p w:rsidR="002E64A8" w:rsidRDefault="00831AC9">
      <w:pPr>
        <w:numPr>
          <w:ilvl w:val="1"/>
          <w:numId w:val="10"/>
        </w:numPr>
        <w:spacing w:after="12" w:line="318" w:lineRule="auto"/>
        <w:ind w:right="5" w:firstLine="710"/>
      </w:pPr>
      <w:r>
        <w:rPr>
          <w:sz w:val="24"/>
        </w:rPr>
        <w:t xml:space="preserve">оба первых ответа верны   4. оба первых ответа неверны </w:t>
      </w:r>
      <w:r>
        <w:t xml:space="preserve">23. Воспитанность относится: </w:t>
      </w:r>
    </w:p>
    <w:p w:rsidR="002E64A8" w:rsidRDefault="00831AC9">
      <w:pPr>
        <w:numPr>
          <w:ilvl w:val="1"/>
          <w:numId w:val="11"/>
        </w:numPr>
        <w:spacing w:after="12" w:line="269" w:lineRule="auto"/>
        <w:ind w:right="5" w:hanging="254"/>
      </w:pPr>
      <w:r>
        <w:rPr>
          <w:sz w:val="24"/>
        </w:rPr>
        <w:t xml:space="preserve">к зоне ближайшего развития </w:t>
      </w:r>
    </w:p>
    <w:p w:rsidR="002E64A8" w:rsidRDefault="00831AC9">
      <w:pPr>
        <w:numPr>
          <w:ilvl w:val="1"/>
          <w:numId w:val="11"/>
        </w:numPr>
        <w:spacing w:after="12" w:line="269" w:lineRule="auto"/>
        <w:ind w:right="5" w:hanging="254"/>
      </w:pPr>
      <w:r>
        <w:rPr>
          <w:sz w:val="24"/>
        </w:rPr>
        <w:t xml:space="preserve">к зоне актуального развития </w:t>
      </w:r>
    </w:p>
    <w:p w:rsidR="002E64A8" w:rsidRDefault="00831AC9">
      <w:pPr>
        <w:numPr>
          <w:ilvl w:val="1"/>
          <w:numId w:val="11"/>
        </w:numPr>
        <w:spacing w:after="12" w:line="269" w:lineRule="auto"/>
        <w:ind w:right="5" w:hanging="254"/>
      </w:pPr>
      <w:r>
        <w:rPr>
          <w:sz w:val="24"/>
        </w:rPr>
        <w:t xml:space="preserve">оба первых ответа верны   </w:t>
      </w:r>
    </w:p>
    <w:p w:rsidR="002E64A8" w:rsidRDefault="00831AC9">
      <w:pPr>
        <w:numPr>
          <w:ilvl w:val="1"/>
          <w:numId w:val="11"/>
        </w:numPr>
        <w:spacing w:after="180" w:line="269" w:lineRule="auto"/>
        <w:ind w:right="5" w:hanging="254"/>
      </w:pPr>
      <w:r>
        <w:rPr>
          <w:sz w:val="24"/>
        </w:rPr>
        <w:t xml:space="preserve">оба </w:t>
      </w:r>
      <w:r>
        <w:rPr>
          <w:sz w:val="24"/>
        </w:rPr>
        <w:t xml:space="preserve">первых ответа неверны </w:t>
      </w:r>
    </w:p>
    <w:p w:rsidR="002E64A8" w:rsidRDefault="00831AC9">
      <w:pPr>
        <w:ind w:left="-1" w:right="11"/>
      </w:pPr>
      <w:r>
        <w:t xml:space="preserve">24. Обучающий эксперимент в первую очередь используется: </w:t>
      </w:r>
    </w:p>
    <w:p w:rsidR="002E64A8" w:rsidRDefault="00831AC9">
      <w:pPr>
        <w:numPr>
          <w:ilvl w:val="0"/>
          <w:numId w:val="12"/>
        </w:numPr>
        <w:spacing w:after="12" w:line="269" w:lineRule="auto"/>
        <w:ind w:right="5" w:hanging="254"/>
      </w:pPr>
      <w:r>
        <w:rPr>
          <w:sz w:val="24"/>
        </w:rPr>
        <w:t xml:space="preserve">для диагностики зоны ближайшего развития </w:t>
      </w:r>
    </w:p>
    <w:p w:rsidR="002E64A8" w:rsidRDefault="00831AC9">
      <w:pPr>
        <w:numPr>
          <w:ilvl w:val="0"/>
          <w:numId w:val="12"/>
        </w:numPr>
        <w:spacing w:after="12" w:line="269" w:lineRule="auto"/>
        <w:ind w:right="5" w:hanging="254"/>
      </w:pPr>
      <w:r>
        <w:rPr>
          <w:sz w:val="24"/>
        </w:rPr>
        <w:t xml:space="preserve">для диагностики зоны актуального развития </w:t>
      </w:r>
    </w:p>
    <w:p w:rsidR="002E64A8" w:rsidRDefault="00831AC9">
      <w:pPr>
        <w:numPr>
          <w:ilvl w:val="0"/>
          <w:numId w:val="12"/>
        </w:numPr>
        <w:spacing w:after="12" w:line="269" w:lineRule="auto"/>
        <w:ind w:right="5" w:hanging="254"/>
      </w:pPr>
      <w:r>
        <w:rPr>
          <w:sz w:val="24"/>
        </w:rPr>
        <w:t xml:space="preserve">для диагностики методов обучения </w:t>
      </w:r>
    </w:p>
    <w:p w:rsidR="002E64A8" w:rsidRDefault="00831AC9">
      <w:pPr>
        <w:numPr>
          <w:ilvl w:val="0"/>
          <w:numId w:val="12"/>
        </w:numPr>
        <w:spacing w:after="50" w:line="269" w:lineRule="auto"/>
        <w:ind w:right="5" w:hanging="254"/>
      </w:pPr>
      <w:r>
        <w:rPr>
          <w:sz w:val="24"/>
        </w:rPr>
        <w:t xml:space="preserve">все ответы неверны </w:t>
      </w:r>
    </w:p>
    <w:p w:rsidR="002E64A8" w:rsidRDefault="00831AC9">
      <w:pPr>
        <w:spacing w:after="136" w:line="259" w:lineRule="auto"/>
        <w:ind w:left="0" w:firstLine="0"/>
        <w:jc w:val="left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2E64A8" w:rsidRDefault="00831AC9">
      <w:pPr>
        <w:spacing w:after="100" w:line="259" w:lineRule="auto"/>
        <w:ind w:left="-5" w:hanging="10"/>
        <w:jc w:val="left"/>
      </w:pPr>
      <w:r>
        <w:rPr>
          <w:rFonts w:ascii="Arial" w:eastAsia="Arial" w:hAnsi="Arial" w:cs="Arial"/>
          <w:i/>
          <w:sz w:val="20"/>
        </w:rPr>
        <w:t>Примерный перечень контрольных воп</w:t>
      </w:r>
      <w:r>
        <w:rPr>
          <w:rFonts w:ascii="Arial" w:eastAsia="Arial" w:hAnsi="Arial" w:cs="Arial"/>
          <w:i/>
          <w:sz w:val="20"/>
        </w:rPr>
        <w:t xml:space="preserve">росов и заданий для самостоятельной работы </w:t>
      </w:r>
    </w:p>
    <w:p w:rsidR="002E64A8" w:rsidRDefault="00831AC9">
      <w:pPr>
        <w:spacing w:after="229" w:line="259" w:lineRule="auto"/>
        <w:ind w:left="0" w:firstLine="0"/>
        <w:jc w:val="left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Роль методологии в построении научного психологического знания.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Проблема метода исследования психического развития. Принципиальная ограниченность стратегии «срезов».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Соотношение </w:t>
      </w:r>
      <w:r>
        <w:tab/>
        <w:t xml:space="preserve">понятий </w:t>
      </w:r>
      <w:r>
        <w:tab/>
        <w:t xml:space="preserve">«рост», </w:t>
      </w:r>
      <w:r>
        <w:tab/>
        <w:t xml:space="preserve">«развитие», </w:t>
      </w:r>
      <w:r>
        <w:tab/>
        <w:t xml:space="preserve">«созревание». </w:t>
      </w:r>
      <w:r>
        <w:tab/>
        <w:t xml:space="preserve">Основные характеристики психического развития человека.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Эволюция детства в истории человечества.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Возраст и критерии его выделения. Необходимость различения хронологического (паспортного), биологи</w:t>
      </w:r>
      <w:r>
        <w:t xml:space="preserve">ческого (органической зрелости), социального и психологического возраста.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Существование аналогий и параллелей в индивидуальном развитии человека и истории развития рода.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lastRenderedPageBreak/>
        <w:t>Различия в понимании роли среды в психическом развитии ребенка в бихевиоризме и в ку</w:t>
      </w:r>
      <w:r>
        <w:t xml:space="preserve">льтурно-историческом подходе.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Роль созревания в психическом развитии человека в онтогенезе.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Сензитивные периоды и их роль в психическом развитии ребенка.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Понятие «эго-идентичности» (Э.Эриксон). Статусы эго-идентичности и механизмы ее формирования.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Проб</w:t>
      </w:r>
      <w:r>
        <w:t xml:space="preserve">лема эгоцентрической речи и эгоцентрического мышления (Ж.Пиаже, Л.С.Выготский). Современные подходы к пониманию феномена эгоцентрической речи.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Основные детерминанты интеллектуального развития в концепции Ж.Пиаже.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Периодизация стадий развития интеллекта в</w:t>
      </w:r>
      <w:r>
        <w:t xml:space="preserve"> онтогенезе в концепции </w:t>
      </w:r>
    </w:p>
    <w:p w:rsidR="002E64A8" w:rsidRDefault="00831AC9">
      <w:pPr>
        <w:ind w:left="389" w:right="11"/>
      </w:pPr>
      <w:r>
        <w:t xml:space="preserve">Ж.Пиаже. Понятие «операция».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«Феномен сохранения». Его теоретическая интерпретация в теории Ж.Пиаже и в исследованиях школы П.Я.Гальперина.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Психологическое содержание процесса интериоризации. Различия в понимании интериоризации в</w:t>
      </w:r>
      <w:r>
        <w:t xml:space="preserve"> теориях Ж.Пиаже, Л.С.Выготского. А.Н.Леонтьева, П.Я.Гальперина.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Принцип историзма в исследовании психического развития ребенка.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Специфика психического развития человека в онтогенезе. Роль присвоения социально-исторического культурного опыта.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Соотношени</w:t>
      </w:r>
      <w:r>
        <w:t xml:space="preserve">е социальной и органической (генетической) форм наследования человеком видового опыта. Значение органической наследственности и процессов созревания для психического развития в онтогенезе.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Современное состояние проблемы биологического и социального в псих</w:t>
      </w:r>
      <w:r>
        <w:t xml:space="preserve">ике человека.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Проблема социализации в современной психологии развития.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Понятие высших психических функций: структура, свойства, генезис. Закон развития высших психических функций (Л.С.Выготский).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Учение Л.С.Выготского о системном и смысловом строении со</w:t>
      </w:r>
      <w:r>
        <w:t xml:space="preserve">знания.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Понятие психологического возраста. Социальная ситуация развития, возрастные психологические новообразования и динамика детского развития.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Психологическое содержание возрастных кризисов.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Возрастные и функциональные типы процессов развития в онтог</w:t>
      </w:r>
      <w:r>
        <w:t xml:space="preserve">енезе. Проблема соотношения возрастного и функционального развития.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Вклад Л.С.Выготского в решение проблемы соотношения обучения и развития.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Теоретическое и практическое значение понятия «зона ближайшего развития». Способ измерения зоны ближайшего развития.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lastRenderedPageBreak/>
        <w:t xml:space="preserve">Социальная среда как источник психического развития ребенка.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Деятельность как детерминанта психического развития в онтогенезе. Понятие «ведущей деятельности». Смена типа ведущей деятельности на различных стадиях онтогенеза.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Сравнительная характеристика двух подходов к организации практики воспитания ребенка - конце</w:t>
      </w:r>
      <w:r>
        <w:t xml:space="preserve">пции искусственной акселерации и теории амплификации (А.В.Запорожец).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Проблема генезиса потребности ребенка в общении. Механизм возникновения и развития новых форм общения.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Функции «идеальной формы» и «ведущей деятельности» в психическом развитии ребенка</w:t>
      </w:r>
      <w:r>
        <w:t xml:space="preserve">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Критерии построения периодизации психического развития ребенка в культурно-историческом подходе.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Гипотеза о периодичности процессов психического развития ребенка (Д.Б.Эльконин).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Качественное отличие орудий и предметно-орудийных действий человека и всп</w:t>
      </w:r>
      <w:r>
        <w:t xml:space="preserve">омогательных средств животных.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Структура и функции детской игры. 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Основные закономерности развития игровой деятельности.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Проблема сенсорного воспитания.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Понятие «внутренней позиции». Психологические условия формирования внутренней позиции школьника.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О</w:t>
      </w:r>
      <w:r>
        <w:t xml:space="preserve">сновные компоненты психологической готовности ребенка к школе.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Значение содержания и организации учебной деятельности для психического развития ребенка.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Основные психологические новообразования младшего школьного возраста.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>Проблема «кризиса» подростково</w:t>
      </w:r>
      <w:r>
        <w:t xml:space="preserve">го возраста в зарубежной и отечественной психологии.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Проблема «нормативности» кризисов зрелых возрастов.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Проблема развития познавательных процессов в зрелых возрастах.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Критика понимания зрелости как «психической окаменелости». </w:t>
      </w:r>
    </w:p>
    <w:p w:rsidR="002E64A8" w:rsidRDefault="00831AC9">
      <w:pPr>
        <w:numPr>
          <w:ilvl w:val="0"/>
          <w:numId w:val="13"/>
        </w:numPr>
        <w:ind w:right="11" w:hanging="389"/>
      </w:pPr>
      <w:r>
        <w:t xml:space="preserve">Психологические проблемы </w:t>
      </w:r>
      <w:r>
        <w:t xml:space="preserve">старения и старости. Понятие «оптимального старения». </w:t>
      </w:r>
    </w:p>
    <w:p w:rsidR="002E64A8" w:rsidRDefault="00831AC9">
      <w:pPr>
        <w:spacing w:after="84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pStyle w:val="2"/>
        <w:ind w:left="1774" w:right="1081"/>
      </w:pPr>
      <w:r>
        <w:t xml:space="preserve">Рефераты по дисциплине «Культурно-исторический и деятельностный </w:t>
      </w:r>
      <w:proofErr w:type="gramStart"/>
      <w:r>
        <w:t>подход  в</w:t>
      </w:r>
      <w:proofErr w:type="gramEnd"/>
      <w:r>
        <w:t xml:space="preserve"> психологии и образовании» </w:t>
      </w:r>
    </w:p>
    <w:p w:rsidR="002E64A8" w:rsidRDefault="00831AC9">
      <w:pPr>
        <w:spacing w:after="0" w:line="259" w:lineRule="auto"/>
        <w:ind w:left="766" w:firstLine="0"/>
        <w:jc w:val="center"/>
      </w:pPr>
      <w:r>
        <w:t xml:space="preserve"> </w:t>
      </w:r>
    </w:p>
    <w:p w:rsidR="002E64A8" w:rsidRDefault="00831AC9">
      <w:pPr>
        <w:ind w:left="-1" w:right="11" w:firstLine="710"/>
      </w:pPr>
      <w:r>
        <w:lastRenderedPageBreak/>
        <w:t xml:space="preserve">Цели написания реферата: Написание и защита реферата является формой самостоятельной работы магистранта по дисциплине и формой его отчетности. </w:t>
      </w:r>
    </w:p>
    <w:p w:rsidR="002E64A8" w:rsidRDefault="00831AC9">
      <w:pPr>
        <w:ind w:left="-1" w:right="11" w:firstLine="710"/>
      </w:pPr>
      <w:r>
        <w:t xml:space="preserve">Реферат сдается на кафедру за неделю до зачета. На зачете студент защищает реферат в виде публичной презентации </w:t>
      </w:r>
      <w:r>
        <w:t xml:space="preserve">(или доклада). Регламент доклада – 10 минут.  Слушатели могут задавать вопросы к докладчику. </w:t>
      </w:r>
    </w:p>
    <w:p w:rsidR="002E64A8" w:rsidRDefault="00831AC9">
      <w:pPr>
        <w:ind w:left="710" w:right="11"/>
      </w:pPr>
      <w:r>
        <w:t xml:space="preserve">Преподаватель ставит зачет, учитывая: </w:t>
      </w:r>
    </w:p>
    <w:p w:rsidR="002E64A8" w:rsidRDefault="00831AC9">
      <w:pPr>
        <w:numPr>
          <w:ilvl w:val="0"/>
          <w:numId w:val="14"/>
        </w:numPr>
        <w:ind w:right="11" w:firstLine="710"/>
      </w:pPr>
      <w:r>
        <w:t>качество реферата (глубину анализа, способность работать с литературой, обобщать, соответствие теме и полнота анализа пробл</w:t>
      </w:r>
      <w:r>
        <w:t xml:space="preserve">емы, оформление текста, грамотность и стиль речи); </w:t>
      </w:r>
    </w:p>
    <w:p w:rsidR="002E64A8" w:rsidRDefault="00831AC9">
      <w:pPr>
        <w:numPr>
          <w:ilvl w:val="0"/>
          <w:numId w:val="14"/>
        </w:numPr>
        <w:ind w:right="11" w:firstLine="710"/>
      </w:pPr>
      <w:r>
        <w:t xml:space="preserve">умение магистранта донести до аудитории основные мысли в тезисной форме, соблюдая регламент, используя визуальные средства и пр.; </w:t>
      </w:r>
    </w:p>
    <w:p w:rsidR="002E64A8" w:rsidRDefault="00831AC9">
      <w:pPr>
        <w:numPr>
          <w:ilvl w:val="0"/>
          <w:numId w:val="14"/>
        </w:numPr>
        <w:ind w:right="11" w:firstLine="710"/>
      </w:pPr>
      <w:r>
        <w:t>самостоятельность в работе с текстом (не допускаются рефераты с компиляци</w:t>
      </w:r>
      <w:r>
        <w:t>ей на 90</w:t>
      </w:r>
      <w:proofErr w:type="gramStart"/>
      <w:r>
        <w:t>%);  4</w:t>
      </w:r>
      <w:proofErr w:type="gramEnd"/>
      <w:r>
        <w:t xml:space="preserve">) способность отвечать на вопросы аргументированно и вести диалог. </w:t>
      </w:r>
    </w:p>
    <w:p w:rsidR="002E64A8" w:rsidRDefault="00831AC9">
      <w:pPr>
        <w:spacing w:after="36" w:line="259" w:lineRule="auto"/>
        <w:ind w:left="766" w:firstLine="0"/>
        <w:jc w:val="center"/>
      </w:pPr>
      <w:r>
        <w:t xml:space="preserve"> </w:t>
      </w:r>
    </w:p>
    <w:p w:rsidR="002E64A8" w:rsidRDefault="00831AC9">
      <w:pPr>
        <w:pStyle w:val="2"/>
        <w:ind w:left="1774" w:right="1069"/>
      </w:pPr>
      <w:r>
        <w:t xml:space="preserve">Структура реферата </w:t>
      </w:r>
    </w:p>
    <w:p w:rsidR="002E64A8" w:rsidRDefault="00831AC9">
      <w:pPr>
        <w:spacing w:after="0" w:line="259" w:lineRule="auto"/>
        <w:ind w:left="766" w:firstLine="0"/>
        <w:jc w:val="center"/>
      </w:pPr>
      <w:r>
        <w:t xml:space="preserve"> </w:t>
      </w:r>
    </w:p>
    <w:p w:rsidR="002E64A8" w:rsidRDefault="00831AC9">
      <w:pPr>
        <w:ind w:left="-1" w:right="11" w:firstLine="586"/>
      </w:pPr>
      <w:r>
        <w:t>Введение (чем вызван интерес к данной проблеме; кто занимался данной проблемой; основные работы по данной проблеме, культурно-исторический контекст ра</w:t>
      </w:r>
      <w:r>
        <w:t xml:space="preserve">зработки данной проблематики). </w:t>
      </w:r>
    </w:p>
    <w:p w:rsidR="002E64A8" w:rsidRDefault="00831AC9">
      <w:pPr>
        <w:ind w:left="586" w:right="11"/>
      </w:pPr>
      <w:r>
        <w:t xml:space="preserve">Основная часть  </w:t>
      </w:r>
    </w:p>
    <w:p w:rsidR="002E64A8" w:rsidRDefault="00831AC9">
      <w:pPr>
        <w:ind w:left="-1" w:right="11" w:firstLine="586"/>
      </w:pPr>
      <w:r>
        <w:t xml:space="preserve">Глава 1. Конспект текстов автора (авторов), разрабатывающих данную проблему, с выводами и комментариями (не менее 10 стр., со ссылками на страницы источников). </w:t>
      </w:r>
    </w:p>
    <w:p w:rsidR="002E64A8" w:rsidRDefault="00831AC9">
      <w:pPr>
        <w:ind w:left="-1" w:right="11" w:firstLine="586"/>
      </w:pPr>
      <w:r>
        <w:t>Глава 2. Анализ проблемы: какие основные вопро</w:t>
      </w:r>
      <w:r>
        <w:t xml:space="preserve">сы рассматриваются авторами; основные понятия; какова эмпирическая обоснованность подхода и теории; практическое приложение теоретических разработок (не менее 5 стр.). </w:t>
      </w:r>
    </w:p>
    <w:p w:rsidR="002E64A8" w:rsidRDefault="00831AC9">
      <w:pPr>
        <w:ind w:left="-1" w:right="11" w:firstLine="586"/>
      </w:pPr>
      <w:r>
        <w:t>Заключение (значение данной теории для психолого-педагогической теории и практики, мест</w:t>
      </w:r>
      <w:r>
        <w:t xml:space="preserve">о данного подхода в ряду других). </w:t>
      </w:r>
    </w:p>
    <w:p w:rsidR="002E64A8" w:rsidRDefault="00831AC9">
      <w:pPr>
        <w:ind w:left="-1" w:right="11" w:firstLine="586"/>
      </w:pPr>
      <w:r>
        <w:t xml:space="preserve">Список литературы, оформленный в соответствии с ГОСТом 2003 (использованные в работе первоисточники; историко-психологические и обзорные работы по теме контрольной работы). </w:t>
      </w:r>
    </w:p>
    <w:p w:rsidR="002E64A8" w:rsidRDefault="00831AC9">
      <w:pPr>
        <w:spacing w:after="0" w:line="259" w:lineRule="auto"/>
        <w:ind w:left="775" w:firstLine="0"/>
        <w:jc w:val="center"/>
      </w:pPr>
      <w:r>
        <w:t xml:space="preserve"> </w:t>
      </w:r>
    </w:p>
    <w:p w:rsidR="002E64A8" w:rsidRDefault="00831AC9">
      <w:pPr>
        <w:spacing w:after="1"/>
        <w:ind w:left="2041" w:hanging="10"/>
        <w:jc w:val="left"/>
      </w:pPr>
      <w:r>
        <w:rPr>
          <w:b/>
        </w:rPr>
        <w:t xml:space="preserve">Литература для подготовки контрольной работы </w:t>
      </w:r>
    </w:p>
    <w:p w:rsidR="002E64A8" w:rsidRDefault="00831AC9">
      <w:pPr>
        <w:spacing w:after="34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Асмолов, А. 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(и др. изд.)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lastRenderedPageBreak/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Асмолов, А. Г. Культурно-историческая </w:t>
      </w:r>
      <w:r>
        <w:t xml:space="preserve">психология и конструирование миров / А. Г. Асмолов. - </w:t>
      </w:r>
      <w:proofErr w:type="gramStart"/>
      <w:r>
        <w:t>М. :</w:t>
      </w:r>
      <w:proofErr w:type="gramEnd"/>
      <w:r>
        <w:t xml:space="preserve"> изд-во «Ин-т практич. психологии», Воронеж: НПО « Модек», 1996.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Адлер, А. Понять природу человека / А. Адлер. – СПб</w:t>
      </w:r>
      <w:proofErr w:type="gramStart"/>
      <w:r>
        <w:t>. :</w:t>
      </w:r>
      <w:proofErr w:type="gramEnd"/>
      <w:r>
        <w:t xml:space="preserve"> гуманит. агентство «Академический проект», 1997.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Ананьев, Б.  Г.  О проблема</w:t>
      </w:r>
      <w:r>
        <w:t xml:space="preserve">х современного </w:t>
      </w:r>
      <w:proofErr w:type="gramStart"/>
      <w:r>
        <w:t>человекознания  /</w:t>
      </w:r>
      <w:proofErr w:type="gramEnd"/>
      <w:r>
        <w:t xml:space="preserve"> Б. Г. Ананьев. – СПб</w:t>
      </w:r>
      <w:proofErr w:type="gramStart"/>
      <w:r>
        <w:t>. :</w:t>
      </w:r>
      <w:proofErr w:type="gramEnd"/>
      <w:r>
        <w:t xml:space="preserve"> Питер, 2001.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Ананьев, Б. Г. Избранные психологические труды: В 2 т. / Б. Г. Ананьев. – </w:t>
      </w:r>
    </w:p>
    <w:p w:rsidR="002E64A8" w:rsidRDefault="00831AC9">
      <w:pPr>
        <w:ind w:left="427" w:right="11"/>
      </w:pPr>
      <w:r>
        <w:t xml:space="preserve">М., 1980. Т.1.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Бандура, А. Теория социального научения / А. Бандура. – СПб</w:t>
      </w:r>
      <w:proofErr w:type="gramStart"/>
      <w:r>
        <w:t>. :</w:t>
      </w:r>
      <w:proofErr w:type="gramEnd"/>
      <w:r>
        <w:t xml:space="preserve"> Евразия, 2000.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Божович, Л. И. Проблемы формирования личности / Л. И. Божович. – </w:t>
      </w:r>
      <w:proofErr w:type="gramStart"/>
      <w:r>
        <w:t>М. :</w:t>
      </w:r>
      <w:proofErr w:type="gramEnd"/>
      <w:r>
        <w:t xml:space="preserve"> МПСИ, 1995.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Боровских, А. В. Деятельностные принципы в педагогике и педагогическая логика / А. В. Боровских, Н. Х. Розов. - </w:t>
      </w:r>
      <w:proofErr w:type="gramStart"/>
      <w:r>
        <w:t>М. :</w:t>
      </w:r>
      <w:proofErr w:type="gramEnd"/>
      <w:r>
        <w:t xml:space="preserve"> МАКС Пресс, 2010. - 79 с.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Брунер, Дж. Процесс обучения </w:t>
      </w:r>
      <w:r>
        <w:t xml:space="preserve">/ Дж. Брунер. – М., 1966.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Брунер, Дж. Психология познания / Дж. Брунер. – </w:t>
      </w:r>
      <w:proofErr w:type="gramStart"/>
      <w:r>
        <w:t>М. :</w:t>
      </w:r>
      <w:proofErr w:type="gramEnd"/>
      <w:r>
        <w:t xml:space="preserve"> Прогресс, 1977.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Брушлинский, А. В. Субъект: мышление, учение, воображение / А. В. Брушлинский. – М.-Воронеж, 1996. (и публикации в Психол. журнале).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Вагнер, В. А. Сравнительн</w:t>
      </w:r>
      <w:r>
        <w:t xml:space="preserve">ая психология / В. А. Вагнер. – </w:t>
      </w:r>
      <w:proofErr w:type="gramStart"/>
      <w:r>
        <w:t>М. ;</w:t>
      </w:r>
      <w:proofErr w:type="gramEnd"/>
      <w:r>
        <w:t xml:space="preserve"> Воронеж : МОДЭК, 1998.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Волкова, М. Н. Деятельностный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Воробьева, Л. И. Феномен субъектности в культурно-историчес</w:t>
      </w:r>
      <w:r>
        <w:t xml:space="preserve">кой перспективе / Л. И. Воробьева // Вопросы психологии. – 2010. – № 6. – С. 313.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Выготский, Л. С. 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Т. 3. С. 6-58, 302313.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Выготский, Л. С. Мышле</w:t>
      </w:r>
      <w:r>
        <w:t xml:space="preserve">ние и речь / Л. С. Выготский // Собр. соч.: В 6 т. – М.: Педагогика, 1982. Т. 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Выготский, Л. С. Орудие и знак в развитии ребенка / Л. С. Выготский // Собр. соч.: В 6 т. </w:t>
      </w:r>
      <w:proofErr w:type="gramStart"/>
      <w:r>
        <w:t>М. :</w:t>
      </w:r>
      <w:proofErr w:type="gramEnd"/>
      <w:r>
        <w:t xml:space="preserve"> Педагогика, 1984. – Т. 6. – С. 5-90.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Выготский, Л. С. Проблема возраста / </w:t>
      </w:r>
      <w:r>
        <w:t xml:space="preserve">Л. С. Выготский // Собр. соч.: В 6 т. – </w:t>
      </w:r>
    </w:p>
    <w:p w:rsidR="002E64A8" w:rsidRDefault="00831AC9">
      <w:pPr>
        <w:ind w:left="427" w:right="11"/>
      </w:pPr>
      <w:r>
        <w:t xml:space="preserve">М.: Педагогика, 1984. - Т. 4.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lastRenderedPageBreak/>
        <w:t xml:space="preserve">Выготский, Л. С. Учение об эмоциях. Историко-психологическое исследование / Л. С. Выготский // Собр. соч.  в 6 тт. – Т. 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Выготский, Л. С. Этюды по истории поведения. Обезьяна. Прими</w:t>
      </w:r>
      <w:r>
        <w:t xml:space="preserve">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Гальперин, П. Я. Актуальные проблемы возрастной психологии / П. Я. Гальперин, А. В. Запорожец, С. И. Карпова. – </w:t>
      </w:r>
      <w:proofErr w:type="gramStart"/>
      <w:r>
        <w:t>М. :</w:t>
      </w:r>
      <w:proofErr w:type="gramEnd"/>
      <w:r>
        <w:t xml:space="preserve"> Изд-во Моск. ун-та, 1978.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Гальперин, П. Я. Введение в психологию / П.</w:t>
      </w:r>
      <w:r>
        <w:t xml:space="preserve"> Я. Гальперин. – </w:t>
      </w:r>
      <w:proofErr w:type="gramStart"/>
      <w:r>
        <w:t>М. :</w:t>
      </w:r>
      <w:proofErr w:type="gramEnd"/>
      <w:r>
        <w:t xml:space="preserve"> изд-во Моск. ун-та, 1976.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Гальперин, П. Я. Психология как объективная наука / П. Я. Гальперин. – </w:t>
      </w:r>
      <w:proofErr w:type="gramStart"/>
      <w:r>
        <w:t>М. :</w:t>
      </w:r>
      <w:proofErr w:type="gramEnd"/>
      <w:r>
        <w:t xml:space="preserve"> изд-во «Ин-т практич. психологии» ; Воронеж : НПО «МОДЭК», 1998. – С. 94-228.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Гальперин, П. Я. Метод «срезов» и метод поэтапного </w:t>
      </w:r>
      <w:r>
        <w:t xml:space="preserve">формирования в исследовании детского мышления / П. Я. Гальперин // Вопросы психологии. – 1966. – № 4.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Гальперин, П. Я. Методы обучения и умственное развитие ребенка / П. Я. Гальперин. М.: изд-во Моск. ун-та, 1985.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Грушин, Б. А. Очерки логики историческог</w:t>
      </w:r>
      <w:r>
        <w:t xml:space="preserve">о исследования / Б. А. Грушин. – </w:t>
      </w:r>
    </w:p>
    <w:p w:rsidR="002E64A8" w:rsidRDefault="00831AC9">
      <w:pPr>
        <w:ind w:left="427" w:right="11"/>
      </w:pPr>
      <w:r>
        <w:t xml:space="preserve">М.: Политиздат, 1961.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Давыдов, В. В. Проблемы развивающего обучения / В. В. Давыдов. – </w:t>
      </w:r>
      <w:proofErr w:type="gramStart"/>
      <w:r>
        <w:t>М. :</w:t>
      </w:r>
      <w:proofErr w:type="gramEnd"/>
      <w:r>
        <w:t xml:space="preserve"> Педагогика, 1986.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Давыдов, В. В. Теория развивающего обучения / В. В. Давыдов. – </w:t>
      </w:r>
      <w:proofErr w:type="gramStart"/>
      <w:r>
        <w:t>М. :</w:t>
      </w:r>
      <w:proofErr w:type="gramEnd"/>
      <w:r>
        <w:t xml:space="preserve"> Интор, 1996.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Давыдов, В. В. Учение А. Н. </w:t>
      </w:r>
      <w:r>
        <w:t xml:space="preserve">Леонтьева о взаимосвязи деятельности и психического отражения / В. В. Давыдов // А.Н. Леонтьев и современная психология. – </w:t>
      </w:r>
      <w:proofErr w:type="gramStart"/>
      <w:r>
        <w:t>М. :</w:t>
      </w:r>
      <w:proofErr w:type="gramEnd"/>
      <w:r>
        <w:t xml:space="preserve"> изд-во Моск. ун-та, 1983.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Давыдов, В. В. Принцип развития в психологии / В. В. Давыдов, В. П. Зинченко // Вопросы философии. – </w:t>
      </w:r>
      <w:r>
        <w:t xml:space="preserve">1980. – №12.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Деятельность: теория, методология, проблемы. – </w:t>
      </w:r>
      <w:proofErr w:type="gramStart"/>
      <w:r>
        <w:t>М. :</w:t>
      </w:r>
      <w:proofErr w:type="gramEnd"/>
      <w:r>
        <w:t xml:space="preserve"> Политиздат, 1984.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Джемс, У. Психология / У. Джемс. – </w:t>
      </w:r>
      <w:proofErr w:type="gramStart"/>
      <w:r>
        <w:t>М. :</w:t>
      </w:r>
      <w:proofErr w:type="gramEnd"/>
      <w:r>
        <w:t xml:space="preserve"> Педагогика, 1991.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Дмитриев, Г. Д. Критический анализ дидактической мысли США / Г. Д. Дмитриев. – М., 1987.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Дональдсон, М. Мыслите</w:t>
      </w:r>
      <w:r>
        <w:t xml:space="preserve">льная деятельность детей / М. Дональдсон. – М.: Педагогика, 1985.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Дьюи, Дж. Психология и педагогика мышления / Дж. Дьюи. – </w:t>
      </w:r>
      <w:proofErr w:type="gramStart"/>
      <w:r>
        <w:t>М. :</w:t>
      </w:r>
      <w:proofErr w:type="gramEnd"/>
      <w:r>
        <w:t xml:space="preserve"> Лабиринт, 1999.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Жан </w:t>
      </w:r>
      <w:proofErr w:type="gramStart"/>
      <w:r>
        <w:t>Пиаже :</w:t>
      </w:r>
      <w:proofErr w:type="gramEnd"/>
      <w:r>
        <w:t xml:space="preserve"> Теория, эксперименты, дискуссии / под ред. Л. Ф. Обуховой, Г. </w:t>
      </w:r>
    </w:p>
    <w:p w:rsidR="002E64A8" w:rsidRDefault="00831AC9">
      <w:pPr>
        <w:ind w:left="427" w:right="11"/>
      </w:pPr>
      <w:r>
        <w:lastRenderedPageBreak/>
        <w:t xml:space="preserve">В. Бурменской. – </w:t>
      </w:r>
      <w:proofErr w:type="gramStart"/>
      <w:r>
        <w:t>М. :</w:t>
      </w:r>
      <w:proofErr w:type="gramEnd"/>
      <w:r>
        <w:t xml:space="preserve"> Гардарики, 20</w:t>
      </w:r>
      <w:r>
        <w:t xml:space="preserve">01.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Завершнева, Е. Ю. Исследование рукописи Л. С. Выготского «Исторический смысл психологического кризиса» / Е. Ю. Завершнева // Вопросы психологии. – 2009. – № 6. – С. 119-137.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Занков, Л. В. Обучение и развитие / Л. В. Занков. – М., 1975.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Запесоцкий, А</w:t>
      </w:r>
      <w:r>
        <w:t xml:space="preserve">. С. Образование: философия, культурология, </w:t>
      </w:r>
      <w:proofErr w:type="gramStart"/>
      <w:r>
        <w:t>политика :</w:t>
      </w:r>
      <w:proofErr w:type="gramEnd"/>
      <w:r>
        <w:t xml:space="preserve"> [монография] / А. С. Запесоцкий. - </w:t>
      </w:r>
      <w:proofErr w:type="gramStart"/>
      <w:r>
        <w:t>М. :</w:t>
      </w:r>
      <w:proofErr w:type="gramEnd"/>
      <w:r>
        <w:t xml:space="preserve"> Наука, 2002. - 456 с.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Запорожец, А. В. Избранные психологические труды / А. В. Запорожец. – </w:t>
      </w:r>
      <w:proofErr w:type="gramStart"/>
      <w:r>
        <w:t>М. :</w:t>
      </w:r>
      <w:proofErr w:type="gramEnd"/>
      <w:r>
        <w:t xml:space="preserve"> Педагогика, 1986. 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Зарецкий, В. К. Эвристический потенциал понятия «зона ближайшего развития» / В. К. Зарецкий / Вопросы психологии. – 2008. - № 6. – С. 13-25.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Зейгарник, Б. В. Патопсихология / Б. В. Зейгарник. – М., 1982. (и др. изд.)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Зейгарник, Б. В. Теории личности в за</w:t>
      </w:r>
      <w:r>
        <w:t xml:space="preserve">рубежной психологии / Б. В. Зейгарник. – М., 1982.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Зинченко, В. П. Человек развивающийся. Очерки российской психологии / 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Зинченко, В. П. Проблема объективного метода в психологии / В. П. Зинченко, М. </w:t>
      </w:r>
      <w:r>
        <w:t xml:space="preserve">К. Мамардашвили // Вопросы философии. – 1977. – №7.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Зинченко, В. П. Методологические вопросы психологии / В. П. Зинченко, С. </w:t>
      </w:r>
    </w:p>
    <w:p w:rsidR="002E64A8" w:rsidRDefault="00831AC9">
      <w:pPr>
        <w:ind w:left="427" w:right="11"/>
      </w:pPr>
      <w:r>
        <w:t xml:space="preserve">Д. Смирнов. – </w:t>
      </w:r>
      <w:proofErr w:type="gramStart"/>
      <w:r>
        <w:t>М. :</w:t>
      </w:r>
      <w:proofErr w:type="gramEnd"/>
      <w:r>
        <w:t xml:space="preserve"> изд-во Моск. ун-та, 1983.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Знаков, В. В. Понимание в познании и общение / В. В. Знаков. – Самара, 2000.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Илье</w:t>
      </w:r>
      <w:r>
        <w:t xml:space="preserve">нков, Э. В. Философия и культура / Э. В. Ильенков. – </w:t>
      </w:r>
      <w:proofErr w:type="gramStart"/>
      <w:r>
        <w:t>М. :</w:t>
      </w:r>
      <w:proofErr w:type="gramEnd"/>
      <w:r>
        <w:t xml:space="preserve"> Политиздат, 1991.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Исследование проблем психологии творчества / отв. ред. А. Я. Пономарев. – </w:t>
      </w:r>
      <w:proofErr w:type="gramStart"/>
      <w:r>
        <w:t>М. :</w:t>
      </w:r>
      <w:proofErr w:type="gramEnd"/>
      <w:r>
        <w:t xml:space="preserve"> Наука, 1983.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Исследования мышления в советской психологии / отв. ред. Е. В. Шорохова. – </w:t>
      </w:r>
      <w:proofErr w:type="gramStart"/>
      <w:r>
        <w:t>М. :</w:t>
      </w:r>
      <w:proofErr w:type="gramEnd"/>
      <w:r>
        <w:t xml:space="preserve"> Наука,</w:t>
      </w:r>
      <w:r>
        <w:t xml:space="preserve"> 1966.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Кабанова-Меллер, Е. Н. Учебная деятельность и развивающее обучение / Е. </w:t>
      </w:r>
    </w:p>
    <w:p w:rsidR="002E64A8" w:rsidRDefault="00831AC9">
      <w:pPr>
        <w:ind w:left="427" w:right="11"/>
      </w:pPr>
      <w:r>
        <w:t xml:space="preserve">Н. Кабанова-Меллер. – </w:t>
      </w:r>
      <w:proofErr w:type="gramStart"/>
      <w:r>
        <w:t>М. :</w:t>
      </w:r>
      <w:proofErr w:type="gramEnd"/>
      <w:r>
        <w:t xml:space="preserve"> Знание, 1981.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Кларин, М. В. Инновации в мировой педагогике. – </w:t>
      </w:r>
      <w:proofErr w:type="gramStart"/>
      <w:r>
        <w:t>Рига :</w:t>
      </w:r>
      <w:proofErr w:type="gramEnd"/>
      <w:r>
        <w:t xml:space="preserve"> пед. центр «Эксперимент», 1995.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Корнилова, Т. В. Методологические основы психологии / Т. В. Корнилова, С. Д. Смирнов. – СПб</w:t>
      </w:r>
      <w:proofErr w:type="gramStart"/>
      <w:r>
        <w:t>. :</w:t>
      </w:r>
      <w:proofErr w:type="gramEnd"/>
      <w:r>
        <w:t xml:space="preserve"> Питер, 2006.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Кон, И. С. Ребенок и общество / И. С. Кон. – </w:t>
      </w:r>
      <w:proofErr w:type="gramStart"/>
      <w:r>
        <w:t>М. :</w:t>
      </w:r>
      <w:proofErr w:type="gramEnd"/>
      <w:r>
        <w:t xml:space="preserve"> Наука, 1988.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lastRenderedPageBreak/>
        <w:t xml:space="preserve">Коул, М. Культура и мышление / М. Коул, С. Скрибнер. – </w:t>
      </w:r>
      <w:proofErr w:type="gramStart"/>
      <w:r>
        <w:t>М. :</w:t>
      </w:r>
      <w:proofErr w:type="gramEnd"/>
      <w:r>
        <w:t xml:space="preserve"> Прогресс, 1977.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Коул,</w:t>
      </w:r>
      <w:r>
        <w:t xml:space="preserve"> М. Культурно-историческая психология / М. Коул. – </w:t>
      </w:r>
      <w:proofErr w:type="gramStart"/>
      <w:r>
        <w:t>М. :</w:t>
      </w:r>
      <w:proofErr w:type="gramEnd"/>
      <w:r>
        <w:t xml:space="preserve"> Когитоцентр, 1997.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Крэйг, Г. Психология развития / Г. Крэйг. – СПб</w:t>
      </w:r>
      <w:proofErr w:type="gramStart"/>
      <w:r>
        <w:t>. :</w:t>
      </w:r>
      <w:proofErr w:type="gramEnd"/>
      <w:r>
        <w:t xml:space="preserve"> Питер, 2000.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Кудрявцев, В. Т. Психология развития человека: основания культурноисторического подхода / В. Т. Кудрявцев. – </w:t>
      </w:r>
      <w:proofErr w:type="gramStart"/>
      <w:r>
        <w:t>Рига :</w:t>
      </w:r>
      <w:proofErr w:type="gramEnd"/>
      <w:r>
        <w:t xml:space="preserve"> Педагогический центр «Эксперимент», 1999.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Леви-Брюль Л. Сверхъестественное в первобытном мышлении / Л. ЛевиБрюль. – </w:t>
      </w:r>
      <w:proofErr w:type="gramStart"/>
      <w:r>
        <w:t>М. :</w:t>
      </w:r>
      <w:proofErr w:type="gramEnd"/>
      <w:r>
        <w:t xml:space="preserve"> Педагогика-Пресс, 1994.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Леви-Стросс, К. Первобытное мышление / К. Леви-Стросс. – </w:t>
      </w:r>
      <w:proofErr w:type="gramStart"/>
      <w:r>
        <w:t>М. :</w:t>
      </w:r>
      <w:proofErr w:type="gramEnd"/>
      <w:r>
        <w:t xml:space="preserve"> Республика, 1994.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Левин, К. Динамическая </w:t>
      </w:r>
      <w:proofErr w:type="gramStart"/>
      <w:r>
        <w:t>пси</w:t>
      </w:r>
      <w:r>
        <w:t>хология :</w:t>
      </w:r>
      <w:proofErr w:type="gramEnd"/>
      <w:r>
        <w:t xml:space="preserve"> избранные труды / К. Левин. – </w:t>
      </w:r>
      <w:proofErr w:type="gramStart"/>
      <w:r>
        <w:t>М. :</w:t>
      </w:r>
      <w:proofErr w:type="gramEnd"/>
      <w:r>
        <w:t xml:space="preserve"> Смысл, 2001.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Леонтьев, А. Н. Избр. психологические </w:t>
      </w:r>
      <w:proofErr w:type="gramStart"/>
      <w:r>
        <w:t>труды :</w:t>
      </w:r>
      <w:proofErr w:type="gramEnd"/>
      <w:r>
        <w:t xml:space="preserve"> В 2-х тт. / А. Н. – М. : Педагогика, 1983 (и др. изд.)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Леонтьев, А. Н. О системном анализе в психологии / А. Н. Леонтьев // Психологический журнал. –</w:t>
      </w:r>
      <w:r>
        <w:t xml:space="preserve"> 1991. – Т. 12. – №4.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Леонтьев, А. Н. Деятельность. Сознание. Личность. (Любое издание).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- Об историческом подходе в изучении психики человека (С. 350-409); Разв</w:t>
      </w:r>
      <w:r>
        <w:t xml:space="preserve">итие высших форм запоминания (С. 436-480).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Леонтьев, А. Н. Развитие высших форм запоминания / А. Н. Леонтьев // Избр. психол. произведения. – В 2-х тт. – Т. 1. – С. 31-64.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Лернер, И. А. Дидактические основы методов обучения / И. А. Лернер. – М., 1981.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Леонтьев, А. Н. О системном анализе в психологии / А. Н. Леонтьев // Психологический журнал. – 1991. – Т. 12. – №4.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Лотман, Ю. М. Внутри мыслящих миров / Ю. М. Лотман. – </w:t>
      </w:r>
      <w:proofErr w:type="gramStart"/>
      <w:r>
        <w:t>М. :</w:t>
      </w:r>
      <w:proofErr w:type="gramEnd"/>
      <w:r>
        <w:t xml:space="preserve"> Языки русской культуры, 1999.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Лурия, А. Р. Нейропсихологический анализ решения </w:t>
      </w:r>
      <w:r>
        <w:t xml:space="preserve">задач / А. Р. Лурия, Л. С. Цветкова. – </w:t>
      </w:r>
      <w:proofErr w:type="gramStart"/>
      <w:r>
        <w:t>М. :</w:t>
      </w:r>
      <w:proofErr w:type="gramEnd"/>
      <w:r>
        <w:t xml:space="preserve"> Наука, 1990.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Лурия, А. Р. Основы нейропсихологии / А. Р. Лурия. – </w:t>
      </w:r>
      <w:proofErr w:type="gramStart"/>
      <w:r>
        <w:t>М. :</w:t>
      </w:r>
      <w:proofErr w:type="gramEnd"/>
      <w:r>
        <w:t xml:space="preserve"> Академия, 2006.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Ляудис, В. Я. Инновационное обучение и наука / В. Я. Ляудис. – М., 1992.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Ляудис, В. Я. Методика преподавания психологии / </w:t>
      </w:r>
      <w:r>
        <w:t xml:space="preserve">В. Я. Ляудис. – </w:t>
      </w:r>
      <w:proofErr w:type="gramStart"/>
      <w:r>
        <w:t>М. :</w:t>
      </w:r>
      <w:proofErr w:type="gramEnd"/>
      <w:r>
        <w:t xml:space="preserve"> издво Моск. ун-та, 1989. (и др. издания)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Ляудис, В. Я. Развитие памяти в процессе </w:t>
      </w:r>
      <w:proofErr w:type="gramStart"/>
      <w:r>
        <w:t>обучения :</w:t>
      </w:r>
      <w:proofErr w:type="gramEnd"/>
      <w:r>
        <w:t xml:space="preserve"> Автореф.... д-ра психол. наук / В. Я. Ляудис. – М, 1977.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lastRenderedPageBreak/>
        <w:t>Мак-Фарленд, Д. Поведение животных. Психобиология, этология и эволюция / Д. Мак-Фар</w:t>
      </w:r>
      <w:r>
        <w:t xml:space="preserve">ленд. – </w:t>
      </w:r>
      <w:proofErr w:type="gramStart"/>
      <w:r>
        <w:t>М. :</w:t>
      </w:r>
      <w:proofErr w:type="gramEnd"/>
      <w:r>
        <w:t xml:space="preserve"> Мир, 1988.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Маркова, А. К. Диагностика и коррекция умственного развития в школьном и дошкольном возрасте / А. К. Маркова, А. Г. Лидерс, Е. Л. Яковлева. – Петрозаводск, 1992.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Марюков, А. М. Деятельностный подход к исследованию поступка / А. М.</w:t>
      </w:r>
      <w:r>
        <w:t xml:space="preserve"> Марюков // Вопросы психологии. – 2008. – № 6. – С. 3-12.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Марцинковская, Т. Д. 100 выдающихся психологов мира / Т. Д. Марцинковская, М. Г. Ярошевский. – М. - Воронеж, 1995.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Марцинковская, Т. Д. 50 выдающихся психологов мира / Т. Д. Марцинковская, М. Г. Я</w:t>
      </w:r>
      <w:r>
        <w:t xml:space="preserve">рошевский. – </w:t>
      </w:r>
      <w:proofErr w:type="gramStart"/>
      <w:r>
        <w:t>М. :</w:t>
      </w:r>
      <w:proofErr w:type="gramEnd"/>
      <w:r>
        <w:t xml:space="preserve"> Международная педагогическая академия, 1995.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Маслоу, А. Психология бытия / А. Маслоу. – «Рефл-бук», «Ваклер», 1997.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Мацумото, Д. Психология и культура / Д. </w:t>
      </w:r>
      <w:proofErr w:type="gramStart"/>
      <w:r>
        <w:t>Мацумото ;</w:t>
      </w:r>
      <w:proofErr w:type="gramEnd"/>
      <w:r>
        <w:t xml:space="preserve"> пер. с англ. Голубевой О. и др. - 3-е междунар. изд. - СПб. : Прайм-Е</w:t>
      </w:r>
      <w:r>
        <w:t xml:space="preserve">ВРОЗНАК, 2002. - 416 с.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Мерлин, В.С. Очерк интегрального исследования индивидуальности / В. С. Мерлин. – </w:t>
      </w:r>
      <w:proofErr w:type="gramStart"/>
      <w:r>
        <w:t>М. :</w:t>
      </w:r>
      <w:proofErr w:type="gramEnd"/>
      <w:r>
        <w:t xml:space="preserve"> Педагогика, 1986.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Мещеряков, Б. Г. Анализ концепции Л. С. Выготского / Б. Г. Мещеряков // Вопросы психологии. – 1999. - № 4. – С. 3-15.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Мещеряк</w:t>
      </w:r>
      <w:r>
        <w:t xml:space="preserve">ов, Б. Г. Параллелограмм развития памяти: не миф, но требует уточнения / Б. Г. Мещеряков, Е. В. Моисеенко, В. К. Конторина // Психол. </w:t>
      </w:r>
    </w:p>
    <w:p w:rsidR="002E64A8" w:rsidRDefault="00831AC9">
      <w:pPr>
        <w:ind w:left="427" w:right="11"/>
      </w:pPr>
      <w:r>
        <w:t xml:space="preserve">журн. Международного института [электр. ресурс].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Мид, М. Культура и мир детства / М. Мид. – </w:t>
      </w:r>
      <w:proofErr w:type="gramStart"/>
      <w:r>
        <w:t>М. :</w:t>
      </w:r>
      <w:proofErr w:type="gramEnd"/>
      <w:r>
        <w:t xml:space="preserve"> Наука, 1988.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Мироненко</w:t>
      </w:r>
      <w:r>
        <w:t>, И. А. Современные теории личности / И. А. Мироненко. – СПб</w:t>
      </w:r>
      <w:proofErr w:type="gramStart"/>
      <w:r>
        <w:t>. :</w:t>
      </w:r>
      <w:proofErr w:type="gramEnd"/>
      <w:r>
        <w:t xml:space="preserve"> изд-во Михайлова В.А., 2003.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Мироненко, И. А. О классификации концепций личности и имплицитных основаниях психологических теорий / Вопросы психологии. – 2006. – №4. – С. 95 – 104.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Морозов, С</w:t>
      </w:r>
      <w:r>
        <w:t xml:space="preserve">. М. Психологическая теория деятельности: история и перспективы / С. М. Морозов. – </w:t>
      </w:r>
      <w:proofErr w:type="gramStart"/>
      <w:r>
        <w:t>М. :</w:t>
      </w:r>
      <w:proofErr w:type="gramEnd"/>
      <w:r>
        <w:t xml:space="preserve"> МГППУ, 2007.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Мышление: процесс, деятельность, общение / отв. ред. А. В. Брушлинский. – </w:t>
      </w:r>
      <w:proofErr w:type="gramStart"/>
      <w:r>
        <w:t>М. :</w:t>
      </w:r>
      <w:proofErr w:type="gramEnd"/>
      <w:r>
        <w:t xml:space="preserve"> Наука, 1982.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Мясоед, П. А. «Параллелограмм» А. Н. Леонтьева, «генетический</w:t>
      </w:r>
      <w:r>
        <w:t xml:space="preserve"> закон» Л. </w:t>
      </w:r>
    </w:p>
    <w:p w:rsidR="002E64A8" w:rsidRDefault="00831AC9">
      <w:pPr>
        <w:ind w:left="427" w:right="11"/>
      </w:pPr>
      <w:r>
        <w:t xml:space="preserve">С. Выготского и традиция научной школы / П. А. Мясоед // Вопросы психологии. – 2003. – № 2. – С. 105-117.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lastRenderedPageBreak/>
        <w:t>Мясоед, П. А. История, логика и психология «параллелограмма Леонтьева» / П. А. Мясоед // Вопросы психологии. – 2010. – № 6. – С. 113-125.</w:t>
      </w:r>
      <w:r>
        <w:t xml:space="preserve">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Обухова, Л. Ф. Концепция Жана Пиаже: за и против </w:t>
      </w:r>
      <w:proofErr w:type="gramStart"/>
      <w:r>
        <w:t>/  Л.</w:t>
      </w:r>
      <w:proofErr w:type="gramEnd"/>
      <w:r>
        <w:t xml:space="preserve"> Ф. Обухова. – </w:t>
      </w:r>
      <w:proofErr w:type="gramStart"/>
      <w:r>
        <w:t>М. :</w:t>
      </w:r>
      <w:proofErr w:type="gramEnd"/>
      <w:r>
        <w:t xml:space="preserve"> </w:t>
      </w:r>
    </w:p>
    <w:p w:rsidR="002E64A8" w:rsidRDefault="00831AC9">
      <w:pPr>
        <w:ind w:left="427" w:right="11"/>
      </w:pPr>
      <w:r>
        <w:t xml:space="preserve">изд-во Моск. ун-та, 1981.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Оконешникова, О. В. Методология и методы психологического исследования / О. В. Оконешникова. – </w:t>
      </w:r>
      <w:proofErr w:type="gramStart"/>
      <w:r>
        <w:t>М. :</w:t>
      </w:r>
      <w:proofErr w:type="gramEnd"/>
      <w:r>
        <w:t xml:space="preserve"> АПКиППРО, 2011.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Оконешникова, О. В. Политическая пс</w:t>
      </w:r>
      <w:r>
        <w:t xml:space="preserve">ихология / О. В. Оконешникова. – </w:t>
      </w:r>
      <w:proofErr w:type="gramStart"/>
      <w:r>
        <w:t>М. :</w:t>
      </w:r>
      <w:proofErr w:type="gramEnd"/>
      <w:r>
        <w:t xml:space="preserve"> АПКиППРО, 2009.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Первин, Л. Психология личности. Теория и исследования / Л. Первин, О. Джон. – </w:t>
      </w:r>
      <w:proofErr w:type="gramStart"/>
      <w:r>
        <w:t>М. :</w:t>
      </w:r>
      <w:proofErr w:type="gramEnd"/>
      <w:r>
        <w:t xml:space="preserve"> Аспект Пресс, 2000.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Петровский, А. В. Основы теоретической психологии / А. В. Петровский, М. Г. Ярошевский. – </w:t>
      </w:r>
      <w:proofErr w:type="gramStart"/>
      <w:r>
        <w:t>М. :</w:t>
      </w:r>
      <w:proofErr w:type="gramEnd"/>
      <w:r>
        <w:t xml:space="preserve"> И</w:t>
      </w:r>
      <w:r>
        <w:t xml:space="preserve">нфра-М, 1998.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Пиаже, Ж. Избр. психологические труды / Ж. Пиаже. – М., 1969.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Пиаже, Ж. Моральное суждение у ребенка / Ж. Пиаже. – </w:t>
      </w:r>
      <w:proofErr w:type="gramStart"/>
      <w:r>
        <w:t>М. :</w:t>
      </w:r>
      <w:proofErr w:type="gramEnd"/>
      <w:r>
        <w:t xml:space="preserve"> Академ. проект, 2006.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Пиаже, Ж. Речь и мышление ребенка / Ж. Пиаже. – </w:t>
      </w:r>
      <w:proofErr w:type="gramStart"/>
      <w:r>
        <w:t>М. :</w:t>
      </w:r>
      <w:proofErr w:type="gramEnd"/>
      <w:r>
        <w:t xml:space="preserve"> ПедагогикаПресс, 1994. 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Почебут, Л. Г. Взаимопонимание культур. Методология и методы этнической и кросс-культурной психологии / Л. Г. Почебут. – СПб., 2005.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Почебут, Л. Г. Кросскультурная и этническая психология / Л. Г. Почебут. – СПб., 2012.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Принцип развития в психологии / под</w:t>
      </w:r>
      <w:r>
        <w:t xml:space="preserve"> ред. Л. И. Анцыферовой. – </w:t>
      </w:r>
      <w:proofErr w:type="gramStart"/>
      <w:r>
        <w:t>М. :</w:t>
      </w:r>
      <w:proofErr w:type="gramEnd"/>
      <w:r>
        <w:t xml:space="preserve"> Наука, 1978.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Психология личности в трудах отечественных психологов / сост. Л. В. Куликов. – СПб</w:t>
      </w:r>
      <w:proofErr w:type="gramStart"/>
      <w:r>
        <w:t>. :</w:t>
      </w:r>
      <w:proofErr w:type="gramEnd"/>
      <w:r>
        <w:t xml:space="preserve"> Питер, 2000.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Психология личности. Тексты / под ред. Ю. Б. Гиппенрейтер, А. А. </w:t>
      </w:r>
    </w:p>
    <w:p w:rsidR="002E64A8" w:rsidRDefault="00831AC9">
      <w:pPr>
        <w:ind w:left="427" w:right="11"/>
      </w:pPr>
      <w:r>
        <w:t xml:space="preserve">Пузырея. – </w:t>
      </w:r>
      <w:proofErr w:type="gramStart"/>
      <w:r>
        <w:t>М. :</w:t>
      </w:r>
      <w:proofErr w:type="gramEnd"/>
      <w:r>
        <w:t xml:space="preserve"> изд-во Моск. ун-та, 1982 (за</w:t>
      </w:r>
      <w:r>
        <w:t xml:space="preserve">рубежные психологи - Э.Фромм, У.Джемс, К.Левин, Г.Олпорт, А.Маслоу, В.Франкл, Р.Мейли и отечественные психологи).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Психология личности.  В 2-х томах. Хрестоматия / Д. Я. Райгородский. – </w:t>
      </w:r>
      <w:proofErr w:type="gramStart"/>
      <w:r>
        <w:t>Самара :</w:t>
      </w:r>
      <w:proofErr w:type="gramEnd"/>
      <w:r>
        <w:t xml:space="preserve"> изд. Дом «Бахрах», 1999 (У.Джемс, Э.Берн, З.Фрейд, К.Юнг, А. </w:t>
      </w:r>
    </w:p>
    <w:p w:rsidR="002E64A8" w:rsidRDefault="00831AC9">
      <w:pPr>
        <w:spacing w:after="3" w:line="259" w:lineRule="auto"/>
        <w:ind w:left="10" w:right="21" w:hanging="10"/>
        <w:jc w:val="right"/>
      </w:pPr>
      <w:r>
        <w:t xml:space="preserve">Адлер, К.Хорни, Э.Фромм, Э.Эриксон, К.Роджерс, А.Маслоу, В. Франкл, </w:t>
      </w:r>
    </w:p>
    <w:p w:rsidR="002E64A8" w:rsidRDefault="00831AC9">
      <w:pPr>
        <w:tabs>
          <w:tab w:val="center" w:pos="1196"/>
          <w:tab w:val="center" w:pos="3688"/>
          <w:tab w:val="center" w:pos="6271"/>
          <w:tab w:val="right" w:pos="964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Б.Г.Ананьев, </w:t>
      </w:r>
      <w:r>
        <w:tab/>
        <w:t xml:space="preserve">Л.С.Выготский, </w:t>
      </w:r>
      <w:r>
        <w:tab/>
        <w:t xml:space="preserve">А.Н.Леонтьев, </w:t>
      </w:r>
      <w:r>
        <w:tab/>
        <w:t xml:space="preserve">В.Н.Мясищев, </w:t>
      </w:r>
    </w:p>
    <w:p w:rsidR="002E64A8" w:rsidRDefault="00831AC9">
      <w:pPr>
        <w:ind w:left="427" w:right="11"/>
      </w:pPr>
      <w:r>
        <w:t xml:space="preserve">С.Л.Рубинштейн, Д.Н.Узнадзе, А.К.Абульханова-Славская, Л.И.Анцыферова, А.Г.Асмолов, Б.С.Братусь, А.В.Петровский, </w:t>
      </w:r>
    </w:p>
    <w:p w:rsidR="002E64A8" w:rsidRDefault="00831AC9">
      <w:pPr>
        <w:ind w:left="427" w:right="11"/>
      </w:pPr>
      <w:r>
        <w:t>В.И.Слободчи</w:t>
      </w:r>
      <w:r>
        <w:t xml:space="preserve">ков и Е.И.Исаев, А.Б.Орлов).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lastRenderedPageBreak/>
        <w:t xml:space="preserve">Райх, В. Анализ </w:t>
      </w:r>
      <w:proofErr w:type="gramStart"/>
      <w:r>
        <w:t>характера  /</w:t>
      </w:r>
      <w:proofErr w:type="gramEnd"/>
      <w:r>
        <w:t xml:space="preserve"> В. Райх. – </w:t>
      </w:r>
      <w:proofErr w:type="gramStart"/>
      <w:r>
        <w:t>М. :</w:t>
      </w:r>
      <w:proofErr w:type="gramEnd"/>
      <w:r>
        <w:t xml:space="preserve"> Апрель Пресс, изд-во ЭКСМО Пресс, 2000.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Рубинштейн, С. Л. Избр. философско-психологические труды / С. Л. Рубинштейн. – </w:t>
      </w:r>
      <w:proofErr w:type="gramStart"/>
      <w:r>
        <w:t>М. :</w:t>
      </w:r>
      <w:proofErr w:type="gramEnd"/>
      <w:r>
        <w:t xml:space="preserve"> Наука, 1997.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Рубинштейн, С. Л. Основы общей </w:t>
      </w:r>
      <w:proofErr w:type="gramStart"/>
      <w:r>
        <w:t>психологии :</w:t>
      </w:r>
      <w:proofErr w:type="gramEnd"/>
      <w:r>
        <w:t xml:space="preserve"> В 2-х тт. / С. Л. Рубинштейн. – </w:t>
      </w:r>
      <w:proofErr w:type="gramStart"/>
      <w:r>
        <w:t>М. :</w:t>
      </w:r>
      <w:proofErr w:type="gramEnd"/>
      <w:r>
        <w:t xml:space="preserve"> Педагогика, 1989.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Рубинштейн, С. Л. Основы общей психологии / С. Л. Рубинштейн. – СПб</w:t>
      </w:r>
      <w:proofErr w:type="gramStart"/>
      <w:r>
        <w:t>. :</w:t>
      </w:r>
      <w:proofErr w:type="gramEnd"/>
      <w:r>
        <w:t xml:space="preserve"> Питер, 2002.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Рубинштейн, С. Л. Человек и мир / С. Л. Рубинштейн. – </w:t>
      </w:r>
      <w:proofErr w:type="gramStart"/>
      <w:r>
        <w:t>М. :</w:t>
      </w:r>
      <w:proofErr w:type="gramEnd"/>
      <w:r>
        <w:t xml:space="preserve"> Наука, 1997</w:t>
      </w:r>
      <w:r>
        <w:t xml:space="preserve">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Саморегуляция и прогнозирование социального поведения личности / под ред. В. А. Ядова. – </w:t>
      </w:r>
      <w:proofErr w:type="gramStart"/>
      <w:r>
        <w:t>Л. :</w:t>
      </w:r>
      <w:proofErr w:type="gramEnd"/>
      <w:r>
        <w:t xml:space="preserve"> Наука, 1979 (теория личности В. А. Ядова).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Семиченко, В. А. Психология личности / В. А. Семиченко. – Киев, 2001.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Слободчиков, В. И. Психология человека / В. </w:t>
      </w:r>
      <w:r>
        <w:t xml:space="preserve">И. Слободчиков, Е. И. Исаев. – </w:t>
      </w:r>
      <w:proofErr w:type="gramStart"/>
      <w:r>
        <w:t>М. :</w:t>
      </w:r>
      <w:proofErr w:type="gramEnd"/>
      <w:r>
        <w:t xml:space="preserve"> Школа-Пресс, 1995.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Смирнов, А. А. Избр. психологические </w:t>
      </w:r>
      <w:proofErr w:type="gramStart"/>
      <w:r>
        <w:t>труды :</w:t>
      </w:r>
      <w:proofErr w:type="gramEnd"/>
      <w:r>
        <w:t xml:space="preserve"> В 2-х тт. / А. А. Смирнов. – </w:t>
      </w:r>
      <w:proofErr w:type="gramStart"/>
      <w:r>
        <w:t>М. :</w:t>
      </w:r>
      <w:proofErr w:type="gramEnd"/>
      <w:r>
        <w:t xml:space="preserve"> Педагогика, 1987 (и др. изд.)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Соколова, Е. Е. Тринадцать диалогов о психологии / Е. Е. Соколова. – </w:t>
      </w:r>
      <w:proofErr w:type="gramStart"/>
      <w:r>
        <w:t>М. :</w:t>
      </w:r>
      <w:proofErr w:type="gramEnd"/>
      <w:r>
        <w:t xml:space="preserve"> Смысл, 2003.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С</w:t>
      </w:r>
      <w:r>
        <w:t xml:space="preserve">околова, Е. Е. Школа А. Н. Леонтьева и ее роль в развитии деятельностного подхода в психологии / Е. Е. Соколова // Вестник Моск. ун-та. – 2007. – № 2. – С. 80-103.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Сравнительная психология и зоопсихология: Хрестоматия. – СПб</w:t>
      </w:r>
      <w:proofErr w:type="gramStart"/>
      <w:r>
        <w:t>. :</w:t>
      </w:r>
      <w:proofErr w:type="gramEnd"/>
      <w:r>
        <w:t xml:space="preserve"> Питер, 2001.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Талызина, Н. </w:t>
      </w:r>
      <w:r>
        <w:t xml:space="preserve">Ф. Формирование познавательной деятельности младших школьников. – </w:t>
      </w:r>
      <w:proofErr w:type="gramStart"/>
      <w:r>
        <w:t>М. :</w:t>
      </w:r>
      <w:proofErr w:type="gramEnd"/>
      <w:r>
        <w:t xml:space="preserve"> Просвещение, 1988.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Теории личности в </w:t>
      </w:r>
      <w:proofErr w:type="gramStart"/>
      <w:r>
        <w:t>западно-европейской</w:t>
      </w:r>
      <w:proofErr w:type="gramEnd"/>
      <w:r>
        <w:t xml:space="preserve"> и американской психологии Хрестоматия по психологии личности / сост. Д. Я. Райгородский. – </w:t>
      </w:r>
      <w:proofErr w:type="gramStart"/>
      <w:r>
        <w:t>Самара :</w:t>
      </w:r>
      <w:proofErr w:type="gramEnd"/>
      <w:r>
        <w:t xml:space="preserve"> Издательский дом «Бахрах», </w:t>
      </w:r>
      <w:r>
        <w:t xml:space="preserve">1996 (У.Джемс, Э.Берн, З.Фрейд, К.Юнг, А.Адлер, К.Хорни, Э.Фромм, Э.Эриксон, К.Роджерс, А.Маслоу, В.Франкл).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Теории личности в зарубежной психологии. Хрестоматия / под ред. Е. Б. Петрушихиной. – </w:t>
      </w:r>
      <w:proofErr w:type="gramStart"/>
      <w:r>
        <w:t>Мурманск :</w:t>
      </w:r>
      <w:proofErr w:type="gramEnd"/>
      <w:r>
        <w:t xml:space="preserve"> изд-во МГИ, 2001.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Теория деятельности: фундамент</w:t>
      </w:r>
      <w:r>
        <w:t xml:space="preserve">альная наука и социальная практика (к 100-летию А. Н. Леонтьева). Мат-лы межд. конф. 28-30 мая 2003 г. / под общ. ред. А. А. Леонтьева. – </w:t>
      </w:r>
      <w:proofErr w:type="gramStart"/>
      <w:r>
        <w:t>М. :</w:t>
      </w:r>
      <w:proofErr w:type="gramEnd"/>
      <w:r>
        <w:t xml:space="preserve"> изд. Моск.ун-та, 2003. [электр. ресурс]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Теплов, Б. М. Избр. психологические </w:t>
      </w:r>
      <w:proofErr w:type="gramStart"/>
      <w:r>
        <w:t>труды :</w:t>
      </w:r>
      <w:proofErr w:type="gramEnd"/>
      <w:r>
        <w:t xml:space="preserve"> В 2-х тт. / Б. М. Теплов. – </w:t>
      </w:r>
    </w:p>
    <w:p w:rsidR="002E64A8" w:rsidRDefault="00831AC9">
      <w:pPr>
        <w:ind w:left="427" w:right="11"/>
      </w:pPr>
      <w:proofErr w:type="gramStart"/>
      <w:r>
        <w:t>М. :</w:t>
      </w:r>
      <w:proofErr w:type="gramEnd"/>
      <w:r>
        <w:t xml:space="preserve"> Педагогика, 1985 (и др. изд.) 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lastRenderedPageBreak/>
        <w:t xml:space="preserve">Традиции и перспективы деятельностного подхода в психологии: школа А.Н Леонтьева / под ред. А. Е. Войскунского, А. Н. Ждан, О. К. </w:t>
      </w:r>
    </w:p>
    <w:p w:rsidR="002E64A8" w:rsidRDefault="00831AC9">
      <w:pPr>
        <w:ind w:left="427" w:right="11"/>
      </w:pPr>
      <w:r>
        <w:t xml:space="preserve">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Трансформация образовательных технологий гуманитарного</w:t>
      </w:r>
      <w:r>
        <w:t xml:space="preserve"> профиля в условиях множественности культур и </w:t>
      </w:r>
      <w:proofErr w:type="gramStart"/>
      <w:r>
        <w:t>идентичностей :</w:t>
      </w:r>
      <w:proofErr w:type="gramEnd"/>
      <w:r>
        <w:t xml:space="preserve"> науч.-метод. материалы для рук. и науч.-пед. работников вузов / Рос. гос. пед. ун-т им. А. И. Герцена ; [редкол.: К. Э. Разлогов (пред.) и др.]. - СПб</w:t>
      </w:r>
      <w:proofErr w:type="gramStart"/>
      <w:r>
        <w:t>. :</w:t>
      </w:r>
      <w:proofErr w:type="gramEnd"/>
      <w:r>
        <w:t xml:space="preserve"> Книжный Дом, 2008. - 400 с.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Улановская,</w:t>
      </w:r>
      <w:r>
        <w:t xml:space="preserve"> А. М. Качественные исследования: подходы, стратегии, методы / А. М. Улановская // Психол. журн. – 2009. – № 2. – С. 18-28.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Фейдимен, Д. Личность и личностный рост / Дж. Фейдимен, Р. Фрейгер. – </w:t>
      </w:r>
      <w:proofErr w:type="gramStart"/>
      <w:r>
        <w:t>М. :</w:t>
      </w:r>
      <w:proofErr w:type="gramEnd"/>
      <w:r>
        <w:t xml:space="preserve"> Рос. открытый ун-т, 1992-1994. - В 4-х кн.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Флейвел, Дж.</w:t>
      </w:r>
      <w:r>
        <w:t xml:space="preserve"> Х. Генетическая психология Ж. Пиаже / Дж. Х. Флейвел. – </w:t>
      </w:r>
      <w:proofErr w:type="gramStart"/>
      <w:r>
        <w:t>М. :</w:t>
      </w:r>
      <w:proofErr w:type="gramEnd"/>
      <w:r>
        <w:t xml:space="preserve"> Просвещение, 1967.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Франкл, В. Человек в поисках смысла / В. Франкл. – </w:t>
      </w:r>
      <w:proofErr w:type="gramStart"/>
      <w:r>
        <w:t>М. :</w:t>
      </w:r>
      <w:proofErr w:type="gramEnd"/>
      <w:r>
        <w:t xml:space="preserve"> Прогресс, 1990.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Фрейд, З. Психология бессознательного / З. Фрейд. – М.</w:t>
      </w:r>
      <w:proofErr w:type="gramStart"/>
      <w:r>
        <w:t>,  1989</w:t>
      </w:r>
      <w:proofErr w:type="gramEnd"/>
      <w:r>
        <w:t xml:space="preserve">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Фрейджер, Р. Личность: теории, экспер</w:t>
      </w:r>
      <w:r>
        <w:t>именты, упражнения / Р. Фреджер, Дж. Фейдимен. – СПб</w:t>
      </w:r>
      <w:proofErr w:type="gramStart"/>
      <w:r>
        <w:t>. :</w:t>
      </w:r>
      <w:proofErr w:type="gramEnd"/>
      <w:r>
        <w:t xml:space="preserve"> Прайм-Еврознак, 2001.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Хейзинга, Й. Осень средневековья / Й. Хейзинга. – </w:t>
      </w:r>
      <w:proofErr w:type="gramStart"/>
      <w:r>
        <w:t>М. :</w:t>
      </w:r>
      <w:proofErr w:type="gramEnd"/>
      <w:r>
        <w:t xml:space="preserve"> Айрис-Пресс, 2002.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Хейзинга, Й. Homo ludens / Й. Хейзинга. – </w:t>
      </w:r>
      <w:proofErr w:type="gramStart"/>
      <w:r>
        <w:t>М. :</w:t>
      </w:r>
      <w:proofErr w:type="gramEnd"/>
      <w:r>
        <w:t xml:space="preserve"> Прогресс-Академия, 1992.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Хекхаузен, Г. Мотивация и деятельность: В 2 т. / Г. Хекхаузен. – </w:t>
      </w:r>
      <w:proofErr w:type="gramStart"/>
      <w:r>
        <w:t>М. :</w:t>
      </w:r>
      <w:proofErr w:type="gramEnd"/>
      <w:r>
        <w:t xml:space="preserve"> Педагогика, 1986.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Холл, К. С. Теории личности / К. Холл, Г. Линдсей. – </w:t>
      </w:r>
      <w:proofErr w:type="gramStart"/>
      <w:r>
        <w:t>М. :</w:t>
      </w:r>
      <w:proofErr w:type="gramEnd"/>
      <w:r>
        <w:t xml:space="preserve"> «КСП+», 1997.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Хьелл, Л. Теории личности / Л. Хьелл, Д. Зиглер. – СПб</w:t>
      </w:r>
      <w:proofErr w:type="gramStart"/>
      <w:r>
        <w:t>. :</w:t>
      </w:r>
      <w:proofErr w:type="gramEnd"/>
      <w:r>
        <w:t xml:space="preserve"> Питер, 1997.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>Хрестоматия по истории</w:t>
      </w:r>
      <w:r>
        <w:t xml:space="preserve"> психологии / под ред. П. Я. Гальперина, А. Н. Ждан. - </w:t>
      </w:r>
      <w:proofErr w:type="gramStart"/>
      <w:r>
        <w:t>М. :</w:t>
      </w:r>
      <w:proofErr w:type="gramEnd"/>
      <w:r>
        <w:t xml:space="preserve"> изд-во Моск. Ун-та 1980.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Цветкова, Л. С. Введение в нейропсихологию и восстановительное обучение / Л. С. Цветкова. – М., 2000.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Эльконин, Д. Б. Избр. психологические труды / Д. Б. Эльконин. – </w:t>
      </w:r>
      <w:proofErr w:type="gramStart"/>
      <w:r>
        <w:t>М. :</w:t>
      </w:r>
      <w:proofErr w:type="gramEnd"/>
      <w:r>
        <w:t xml:space="preserve"> Педагогика, 1989. </w:t>
      </w:r>
    </w:p>
    <w:p w:rsidR="002E64A8" w:rsidRDefault="00831AC9">
      <w:pPr>
        <w:numPr>
          <w:ilvl w:val="0"/>
          <w:numId w:val="15"/>
        </w:numPr>
        <w:ind w:right="11" w:hanging="706"/>
      </w:pPr>
      <w:r>
        <w:t xml:space="preserve">Ядов, В. А. Стратегия социологического исследования / В. А. Ядов. – </w:t>
      </w:r>
      <w:proofErr w:type="gramStart"/>
      <w:r>
        <w:t>М. :</w:t>
      </w:r>
      <w:proofErr w:type="gramEnd"/>
      <w:r>
        <w:t xml:space="preserve"> Добросвет, 1998. (и др. издания). </w:t>
      </w:r>
    </w:p>
    <w:p w:rsidR="002E64A8" w:rsidRDefault="00831AC9">
      <w:pPr>
        <w:numPr>
          <w:ilvl w:val="0"/>
          <w:numId w:val="15"/>
        </w:numPr>
        <w:spacing w:after="76"/>
        <w:ind w:right="11" w:hanging="706"/>
      </w:pPr>
      <w:r>
        <w:t xml:space="preserve">Якиманская, И. С. Личностно-ориентированное обучение в современной школе / И. С. Якиманская. – </w:t>
      </w:r>
      <w:proofErr w:type="gramStart"/>
      <w:r>
        <w:t>М. :</w:t>
      </w:r>
      <w:proofErr w:type="gramEnd"/>
      <w:r>
        <w:t xml:space="preserve"> Сентябрь, 2000. (Библиот</w:t>
      </w:r>
      <w:r>
        <w:t xml:space="preserve">ека журнала «Директор школы»). </w:t>
      </w:r>
    </w:p>
    <w:p w:rsidR="002E64A8" w:rsidRDefault="00831AC9">
      <w:pPr>
        <w:spacing w:after="156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pStyle w:val="2"/>
        <w:spacing w:after="75"/>
        <w:ind w:left="1774" w:right="1774"/>
      </w:pPr>
      <w:r>
        <w:lastRenderedPageBreak/>
        <w:t xml:space="preserve">Темы рефератов </w:t>
      </w:r>
    </w:p>
    <w:p w:rsidR="002E64A8" w:rsidRDefault="00831AC9">
      <w:pPr>
        <w:spacing w:after="147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spacing w:after="76"/>
        <w:ind w:left="-1" w:right="11"/>
      </w:pPr>
      <w:r>
        <w:t xml:space="preserve">1. «Параллелограмм развития» А. Н. Леонтьева как квинтэссенция культурноисторического подхода. </w:t>
      </w:r>
    </w:p>
    <w:p w:rsidR="002E64A8" w:rsidRDefault="00831AC9">
      <w:pPr>
        <w:ind w:left="-1" w:right="11" w:firstLine="710"/>
      </w:pPr>
      <w:r>
        <w:t>Рекомендации: Раскрыть историю изучения мнестической функции и «параллелограмма развития», сущность закономе</w:t>
      </w:r>
      <w:r>
        <w:t xml:space="preserve">рности, пути объяснения и практическое приложение. </w:t>
      </w:r>
    </w:p>
    <w:p w:rsidR="002E64A8" w:rsidRDefault="00831AC9">
      <w:pPr>
        <w:ind w:left="710" w:right="11"/>
      </w:pPr>
      <w:r>
        <w:t xml:space="preserve">Литература: </w:t>
      </w:r>
    </w:p>
    <w:p w:rsidR="002E64A8" w:rsidRDefault="00831AC9">
      <w:pPr>
        <w:numPr>
          <w:ilvl w:val="0"/>
          <w:numId w:val="16"/>
        </w:numPr>
        <w:ind w:right="11" w:hanging="283"/>
      </w:pPr>
      <w:r>
        <w:t xml:space="preserve">Выготский, Л. С. 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Т. 3. С. 6-58, 302313. </w:t>
      </w:r>
    </w:p>
    <w:p w:rsidR="002E64A8" w:rsidRDefault="00831AC9">
      <w:pPr>
        <w:numPr>
          <w:ilvl w:val="0"/>
          <w:numId w:val="16"/>
        </w:numPr>
        <w:ind w:right="11" w:hanging="283"/>
      </w:pPr>
      <w:r>
        <w:t xml:space="preserve">Выготский, Л. С. Мышление и речь / Л. С. Выготский // Собр. соч.: В 6 т. – </w:t>
      </w:r>
    </w:p>
    <w:p w:rsidR="002E64A8" w:rsidRDefault="00831AC9">
      <w:pPr>
        <w:ind w:left="283" w:right="11"/>
      </w:pPr>
      <w:r>
        <w:t xml:space="preserve">М.: Педагогика, 1982. Т. 2. </w:t>
      </w:r>
    </w:p>
    <w:p w:rsidR="002E64A8" w:rsidRDefault="00831AC9">
      <w:pPr>
        <w:numPr>
          <w:ilvl w:val="0"/>
          <w:numId w:val="16"/>
        </w:numPr>
        <w:ind w:right="11" w:hanging="283"/>
      </w:pPr>
      <w:r>
        <w:t xml:space="preserve">Выготский, Л. С. Орудие и знак в развитии ребенка / Л. С. Выготский // Собр. соч.: В 6 т. </w:t>
      </w:r>
      <w:proofErr w:type="gramStart"/>
      <w:r>
        <w:t>М. :</w:t>
      </w:r>
      <w:proofErr w:type="gramEnd"/>
      <w:r>
        <w:t xml:space="preserve"> Педагогика, 1984. – Т. 6. – С. 5-90. </w:t>
      </w:r>
    </w:p>
    <w:p w:rsidR="002E64A8" w:rsidRDefault="00831AC9">
      <w:pPr>
        <w:numPr>
          <w:ilvl w:val="0"/>
          <w:numId w:val="16"/>
        </w:numPr>
        <w:ind w:right="11" w:hanging="283"/>
      </w:pPr>
      <w:r>
        <w:t>Леонтьев, А. Н. Пр</w:t>
      </w:r>
      <w:r>
        <w:t xml:space="preserve">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- Об историческом подходе в изучении психики человека (С. 350-409); Развитие высших форм запоминания (С. 436-480). </w:t>
      </w:r>
    </w:p>
    <w:p w:rsidR="002E64A8" w:rsidRDefault="00831AC9">
      <w:pPr>
        <w:numPr>
          <w:ilvl w:val="0"/>
          <w:numId w:val="16"/>
        </w:numPr>
        <w:ind w:right="11" w:hanging="283"/>
      </w:pPr>
      <w:r>
        <w:t>Леонтьев, А. Н. Развитие высших форм запоминания / А. Н. Леонтьев</w:t>
      </w:r>
      <w:r>
        <w:t xml:space="preserve"> // Избр. психол. произведения. – В 2-х тт. – Т. 1. – С. 31-64. </w:t>
      </w:r>
    </w:p>
    <w:p w:rsidR="002E64A8" w:rsidRDefault="00831AC9">
      <w:pPr>
        <w:numPr>
          <w:ilvl w:val="0"/>
          <w:numId w:val="16"/>
        </w:numPr>
        <w:ind w:right="11" w:hanging="283"/>
      </w:pPr>
      <w:r>
        <w:t xml:space="preserve">Мещеряков, Б. Г. Анализ концепции Л. С. Выготского / Б. Г. Мещеряков // Вопросы психологии. – 1999. - № 4. – С. 3-15. </w:t>
      </w:r>
    </w:p>
    <w:p w:rsidR="002E64A8" w:rsidRDefault="00831AC9">
      <w:pPr>
        <w:numPr>
          <w:ilvl w:val="0"/>
          <w:numId w:val="16"/>
        </w:numPr>
        <w:ind w:right="11" w:hanging="283"/>
      </w:pPr>
      <w:r>
        <w:t>Мещеряков, Б. Г. Параллелограмм развития памяти: не миф, но требует уточ</w:t>
      </w:r>
      <w:r>
        <w:t xml:space="preserve">нения / Б. Г. Мещеряков, Е. В. Моисеенко, В. К. Конторина // Психол. </w:t>
      </w:r>
    </w:p>
    <w:p w:rsidR="002E64A8" w:rsidRDefault="00831AC9">
      <w:pPr>
        <w:ind w:left="283" w:right="11"/>
      </w:pPr>
      <w:r>
        <w:t xml:space="preserve">журн. Международного института [электр. ресурс]. </w:t>
      </w:r>
    </w:p>
    <w:p w:rsidR="002E64A8" w:rsidRDefault="00831AC9">
      <w:pPr>
        <w:numPr>
          <w:ilvl w:val="0"/>
          <w:numId w:val="16"/>
        </w:numPr>
        <w:ind w:right="11" w:hanging="283"/>
      </w:pPr>
      <w:r>
        <w:t>Мясоед, П. А. «Параллелограмм» А. Н. Леонтьева, «генетический закон» Л. С. Выготского и традиция научной школы / П. А. Мясоед // Вопросы</w:t>
      </w:r>
      <w:r>
        <w:t xml:space="preserve"> психологии. – 2003. – № 2. – С. 105-117. </w:t>
      </w:r>
    </w:p>
    <w:p w:rsidR="002E64A8" w:rsidRDefault="00831AC9">
      <w:pPr>
        <w:numPr>
          <w:ilvl w:val="0"/>
          <w:numId w:val="16"/>
        </w:numPr>
        <w:spacing w:after="78"/>
        <w:ind w:right="11" w:hanging="283"/>
      </w:pPr>
      <w:r>
        <w:t xml:space="preserve">Мясоед, П. А. История, логика и психология «параллелограмма Леонтьева» / П. А. Мясоед // Вопросы психологии. – 2010. – № 6. – С. 113-125. </w:t>
      </w:r>
    </w:p>
    <w:p w:rsidR="002E64A8" w:rsidRDefault="00831AC9">
      <w:pPr>
        <w:spacing w:after="148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spacing w:after="76"/>
        <w:ind w:left="-1" w:right="11"/>
      </w:pPr>
      <w:r>
        <w:t>2. Сравнительный анализ культурно-исторической теории Л.С.Выготского и М</w:t>
      </w:r>
      <w:r>
        <w:t xml:space="preserve">. Коула.  </w:t>
      </w:r>
    </w:p>
    <w:p w:rsidR="002E64A8" w:rsidRDefault="00831AC9">
      <w:pPr>
        <w:spacing w:after="79"/>
        <w:ind w:left="-1" w:right="11" w:firstLine="710"/>
      </w:pPr>
      <w:r>
        <w:t xml:space="preserve">Рекомендации к разработке темы: итогом реферата должна быть схема, в которой следует рассмотреть историческая взаимосвязь и соотношение основных понятий разных подходов. </w:t>
      </w:r>
    </w:p>
    <w:p w:rsidR="002E64A8" w:rsidRDefault="00831AC9">
      <w:pPr>
        <w:spacing w:after="79"/>
        <w:ind w:left="-1" w:right="11" w:firstLine="710"/>
      </w:pPr>
      <w:r>
        <w:t>Отразить социокультурный контекст, теоретические и практические предпосылк</w:t>
      </w:r>
      <w:r>
        <w:t xml:space="preserve">и для становления культурно-исторической теории, биографию </w:t>
      </w:r>
      <w:r>
        <w:lastRenderedPageBreak/>
        <w:t xml:space="preserve">исследователей, основные понятия и методы. Выделить критерии для сравнения и составить таблицу, в которой представить сравнительный анализ двух теорий.  </w:t>
      </w:r>
    </w:p>
    <w:p w:rsidR="002E64A8" w:rsidRDefault="00831AC9">
      <w:pPr>
        <w:spacing w:after="76"/>
        <w:ind w:left="-1" w:right="11" w:firstLine="710"/>
      </w:pPr>
      <w:r>
        <w:t>Провести сравнительный анализ треугольников</w:t>
      </w:r>
      <w:r>
        <w:t xml:space="preserve">, характеризующих различные подходы к культурно-исторической трактовке развития психики. Отразить проект «Новая математика» и проект обучения чтению. </w:t>
      </w:r>
    </w:p>
    <w:p w:rsidR="002E64A8" w:rsidRDefault="00831AC9">
      <w:pPr>
        <w:spacing w:after="26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ind w:left="710" w:right="11"/>
      </w:pPr>
      <w:r>
        <w:t xml:space="preserve">Литература: </w:t>
      </w:r>
    </w:p>
    <w:p w:rsidR="002E64A8" w:rsidRDefault="00831AC9">
      <w:pPr>
        <w:numPr>
          <w:ilvl w:val="0"/>
          <w:numId w:val="17"/>
        </w:numPr>
        <w:ind w:right="11" w:hanging="283"/>
      </w:pPr>
      <w:r>
        <w:t xml:space="preserve">Асмолов, А. Г. Культурно-историческая психология и конструирование миров. – </w:t>
      </w:r>
      <w:proofErr w:type="gramStart"/>
      <w:r>
        <w:t>М. :</w:t>
      </w:r>
      <w:proofErr w:type="gramEnd"/>
      <w:r>
        <w:t xml:space="preserve"> Ин-</w:t>
      </w:r>
      <w:r>
        <w:t xml:space="preserve">т практич. Психологии, 1996. </w:t>
      </w:r>
    </w:p>
    <w:p w:rsidR="002E64A8" w:rsidRDefault="00831AC9">
      <w:pPr>
        <w:numPr>
          <w:ilvl w:val="0"/>
          <w:numId w:val="17"/>
        </w:numPr>
        <w:ind w:right="11" w:hanging="283"/>
      </w:pPr>
      <w:r>
        <w:t xml:space="preserve">Брушлинский, А. В. Деятельностность и опосредование (о книге М.Коула «Культурно-историческая психология») / А. В. Брушлинский // Психол. журн. – № 6. – С. 118-126. </w:t>
      </w:r>
    </w:p>
    <w:p w:rsidR="002E64A8" w:rsidRDefault="00831AC9">
      <w:pPr>
        <w:numPr>
          <w:ilvl w:val="0"/>
          <w:numId w:val="17"/>
        </w:numPr>
        <w:ind w:right="11" w:hanging="283"/>
      </w:pPr>
      <w:r>
        <w:t>Волкова, М. Н. Деятельностный подход и категория деятельности</w:t>
      </w:r>
      <w:r>
        <w:t xml:space="preserve">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17"/>
        </w:numPr>
        <w:ind w:right="11" w:hanging="283"/>
      </w:pPr>
      <w:r>
        <w:t xml:space="preserve">Выготский, Л. С. История развития высших психических </w:t>
      </w:r>
      <w:proofErr w:type="gramStart"/>
      <w:r>
        <w:t>функций  /</w:t>
      </w:r>
      <w:proofErr w:type="gramEnd"/>
      <w:r>
        <w:t xml:space="preserve"> Л. С. Выготский // Собр. соч.: В 6 тт. – М. : Педагогика, 1984. – Т. 3. – С. 6-58, 302313. 5.</w:t>
      </w:r>
      <w:r>
        <w:rPr>
          <w:rFonts w:ascii="Arial" w:eastAsia="Arial" w:hAnsi="Arial" w:cs="Arial"/>
        </w:rPr>
        <w:t xml:space="preserve"> </w:t>
      </w:r>
      <w:r>
        <w:t>Выготский, Л. С. Орудие</w:t>
      </w:r>
      <w:r>
        <w:t xml:space="preserve"> и знак в развитии ребенка / Л. С. Выготский // Собр. соч.: В 6 тт. – </w:t>
      </w:r>
      <w:proofErr w:type="gramStart"/>
      <w:r>
        <w:t>М. :</w:t>
      </w:r>
      <w:proofErr w:type="gramEnd"/>
      <w:r>
        <w:t xml:space="preserve"> Педагогика, 1984. – Т. 6. – С.5-90. </w:t>
      </w:r>
    </w:p>
    <w:p w:rsidR="002E64A8" w:rsidRDefault="00831AC9">
      <w:pPr>
        <w:numPr>
          <w:ilvl w:val="0"/>
          <w:numId w:val="18"/>
        </w:numPr>
        <w:ind w:right="11" w:hanging="283"/>
      </w:pPr>
      <w:r>
        <w:t xml:space="preserve">Выготский, Л. С. Этюды по истории поведения. Обезьяна. Примитив.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18"/>
        </w:numPr>
        <w:ind w:right="11" w:hanging="283"/>
      </w:pPr>
      <w:r>
        <w:t>Коул, М. Культу</w:t>
      </w:r>
      <w:r>
        <w:t xml:space="preserve">рно-историческая психология: наука будущего / М. Коул. – </w:t>
      </w:r>
    </w:p>
    <w:p w:rsidR="002E64A8" w:rsidRDefault="00831AC9">
      <w:pPr>
        <w:ind w:left="283" w:right="11"/>
      </w:pPr>
      <w:r>
        <w:t xml:space="preserve">М.: Когито-Центр, 1997. </w:t>
      </w:r>
    </w:p>
    <w:p w:rsidR="002E64A8" w:rsidRDefault="00831AC9">
      <w:pPr>
        <w:numPr>
          <w:ilvl w:val="0"/>
          <w:numId w:val="18"/>
        </w:numPr>
        <w:spacing w:after="88"/>
        <w:ind w:right="11" w:hanging="283"/>
      </w:pPr>
      <w:r>
        <w:t xml:space="preserve">Коул, М. Культура и мышление / М. Коул, С. Скрибнер. – </w:t>
      </w:r>
      <w:proofErr w:type="gramStart"/>
      <w:r>
        <w:t>М. :</w:t>
      </w:r>
      <w:proofErr w:type="gramEnd"/>
      <w:r>
        <w:t xml:space="preserve"> Прогресс, 1977. </w:t>
      </w:r>
    </w:p>
    <w:p w:rsidR="002E64A8" w:rsidRDefault="00831AC9">
      <w:pPr>
        <w:spacing w:after="148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75"/>
        <w:ind w:left="-1" w:right="11"/>
      </w:pPr>
      <w:r>
        <w:t xml:space="preserve">3. </w:t>
      </w:r>
      <w:r>
        <w:tab/>
        <w:t xml:space="preserve">Исторический </w:t>
      </w:r>
      <w:r>
        <w:tab/>
        <w:t xml:space="preserve">очерк </w:t>
      </w:r>
      <w:r>
        <w:tab/>
        <w:t xml:space="preserve">становления </w:t>
      </w:r>
      <w:r>
        <w:tab/>
        <w:t xml:space="preserve">культурно-исторического </w:t>
      </w:r>
      <w:r>
        <w:tab/>
        <w:t>и деятельностного подходов в пс</w:t>
      </w:r>
      <w:r>
        <w:t xml:space="preserve">ихологии и образовании. </w:t>
      </w:r>
    </w:p>
    <w:p w:rsidR="002E64A8" w:rsidRDefault="00831AC9">
      <w:pPr>
        <w:ind w:left="-1" w:right="11" w:firstLine="710"/>
      </w:pPr>
      <w:r>
        <w:t>Рекомендации к разработке темы: итогом реферата должна быть схема, в которой следует рассмотреть историческая взаимосвязь основных подходов, а также схема соотношения основных понятий культурно-исторического и деятельностного подхо</w:t>
      </w:r>
      <w:r>
        <w:t xml:space="preserve">дов. Литература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Асмолов, А. 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Волкова, М. Н. Деятельностный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Выготский, Л. С. 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</w:t>
      </w:r>
      <w:r>
        <w:t xml:space="preserve"> 1984. Т. 3. С. 6-58, 302313.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lastRenderedPageBreak/>
        <w:t xml:space="preserve">Выготский, Л. С. Мышление и речь / Л. С. Выготский // Собр. соч.: В 6 т. – М.: Педагогика, 1982. Т. 2.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Выготский, Л. С. Орудие и знак в развитии ребенка / Л. С. Выготский // Собр. соч.: В 6 т. </w:t>
      </w:r>
      <w:proofErr w:type="gramStart"/>
      <w:r>
        <w:t>М. :</w:t>
      </w:r>
      <w:proofErr w:type="gramEnd"/>
      <w:r>
        <w:t xml:space="preserve"> Педагогика, 1984. – Т. 6. </w:t>
      </w:r>
      <w:r>
        <w:t xml:space="preserve">– С. 5-90.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Выготский, Л. С. Этюды по истории поведения. Обезьяна. Примитив.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Деятельность: теория, методология, проблемы. – </w:t>
      </w:r>
      <w:proofErr w:type="gramStart"/>
      <w:r>
        <w:t>М. :</w:t>
      </w:r>
      <w:proofErr w:type="gramEnd"/>
      <w:r>
        <w:t xml:space="preserve"> Политиздат, 1984.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>Завершнева, Е. Ю. Исследование рукописи Л. С</w:t>
      </w:r>
      <w:r>
        <w:t xml:space="preserve">. Выготского «Исторический смысл психологического кризиса» / Е. Ю. Завершнева // Вопросы психологии. – 2009. – № 6. – С. 119-137.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Зинченко, В. П. Человек развивающийся. Очерки российской психологии / </w:t>
      </w:r>
    </w:p>
    <w:p w:rsidR="002E64A8" w:rsidRDefault="00831AC9">
      <w:pPr>
        <w:ind w:left="427" w:right="11"/>
      </w:pPr>
      <w:r>
        <w:t xml:space="preserve">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>Корнилова, Т. В. Методологические основы психологии / Т. В. Корнилова, С. Д. Смирнов. – СПб</w:t>
      </w:r>
      <w:proofErr w:type="gramStart"/>
      <w:r>
        <w:t>. :</w:t>
      </w:r>
      <w:proofErr w:type="gramEnd"/>
      <w:r>
        <w:t xml:space="preserve"> Питер, 2006.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Леонтьев, А. Н. Деятельность. Сознание. Личность. (Любое издание).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</w:t>
      </w:r>
      <w:r>
        <w:t xml:space="preserve">. ун-та, 1981. - Об историческом подходе в изучении психики человека (С. 350-409); Развитие высших форм запоминания (С. 436-480).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>Леонтьев, А. Н. Развитие высших форм запоминания / А. Н. Леонтьев // Избр. психол. произведения. – В 2-х тт. – Т. 1. – С. 31-</w:t>
      </w:r>
      <w:r>
        <w:t xml:space="preserve">64.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>Рубинштейн, С. Л. Основы общей психологии / С. Л. Рубинштейн. – СПб</w:t>
      </w:r>
      <w:proofErr w:type="gramStart"/>
      <w:r>
        <w:t>. :</w:t>
      </w:r>
      <w:proofErr w:type="gramEnd"/>
      <w:r>
        <w:t xml:space="preserve"> Питер, 2002. </w:t>
      </w:r>
    </w:p>
    <w:p w:rsidR="002E64A8" w:rsidRDefault="00831AC9">
      <w:pPr>
        <w:numPr>
          <w:ilvl w:val="0"/>
          <w:numId w:val="19"/>
        </w:numPr>
        <w:ind w:right="11" w:hanging="427"/>
      </w:pPr>
      <w:r>
        <w:t xml:space="preserve">Соколова, Е. Е. Тринадцать диалогов о психологии / Е. Е. Соколова. – </w:t>
      </w:r>
      <w:proofErr w:type="gramStart"/>
      <w:r>
        <w:t>М. :</w:t>
      </w:r>
      <w:proofErr w:type="gramEnd"/>
      <w:r>
        <w:t xml:space="preserve"> Смысл, 2003. </w:t>
      </w:r>
    </w:p>
    <w:p w:rsidR="002E64A8" w:rsidRDefault="00831AC9">
      <w:pPr>
        <w:numPr>
          <w:ilvl w:val="0"/>
          <w:numId w:val="19"/>
        </w:numPr>
        <w:spacing w:after="76"/>
        <w:ind w:right="11" w:hanging="427"/>
      </w:pPr>
      <w:r>
        <w:t>Традиции и перспективы деятельностного подхода в психологии: школа А.Н Леонтье</w:t>
      </w:r>
      <w:r>
        <w:t xml:space="preserve">ва / под ред. А. Е. Войскунского, А. Н. Ждан, О. К. 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spacing w:after="147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spacing w:after="80"/>
        <w:ind w:left="-1" w:right="11"/>
      </w:pPr>
      <w:r>
        <w:t>4. Естественно-научный и гуманитарный подходы к проблемам исторической психологии. Методы и технологии исследовательской и диагностической и деятельности в культурно-ист</w:t>
      </w:r>
      <w:r>
        <w:t xml:space="preserve">орическом и деятельностном подходах.  </w:t>
      </w:r>
    </w:p>
    <w:p w:rsidR="002E64A8" w:rsidRDefault="00831AC9">
      <w:pPr>
        <w:spacing w:after="44"/>
        <w:ind w:left="-1" w:right="11" w:firstLine="710"/>
      </w:pPr>
      <w:r>
        <w:t xml:space="preserve">Рекомендации к разработке темы: итогом реферата должна быть схема, в которой соотнесены научные подходы, методы и технологии в культурноисторическом и деятельностном подходах. Литература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lastRenderedPageBreak/>
        <w:t>Волкова, М. Н. Деятельностный подход и категория деятел</w:t>
      </w:r>
      <w:r>
        <w:t xml:space="preserve">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Гальперин, П. Я. Введение в психологию / П. Я. Гальперин. – </w:t>
      </w:r>
      <w:proofErr w:type="gramStart"/>
      <w:r>
        <w:t>М. :</w:t>
      </w:r>
      <w:proofErr w:type="gramEnd"/>
      <w:r>
        <w:t xml:space="preserve"> изд-во Моск. ун-та, 1976.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Гальперин, П. Я. Психология как объективная наука / П. Я. Гальперин. – </w:t>
      </w:r>
      <w:proofErr w:type="gramStart"/>
      <w:r>
        <w:t>М. :</w:t>
      </w:r>
      <w:proofErr w:type="gramEnd"/>
      <w:r>
        <w:t xml:space="preserve"> изд-во </w:t>
      </w:r>
      <w:r>
        <w:t xml:space="preserve">«Ин-т практич. психологии» ; Воронеж : НПО «МОДЭК», 1998. – С. 94-228. 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Гальперин, П. Я. Метод «срезов» и метод поэтапного формирования в исследовании детского мышления / П. Я. Гальперин // Вопросы психологии. – 1966. – № 4.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>Гальперин, П. Я. Методы обуче</w:t>
      </w:r>
      <w:r>
        <w:t xml:space="preserve">ния и умственное развитие ребенка / П. Я. Гальперин. М.: изд-во Моск. ун-та, 1985.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Грушин, Б. А. Очерки логики исторического исследования / Б. А. Грушин. – М.: Политиздат, 1961.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Деятельность: теория, методология, проблемы. – </w:t>
      </w:r>
      <w:proofErr w:type="gramStart"/>
      <w:r>
        <w:t>М. :</w:t>
      </w:r>
      <w:proofErr w:type="gramEnd"/>
      <w:r>
        <w:t xml:space="preserve"> Политиздат, 1984.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Жан </w:t>
      </w:r>
      <w:proofErr w:type="gramStart"/>
      <w:r>
        <w:t>П</w:t>
      </w:r>
      <w:r>
        <w:t>иаже :</w:t>
      </w:r>
      <w:proofErr w:type="gramEnd"/>
      <w:r>
        <w:t xml:space="preserve"> Теория, эксперименты, дискуссии / под ред. Л. Ф. Обуховой, Бурменской. – </w:t>
      </w:r>
      <w:proofErr w:type="gramStart"/>
      <w:r>
        <w:t>М. :</w:t>
      </w:r>
      <w:proofErr w:type="gramEnd"/>
      <w:r>
        <w:t xml:space="preserve"> Гардарики, 2001.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Завершнева, Е. Ю. Исследование рукописи Л. С. Выготского «Исторический смысл психологического кризиса» / Е. Ю. Завершнева // Вопросы психологии. – 2009. </w:t>
      </w:r>
      <w:r>
        <w:t xml:space="preserve">– № 6. – С. 119-137.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Зинченко, В. П. Человек развивающийся. Очерки российской психологии / </w:t>
      </w:r>
    </w:p>
    <w:p w:rsidR="002E64A8" w:rsidRDefault="00831AC9">
      <w:pPr>
        <w:ind w:left="427" w:right="11"/>
      </w:pPr>
      <w:r>
        <w:t xml:space="preserve">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>Зинченко, В. П. Проблема объективного метода в психологии / В. П. Зинченко, М. К. Мамардашвили // Вопросы фи</w:t>
      </w:r>
      <w:r>
        <w:t xml:space="preserve">лософии. – 1977. – №7.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Зинченко, В. П. Методологические вопросы психологии / В. П. Зинченко, С. </w:t>
      </w:r>
    </w:p>
    <w:p w:rsidR="002E64A8" w:rsidRDefault="00831AC9">
      <w:pPr>
        <w:ind w:left="427" w:right="11"/>
      </w:pPr>
      <w:r>
        <w:t xml:space="preserve">Д. Смирнов. – </w:t>
      </w:r>
      <w:proofErr w:type="gramStart"/>
      <w:r>
        <w:t>М. :</w:t>
      </w:r>
      <w:proofErr w:type="gramEnd"/>
      <w:r>
        <w:t xml:space="preserve"> изд-во Моск. ун-та, 1983.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Ильенков, Э. В. Философия и культура / Э. В. Ильенков. – </w:t>
      </w:r>
      <w:proofErr w:type="gramStart"/>
      <w:r>
        <w:t>М. :</w:t>
      </w:r>
      <w:proofErr w:type="gramEnd"/>
      <w:r>
        <w:t xml:space="preserve"> Политиздат, 1991.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>Исследование проблем психологии</w:t>
      </w:r>
      <w:r>
        <w:t xml:space="preserve"> творчества / отв. ред. А. Я. Пономарев. – </w:t>
      </w:r>
    </w:p>
    <w:p w:rsidR="002E64A8" w:rsidRDefault="00831AC9">
      <w:pPr>
        <w:ind w:left="427" w:right="11"/>
      </w:pPr>
      <w:proofErr w:type="gramStart"/>
      <w:r>
        <w:t>М. :</w:t>
      </w:r>
      <w:proofErr w:type="gramEnd"/>
      <w:r>
        <w:t xml:space="preserve"> Наука, 1983.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Корнилова, Т. В. Методологические основы психологии / Т. В. Корнилова, </w:t>
      </w:r>
    </w:p>
    <w:p w:rsidR="002E64A8" w:rsidRDefault="00831AC9">
      <w:pPr>
        <w:ind w:left="427" w:right="11"/>
      </w:pPr>
      <w:r>
        <w:t>С. Д. Смирнов. – СПб</w:t>
      </w:r>
      <w:proofErr w:type="gramStart"/>
      <w:r>
        <w:t>. :</w:t>
      </w:r>
      <w:proofErr w:type="gramEnd"/>
      <w:r>
        <w:t xml:space="preserve"> Питер, 2006.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>Леонтьев, А. Н. О системном анализе в психологии / А. Н. Леонтьев // Психологически</w:t>
      </w:r>
      <w:r>
        <w:t xml:space="preserve">й журнал. – 1991. – Т. 12. – №4.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Оконешникова, О. В. Методология и методы психологического исследования / О. В. Оконешникова. – </w:t>
      </w:r>
      <w:proofErr w:type="gramStart"/>
      <w:r>
        <w:t>М. :</w:t>
      </w:r>
      <w:proofErr w:type="gramEnd"/>
      <w:r>
        <w:t xml:space="preserve"> АПКиППРО, 2011.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Оконешникова, О. В. Политическая психология / О. В. Оконешникова. – </w:t>
      </w:r>
      <w:proofErr w:type="gramStart"/>
      <w:r>
        <w:t>М. :</w:t>
      </w:r>
      <w:proofErr w:type="gramEnd"/>
      <w:r>
        <w:t xml:space="preserve"> АПКиППРО, 2009.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lastRenderedPageBreak/>
        <w:t xml:space="preserve">Почебут, Л. Г. Взаимопонимание культур. Методология и методы этнической и кросс-культурной психологии / Л. Г. Почебут. – СПб., 2005.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Почебут, Л.Г. Кросскультурная и этническая психология / Л. Г. Почебут. – СПб., 2012.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>Рубинштейн, С. Л. Основы общей психо</w:t>
      </w:r>
      <w:r>
        <w:t>логии / С. Л. Рубинштейн. – СПб</w:t>
      </w:r>
      <w:proofErr w:type="gramStart"/>
      <w:r>
        <w:t>. :</w:t>
      </w:r>
      <w:proofErr w:type="gramEnd"/>
      <w:r>
        <w:t xml:space="preserve"> Питер, 2002.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Соколова, Е. Е. Тринадцать диалогов о психологии / Е. Е. Соколова. – </w:t>
      </w:r>
      <w:proofErr w:type="gramStart"/>
      <w:r>
        <w:t>М. :</w:t>
      </w:r>
      <w:proofErr w:type="gramEnd"/>
      <w:r>
        <w:t xml:space="preserve"> Смысл, 2003.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>Традиции и перспективы деятельностного подхода в психологии: школа А.Н Леонтьева / под ред. А. Е. Войскунского, А. Н. Ж</w:t>
      </w:r>
      <w:r>
        <w:t xml:space="preserve">дан, О. К. 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numPr>
          <w:ilvl w:val="0"/>
          <w:numId w:val="20"/>
        </w:numPr>
        <w:ind w:right="11" w:hanging="427"/>
      </w:pPr>
      <w:r>
        <w:t xml:space="preserve">Улановская, А. М. Качественные исследования: подходы, стратегии, методы / А. М. Улановская // Психол. журн. – 2009. – № 2. – С. 18-28. </w:t>
      </w:r>
    </w:p>
    <w:p w:rsidR="002E64A8" w:rsidRDefault="00831AC9">
      <w:pPr>
        <w:numPr>
          <w:ilvl w:val="0"/>
          <w:numId w:val="20"/>
        </w:numPr>
        <w:spacing w:after="76"/>
        <w:ind w:right="11" w:hanging="427"/>
      </w:pPr>
      <w:r>
        <w:t xml:space="preserve">Ядов, В. А. Стратегия социологического исследования / В. А. Ядов. – </w:t>
      </w:r>
      <w:proofErr w:type="gramStart"/>
      <w:r>
        <w:t>М. :</w:t>
      </w:r>
      <w:proofErr w:type="gramEnd"/>
      <w:r>
        <w:t xml:space="preserve"> Доб</w:t>
      </w:r>
      <w:r>
        <w:t xml:space="preserve">росвет, 1998. (и др. издания). </w:t>
      </w:r>
    </w:p>
    <w:p w:rsidR="002E64A8" w:rsidRDefault="00831AC9">
      <w:pPr>
        <w:spacing w:after="148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ind w:left="-1" w:right="11"/>
      </w:pPr>
      <w:r>
        <w:t xml:space="preserve">5. Кросскультурные исследования в исторической психологии. Роль кросскультурных исследований в изучении психического развития. </w:t>
      </w:r>
    </w:p>
    <w:p w:rsidR="002E64A8" w:rsidRDefault="00831AC9">
      <w:pPr>
        <w:ind w:left="-1" w:right="11" w:firstLine="710"/>
      </w:pPr>
      <w:r>
        <w:t>Рекомендации к разработке темы: итогом реферата должна быть схема, в которой следует соотнести</w:t>
      </w:r>
      <w:r>
        <w:t xml:space="preserve"> различные кросскультурные исследования по выделенным критериям: содержание научной проблемы; используемые методы; характеристики выборки. Литература </w:t>
      </w:r>
    </w:p>
    <w:p w:rsidR="002E64A8" w:rsidRDefault="00831AC9">
      <w:pPr>
        <w:numPr>
          <w:ilvl w:val="0"/>
          <w:numId w:val="21"/>
        </w:numPr>
        <w:ind w:right="11" w:hanging="427"/>
      </w:pPr>
      <w:r>
        <w:t>Асмолов, А. Г. Историко-эволюционная парадигма конструирования разнообразия миров: деятельность как сущес</w:t>
      </w:r>
      <w:r>
        <w:t xml:space="preserve">твование / А. Г. Асмолов // Вопросы психологии. – 2008. – № 5. – С. 3-11. </w:t>
      </w:r>
    </w:p>
    <w:p w:rsidR="002E64A8" w:rsidRDefault="00831AC9">
      <w:pPr>
        <w:numPr>
          <w:ilvl w:val="0"/>
          <w:numId w:val="21"/>
        </w:numPr>
        <w:ind w:right="11" w:hanging="427"/>
      </w:pPr>
      <w:r>
        <w:t xml:space="preserve">Асмолов, А. Г. Культурно-историческая психология и конструирование миров / А. Г. Асмолов. – </w:t>
      </w:r>
      <w:proofErr w:type="gramStart"/>
      <w:r>
        <w:t>М. :</w:t>
      </w:r>
      <w:proofErr w:type="gramEnd"/>
      <w:r>
        <w:t xml:space="preserve"> ин-т практич. психологии, 1996. </w:t>
      </w:r>
    </w:p>
    <w:p w:rsidR="002E64A8" w:rsidRDefault="00831AC9">
      <w:pPr>
        <w:numPr>
          <w:ilvl w:val="0"/>
          <w:numId w:val="21"/>
        </w:numPr>
        <w:ind w:right="11" w:hanging="427"/>
      </w:pPr>
      <w:r>
        <w:t>Асмолов, А. Г. По ту сторону сознания: методологиче</w:t>
      </w:r>
      <w:r>
        <w:t xml:space="preserve">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21"/>
        </w:numPr>
        <w:ind w:right="11" w:hanging="427"/>
      </w:pPr>
      <w:r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21"/>
        </w:numPr>
        <w:ind w:right="11" w:hanging="427"/>
      </w:pPr>
      <w:r>
        <w:t xml:space="preserve">Волкова, М. Н. Деятельностный подход и категория деятельности в психологии / М. Н. Волкова. – </w:t>
      </w:r>
      <w:r>
        <w:t xml:space="preserve">Владивосток, 2007. (электронный ресурс). </w:t>
      </w:r>
    </w:p>
    <w:p w:rsidR="002E64A8" w:rsidRDefault="00831AC9">
      <w:pPr>
        <w:numPr>
          <w:ilvl w:val="0"/>
          <w:numId w:val="21"/>
        </w:numPr>
        <w:ind w:right="11" w:hanging="427"/>
      </w:pPr>
      <w:r>
        <w:t xml:space="preserve">Выготский, Л. С. Этюды по истории поведения. Обезьяна. Примитив.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21"/>
        </w:numPr>
        <w:ind w:right="11" w:hanging="427"/>
      </w:pPr>
      <w:r>
        <w:t>Завершнева, Е. Ю. Исследование рукописи Л. С. Выготского «Исторический смысл психолог</w:t>
      </w:r>
      <w:r>
        <w:t xml:space="preserve">ического кризиса» / Е. Ю. Завершнева // Вопросы психологии. – 2009. – № 6. – С. 119-137. </w:t>
      </w:r>
    </w:p>
    <w:p w:rsidR="002E64A8" w:rsidRDefault="00831AC9">
      <w:pPr>
        <w:numPr>
          <w:ilvl w:val="0"/>
          <w:numId w:val="21"/>
        </w:numPr>
        <w:ind w:right="11" w:hanging="427"/>
      </w:pPr>
      <w:r>
        <w:lastRenderedPageBreak/>
        <w:t xml:space="preserve">Зинченко, В. П. Человек развивающийся. Очерки российской психологии / 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21"/>
        </w:numPr>
        <w:ind w:right="11" w:hanging="427"/>
      </w:pPr>
      <w:r>
        <w:t>Кон, И. С. Ребенок и общество / И. С. Кон</w:t>
      </w:r>
      <w:r>
        <w:t xml:space="preserve">. – </w:t>
      </w:r>
      <w:proofErr w:type="gramStart"/>
      <w:r>
        <w:t>М. :</w:t>
      </w:r>
      <w:proofErr w:type="gramEnd"/>
      <w:r>
        <w:t xml:space="preserve"> Академия, 2003 (и др. изд.) </w:t>
      </w:r>
    </w:p>
    <w:p w:rsidR="002E64A8" w:rsidRDefault="00831AC9">
      <w:pPr>
        <w:numPr>
          <w:ilvl w:val="0"/>
          <w:numId w:val="21"/>
        </w:numPr>
        <w:ind w:right="11" w:hanging="427"/>
      </w:pPr>
      <w:r>
        <w:t xml:space="preserve">Коул, М. Культура и мышление / М. Коул, С. Скрибнер. – </w:t>
      </w:r>
      <w:proofErr w:type="gramStart"/>
      <w:r>
        <w:t>М. :</w:t>
      </w:r>
      <w:proofErr w:type="gramEnd"/>
      <w:r>
        <w:t xml:space="preserve"> Прогресс, 1977. 11.</w:t>
      </w:r>
      <w:r>
        <w:rPr>
          <w:rFonts w:ascii="Arial" w:eastAsia="Arial" w:hAnsi="Arial" w:cs="Arial"/>
        </w:rPr>
        <w:t xml:space="preserve"> </w:t>
      </w:r>
      <w:r>
        <w:t xml:space="preserve">Оконешникова, О. В. Политическая психология / О. В. Оконешникова. – </w:t>
      </w:r>
      <w:proofErr w:type="gramStart"/>
      <w:r>
        <w:t>М. :</w:t>
      </w:r>
      <w:proofErr w:type="gramEnd"/>
      <w:r>
        <w:t xml:space="preserve"> АПКиППРО, 2009. </w:t>
      </w:r>
    </w:p>
    <w:p w:rsidR="002E64A8" w:rsidRDefault="00831AC9">
      <w:pPr>
        <w:numPr>
          <w:ilvl w:val="0"/>
          <w:numId w:val="22"/>
        </w:numPr>
        <w:ind w:right="11" w:hanging="427"/>
      </w:pPr>
      <w:r>
        <w:t xml:space="preserve">Пиаже, Ж. Моральное суждение у ребенка / </w:t>
      </w:r>
      <w:r>
        <w:t xml:space="preserve">Ж. Пиаже. – </w:t>
      </w:r>
      <w:proofErr w:type="gramStart"/>
      <w:r>
        <w:t>М. :</w:t>
      </w:r>
      <w:proofErr w:type="gramEnd"/>
      <w:r>
        <w:t xml:space="preserve"> Академ. проект, 2006. </w:t>
      </w:r>
    </w:p>
    <w:p w:rsidR="002E64A8" w:rsidRDefault="00831AC9">
      <w:pPr>
        <w:numPr>
          <w:ilvl w:val="0"/>
          <w:numId w:val="22"/>
        </w:numPr>
        <w:ind w:right="11" w:hanging="427"/>
      </w:pPr>
      <w:r>
        <w:t xml:space="preserve">Почебут, Л. Г. Взаимопонимание культур. Методология и методы этнической и кросс-культурной психологии / Л. Г. Почебут. – СПб., 2005. </w:t>
      </w:r>
    </w:p>
    <w:p w:rsidR="002E64A8" w:rsidRDefault="00831AC9">
      <w:pPr>
        <w:numPr>
          <w:ilvl w:val="0"/>
          <w:numId w:val="22"/>
        </w:numPr>
        <w:ind w:right="11" w:hanging="427"/>
      </w:pPr>
      <w:r>
        <w:t>Почебут, Л.Г. Кросскультурная и этническая психология / Л. Г. Почебут. – СПб., 201</w:t>
      </w:r>
      <w:r>
        <w:t xml:space="preserve">2. </w:t>
      </w:r>
    </w:p>
    <w:p w:rsidR="002E64A8" w:rsidRDefault="00831AC9">
      <w:pPr>
        <w:numPr>
          <w:ilvl w:val="0"/>
          <w:numId w:val="22"/>
        </w:numPr>
        <w:ind w:right="11" w:hanging="427"/>
      </w:pPr>
      <w:r>
        <w:t xml:space="preserve">Соколова, Е. Е. Тринадцать диалогов о психологии / Е. Е. Соколова. – </w:t>
      </w:r>
      <w:proofErr w:type="gramStart"/>
      <w:r>
        <w:t>М. :</w:t>
      </w:r>
      <w:proofErr w:type="gramEnd"/>
      <w:r>
        <w:t xml:space="preserve"> Смысл, 2003. </w:t>
      </w:r>
    </w:p>
    <w:p w:rsidR="002E64A8" w:rsidRDefault="00831AC9">
      <w:pPr>
        <w:numPr>
          <w:ilvl w:val="0"/>
          <w:numId w:val="22"/>
        </w:numPr>
        <w:ind w:right="11" w:hanging="427"/>
      </w:pPr>
      <w:r>
        <w:t xml:space="preserve">Улановская, А. М. Качественные исследования: подходы, стратегии, методы / А. М. Улановская // Психол. журн. – 2009. – № 2. – С. 18-28. </w:t>
      </w:r>
    </w:p>
    <w:p w:rsidR="002E64A8" w:rsidRDefault="00831AC9">
      <w:pPr>
        <w:numPr>
          <w:ilvl w:val="0"/>
          <w:numId w:val="22"/>
        </w:numPr>
        <w:ind w:right="11" w:hanging="427"/>
      </w:pPr>
      <w:r>
        <w:t>Хейзинга, Й. Осень средневек</w:t>
      </w:r>
      <w:r>
        <w:t xml:space="preserve">овья / Й. Хейзинга. – </w:t>
      </w:r>
      <w:proofErr w:type="gramStart"/>
      <w:r>
        <w:t>М. :</w:t>
      </w:r>
      <w:proofErr w:type="gramEnd"/>
      <w:r>
        <w:t xml:space="preserve"> Айрис-Пресс, 2002. </w:t>
      </w:r>
    </w:p>
    <w:p w:rsidR="002E64A8" w:rsidRDefault="00831AC9">
      <w:pPr>
        <w:numPr>
          <w:ilvl w:val="0"/>
          <w:numId w:val="22"/>
        </w:numPr>
        <w:ind w:right="11" w:hanging="427"/>
      </w:pPr>
      <w:r>
        <w:t xml:space="preserve">Хейзинга, Й. Homo ludens / Й. Хейзинга. – </w:t>
      </w:r>
      <w:proofErr w:type="gramStart"/>
      <w:r>
        <w:t>М. :</w:t>
      </w:r>
      <w:proofErr w:type="gramEnd"/>
      <w:r>
        <w:t xml:space="preserve"> Прогресс-Академия, 1992. </w:t>
      </w:r>
    </w:p>
    <w:p w:rsidR="002E64A8" w:rsidRDefault="00831AC9">
      <w:pPr>
        <w:numPr>
          <w:ilvl w:val="0"/>
          <w:numId w:val="22"/>
        </w:numPr>
        <w:ind w:right="11" w:hanging="427"/>
      </w:pPr>
      <w:r>
        <w:t xml:space="preserve">Ядов, В. А. Стратегия социологического исследования / В. А. Ядов. – </w:t>
      </w:r>
      <w:proofErr w:type="gramStart"/>
      <w:r>
        <w:t>М. :</w:t>
      </w:r>
      <w:proofErr w:type="gramEnd"/>
      <w:r>
        <w:t xml:space="preserve"> </w:t>
      </w:r>
    </w:p>
    <w:p w:rsidR="002E64A8" w:rsidRDefault="00831AC9">
      <w:pPr>
        <w:spacing w:after="134"/>
        <w:ind w:left="427" w:right="11"/>
      </w:pPr>
      <w:r>
        <w:t xml:space="preserve">Добросвет, 1998. (и др. издания). </w:t>
      </w:r>
    </w:p>
    <w:p w:rsidR="002E64A8" w:rsidRDefault="00831AC9">
      <w:pPr>
        <w:ind w:left="-1" w:right="11"/>
      </w:pPr>
      <w:r>
        <w:t xml:space="preserve">6. Проблема движущих сил и </w:t>
      </w:r>
      <w:r>
        <w:t xml:space="preserve">факторов развития человека. </w:t>
      </w:r>
    </w:p>
    <w:p w:rsidR="002E64A8" w:rsidRDefault="00831AC9">
      <w:pPr>
        <w:spacing w:line="324" w:lineRule="auto"/>
        <w:ind w:left="-1" w:right="11" w:firstLine="710"/>
      </w:pPr>
      <w:r>
        <w:t xml:space="preserve">Рекомендации к разработке темы: итогом реферата должна быть схема, в которой следует соотнести различные подходы в анализе проблемы. Литература </w:t>
      </w:r>
    </w:p>
    <w:p w:rsidR="002E64A8" w:rsidRDefault="00831AC9">
      <w:pPr>
        <w:numPr>
          <w:ilvl w:val="0"/>
          <w:numId w:val="23"/>
        </w:numPr>
        <w:ind w:right="11" w:hanging="427"/>
      </w:pPr>
      <w:r>
        <w:t>Асмолов, А. Г. По ту сторону сознания: методологические проблемы неклассической пс</w:t>
      </w:r>
      <w:r>
        <w:t xml:space="preserve">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23"/>
        </w:numPr>
        <w:ind w:right="11" w:hanging="427"/>
      </w:pPr>
      <w:r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23"/>
        </w:numPr>
        <w:ind w:right="11" w:hanging="427"/>
      </w:pPr>
      <w:r>
        <w:t xml:space="preserve">Волкова, М. Н. Деятельностный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23"/>
        </w:numPr>
        <w:ind w:right="11" w:hanging="427"/>
      </w:pPr>
      <w:r>
        <w:t>В</w:t>
      </w:r>
      <w:r>
        <w:t xml:space="preserve">ыготский, Л. С. 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Т. 3. С. 6-58, 302313. </w:t>
      </w:r>
    </w:p>
    <w:p w:rsidR="002E64A8" w:rsidRDefault="00831AC9">
      <w:pPr>
        <w:numPr>
          <w:ilvl w:val="0"/>
          <w:numId w:val="23"/>
        </w:numPr>
        <w:ind w:right="11" w:hanging="427"/>
      </w:pPr>
      <w:r>
        <w:t xml:space="preserve">Выготский, Л. С. Мышление и речь / Л. С. Выготский // Собр. соч.: В 6 т. – М.: Педагогика, 1982. Т. 2. </w:t>
      </w:r>
    </w:p>
    <w:p w:rsidR="002E64A8" w:rsidRDefault="00831AC9">
      <w:pPr>
        <w:numPr>
          <w:ilvl w:val="0"/>
          <w:numId w:val="23"/>
        </w:numPr>
        <w:spacing w:after="77"/>
        <w:ind w:right="11" w:hanging="427"/>
      </w:pPr>
      <w:r>
        <w:t>Вы</w:t>
      </w:r>
      <w:r>
        <w:t xml:space="preserve">готский, Л. С. Орудие и знак в развитии ребенка / Л. С. Выготский // Собр. соч.: В 6 т. </w:t>
      </w:r>
      <w:proofErr w:type="gramStart"/>
      <w:r>
        <w:t>М. :</w:t>
      </w:r>
      <w:proofErr w:type="gramEnd"/>
      <w:r>
        <w:t xml:space="preserve"> Педагогика, 1984. – Т. 6. – С. 5-90. </w:t>
      </w:r>
    </w:p>
    <w:p w:rsidR="002E64A8" w:rsidRDefault="00831AC9">
      <w:pPr>
        <w:spacing w:after="99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numPr>
          <w:ilvl w:val="0"/>
          <w:numId w:val="23"/>
        </w:numPr>
        <w:spacing w:after="134"/>
        <w:ind w:right="11" w:hanging="427"/>
      </w:pPr>
      <w:r>
        <w:t xml:space="preserve">Проблема обучения в психологии и педагогике: анализ различных подходов. Проблема соотношения обучения и развития в трудах Л.С.Выготского. </w:t>
      </w:r>
      <w:r>
        <w:lastRenderedPageBreak/>
        <w:t xml:space="preserve">Учебная деятельность, ее структура, закономерности становления и развития. </w:t>
      </w:r>
    </w:p>
    <w:p w:rsidR="002E64A8" w:rsidRDefault="00831AC9">
      <w:pPr>
        <w:spacing w:after="64" w:line="324" w:lineRule="auto"/>
        <w:ind w:left="-1" w:right="11" w:firstLine="710"/>
      </w:pPr>
      <w:r>
        <w:t>Рекомендации к разработке темы: итогом реф</w:t>
      </w:r>
      <w:r>
        <w:t xml:space="preserve">ерата должна быть схема, в которой следует соотнести различные подходы в анализе проблемы. Литература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Волкова, М. Н. Деятельностный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Выготский, Л. С. </w:t>
      </w:r>
      <w:r>
        <w:t xml:space="preserve">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Т. 3. С. 6-58, 302313.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Выготский, Л. С. Мышление и речь / Л. С. Выготский // Собр. соч.: В 6 т. – </w:t>
      </w:r>
    </w:p>
    <w:p w:rsidR="002E64A8" w:rsidRDefault="00831AC9">
      <w:pPr>
        <w:ind w:left="427" w:right="11"/>
      </w:pPr>
      <w:r>
        <w:t xml:space="preserve">М.: Педагогика, 1982. Т. 2.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>Леонтьев, А. Н. И</w:t>
      </w:r>
      <w:r>
        <w:t xml:space="preserve">збр. психологические </w:t>
      </w:r>
      <w:proofErr w:type="gramStart"/>
      <w:r>
        <w:t>труды :</w:t>
      </w:r>
      <w:proofErr w:type="gramEnd"/>
      <w:r>
        <w:t xml:space="preserve"> В 2-х тт. / А. Н. – М. : Педагогика, 1983 (и др. изд.) 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Гальперин, П. Я. Методы обучения и умственное развитие ребенка / П. Я. Гальперин. – </w:t>
      </w:r>
      <w:proofErr w:type="gramStart"/>
      <w:r>
        <w:t>М. :</w:t>
      </w:r>
      <w:proofErr w:type="gramEnd"/>
      <w:r>
        <w:t xml:space="preserve"> изд-во Моск. ун-та, 1985.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>Гальперин, П. Я. Актуальные проблемы возрастной психол</w:t>
      </w:r>
      <w:r>
        <w:t xml:space="preserve">огии / П. Я. Гальперин, А. В. Запорожец, С. И. Карпова. – </w:t>
      </w:r>
      <w:proofErr w:type="gramStart"/>
      <w:r>
        <w:t>М. :</w:t>
      </w:r>
      <w:proofErr w:type="gramEnd"/>
      <w:r>
        <w:t xml:space="preserve"> изд-во Моск. ун-та, 1978.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Давыдов, В. В. Проблемы развивающего обучения / В. В. Давыдов. – </w:t>
      </w:r>
      <w:proofErr w:type="gramStart"/>
      <w:r>
        <w:t>М. :</w:t>
      </w:r>
      <w:proofErr w:type="gramEnd"/>
      <w:r>
        <w:t xml:space="preserve"> Педагогика, 1986.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Давыдов, В. В. Теория развивающего обучения / В. В. Давыдов. – </w:t>
      </w:r>
      <w:proofErr w:type="gramStart"/>
      <w:r>
        <w:t>М. :</w:t>
      </w:r>
      <w:proofErr w:type="gramEnd"/>
      <w:r>
        <w:t xml:space="preserve"> Интор, 19</w:t>
      </w:r>
      <w:r>
        <w:t xml:space="preserve">96.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Давыдов, В. В. Учение А. Н. Леонтьева о взаимосвязи деятельности и психического отражения / В. В. Давыдов // А. Н. Леонтьев и современная психология. – </w:t>
      </w:r>
      <w:proofErr w:type="gramStart"/>
      <w:r>
        <w:t>М. :</w:t>
      </w:r>
      <w:proofErr w:type="gramEnd"/>
      <w:r>
        <w:t xml:space="preserve"> изд-во Моск. ун-та, 1983.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>Давыдов, В. В. Принцип развития в психологии / В. В. Давыдов, В. П.</w:t>
      </w:r>
      <w:r>
        <w:t xml:space="preserve"> </w:t>
      </w:r>
    </w:p>
    <w:p w:rsidR="002E64A8" w:rsidRDefault="00831AC9">
      <w:pPr>
        <w:ind w:left="427" w:right="11"/>
      </w:pPr>
      <w:r>
        <w:t xml:space="preserve">Зинченко // Вопросы философии. – 1980. – №12.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Джемс, У. Психология / У. Джемс. – </w:t>
      </w:r>
      <w:proofErr w:type="gramStart"/>
      <w:r>
        <w:t>М. :</w:t>
      </w:r>
      <w:proofErr w:type="gramEnd"/>
      <w:r>
        <w:t xml:space="preserve"> Педагогика, 1991.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Дьюи, Дж. Психология и педагогика мышления / Дж. Дьюи. – </w:t>
      </w:r>
      <w:proofErr w:type="gramStart"/>
      <w:r>
        <w:t>М. :</w:t>
      </w:r>
      <w:proofErr w:type="gramEnd"/>
      <w:r>
        <w:t xml:space="preserve"> Лабиринт, 1999.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Жан </w:t>
      </w:r>
      <w:proofErr w:type="gramStart"/>
      <w:r>
        <w:t>Пиаже :</w:t>
      </w:r>
      <w:proofErr w:type="gramEnd"/>
      <w:r>
        <w:t xml:space="preserve"> Теория, эксперименты, дискуссии / под ред. Л. Ф. Обуховой</w:t>
      </w:r>
      <w:r>
        <w:t xml:space="preserve">, Бурменской. – </w:t>
      </w:r>
      <w:proofErr w:type="gramStart"/>
      <w:r>
        <w:t>М. :</w:t>
      </w:r>
      <w:proofErr w:type="gramEnd"/>
      <w:r>
        <w:t xml:space="preserve"> Гардарики, 2001.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Занков, Л. В. Обучение и развитие Л. В. Занков. – М., 1975.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Запорожец, А. В. / А. В. Запорожец // Избранные психологические труды. – </w:t>
      </w:r>
    </w:p>
    <w:p w:rsidR="002E64A8" w:rsidRDefault="00831AC9">
      <w:pPr>
        <w:ind w:left="427" w:right="11"/>
      </w:pPr>
      <w:proofErr w:type="gramStart"/>
      <w:r>
        <w:t>М. :</w:t>
      </w:r>
      <w:proofErr w:type="gramEnd"/>
      <w:r>
        <w:t xml:space="preserve"> Педагогика, 1986.  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>Зарецкий, В. К. Эвристический потенциал понятия «зона бл</w:t>
      </w:r>
      <w:r>
        <w:t xml:space="preserve">ижайшего развития» / В. К. Зарецкий // Вопросы психологии. – 2008. – № 6. – С. 13-25.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Зинченко, В. П. Человек развивающийся. Очерки российской психологии / </w:t>
      </w:r>
    </w:p>
    <w:p w:rsidR="002E64A8" w:rsidRDefault="00831AC9">
      <w:pPr>
        <w:ind w:left="427" w:right="11"/>
      </w:pPr>
      <w:r>
        <w:t xml:space="preserve">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lastRenderedPageBreak/>
        <w:t>Кабанова-</w:t>
      </w:r>
      <w:r>
        <w:t xml:space="preserve">Меллер, Е. Н. Учебная деятельность и развивающее обучение / Е. </w:t>
      </w:r>
    </w:p>
    <w:p w:rsidR="002E64A8" w:rsidRDefault="00831AC9">
      <w:pPr>
        <w:ind w:left="427" w:right="11"/>
      </w:pPr>
      <w:r>
        <w:t xml:space="preserve">Н. Кабанова-Меллер. – </w:t>
      </w:r>
      <w:proofErr w:type="gramStart"/>
      <w:r>
        <w:t>М. :</w:t>
      </w:r>
      <w:proofErr w:type="gramEnd"/>
      <w:r>
        <w:t xml:space="preserve"> Знание, 1981.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Кларин, М. В. Инновации в мировой педагогике. – </w:t>
      </w:r>
      <w:proofErr w:type="gramStart"/>
      <w:r>
        <w:t>Рига :</w:t>
      </w:r>
      <w:proofErr w:type="gramEnd"/>
      <w:r>
        <w:t xml:space="preserve"> пед. центр «Эксперимент», 1995.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>Лернер, И. А. Дидактические основы методов обучения / И. А. Ле</w:t>
      </w:r>
      <w:r>
        <w:t xml:space="preserve">рнер. – М., 1981.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Маркова, А. К. Диагностика и коррекция умственного развития в школьном и дошкольном возрасте / А. К. Маркова, А. Г. Лидерс, Е. Л. Яковлева. – Петрозаводск, 1992.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Морозов, С. М. Психологическая теория деятельности: история и перспективы </w:t>
      </w:r>
      <w:r>
        <w:t xml:space="preserve">/ С. М. Морозов. – </w:t>
      </w:r>
      <w:proofErr w:type="gramStart"/>
      <w:r>
        <w:t>М. :</w:t>
      </w:r>
      <w:proofErr w:type="gramEnd"/>
      <w:r>
        <w:t xml:space="preserve"> МГППУ, 2007.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Оконь, В. Введение в общую дидактику / В. Оконь. – М., 1990.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>Соколова, Е. Е. Школа А. Н. Леонтьева и ее роль в развитии деятельностного подхода в психологии / Е. Е. Соколова // Вестник Моск. ун-та. – 2007. – № 2. – С.</w:t>
      </w:r>
      <w:r>
        <w:t xml:space="preserve"> 80-103. </w:t>
      </w:r>
    </w:p>
    <w:p w:rsidR="002E64A8" w:rsidRDefault="00831AC9">
      <w:pPr>
        <w:numPr>
          <w:ilvl w:val="0"/>
          <w:numId w:val="24"/>
        </w:numPr>
        <w:ind w:right="11" w:hanging="427"/>
      </w:pPr>
      <w:r>
        <w:t xml:space="preserve">Традиции и перспективы деятельностного подхода в психологии: школа А.Н Леонтьева / Под ред. А. Е.Войскунского, А. Н.Ждан, О. К.Тихомирова. </w:t>
      </w:r>
    </w:p>
    <w:p w:rsidR="002E64A8" w:rsidRDefault="00831AC9">
      <w:pPr>
        <w:ind w:left="427" w:right="11"/>
      </w:pPr>
      <w:r>
        <w:t xml:space="preserve">– </w:t>
      </w:r>
      <w:proofErr w:type="gramStart"/>
      <w:r>
        <w:t>М. :</w:t>
      </w:r>
      <w:proofErr w:type="gramEnd"/>
      <w:r>
        <w:t xml:space="preserve"> Смысл. 1999.   </w:t>
      </w:r>
    </w:p>
    <w:p w:rsidR="002E64A8" w:rsidRDefault="00831AC9">
      <w:pPr>
        <w:spacing w:after="0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ind w:left="-1" w:right="11"/>
      </w:pPr>
      <w:r>
        <w:t xml:space="preserve">8. Сравнительный анализ подходов к изучению развития у Ж. Пиаже и Л. С. </w:t>
      </w:r>
    </w:p>
    <w:p w:rsidR="002E64A8" w:rsidRDefault="00831AC9">
      <w:pPr>
        <w:spacing w:after="79"/>
        <w:ind w:left="-1" w:right="11"/>
      </w:pPr>
      <w:r>
        <w:t>Выготско</w:t>
      </w:r>
      <w:r>
        <w:t xml:space="preserve">го. Проблема развития интеллекта (мышления и речи) в работах Ж.Пиаже и Выготского. Современные исследования школы Ж.Пиаже. Их критика в отечественной и зарубежной психологии. </w:t>
      </w:r>
    </w:p>
    <w:p w:rsidR="002E64A8" w:rsidRDefault="00831AC9">
      <w:pPr>
        <w:spacing w:after="130"/>
        <w:ind w:left="-1" w:right="11" w:firstLine="710"/>
      </w:pPr>
      <w:r>
        <w:t>Рекомендации к разработке темы: итогом реферата должна быть схема, в которой сле</w:t>
      </w:r>
      <w:r>
        <w:t xml:space="preserve">дует соотнести различные подходы в анализе проблемы по выделенным критериям. Литература </w:t>
      </w:r>
    </w:p>
    <w:p w:rsidR="002E64A8" w:rsidRDefault="00831AC9">
      <w:pPr>
        <w:numPr>
          <w:ilvl w:val="0"/>
          <w:numId w:val="25"/>
        </w:numPr>
        <w:ind w:right="11" w:hanging="283"/>
      </w:pPr>
      <w:r>
        <w:t xml:space="preserve">Волкова, М. Н. Деятельностный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25"/>
        </w:numPr>
        <w:ind w:right="11" w:hanging="283"/>
      </w:pPr>
      <w:r>
        <w:t>Выготский, Л. С. История развит</w:t>
      </w:r>
      <w:r>
        <w:t xml:space="preserve">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Т. 3. С. 6-58, 302313. </w:t>
      </w:r>
    </w:p>
    <w:p w:rsidR="002E64A8" w:rsidRDefault="00831AC9">
      <w:pPr>
        <w:numPr>
          <w:ilvl w:val="0"/>
          <w:numId w:val="25"/>
        </w:numPr>
        <w:ind w:right="11" w:hanging="283"/>
      </w:pPr>
      <w:r>
        <w:t xml:space="preserve">Выготский, Л. С. Мышление и речь / Л. С. Выготский // Собр. соч.: В 6 т. – М.: Педагогика, 1982. Т. 2. </w:t>
      </w:r>
    </w:p>
    <w:p w:rsidR="002E64A8" w:rsidRDefault="00831AC9">
      <w:pPr>
        <w:numPr>
          <w:ilvl w:val="0"/>
          <w:numId w:val="25"/>
        </w:numPr>
        <w:ind w:right="11" w:hanging="283"/>
      </w:pPr>
      <w:r>
        <w:t>Выготский, Л. С. Орудие и знак в</w:t>
      </w:r>
      <w:r>
        <w:t xml:space="preserve"> развитии ребенка / Л. С. Выготский // Собр. соч.: В 6 т. </w:t>
      </w:r>
      <w:proofErr w:type="gramStart"/>
      <w:r>
        <w:t>М. :</w:t>
      </w:r>
      <w:proofErr w:type="gramEnd"/>
      <w:r>
        <w:t xml:space="preserve"> Педагогика, 1984. – Т. 6. – С. 5-90. </w:t>
      </w:r>
    </w:p>
    <w:p w:rsidR="002E64A8" w:rsidRDefault="00831AC9">
      <w:pPr>
        <w:numPr>
          <w:ilvl w:val="0"/>
          <w:numId w:val="25"/>
        </w:numPr>
        <w:ind w:right="11" w:hanging="283"/>
      </w:pPr>
      <w:r>
        <w:t xml:space="preserve">Жан </w:t>
      </w:r>
      <w:proofErr w:type="gramStart"/>
      <w:r>
        <w:t>Пиаже :</w:t>
      </w:r>
      <w:proofErr w:type="gramEnd"/>
      <w:r>
        <w:t xml:space="preserve"> Теория, эксперименты, дискуссии / под ред. Л. Ф. Обуховой, Бурменской. – </w:t>
      </w:r>
      <w:proofErr w:type="gramStart"/>
      <w:r>
        <w:t>М. :</w:t>
      </w:r>
      <w:proofErr w:type="gramEnd"/>
      <w:r>
        <w:t xml:space="preserve"> Гардарики, 2001. </w:t>
      </w:r>
    </w:p>
    <w:p w:rsidR="002E64A8" w:rsidRDefault="00831AC9">
      <w:pPr>
        <w:numPr>
          <w:ilvl w:val="0"/>
          <w:numId w:val="25"/>
        </w:numPr>
        <w:spacing w:after="16"/>
        <w:ind w:right="11" w:hanging="283"/>
      </w:pPr>
      <w:r>
        <w:lastRenderedPageBreak/>
        <w:t xml:space="preserve">Завершнева, Е. Ю. Исследование рукописи Л. С. Выготского «Исторический смысл психологического кризиса» / Е. Ю. Завершнева // Вопросы психологии. – 2009. – № 6. – С. 119-137. </w:t>
      </w:r>
    </w:p>
    <w:p w:rsidR="002E64A8" w:rsidRDefault="00831AC9">
      <w:pPr>
        <w:numPr>
          <w:ilvl w:val="0"/>
          <w:numId w:val="25"/>
        </w:numPr>
        <w:ind w:right="11" w:hanging="283"/>
      </w:pPr>
      <w:r>
        <w:t xml:space="preserve">Обухова, Л. Ф. Концепция Жана Пиаже: за и против </w:t>
      </w:r>
      <w:proofErr w:type="gramStart"/>
      <w:r>
        <w:t>/  Л.</w:t>
      </w:r>
      <w:proofErr w:type="gramEnd"/>
      <w:r>
        <w:t xml:space="preserve"> Ф. Обухова. – </w:t>
      </w:r>
      <w:proofErr w:type="gramStart"/>
      <w:r>
        <w:t>М. :</w:t>
      </w:r>
      <w:proofErr w:type="gramEnd"/>
      <w:r>
        <w:t xml:space="preserve"> изд-во </w:t>
      </w:r>
      <w:r>
        <w:t xml:space="preserve">Моск. ун-та, 1981. </w:t>
      </w:r>
    </w:p>
    <w:p w:rsidR="002E64A8" w:rsidRDefault="00831AC9">
      <w:pPr>
        <w:numPr>
          <w:ilvl w:val="0"/>
          <w:numId w:val="25"/>
        </w:numPr>
        <w:ind w:right="11" w:hanging="283"/>
      </w:pPr>
      <w:r>
        <w:t xml:space="preserve">Пиаже, Ж. Моральное суждение у ребенка / Ж. Пиаже. – </w:t>
      </w:r>
      <w:proofErr w:type="gramStart"/>
      <w:r>
        <w:t>М. :</w:t>
      </w:r>
      <w:proofErr w:type="gramEnd"/>
      <w:r>
        <w:t xml:space="preserve"> Академ. проект, 2006. </w:t>
      </w:r>
    </w:p>
    <w:p w:rsidR="002E64A8" w:rsidRDefault="00831AC9">
      <w:pPr>
        <w:numPr>
          <w:ilvl w:val="0"/>
          <w:numId w:val="25"/>
        </w:numPr>
        <w:ind w:right="11" w:hanging="283"/>
      </w:pPr>
      <w:r>
        <w:t xml:space="preserve">Флейвел, Дж. Х. Генетическая психология Ж. Пиаже / Дж. Х. Флейвел. – </w:t>
      </w:r>
      <w:proofErr w:type="gramStart"/>
      <w:r>
        <w:t>М. :</w:t>
      </w:r>
      <w:proofErr w:type="gramEnd"/>
      <w:r>
        <w:t xml:space="preserve"> </w:t>
      </w:r>
    </w:p>
    <w:p w:rsidR="002E64A8" w:rsidRDefault="00831AC9">
      <w:pPr>
        <w:ind w:left="283" w:right="11"/>
      </w:pPr>
      <w:r>
        <w:t xml:space="preserve">Просвещение, 1967. </w:t>
      </w:r>
      <w:r>
        <w:br w:type="page"/>
      </w:r>
    </w:p>
    <w:p w:rsidR="002E64A8" w:rsidRDefault="00831AC9">
      <w:pPr>
        <w:spacing w:after="76"/>
        <w:ind w:left="-1" w:right="11" w:firstLine="710"/>
      </w:pPr>
      <w:r>
        <w:lastRenderedPageBreak/>
        <w:t>9. Проблема развития личности в онтогенезе и социогенезе: о</w:t>
      </w:r>
      <w:r>
        <w:t xml:space="preserve">сновные подходы.  </w:t>
      </w:r>
    </w:p>
    <w:p w:rsidR="002E64A8" w:rsidRDefault="00831AC9">
      <w:pPr>
        <w:ind w:left="-1" w:right="11" w:firstLine="710"/>
      </w:pPr>
      <w:r>
        <w:t xml:space="preserve">Рекомендации к разработке темы: итогом реферата должна быть схема, в которой следует соотнести различные подходы в анализе проблемы. Следует также отразить и субъектогенез. Литература </w:t>
      </w:r>
    </w:p>
    <w:p w:rsidR="002E64A8" w:rsidRDefault="00831AC9">
      <w:pPr>
        <w:numPr>
          <w:ilvl w:val="0"/>
          <w:numId w:val="26"/>
        </w:numPr>
        <w:ind w:right="11" w:hanging="427"/>
      </w:pPr>
      <w:r>
        <w:t>Асмолов, А. Г. По ту сторону сознания: методологичес</w:t>
      </w:r>
      <w:r>
        <w:t xml:space="preserve">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26"/>
        </w:numPr>
        <w:ind w:right="11" w:hanging="427"/>
      </w:pPr>
      <w:r>
        <w:t xml:space="preserve">Асмолов, А. 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26"/>
        </w:numPr>
        <w:ind w:right="11" w:hanging="427"/>
      </w:pPr>
      <w:r>
        <w:t>Волкова, М. Н. Деятельностный подход и категория деятельности в психологии / М. Н. Волкова. – Владивосток,</w:t>
      </w:r>
      <w:r>
        <w:t xml:space="preserve"> 2007. (электронный ресурс). </w:t>
      </w:r>
    </w:p>
    <w:p w:rsidR="002E64A8" w:rsidRDefault="00831AC9">
      <w:pPr>
        <w:numPr>
          <w:ilvl w:val="0"/>
          <w:numId w:val="26"/>
        </w:numPr>
        <w:ind w:right="11" w:hanging="427"/>
      </w:pPr>
      <w:r>
        <w:t xml:space="preserve">Выготский, Л. С. 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Т. 3. С. 6-58, 302313. 5.</w:t>
      </w:r>
      <w:r>
        <w:rPr>
          <w:rFonts w:ascii="Arial" w:eastAsia="Arial" w:hAnsi="Arial" w:cs="Arial"/>
        </w:rPr>
        <w:t xml:space="preserve"> </w:t>
      </w:r>
      <w:r>
        <w:t xml:space="preserve">Выготский, Л. С. Этюды по истории поведения. Обезьяна. Примитив. / Л. С. </w:t>
      </w:r>
      <w:r>
        <w:t xml:space="preserve">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27"/>
        </w:numPr>
        <w:ind w:right="11" w:hanging="427"/>
      </w:pPr>
      <w:r>
        <w:t xml:space="preserve">Зинченко, В. П. Человек развивающийся. Очерки российской психологии / 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27"/>
        </w:numPr>
        <w:ind w:right="11" w:hanging="427"/>
      </w:pPr>
      <w:r>
        <w:t>Крэйг, Г. Психология развития / Г. Крайг. – СПб</w:t>
      </w:r>
      <w:proofErr w:type="gramStart"/>
      <w:r>
        <w:t>. :</w:t>
      </w:r>
      <w:proofErr w:type="gramEnd"/>
      <w:r>
        <w:t xml:space="preserve"> Питер, 2000. (и др. изд.</w:t>
      </w:r>
      <w:r>
        <w:t xml:space="preserve">) </w:t>
      </w:r>
    </w:p>
    <w:p w:rsidR="002E64A8" w:rsidRDefault="00831AC9">
      <w:pPr>
        <w:numPr>
          <w:ilvl w:val="0"/>
          <w:numId w:val="27"/>
        </w:numPr>
        <w:ind w:right="11" w:hanging="427"/>
      </w:pPr>
      <w:r>
        <w:t>Крэйн, У. Теории развития / У. Крэйн. – СПб</w:t>
      </w:r>
      <w:proofErr w:type="gramStart"/>
      <w:r>
        <w:t>. :</w:t>
      </w:r>
      <w:proofErr w:type="gramEnd"/>
      <w:r>
        <w:t xml:space="preserve"> Прайм-Еврознак, 2002. (и др. изд.) </w:t>
      </w:r>
    </w:p>
    <w:p w:rsidR="002E64A8" w:rsidRDefault="00831AC9">
      <w:pPr>
        <w:numPr>
          <w:ilvl w:val="0"/>
          <w:numId w:val="27"/>
        </w:numPr>
        <w:ind w:right="11" w:hanging="427"/>
      </w:pPr>
      <w:r>
        <w:t xml:space="preserve">Кудрявцев, В. Т. Психология развития человека: основания культурноисторического подхода / В. Т. Кудрявцев. – </w:t>
      </w:r>
      <w:proofErr w:type="gramStart"/>
      <w:r>
        <w:t>Рига :</w:t>
      </w:r>
      <w:proofErr w:type="gramEnd"/>
      <w:r>
        <w:t xml:space="preserve"> Педагог. центр «Эксперимент», 1999. Ч. I. </w:t>
      </w:r>
    </w:p>
    <w:p w:rsidR="002E64A8" w:rsidRDefault="00831AC9">
      <w:pPr>
        <w:numPr>
          <w:ilvl w:val="0"/>
          <w:numId w:val="27"/>
        </w:numPr>
        <w:ind w:right="11" w:hanging="427"/>
      </w:pPr>
      <w:r>
        <w:t>Леонтьев, А</w:t>
      </w:r>
      <w:r>
        <w:t xml:space="preserve">. Н. Избр. психологические </w:t>
      </w:r>
      <w:proofErr w:type="gramStart"/>
      <w:r>
        <w:t>труды :</w:t>
      </w:r>
      <w:proofErr w:type="gramEnd"/>
      <w:r>
        <w:t xml:space="preserve"> В 2-х тт. / А. Н. – М. : Педагогика, 1983 (и др. изд.)  </w:t>
      </w:r>
    </w:p>
    <w:p w:rsidR="002E64A8" w:rsidRDefault="00831AC9">
      <w:pPr>
        <w:numPr>
          <w:ilvl w:val="0"/>
          <w:numId w:val="27"/>
        </w:numPr>
        <w:ind w:right="11" w:hanging="427"/>
      </w:pPr>
      <w:r>
        <w:t xml:space="preserve">Слободчиков, В. И. Психология развития человека / В. И. Слободчиков, Е. </w:t>
      </w:r>
    </w:p>
    <w:p w:rsidR="002E64A8" w:rsidRDefault="00831AC9">
      <w:pPr>
        <w:ind w:left="427" w:right="11"/>
      </w:pPr>
      <w:r>
        <w:t xml:space="preserve">И. Исаев. – </w:t>
      </w:r>
      <w:proofErr w:type="gramStart"/>
      <w:r>
        <w:t>М. :</w:t>
      </w:r>
      <w:proofErr w:type="gramEnd"/>
      <w:r>
        <w:t xml:space="preserve"> Школьная пресса, 2000.  </w:t>
      </w:r>
    </w:p>
    <w:p w:rsidR="002E64A8" w:rsidRDefault="00831AC9">
      <w:pPr>
        <w:numPr>
          <w:ilvl w:val="0"/>
          <w:numId w:val="27"/>
        </w:numPr>
        <w:ind w:right="11" w:hanging="427"/>
      </w:pPr>
      <w:r>
        <w:t xml:space="preserve">Эльконин, Д. Б. Избр. психологические труды / </w:t>
      </w:r>
      <w:r>
        <w:t xml:space="preserve">Д. Б. Эльконин. – </w:t>
      </w:r>
      <w:proofErr w:type="gramStart"/>
      <w:r>
        <w:t>М. :</w:t>
      </w:r>
      <w:proofErr w:type="gramEnd"/>
      <w:r>
        <w:t xml:space="preserve"> Педагогика, 1989. </w:t>
      </w:r>
    </w:p>
    <w:p w:rsidR="002E64A8" w:rsidRDefault="00831AC9">
      <w:pPr>
        <w:spacing w:after="0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76"/>
        <w:ind w:left="-1" w:right="11"/>
      </w:pPr>
      <w:r>
        <w:t xml:space="preserve">10. Проблема возраста и возрастной периодизации в работах отечественных и зарубежных психологов. Социально-историческая природа детства. </w:t>
      </w:r>
    </w:p>
    <w:p w:rsidR="002E64A8" w:rsidRDefault="00831AC9">
      <w:pPr>
        <w:spacing w:line="324" w:lineRule="auto"/>
        <w:ind w:left="-1" w:right="11" w:firstLine="710"/>
      </w:pPr>
      <w:r>
        <w:t>Рекомендации к разработке темы: итогом реферата должна быть схема, в котор</w:t>
      </w:r>
      <w:r>
        <w:t xml:space="preserve">ой следует соотнести различные подходы в анализе проблемы. Литература </w:t>
      </w:r>
    </w:p>
    <w:p w:rsidR="002E64A8" w:rsidRDefault="00831AC9">
      <w:pPr>
        <w:numPr>
          <w:ilvl w:val="0"/>
          <w:numId w:val="28"/>
        </w:numPr>
        <w:ind w:right="11" w:hanging="427"/>
      </w:pPr>
      <w:r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28"/>
        </w:numPr>
        <w:ind w:right="11" w:hanging="427"/>
      </w:pPr>
      <w:r>
        <w:t xml:space="preserve">Асмолов, А. Г. Психология личности / А. Г. Асмолов. – </w:t>
      </w:r>
      <w:proofErr w:type="gramStart"/>
      <w:r>
        <w:t>М.</w:t>
      </w:r>
      <w:r>
        <w:t xml:space="preserve">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28"/>
        </w:numPr>
        <w:ind w:right="11" w:hanging="427"/>
      </w:pPr>
      <w:r>
        <w:lastRenderedPageBreak/>
        <w:t xml:space="preserve">Волкова, М. Н. Деятельностный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28"/>
        </w:numPr>
        <w:ind w:right="11" w:hanging="427"/>
      </w:pPr>
      <w:r>
        <w:t xml:space="preserve">Выготский, Л. С. История развития высших психических функций / Л. С. </w:t>
      </w:r>
    </w:p>
    <w:p w:rsidR="002E64A8" w:rsidRDefault="00831AC9">
      <w:pPr>
        <w:ind w:left="-1" w:right="11" w:firstLine="427"/>
      </w:pPr>
      <w:r>
        <w:t xml:space="preserve">Выготский / Собр. </w:t>
      </w:r>
      <w:proofErr w:type="gramStart"/>
      <w:r>
        <w:t>соч. :</w:t>
      </w:r>
      <w:proofErr w:type="gramEnd"/>
      <w:r>
        <w:t xml:space="preserve"> В 6 тт. </w:t>
      </w:r>
      <w:r>
        <w:t>– М. : Педагогика, 1984. Т. 3. С. 6-58, 302313. 5.</w:t>
      </w:r>
      <w:r>
        <w:rPr>
          <w:rFonts w:ascii="Arial" w:eastAsia="Arial" w:hAnsi="Arial" w:cs="Arial"/>
        </w:rPr>
        <w:t xml:space="preserve"> </w:t>
      </w:r>
      <w:r>
        <w:t xml:space="preserve">Выготский, Л. С. Проблема возраста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 </w:t>
      </w:r>
    </w:p>
    <w:p w:rsidR="002E64A8" w:rsidRDefault="00831AC9">
      <w:pPr>
        <w:numPr>
          <w:ilvl w:val="0"/>
          <w:numId w:val="29"/>
        </w:numPr>
        <w:ind w:right="11" w:hanging="427"/>
      </w:pPr>
      <w:r>
        <w:t xml:space="preserve">Зинченко, В. П. Человек развивающийся. Очерки российской психологии / В. П. Зинченко, Е. Б. Моргунов. </w:t>
      </w:r>
      <w:r>
        <w:t xml:space="preserve">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29"/>
        </w:numPr>
        <w:ind w:right="11" w:hanging="427"/>
      </w:pPr>
      <w:r>
        <w:t>Крэйг, Г. Психология развития / Г. Крайг. – СПб</w:t>
      </w:r>
      <w:proofErr w:type="gramStart"/>
      <w:r>
        <w:t>. :</w:t>
      </w:r>
      <w:proofErr w:type="gramEnd"/>
      <w:r>
        <w:t xml:space="preserve"> Питер, 2000. (и др. изд.) </w:t>
      </w:r>
    </w:p>
    <w:p w:rsidR="002E64A8" w:rsidRDefault="00831AC9">
      <w:pPr>
        <w:numPr>
          <w:ilvl w:val="0"/>
          <w:numId w:val="29"/>
        </w:numPr>
        <w:ind w:right="11" w:hanging="427"/>
      </w:pPr>
      <w:r>
        <w:t>Крэйн, У. Теории развития / У. Крэйн. – СПб</w:t>
      </w:r>
      <w:proofErr w:type="gramStart"/>
      <w:r>
        <w:t>. :</w:t>
      </w:r>
      <w:proofErr w:type="gramEnd"/>
      <w:r>
        <w:t xml:space="preserve"> Прайм-Еврознак, 2002. (и др. изд.) </w:t>
      </w:r>
    </w:p>
    <w:p w:rsidR="002E64A8" w:rsidRDefault="00831AC9">
      <w:pPr>
        <w:numPr>
          <w:ilvl w:val="0"/>
          <w:numId w:val="29"/>
        </w:numPr>
        <w:ind w:right="11" w:hanging="427"/>
      </w:pPr>
      <w:r>
        <w:t>Кудрявцев, В. Т. Психология развития человека: основания культурноистори</w:t>
      </w:r>
      <w:r>
        <w:t xml:space="preserve">ческого подхода / В. Т. Кудрявцев. – </w:t>
      </w:r>
      <w:proofErr w:type="gramStart"/>
      <w:r>
        <w:t>Рига :</w:t>
      </w:r>
      <w:proofErr w:type="gramEnd"/>
      <w:r>
        <w:t xml:space="preserve"> Педагог. центр «Эксперимент», 1999. Ч. I. </w:t>
      </w:r>
    </w:p>
    <w:p w:rsidR="002E64A8" w:rsidRDefault="00831AC9">
      <w:pPr>
        <w:numPr>
          <w:ilvl w:val="0"/>
          <w:numId w:val="29"/>
        </w:numPr>
        <w:ind w:right="11" w:hanging="427"/>
      </w:pPr>
      <w:r>
        <w:t xml:space="preserve">Леонтьев, А. Н. Избр. психологические </w:t>
      </w:r>
      <w:proofErr w:type="gramStart"/>
      <w:r>
        <w:t>труды :</w:t>
      </w:r>
      <w:proofErr w:type="gramEnd"/>
      <w:r>
        <w:t xml:space="preserve"> В 2-х тт. / А. Н. – М. : Педагогика, 1983 (и др. изд.)  </w:t>
      </w:r>
    </w:p>
    <w:p w:rsidR="002E64A8" w:rsidRDefault="00831AC9">
      <w:pPr>
        <w:numPr>
          <w:ilvl w:val="0"/>
          <w:numId w:val="29"/>
        </w:numPr>
        <w:ind w:right="11" w:hanging="427"/>
      </w:pPr>
      <w:r>
        <w:t>Слободчиков, В. И. Психология развития человека / В. И. Слободчико</w:t>
      </w:r>
      <w:r>
        <w:t xml:space="preserve">в, Е. </w:t>
      </w:r>
    </w:p>
    <w:p w:rsidR="002E64A8" w:rsidRDefault="00831AC9">
      <w:pPr>
        <w:ind w:left="427" w:right="11"/>
      </w:pPr>
      <w:r>
        <w:t xml:space="preserve">И. Исаев. – </w:t>
      </w:r>
      <w:proofErr w:type="gramStart"/>
      <w:r>
        <w:t>М. :</w:t>
      </w:r>
      <w:proofErr w:type="gramEnd"/>
      <w:r>
        <w:t xml:space="preserve"> Школьная пресса, 2000.  </w:t>
      </w:r>
    </w:p>
    <w:p w:rsidR="002E64A8" w:rsidRDefault="00831AC9">
      <w:pPr>
        <w:numPr>
          <w:ilvl w:val="0"/>
          <w:numId w:val="29"/>
        </w:numPr>
        <w:ind w:right="11" w:hanging="427"/>
      </w:pPr>
      <w:r>
        <w:t xml:space="preserve">Эльконин, Д. Б. Избр. психологические труды / Д. Б. Эльконин. – </w:t>
      </w:r>
      <w:proofErr w:type="gramStart"/>
      <w:r>
        <w:t>М. :</w:t>
      </w:r>
      <w:proofErr w:type="gramEnd"/>
      <w:r>
        <w:t xml:space="preserve"> Педагогика, 1989. </w:t>
      </w:r>
    </w:p>
    <w:p w:rsidR="002E64A8" w:rsidRDefault="00831AC9">
      <w:pPr>
        <w:spacing w:after="28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76"/>
        <w:ind w:left="-1" w:right="11"/>
      </w:pPr>
      <w:r>
        <w:t xml:space="preserve">11. Значение игры в развитии человека. Теории детской игры. Культурноисторические подходы к анализу игры. </w:t>
      </w:r>
    </w:p>
    <w:p w:rsidR="002E64A8" w:rsidRDefault="00831AC9">
      <w:pPr>
        <w:spacing w:line="324" w:lineRule="auto"/>
        <w:ind w:left="-1" w:right="11" w:firstLine="710"/>
      </w:pPr>
      <w:r>
        <w:t xml:space="preserve">Рекомендации к разработке темы: итогом реферата должна быть схема, в которой следует соотнести различные подходы в анализе проблемы.  Литература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 xml:space="preserve">Асмолов, А. 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 xml:space="preserve">Волкова, М. Н. Деятельностный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 xml:space="preserve">Гальперин, П. Я. Введение в </w:t>
      </w:r>
      <w:r>
        <w:t xml:space="preserve">психологию / П. Я. Гальперин. – </w:t>
      </w:r>
      <w:proofErr w:type="gramStart"/>
      <w:r>
        <w:t>М. :</w:t>
      </w:r>
      <w:proofErr w:type="gramEnd"/>
      <w:r>
        <w:t xml:space="preserve"> изд-во Моск. ун-та, 1976.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 xml:space="preserve">Зинченко, В. П. Человек развивающийся. Очерки российской психологии / </w:t>
      </w:r>
    </w:p>
    <w:p w:rsidR="002E64A8" w:rsidRDefault="00831AC9">
      <w:pPr>
        <w:ind w:left="427" w:right="11"/>
      </w:pPr>
      <w:r>
        <w:t xml:space="preserve">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Психологические основы дошкольной игры (С. 481-508).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lastRenderedPageBreak/>
        <w:t xml:space="preserve">Пиаже, Ж. Моральное суждение у ребенка / Ж. Пиаже. – </w:t>
      </w:r>
      <w:proofErr w:type="gramStart"/>
      <w:r>
        <w:t>М. :</w:t>
      </w:r>
      <w:proofErr w:type="gramEnd"/>
      <w:r>
        <w:t xml:space="preserve"> Академ. проект, 2006.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>Рубинштейн, С. Л. Основы общей психологии / С. Л. Рубинштейн. – СПб</w:t>
      </w:r>
      <w:proofErr w:type="gramStart"/>
      <w:r>
        <w:t>. :</w:t>
      </w:r>
      <w:proofErr w:type="gramEnd"/>
      <w:r>
        <w:t xml:space="preserve"> Питер, 2002.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 xml:space="preserve">Традиции </w:t>
      </w:r>
      <w:r>
        <w:t xml:space="preserve">и перспективы деятельностного подхода в психологии: школа А.Н Леонтьева / под ред. А. Е. Войскунского, А. Н. Ждан, О. К. 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 xml:space="preserve">Хейзинга, Й. Осень средневековья / Й. Хейзинга. – </w:t>
      </w:r>
      <w:proofErr w:type="gramStart"/>
      <w:r>
        <w:t>М. :</w:t>
      </w:r>
      <w:proofErr w:type="gramEnd"/>
      <w:r>
        <w:t xml:space="preserve"> Айрис-Пресс, 2002.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 xml:space="preserve">Хейзинга, Й. Homo ludens / </w:t>
      </w:r>
      <w:r>
        <w:t xml:space="preserve">Й. Хейзинга. – </w:t>
      </w:r>
      <w:proofErr w:type="gramStart"/>
      <w:r>
        <w:t>М. :</w:t>
      </w:r>
      <w:proofErr w:type="gramEnd"/>
      <w:r>
        <w:t xml:space="preserve"> Прогресс-Академия, 1992. </w:t>
      </w:r>
    </w:p>
    <w:p w:rsidR="002E64A8" w:rsidRDefault="00831AC9">
      <w:pPr>
        <w:numPr>
          <w:ilvl w:val="0"/>
          <w:numId w:val="30"/>
        </w:numPr>
        <w:ind w:right="11" w:hanging="427"/>
      </w:pPr>
      <w:r>
        <w:t xml:space="preserve">Эльконин, Д. Б. Избр. психологические труды / Д. Б. Эльконин. – </w:t>
      </w:r>
      <w:proofErr w:type="gramStart"/>
      <w:r>
        <w:t>М. :</w:t>
      </w:r>
      <w:proofErr w:type="gramEnd"/>
      <w:r>
        <w:t xml:space="preserve"> Педагогика, 1989. </w:t>
      </w:r>
    </w:p>
    <w:p w:rsidR="002E64A8" w:rsidRDefault="00831AC9">
      <w:pPr>
        <w:ind w:left="-1" w:right="11" w:firstLine="710"/>
      </w:pPr>
      <w:r>
        <w:t xml:space="preserve">Также можно использовать любой учебник по психологии развития для высшей школы. </w:t>
      </w:r>
    </w:p>
    <w:p w:rsidR="002E64A8" w:rsidRDefault="00831AC9">
      <w:pPr>
        <w:spacing w:after="0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134"/>
        <w:ind w:left="-1" w:right="11"/>
      </w:pPr>
      <w:r>
        <w:t xml:space="preserve">12. Проблема периодизации развития человека в зрелом и пожилом возрасте. Психическое развитие и возрастные кризисы зрелых возрастов.  Варианты траекторий развития в поздних возрастах. </w:t>
      </w:r>
    </w:p>
    <w:p w:rsidR="002E64A8" w:rsidRDefault="00831AC9">
      <w:pPr>
        <w:spacing w:line="324" w:lineRule="auto"/>
        <w:ind w:left="-1" w:right="11" w:firstLine="710"/>
      </w:pPr>
      <w:r>
        <w:t>Рекомендации к разработке темы: итогом реферата должна быть схема, в ко</w:t>
      </w:r>
      <w:r>
        <w:t xml:space="preserve">торой следует соотнести различные подходы в анализе проблемы. Литература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 xml:space="preserve">Гальперин, П. Я. Введение в психологию / П. Я. Гальперин. – </w:t>
      </w:r>
      <w:proofErr w:type="gramStart"/>
      <w:r>
        <w:t>М. :</w:t>
      </w:r>
      <w:proofErr w:type="gramEnd"/>
      <w:r>
        <w:t xml:space="preserve"> изд-во Моск. ун-та, 1976.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>Волкова, М. Н. Дея</w:t>
      </w:r>
      <w:r>
        <w:t xml:space="preserve">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 xml:space="preserve">Выготский, Л. С. Проблема возраста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>Зинченко, В. П. Человек развивающий</w:t>
      </w:r>
      <w:r>
        <w:t xml:space="preserve">ся. Очерки российской психологии / 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>Крэйг, Г. Психология развития / Г. Крайг. – СПб</w:t>
      </w:r>
      <w:proofErr w:type="gramStart"/>
      <w:r>
        <w:t>. :</w:t>
      </w:r>
      <w:proofErr w:type="gramEnd"/>
      <w:r>
        <w:t xml:space="preserve"> Питер, 2000. (и др. изд.)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>Крэйн, У. Теории развития / У. Крэйн. – СПб</w:t>
      </w:r>
      <w:proofErr w:type="gramStart"/>
      <w:r>
        <w:t>. :</w:t>
      </w:r>
      <w:proofErr w:type="gramEnd"/>
      <w:r>
        <w:t xml:space="preserve"> Прайм-Еврознак, 2002. (и др. изд.)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>Кудря</w:t>
      </w:r>
      <w:r>
        <w:t xml:space="preserve">вцев, В. Т. Психология развития человека: основания культурноисторического подхода / В. Т. Кудрявцев. – </w:t>
      </w:r>
      <w:proofErr w:type="gramStart"/>
      <w:r>
        <w:t>Рига :</w:t>
      </w:r>
      <w:proofErr w:type="gramEnd"/>
      <w:r>
        <w:t xml:space="preserve"> Педагог. центр «Эксперимент», 1999. Ч. I.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 xml:space="preserve">Леонтьев, А. Н. Избр. психологические </w:t>
      </w:r>
      <w:proofErr w:type="gramStart"/>
      <w:r>
        <w:t>труды :</w:t>
      </w:r>
      <w:proofErr w:type="gramEnd"/>
      <w:r>
        <w:t xml:space="preserve"> В 2-х тт. / А. Н. – М. : Педагогика, 1983 (и др. изд.) 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 xml:space="preserve">Слободчиков, В. И. Психология развития человека / В. И. Слободчиков, Е. </w:t>
      </w:r>
    </w:p>
    <w:p w:rsidR="002E64A8" w:rsidRDefault="00831AC9">
      <w:pPr>
        <w:ind w:left="427" w:right="11"/>
      </w:pPr>
      <w:r>
        <w:lastRenderedPageBreak/>
        <w:t xml:space="preserve">И. Исаев. – </w:t>
      </w:r>
      <w:proofErr w:type="gramStart"/>
      <w:r>
        <w:t>М. :</w:t>
      </w:r>
      <w:proofErr w:type="gramEnd"/>
      <w:r>
        <w:t xml:space="preserve"> Школьная пресса, 2000.  </w:t>
      </w:r>
    </w:p>
    <w:p w:rsidR="002E64A8" w:rsidRDefault="00831AC9">
      <w:pPr>
        <w:numPr>
          <w:ilvl w:val="0"/>
          <w:numId w:val="31"/>
        </w:numPr>
        <w:ind w:right="11" w:hanging="427"/>
      </w:pPr>
      <w:r>
        <w:t xml:space="preserve">Эльконин, Д. Б. Избр. психологические труды / Д. Б. Эльконин. – </w:t>
      </w:r>
      <w:proofErr w:type="gramStart"/>
      <w:r>
        <w:t>М. :</w:t>
      </w:r>
      <w:proofErr w:type="gramEnd"/>
      <w:r>
        <w:t xml:space="preserve"> Педагогика, 1989. </w:t>
      </w:r>
    </w:p>
    <w:p w:rsidR="002E64A8" w:rsidRDefault="00831AC9">
      <w:pPr>
        <w:spacing w:after="27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ind w:left="-1" w:right="11"/>
      </w:pPr>
      <w:r>
        <w:t>13. Человек в различных культурно-</w:t>
      </w:r>
      <w:r>
        <w:t xml:space="preserve">исторических эпохах. Теории первобытного мышления (Леви-Брюль). Человек Нового времени (М.Вебер) </w:t>
      </w:r>
    </w:p>
    <w:p w:rsidR="002E64A8" w:rsidRDefault="00831AC9">
      <w:pPr>
        <w:ind w:left="-1" w:right="11" w:firstLine="710"/>
      </w:pPr>
      <w:r>
        <w:t>Рекомендации: Отразить социогенетические исследования: различия отношений деятельности и сознания в условиях разных исторических эпох и разных культур (А. Н.Л</w:t>
      </w:r>
      <w:r>
        <w:t xml:space="preserve">еонтьев, М.Р.Лурия, М. Коул и др.).  Показать роль культуры в развитии мышления и ментальности (Леви-Брюль, Ж. Пиаже, Л. С. </w:t>
      </w:r>
    </w:p>
    <w:p w:rsidR="002E64A8" w:rsidRDefault="00831AC9">
      <w:pPr>
        <w:ind w:left="-1" w:right="11"/>
      </w:pPr>
      <w:r>
        <w:t xml:space="preserve">Выготский, А. Р. Лурия, К. Юнг, Й. Хейзинга, Ю. Лотман, Л. Гумилев, К. Хорни). </w:t>
      </w:r>
    </w:p>
    <w:p w:rsidR="002E64A8" w:rsidRDefault="00831AC9">
      <w:pPr>
        <w:ind w:left="-1" w:right="11" w:firstLine="710"/>
      </w:pPr>
      <w:r>
        <w:t>Раскрыть психологическую характеристику «первобытно</w:t>
      </w:r>
      <w:r>
        <w:t xml:space="preserve">го», архаического мышления, специфику «античного» и «средневекового» мышления, человека Средневековья и Ренессанса, Нового времени, индустриального и постиндустриального общества. Продуктивные и непродуктивные (невротические) эпохи. Литература: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>Асмолов, А</w:t>
      </w:r>
      <w:r>
        <w:t xml:space="preserve">. 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Выготский, Л. С. Этюды по истории поведения. Обезьяна. Примитив.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>Зинченко, В. П. Человек развивающийся. Очерки российской психоло</w:t>
      </w:r>
      <w:r>
        <w:t xml:space="preserve">гии / </w:t>
      </w:r>
    </w:p>
    <w:p w:rsidR="002E64A8" w:rsidRDefault="00831AC9">
      <w:pPr>
        <w:ind w:left="427" w:right="11"/>
      </w:pPr>
      <w:r>
        <w:t xml:space="preserve">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Коул, М. Культурно-историческая психология: наука будущего / М. Коул. – </w:t>
      </w:r>
    </w:p>
    <w:p w:rsidR="002E64A8" w:rsidRDefault="00831AC9">
      <w:pPr>
        <w:ind w:left="427" w:right="11"/>
      </w:pPr>
      <w:r>
        <w:t xml:space="preserve">М.: Когито-Центр, 1997.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Коул, М. Культура и мышление / М. Коул, С. Скрибнер. – </w:t>
      </w:r>
      <w:proofErr w:type="gramStart"/>
      <w:r>
        <w:t>М. :</w:t>
      </w:r>
      <w:proofErr w:type="gramEnd"/>
      <w:r>
        <w:t xml:space="preserve"> Прогресс, 1977.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Кликс, Ф. Пробуждающееся мышление: У истоков человеческого интеллекта / Ф. Кликс. – </w:t>
      </w:r>
      <w:proofErr w:type="gramStart"/>
      <w:r>
        <w:t>М. :</w:t>
      </w:r>
      <w:proofErr w:type="gramEnd"/>
      <w:r>
        <w:t xml:space="preserve"> Прогресс, 1983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Кон, И. С. Ребенок и общество / И. С. Кон. – </w:t>
      </w:r>
      <w:proofErr w:type="gramStart"/>
      <w:r>
        <w:t>М. :</w:t>
      </w:r>
      <w:proofErr w:type="gramEnd"/>
      <w:r>
        <w:t xml:space="preserve"> Наука, 1988. 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Леви-Брюль, Л. Сверхъестественное в первобытном мышлении / Л. ЛевиБрюль. – </w:t>
      </w:r>
      <w:proofErr w:type="gramStart"/>
      <w:r>
        <w:t>М. :</w:t>
      </w:r>
      <w:proofErr w:type="gramEnd"/>
      <w:r>
        <w:t xml:space="preserve"> Педаго</w:t>
      </w:r>
      <w:r>
        <w:t xml:space="preserve">гика-Пресс, 1994.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Леви-Стросс, К. Первобытное мышление / К. Леви-Стросс. – </w:t>
      </w:r>
      <w:proofErr w:type="gramStart"/>
      <w:r>
        <w:t>М. :</w:t>
      </w:r>
      <w:proofErr w:type="gramEnd"/>
      <w:r>
        <w:t xml:space="preserve"> Республика, 1994.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- Об историческом подходе в изучении психики человека (С. 350-4</w:t>
      </w:r>
      <w:r>
        <w:t xml:space="preserve">09).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Мацумото, Д. Психология и культура / Д. Мацумото. – </w:t>
      </w:r>
      <w:proofErr w:type="gramStart"/>
      <w:r>
        <w:t>М. :</w:t>
      </w:r>
      <w:proofErr w:type="gramEnd"/>
      <w:r>
        <w:t xml:space="preserve"> Олма-Пресс, 2002.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Пиаже, Ж. Моральное суждение у ребенка / Ж. Пиаже. – </w:t>
      </w:r>
      <w:proofErr w:type="gramStart"/>
      <w:r>
        <w:t>М. :</w:t>
      </w:r>
      <w:proofErr w:type="gramEnd"/>
      <w:r>
        <w:t xml:space="preserve"> Академ. проект, 2006.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lastRenderedPageBreak/>
        <w:t xml:space="preserve">Поршнев, Б. Ф. Социальная психология и история / Б. Ф. Поршнев. – </w:t>
      </w:r>
      <w:proofErr w:type="gramStart"/>
      <w:r>
        <w:t>М. :</w:t>
      </w:r>
      <w:proofErr w:type="gramEnd"/>
      <w:r>
        <w:t xml:space="preserve"> Наука, 1979.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>Поршнев,</w:t>
      </w:r>
      <w:r>
        <w:t xml:space="preserve"> Б. Ф. О начале человеческой истории / Б. Ф. Поршнев. – </w:t>
      </w:r>
      <w:proofErr w:type="gramStart"/>
      <w:r>
        <w:t>М. :</w:t>
      </w:r>
      <w:proofErr w:type="gramEnd"/>
      <w:r>
        <w:t xml:space="preserve"> Мысль, 1974.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Почебут, Л. Г. Взаимопонимание культур. Методология и методы этнической и кросс-культурной психологии / Л. Г. Почебут. – СПб., 2005.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>Почебут, Л.Г. Кросскультурная и этническая псих</w:t>
      </w:r>
      <w:r>
        <w:t xml:space="preserve">ология / Л. Г. Почебут. – СПб., 2012.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Хейзинга, Й. Осень средневековья / Й. Хейзинга. – </w:t>
      </w:r>
      <w:proofErr w:type="gramStart"/>
      <w:r>
        <w:t>М. :</w:t>
      </w:r>
      <w:proofErr w:type="gramEnd"/>
      <w:r>
        <w:t xml:space="preserve"> Айрис-Пресс, 2002. </w:t>
      </w:r>
    </w:p>
    <w:p w:rsidR="002E64A8" w:rsidRDefault="00831AC9">
      <w:pPr>
        <w:numPr>
          <w:ilvl w:val="0"/>
          <w:numId w:val="32"/>
        </w:numPr>
        <w:ind w:right="11" w:hanging="427"/>
      </w:pPr>
      <w:r>
        <w:t xml:space="preserve">Хейзинга, Й. Homo ludens / Й. Хейзинга. – </w:t>
      </w:r>
      <w:proofErr w:type="gramStart"/>
      <w:r>
        <w:t>М. :</w:t>
      </w:r>
      <w:proofErr w:type="gramEnd"/>
      <w:r>
        <w:t xml:space="preserve"> Прогресс-Академия, 1992. </w:t>
      </w:r>
    </w:p>
    <w:p w:rsidR="002E64A8" w:rsidRDefault="00831AC9">
      <w:pPr>
        <w:spacing w:after="28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ind w:left="-1" w:right="11"/>
      </w:pPr>
      <w:r>
        <w:t xml:space="preserve">14. Биологические, культурологические и психологические концепции </w:t>
      </w:r>
      <w:r>
        <w:t xml:space="preserve">в трактовке исторического развития человека: Л.Гумилев, Б.Поршнев, Й.Хейзинга, Ю.Лотман, Ж. Пиаже, М. Коул, С.Скрибнер. </w:t>
      </w:r>
    </w:p>
    <w:p w:rsidR="002E64A8" w:rsidRDefault="00831AC9">
      <w:pPr>
        <w:spacing w:after="136"/>
        <w:ind w:left="-1" w:right="11" w:firstLine="710"/>
      </w:pPr>
      <w:r>
        <w:t>Рекомендации к разработке темы: итогом реферата должна быть схема, в которой следует соотнести различные подходы в анализе проблемы ист</w:t>
      </w:r>
      <w:r>
        <w:t xml:space="preserve">орического развития человека. </w:t>
      </w:r>
    </w:p>
    <w:p w:rsidR="002E64A8" w:rsidRDefault="00831AC9">
      <w:pPr>
        <w:ind w:left="710" w:right="11"/>
      </w:pPr>
      <w:r>
        <w:t xml:space="preserve">Литература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Асмолов, А. 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Выготский, Л. С. Этюды по истории поведения. Обезьяна. Примитив.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>Гумилев, Л.</w:t>
      </w:r>
      <w:r>
        <w:t xml:space="preserve"> Н. Этногенез и биосфера Земли / Л. Н. Гумилев. – </w:t>
      </w:r>
      <w:proofErr w:type="gramStart"/>
      <w:r>
        <w:t>Л. :</w:t>
      </w:r>
      <w:proofErr w:type="gramEnd"/>
      <w:r>
        <w:t xml:space="preserve"> Гидрометеоиздат, 1990 (и дрю изд.)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Зинченко, В. П. Человек развивающийся. Очерки российской психологии / 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>Кон, И. С. Ребенок и общество / И. С. Ко</w:t>
      </w:r>
      <w:r>
        <w:t xml:space="preserve">н. – </w:t>
      </w:r>
      <w:proofErr w:type="gramStart"/>
      <w:r>
        <w:t>М. :</w:t>
      </w:r>
      <w:proofErr w:type="gramEnd"/>
      <w:r>
        <w:t xml:space="preserve"> Наука, 1988. Гл. 1.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Коул, М. Культурно-историческая психология: наука будущего / М. Коул. – </w:t>
      </w:r>
    </w:p>
    <w:p w:rsidR="002E64A8" w:rsidRDefault="00831AC9">
      <w:pPr>
        <w:ind w:left="427" w:right="11"/>
      </w:pPr>
      <w:r>
        <w:t xml:space="preserve">М.: Когито-Центр, 1997.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Коул, М. Культура и мышление / М. Коул, С. Скрибнер. – </w:t>
      </w:r>
      <w:proofErr w:type="gramStart"/>
      <w:r>
        <w:t>М. :</w:t>
      </w:r>
      <w:proofErr w:type="gramEnd"/>
      <w:r>
        <w:t xml:space="preserve"> Прогресс, 1977.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>Кликс, Ф. Пробуждающееся мышление: У истоков челов</w:t>
      </w:r>
      <w:r>
        <w:t xml:space="preserve">еческого интеллекта / Ф. Кликс. – </w:t>
      </w:r>
      <w:proofErr w:type="gramStart"/>
      <w:r>
        <w:t>М. :</w:t>
      </w:r>
      <w:proofErr w:type="gramEnd"/>
      <w:r>
        <w:t xml:space="preserve"> Прогресс, 1983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Кон, И. С. Ребенок и общество / И. С. Кон. – </w:t>
      </w:r>
      <w:proofErr w:type="gramStart"/>
      <w:r>
        <w:t>М. :</w:t>
      </w:r>
      <w:proofErr w:type="gramEnd"/>
      <w:r>
        <w:t xml:space="preserve"> Наука, 1988. Гл. 1.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Леви-Брюль, Л. Сверхъестественное в первобытном мышлении / Л. ЛевиБрюль. – </w:t>
      </w:r>
      <w:proofErr w:type="gramStart"/>
      <w:r>
        <w:t>М. :</w:t>
      </w:r>
      <w:proofErr w:type="gramEnd"/>
      <w:r>
        <w:t xml:space="preserve"> Педагогика-Пресс, 1994.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>Леви-Стросс, К. Первобытн</w:t>
      </w:r>
      <w:r>
        <w:t xml:space="preserve">ое мышление / К. Леви-Стросс. – </w:t>
      </w:r>
      <w:proofErr w:type="gramStart"/>
      <w:r>
        <w:t>М. :</w:t>
      </w:r>
      <w:proofErr w:type="gramEnd"/>
      <w:r>
        <w:t xml:space="preserve"> Республика, 1994.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lastRenderedPageBreak/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- Об историческом подходе в изучении психики человека (С. 350-409).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>Лотман, Ю. Беседы о русской культуре /</w:t>
      </w:r>
      <w:r>
        <w:t xml:space="preserve"> Ю. Лотман. (любое изд.)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Мацумото, Д. Психология и культура / Д. Мацумото. – </w:t>
      </w:r>
      <w:proofErr w:type="gramStart"/>
      <w:r>
        <w:t>М. :</w:t>
      </w:r>
      <w:proofErr w:type="gramEnd"/>
      <w:r>
        <w:t xml:space="preserve"> Олма-Пресс, 2002.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Пиаже, Ж. Моральное суждение у ребенка / Ж. Пиаже. – </w:t>
      </w:r>
      <w:proofErr w:type="gramStart"/>
      <w:r>
        <w:t>М. :</w:t>
      </w:r>
      <w:proofErr w:type="gramEnd"/>
      <w:r>
        <w:t xml:space="preserve"> Академ. проект, 2006.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Поршнев, Б. Ф. Социальная психология и история / Б. Ф. Поршнев. – </w:t>
      </w:r>
      <w:proofErr w:type="gramStart"/>
      <w:r>
        <w:t>М. :</w:t>
      </w:r>
      <w:proofErr w:type="gramEnd"/>
      <w:r>
        <w:t xml:space="preserve"> Наука, 1979.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Поршнев, Б. Ф. О начале человеческой истории / Б. Ф. Поршнев. – </w:t>
      </w:r>
      <w:proofErr w:type="gramStart"/>
      <w:r>
        <w:t>М. :</w:t>
      </w:r>
      <w:proofErr w:type="gramEnd"/>
      <w:r>
        <w:t xml:space="preserve"> Мысль, 1974.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Почебут, Л. Г. Взаимопонимание культур. Методология и методы этнической и кросс-культурной психологии / Л. Г. Почебут. – СПб., 2005.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>Почебут, Л.Г. Кросск</w:t>
      </w:r>
      <w:r>
        <w:t xml:space="preserve">ультурная и этническая психология / Л. Г. Почебут. – СПб., 2012. </w:t>
      </w:r>
    </w:p>
    <w:p w:rsidR="002E64A8" w:rsidRDefault="00831AC9">
      <w:pPr>
        <w:numPr>
          <w:ilvl w:val="0"/>
          <w:numId w:val="33"/>
        </w:numPr>
        <w:ind w:right="11" w:hanging="427"/>
      </w:pPr>
      <w:r>
        <w:t xml:space="preserve">Хейзинга, Й. Осень средневековья / Й. Хейзинга. – </w:t>
      </w:r>
      <w:proofErr w:type="gramStart"/>
      <w:r>
        <w:t>М. :</w:t>
      </w:r>
      <w:proofErr w:type="gramEnd"/>
      <w:r>
        <w:t xml:space="preserve"> Айрис-Пресс, 2002. </w:t>
      </w:r>
    </w:p>
    <w:p w:rsidR="002E64A8" w:rsidRDefault="00831AC9">
      <w:pPr>
        <w:spacing w:after="0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ind w:left="-1" w:right="11"/>
      </w:pPr>
      <w:r>
        <w:t>15. Социогенетические исследования: различия отношений деятельности и сознания в условиях разных исторических эпо</w:t>
      </w:r>
      <w:r>
        <w:t xml:space="preserve">х и разных культур (А. </w:t>
      </w:r>
    </w:p>
    <w:p w:rsidR="002E64A8" w:rsidRDefault="00831AC9">
      <w:pPr>
        <w:spacing w:after="79"/>
        <w:ind w:left="-1" w:right="11"/>
      </w:pPr>
      <w:r>
        <w:t xml:space="preserve">Н.Леонтьев, М.Р.Лурия, М. Коул и др.).   </w:t>
      </w:r>
    </w:p>
    <w:p w:rsidR="002E64A8" w:rsidRDefault="00831AC9">
      <w:pPr>
        <w:ind w:left="-1" w:right="11" w:firstLine="710"/>
      </w:pPr>
      <w:r>
        <w:t xml:space="preserve">Рекомендации к разработке темы: итогом реферата должна быть таблица, в которой проведен сравнительный анализ различных исследований по разработанным автором критериям. Литература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>Асмолов, А</w:t>
      </w:r>
      <w:r>
        <w:t xml:space="preserve">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Выготский, Л. С. Этюды по истории поведения. Обезьяна. Примитив.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>Грушин, Б. А. Очерки логики исторического исследования / Б. А. Гр</w:t>
      </w:r>
      <w:r>
        <w:t xml:space="preserve">ушин. – М.: Политиздат, 1961.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Жан </w:t>
      </w:r>
      <w:proofErr w:type="gramStart"/>
      <w:r>
        <w:t>Пиаже :</w:t>
      </w:r>
      <w:proofErr w:type="gramEnd"/>
      <w:r>
        <w:t xml:space="preserve"> Теория, эксперименты, дискуссии / под ред. Л. Ф. Обуховой, Бурменской. – </w:t>
      </w:r>
      <w:proofErr w:type="gramStart"/>
      <w:r>
        <w:t>М. :</w:t>
      </w:r>
      <w:proofErr w:type="gramEnd"/>
      <w:r>
        <w:t xml:space="preserve"> Гардарики, 2001.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Зинченко, В. П. Человек развивающийся. Очерки российской психологии / </w:t>
      </w:r>
    </w:p>
    <w:p w:rsidR="002E64A8" w:rsidRDefault="00831AC9">
      <w:pPr>
        <w:ind w:left="427" w:right="11"/>
      </w:pPr>
      <w:r>
        <w:t xml:space="preserve">В. П. Зинченко, Е. Б. Моргунов. – </w:t>
      </w:r>
      <w:proofErr w:type="gramStart"/>
      <w:r>
        <w:t>М. :</w:t>
      </w:r>
      <w:proofErr w:type="gramEnd"/>
      <w:r>
        <w:t xml:space="preserve"> Тривола</w:t>
      </w:r>
      <w:r>
        <w:t xml:space="preserve">, 1994.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Ильенков, Э. В. Философия и культура / Э. В. Ильенков. – </w:t>
      </w:r>
      <w:proofErr w:type="gramStart"/>
      <w:r>
        <w:t>М. :</w:t>
      </w:r>
      <w:proofErr w:type="gramEnd"/>
      <w:r>
        <w:t xml:space="preserve"> Политиздат, 1991.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Коул, М. Культурно-историческая психология: наука будущего / М. Коул. – </w:t>
      </w:r>
    </w:p>
    <w:p w:rsidR="002E64A8" w:rsidRDefault="00831AC9">
      <w:pPr>
        <w:ind w:left="427" w:right="11"/>
      </w:pPr>
      <w:r>
        <w:t xml:space="preserve">М.: Когито-Центр, 1997.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Коул, М. Культура и мышление / М. Коул, С. Скрибнер. – </w:t>
      </w:r>
      <w:proofErr w:type="gramStart"/>
      <w:r>
        <w:t>М. :</w:t>
      </w:r>
      <w:proofErr w:type="gramEnd"/>
      <w:r>
        <w:t xml:space="preserve"> Прогресс, 1977.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lastRenderedPageBreak/>
        <w:t xml:space="preserve">Кликс, Ф. Пробуждающееся мышление: У истоков человеческого интеллекта / Ф. Кликс. – </w:t>
      </w:r>
      <w:proofErr w:type="gramStart"/>
      <w:r>
        <w:t>М. :</w:t>
      </w:r>
      <w:proofErr w:type="gramEnd"/>
      <w:r>
        <w:t xml:space="preserve"> Прогресс, 1983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Кон, И. С. Ребенок и общество / И. С. Кон. – </w:t>
      </w:r>
      <w:proofErr w:type="gramStart"/>
      <w:r>
        <w:t>М. :</w:t>
      </w:r>
      <w:proofErr w:type="gramEnd"/>
      <w:r>
        <w:t xml:space="preserve"> Наука, 1988. Гл. 1.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>Леви-Брюль, Л. Сверхъестественное в первобытном мышлении /</w:t>
      </w:r>
      <w:r>
        <w:t xml:space="preserve"> Л. ЛевиБрюль. – </w:t>
      </w:r>
      <w:proofErr w:type="gramStart"/>
      <w:r>
        <w:t>М. :</w:t>
      </w:r>
      <w:proofErr w:type="gramEnd"/>
      <w:r>
        <w:t xml:space="preserve"> Педагогика-Пресс, 1994.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- Об историческом подходе в изучении психики человека (С. 350-409).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Поршнев, Б. Ф. Социальная психология и история </w:t>
      </w:r>
      <w:r>
        <w:t xml:space="preserve">/ Б. Ф. Поршнев. – </w:t>
      </w:r>
      <w:proofErr w:type="gramStart"/>
      <w:r>
        <w:t>М. :</w:t>
      </w:r>
      <w:proofErr w:type="gramEnd"/>
      <w:r>
        <w:t xml:space="preserve"> Наука, 1979.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Поршнев, Б. Ф. О начале человеческой истории / Б. Ф. Поршнев. – </w:t>
      </w:r>
      <w:proofErr w:type="gramStart"/>
      <w:r>
        <w:t>М. :</w:t>
      </w:r>
      <w:proofErr w:type="gramEnd"/>
      <w:r>
        <w:t xml:space="preserve"> Мысль, 1974.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Почебут, Л. Г. Взаимопонимание культур. Методология и методы этнической и кросс-культурной психологии / Л. Г. Почебут. – СПб., 2005.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>П</w:t>
      </w:r>
      <w:r>
        <w:t xml:space="preserve">очебут, Л.Г. Кросскультурная и этническая психология / Л. Г. Почебут. – СПб., 2012. </w:t>
      </w:r>
    </w:p>
    <w:p w:rsidR="002E64A8" w:rsidRDefault="00831AC9">
      <w:pPr>
        <w:numPr>
          <w:ilvl w:val="0"/>
          <w:numId w:val="34"/>
        </w:numPr>
        <w:ind w:right="11" w:hanging="427"/>
      </w:pPr>
      <w:r>
        <w:t xml:space="preserve">Традиции и перспективы деятельностного подхода в психологии: школа А.Н Леонтьева / под ред. А. Е. Войскунского, А. Н. Ждан, О. К. 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spacing w:after="93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ind w:left="-1" w:right="11"/>
      </w:pPr>
      <w:r>
        <w:t>16. Ро</w:t>
      </w:r>
      <w:r>
        <w:t xml:space="preserve">ль культуры в развитии мышления. Сравнительная характеристика мышления в разных культурах: кросскультурные исследования. Психическая жизнь человека различных культурно-исторических эпох. Психическая жизнь индустриального и постиндустриального общества. </w:t>
      </w:r>
    </w:p>
    <w:p w:rsidR="002E64A8" w:rsidRDefault="00831AC9">
      <w:pPr>
        <w:spacing w:after="133"/>
        <w:ind w:left="-1" w:right="11" w:firstLine="710"/>
      </w:pPr>
      <w:r>
        <w:t>Ре</w:t>
      </w:r>
      <w:r>
        <w:t xml:space="preserve">комендации к разработке темы: следует соотнести особенности мышления и ментальности человека в различных социокультурных условиях. Хорошим подспорьем для выработки критериев может явиться работа Мацумото. </w:t>
      </w:r>
    </w:p>
    <w:p w:rsidR="002E64A8" w:rsidRDefault="00831AC9">
      <w:pPr>
        <w:ind w:left="710" w:right="11"/>
      </w:pPr>
      <w:r>
        <w:t xml:space="preserve">Литература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>Асмолов, А. Г. По ту сторону сознания:</w:t>
      </w:r>
      <w:r>
        <w:t xml:space="preserve">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Выготский, Л. С. 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Т. 3. 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Выготский, Л. С. Этюды по истории поведения. Обезьяна. Примитив.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Зинченко, В. П. Человек развивающийся. Очерки российской психологии / </w:t>
      </w:r>
    </w:p>
    <w:p w:rsidR="002E64A8" w:rsidRDefault="00831AC9">
      <w:pPr>
        <w:ind w:left="427" w:right="11"/>
      </w:pPr>
      <w:r>
        <w:t>В. П. Зинченко</w:t>
      </w:r>
      <w:r>
        <w:t xml:space="preserve">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lastRenderedPageBreak/>
        <w:t xml:space="preserve">Ильенков, Э. В. Философия и культура / Э. В. Ильенков. – </w:t>
      </w:r>
      <w:proofErr w:type="gramStart"/>
      <w:r>
        <w:t>М. :</w:t>
      </w:r>
      <w:proofErr w:type="gramEnd"/>
      <w:r>
        <w:t xml:space="preserve"> Политиздат, 1991.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Исследование проблем психологии творчества / отв. ред. А. Я. Пономарев. – </w:t>
      </w:r>
    </w:p>
    <w:p w:rsidR="002E64A8" w:rsidRDefault="00831AC9">
      <w:pPr>
        <w:ind w:left="427" w:right="11"/>
      </w:pPr>
      <w:proofErr w:type="gramStart"/>
      <w:r>
        <w:t>М. :</w:t>
      </w:r>
      <w:proofErr w:type="gramEnd"/>
      <w:r>
        <w:t xml:space="preserve"> Наука, 1983.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>Коул, М. Культурно-</w:t>
      </w:r>
      <w:r>
        <w:t xml:space="preserve">историческая психология: наука будущего / М. Коул. – </w:t>
      </w:r>
    </w:p>
    <w:p w:rsidR="002E64A8" w:rsidRDefault="00831AC9">
      <w:pPr>
        <w:ind w:left="427" w:right="11"/>
      </w:pPr>
      <w:r>
        <w:t xml:space="preserve">М.: Когито-Центр, 1997.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Коул, М. Культура и мышление / М. Коул, С. Скрибнер. – </w:t>
      </w:r>
      <w:proofErr w:type="gramStart"/>
      <w:r>
        <w:t>М. :</w:t>
      </w:r>
      <w:proofErr w:type="gramEnd"/>
      <w:r>
        <w:t xml:space="preserve"> Прогресс, 1977.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Кликс, Ф. Пробуждающееся мышление: У истоков человеческого интеллекта / Ф. Кликс. – </w:t>
      </w:r>
      <w:proofErr w:type="gramStart"/>
      <w:r>
        <w:t>М. :</w:t>
      </w:r>
      <w:proofErr w:type="gramEnd"/>
      <w:r>
        <w:t xml:space="preserve"> Прогресс, 1</w:t>
      </w:r>
      <w:r>
        <w:t xml:space="preserve">983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Кон, И. С. Ребенок и общество / И. С. Кон. – </w:t>
      </w:r>
      <w:proofErr w:type="gramStart"/>
      <w:r>
        <w:t>М. :</w:t>
      </w:r>
      <w:proofErr w:type="gramEnd"/>
      <w:r>
        <w:t xml:space="preserve"> Наука, 1988. Гл. 1.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Леви-Брюль, Л. Сверхъестественное в первобытном мышлении / Л. ЛевиБрюль. – </w:t>
      </w:r>
      <w:proofErr w:type="gramStart"/>
      <w:r>
        <w:t>М. :</w:t>
      </w:r>
      <w:proofErr w:type="gramEnd"/>
      <w:r>
        <w:t xml:space="preserve"> Педагогика-Пресс, 1994.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Леви-Стросс, К. Первобытное мышление / К. Леви-Стросс. – </w:t>
      </w:r>
      <w:proofErr w:type="gramStart"/>
      <w:r>
        <w:t>М. :</w:t>
      </w:r>
      <w:proofErr w:type="gramEnd"/>
      <w:r>
        <w:t xml:space="preserve"> Республика, 1</w:t>
      </w:r>
      <w:r>
        <w:t xml:space="preserve">994.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Мацумото, Д. Психология и культура / Д. Мацумото. – </w:t>
      </w:r>
      <w:proofErr w:type="gramStart"/>
      <w:r>
        <w:t>М. :</w:t>
      </w:r>
      <w:proofErr w:type="gramEnd"/>
      <w:r>
        <w:t xml:space="preserve"> Олма-Пресс, 2002.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Пиаже, Ж. Моральное суждение у ребенка / Ж. Пиаже. – </w:t>
      </w:r>
      <w:proofErr w:type="gramStart"/>
      <w:r>
        <w:t>М. :</w:t>
      </w:r>
      <w:proofErr w:type="gramEnd"/>
      <w:r>
        <w:t xml:space="preserve"> Академ. проект, 2006.</w:t>
      </w:r>
      <w:r>
        <w:t xml:space="preserve">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Поршнев, Б. Ф. Социальная психология и история / Б. Ф. Поршнев. – </w:t>
      </w:r>
      <w:proofErr w:type="gramStart"/>
      <w:r>
        <w:t>М. :</w:t>
      </w:r>
      <w:proofErr w:type="gramEnd"/>
      <w:r>
        <w:t xml:space="preserve"> Наука, 1979.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Поршнев, Б. Ф. О начале человеческой истории / Б. Ф. Поршнев. – </w:t>
      </w:r>
      <w:proofErr w:type="gramStart"/>
      <w:r>
        <w:t>М. :</w:t>
      </w:r>
      <w:proofErr w:type="gramEnd"/>
      <w:r>
        <w:t xml:space="preserve"> Мысль, 1974.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>Почебут, Л. Г. Взаимопонимание культур. Методология и методы этнической и кросс-культу</w:t>
      </w:r>
      <w:r>
        <w:t xml:space="preserve">рной психологии / Л. Г. Почебут. – СПб., 2005.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 xml:space="preserve">Почебут, Л.Г. Кросскультурная и этническая психология / Л. Г. Почебут. – СПб., 2012. </w:t>
      </w:r>
    </w:p>
    <w:p w:rsidR="002E64A8" w:rsidRDefault="00831AC9">
      <w:pPr>
        <w:numPr>
          <w:ilvl w:val="0"/>
          <w:numId w:val="35"/>
        </w:numPr>
        <w:ind w:right="11" w:hanging="427"/>
      </w:pPr>
      <w:r>
        <w:t>Рубинштейн, С. Л. Основы общей психологии / С. Л. Рубинштейн. – СПб</w:t>
      </w:r>
      <w:proofErr w:type="gramStart"/>
      <w:r>
        <w:t>. :</w:t>
      </w:r>
      <w:proofErr w:type="gramEnd"/>
      <w:r>
        <w:t xml:space="preserve"> Питер, 2002. </w:t>
      </w:r>
    </w:p>
    <w:p w:rsidR="002E64A8" w:rsidRDefault="00831AC9">
      <w:pPr>
        <w:numPr>
          <w:ilvl w:val="0"/>
          <w:numId w:val="35"/>
        </w:numPr>
        <w:spacing w:after="77"/>
        <w:ind w:right="11" w:hanging="427"/>
      </w:pPr>
      <w:r>
        <w:t>Традиции и перспективы деятельностног</w:t>
      </w:r>
      <w:r>
        <w:t xml:space="preserve">о подхода в психологии: школа А.Н Леонтьева / под ред. А. Е. Войскунского, А. Н. Ждан, О. К. 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spacing w:after="93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76"/>
        <w:ind w:left="-1" w:right="11"/>
      </w:pPr>
      <w:r>
        <w:t xml:space="preserve">17. Историческая психология: предмет и методы. Основные подходы в исторической психологии. </w:t>
      </w:r>
    </w:p>
    <w:p w:rsidR="002E64A8" w:rsidRDefault="00831AC9">
      <w:pPr>
        <w:spacing w:line="324" w:lineRule="auto"/>
        <w:ind w:left="-1" w:right="11" w:firstLine="710"/>
      </w:pPr>
      <w:r>
        <w:t xml:space="preserve">Рекомендации к разработке темы: итогом реферата должна быть схема, в которой следует соотнести различные подходы в анализе проблемы. Литература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lastRenderedPageBreak/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</w:t>
      </w:r>
      <w:r>
        <w:t>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Выготский, Л. С. 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Т. 3. 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>Выготский, Л. С. Этюды по истор</w:t>
      </w:r>
      <w:r>
        <w:t xml:space="preserve">ии поведения. Обезьяна. Примитив.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Зинченко, В. П. Человек развивающийся. Очерки российской психологии / </w:t>
      </w:r>
    </w:p>
    <w:p w:rsidR="002E64A8" w:rsidRDefault="00831AC9">
      <w:pPr>
        <w:ind w:left="427" w:right="11"/>
      </w:pPr>
      <w:r>
        <w:t xml:space="preserve">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Ильенков, Э. В. Философия и культура / Э. В. Ильенков. – </w:t>
      </w:r>
      <w:proofErr w:type="gramStart"/>
      <w:r>
        <w:t>М. :</w:t>
      </w:r>
      <w:proofErr w:type="gramEnd"/>
      <w:r>
        <w:t xml:space="preserve"> Политиздат, 1991.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Коул, М. Культурно-историческая психология: наука будущего / М. Коул. – </w:t>
      </w:r>
    </w:p>
    <w:p w:rsidR="002E64A8" w:rsidRDefault="00831AC9">
      <w:pPr>
        <w:ind w:left="427" w:right="11"/>
      </w:pPr>
      <w:r>
        <w:t xml:space="preserve">М.: Когито-Центр, 1997.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Коул, М. Культура и мышление / М. Коул, С. Скрибнер. – </w:t>
      </w:r>
      <w:proofErr w:type="gramStart"/>
      <w:r>
        <w:t>М. :</w:t>
      </w:r>
      <w:proofErr w:type="gramEnd"/>
      <w:r>
        <w:t xml:space="preserve"> Прогресс, 1977.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Кон, И. С. Ребенок и общество / И. С. Кон. – </w:t>
      </w:r>
      <w:proofErr w:type="gramStart"/>
      <w:r>
        <w:t>М. :</w:t>
      </w:r>
      <w:proofErr w:type="gramEnd"/>
      <w:r>
        <w:t xml:space="preserve"> Наука, 1988. Гл. 1.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Мацумото, Д. Психология и культура / Д. Мацумото. – </w:t>
      </w:r>
      <w:proofErr w:type="gramStart"/>
      <w:r>
        <w:t>М. :</w:t>
      </w:r>
      <w:proofErr w:type="gramEnd"/>
      <w:r>
        <w:t xml:space="preserve"> Олма-Пресс, 2002.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>Пиаже, Ж. Мора</w:t>
      </w:r>
      <w:r>
        <w:t xml:space="preserve">льное суждение у ребенка / Ж. Пиаже. – </w:t>
      </w:r>
      <w:proofErr w:type="gramStart"/>
      <w:r>
        <w:t>М. :</w:t>
      </w:r>
      <w:proofErr w:type="gramEnd"/>
      <w:r>
        <w:t xml:space="preserve"> Академ. проект, 2006.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Поршнев, Б. Ф. Социальная психология и история / Б. Ф. Поршнев. – </w:t>
      </w:r>
      <w:proofErr w:type="gramStart"/>
      <w:r>
        <w:t>М. :</w:t>
      </w:r>
      <w:proofErr w:type="gramEnd"/>
      <w:r>
        <w:t xml:space="preserve"> Наука, 1979.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Поршнев, Б. Ф. О начале человеческой истории / Б. Ф. Поршнев. – </w:t>
      </w:r>
      <w:proofErr w:type="gramStart"/>
      <w:r>
        <w:t>М. :</w:t>
      </w:r>
      <w:proofErr w:type="gramEnd"/>
      <w:r>
        <w:t xml:space="preserve"> Мысль, 1974.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>Почебут, Л. Г. Взаимо</w:t>
      </w:r>
      <w:r>
        <w:t xml:space="preserve">понимание культур. Методология и методы этнической и кросс-культурной психологии / Л. Г. Почебут. – СПб., 2005.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 xml:space="preserve">Почебут, Л.Г. Кросскультурная и этническая психология / Л. Г. Почебут. – СПб., 2012. </w:t>
      </w:r>
    </w:p>
    <w:p w:rsidR="002E64A8" w:rsidRDefault="00831AC9">
      <w:pPr>
        <w:numPr>
          <w:ilvl w:val="0"/>
          <w:numId w:val="36"/>
        </w:numPr>
        <w:ind w:right="11" w:hanging="427"/>
      </w:pPr>
      <w:r>
        <w:t>Традиции и перспективы деятельностного подхода в психолог</w:t>
      </w:r>
      <w:r>
        <w:t xml:space="preserve">ии: школа А.Н Леонтьева / под ред. А. Е. Войскунского, А. Н. Ждан, О. К. 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spacing w:after="93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numPr>
          <w:ilvl w:val="0"/>
          <w:numId w:val="36"/>
        </w:numPr>
        <w:spacing w:after="76"/>
        <w:ind w:right="11" w:hanging="427"/>
      </w:pPr>
      <w:r>
        <w:t xml:space="preserve">Принцип единства сознания и деятельности в трактовке С. Л. Рубинштейна и А. Н. Леонтьева. </w:t>
      </w:r>
    </w:p>
    <w:p w:rsidR="002E64A8" w:rsidRDefault="00831AC9">
      <w:pPr>
        <w:ind w:left="-1" w:right="11" w:firstLine="710"/>
      </w:pPr>
      <w:r>
        <w:t xml:space="preserve">Рекомендации к разработке темы: итогом реферата должна быть таблица, в которой проведен сравнительный анализ исследований по разработанным автором критериям. Литература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lastRenderedPageBreak/>
        <w:t>Асмолов, А. Г. По ту сторону сознания: методологические проблемы неклассической психол</w:t>
      </w:r>
      <w:r>
        <w:t xml:space="preserve">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 xml:space="preserve">Волкова, М. Н. Деятельностный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>Зинче</w:t>
      </w:r>
      <w:r>
        <w:t xml:space="preserve">нко, В. П. Человек развивающийся. Очерки российской психологии / 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 xml:space="preserve">Леонтьев, А. Н. Деятельность. Сознание. Личность. (Любое издание).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>Леонтьев, А. Н. О системном анализе в психологии / А. Н. Леонтьев //</w:t>
      </w:r>
      <w:r>
        <w:t xml:space="preserve"> Психологический журнал. – 1991. – Т. 12. – №4.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 xml:space="preserve">Леонтьев, А. Н. Избр. психологические </w:t>
      </w:r>
      <w:proofErr w:type="gramStart"/>
      <w:r>
        <w:t>труды :</w:t>
      </w:r>
      <w:proofErr w:type="gramEnd"/>
      <w:r>
        <w:t xml:space="preserve"> В 2-х тт. / А. Н. – М. : Педагогика, 1983 (и др. изд.) 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>Леонтьев, А. Н. О системном анализе в психологии / А. Н. Леонтьев // Психологический журнал. – 1991. – Т</w:t>
      </w:r>
      <w:r>
        <w:t xml:space="preserve">. 12. – №4.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 xml:space="preserve">Петровский, А. В. Основы теоретической психологии / А. В. Петровский, М. Г. Ярошевский. – </w:t>
      </w:r>
      <w:proofErr w:type="gramStart"/>
      <w:r>
        <w:t>М. :</w:t>
      </w:r>
      <w:proofErr w:type="gramEnd"/>
      <w:r>
        <w:t xml:space="preserve"> Инфра-М, 1998. (и др. издания)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>Почебут, Л.Г. Кросску</w:t>
      </w:r>
      <w:r>
        <w:t xml:space="preserve">льтурная и этническая психология / Л. Г. Почебут. – СПб., 2012.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>Рубинштейн, С. Л. Основы общей психологии / С. Л. Рубинштейн. – СПб</w:t>
      </w:r>
      <w:proofErr w:type="gramStart"/>
      <w:r>
        <w:t>. :</w:t>
      </w:r>
      <w:proofErr w:type="gramEnd"/>
      <w:r>
        <w:t xml:space="preserve"> Питер, 2002.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 xml:space="preserve">Рубинштейн, С. Л. Избр. философско-психологические труды / С. Л. Рубинштейн. – </w:t>
      </w:r>
      <w:proofErr w:type="gramStart"/>
      <w:r>
        <w:t>М. :</w:t>
      </w:r>
      <w:proofErr w:type="gramEnd"/>
      <w:r>
        <w:t xml:space="preserve"> Наука, 1997.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>Соколова</w:t>
      </w:r>
      <w:r>
        <w:t xml:space="preserve">, Е. Е. Тринадцать диалогов о психологии / Е. Е. Соколова. – </w:t>
      </w:r>
      <w:proofErr w:type="gramStart"/>
      <w:r>
        <w:t>М. :</w:t>
      </w:r>
      <w:proofErr w:type="gramEnd"/>
      <w:r>
        <w:t xml:space="preserve"> Смысл, 2003. </w:t>
      </w:r>
    </w:p>
    <w:p w:rsidR="002E64A8" w:rsidRDefault="00831AC9">
      <w:pPr>
        <w:numPr>
          <w:ilvl w:val="0"/>
          <w:numId w:val="37"/>
        </w:numPr>
        <w:ind w:right="11" w:hanging="427"/>
      </w:pPr>
      <w:r>
        <w:t xml:space="preserve">Традиции и перспективы деятельностного подхода в психологии: школа А.Н Леонтьева / под ред. А. Е. Войскунского, А. Н. Ждан, О. К. 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spacing w:after="33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79"/>
        <w:ind w:left="-1" w:right="11"/>
      </w:pPr>
      <w:r>
        <w:t>19. Культур</w:t>
      </w:r>
      <w:r>
        <w:t xml:space="preserve">но-исторический подход в психологии развития и возрастной психологии.  </w:t>
      </w:r>
    </w:p>
    <w:p w:rsidR="002E64A8" w:rsidRDefault="00831AC9">
      <w:pPr>
        <w:ind w:left="-1" w:right="11" w:firstLine="710"/>
      </w:pPr>
      <w:r>
        <w:t>Рекомендации к разработке темы: итогом реферата должна быть схема или таблица, в которой проведен сравнительный анализ различных исследований по разработанным автором критериям. Литера</w:t>
      </w:r>
      <w:r>
        <w:t xml:space="preserve">тура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lastRenderedPageBreak/>
        <w:t xml:space="preserve">Волкова, М. Н. Деятельностный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t xml:space="preserve">Выготский, Л. С. 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</w:t>
      </w:r>
      <w:r>
        <w:t xml:space="preserve"> 1984. Т. 3. 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t xml:space="preserve">Гальперин, П. Я. Введение в психологию / П. Я. Гальперин. – </w:t>
      </w:r>
      <w:proofErr w:type="gramStart"/>
      <w:r>
        <w:t>М. :</w:t>
      </w:r>
      <w:proofErr w:type="gramEnd"/>
      <w:r>
        <w:t xml:space="preserve"> изд-во Моск. ун-та, 1976.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t xml:space="preserve">Гальперин, П. Я. Психология как объективная наука / П. Я. Гальперин. – </w:t>
      </w:r>
      <w:proofErr w:type="gramStart"/>
      <w:r>
        <w:t>М. :</w:t>
      </w:r>
      <w:proofErr w:type="gramEnd"/>
      <w:r>
        <w:t xml:space="preserve"> изд-во «Ин-т практич. психологии» ; Воронеж : НПО «МОДЭК», 1998. – С. 94-</w:t>
      </w:r>
      <w:r>
        <w:t xml:space="preserve">228. 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t xml:space="preserve">Жан </w:t>
      </w:r>
      <w:proofErr w:type="gramStart"/>
      <w:r>
        <w:t>Пиаже :</w:t>
      </w:r>
      <w:proofErr w:type="gramEnd"/>
      <w:r>
        <w:t xml:space="preserve"> Теория, эксперименты, дискуссии / под ред. Л. Ф. Обуховой, Бурменской. – </w:t>
      </w:r>
      <w:proofErr w:type="gramStart"/>
      <w:r>
        <w:t>М. :</w:t>
      </w:r>
      <w:proofErr w:type="gramEnd"/>
      <w:r>
        <w:t xml:space="preserve"> Гардарики, 2001.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t xml:space="preserve">Зинченко, В. П. Человек развивающийся. Очерки российской психологии / </w:t>
      </w:r>
    </w:p>
    <w:p w:rsidR="002E64A8" w:rsidRDefault="00831AC9">
      <w:pPr>
        <w:ind w:left="427" w:right="11"/>
      </w:pPr>
      <w:r>
        <w:t xml:space="preserve">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t>Ильенков, Э. В.</w:t>
      </w:r>
      <w:r>
        <w:t xml:space="preserve"> Философия и культура / Э. В. Ильенков. – </w:t>
      </w:r>
      <w:proofErr w:type="gramStart"/>
      <w:r>
        <w:t>М. :</w:t>
      </w:r>
      <w:proofErr w:type="gramEnd"/>
      <w:r>
        <w:t xml:space="preserve"> Политиздат, 1991.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t xml:space="preserve">Коул, М. Культурно-историческая психология: наука будущего / М. Коул. – </w:t>
      </w:r>
    </w:p>
    <w:p w:rsidR="002E64A8" w:rsidRDefault="00831AC9">
      <w:pPr>
        <w:ind w:left="427" w:right="11"/>
      </w:pPr>
      <w:r>
        <w:t xml:space="preserve">М.: Когито-Центр, 1997. </w:t>
      </w:r>
    </w:p>
    <w:p w:rsidR="002E64A8" w:rsidRDefault="00831AC9">
      <w:pPr>
        <w:numPr>
          <w:ilvl w:val="0"/>
          <w:numId w:val="38"/>
        </w:numPr>
        <w:ind w:right="11" w:hanging="427"/>
      </w:pPr>
      <w:r>
        <w:t xml:space="preserve">Коул, М. Культура и мышление / М. Коул, С. Скрибнер. – </w:t>
      </w:r>
      <w:proofErr w:type="gramStart"/>
      <w:r>
        <w:t>М. :</w:t>
      </w:r>
      <w:proofErr w:type="gramEnd"/>
      <w:r>
        <w:t xml:space="preserve"> Прогресс, 1977. 12.</w:t>
      </w:r>
      <w:r>
        <w:rPr>
          <w:rFonts w:ascii="Arial" w:eastAsia="Arial" w:hAnsi="Arial" w:cs="Arial"/>
        </w:rPr>
        <w:t xml:space="preserve"> </w:t>
      </w:r>
      <w:r>
        <w:t xml:space="preserve">Кон, И. С. Ребенок и общество / И. С. Кон. – </w:t>
      </w:r>
      <w:proofErr w:type="gramStart"/>
      <w:r>
        <w:t>М. :</w:t>
      </w:r>
      <w:proofErr w:type="gramEnd"/>
      <w:r>
        <w:t xml:space="preserve"> Наука, 1988. Гл. 1. </w:t>
      </w:r>
    </w:p>
    <w:p w:rsidR="002E64A8" w:rsidRDefault="00831AC9">
      <w:pPr>
        <w:numPr>
          <w:ilvl w:val="0"/>
          <w:numId w:val="39"/>
        </w:numPr>
        <w:ind w:right="11" w:hanging="427"/>
      </w:pPr>
      <w:r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 </w:t>
      </w:r>
    </w:p>
    <w:p w:rsidR="002E64A8" w:rsidRDefault="00831AC9">
      <w:pPr>
        <w:numPr>
          <w:ilvl w:val="0"/>
          <w:numId w:val="39"/>
        </w:numPr>
        <w:ind w:right="11" w:hanging="427"/>
      </w:pPr>
      <w:r>
        <w:t xml:space="preserve">Мацумото, Д. Психология и культура / Д. Мацумото. – </w:t>
      </w:r>
      <w:proofErr w:type="gramStart"/>
      <w:r>
        <w:t>М. :</w:t>
      </w:r>
      <w:proofErr w:type="gramEnd"/>
      <w:r>
        <w:t xml:space="preserve"> Олма-Пресс, 2002. </w:t>
      </w:r>
    </w:p>
    <w:p w:rsidR="002E64A8" w:rsidRDefault="00831AC9">
      <w:pPr>
        <w:numPr>
          <w:ilvl w:val="0"/>
          <w:numId w:val="39"/>
        </w:numPr>
        <w:ind w:right="11" w:hanging="427"/>
      </w:pPr>
      <w:r>
        <w:t>Пиаже, Ж. Мора</w:t>
      </w:r>
      <w:r>
        <w:t xml:space="preserve">льное суждение у ребенка / Ж. Пиаже. – </w:t>
      </w:r>
      <w:proofErr w:type="gramStart"/>
      <w:r>
        <w:t>М. :</w:t>
      </w:r>
      <w:proofErr w:type="gramEnd"/>
      <w:r>
        <w:t xml:space="preserve"> Академ. проект, 2006. </w:t>
      </w:r>
    </w:p>
    <w:p w:rsidR="002E64A8" w:rsidRDefault="00831AC9">
      <w:pPr>
        <w:numPr>
          <w:ilvl w:val="0"/>
          <w:numId w:val="39"/>
        </w:numPr>
        <w:ind w:right="11" w:hanging="427"/>
      </w:pPr>
      <w:r>
        <w:t xml:space="preserve">Почебут, Л. Г. Взаимопонимание культур. Методология и методы этнической и кросс-культурной психологии / Л. Г. Почебут. – СПб., 2005. </w:t>
      </w:r>
    </w:p>
    <w:p w:rsidR="002E64A8" w:rsidRDefault="00831AC9">
      <w:pPr>
        <w:numPr>
          <w:ilvl w:val="0"/>
          <w:numId w:val="39"/>
        </w:numPr>
        <w:ind w:right="11" w:hanging="427"/>
      </w:pPr>
      <w:r>
        <w:t>Почебут, Л.Г. Кросскультурная и этническая психология /</w:t>
      </w:r>
      <w:r>
        <w:t xml:space="preserve"> Л. Г. Почебут. – СПб., 2012. </w:t>
      </w:r>
    </w:p>
    <w:p w:rsidR="002E64A8" w:rsidRDefault="00831AC9">
      <w:pPr>
        <w:numPr>
          <w:ilvl w:val="0"/>
          <w:numId w:val="39"/>
        </w:numPr>
        <w:ind w:right="11" w:hanging="427"/>
      </w:pPr>
      <w:r>
        <w:t xml:space="preserve">Соколова, Е. Е. Тринадцать диалогов о психологии / Е. Е. Соколова. – </w:t>
      </w:r>
      <w:proofErr w:type="gramStart"/>
      <w:r>
        <w:t>М. :</w:t>
      </w:r>
      <w:proofErr w:type="gramEnd"/>
      <w:r>
        <w:t xml:space="preserve"> </w:t>
      </w:r>
    </w:p>
    <w:p w:rsidR="002E64A8" w:rsidRDefault="00831AC9">
      <w:pPr>
        <w:ind w:left="427" w:right="11"/>
      </w:pPr>
      <w:r>
        <w:t xml:space="preserve">Смысл, 2003. </w:t>
      </w:r>
    </w:p>
    <w:p w:rsidR="002E64A8" w:rsidRDefault="00831AC9">
      <w:pPr>
        <w:spacing w:after="79"/>
        <w:ind w:left="-1" w:right="11"/>
      </w:pPr>
      <w:r>
        <w:t xml:space="preserve">20. Проблема развития высших психических функций.  </w:t>
      </w:r>
    </w:p>
    <w:p w:rsidR="002E64A8" w:rsidRDefault="00831AC9">
      <w:pPr>
        <w:ind w:left="-1" w:right="11" w:firstLine="710"/>
      </w:pPr>
      <w:r>
        <w:t>Рекомендации к разработке темы: следует отразить понятие высших психических функций,</w:t>
      </w:r>
      <w:r>
        <w:t xml:space="preserve"> закон развития высших психических функций и его теоретическое значение. Психолого-педагогические исследования развития высших психических функций следует обобщить в виде таблицы или схемы. Литература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lastRenderedPageBreak/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>Волкова, М. Н. Деятельностный подход и категория деятел</w:t>
      </w:r>
      <w:r>
        <w:t xml:space="preserve">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 xml:space="preserve">Выготский, Л. С. 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Т. 3. 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>Выготский, Л. С. Этюды по истории поведе</w:t>
      </w:r>
      <w:r>
        <w:t xml:space="preserve">ния. Обезьяна. Примитив.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 xml:space="preserve">Гальперин, П. Я. Введение в психологию / П. Я. Гальперин. – </w:t>
      </w:r>
      <w:proofErr w:type="gramStart"/>
      <w:r>
        <w:t>М. :</w:t>
      </w:r>
      <w:proofErr w:type="gramEnd"/>
      <w:r>
        <w:t xml:space="preserve"> изд-во Моск. ун-та, 1976.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 xml:space="preserve">Гальперин, П. Я. Психология как объективная наука / П. Я. Гальперин. – </w:t>
      </w:r>
      <w:proofErr w:type="gramStart"/>
      <w:r>
        <w:t>М. :</w:t>
      </w:r>
      <w:proofErr w:type="gramEnd"/>
      <w:r>
        <w:t xml:space="preserve"> изд-во «Ин-т практич. психологии» ; Воронеж : НПО «МОДЭК», 1998. – С. 94-228. 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 xml:space="preserve">Жан </w:t>
      </w:r>
      <w:proofErr w:type="gramStart"/>
      <w:r>
        <w:t>Пиаже :</w:t>
      </w:r>
      <w:proofErr w:type="gramEnd"/>
      <w:r>
        <w:t xml:space="preserve"> Теория, эксперименты, дискуссии / под ред. Л. Ф. Обуховой, Бурменской. – </w:t>
      </w:r>
      <w:proofErr w:type="gramStart"/>
      <w:r>
        <w:t>М. :</w:t>
      </w:r>
      <w:proofErr w:type="gramEnd"/>
      <w:r>
        <w:t xml:space="preserve"> Гардарики, 2001.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>Зинченко, В. П. Человек развивающийся. Очерки российской психологии</w:t>
      </w:r>
      <w:r>
        <w:t xml:space="preserve"> / </w:t>
      </w:r>
    </w:p>
    <w:p w:rsidR="002E64A8" w:rsidRDefault="00831AC9">
      <w:pPr>
        <w:ind w:left="427" w:right="11"/>
      </w:pPr>
      <w:r>
        <w:t xml:space="preserve">В. П. Зинченко,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 xml:space="preserve">Коул, М. Культурно-историческая психология: наука будущего / М. Коул. – </w:t>
      </w:r>
    </w:p>
    <w:p w:rsidR="002E64A8" w:rsidRDefault="00831AC9">
      <w:pPr>
        <w:ind w:left="427" w:right="11"/>
      </w:pPr>
      <w:r>
        <w:t xml:space="preserve">М.: Когито-Центр, 1997.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 xml:space="preserve">Коул, М. Культура и мышление / М. Коул, С. Скрибнер. – </w:t>
      </w:r>
      <w:proofErr w:type="gramStart"/>
      <w:r>
        <w:t>М. :</w:t>
      </w:r>
      <w:proofErr w:type="gramEnd"/>
      <w:r>
        <w:t xml:space="preserve"> Прогресс, 1977.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>Леонтьев, А. Н. Пробле</w:t>
      </w:r>
      <w:r>
        <w:t xml:space="preserve">мы развития психики / А. Н. Леонтьев. – </w:t>
      </w:r>
      <w:proofErr w:type="gramStart"/>
      <w:r>
        <w:t>М. :</w:t>
      </w:r>
      <w:proofErr w:type="gramEnd"/>
      <w:r>
        <w:t xml:space="preserve"> изд-во Моск. ун-та, 1981. 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 xml:space="preserve">Пиаже, Ж. Моральное суждение у ребенка / Ж. Пиаже. – </w:t>
      </w:r>
      <w:proofErr w:type="gramStart"/>
      <w:r>
        <w:t>М. :</w:t>
      </w:r>
      <w:proofErr w:type="gramEnd"/>
      <w:r>
        <w:t xml:space="preserve"> Академ. проект, 2006. </w:t>
      </w:r>
    </w:p>
    <w:p w:rsidR="002E64A8" w:rsidRDefault="00831AC9">
      <w:pPr>
        <w:numPr>
          <w:ilvl w:val="0"/>
          <w:numId w:val="40"/>
        </w:numPr>
        <w:ind w:right="11" w:hanging="427"/>
      </w:pPr>
      <w:r>
        <w:t xml:space="preserve">Соколова, Е. Е. Тринадцать диалогов о психологии / Е. Е. Соколова. – </w:t>
      </w:r>
      <w:proofErr w:type="gramStart"/>
      <w:r>
        <w:t>М. :</w:t>
      </w:r>
      <w:proofErr w:type="gramEnd"/>
      <w:r>
        <w:t xml:space="preserve"> Смысл, 2003. </w:t>
      </w:r>
    </w:p>
    <w:p w:rsidR="002E64A8" w:rsidRDefault="00831AC9">
      <w:pPr>
        <w:spacing w:after="0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79"/>
        <w:ind w:left="-1" w:right="11"/>
      </w:pPr>
      <w:r>
        <w:t>21. Зависимо</w:t>
      </w:r>
      <w:r>
        <w:t xml:space="preserve">сть развития от планомерного формирования умственных действий и понятий П.Я.Гальперина. Учение А. Г. Асмолова об универсальных умственных действиях. </w:t>
      </w:r>
    </w:p>
    <w:p w:rsidR="002E64A8" w:rsidRDefault="00831AC9">
      <w:pPr>
        <w:ind w:left="-1" w:right="11" w:firstLine="710"/>
      </w:pPr>
      <w:r>
        <w:t xml:space="preserve">Рекомендации к разработке темы: следует отразить не только исследования П.Я.Гальперина, но и развитие его </w:t>
      </w:r>
      <w:r>
        <w:t xml:space="preserve">идей в теории и практике (Н.Ф.Талызина, А.И.Подольский, А. Г. Асмолов и др.). Литература </w:t>
      </w:r>
    </w:p>
    <w:p w:rsidR="002E64A8" w:rsidRDefault="00831AC9">
      <w:pPr>
        <w:numPr>
          <w:ilvl w:val="0"/>
          <w:numId w:val="41"/>
        </w:numPr>
        <w:ind w:right="11" w:hanging="427"/>
      </w:pPr>
      <w:r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41"/>
        </w:numPr>
        <w:ind w:right="11" w:hanging="427"/>
      </w:pPr>
      <w:r>
        <w:t xml:space="preserve">Асмолов, А.Г. Психология личности / </w:t>
      </w:r>
      <w:r>
        <w:t xml:space="preserve">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41"/>
        </w:numPr>
        <w:ind w:right="11" w:hanging="427"/>
      </w:pPr>
      <w:r>
        <w:t xml:space="preserve">Волкова, М. Н. Деятельностный подход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41"/>
        </w:numPr>
        <w:ind w:right="11" w:hanging="427"/>
      </w:pPr>
      <w:r>
        <w:lastRenderedPageBreak/>
        <w:t xml:space="preserve">Гальперин, П. Я. Введение в психологию / П. Я. Гальперин. – </w:t>
      </w:r>
      <w:proofErr w:type="gramStart"/>
      <w:r>
        <w:t>М. :</w:t>
      </w:r>
      <w:proofErr w:type="gramEnd"/>
      <w:r>
        <w:t xml:space="preserve"> изд-во Моск. ун-та,</w:t>
      </w:r>
      <w:r>
        <w:t xml:space="preserve"> 1976. </w:t>
      </w:r>
    </w:p>
    <w:p w:rsidR="002E64A8" w:rsidRDefault="00831AC9">
      <w:pPr>
        <w:numPr>
          <w:ilvl w:val="0"/>
          <w:numId w:val="41"/>
        </w:numPr>
        <w:ind w:right="11" w:hanging="427"/>
      </w:pPr>
      <w:r>
        <w:t xml:space="preserve">Гальперин, П. Я. Психология как объективная наука / П. Я. Гальперин. – </w:t>
      </w:r>
      <w:proofErr w:type="gramStart"/>
      <w:r>
        <w:t>М. :</w:t>
      </w:r>
      <w:proofErr w:type="gramEnd"/>
      <w:r>
        <w:t xml:space="preserve"> изд-во «Ин-т практич. психологии» ; Воронеж : НПО «МОДЭК», 1998. – С. 94-228.  </w:t>
      </w:r>
    </w:p>
    <w:p w:rsidR="002E64A8" w:rsidRDefault="00831AC9">
      <w:pPr>
        <w:numPr>
          <w:ilvl w:val="0"/>
          <w:numId w:val="41"/>
        </w:numPr>
        <w:ind w:right="11" w:hanging="427"/>
      </w:pPr>
      <w:r>
        <w:t>Гальперин, П. Я. Метод «срезов» и метод поэтапного формирования в исследовании детского мышл</w:t>
      </w:r>
      <w:r>
        <w:t xml:space="preserve">ения / П. Я. Гальперин // Вопросы психологии. – 1966. – № 4. </w:t>
      </w:r>
    </w:p>
    <w:p w:rsidR="002E64A8" w:rsidRDefault="00831AC9">
      <w:pPr>
        <w:numPr>
          <w:ilvl w:val="0"/>
          <w:numId w:val="41"/>
        </w:numPr>
        <w:ind w:right="11" w:hanging="427"/>
      </w:pPr>
      <w:r>
        <w:t xml:space="preserve">Гальперин, П. Я. Методы обучения и умственное развитие ребенка / П. Я. Гальперин. М.: изд-во Моск. ун-та, 1985. </w:t>
      </w:r>
    </w:p>
    <w:p w:rsidR="002E64A8" w:rsidRDefault="00831AC9">
      <w:pPr>
        <w:numPr>
          <w:ilvl w:val="0"/>
          <w:numId w:val="41"/>
        </w:numPr>
        <w:ind w:right="11" w:hanging="427"/>
      </w:pPr>
      <w:r>
        <w:t>Зинченко, В. П. Человек развивающийся. Очерки российской психологии / В. П. Зинче</w:t>
      </w:r>
      <w:r>
        <w:t xml:space="preserve">нко, Е. Б. Моргунов.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41"/>
        </w:numPr>
        <w:ind w:right="11" w:hanging="427"/>
      </w:pPr>
      <w:r>
        <w:t xml:space="preserve">Талызина, Н. Ф. Формирование познавательной деятельности младших школьников / Н. Ф. Талызина. – </w:t>
      </w:r>
      <w:proofErr w:type="gramStart"/>
      <w:r>
        <w:t>М. :</w:t>
      </w:r>
      <w:proofErr w:type="gramEnd"/>
      <w:r>
        <w:t xml:space="preserve"> Просвещение, 1988.  </w:t>
      </w:r>
    </w:p>
    <w:p w:rsidR="002E64A8" w:rsidRDefault="00831AC9">
      <w:pPr>
        <w:spacing w:after="0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79"/>
        <w:ind w:left="-1" w:right="11"/>
      </w:pPr>
      <w:r>
        <w:t xml:space="preserve">22. Психическая деятельность как продукт интериоризации внешней предметной деятельности </w:t>
      </w:r>
      <w:r>
        <w:t xml:space="preserve">субъекта (Л. С. Выготский, А.Н.Леонтьев, П.Я.Гальперин, Н. Ф.Талызина, А.В.Запорожец).  </w:t>
      </w:r>
    </w:p>
    <w:p w:rsidR="002E64A8" w:rsidRDefault="00831AC9">
      <w:pPr>
        <w:ind w:left="-1" w:right="11" w:firstLine="710"/>
      </w:pPr>
      <w:r>
        <w:t xml:space="preserve">Рекомендации к разработке темы: итогом реферата должна быть схема или таблица, в которой проведен сравнительный анализ различных исследований по разработанным автором </w:t>
      </w:r>
      <w:r>
        <w:t xml:space="preserve">критериям. Литература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>Волкова, М. Н. Деятельностный по</w:t>
      </w:r>
      <w:r>
        <w:t xml:space="preserve">дход и категория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Выготский, Л. С. История развития высших психических функций / Л. С. Выготский / Собр. </w:t>
      </w:r>
      <w:proofErr w:type="gramStart"/>
      <w:r>
        <w:t>соч. :</w:t>
      </w:r>
      <w:proofErr w:type="gramEnd"/>
      <w:r>
        <w:t xml:space="preserve"> В 6 тт. – М. : Педагогика, 1984. - Т. 3. 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>Гальперин, П. Я</w:t>
      </w:r>
      <w:r>
        <w:t xml:space="preserve">. Введение в психологию / П. Я. Гальперин. – </w:t>
      </w:r>
      <w:proofErr w:type="gramStart"/>
      <w:r>
        <w:t>М. :</w:t>
      </w:r>
      <w:proofErr w:type="gramEnd"/>
      <w:r>
        <w:t xml:space="preserve"> изд-во Моск. ун-та, 1976.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Гальперин, П. Я. Психология как объективная наука / П. Я. Гальперин. – </w:t>
      </w:r>
      <w:proofErr w:type="gramStart"/>
      <w:r>
        <w:t>М. :</w:t>
      </w:r>
      <w:proofErr w:type="gramEnd"/>
      <w:r>
        <w:t xml:space="preserve"> изд-во «Ин-т практич. психологии» ; Воронеж : НПО «МОДЭК», 1998. – С. 94-228. 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>Гальперин, П. Я. Методы</w:t>
      </w:r>
      <w:r>
        <w:t xml:space="preserve"> обучения и умственное развитие ребенка / П. Я. Гальперин. М.: изд-во Моск. ун-та, 1985.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Давыдов, В. В. Проблемы развивающего обучения / В. В. Давыдов. – </w:t>
      </w:r>
      <w:proofErr w:type="gramStart"/>
      <w:r>
        <w:t>М. :</w:t>
      </w:r>
      <w:proofErr w:type="gramEnd"/>
      <w:r>
        <w:t xml:space="preserve"> Педагогика, 1986.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lastRenderedPageBreak/>
        <w:t xml:space="preserve">Давыдов, В. В. Теория развивающего обучения / В. В. Давыдов. – </w:t>
      </w:r>
      <w:proofErr w:type="gramStart"/>
      <w:r>
        <w:t>М. :</w:t>
      </w:r>
      <w:proofErr w:type="gramEnd"/>
      <w:r>
        <w:t xml:space="preserve"> </w:t>
      </w:r>
      <w:r>
        <w:t xml:space="preserve">Интор, 1996.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Давыдов, В. В. Учение А. Н. Леонтьева о взаимосвязи деятельности и психического отражения / В. В. Давыдов // А.Н. Леонтьев и современная психология. – </w:t>
      </w:r>
      <w:proofErr w:type="gramStart"/>
      <w:r>
        <w:t>М. :</w:t>
      </w:r>
      <w:proofErr w:type="gramEnd"/>
      <w:r>
        <w:t xml:space="preserve"> изд-во Моск. ун-та, 1983.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Давыдов, В. В. Принцип развития в психологии / </w:t>
      </w:r>
      <w:r>
        <w:t xml:space="preserve">В. В. Давыдов, В. П. </w:t>
      </w:r>
    </w:p>
    <w:p w:rsidR="002E64A8" w:rsidRDefault="00831AC9">
      <w:pPr>
        <w:ind w:left="427" w:right="11"/>
      </w:pPr>
      <w:r>
        <w:t xml:space="preserve">Зинченко // Вопросы философии. – 1980. – №12.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Джемс, У. Психология / У. Джемс. – </w:t>
      </w:r>
      <w:proofErr w:type="gramStart"/>
      <w:r>
        <w:t>М. :</w:t>
      </w:r>
      <w:proofErr w:type="gramEnd"/>
      <w:r>
        <w:t xml:space="preserve"> Педагогика, 1991.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Запорожец, А. В. Собр. </w:t>
      </w:r>
      <w:proofErr w:type="gramStart"/>
      <w:r>
        <w:t>соч. :</w:t>
      </w:r>
      <w:proofErr w:type="gramEnd"/>
      <w:r>
        <w:t xml:space="preserve"> В 2 тт. / А. В. Запорожец. – </w:t>
      </w:r>
      <w:proofErr w:type="gramStart"/>
      <w:r>
        <w:t>М. :</w:t>
      </w:r>
      <w:proofErr w:type="gramEnd"/>
      <w:r>
        <w:t xml:space="preserve"> Педагогика, 1986.  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Леонтьев, А. Н. Собр. </w:t>
      </w:r>
      <w:proofErr w:type="gramStart"/>
      <w:r>
        <w:t>соч. :</w:t>
      </w:r>
      <w:proofErr w:type="gramEnd"/>
      <w:r>
        <w:t xml:space="preserve"> В 2-х тт. /  А</w:t>
      </w:r>
      <w:r>
        <w:t xml:space="preserve">. Н. Леонтьев. – </w:t>
      </w:r>
      <w:proofErr w:type="gramStart"/>
      <w:r>
        <w:t>М. :</w:t>
      </w:r>
      <w:proofErr w:type="gramEnd"/>
      <w:r>
        <w:t xml:space="preserve"> Педагогика, 1983.   </w:t>
      </w:r>
    </w:p>
    <w:p w:rsidR="002E64A8" w:rsidRDefault="00831AC9">
      <w:pPr>
        <w:numPr>
          <w:ilvl w:val="0"/>
          <w:numId w:val="42"/>
        </w:numPr>
        <w:ind w:right="11" w:hanging="427"/>
      </w:pPr>
      <w:r>
        <w:t xml:space="preserve">Талызина, Н. Ф. Формирование познавательной деятельности младших школьников / Н. Ф. Талызина. – </w:t>
      </w:r>
      <w:proofErr w:type="gramStart"/>
      <w:r>
        <w:t>М. :</w:t>
      </w:r>
      <w:proofErr w:type="gramEnd"/>
      <w:r>
        <w:t xml:space="preserve"> Просвещение, 1988.  </w:t>
      </w:r>
    </w:p>
    <w:p w:rsidR="002E64A8" w:rsidRDefault="00831AC9">
      <w:pPr>
        <w:spacing w:after="0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76"/>
        <w:ind w:left="-1" w:right="11"/>
      </w:pPr>
      <w:r>
        <w:t>23. Теория учебной деятельности. Связь содержания обучения и психического развития (Д.Б.Э</w:t>
      </w:r>
      <w:r>
        <w:t xml:space="preserve">льконин, В.В.Давыдов).  </w:t>
      </w:r>
    </w:p>
    <w:p w:rsidR="002E64A8" w:rsidRDefault="00831AC9">
      <w:pPr>
        <w:ind w:left="-1" w:right="11" w:firstLine="710"/>
      </w:pPr>
      <w:r>
        <w:t xml:space="preserve">Рекомендации к разработке темы: следует отразить теоретические и практические предпосылки теории, основные понятия, методы, практические приложения, достоинства и недостатки. Литература </w:t>
      </w:r>
    </w:p>
    <w:p w:rsidR="002E64A8" w:rsidRDefault="00831AC9">
      <w:pPr>
        <w:numPr>
          <w:ilvl w:val="0"/>
          <w:numId w:val="43"/>
        </w:numPr>
        <w:ind w:right="11" w:hanging="427"/>
      </w:pPr>
      <w:r>
        <w:t>Волкова, М. Н. Деятельностный подход и катег</w:t>
      </w:r>
      <w:r>
        <w:t xml:space="preserve">ория деятельности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43"/>
        </w:numPr>
        <w:ind w:right="11" w:hanging="427"/>
      </w:pPr>
      <w:r>
        <w:t xml:space="preserve">Давыдов, В. В. Проблемы развивающего обучения / В. В. Давыдов. – </w:t>
      </w:r>
      <w:proofErr w:type="gramStart"/>
      <w:r>
        <w:t>М. :</w:t>
      </w:r>
      <w:proofErr w:type="gramEnd"/>
      <w:r>
        <w:t xml:space="preserve"> Педагогика, 1986. </w:t>
      </w:r>
    </w:p>
    <w:p w:rsidR="002E64A8" w:rsidRDefault="00831AC9">
      <w:pPr>
        <w:numPr>
          <w:ilvl w:val="0"/>
          <w:numId w:val="43"/>
        </w:numPr>
        <w:ind w:right="11" w:hanging="427"/>
      </w:pPr>
      <w:r>
        <w:t xml:space="preserve">Давыдов, В. В. Теория развивающего обучения / В. В. Давыдов. – </w:t>
      </w:r>
      <w:proofErr w:type="gramStart"/>
      <w:r>
        <w:t>М. :</w:t>
      </w:r>
      <w:proofErr w:type="gramEnd"/>
      <w:r>
        <w:t xml:space="preserve"> Интор, </w:t>
      </w:r>
      <w:r>
        <w:t xml:space="preserve">1996. </w:t>
      </w:r>
    </w:p>
    <w:p w:rsidR="002E64A8" w:rsidRDefault="00831AC9">
      <w:pPr>
        <w:numPr>
          <w:ilvl w:val="0"/>
          <w:numId w:val="43"/>
        </w:numPr>
        <w:ind w:right="11" w:hanging="427"/>
      </w:pPr>
      <w:r>
        <w:t xml:space="preserve">Давыдов, В. В. Учение А. Н. Леонтьева о взаимосвязи деятельности и психического отражения / В. В. Давыдов // А.Н. Леонтьев и современная психология. – </w:t>
      </w:r>
      <w:proofErr w:type="gramStart"/>
      <w:r>
        <w:t>М. :</w:t>
      </w:r>
      <w:proofErr w:type="gramEnd"/>
      <w:r>
        <w:t xml:space="preserve"> изд-во Моск. ун-та, 1983. </w:t>
      </w:r>
    </w:p>
    <w:p w:rsidR="002E64A8" w:rsidRDefault="00831AC9">
      <w:pPr>
        <w:numPr>
          <w:ilvl w:val="0"/>
          <w:numId w:val="43"/>
        </w:numPr>
        <w:ind w:right="11" w:hanging="427"/>
      </w:pPr>
      <w:r>
        <w:t>Давыдов, В. В. Принцип развития в психологии / В. В. Давыдов, В. П</w:t>
      </w:r>
      <w:r>
        <w:t xml:space="preserve">. Зинченко // Вопросы философии. – 1980. – №12. </w:t>
      </w:r>
    </w:p>
    <w:p w:rsidR="002E64A8" w:rsidRDefault="00831AC9">
      <w:pPr>
        <w:numPr>
          <w:ilvl w:val="0"/>
          <w:numId w:val="43"/>
        </w:numPr>
        <w:ind w:right="11" w:hanging="427"/>
      </w:pPr>
      <w:r>
        <w:t xml:space="preserve">Деятельность: теория, методология, проблемы. – </w:t>
      </w:r>
      <w:proofErr w:type="gramStart"/>
      <w:r>
        <w:t>М. :</w:t>
      </w:r>
      <w:proofErr w:type="gramEnd"/>
      <w:r>
        <w:t xml:space="preserve"> Политиздат, 1984. </w:t>
      </w:r>
    </w:p>
    <w:p w:rsidR="002E64A8" w:rsidRDefault="00831AC9">
      <w:pPr>
        <w:numPr>
          <w:ilvl w:val="0"/>
          <w:numId w:val="43"/>
        </w:numPr>
        <w:ind w:right="11" w:hanging="427"/>
      </w:pPr>
      <w:r>
        <w:t xml:space="preserve">Соколова, Е. Е. Тринадцать диалогов о психологии / Е. Е. Соколова. – </w:t>
      </w:r>
      <w:proofErr w:type="gramStart"/>
      <w:r>
        <w:t>М. :</w:t>
      </w:r>
      <w:proofErr w:type="gramEnd"/>
      <w:r>
        <w:t xml:space="preserve"> Смысл, 2003. </w:t>
      </w:r>
    </w:p>
    <w:p w:rsidR="002E64A8" w:rsidRDefault="00831AC9">
      <w:pPr>
        <w:numPr>
          <w:ilvl w:val="0"/>
          <w:numId w:val="43"/>
        </w:numPr>
        <w:ind w:right="11" w:hanging="427"/>
      </w:pPr>
      <w:r>
        <w:t>Традиции и перспективы деятельностного подхода в</w:t>
      </w:r>
      <w:r>
        <w:t xml:space="preserve"> психологии: школа А.Н Леонтьева / под ред. А. Е. Войскунского, А. Н. Ждан, О. К. 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numPr>
          <w:ilvl w:val="0"/>
          <w:numId w:val="43"/>
        </w:numPr>
        <w:ind w:right="11" w:hanging="427"/>
      </w:pPr>
      <w:r>
        <w:lastRenderedPageBreak/>
        <w:t xml:space="preserve">Эльконин, Д. Б. Избр. психологические труды / Д. Б. Эльконин. – </w:t>
      </w:r>
      <w:proofErr w:type="gramStart"/>
      <w:r>
        <w:t>М. :</w:t>
      </w:r>
      <w:proofErr w:type="gramEnd"/>
      <w:r>
        <w:t xml:space="preserve"> Педагогика, 1989. </w:t>
      </w:r>
    </w:p>
    <w:p w:rsidR="002E64A8" w:rsidRDefault="00831AC9">
      <w:pPr>
        <w:spacing w:after="0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ind w:left="-1" w:right="11"/>
      </w:pPr>
      <w:r>
        <w:t xml:space="preserve">24. Развитие идей деятельностного подхода в школе С. Л. Рубинштейна (К.А.Абульханова-Славская, А. В.Брушлинский). </w:t>
      </w:r>
    </w:p>
    <w:p w:rsidR="002E64A8" w:rsidRDefault="00831AC9">
      <w:pPr>
        <w:ind w:left="-1" w:right="11" w:firstLine="710"/>
      </w:pPr>
      <w:r>
        <w:t xml:space="preserve">Рекомендации к разработке темы: итогом анализа является схема, в которой отражаются взаимосвязи основных понятий, используемых авторами. </w:t>
      </w:r>
    </w:p>
    <w:p w:rsidR="002E64A8" w:rsidRDefault="00831AC9">
      <w:pPr>
        <w:ind w:left="710" w:right="11"/>
      </w:pPr>
      <w:r>
        <w:t>Лит</w:t>
      </w:r>
      <w:r>
        <w:t xml:space="preserve">ература </w:t>
      </w:r>
    </w:p>
    <w:p w:rsidR="002E64A8" w:rsidRDefault="00831AC9">
      <w:pPr>
        <w:numPr>
          <w:ilvl w:val="0"/>
          <w:numId w:val="44"/>
        </w:numPr>
        <w:ind w:right="11" w:hanging="427"/>
      </w:pPr>
      <w:r>
        <w:t xml:space="preserve">Абульханова-Славская, К. А. Стратегия жизни / К. А. АбульхановаСлавская. – </w:t>
      </w:r>
      <w:proofErr w:type="gramStart"/>
      <w:r>
        <w:t>М. :</w:t>
      </w:r>
      <w:proofErr w:type="gramEnd"/>
      <w:r>
        <w:t xml:space="preserve"> Мысль, 1991.  </w:t>
      </w:r>
    </w:p>
    <w:p w:rsidR="002E64A8" w:rsidRDefault="00831AC9">
      <w:pPr>
        <w:numPr>
          <w:ilvl w:val="0"/>
          <w:numId w:val="44"/>
        </w:numPr>
        <w:ind w:right="11" w:hanging="427"/>
      </w:pPr>
      <w:r>
        <w:t xml:space="preserve">Абульханова-Славская, К. А. Философско-психологическая концепция С. Л. Рубинштейна / К. А. Абульханова-Славская, А. В. Брушлинский. – </w:t>
      </w:r>
      <w:proofErr w:type="gramStart"/>
      <w:r>
        <w:t>М. :</w:t>
      </w:r>
      <w:proofErr w:type="gramEnd"/>
      <w:r>
        <w:t xml:space="preserve"> Наука, 1989. </w:t>
      </w:r>
      <w:r>
        <w:t xml:space="preserve"> </w:t>
      </w:r>
    </w:p>
    <w:p w:rsidR="002E64A8" w:rsidRDefault="00831AC9">
      <w:pPr>
        <w:numPr>
          <w:ilvl w:val="0"/>
          <w:numId w:val="44"/>
        </w:numPr>
        <w:ind w:right="11" w:hanging="427"/>
      </w:pPr>
      <w:r>
        <w:t xml:space="preserve">Асмолов, А. Г. По ту сторону сознания: методологические проблемы неклассической психологии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44"/>
        </w:numPr>
        <w:ind w:right="11" w:hanging="427"/>
      </w:pPr>
      <w:r>
        <w:t xml:space="preserve">Асмолов, А.Г.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44"/>
        </w:numPr>
        <w:ind w:right="11" w:hanging="427"/>
      </w:pPr>
      <w:r>
        <w:t>Волкова, М. Н. Деятельностный подход и категория деят</w:t>
      </w:r>
      <w:r>
        <w:t xml:space="preserve">ельности в психологии / М. Н. Волкова. – Владивосток, 2007. (электронный ресурс). </w:t>
      </w:r>
    </w:p>
    <w:p w:rsidR="002E64A8" w:rsidRDefault="00831AC9">
      <w:pPr>
        <w:numPr>
          <w:ilvl w:val="0"/>
          <w:numId w:val="44"/>
        </w:numPr>
        <w:ind w:right="11" w:hanging="427"/>
      </w:pPr>
      <w:r>
        <w:t xml:space="preserve">Деятельность: теория, методология, проблемы. – </w:t>
      </w:r>
      <w:proofErr w:type="gramStart"/>
      <w:r>
        <w:t>М. :</w:t>
      </w:r>
      <w:proofErr w:type="gramEnd"/>
      <w:r>
        <w:t xml:space="preserve"> Политиздат, 1984. </w:t>
      </w:r>
    </w:p>
    <w:p w:rsidR="002E64A8" w:rsidRDefault="00831AC9">
      <w:pPr>
        <w:numPr>
          <w:ilvl w:val="0"/>
          <w:numId w:val="44"/>
        </w:numPr>
        <w:ind w:right="11" w:hanging="427"/>
      </w:pPr>
      <w:r>
        <w:t xml:space="preserve">Ильенков, Э. В. Философия и культура / Э. В. Ильенков. – </w:t>
      </w:r>
      <w:proofErr w:type="gramStart"/>
      <w:r>
        <w:t>М. :</w:t>
      </w:r>
      <w:proofErr w:type="gramEnd"/>
      <w:r>
        <w:t xml:space="preserve"> Политиздат, 1991. 8.</w:t>
      </w:r>
      <w:r>
        <w:rPr>
          <w:rFonts w:ascii="Arial" w:eastAsia="Arial" w:hAnsi="Arial" w:cs="Arial"/>
        </w:rPr>
        <w:t xml:space="preserve"> </w:t>
      </w:r>
      <w:r>
        <w:t>Рубинштейн, С. Л. И</w:t>
      </w:r>
      <w:r>
        <w:t xml:space="preserve">збранные философско-психологические труды / С. Л. Рубинштейн. – </w:t>
      </w:r>
      <w:proofErr w:type="gramStart"/>
      <w:r>
        <w:t>М. :</w:t>
      </w:r>
      <w:proofErr w:type="gramEnd"/>
      <w:r>
        <w:t xml:space="preserve"> Наука, 1997. </w:t>
      </w:r>
    </w:p>
    <w:p w:rsidR="002E64A8" w:rsidRDefault="00831AC9">
      <w:pPr>
        <w:ind w:left="426" w:right="11" w:hanging="427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Традиции и перспективы деятельностного подхода в психологии: школа А.Н Леонтьева / под ред. А. Е. Войскунского, А. Н. Ждан, О. К. 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spacing w:after="93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76"/>
        <w:ind w:left="-1" w:right="11"/>
      </w:pPr>
      <w:r>
        <w:t>25. Ф</w:t>
      </w:r>
      <w:r>
        <w:t xml:space="preserve">илогенетические и социогенетические исследования развития психики, сознания и деятельности: А. Н. Леонтьев, А. В. Запорожец, К. Э. Фабри и др.  </w:t>
      </w:r>
    </w:p>
    <w:p w:rsidR="002E64A8" w:rsidRDefault="00831AC9">
      <w:pPr>
        <w:ind w:left="-1" w:right="11" w:firstLine="710"/>
      </w:pPr>
      <w:r>
        <w:t>Рекомендации к разработке темы: итогом анализа является схема или таблица, в которой отражаются сходство и разл</w:t>
      </w:r>
      <w:r>
        <w:t xml:space="preserve">ичия в трактовке проблемы филогенетического развития. Литература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Асмолов, А. Г. Психология личности / А. Г. Асмолов. – </w:t>
      </w:r>
      <w:proofErr w:type="gramStart"/>
      <w:r>
        <w:t>М. :</w:t>
      </w:r>
      <w:proofErr w:type="gramEnd"/>
      <w:r>
        <w:t xml:space="preserve"> Смысл, 2002.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Вагнер, В. А. Сравнительная психология / В. А. Вагнер. </w:t>
      </w:r>
      <w:proofErr w:type="gramStart"/>
      <w:r>
        <w:t>М. ;</w:t>
      </w:r>
      <w:proofErr w:type="gramEnd"/>
      <w:r>
        <w:t xml:space="preserve"> Воронеж : МОДЭК, 1998.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>Выготский, Л. С. Этюды по истории</w:t>
      </w:r>
      <w:r>
        <w:t xml:space="preserve"> поведения. Обезьяна. Примитив. / Л. С. Выготский, А. Р. Лурия. – </w:t>
      </w:r>
      <w:proofErr w:type="gramStart"/>
      <w:r>
        <w:t>М. :</w:t>
      </w:r>
      <w:proofErr w:type="gramEnd"/>
      <w:r>
        <w:t xml:space="preserve"> Педагогика-Пресс, 1993.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Гудолл, Дж. Шимпанзе в природе: поведение / Дж. Гудолл. – </w:t>
      </w:r>
      <w:proofErr w:type="gramStart"/>
      <w:r>
        <w:t>М. :</w:t>
      </w:r>
      <w:proofErr w:type="gramEnd"/>
      <w:r>
        <w:t xml:space="preserve"> Мир, 1982.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lastRenderedPageBreak/>
        <w:t xml:space="preserve">Волкова, М. Н. Деятельностный подход и категория деятельности в психологии / </w:t>
      </w:r>
      <w:r>
        <w:t xml:space="preserve">М. Н. Волкова. – Владивосток, 2007. (электронный ресурс).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Запорожец, А. В. Избр. психологические труды / А. В. Запорожец. – </w:t>
      </w:r>
      <w:proofErr w:type="gramStart"/>
      <w:r>
        <w:t>М. :</w:t>
      </w:r>
      <w:proofErr w:type="gramEnd"/>
      <w:r>
        <w:t xml:space="preserve"> Педагогика, 1986. – Т. 1.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Зинченко, В. П. Человек развивающийся. Очерки российской психологии / </w:t>
      </w:r>
    </w:p>
    <w:p w:rsidR="002E64A8" w:rsidRDefault="00831AC9">
      <w:pPr>
        <w:ind w:left="427" w:right="11"/>
      </w:pPr>
      <w:r>
        <w:t>В. П. Зинченко, Е. Б. Моргун</w:t>
      </w:r>
      <w:r>
        <w:t xml:space="preserve">ов. – </w:t>
      </w:r>
      <w:proofErr w:type="gramStart"/>
      <w:r>
        <w:t>М. :</w:t>
      </w:r>
      <w:proofErr w:type="gramEnd"/>
      <w:r>
        <w:t xml:space="preserve"> Тривола, 1994.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Зорина, З. А. Основы этологии и генетики поведения / З. А. Зорина, И. И. Полетаева, Ж. И. Резникова. – М.: изд-во Моск ун-та, 1999.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>Зорина, З. А. Элементарное мышление животных / З. А. Зорина, И. И. Полетаева. – М.: Аспект Пресс</w:t>
      </w:r>
      <w:r>
        <w:t xml:space="preserve">, 2001.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Леонтьев, А. Н. Избр. психологические </w:t>
      </w:r>
      <w:proofErr w:type="gramStart"/>
      <w:r>
        <w:t>труды :</w:t>
      </w:r>
      <w:proofErr w:type="gramEnd"/>
      <w:r>
        <w:t xml:space="preserve"> В 2-х тт. / А. Н. – М. : </w:t>
      </w:r>
    </w:p>
    <w:p w:rsidR="002E64A8" w:rsidRDefault="00831AC9">
      <w:pPr>
        <w:ind w:left="427" w:right="11"/>
      </w:pPr>
      <w:r>
        <w:t xml:space="preserve">Педагогика, 1983 (и др. изд.) 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Леонтьев, А. Н. Проблемы развития психики / А. Н. Леонтьев. – </w:t>
      </w:r>
      <w:proofErr w:type="gramStart"/>
      <w:r>
        <w:t>М. :</w:t>
      </w:r>
      <w:proofErr w:type="gramEnd"/>
      <w:r>
        <w:t xml:space="preserve"> изд-во </w:t>
      </w:r>
    </w:p>
    <w:p w:rsidR="002E64A8" w:rsidRDefault="00831AC9">
      <w:pPr>
        <w:ind w:left="427" w:right="11"/>
      </w:pPr>
      <w:r>
        <w:t xml:space="preserve">Моск. ун-та, 1981. - </w:t>
      </w:r>
      <w:r>
        <w:t xml:space="preserve">Об историческом подходе в изучении психики человека (С. 350-409); Развитие высших форм запоминания (С. 436-480); Психологические основы дошкольной игры (С. 481-508).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Мак-Фарленд, Д. Поведение животных. Психобиология, этология и эволюция / Д. Мак-Фарленд. </w:t>
      </w:r>
      <w:r>
        <w:t xml:space="preserve">– </w:t>
      </w:r>
      <w:proofErr w:type="gramStart"/>
      <w:r>
        <w:t>М. :</w:t>
      </w:r>
      <w:proofErr w:type="gramEnd"/>
      <w:r>
        <w:t xml:space="preserve"> Мир, 1988. </w:t>
      </w:r>
    </w:p>
    <w:p w:rsidR="002E64A8" w:rsidRDefault="00831AC9">
      <w:pPr>
        <w:numPr>
          <w:ilvl w:val="0"/>
          <w:numId w:val="45"/>
        </w:numPr>
        <w:spacing w:after="16" w:line="269" w:lineRule="auto"/>
        <w:ind w:right="11" w:hanging="427"/>
      </w:pPr>
      <w:r>
        <w:t xml:space="preserve">Почебут, Л. Г. Взаимопонимание культур. Методология и методы этнической и кросс-культурной психологии / Л. Г. Почебут. – СПб., 2005.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Почебут, Л.Г. Кросскультурная и этническая психология / Л. Г. Почебут. – СПб., 2012.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>Соколова, Е. Е. Т</w:t>
      </w:r>
      <w:r>
        <w:t xml:space="preserve">ринадцать диалогов о психологии / Е. Е. Соколова. – </w:t>
      </w:r>
      <w:proofErr w:type="gramStart"/>
      <w:r>
        <w:t>М. :</w:t>
      </w:r>
      <w:proofErr w:type="gramEnd"/>
      <w:r>
        <w:t xml:space="preserve"> Смысл, 2003.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>Сравнительная психология и зоопсихология: Хрестоматия. – СПб</w:t>
      </w:r>
      <w:proofErr w:type="gramStart"/>
      <w:r>
        <w:t>. :</w:t>
      </w:r>
      <w:proofErr w:type="gramEnd"/>
      <w:r>
        <w:t xml:space="preserve"> Питер, 2001.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>Традиции и перспективы деятельностного подхода в психологии: школа А.Н Леонтьева / под ред. А. Е. Войскунск</w:t>
      </w:r>
      <w:r>
        <w:t xml:space="preserve">ого, А. Н. Ждан, О. К. Тихомирова. – </w:t>
      </w:r>
      <w:proofErr w:type="gramStart"/>
      <w:r>
        <w:t>М. :</w:t>
      </w:r>
      <w:proofErr w:type="gramEnd"/>
      <w:r>
        <w:t xml:space="preserve"> Смысл, 1999.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Тинберген, Н. Поведение животных / Н. Тинберген. – </w:t>
      </w:r>
      <w:proofErr w:type="gramStart"/>
      <w:r>
        <w:t>М. :</w:t>
      </w:r>
      <w:proofErr w:type="gramEnd"/>
      <w:r>
        <w:t xml:space="preserve"> Мир, 1969. </w:t>
      </w:r>
    </w:p>
    <w:p w:rsidR="002E64A8" w:rsidRDefault="00831AC9">
      <w:pPr>
        <w:numPr>
          <w:ilvl w:val="0"/>
          <w:numId w:val="45"/>
        </w:numPr>
        <w:ind w:right="11" w:hanging="427"/>
      </w:pPr>
      <w:r>
        <w:t xml:space="preserve">Фабри, К. Э. Введение в общую и прикладную ихтиопсихологию / К. Э. Фабри. – </w:t>
      </w:r>
      <w:proofErr w:type="gramStart"/>
      <w:r>
        <w:t>М. :</w:t>
      </w:r>
      <w:proofErr w:type="gramEnd"/>
      <w:r>
        <w:t xml:space="preserve"> изд-во Моск. ун-та, 1988. </w:t>
      </w:r>
    </w:p>
    <w:p w:rsidR="002E64A8" w:rsidRDefault="00831AC9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E64A8" w:rsidRDefault="00831AC9">
      <w:pPr>
        <w:pStyle w:val="2"/>
        <w:spacing w:after="59"/>
        <w:ind w:left="1774" w:right="1778"/>
      </w:pPr>
      <w:r>
        <w:t xml:space="preserve">Примерный перечень тем курсовых работ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Психоаналитические теории развития личности.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Эпигенетическая теория развития личности Э.Эриксона.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Проблема эгоцентрической речи и эгоцентрического мышления и работах Ж.Пиаже и Л.С.Выготского.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Причины и условия психического развития ребенка в культурноисторической концепции Л.С.Выготского.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Роль активности ребенка в психическом развитии.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Роль общения в психическом развитии человека.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>Роль наследственности и среды в психическом развитии ребенка.</w:t>
      </w:r>
      <w:r>
        <w:t xml:space="preserve">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Генезис и развитие форм общения ребенка и взрослого в онтогенезе.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Влияние «дефицита общения» на психическое развитие ребенка.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Факторы риска в психическом развитии ребенка.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Соотношение возрастного и функционального развития в онтогенезе.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Ведущая роль </w:t>
      </w:r>
      <w:r>
        <w:t xml:space="preserve">обучения в психическом развитии ребенка.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Роль возрастных кризисов в психическом развитии.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Закономерности речевого развития в онтогенезе.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Игра и ее роль в психическом развитии ребенка.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Основные стадии развития изобразительной деятельности детей.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Развитие Я-концепции в онтогенезе.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Роль семьи в психическом развитии ребенка.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Развитие общения со сверстниками в детском возрасте.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Психологические особенности младшего школьника.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Проблемы развивающего обучения.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lastRenderedPageBreak/>
        <w:t xml:space="preserve">Теории подросткового возраста.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>Развитие</w:t>
      </w:r>
      <w:r>
        <w:t xml:space="preserve"> личности в подростковом возрасте.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Основные стадии морального развития личности в онтогенезе.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Всевозрастной подход в исследовании психического развития человека.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Специфика психического развития человека в зрелом возрасте. </w:t>
      </w:r>
    </w:p>
    <w:p w:rsidR="002E64A8" w:rsidRDefault="00831AC9">
      <w:pPr>
        <w:numPr>
          <w:ilvl w:val="0"/>
          <w:numId w:val="46"/>
        </w:numPr>
        <w:ind w:right="11" w:hanging="389"/>
      </w:pPr>
      <w:r>
        <w:t xml:space="preserve">Старость как завершающая стадия жизненного цикла человека. </w:t>
      </w:r>
    </w:p>
    <w:p w:rsidR="002E64A8" w:rsidRDefault="00831AC9">
      <w:pPr>
        <w:spacing w:after="272" w:line="259" w:lineRule="auto"/>
        <w:ind w:left="710" w:firstLine="0"/>
        <w:jc w:val="left"/>
      </w:pPr>
      <w:r>
        <w:t xml:space="preserve"> </w:t>
      </w:r>
    </w:p>
    <w:p w:rsidR="002E64A8" w:rsidRDefault="00831AC9">
      <w:pPr>
        <w:spacing w:after="74"/>
        <w:ind w:left="-5" w:hanging="10"/>
        <w:jc w:val="left"/>
      </w:pPr>
      <w:r>
        <w:rPr>
          <w:b/>
        </w:rPr>
        <w:t xml:space="preserve">Примерный перечень вопросов к зачету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Исторический </w:t>
      </w:r>
      <w:r>
        <w:tab/>
        <w:t xml:space="preserve">очерк </w:t>
      </w:r>
      <w:r>
        <w:tab/>
        <w:t xml:space="preserve">становления </w:t>
      </w:r>
      <w:r>
        <w:tab/>
        <w:t xml:space="preserve">культурно-исторического </w:t>
      </w:r>
      <w:r>
        <w:tab/>
        <w:t xml:space="preserve">и деятельностного подходов в психологии и образовании.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Актуальные проблемы современной психолог</w:t>
      </w:r>
      <w:r>
        <w:t xml:space="preserve">ии развития.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Психологический возраст как «единица» анализа психического pазвития ребенка в трудах Л.С.Выготского и его последователей.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Естественно-научный и гуманитарный подходы к проблемам исторической психологии.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Методы и технологии исследовательской </w:t>
      </w:r>
      <w:r>
        <w:t xml:space="preserve">и диагностической и деятельности в культурно-историческом и деятельностном подходах.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Характеристика </w:t>
      </w:r>
      <w:r>
        <w:tab/>
        <w:t xml:space="preserve">основных </w:t>
      </w:r>
      <w:r>
        <w:tab/>
        <w:t xml:space="preserve">методов </w:t>
      </w:r>
      <w:r>
        <w:tab/>
        <w:t xml:space="preserve">естественно-научной </w:t>
      </w:r>
      <w:r>
        <w:tab/>
        <w:t xml:space="preserve">парадигмы. </w:t>
      </w:r>
    </w:p>
    <w:p w:rsidR="002E64A8" w:rsidRDefault="00831AC9">
      <w:pPr>
        <w:ind w:left="427" w:right="11"/>
      </w:pPr>
      <w:r>
        <w:t xml:space="preserve">Эксперимент. Обучающий эксперимент.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Формирующая стратегия исследования как альтернатива констатирую</w:t>
      </w:r>
      <w:r>
        <w:t xml:space="preserve">щей стратегии. Основные этапы развития формирующей стратегии исследования психического развития.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Кросскультурные исследования в исторической психологии. Роль кросскультурных исследований в изучении психического развития.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Методы гуманитарной парадигмы: ме</w:t>
      </w:r>
      <w:r>
        <w:t xml:space="preserve">тоды понимания.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Критика факторного подхода в понимании движущих сил психического развития ребенка.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Критический анализ факторного подхода в понимании движущих сил психического развития человека в онтогенезе.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Критика биогенетического направления в исслед</w:t>
      </w:r>
      <w:r>
        <w:t xml:space="preserve">овании детского развития. Теория рекапитуляции.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Проблема движущих сил психического развития ребенка в бихевиоризме.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Теории развития как научения.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Проблема психического развития ребенка в психоанализе.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Проблема развития мышления в ранних работах Ж.Пиаже</w:t>
      </w:r>
      <w:r>
        <w:t xml:space="preserve">. Теоретическая и экспериментальная критика в отечественной и зарубежной психологии.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lastRenderedPageBreak/>
        <w:t xml:space="preserve">Операциональная концепция развития интеллекта Ж.Пиаже.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Современные исследования школы Ж.Пиаже. Их критика в отечественной и зарубежной психологии.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Проблема развития личности в онтогенезе в концепции Э.Эриксона.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Теория культурно-исторического развития психики Л С.Выготского.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Проблема возраста и возрастной периодизации в трудах Л.С.Выготского.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Проблема соотношения обучения и развития в трудах Л.С.Вы</w:t>
      </w:r>
      <w:r>
        <w:t xml:space="preserve">готского.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Роль наследственности и среды в психическом развитии в онтогенезе.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Роль деятельности в психическом развитии ребенка.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Роль общения в психическом развитии человека. Проблема генезиса и развития форм общения в онтогенезе.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Проблема движущих сил, </w:t>
      </w:r>
      <w:r>
        <w:t xml:space="preserve">условий и источников психического развития ребенка в современной отечественной психологии.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Проблема соотношения обучения и развития в современной психологии.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Проблема возраста. Социально-историческая природа детства.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Основные теоретические подходы к про</w:t>
      </w:r>
      <w:r>
        <w:t xml:space="preserve">блеме возрастной периодизации. </w:t>
      </w:r>
    </w:p>
    <w:p w:rsidR="002E64A8" w:rsidRDefault="00831AC9">
      <w:pPr>
        <w:ind w:left="427" w:right="11"/>
      </w:pPr>
      <w:r>
        <w:t xml:space="preserve">Теории периодизации.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Кризисы в психическом развитии, их роль и значение.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Влияние дефицита общения на психическое развитие ребенка.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Значение игры для психического развития ребенка. Теории детской игры.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Учебная деятельность, ее структура, закономерности становления и развития.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Проблема формирования элементов научного мышления в младшем школьном возрасте.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Основные подходы к периодизации зрелого возраста. Проблема нормативных возрастных кризисов зрелых во</w:t>
      </w:r>
      <w:r>
        <w:t xml:space="preserve">зрастов. Кризис середины жизни.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Психологические особенности умственного развития и личности в зрелых возрастах.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Психологические проблемы старения и старости. Варианты траекторий развития в поздних возрастах.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Теория М. Вебера о влиянии протестантизма на</w:t>
      </w:r>
      <w:r>
        <w:t xml:space="preserve"> формирование рациональности в поведении человека Нового времени.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Теория первобытного мышления Леви-Брюля.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Историко-психологический аспект генетической психологии Ж.Пиаже.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Культурно-историческая теория Л. Выготского и А.Лурия.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Культурно-историческая те</w:t>
      </w:r>
      <w:r>
        <w:t xml:space="preserve">ория М. Коула.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lastRenderedPageBreak/>
        <w:t xml:space="preserve">Теория пассионарности Л. Гумилева. Культурологические концепции в трактовке исторического развития (Й.Хейзинга, Ю.Лотман и др.).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Концепция суггестии Б. Поршнева.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Методология культурно-исторического и деятельностного подходов.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Принцип историзма в отечественной психологии. Филогенетическое и онтогенетическое направление в культурно-исторической психологии.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Развитие культурно-исторической психологии в работах отечественных авторов. Теория Выготского о зонах актуального и ближайш</w:t>
      </w:r>
      <w:r>
        <w:t xml:space="preserve">его развития.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Принцип единства сознания и деятельности в трактовке С. Л. Рубинштейна и А. Н. Леонтьева.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Культурно-исторический подход в психологии развития и возрастной психологии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Понятие высших психических функций. Специфика психического развития чело</w:t>
      </w:r>
      <w:r>
        <w:t xml:space="preserve">века в онтогенезе. Закон развития высших психических функций и его теоретическое значение.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Психолого-педагогические исследования развития высших психических функций.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Проблема обучения в развитии ребенка.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Понятие «зоны ближайшего развития», его теорети</w:t>
      </w:r>
      <w:r>
        <w:t xml:space="preserve">ческое и практическое значение.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Принцип социально-исторической обусловленности психики человека.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Зависимость развития от планомерного формирования умственных действий и понятий П.Я.Гальперина. Учение А. Г. Асмолова об универсальных умственных действиях</w:t>
      </w:r>
      <w:r>
        <w:t xml:space="preserve">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Типы </w:t>
      </w:r>
      <w:r>
        <w:tab/>
        <w:t xml:space="preserve">содержания </w:t>
      </w:r>
      <w:r>
        <w:tab/>
        <w:t xml:space="preserve">и </w:t>
      </w:r>
      <w:r>
        <w:tab/>
        <w:t xml:space="preserve">структуры </w:t>
      </w:r>
      <w:r>
        <w:tab/>
        <w:t xml:space="preserve">деятельности </w:t>
      </w:r>
      <w:r>
        <w:tab/>
        <w:t xml:space="preserve">(А.Н.Леонтьев, </w:t>
      </w:r>
    </w:p>
    <w:p w:rsidR="002E64A8" w:rsidRDefault="00831AC9">
      <w:pPr>
        <w:ind w:left="427" w:right="11"/>
      </w:pPr>
      <w:r>
        <w:t xml:space="preserve">С.Л.Рубинштейн).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Понятие ведущей деятельности (А.Н.Леонтьев, Д.Б.Эльконин).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Психическая деятельность как продукт интериоризации внешней предметной деятельности субъекта (А.Н.Леонтьев, П.Я</w:t>
      </w:r>
      <w:r>
        <w:t xml:space="preserve">.Гальперин, А.В.Запорожец).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Теория учебной деятельности. Связь содержания обучения и психического развития (Д.Б.Эльконин, В.В.Давыдов).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Развитие идей деятельностного подхода в школе С. Л. Рубинштейна (К.А.Абульханова-Славская, А. В.Брушлинский).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Филог</w:t>
      </w:r>
      <w:r>
        <w:t xml:space="preserve">енетические и социогенетические исследования развития психики, сознания и деятельности: А. Н. Леонтьев, А. В. Запорожец, К. Э. Фабри и др.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lastRenderedPageBreak/>
        <w:t xml:space="preserve">Проблема возникновения сознания (Рубинштейн, Леонтьев), психологические различия между орудиями труда у человека и </w:t>
      </w:r>
      <w:r>
        <w:t xml:space="preserve">вспомогательными средствами деятельности у животных (Гальперин).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Социогенетические исследования: различия отношений деятельности и сознания в условиях разных исторических эпох и разных культур (Леонтьев, М.Р.Лурия, М. Коул и др.). 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Развитие мышления в </w:t>
      </w:r>
      <w:r>
        <w:t xml:space="preserve">филогенезе.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Роль культуры в развитии мышления. Сравнительная характеристика мышления в разных культурах: кросскультурные исследования.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Историческая психология: предмет и методы.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Предмет исторической психологии. Методы исторической психологии.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Основн</w:t>
      </w:r>
      <w:r>
        <w:t xml:space="preserve">ые подходы в исторической психологии.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Психическая жизнь человека различных культурно-исторических эпох. Психическая жизнь индустриального и постиндустриального общества.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Принципы психобиографии. Психологические типы личностей в трудах Фрейда, Фромма, Эриксона, Хорни, Личко.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Деятельностно-ориентированные теории развития и обучения.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Теория периодизации психического развития в онтогенезе Д. Б. Эльконина.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Теория развивающе</w:t>
      </w:r>
      <w:r>
        <w:t xml:space="preserve">го обучения В. В. Давыдова.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Теория формирования перцептивных действий А. В. Запорожца и др. 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Функционально-генетические исследования на основе принципа единства сознания и деятельности: А. Н. Леонтьев, С. Л. Рубинштейн, Б. М. Теплов, Б. Г. Ананьев, А. А.</w:t>
      </w:r>
      <w:r>
        <w:t xml:space="preserve"> Смирнов, Н. А. Бернштейн и др.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Исследования мышления с позиций деятельностного подхода.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 xml:space="preserve">Пато- и нейропсихологические исследования роли деятельности в развитии и коррекции распада психической деятельности. </w:t>
      </w:r>
    </w:p>
    <w:p w:rsidR="002E64A8" w:rsidRDefault="00831AC9">
      <w:pPr>
        <w:numPr>
          <w:ilvl w:val="0"/>
          <w:numId w:val="47"/>
        </w:numPr>
        <w:ind w:right="11" w:hanging="427"/>
      </w:pPr>
      <w:r>
        <w:t>Методы построения взаимодействия и образователь</w:t>
      </w:r>
      <w:r>
        <w:t xml:space="preserve">ного процесса с учетом закономерностей психического развития человека и зоны ближайшего развития учащихся.  </w:t>
      </w:r>
    </w:p>
    <w:p w:rsidR="002E64A8" w:rsidRDefault="00831AC9">
      <w:pPr>
        <w:spacing w:after="22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26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21" w:line="259" w:lineRule="auto"/>
        <w:ind w:left="0" w:firstLine="0"/>
        <w:jc w:val="left"/>
      </w:pPr>
      <w:r>
        <w:t xml:space="preserve"> </w:t>
      </w:r>
    </w:p>
    <w:p w:rsidR="002E64A8" w:rsidRDefault="00831AC9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2E64A8" w:rsidRDefault="00831AC9">
      <w:pPr>
        <w:spacing w:after="1"/>
        <w:ind w:left="720" w:hanging="10"/>
        <w:jc w:val="left"/>
      </w:pPr>
      <w:r>
        <w:rPr>
          <w:b/>
        </w:rPr>
        <w:t xml:space="preserve">Словарь терминов (глоссарий) </w:t>
      </w:r>
    </w:p>
    <w:p w:rsidR="002E64A8" w:rsidRDefault="00831AC9">
      <w:pPr>
        <w:spacing w:after="56"/>
        <w:ind w:left="-1" w:right="11" w:firstLine="706"/>
      </w:pPr>
      <w:r>
        <w:t xml:space="preserve">В данном разделе термины учебной дисциплины (модуля) должны быть сгруппированы по алфавиту и темам учебного курса.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Акмеология</w:t>
      </w:r>
      <w:r>
        <w:rPr>
          <w:sz w:val="24"/>
        </w:rPr>
        <w:t xml:space="preserve"> – термин происходит от древнегреческого «акме» – вершина. Ввел понятие Н. А. Рыбников в 1928 году. Б. Г. Ананьев определяет акме</w:t>
      </w:r>
      <w:r>
        <w:rPr>
          <w:sz w:val="24"/>
        </w:rPr>
        <w:t xml:space="preserve">ологию как науку о комплексном изучении взрослого человека (1968). В рамках акмеологии Ананьев ставил проблему зрелости человека как индивида, личности и субъекта деятельности. Сейчас акмеологию понимают </w:t>
      </w:r>
      <w:proofErr w:type="gramStart"/>
      <w:r>
        <w:rPr>
          <w:sz w:val="24"/>
        </w:rPr>
        <w:t>скорее</w:t>
      </w:r>
      <w:proofErr w:type="gramEnd"/>
      <w:r>
        <w:rPr>
          <w:sz w:val="24"/>
        </w:rPr>
        <w:t xml:space="preserve"> как науку о вершинных достижениях человека.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Аналитическая психология – </w:t>
      </w:r>
      <w:r>
        <w:rPr>
          <w:sz w:val="24"/>
        </w:rPr>
        <w:t xml:space="preserve">теория личности К. Юнга, в которой придается большое значение противоборствующим силам внутри личности и стремление к обретению самости (индивидуальности) посредством индивидуации (Л. Хьелл, Д. Зиглер, 1997, С. 209).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Анима</w:t>
      </w:r>
      <w:r>
        <w:rPr>
          <w:sz w:val="24"/>
        </w:rPr>
        <w:t xml:space="preserve"> – фем</w:t>
      </w:r>
      <w:r>
        <w:rPr>
          <w:sz w:val="24"/>
        </w:rPr>
        <w:t xml:space="preserve">инные качества мужчины; архетип в теории К. Юнга (Л. Хьелл, Д. Зиглер, 1997, С. 209).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Анимус</w:t>
      </w:r>
      <w:r>
        <w:rPr>
          <w:sz w:val="24"/>
        </w:rPr>
        <w:t xml:space="preserve"> – маскулинные качества женщины; архетип в теории Юнга (Л. Хьелл, Д. Зиглер, 1997, С. 209).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Архетип</w:t>
      </w:r>
      <w:r>
        <w:rPr>
          <w:sz w:val="24"/>
        </w:rPr>
        <w:t xml:space="preserve"> – универсальные образы или символы, содержащиеся в коллективно</w:t>
      </w:r>
      <w:r>
        <w:rPr>
          <w:sz w:val="24"/>
        </w:rPr>
        <w:t>м бессознательном; предрасполагают индивидуума испытывать определенные чувства или мыслить определенным образом относительно данного объекта или ситуации (примеры: герой, мудрец). Архетип является одним из основных понятий аналитической психологии (Л. Хьел</w:t>
      </w:r>
      <w:r>
        <w:rPr>
          <w:sz w:val="24"/>
        </w:rPr>
        <w:t>л, Д. Зиглер, 1997, С. 209).</w:t>
      </w:r>
      <w:r>
        <w:rPr>
          <w:i/>
          <w:sz w:val="24"/>
        </w:rPr>
        <w:t xml:space="preserve">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Бессознательное – </w:t>
      </w:r>
      <w:r>
        <w:rPr>
          <w:sz w:val="24"/>
        </w:rPr>
        <w:t>аспект психики, содержащий социально неприемлемые конфликты и желания. Последние могут быть переведены на уровень сознания благодаря использованию таких методов, как свободная ассоциация и интерпретация снови</w:t>
      </w:r>
      <w:r>
        <w:rPr>
          <w:sz w:val="24"/>
        </w:rPr>
        <w:t xml:space="preserve">дений. Бессознательное является одним из основных понятий психоанализа (Л. Хьелл, Д. Зиглер, 1997, С. 154).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Бихевиоризм</w:t>
      </w:r>
      <w:r>
        <w:rPr>
          <w:sz w:val="24"/>
        </w:rPr>
        <w:t xml:space="preserve"> – направление в психологии, сводящее психику к различным формам поведения. Объективный метод при исследовании животных был применен Э. </w:t>
      </w:r>
      <w:r>
        <w:rPr>
          <w:sz w:val="24"/>
        </w:rPr>
        <w:t xml:space="preserve">Торндайком в 1898 году. Первым представителем классического бихевиоризма является Уотсон. Результаты работ И. П. Павлова и В. М. Бехтерева также трактуются на Западе как реализация идей бихевиоризма.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Бихевиоральная</w:t>
      </w:r>
      <w:r>
        <w:rPr>
          <w:sz w:val="24"/>
        </w:rPr>
        <w:t xml:space="preserve"> </w:t>
      </w:r>
      <w:r>
        <w:rPr>
          <w:i/>
          <w:sz w:val="24"/>
        </w:rPr>
        <w:t>терапия</w:t>
      </w:r>
      <w:r>
        <w:rPr>
          <w:sz w:val="24"/>
        </w:rPr>
        <w:t xml:space="preserve"> – набор терапевтических методик </w:t>
      </w:r>
      <w:r>
        <w:rPr>
          <w:sz w:val="24"/>
        </w:rPr>
        <w:t xml:space="preserve">для изменения плохо адаптированного или нездорового поведения посредством применения принципов оперантного научения (Л. Хьелл, Д. Зиглер, 1997, С. 368).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Большая</w:t>
      </w:r>
      <w:r>
        <w:rPr>
          <w:sz w:val="24"/>
        </w:rPr>
        <w:t xml:space="preserve"> </w:t>
      </w:r>
      <w:r>
        <w:rPr>
          <w:i/>
          <w:sz w:val="24"/>
        </w:rPr>
        <w:t>пятерка</w:t>
      </w:r>
      <w:r>
        <w:rPr>
          <w:sz w:val="24"/>
        </w:rPr>
        <w:t xml:space="preserve"> (</w:t>
      </w:r>
      <w:r>
        <w:rPr>
          <w:i/>
          <w:sz w:val="24"/>
        </w:rPr>
        <w:t>OCEAN</w:t>
      </w:r>
      <w:r>
        <w:rPr>
          <w:sz w:val="24"/>
        </w:rPr>
        <w:t>) – пятифакторный личностный опросник, разработанный американскими психологами Р</w:t>
      </w:r>
      <w:r>
        <w:rPr>
          <w:sz w:val="24"/>
        </w:rPr>
        <w:t xml:space="preserve">. Мак Крае и П. Коста на основе факторного анализа, включающий в себя независимые переменные: нейротизм, экстраверсию, открытость опыту, сотрудничество и сознательность, с помощью которых можно описать психологический портрет личности. </w:t>
      </w:r>
      <w:r>
        <w:rPr>
          <w:i/>
          <w:sz w:val="24"/>
        </w:rPr>
        <w:t xml:space="preserve">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Бытие-в-мире (Das</w:t>
      </w:r>
      <w:r>
        <w:rPr>
          <w:i/>
          <w:sz w:val="24"/>
        </w:rPr>
        <w:t>ein)</w:t>
      </w:r>
      <w:r>
        <w:rPr>
          <w:sz w:val="24"/>
        </w:rPr>
        <w:t xml:space="preserve"> – фундаментальное понятие экзистенциальной психологии, означающее человеческое существование. Dasein – это </w:t>
      </w:r>
      <w:proofErr w:type="gramStart"/>
      <w:r>
        <w:rPr>
          <w:sz w:val="24"/>
        </w:rPr>
        <w:t>не принадлежность</w:t>
      </w:r>
      <w:proofErr w:type="gramEnd"/>
      <w:r>
        <w:rPr>
          <w:sz w:val="24"/>
        </w:rPr>
        <w:t xml:space="preserve"> или свойство человека, не часть бытия наподобие фрейдовского Я или юнговской анимы; это все человеческое существование. Буквал</w:t>
      </w:r>
      <w:r>
        <w:rPr>
          <w:sz w:val="24"/>
        </w:rPr>
        <w:t xml:space="preserve">ьно это понятие </w:t>
      </w:r>
      <w:proofErr w:type="gramStart"/>
      <w:r>
        <w:rPr>
          <w:sz w:val="24"/>
        </w:rPr>
        <w:t>означает  «</w:t>
      </w:r>
      <w:proofErr w:type="gramEnd"/>
      <w:r>
        <w:rPr>
          <w:sz w:val="24"/>
        </w:rPr>
        <w:t xml:space="preserve">бытие-именно-там». Это открытость миру, состояние бытия в мире, в котором все существование индивида может быть явлено, стать настоящим и быть настоящим. Люди не имеют существования, отдельного от </w:t>
      </w:r>
      <w:r>
        <w:rPr>
          <w:sz w:val="24"/>
        </w:rPr>
        <w:lastRenderedPageBreak/>
        <w:t>мира, и мир не имеет существован</w:t>
      </w:r>
      <w:r>
        <w:rPr>
          <w:sz w:val="24"/>
        </w:rPr>
        <w:t xml:space="preserve">ия, отдельного от людей (К. Холл, Г. Линдсей, 1997, с.315-316).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Ведущая</w:t>
      </w:r>
      <w:r>
        <w:rPr>
          <w:b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 xml:space="preserve"> – деятельность, выполнение которой определяет возникновение и формирование основных психологических новообразований человека на данной ступени развития его личности. Пон</w:t>
      </w:r>
      <w:r>
        <w:rPr>
          <w:sz w:val="24"/>
        </w:rPr>
        <w:t xml:space="preserve">ятие было введено А. Н. Леонтьевым, а затем применено Д. Б. Элькониным в периодизации психического развития.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Верифицированность – </w:t>
      </w:r>
      <w:r>
        <w:rPr>
          <w:sz w:val="24"/>
        </w:rPr>
        <w:t>критерий, используемый для определения ценности теории. Адекватная теория должна содержать четко определенные, логически взаи</w:t>
      </w:r>
      <w:r>
        <w:rPr>
          <w:sz w:val="24"/>
        </w:rPr>
        <w:t xml:space="preserve">мосвязанные и поддающиеся эмпирическому обоснованию концепции (Л. Хьелл, Д. Зиглер, 1997, С. 52).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Виды</w:t>
      </w:r>
      <w:r>
        <w:rPr>
          <w:b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 xml:space="preserve"> были выделены С. Л. Рубинштейном в его генетической классификации (игра, учение, труд); Б. Г. Ананьевым (труд, познание, общение). Б. Ф. Ло</w:t>
      </w:r>
      <w:r>
        <w:rPr>
          <w:sz w:val="24"/>
        </w:rPr>
        <w:t xml:space="preserve">мов отделил общение от деятельности, рассматривая как самостоятельную категорию.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Внутренняя согласованность – </w:t>
      </w:r>
      <w:r>
        <w:rPr>
          <w:sz w:val="24"/>
        </w:rPr>
        <w:t>критерий, используемый для определения ценности теории. Адекватная теория должна объяснять отличные друг от друга феномены внутренне согласованны</w:t>
      </w:r>
      <w:r>
        <w:rPr>
          <w:sz w:val="24"/>
        </w:rPr>
        <w:t>м способом (Л. Хьелл, Д. Зиглер, 1997, С. 52).</w:t>
      </w:r>
      <w:r>
        <w:rPr>
          <w:i/>
          <w:sz w:val="24"/>
        </w:rPr>
        <w:t xml:space="preserve">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Гендер</w:t>
      </w:r>
      <w:r>
        <w:rPr>
          <w:sz w:val="24"/>
        </w:rPr>
        <w:t xml:space="preserve"> - переплетение отношений и процессов, связанных со стратификацией общества по признаку пола. Гендер понимается как социальный пол. Гендер - это различие в понимании социальных ролей, позиций, прав и о</w:t>
      </w:r>
      <w:r>
        <w:rPr>
          <w:sz w:val="24"/>
        </w:rPr>
        <w:t xml:space="preserve">бязанностей мужчин и женщин. Соответственно, гендерный подход предполагает изучение стереотипов людей относительно различия социальных ролей мужчины и женщины.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Гетеростаз – </w:t>
      </w:r>
      <w:r>
        <w:rPr>
          <w:sz w:val="24"/>
        </w:rPr>
        <w:t>исходное положение о том, что люди мотивированы, главным образом, стремлением к вн</w:t>
      </w:r>
      <w:r>
        <w:rPr>
          <w:sz w:val="24"/>
        </w:rPr>
        <w:t xml:space="preserve">утреннему росту, поиску стимулов и самореализации (Л. Хьелл, Д. Зиглер, 1997, С. 52).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Гиперкомпенсация</w:t>
      </w:r>
      <w:r>
        <w:rPr>
          <w:sz w:val="24"/>
        </w:rPr>
        <w:t xml:space="preserve"> – сверхкомпенсация чувства недостаточности, которая проявляется в чувстве превосходства. Гиперкомпенсация является одним из основных понятий теории А. А</w:t>
      </w:r>
      <w:r>
        <w:rPr>
          <w:sz w:val="24"/>
        </w:rPr>
        <w:t xml:space="preserve">длера (Л. Хьелл, Д. Зиглер, 1997, С. 210).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Гомеостаз – </w:t>
      </w:r>
      <w:r>
        <w:rPr>
          <w:sz w:val="24"/>
        </w:rPr>
        <w:t xml:space="preserve">исходное положение о том, что люди мотивированы прежде всего стремлением уменьшить напряжение и сохранить внутреннее состояние (Л. Хьелл, Д. </w:t>
      </w:r>
    </w:p>
    <w:p w:rsidR="002E64A8" w:rsidRDefault="00831AC9">
      <w:pPr>
        <w:spacing w:after="12" w:line="269" w:lineRule="auto"/>
        <w:ind w:left="-1" w:right="5" w:firstLine="0"/>
      </w:pPr>
      <w:r>
        <w:rPr>
          <w:sz w:val="24"/>
        </w:rPr>
        <w:t xml:space="preserve">Зиглер, 1997, С. 52).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Гуманистический</w:t>
      </w:r>
      <w:r>
        <w:rPr>
          <w:sz w:val="24"/>
        </w:rPr>
        <w:t xml:space="preserve"> </w:t>
      </w:r>
      <w:r>
        <w:rPr>
          <w:i/>
          <w:sz w:val="24"/>
        </w:rPr>
        <w:t>психоанализ</w:t>
      </w:r>
      <w:r>
        <w:rPr>
          <w:sz w:val="24"/>
        </w:rPr>
        <w:t xml:space="preserve"> – </w:t>
      </w:r>
      <w:r>
        <w:rPr>
          <w:sz w:val="24"/>
        </w:rPr>
        <w:t xml:space="preserve">сформулированная Фроммом теория личности, в которой подчеркивается роль социологических, политических, экономических, религиозных и антропологических факторов в развитии и формировании характера индивидуума (Л. Хьелл, Д. Зиглер, 1997, С. 264).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Гуманистиче</w:t>
      </w:r>
      <w:r>
        <w:rPr>
          <w:i/>
          <w:sz w:val="24"/>
        </w:rPr>
        <w:t>ская</w:t>
      </w:r>
      <w:r>
        <w:rPr>
          <w:sz w:val="24"/>
        </w:rPr>
        <w:t xml:space="preserve"> </w:t>
      </w:r>
      <w:r>
        <w:rPr>
          <w:i/>
          <w:sz w:val="24"/>
        </w:rPr>
        <w:t>психология</w:t>
      </w:r>
      <w:r>
        <w:rPr>
          <w:sz w:val="24"/>
        </w:rPr>
        <w:t xml:space="preserve"> – психология, в первую очередь, сконцентрированная на изучении здоровых и творческих людей. Гуманистические психологи подчеркивают уникальность человеческой личности, поиск ценностей и смысла существования, а также свободу, выражающуюся в с</w:t>
      </w:r>
      <w:r>
        <w:rPr>
          <w:sz w:val="24"/>
        </w:rPr>
        <w:t xml:space="preserve">амоуправлении и самосовершенствовании. Также называется </w:t>
      </w:r>
      <w:r>
        <w:rPr>
          <w:i/>
          <w:sz w:val="24"/>
        </w:rPr>
        <w:t>психологией</w:t>
      </w:r>
      <w:r>
        <w:rPr>
          <w:sz w:val="24"/>
        </w:rPr>
        <w:t xml:space="preserve"> </w:t>
      </w:r>
      <w:r>
        <w:rPr>
          <w:i/>
          <w:sz w:val="24"/>
        </w:rPr>
        <w:t>третьей</w:t>
      </w:r>
      <w:r>
        <w:rPr>
          <w:sz w:val="24"/>
        </w:rPr>
        <w:t xml:space="preserve"> </w:t>
      </w:r>
      <w:r>
        <w:rPr>
          <w:i/>
          <w:sz w:val="24"/>
        </w:rPr>
        <w:t xml:space="preserve">силы </w:t>
      </w:r>
      <w:r>
        <w:rPr>
          <w:sz w:val="24"/>
        </w:rPr>
        <w:t xml:space="preserve">после психоанализа и бихевиоризма (Л. Хьелл, Д. Зиглер, 1997, С. </w:t>
      </w:r>
    </w:p>
    <w:p w:rsidR="002E64A8" w:rsidRDefault="00831AC9">
      <w:pPr>
        <w:spacing w:after="12" w:line="269" w:lineRule="auto"/>
        <w:ind w:left="-1" w:right="5" w:firstLine="0"/>
      </w:pPr>
      <w:r>
        <w:rPr>
          <w:sz w:val="24"/>
        </w:rPr>
        <w:t xml:space="preserve">524). 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Детерминизм – </w:t>
      </w:r>
      <w:r>
        <w:rPr>
          <w:sz w:val="24"/>
        </w:rPr>
        <w:t>исходное положение о том, что наше поведение обусловлено воздействием каких-либо событ</w:t>
      </w:r>
      <w:r>
        <w:rPr>
          <w:sz w:val="24"/>
        </w:rPr>
        <w:t xml:space="preserve">ий и не проявляется свободно (Л. Хьелл, Д. Зиглер, 1997, С. 52).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Дефицитарные</w:t>
      </w:r>
      <w:r>
        <w:rPr>
          <w:sz w:val="24"/>
        </w:rPr>
        <w:t xml:space="preserve"> </w:t>
      </w:r>
      <w:r>
        <w:rPr>
          <w:i/>
          <w:sz w:val="24"/>
        </w:rPr>
        <w:t>мотивы</w:t>
      </w:r>
      <w:r>
        <w:rPr>
          <w:sz w:val="24"/>
        </w:rPr>
        <w:t xml:space="preserve"> – основные потребности, нацеленные на устранение напряжения организма, особенно те потребности, которые возникают из биологических потребностей и потребностей безопасност</w:t>
      </w:r>
      <w:r>
        <w:rPr>
          <w:sz w:val="24"/>
        </w:rPr>
        <w:t xml:space="preserve">и. По Маслоу, дефицитарные потребности должны </w:t>
      </w:r>
      <w:r>
        <w:rPr>
          <w:sz w:val="24"/>
        </w:rPr>
        <w:lastRenderedPageBreak/>
        <w:t xml:space="preserve">быть удовлетворены, прежде чем человек сможет двигаться к самоактуализации (Л.Хьелл, Д.Зиглер, 1997, С. 523).   </w:t>
      </w:r>
    </w:p>
    <w:p w:rsidR="002E64A8" w:rsidRDefault="00831AC9">
      <w:pPr>
        <w:spacing w:after="60" w:line="269" w:lineRule="auto"/>
        <w:ind w:left="-1" w:right="5" w:firstLine="710"/>
      </w:pPr>
      <w:r>
        <w:rPr>
          <w:i/>
          <w:sz w:val="24"/>
        </w:rPr>
        <w:t>Деятельность</w:t>
      </w:r>
      <w:r>
        <w:rPr>
          <w:sz w:val="24"/>
        </w:rPr>
        <w:t xml:space="preserve"> – активное взаимодействие с окружающей действительностью, в ходе которого живое суще</w:t>
      </w:r>
      <w:r>
        <w:rPr>
          <w:sz w:val="24"/>
        </w:rPr>
        <w:t xml:space="preserve">ство выступает как субъект, целенаправленно воздействующий на объект и удовлетворяющий таким образом свои потребности. В деятельности выделяют субъект, объект и собственно активность. Основные элементы деятельности: </w:t>
      </w:r>
      <w:r>
        <w:rPr>
          <w:b/>
          <w:sz w:val="24"/>
        </w:rPr>
        <w:t>мотивы</w:t>
      </w:r>
      <w:r>
        <w:rPr>
          <w:sz w:val="24"/>
        </w:rPr>
        <w:t xml:space="preserve">, побуждающие субъект (побуждение </w:t>
      </w:r>
      <w:r>
        <w:rPr>
          <w:sz w:val="24"/>
        </w:rPr>
        <w:t xml:space="preserve">к деятельности человека); </w:t>
      </w:r>
      <w:r>
        <w:rPr>
          <w:b/>
          <w:sz w:val="24"/>
        </w:rPr>
        <w:t>цели</w:t>
      </w:r>
      <w:r>
        <w:rPr>
          <w:sz w:val="24"/>
        </w:rPr>
        <w:t xml:space="preserve"> (то, на что направлена деятельность) и </w:t>
      </w:r>
      <w:r>
        <w:rPr>
          <w:b/>
          <w:sz w:val="24"/>
        </w:rPr>
        <w:t>средства</w:t>
      </w:r>
      <w:r>
        <w:rPr>
          <w:sz w:val="24"/>
        </w:rPr>
        <w:t xml:space="preserve"> (действия, направленные на достижение промежуточных целей).  </w:t>
      </w:r>
    </w:p>
    <w:p w:rsidR="002E64A8" w:rsidRDefault="00831AC9">
      <w:pPr>
        <w:spacing w:after="62"/>
        <w:ind w:left="710" w:right="11"/>
      </w:pPr>
      <w:r>
        <w:t xml:space="preserve">Основные характеристики деятельности – предметность и субъектность. </w:t>
      </w:r>
    </w:p>
    <w:p w:rsidR="002E64A8" w:rsidRDefault="00831AC9">
      <w:pPr>
        <w:spacing w:after="56"/>
        <w:ind w:left="710" w:right="11"/>
      </w:pPr>
      <w:r>
        <w:t>Существует три плана рассмотрения деятельности</w:t>
      </w:r>
      <w:r>
        <w:t xml:space="preserve">: </w:t>
      </w:r>
    </w:p>
    <w:p w:rsidR="002E64A8" w:rsidRDefault="00831AC9">
      <w:pPr>
        <w:numPr>
          <w:ilvl w:val="0"/>
          <w:numId w:val="48"/>
        </w:numPr>
        <w:ind w:right="2342"/>
      </w:pPr>
      <w:r>
        <w:t xml:space="preserve">генетический; </w:t>
      </w:r>
    </w:p>
    <w:p w:rsidR="002E64A8" w:rsidRDefault="00831AC9">
      <w:pPr>
        <w:numPr>
          <w:ilvl w:val="0"/>
          <w:numId w:val="48"/>
        </w:numPr>
        <w:ind w:right="2342"/>
      </w:pPr>
      <w:r>
        <w:t>структурно-функциональный; 3)</w:t>
      </w:r>
      <w:r>
        <w:rPr>
          <w:rFonts w:ascii="Arial" w:eastAsia="Arial" w:hAnsi="Arial" w:cs="Arial"/>
        </w:rPr>
        <w:t xml:space="preserve"> </w:t>
      </w:r>
      <w:r>
        <w:t xml:space="preserve">динамический.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Динамическая</w:t>
      </w:r>
      <w:r>
        <w:rPr>
          <w:sz w:val="24"/>
        </w:rPr>
        <w:t xml:space="preserve"> </w:t>
      </w:r>
      <w:r>
        <w:rPr>
          <w:i/>
          <w:sz w:val="24"/>
        </w:rPr>
        <w:t>черта</w:t>
      </w:r>
      <w:r>
        <w:rPr>
          <w:sz w:val="24"/>
        </w:rPr>
        <w:t xml:space="preserve"> – по Р. Кеттелу, это черта, активизирующая и направляющая субъекта к конкретным целям в данной ситуации (Л. Хьелл, Д. Зиглер, 1997, С. 325).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Диспозиция</w:t>
      </w:r>
      <w:r>
        <w:rPr>
          <w:sz w:val="24"/>
        </w:rPr>
        <w:t xml:space="preserve"> есть выражение взаим</w:t>
      </w:r>
      <w:r>
        <w:rPr>
          <w:sz w:val="24"/>
        </w:rPr>
        <w:t xml:space="preserve">одействия потребности и конкретных условий деятельности в теории В. А. Ядова. Диспозицию </w:t>
      </w:r>
      <w:proofErr w:type="gramStart"/>
      <w:r>
        <w:rPr>
          <w:sz w:val="24"/>
        </w:rPr>
        <w:t>определяют</w:t>
      </w:r>
      <w:proofErr w:type="gramEnd"/>
      <w:r>
        <w:rPr>
          <w:sz w:val="24"/>
        </w:rPr>
        <w:t xml:space="preserve"> как предрасположенность субъекта к оценке и определенному способу поведения. 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Диспозиционное</w:t>
      </w:r>
      <w:r>
        <w:rPr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sz w:val="24"/>
        </w:rPr>
        <w:t xml:space="preserve"> – подход к индивидууму, особо выделяющий устойчив</w:t>
      </w:r>
      <w:r>
        <w:rPr>
          <w:sz w:val="24"/>
        </w:rPr>
        <w:t xml:space="preserve">ые качества (черты личности), присущие человеку, и обеспечивающие постоянство поведения человека с течением времени и с изменением ситуаций. К диспозиционному направлению относятся Олпорт, Кеттел и Айзенк (Л. Хьелл, Д. Зиглер, 1997, С. 326).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Достижение</w:t>
      </w:r>
      <w:r>
        <w:rPr>
          <w:sz w:val="24"/>
        </w:rPr>
        <w:t xml:space="preserve"> </w:t>
      </w:r>
      <w:r>
        <w:rPr>
          <w:i/>
          <w:sz w:val="24"/>
        </w:rPr>
        <w:t>ид</w:t>
      </w:r>
      <w:r>
        <w:rPr>
          <w:i/>
          <w:sz w:val="24"/>
        </w:rPr>
        <w:t>ентичности</w:t>
      </w:r>
      <w:r>
        <w:rPr>
          <w:sz w:val="24"/>
        </w:rPr>
        <w:t xml:space="preserve"> – статус эго-идентичности, характеризующийся переживанием кризиса, связанного с выбором карьеры и идеологических убеждений, в результате чего человек делает твердый выбор того и другого (Л. Хьелл, Д. Зиглер, 1997, С. 265).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Душа</w:t>
      </w:r>
      <w:r>
        <w:rPr>
          <w:sz w:val="24"/>
        </w:rPr>
        <w:t xml:space="preserve"> – термин в теори</w:t>
      </w:r>
      <w:r>
        <w:rPr>
          <w:sz w:val="24"/>
        </w:rPr>
        <w:t xml:space="preserve">и К.Юнга, обозначающий структуру личности, включающей эго, личное бессознательное и коллективное бессознательное (Л. Хьелл, Д. Зиглер, 1997, С. 210).  </w:t>
      </w:r>
    </w:p>
    <w:p w:rsidR="002E64A8" w:rsidRDefault="00831AC9">
      <w:pPr>
        <w:spacing w:after="12" w:line="269" w:lineRule="auto"/>
        <w:ind w:left="720" w:right="5" w:firstLine="0"/>
      </w:pPr>
      <w:r>
        <w:rPr>
          <w:i/>
          <w:sz w:val="24"/>
        </w:rPr>
        <w:t>Жизненное</w:t>
      </w:r>
      <w:r>
        <w:rPr>
          <w:sz w:val="24"/>
        </w:rPr>
        <w:t xml:space="preserve"> </w:t>
      </w:r>
      <w:r>
        <w:rPr>
          <w:i/>
          <w:sz w:val="24"/>
        </w:rPr>
        <w:t>пространство</w:t>
      </w:r>
      <w:r>
        <w:rPr>
          <w:sz w:val="24"/>
        </w:rPr>
        <w:t xml:space="preserve"> – понятие Курта Левина (К. Холл, Г. Линдсей, 1997, с.350). </w:t>
      </w:r>
    </w:p>
    <w:p w:rsidR="002E64A8" w:rsidRDefault="00831AC9">
      <w:pPr>
        <w:spacing w:after="12" w:line="269" w:lineRule="auto"/>
        <w:ind w:left="-1" w:right="5" w:firstLine="0"/>
      </w:pPr>
      <w:r>
        <w:rPr>
          <w:sz w:val="24"/>
        </w:rPr>
        <w:t xml:space="preserve">Курт Левин предлагает формулу, характеризующую понятие:  </w:t>
      </w:r>
    </w:p>
    <w:p w:rsidR="002E64A8" w:rsidRDefault="00831AC9">
      <w:pPr>
        <w:spacing w:after="12" w:line="269" w:lineRule="auto"/>
        <w:ind w:left="720" w:right="5" w:firstLine="0"/>
      </w:pPr>
      <w:r>
        <w:rPr>
          <w:sz w:val="24"/>
        </w:rPr>
        <w:t xml:space="preserve">Жизненное пространство, L = P (Личность) + E (Психологическая среда)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Жизненный</w:t>
      </w:r>
      <w:r>
        <w:rPr>
          <w:sz w:val="24"/>
        </w:rPr>
        <w:t xml:space="preserve"> </w:t>
      </w:r>
      <w:r>
        <w:rPr>
          <w:i/>
          <w:sz w:val="24"/>
        </w:rPr>
        <w:t>путь</w:t>
      </w:r>
      <w:r>
        <w:rPr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sz w:val="24"/>
        </w:rPr>
        <w:t xml:space="preserve"> – это путь становления ее индивидуальности (С. Л. Рубинштейн, Б. Г. Ананьев). Изучение жизненного пути л</w:t>
      </w:r>
      <w:r>
        <w:rPr>
          <w:sz w:val="24"/>
        </w:rPr>
        <w:t xml:space="preserve">ичности отражено также в </w:t>
      </w:r>
      <w:proofErr w:type="gramStart"/>
      <w:r>
        <w:rPr>
          <w:sz w:val="24"/>
        </w:rPr>
        <w:t>работах  следующих</w:t>
      </w:r>
      <w:proofErr w:type="gramEnd"/>
      <w:r>
        <w:rPr>
          <w:sz w:val="24"/>
        </w:rPr>
        <w:t xml:space="preserve"> авторов: Л. И. Анцыферова, Е. В. Шорохова, К. А. Абульханова-Славская, Л. И. Божович, В. С. Мерлин, В. Э. Чудновский, Л. В. Сохань, В. А. Тихонович.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Жизненный</w:t>
      </w:r>
      <w:r>
        <w:rPr>
          <w:sz w:val="24"/>
        </w:rPr>
        <w:t xml:space="preserve"> </w:t>
      </w:r>
      <w:r>
        <w:rPr>
          <w:i/>
          <w:sz w:val="24"/>
        </w:rPr>
        <w:t>цикл</w:t>
      </w:r>
      <w:r>
        <w:rPr>
          <w:sz w:val="24"/>
        </w:rPr>
        <w:t xml:space="preserve"> – </w:t>
      </w:r>
      <w:r>
        <w:rPr>
          <w:sz w:val="24"/>
        </w:rPr>
        <w:t xml:space="preserve">последовательность психосоциальных стадий, следующих друг за другом от рождения до смерти, по терминологии Э.Эриксона (Л. Хьелл, Д. Зиглер, 1997, С. 265).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Ид</w:t>
      </w:r>
      <w:r>
        <w:rPr>
          <w:sz w:val="24"/>
        </w:rPr>
        <w:t xml:space="preserve"> </w:t>
      </w:r>
      <w:proofErr w:type="gramStart"/>
      <w:r>
        <w:rPr>
          <w:sz w:val="24"/>
        </w:rPr>
        <w:t>( Id</w:t>
      </w:r>
      <w:proofErr w:type="gramEnd"/>
      <w:r>
        <w:rPr>
          <w:sz w:val="24"/>
        </w:rPr>
        <w:t xml:space="preserve"> ) – аспект структуры личности, все содержание которого является унаследованным, присутствует</w:t>
      </w:r>
      <w:r>
        <w:rPr>
          <w:sz w:val="24"/>
        </w:rPr>
        <w:t xml:space="preserve"> с рождения и закреплено в конституции индивидуума. Ид чувственно, иррационально и свободно от каких-либо ограничений. Ид является одним из основных понятий психоанализа (Л. Хьелл, Д. Зиглер, 1997, С. 154). </w:t>
      </w:r>
    </w:p>
    <w:p w:rsidR="002E64A8" w:rsidRDefault="00831AC9">
      <w:pPr>
        <w:tabs>
          <w:tab w:val="center" w:pos="1563"/>
          <w:tab w:val="center" w:pos="2787"/>
          <w:tab w:val="center" w:pos="3609"/>
          <w:tab w:val="center" w:pos="5019"/>
          <w:tab w:val="center" w:pos="6447"/>
          <w:tab w:val="center" w:pos="7642"/>
          <w:tab w:val="right" w:pos="9647"/>
        </w:tabs>
        <w:spacing w:after="12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4"/>
        </w:rPr>
        <w:t>Идентификация</w:t>
      </w:r>
      <w:r>
        <w:rPr>
          <w:sz w:val="24"/>
        </w:rPr>
        <w:t xml:space="preserve"> </w:t>
      </w:r>
      <w:r>
        <w:rPr>
          <w:sz w:val="24"/>
        </w:rPr>
        <w:tab/>
        <w:t xml:space="preserve">– </w:t>
      </w:r>
      <w:r>
        <w:rPr>
          <w:sz w:val="24"/>
        </w:rPr>
        <w:tab/>
        <w:t xml:space="preserve">процесс, </w:t>
      </w:r>
      <w:r>
        <w:rPr>
          <w:sz w:val="24"/>
        </w:rPr>
        <w:tab/>
        <w:t xml:space="preserve">посредством </w:t>
      </w:r>
      <w:r>
        <w:rPr>
          <w:sz w:val="24"/>
        </w:rPr>
        <w:tab/>
        <w:t>которо</w:t>
      </w:r>
      <w:r>
        <w:rPr>
          <w:sz w:val="24"/>
        </w:rPr>
        <w:t xml:space="preserve">го </w:t>
      </w:r>
      <w:r>
        <w:rPr>
          <w:sz w:val="24"/>
        </w:rPr>
        <w:tab/>
        <w:t xml:space="preserve">ребенок </w:t>
      </w:r>
      <w:r>
        <w:rPr>
          <w:sz w:val="24"/>
        </w:rPr>
        <w:tab/>
        <w:t xml:space="preserve">присваивает </w:t>
      </w:r>
    </w:p>
    <w:p w:rsidR="002E64A8" w:rsidRDefault="00831AC9">
      <w:pPr>
        <w:spacing w:after="12" w:line="269" w:lineRule="auto"/>
        <w:ind w:left="-1" w:right="5" w:firstLine="0"/>
      </w:pPr>
      <w:r>
        <w:rPr>
          <w:sz w:val="24"/>
        </w:rPr>
        <w:lastRenderedPageBreak/>
        <w:t xml:space="preserve">характеристики другого лица, обычно родителя, чтобы освободиться от собственной тревоги и ослабить внутренние конфликты. Идентификация является одним из основных понятий психоанализа (Л. Хьелл, Д. Зиглер, 1997, С. 154).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Идеографи</w:t>
      </w:r>
      <w:r>
        <w:rPr>
          <w:i/>
          <w:sz w:val="24"/>
        </w:rPr>
        <w:t>ческий</w:t>
      </w:r>
      <w:r>
        <w:rPr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sz w:val="24"/>
        </w:rPr>
        <w:t xml:space="preserve"> – подход к изучению личности, при котором уникальность каждого человека является первичной целью исследования (Л. Хьелл, Д. Зиглер, 1997, С. 326).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Иерархия</w:t>
      </w:r>
      <w:r>
        <w:rPr>
          <w:sz w:val="24"/>
        </w:rPr>
        <w:t xml:space="preserve"> </w:t>
      </w:r>
      <w:r>
        <w:rPr>
          <w:i/>
          <w:sz w:val="24"/>
        </w:rPr>
        <w:t>потребностей</w:t>
      </w:r>
      <w:r>
        <w:rPr>
          <w:sz w:val="24"/>
        </w:rPr>
        <w:t xml:space="preserve"> – расположение потребностей человека от низших к высшим в смысле предпоч</w:t>
      </w:r>
      <w:r>
        <w:rPr>
          <w:sz w:val="24"/>
        </w:rPr>
        <w:t xml:space="preserve">тения или необходимости (Л. Хьелл, Д. Зиглер, 1997, С. 524). 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Изменчивость – </w:t>
      </w:r>
      <w:r>
        <w:rPr>
          <w:sz w:val="24"/>
        </w:rPr>
        <w:t xml:space="preserve">исходное положение о том, что личность претерпевает непрерывные изменения на протяжении всей своей жизни (Л. Хьелл, Д. Зиглер, 1997, С. 52).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Инвайронментализм </w:t>
      </w:r>
      <w:r>
        <w:rPr>
          <w:sz w:val="24"/>
        </w:rPr>
        <w:t>(environmentalism</w:t>
      </w:r>
      <w:r>
        <w:rPr>
          <w:sz w:val="24"/>
        </w:rPr>
        <w:t>)</w:t>
      </w:r>
      <w:r>
        <w:rPr>
          <w:i/>
          <w:sz w:val="24"/>
        </w:rPr>
        <w:t xml:space="preserve"> – </w:t>
      </w:r>
      <w:r>
        <w:rPr>
          <w:sz w:val="24"/>
        </w:rPr>
        <w:t xml:space="preserve">исходное положение о том, что личность сформирована социальными и культурными влияниями (Л. Хьелл, Д. Зиглер, 1997, С. 52). </w:t>
      </w:r>
    </w:p>
    <w:p w:rsidR="002E64A8" w:rsidRDefault="00831AC9">
      <w:pPr>
        <w:spacing w:after="60" w:line="269" w:lineRule="auto"/>
        <w:ind w:left="-1" w:right="5" w:firstLine="710"/>
      </w:pPr>
      <w:r>
        <w:rPr>
          <w:i/>
          <w:sz w:val="24"/>
        </w:rPr>
        <w:t>Индивид</w:t>
      </w:r>
      <w:r>
        <w:rPr>
          <w:sz w:val="24"/>
        </w:rPr>
        <w:t xml:space="preserve"> – это человек как представитель вида homo sapiens. Характеристики индивида: </w:t>
      </w:r>
    </w:p>
    <w:p w:rsidR="002E64A8" w:rsidRDefault="00831AC9">
      <w:pPr>
        <w:ind w:left="710" w:right="1806"/>
      </w:pPr>
      <w:r>
        <w:t>1)</w:t>
      </w:r>
      <w:r>
        <w:rPr>
          <w:rFonts w:ascii="Arial" w:eastAsia="Arial" w:hAnsi="Arial" w:cs="Arial"/>
        </w:rPr>
        <w:t xml:space="preserve"> </w:t>
      </w:r>
      <w:r>
        <w:t>целостность психофизиологической органи</w:t>
      </w:r>
      <w:r>
        <w:t>зации; 2)</w:t>
      </w:r>
      <w:r>
        <w:rPr>
          <w:rFonts w:ascii="Arial" w:eastAsia="Arial" w:hAnsi="Arial" w:cs="Arial"/>
        </w:rPr>
        <w:t xml:space="preserve"> </w:t>
      </w:r>
      <w:r>
        <w:t>устойчивость во взаимодействии с окружающим миром; 3)</w:t>
      </w:r>
      <w:r>
        <w:rPr>
          <w:rFonts w:ascii="Arial" w:eastAsia="Arial" w:hAnsi="Arial" w:cs="Arial"/>
        </w:rPr>
        <w:t xml:space="preserve"> </w:t>
      </w:r>
      <w:r>
        <w:t xml:space="preserve">активность.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Индивидуальная психология</w:t>
      </w:r>
      <w:r>
        <w:rPr>
          <w:sz w:val="24"/>
        </w:rPr>
        <w:t xml:space="preserve"> – теория личности А.Адлера, в которой подчеркивается уникальность каждого индивидуума и тех процессов, с помощью которых люди преодолевают свои недостат</w:t>
      </w:r>
      <w:r>
        <w:rPr>
          <w:sz w:val="24"/>
        </w:rPr>
        <w:t xml:space="preserve">ки и стремятся к достижению жизненных целей (Л. Хьелл, Д. Зиглер, 1997, С. 210).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Индивидуальная</w:t>
      </w:r>
      <w:r>
        <w:rPr>
          <w:sz w:val="24"/>
        </w:rPr>
        <w:t xml:space="preserve"> </w:t>
      </w:r>
      <w:r>
        <w:rPr>
          <w:i/>
          <w:sz w:val="24"/>
        </w:rPr>
        <w:t>черта</w:t>
      </w:r>
      <w:r>
        <w:rPr>
          <w:sz w:val="24"/>
        </w:rPr>
        <w:t xml:space="preserve"> – по Олпорту, это черта, единственная в своем роде, присущая индивидууму (называемая также индивидуальной диспозицией) (Л. Хьелл, Д. Зиглер, 1997, С. 326</w:t>
      </w:r>
      <w:r>
        <w:rPr>
          <w:sz w:val="24"/>
        </w:rPr>
        <w:t xml:space="preserve">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Индивидуация</w:t>
      </w:r>
      <w:r>
        <w:rPr>
          <w:sz w:val="24"/>
        </w:rPr>
        <w:t xml:space="preserve"> – термин, использованный К.Юнгом для обозначения процессов интеграции противоположно направленных элементов личности на пути к преобразованию ее в единое целое (Л. Хьелл, Д. Зиглер, 1997, С. 210).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Индивидуальность</w:t>
      </w:r>
      <w:r>
        <w:rPr>
          <w:sz w:val="24"/>
        </w:rPr>
        <w:t xml:space="preserve"> – </w:t>
      </w:r>
      <w:r>
        <w:rPr>
          <w:sz w:val="24"/>
        </w:rPr>
        <w:t xml:space="preserve">человек, характеризующийся со стороны своих социально значимых отличий от других людей; своеобразие психики и личности индивида, его неповторимость.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Индивидуальный</w:t>
      </w:r>
      <w:r>
        <w:rPr>
          <w:sz w:val="24"/>
        </w:rPr>
        <w:t xml:space="preserve"> </w:t>
      </w:r>
      <w:r>
        <w:rPr>
          <w:i/>
          <w:sz w:val="24"/>
        </w:rPr>
        <w:t>стиль</w:t>
      </w:r>
      <w:r>
        <w:rPr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 xml:space="preserve"> (в труде, учении, спорте) – характерная для данного индивида система нав</w:t>
      </w:r>
      <w:r>
        <w:rPr>
          <w:sz w:val="24"/>
        </w:rPr>
        <w:t xml:space="preserve">ыков, методов, приемов, способов решения задач той или иной деятельности, обеспечивающая более или менее успешное ее выполнение. Понятие разрабатывалось в работах Е. А. Климова.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Интегральная индивидуальность</w:t>
      </w:r>
      <w:r>
        <w:rPr>
          <w:sz w:val="24"/>
        </w:rPr>
        <w:t xml:space="preserve"> – это рассмотрение индивидуальности человека с</w:t>
      </w:r>
      <w:r>
        <w:rPr>
          <w:sz w:val="24"/>
        </w:rPr>
        <w:t xml:space="preserve"> точки зрения много-многозначных связей между уровнями организации человека. Понятие интегральной индивидуальности было разработано В. С. Мерлином.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Интеракционистский</w:t>
      </w:r>
      <w:r>
        <w:rPr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sz w:val="24"/>
        </w:rPr>
        <w:t xml:space="preserve"> – подход внутри самой психологии, согласно которому подчеркивается значимость как</w:t>
      </w:r>
      <w:r>
        <w:rPr>
          <w:sz w:val="24"/>
        </w:rPr>
        <w:t xml:space="preserve"> индивидуальных различий, так и ситуационных факторов в объяснении поведения (Л. Хьелл, Д. Зиглер, 1997, С. 52).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Интроверсия</w:t>
      </w:r>
      <w:r>
        <w:rPr>
          <w:sz w:val="24"/>
        </w:rPr>
        <w:t xml:space="preserve"> – в теории Ганса Айзенка, это один из экстремумов диапазона экстраверсия – интроверсия, характеризующийся сдержанностью, самоконтр</w:t>
      </w:r>
      <w:r>
        <w:rPr>
          <w:sz w:val="24"/>
        </w:rPr>
        <w:t xml:space="preserve">олем и склонностью к самоанализу (Л. Хьелл, Д. Зиглер, 1997, С. 326).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Интроверсия</w:t>
      </w:r>
      <w:r>
        <w:rPr>
          <w:sz w:val="24"/>
        </w:rPr>
        <w:t xml:space="preserve"> – </w:t>
      </w:r>
      <w:r>
        <w:rPr>
          <w:i/>
          <w:sz w:val="24"/>
        </w:rPr>
        <w:t>экстраверсия</w:t>
      </w:r>
      <w:r>
        <w:rPr>
          <w:sz w:val="24"/>
        </w:rPr>
        <w:t xml:space="preserve"> – базисные эго-ориентации, предложенные К.Юнгом для объяснения связей человека с внешним миром. Интроверсия характеризуется </w:t>
      </w:r>
      <w:r>
        <w:rPr>
          <w:sz w:val="24"/>
        </w:rPr>
        <w:lastRenderedPageBreak/>
        <w:t>отстраненностью от людей, а экстра</w:t>
      </w:r>
      <w:r>
        <w:rPr>
          <w:sz w:val="24"/>
        </w:rPr>
        <w:t xml:space="preserve">версия – вовлеченностью и интересом к миру людей и вещей (Л. Хьелл, Д. Зиглер, 1997, С. 210-211).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Иррациональность</w:t>
      </w:r>
      <w:r>
        <w:rPr>
          <w:sz w:val="24"/>
        </w:rPr>
        <w:t xml:space="preserve"> – исходное положение о том, что поведение человека направляется иррациональными силами, которые частично или полностью не осознаются (Л. Хь</w:t>
      </w:r>
      <w:r>
        <w:rPr>
          <w:sz w:val="24"/>
        </w:rPr>
        <w:t xml:space="preserve">елл, Д. Зиглер, 1997, С. 52).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Исходная</w:t>
      </w:r>
      <w:r>
        <w:rPr>
          <w:sz w:val="24"/>
        </w:rPr>
        <w:t xml:space="preserve"> </w:t>
      </w:r>
      <w:r>
        <w:rPr>
          <w:i/>
          <w:sz w:val="24"/>
        </w:rPr>
        <w:t>черта</w:t>
      </w:r>
      <w:r>
        <w:rPr>
          <w:sz w:val="24"/>
        </w:rPr>
        <w:t xml:space="preserve"> – </w:t>
      </w:r>
      <w:r>
        <w:rPr>
          <w:sz w:val="24"/>
        </w:rPr>
        <w:t xml:space="preserve">по Раймонду Кеттелу, основополагающие структуры, составляющие ядро или основные блоки здания личности; исходные черты выявляются посредством факторного анализа в системе Кеттела (Л. Хьелл, Д. Зиглер, 1997, С. 326).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Кардинальная</w:t>
      </w:r>
      <w:r>
        <w:rPr>
          <w:sz w:val="24"/>
        </w:rPr>
        <w:t xml:space="preserve"> </w:t>
      </w:r>
      <w:r>
        <w:rPr>
          <w:i/>
          <w:sz w:val="24"/>
        </w:rPr>
        <w:t>диспозиция</w:t>
      </w:r>
      <w:r>
        <w:rPr>
          <w:sz w:val="24"/>
        </w:rPr>
        <w:t xml:space="preserve"> – по Олпорту, х</w:t>
      </w:r>
      <w:r>
        <w:rPr>
          <w:sz w:val="24"/>
        </w:rPr>
        <w:t xml:space="preserve">арактеристика, выраженная настолько сильно, что фактически все поступки человека могут быть сведены к ее влиянию (Л. Хьелл, Д. Зиглер, 1997, С. 326).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Классическое</w:t>
      </w:r>
      <w:r>
        <w:rPr>
          <w:sz w:val="24"/>
        </w:rPr>
        <w:t xml:space="preserve"> </w:t>
      </w:r>
      <w:r>
        <w:rPr>
          <w:i/>
          <w:sz w:val="24"/>
        </w:rPr>
        <w:t>обусловливание</w:t>
      </w:r>
      <w:r>
        <w:rPr>
          <w:sz w:val="24"/>
        </w:rPr>
        <w:t xml:space="preserve"> – тип научения, впервые описанный И. П. Павловым, в котором первоначально ней</w:t>
      </w:r>
      <w:r>
        <w:rPr>
          <w:sz w:val="24"/>
        </w:rPr>
        <w:t xml:space="preserve">тральный стимул идет в паре со стимулом, естественно вызывающим реакцию, и постепенно приобретает способность вызывать ту же реакцию. Например, ребенок слышит сердитый голос вместе со шлепком и соответственно реагирует на сердитый голос страхом (Л. Хьелл, </w:t>
      </w:r>
      <w:r>
        <w:rPr>
          <w:sz w:val="24"/>
        </w:rPr>
        <w:t xml:space="preserve">Д. Зиглер, 1997, С. 368).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Когнитивная</w:t>
      </w:r>
      <w:r>
        <w:rPr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sz w:val="24"/>
        </w:rPr>
        <w:t xml:space="preserve"> – любая теория личности, которая придает особое значение когнитивным процессам (мышление, осознание, суждение) в понимании поведения человека (Л. Хьелл, Д. Зиглер, 1997, С. 475).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Комплексный подход</w:t>
      </w:r>
      <w:r>
        <w:rPr>
          <w:sz w:val="24"/>
        </w:rPr>
        <w:t xml:space="preserve"> – системати</w:t>
      </w:r>
      <w:r>
        <w:rPr>
          <w:sz w:val="24"/>
        </w:rPr>
        <w:t xml:space="preserve">ческое изучение целостного индивидуальнопсихологического становления человека на всех этапах его жизненного пути. Согласно </w:t>
      </w:r>
      <w:proofErr w:type="gramStart"/>
      <w:r>
        <w:rPr>
          <w:sz w:val="24"/>
        </w:rPr>
        <w:t>принципам комплексного подхода</w:t>
      </w:r>
      <w:proofErr w:type="gramEnd"/>
      <w:r>
        <w:rPr>
          <w:sz w:val="24"/>
        </w:rPr>
        <w:t xml:space="preserve"> к человеку Б. Г. Ананьева, индивидуальное развитие человека выступает в трех планах:  </w:t>
      </w:r>
    </w:p>
    <w:p w:rsidR="002E64A8" w:rsidRDefault="00831AC9">
      <w:pPr>
        <w:numPr>
          <w:ilvl w:val="0"/>
          <w:numId w:val="49"/>
        </w:numPr>
        <w:spacing w:after="16" w:line="269" w:lineRule="auto"/>
        <w:ind w:right="11" w:hanging="361"/>
      </w:pPr>
      <w:r>
        <w:t>онтопсихологиче</w:t>
      </w:r>
      <w:r>
        <w:t xml:space="preserve">ская эволюция психофизиологических функций; </w:t>
      </w:r>
    </w:p>
    <w:p w:rsidR="002E64A8" w:rsidRDefault="00831AC9">
      <w:pPr>
        <w:numPr>
          <w:ilvl w:val="0"/>
          <w:numId w:val="49"/>
        </w:numPr>
        <w:ind w:right="11" w:hanging="361"/>
      </w:pPr>
      <w:r>
        <w:t xml:space="preserve">становление деятельности и истории развития человека как субъекта труда; </w:t>
      </w:r>
    </w:p>
    <w:p w:rsidR="002E64A8" w:rsidRDefault="00831AC9">
      <w:pPr>
        <w:numPr>
          <w:ilvl w:val="0"/>
          <w:numId w:val="49"/>
        </w:numPr>
        <w:ind w:right="11" w:hanging="361"/>
      </w:pPr>
      <w:r>
        <w:t xml:space="preserve">жизненный путь человека – характеристика человека как личности.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Коллективное</w:t>
      </w:r>
      <w:r>
        <w:rPr>
          <w:sz w:val="24"/>
        </w:rPr>
        <w:t xml:space="preserve"> </w:t>
      </w:r>
      <w:r>
        <w:rPr>
          <w:i/>
          <w:sz w:val="24"/>
        </w:rPr>
        <w:t>бессознательное</w:t>
      </w:r>
      <w:r>
        <w:rPr>
          <w:sz w:val="24"/>
        </w:rPr>
        <w:t xml:space="preserve"> – самый глубокий уровень личности, содержа</w:t>
      </w:r>
      <w:r>
        <w:rPr>
          <w:sz w:val="24"/>
        </w:rPr>
        <w:t xml:space="preserve">щий воспоминания и образы, передаваемые по наследству от наших предков. Коллективное бессознательное является одним из основных понятий теории личности К. Юнга (Л. Хьелл, Д. Зиглер, 1997, С. 210).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Конституциональные</w:t>
      </w:r>
      <w:r>
        <w:rPr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sz w:val="24"/>
        </w:rPr>
        <w:t xml:space="preserve"> – теории, в которых предполагае</w:t>
      </w:r>
      <w:r>
        <w:rPr>
          <w:sz w:val="24"/>
        </w:rPr>
        <w:t xml:space="preserve">тся, что морфологические особенности организма могут служить приближенным индикатором физиологических и психических особенностей индивида. Конституциональный подход реализуется в работах Э.Кречмера, У.Шелдона, Г.Айзенка.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Конституция</w:t>
      </w:r>
      <w:r>
        <w:rPr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 xml:space="preserve"> – совокупност</w:t>
      </w:r>
      <w:r>
        <w:rPr>
          <w:sz w:val="24"/>
        </w:rPr>
        <w:t xml:space="preserve">ь всех морфологических, физиологических и психических особенностей человека, обусловленных в своем развитии действием генетических факторов (Психологический словарь, 1996, с. 159).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Конституционализм</w:t>
      </w:r>
      <w:r>
        <w:rPr>
          <w:sz w:val="24"/>
        </w:rPr>
        <w:t xml:space="preserve"> – исходное положение о том, что личность сформирована ге</w:t>
      </w:r>
      <w:r>
        <w:rPr>
          <w:sz w:val="24"/>
        </w:rPr>
        <w:t xml:space="preserve">нетическими и биологическими факторами (Л. Хьелл, Д. Зиглер, 1997, С. 52).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Конституциональная</w:t>
      </w:r>
      <w:r>
        <w:rPr>
          <w:sz w:val="24"/>
        </w:rPr>
        <w:t xml:space="preserve"> </w:t>
      </w:r>
      <w:r>
        <w:rPr>
          <w:i/>
          <w:sz w:val="24"/>
        </w:rPr>
        <w:t>черта</w:t>
      </w:r>
      <w:r>
        <w:rPr>
          <w:sz w:val="24"/>
        </w:rPr>
        <w:t xml:space="preserve"> – по Кеттелу, исходная черта, коренящаяся в биологическом и физиологическом состоянии личности, и очень устойчивая к изменению (Л. Хьелл, Д. Зиглер, 1997, </w:t>
      </w:r>
      <w:r>
        <w:rPr>
          <w:sz w:val="24"/>
        </w:rPr>
        <w:t xml:space="preserve">С. 326).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lastRenderedPageBreak/>
        <w:t>Кризис</w:t>
      </w:r>
      <w:r>
        <w:rPr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sz w:val="24"/>
        </w:rPr>
        <w:t xml:space="preserve"> – в теории Э.Эриксона – период времени, в течение которого молодой человек или девушка напряженно решает такие вопросы, как «Что я собой представляю?», «Куда я иду?». Молодым людям, мучительно переживающим кризис идентичности</w:t>
      </w:r>
      <w:r>
        <w:rPr>
          <w:sz w:val="24"/>
        </w:rPr>
        <w:t xml:space="preserve">, часто недостает ясного представления о своей собственной социальной роли, и они строят предположения о том, какая роль наиболее подходит им в данной ситуации (Л. Хьелл, Д. Зиглер, 1997, С. 265).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Личное</w:t>
      </w:r>
      <w:r>
        <w:rPr>
          <w:sz w:val="24"/>
        </w:rPr>
        <w:t xml:space="preserve"> </w:t>
      </w:r>
      <w:r>
        <w:rPr>
          <w:i/>
          <w:sz w:val="24"/>
        </w:rPr>
        <w:t>бессознательное</w:t>
      </w:r>
      <w:r>
        <w:rPr>
          <w:sz w:val="24"/>
        </w:rPr>
        <w:t xml:space="preserve"> – элемент структуры личности в теор</w:t>
      </w:r>
      <w:r>
        <w:rPr>
          <w:sz w:val="24"/>
        </w:rPr>
        <w:t xml:space="preserve">ии К.Юнга. Личное бессознательное состоит из подавленных воспоминаний и забытых переживаний или материала, который не оказался в свое время достаточно ярким, чтобы быть пережитым в сознании (Л. Хьелл, Д. Зиглер, 1997, С. 210).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Личностный</w:t>
      </w:r>
      <w:r>
        <w:rPr>
          <w:sz w:val="24"/>
        </w:rPr>
        <w:t xml:space="preserve"> </w:t>
      </w:r>
      <w:r>
        <w:rPr>
          <w:i/>
          <w:sz w:val="24"/>
        </w:rPr>
        <w:t>конструкт</w:t>
      </w:r>
      <w:r>
        <w:rPr>
          <w:sz w:val="24"/>
        </w:rPr>
        <w:t xml:space="preserve"> – </w:t>
      </w:r>
      <w:r>
        <w:rPr>
          <w:sz w:val="24"/>
        </w:rPr>
        <w:t>центральное понятие в теории личности Джорджа Келли. Это категория мышления, посредством которой человек интерпретирует или истолковывает свой жизненный опыт. По крайней мере, три элемента необходимы для формирования конструкта – два из них должны восприни</w:t>
      </w:r>
      <w:r>
        <w:rPr>
          <w:sz w:val="24"/>
        </w:rPr>
        <w:t xml:space="preserve">маться как схожие, а третий элемент должен восприниматься как отличный от этих двух (Л. Хьелл, Д. Зиглер, 1997, С. 476).  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Личность – </w:t>
      </w:r>
      <w:r>
        <w:rPr>
          <w:sz w:val="24"/>
        </w:rPr>
        <w:t>термин, с помощью которого можно определить человека</w:t>
      </w:r>
      <w:r>
        <w:rPr>
          <w:i/>
          <w:sz w:val="24"/>
        </w:rPr>
        <w:t xml:space="preserve"> </w:t>
      </w:r>
      <w:r>
        <w:rPr>
          <w:sz w:val="24"/>
        </w:rPr>
        <w:t>как носителя социальных качеств. Термин не берутся определять в зап</w:t>
      </w:r>
      <w:r>
        <w:rPr>
          <w:sz w:val="24"/>
        </w:rPr>
        <w:t xml:space="preserve">адных словарях и обзорах персонологических подходов, поскольку трактовка данного понятия зависит от позиции психологической школы.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Локус контроля – </w:t>
      </w:r>
      <w:r>
        <w:rPr>
          <w:sz w:val="24"/>
        </w:rPr>
        <w:t>термин, используемый Роттером, относящийся к тому, верят ли люди, что подкрепления зависят от их собственно</w:t>
      </w:r>
      <w:r>
        <w:rPr>
          <w:sz w:val="24"/>
        </w:rPr>
        <w:t>го поведения или контролируются извне. Джулиан Роттер выделяет два полюса локуса контроля: интернальность и экстернальность</w:t>
      </w:r>
      <w:r>
        <w:rPr>
          <w:i/>
          <w:sz w:val="24"/>
        </w:rPr>
        <w:t xml:space="preserve"> </w:t>
      </w:r>
      <w:r>
        <w:rPr>
          <w:sz w:val="24"/>
        </w:rPr>
        <w:t xml:space="preserve">(Л. Хьелл, Д. Зиглер, 1997, С. 425).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Мотивы</w:t>
      </w:r>
      <w:r>
        <w:rPr>
          <w:sz w:val="24"/>
        </w:rPr>
        <w:t xml:space="preserve"> </w:t>
      </w:r>
      <w:r>
        <w:rPr>
          <w:i/>
          <w:sz w:val="24"/>
        </w:rPr>
        <w:t>роста</w:t>
      </w:r>
      <w:r>
        <w:rPr>
          <w:sz w:val="24"/>
        </w:rPr>
        <w:t xml:space="preserve"> – потребности высшего уровня (метапотребности), связанные с врожденным побуждение</w:t>
      </w:r>
      <w:r>
        <w:rPr>
          <w:sz w:val="24"/>
        </w:rPr>
        <w:t xml:space="preserve">м актуализировать свой потенциал. Мотивы роста возникают только в том случае, если основные потребности удовлетворены. Также известны как </w:t>
      </w:r>
      <w:r>
        <w:rPr>
          <w:i/>
          <w:sz w:val="24"/>
        </w:rPr>
        <w:t>бытийные</w:t>
      </w:r>
      <w:r>
        <w:rPr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sz w:val="24"/>
        </w:rPr>
        <w:t xml:space="preserve">. К </w:t>
      </w:r>
      <w:r>
        <w:rPr>
          <w:i/>
          <w:sz w:val="24"/>
        </w:rPr>
        <w:t>метапотребностям</w:t>
      </w:r>
      <w:r>
        <w:rPr>
          <w:sz w:val="24"/>
        </w:rPr>
        <w:t xml:space="preserve"> (или </w:t>
      </w:r>
      <w:r>
        <w:rPr>
          <w:i/>
          <w:sz w:val="24"/>
        </w:rPr>
        <w:t>метаценностям</w:t>
      </w:r>
      <w:r>
        <w:rPr>
          <w:sz w:val="24"/>
        </w:rPr>
        <w:t>) относятся такие ценности, как истина, добро, красота, спр</w:t>
      </w:r>
      <w:r>
        <w:rPr>
          <w:sz w:val="24"/>
        </w:rPr>
        <w:t>аведливость и совершенство (Л. Хьелл, Д. Зиглер, 1997, С. 524).</w:t>
      </w:r>
      <w:r>
        <w:rPr>
          <w:i/>
          <w:sz w:val="24"/>
        </w:rPr>
        <w:t xml:space="preserve">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Неизменность</w:t>
      </w:r>
      <w:r>
        <w:rPr>
          <w:sz w:val="24"/>
        </w:rPr>
        <w:t xml:space="preserve"> – исходное положение о том, что структура личности упрочивается в ранние годы жизни и не меняется в дальнейшем (Л. Хьелл, Д. Зиглер, 1997, С. 52).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Нейротизм</w:t>
      </w:r>
      <w:r>
        <w:rPr>
          <w:sz w:val="24"/>
        </w:rPr>
        <w:t xml:space="preserve"> – </w:t>
      </w:r>
      <w:r>
        <w:rPr>
          <w:i/>
          <w:sz w:val="24"/>
        </w:rPr>
        <w:t>стабильность</w:t>
      </w:r>
      <w:r>
        <w:rPr>
          <w:sz w:val="24"/>
        </w:rPr>
        <w:t xml:space="preserve"> – </w:t>
      </w:r>
      <w:r>
        <w:rPr>
          <w:sz w:val="24"/>
        </w:rPr>
        <w:t xml:space="preserve">в теории Айзенка, фактор личности, характеризующийся проявлениями беспокойства - спокойствия, бесконтрольностью поведения – контролируемостью, эмоциональностью – неэмоциональностью (Л. Хьелл, Д. Зиглер, 1997, С. 327).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Номотетический</w:t>
      </w:r>
      <w:r>
        <w:rPr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sz w:val="24"/>
        </w:rPr>
        <w:t xml:space="preserve"> – эмпирический</w:t>
      </w:r>
      <w:r>
        <w:rPr>
          <w:sz w:val="24"/>
        </w:rPr>
        <w:t xml:space="preserve"> подход к изучению личности, стремящийся установить общие законы функционирования человека (Л. Хьелл, Д. Зиглер, 1997, С. 326).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Образ</w:t>
      </w:r>
      <w:r>
        <w:rPr>
          <w:sz w:val="24"/>
        </w:rPr>
        <w:t xml:space="preserve"> </w:t>
      </w:r>
      <w:r>
        <w:rPr>
          <w:i/>
          <w:sz w:val="24"/>
        </w:rPr>
        <w:t>себя</w:t>
      </w:r>
      <w:r>
        <w:rPr>
          <w:sz w:val="24"/>
        </w:rPr>
        <w:t xml:space="preserve"> – в теории Г. Олпорта, разнообразие ролей, которые человек играет для достижения признания другими и формирования у </w:t>
      </w:r>
      <w:r>
        <w:rPr>
          <w:sz w:val="24"/>
        </w:rPr>
        <w:t xml:space="preserve">них представления о том, кто он и что собой представляет (Л. Хьелл, Д. Зиглер, 1997, С. 326).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Образ </w:t>
      </w:r>
      <w:proofErr w:type="gramStart"/>
      <w:r>
        <w:rPr>
          <w:i/>
          <w:sz w:val="24"/>
        </w:rPr>
        <w:t>Я</w:t>
      </w:r>
      <w:proofErr w:type="gramEnd"/>
      <w:r>
        <w:rPr>
          <w:sz w:val="24"/>
        </w:rPr>
        <w:t xml:space="preserve"> - представление о себе, целостный образ, возникший в результате деятельности самосознания, который включает познавательный, эмоциональный и оценочноволе</w:t>
      </w:r>
      <w:r>
        <w:rPr>
          <w:sz w:val="24"/>
        </w:rPr>
        <w:t xml:space="preserve">вой компонент.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Объективность</w:t>
      </w:r>
      <w:r>
        <w:rPr>
          <w:sz w:val="24"/>
        </w:rPr>
        <w:t xml:space="preserve"> – исходное положение о том, что поведение человека является, главным образом, результатом действия внешних, поддающихся измерению факторов (Л. Хьелл, Д. Зиглер, 1997, С. 52).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lastRenderedPageBreak/>
        <w:t>Ожидание</w:t>
      </w:r>
      <w:r>
        <w:rPr>
          <w:sz w:val="24"/>
        </w:rPr>
        <w:t xml:space="preserve"> – в теории Роттера, вера человека в то, ч</w:t>
      </w:r>
      <w:r>
        <w:rPr>
          <w:sz w:val="24"/>
        </w:rPr>
        <w:t xml:space="preserve">то определенное подкрепление будет иметь место в зависимости от специфического поведения в специфической ситуации (Л. Хьелл, Д. Зиглер, 1997, С. 425).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Оперантное</w:t>
      </w:r>
      <w:r>
        <w:rPr>
          <w:sz w:val="24"/>
        </w:rPr>
        <w:t xml:space="preserve"> </w:t>
      </w:r>
      <w:r>
        <w:rPr>
          <w:i/>
          <w:sz w:val="24"/>
        </w:rPr>
        <w:t>научение</w:t>
      </w:r>
      <w:r>
        <w:rPr>
          <w:sz w:val="24"/>
        </w:rPr>
        <w:t xml:space="preserve"> – форма научения, в которой правильная реакция или изменение поведения подкрепляется</w:t>
      </w:r>
      <w:r>
        <w:rPr>
          <w:sz w:val="24"/>
        </w:rPr>
        <w:t xml:space="preserve"> и становится более вероятной; также называется </w:t>
      </w:r>
      <w:r>
        <w:rPr>
          <w:i/>
          <w:sz w:val="24"/>
        </w:rPr>
        <w:t>инструментальным</w:t>
      </w:r>
      <w:r>
        <w:rPr>
          <w:sz w:val="24"/>
        </w:rPr>
        <w:t xml:space="preserve"> </w:t>
      </w:r>
      <w:r>
        <w:rPr>
          <w:i/>
          <w:sz w:val="24"/>
        </w:rPr>
        <w:t>научением</w:t>
      </w:r>
      <w:r>
        <w:rPr>
          <w:sz w:val="24"/>
        </w:rPr>
        <w:t xml:space="preserve"> (Л. Хьелл, Д. Зиглер, 1997, С. 369).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Оперантное</w:t>
      </w:r>
      <w:r>
        <w:rPr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sz w:val="24"/>
        </w:rPr>
        <w:t xml:space="preserve"> – реакции, свободно изъявляемые организмом, на частоту которых сильно влияет применение различных режимов подкрепления (Л.</w:t>
      </w:r>
      <w:r>
        <w:rPr>
          <w:sz w:val="24"/>
        </w:rPr>
        <w:t xml:space="preserve"> Хьелл, Д. Зиглер, 1997, С. 369).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Основные</w:t>
      </w:r>
      <w:r>
        <w:rPr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sz w:val="24"/>
        </w:rPr>
        <w:t xml:space="preserve"> (basic assumption) – философские предположения, которые характеризуют природу человека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Отношение</w:t>
      </w:r>
      <w:r>
        <w:rPr>
          <w:sz w:val="24"/>
        </w:rPr>
        <w:t xml:space="preserve"> – к людям и деятельности – субъективная сторона отражения действите</w:t>
      </w:r>
      <w:r>
        <w:rPr>
          <w:sz w:val="24"/>
        </w:rPr>
        <w:t>льности, результат взаимодействия человека со средой. В психологии – в самом общем виде – взаиморасположение объектов и их свойств. Можно выделить отношения пространственные, временные, причинно-следственные, внешние, внутренние, логические, математические</w:t>
      </w:r>
      <w:r>
        <w:rPr>
          <w:sz w:val="24"/>
        </w:rPr>
        <w:t xml:space="preserve">, отношения формы и содержания, отношения части и целого, единичного и всеобщего. Особый вид отношений – отношения общественные, которые понимаются как взаимосвязи между социальными общностями и их свойствами, возникающими в ходе совместной деятельности.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Отношения</w:t>
      </w:r>
      <w:r>
        <w:rPr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 xml:space="preserve"> В. Н. Мясищев определяет </w:t>
      </w:r>
      <w:proofErr w:type="gramStart"/>
      <w:r>
        <w:rPr>
          <w:sz w:val="24"/>
        </w:rPr>
        <w:t>как  «</w:t>
      </w:r>
      <w:proofErr w:type="gramEnd"/>
      <w:r>
        <w:rPr>
          <w:sz w:val="24"/>
        </w:rPr>
        <w:t>интегральную систему избирательных сознательных связей личности с различными сторонами объективной действительности, вытекающую из всей  истории его развития и внутренне определяющую его действия и пережива</w:t>
      </w:r>
      <w:r>
        <w:rPr>
          <w:sz w:val="24"/>
        </w:rPr>
        <w:t xml:space="preserve">ния» (В. Н. Мясищев, 1957).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Персона</w:t>
      </w:r>
      <w:r>
        <w:rPr>
          <w:sz w:val="24"/>
        </w:rPr>
        <w:t xml:space="preserve"> – архетип в теории К. Юнга, означающий роли, которые люди выполняют в соответствии с социальными требованиями со стороны окружающих; «публичное лицо» человека, которое видят окружающие (Л. Хьелл, Д. Зиглер, 1997, С. 210</w:t>
      </w:r>
      <w:r>
        <w:rPr>
          <w:sz w:val="24"/>
        </w:rPr>
        <w:t xml:space="preserve">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Персонолог</w:t>
      </w:r>
      <w:r>
        <w:rPr>
          <w:sz w:val="24"/>
        </w:rPr>
        <w:t xml:space="preserve"> – термин, предложенный Генри Мюрреем для обозначения теоретика и (или) исследователя личности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Познаваемость</w:t>
      </w:r>
      <w:r>
        <w:rPr>
          <w:sz w:val="24"/>
        </w:rPr>
        <w:t xml:space="preserve"> – исходное положение о том, что принципы управления поведением человека будут в конце концов отк</w:t>
      </w:r>
      <w:r>
        <w:rPr>
          <w:sz w:val="24"/>
        </w:rPr>
        <w:t xml:space="preserve">рыты благодаря научному познанию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proofErr w:type="gramStart"/>
      <w:r>
        <w:rPr>
          <w:i/>
          <w:sz w:val="24"/>
        </w:rPr>
        <w:t>Потребность  в</w:t>
      </w:r>
      <w:proofErr w:type="gramEnd"/>
      <w:r>
        <w:rPr>
          <w:i/>
          <w:sz w:val="24"/>
        </w:rPr>
        <w:t xml:space="preserve"> безопасности и защите</w:t>
      </w:r>
      <w:r>
        <w:rPr>
          <w:sz w:val="24"/>
        </w:rPr>
        <w:t xml:space="preserve"> – основная потребность, которая мотивирует человека установить разумный порядок, структуру и прогнозируемость своего окружения (Л. Хьелл, Д. Зиглер, </w:t>
      </w:r>
      <w:r>
        <w:rPr>
          <w:sz w:val="24"/>
        </w:rPr>
        <w:t xml:space="preserve">1997, С. 524).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Потребность в принадлежности</w:t>
      </w:r>
      <w:r>
        <w:rPr>
          <w:sz w:val="24"/>
        </w:rPr>
        <w:t xml:space="preserve"> – основная потребность, которая мотивирует человека к близким отношениям с другими. Удовлетворение этой потребности находят в друзьях, семейной жизни и членстве в группах и организациях (Л. Хьелл, Д. Зиглер, 199</w:t>
      </w:r>
      <w:r>
        <w:rPr>
          <w:sz w:val="24"/>
        </w:rPr>
        <w:t xml:space="preserve">7, С. 524).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Потребность в самоуважении</w:t>
      </w:r>
      <w:r>
        <w:rPr>
          <w:sz w:val="24"/>
        </w:rPr>
        <w:t xml:space="preserve"> – основная потребность, которая мотивирует человека достигать признания и уважения других (Л. Хьелл, Д. Зиглер, 1997, С. 524).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Потенциал поведения</w:t>
      </w:r>
      <w:r>
        <w:rPr>
          <w:sz w:val="24"/>
        </w:rPr>
        <w:t xml:space="preserve"> – в теории Роттера, это вероятность того, что представленное поведен</w:t>
      </w:r>
      <w:r>
        <w:rPr>
          <w:sz w:val="24"/>
        </w:rPr>
        <w:t xml:space="preserve">ие будет выстроено в зависимости от ожиданий человека и ценности подкрепления, связанного с поведением в данной ситуации. Потенциал поведения = ожидание + ценность подкрепления. (Л. Хьелл, Д. Зиглер, 1997, С. 425).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lastRenderedPageBreak/>
        <w:t>Предсознательное</w:t>
      </w:r>
      <w:r>
        <w:rPr>
          <w:sz w:val="24"/>
        </w:rPr>
        <w:t xml:space="preserve"> – те мысли и чувства, к</w:t>
      </w:r>
      <w:r>
        <w:rPr>
          <w:sz w:val="24"/>
        </w:rPr>
        <w:t xml:space="preserve">оторые индивидуум не осознает в любой данный момент, но которые могут быть осознанными с небольшими затруднениями или совсем без труда (например, дата вашего рождения). Предсознательное является одним из основных понятий психоанализа (Л. Хьелл, Д. Зиглер, </w:t>
      </w:r>
      <w:r>
        <w:rPr>
          <w:sz w:val="24"/>
        </w:rPr>
        <w:t xml:space="preserve">1997, С. 155).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Проактивность</w:t>
      </w:r>
      <w:r>
        <w:rPr>
          <w:sz w:val="24"/>
        </w:rPr>
        <w:t xml:space="preserve"> – исходное положение о том, что причины поведения человека заключены в нем самом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Проекция</w:t>
      </w:r>
      <w:r>
        <w:rPr>
          <w:sz w:val="24"/>
        </w:rPr>
        <w:t xml:space="preserve"> – защитный механизм, состоящий в том, что индивидуум приписывает другим свои неприемлемые желания. </w:t>
      </w:r>
      <w:r>
        <w:rPr>
          <w:sz w:val="24"/>
        </w:rPr>
        <w:t xml:space="preserve">Проекция является одним из основных понятий психоанализа (Л. Хьелл, Д. Зиглер, 1997, С. 155).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Проприум</w:t>
      </w:r>
      <w:r>
        <w:rPr>
          <w:sz w:val="24"/>
        </w:rPr>
        <w:t xml:space="preserve"> – согласно Олпорту, это – все аспекты человека, делающие его уникальной личностью, отображающие положительное, созидательное и развивающее качество чело</w:t>
      </w:r>
      <w:r>
        <w:rPr>
          <w:sz w:val="24"/>
        </w:rPr>
        <w:t xml:space="preserve">веческой природы (Л. Хьелл, Д. Зиглер, 1997, С. 326). 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Психодинамическая</w:t>
      </w:r>
      <w:r>
        <w:rPr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sz w:val="24"/>
        </w:rPr>
        <w:t xml:space="preserve"> – теория или точка зрения, подчеркивающая неосознаваемые психические или эмоциональные мотивы в качестве основы человеческого поведения (Л. Хьелл, Д. Зиглер, 1997, С. 155).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Психологическая защита – </w:t>
      </w:r>
      <w:r>
        <w:rPr>
          <w:sz w:val="24"/>
        </w:rPr>
        <w:t xml:space="preserve">любой (сознательный или бессознательный) способ, с помощью которого личность предохраняется от воздействия, грозящего напряженностью и ведущего к дезинтеграции личности. Термин введен З. Фрейдом в 1926 году. </w:t>
      </w:r>
      <w:r>
        <w:rPr>
          <w:i/>
          <w:sz w:val="24"/>
        </w:rPr>
        <w:t>Защитные механизмы</w:t>
      </w:r>
      <w:r>
        <w:rPr>
          <w:sz w:val="24"/>
        </w:rPr>
        <w:t xml:space="preserve"> - ос</w:t>
      </w:r>
      <w:r>
        <w:rPr>
          <w:sz w:val="24"/>
        </w:rPr>
        <w:t xml:space="preserve">обого рода психическая активность, реализуемая в форме специфических приемов переработки информации, которые могут предотвратить потерю самоуважения и избежать разрушения единства «образа Я».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Психологическая ситуация</w:t>
      </w:r>
      <w:r>
        <w:rPr>
          <w:sz w:val="24"/>
        </w:rPr>
        <w:t xml:space="preserve"> – в теории Роттера, это субъективное </w:t>
      </w:r>
      <w:r>
        <w:rPr>
          <w:sz w:val="24"/>
        </w:rPr>
        <w:t xml:space="preserve">восприятие факторов окружения отдельным человеком (Л. Хьелл, Д. Зиглер, 1997, С. 426).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Психологические</w:t>
      </w:r>
      <w:r>
        <w:rPr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sz w:val="24"/>
        </w:rPr>
        <w:t xml:space="preserve"> – </w:t>
      </w:r>
      <w:r>
        <w:rPr>
          <w:sz w:val="24"/>
        </w:rPr>
        <w:t>четыре функции, входящие в структуру личности, которые использовал К. Юнг для объяснения различий во взаимодействии людей с миром. Мышление и чувство объединены как рациональные функции, поскольку они позволяют формировать суждение о жизненном опыте. Ощуще</w:t>
      </w:r>
      <w:r>
        <w:rPr>
          <w:sz w:val="24"/>
        </w:rPr>
        <w:t xml:space="preserve">ние и интуиция объединены как иррациональные функции, так как осуществляют пассивное «схватывание» жизненного опыта (Л. Хьелл, Д. Зиглер, 1997, С. 210).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Психология</w:t>
      </w:r>
      <w:r>
        <w:rPr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sz w:val="24"/>
        </w:rPr>
        <w:t xml:space="preserve"> – самостоятельный подраздел академической психологии, включающий теорию, исследова</w:t>
      </w:r>
      <w:r>
        <w:rPr>
          <w:sz w:val="24"/>
        </w:rPr>
        <w:t xml:space="preserve">ние и оценку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Психосексуальное</w:t>
      </w:r>
      <w:r>
        <w:rPr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sz w:val="24"/>
        </w:rPr>
        <w:t xml:space="preserve"> – теория, сформулированная З. Фрейдом, объясняющая развитие личности на языке изменений в биологическом функционировании индивидуума. Социальный опыт на каждой стадии предположител</w:t>
      </w:r>
      <w:r>
        <w:rPr>
          <w:sz w:val="24"/>
        </w:rPr>
        <w:t xml:space="preserve">ьно оставляет свой отпечаток в виде установок, черт личности и ценностей, приобретенных на данной стадии. Психосексуальное развитие является одним из основных понятий психоанализа (Л. Хьелл, Д. Зиглер, 1997, С. 155).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Психотизм</w:t>
      </w:r>
      <w:r>
        <w:rPr>
          <w:sz w:val="24"/>
        </w:rPr>
        <w:t xml:space="preserve"> – в теории Айзенка, один из</w:t>
      </w:r>
      <w:r>
        <w:rPr>
          <w:sz w:val="24"/>
        </w:rPr>
        <w:t xml:space="preserve"> экстремумов диапазона «психотизм – сила суперэго», характеризующийся склонностью к уединению и нечуткостью к другим (Л. Хьелл, Д. Зиглер, 1997, С. 326-327).  Противоположным качеством является </w:t>
      </w:r>
      <w:r>
        <w:rPr>
          <w:i/>
          <w:sz w:val="24"/>
        </w:rPr>
        <w:t>сила</w:t>
      </w:r>
      <w:r>
        <w:rPr>
          <w:sz w:val="24"/>
        </w:rPr>
        <w:t xml:space="preserve"> </w:t>
      </w:r>
      <w:r>
        <w:rPr>
          <w:i/>
          <w:sz w:val="24"/>
        </w:rPr>
        <w:t>суперэго</w:t>
      </w:r>
      <w:r>
        <w:rPr>
          <w:sz w:val="24"/>
        </w:rPr>
        <w:t xml:space="preserve"> (чувствительность, общительность, способность к </w:t>
      </w:r>
      <w:r>
        <w:rPr>
          <w:sz w:val="24"/>
        </w:rPr>
        <w:t xml:space="preserve">сопереживанию и сочувствию).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Рациональность </w:t>
      </w:r>
      <w:r>
        <w:rPr>
          <w:sz w:val="24"/>
        </w:rPr>
        <w:t xml:space="preserve">– исходное положение о том, что люди являются рациональными существами, способными направлять свое поведение путем рассуждений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lastRenderedPageBreak/>
        <w:t>Реактивность</w:t>
      </w:r>
      <w:r>
        <w:rPr>
          <w:sz w:val="24"/>
        </w:rPr>
        <w:t xml:space="preserve"> – исходное положение о том, что д</w:t>
      </w:r>
      <w:r>
        <w:rPr>
          <w:sz w:val="24"/>
        </w:rPr>
        <w:t xml:space="preserve">ействительные причины поведения человека являются исключительно внешними по отношению к нему, и что его поведение представляет собой просто серию ответов на внешние стимулы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Рефлексия</w:t>
      </w:r>
      <w:r>
        <w:rPr>
          <w:sz w:val="24"/>
        </w:rPr>
        <w:t xml:space="preserve"> - это направленность мышления на сам</w:t>
      </w:r>
      <w:r>
        <w:rPr>
          <w:sz w:val="24"/>
        </w:rPr>
        <w:t xml:space="preserve">ое себя, на собственные процессы и собственные продукты.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Самоактуализация</w:t>
      </w:r>
      <w:r>
        <w:rPr>
          <w:sz w:val="24"/>
        </w:rPr>
        <w:t xml:space="preserve"> – процесс, постулированный Маслоу, включает в себя здоровое развитие способностей людей, чтобы они могли стать тем, кем могут стать, а значит жить осмысленно и совершенно (Л. Хьелл,</w:t>
      </w:r>
      <w:r>
        <w:rPr>
          <w:sz w:val="24"/>
        </w:rPr>
        <w:t xml:space="preserve"> Д. Зиглер, 1997, С. 524).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Самоактуализирующиеся</w:t>
      </w:r>
      <w:r>
        <w:rPr>
          <w:sz w:val="24"/>
        </w:rPr>
        <w:t xml:space="preserve"> </w:t>
      </w:r>
      <w:r>
        <w:rPr>
          <w:i/>
          <w:sz w:val="24"/>
        </w:rPr>
        <w:t>люди</w:t>
      </w:r>
      <w:r>
        <w:rPr>
          <w:sz w:val="24"/>
        </w:rPr>
        <w:t xml:space="preserve"> – люди, которые удовлетворили свои дефицитарные потребности и развили свой потенциал настолько, что могут считаться в высшей мере здоровыми людьми (Л. Хьелл, Д. Зиглер, 1997, С. 524).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Самооценка</w:t>
      </w:r>
      <w:r>
        <w:rPr>
          <w:sz w:val="24"/>
        </w:rPr>
        <w:t xml:space="preserve"> – это</w:t>
      </w:r>
      <w:r>
        <w:rPr>
          <w:sz w:val="24"/>
        </w:rPr>
        <w:t xml:space="preserve"> оценка личностью самой себя. Выделяют адекватную самооценку, неадекватно завышенную, неадекватно заниженную и неустойчивую.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Самость</w:t>
      </w:r>
      <w:r>
        <w:rPr>
          <w:sz w:val="24"/>
        </w:rPr>
        <w:t xml:space="preserve"> – архетип в теории К. Юнга, который становится центром структуры личности, когда все противоборствующие силы внутри личнос</w:t>
      </w:r>
      <w:r>
        <w:rPr>
          <w:sz w:val="24"/>
        </w:rPr>
        <w:t>ти интегрируются в процессе индивидуации (Л. Хьелл, Д. Зиглер, 1997, С. 210).</w:t>
      </w:r>
      <w:r>
        <w:rPr>
          <w:i/>
          <w:sz w:val="24"/>
        </w:rPr>
        <w:t xml:space="preserve">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Самоэффективность</w:t>
      </w:r>
      <w:r>
        <w:rPr>
          <w:sz w:val="24"/>
        </w:rPr>
        <w:t xml:space="preserve"> – концепция, предложенная А. Бандурой, в которой рассматривается влияние убежденности индивидуума в своей компетентности на результативность его поведения (Л.</w:t>
      </w:r>
      <w:r>
        <w:rPr>
          <w:sz w:val="24"/>
        </w:rPr>
        <w:t xml:space="preserve">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Свобода</w:t>
      </w:r>
      <w:r>
        <w:rPr>
          <w:sz w:val="24"/>
        </w:rPr>
        <w:t xml:space="preserve"> – исходное положение о том, что люди ответственны за свои собственные действия и способны преодолевать влияние среды на поведение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Сознание</w:t>
      </w:r>
      <w:r>
        <w:rPr>
          <w:sz w:val="24"/>
        </w:rPr>
        <w:t xml:space="preserve"> – те мысли и чувства, которые индивиду</w:t>
      </w:r>
      <w:r>
        <w:rPr>
          <w:sz w:val="24"/>
        </w:rPr>
        <w:t xml:space="preserve">ум осознает в любой данный момент (Л. Хьелл, Д. Зиглер, 1997, С. 156).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Социализация</w:t>
      </w:r>
      <w:r>
        <w:rPr>
          <w:sz w:val="24"/>
        </w:rPr>
        <w:t xml:space="preserve"> - «процесс усвоения и активного воспроизводства индивидом социального опыта, системы социальных связей и отношений в его собственном опыте. В процессе социализации человек</w:t>
      </w:r>
      <w:r>
        <w:rPr>
          <w:sz w:val="24"/>
        </w:rPr>
        <w:t xml:space="preserve"> приобретает качества, ценности, убеждения, общественно одобряемые формы поведения, необходимые ему для нормальной жизнедеятельности в обществе. Под социализацией следует понимать весь многогранный процесс усвоения человеком опыта общественной жизни и обще</w:t>
      </w:r>
      <w:r>
        <w:rPr>
          <w:sz w:val="24"/>
        </w:rPr>
        <w:t xml:space="preserve">ственных отношений. Социализация предполагает активное участие самого человека в освоении культуры человеческих отношений, в формировании определенных социальных норм, ролей и функций, приобретении умений и навыков, необходимых для их успешной реализации. </w:t>
      </w:r>
      <w:r>
        <w:rPr>
          <w:sz w:val="24"/>
        </w:rPr>
        <w:t>В процессе социализации человек обогащается общественным опытом и индивидуализируется, становится личностью, приобретает возможность и способность быть субъектом социальных воздействий, в деятельности осуществляя значимые преобразования (Философский энцикл</w:t>
      </w:r>
      <w:r>
        <w:rPr>
          <w:sz w:val="24"/>
        </w:rPr>
        <w:t xml:space="preserve">опедический словарь).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Социальная идентичность</w:t>
      </w:r>
      <w:r>
        <w:rPr>
          <w:sz w:val="24"/>
        </w:rPr>
        <w:t xml:space="preserve"> – это часть Я-концепции личности, основанная на ее принадлежности к какой-либо социальной группе вместе с присущими данной группе нормами и ценностями. Этническая идентичность – разновидность социальной иденти</w:t>
      </w:r>
      <w:r>
        <w:rPr>
          <w:sz w:val="24"/>
        </w:rPr>
        <w:t xml:space="preserve">чности, это индивидуальное чувство личной идентификации с определенной этнической группой.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Социальная роль</w:t>
      </w:r>
      <w:r>
        <w:rPr>
          <w:sz w:val="24"/>
        </w:rPr>
        <w:t xml:space="preserve"> – это модель поведения, объективно заданная социальной позицией личности в системе общественных и социальных отношений. Социальная роль распадается </w:t>
      </w:r>
      <w:r>
        <w:rPr>
          <w:sz w:val="24"/>
        </w:rPr>
        <w:t xml:space="preserve">на ролевые ожидания; ролевое поведение (выполнение роли).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lastRenderedPageBreak/>
        <w:t>Социальные</w:t>
      </w:r>
      <w:r>
        <w:rPr>
          <w:sz w:val="24"/>
        </w:rPr>
        <w:t xml:space="preserve"> </w:t>
      </w:r>
      <w:r>
        <w:rPr>
          <w:i/>
          <w:sz w:val="24"/>
        </w:rPr>
        <w:t>нормы</w:t>
      </w:r>
      <w:r>
        <w:rPr>
          <w:sz w:val="24"/>
        </w:rPr>
        <w:t xml:space="preserve"> - требования организованной общности людей к ее членам, выраженные в понятной для всех форме и задающие некоторые должные варианты их образа жизни, деятельности, поведения. Социаль</w:t>
      </w:r>
      <w:r>
        <w:rPr>
          <w:sz w:val="24"/>
        </w:rPr>
        <w:t xml:space="preserve">ные нормы, будучи связанными с нравственными нормами и законами, отражают основные моральные императивы общества, но не воспроизводят их, являясь исключительно детальными правилами организации поведения в конкретном межличностном взаимодействии.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Социальны</w:t>
      </w:r>
      <w:r>
        <w:rPr>
          <w:i/>
          <w:sz w:val="24"/>
        </w:rPr>
        <w:t>й</w:t>
      </w:r>
      <w:r>
        <w:rPr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sz w:val="24"/>
        </w:rPr>
        <w:t xml:space="preserve"> – чувство эмпатии по отношению к человечеству, проявляющееся в виде сотрудничества и взаимодействия с другими. Согласно А.Адлеру, социальный интерес является полезным психологическим критерием психического здоровья (Л. Хьелл, Д. Зиглер, 1997, С. </w:t>
      </w:r>
      <w:r>
        <w:rPr>
          <w:sz w:val="24"/>
        </w:rPr>
        <w:t xml:space="preserve">211).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Социальный ритуал — </w:t>
      </w:r>
      <w:r>
        <w:rPr>
          <w:sz w:val="24"/>
        </w:rPr>
        <w:t>это исторически сложившаяся форма неинстинктивного, предсказуемого, социально санкционированного, упорядоченного символического поведения, в котором способ и порядок исполнения действий строго канонизированы и не поддаются рацио</w:t>
      </w:r>
      <w:r>
        <w:rPr>
          <w:sz w:val="24"/>
        </w:rPr>
        <w:t xml:space="preserve">нальному объяснению в терминах средств и целей.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Стиль</w:t>
      </w:r>
      <w:r>
        <w:rPr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 xml:space="preserve"> – уникальная конфигурация личностных черт, мотивов, когнитивных стилей и способов совладания с реальностью, характерная для поведения индивидуума и обеспечивающая постоянство этого поведения. Одн</w:t>
      </w:r>
      <w:r>
        <w:rPr>
          <w:sz w:val="24"/>
        </w:rPr>
        <w:t xml:space="preserve">о из основных понятий теории А. Адлера (Л. Хьелл, Д. Зиглер, 1997, С. 211).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Стратометрическая концепция личности (или теория деятельностного опосредования межличностных отношений)</w:t>
      </w:r>
      <w:r>
        <w:rPr>
          <w:sz w:val="24"/>
        </w:rPr>
        <w:t xml:space="preserve"> А. В. Петровского рассматривает личность в системе устойчивых межличностных</w:t>
      </w:r>
      <w:r>
        <w:rPr>
          <w:sz w:val="24"/>
        </w:rPr>
        <w:t xml:space="preserve"> связей, которые опосредуются содержанием, ценностями, смыслом совместной деятельности для каждого из ее участников. Эти межличностные связи и их носитель – конкретный индивид – практически нерасторжимы. Они даны исследователю в проявлениях личности каждог</w:t>
      </w:r>
      <w:r>
        <w:rPr>
          <w:sz w:val="24"/>
        </w:rPr>
        <w:t xml:space="preserve">о из членов группы, но они вместе с тем образуют особое качество самой групповой деятельности, которое опосредует эти личностные проявления…». Таким образом, связь между индивидами выступает как объектная ролевая связь.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Стремление</w:t>
      </w:r>
      <w:r>
        <w:rPr>
          <w:sz w:val="24"/>
        </w:rPr>
        <w:t xml:space="preserve"> к </w:t>
      </w:r>
      <w:r>
        <w:rPr>
          <w:i/>
          <w:sz w:val="24"/>
        </w:rPr>
        <w:t>превосходству</w:t>
      </w:r>
      <w:r>
        <w:rPr>
          <w:sz w:val="24"/>
        </w:rPr>
        <w:t xml:space="preserve"> – стремл</w:t>
      </w:r>
      <w:r>
        <w:rPr>
          <w:sz w:val="24"/>
        </w:rPr>
        <w:t xml:space="preserve">ение к преодолению собственных недостатков и наиболее полному раскрытию своего потенциала, рассматриваемое А. Адлером как движущую силу поведения человека (Л. Хьелл, Д. Зиглер, 1997, С. 211).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Структура</w:t>
      </w:r>
      <w:r>
        <w:rPr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sz w:val="24"/>
        </w:rPr>
        <w:t xml:space="preserve"> – </w:t>
      </w:r>
      <w:r>
        <w:rPr>
          <w:sz w:val="24"/>
        </w:rPr>
        <w:t xml:space="preserve">в теории личности понятие структуры имеет отношение к наиболее стабильным и неизменным свойствам, проявляемым индивидуумами в разное время и в различных ситуациях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Структурная</w:t>
      </w:r>
      <w:r>
        <w:rPr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sz w:val="24"/>
        </w:rPr>
        <w:t xml:space="preserve"> – </w:t>
      </w:r>
      <w:r>
        <w:rPr>
          <w:sz w:val="24"/>
        </w:rPr>
        <w:t xml:space="preserve">постулирование З. Фрейдом разделение структуры личности на три уровня: ид, эго и суперэго (Л. Хьелл, Д. Зиглер, 1997, С. 156).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Субъективность</w:t>
      </w:r>
      <w:r>
        <w:rPr>
          <w:sz w:val="24"/>
        </w:rPr>
        <w:t xml:space="preserve"> – исходное положение о том, что каждый человек живет в максимально личном, субъективном мире переживаний, и этот </w:t>
      </w:r>
      <w:r>
        <w:rPr>
          <w:sz w:val="24"/>
        </w:rPr>
        <w:t xml:space="preserve">мир оказывает главное влияние на его поведение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Суперэго</w:t>
      </w:r>
      <w:r>
        <w:rPr>
          <w:sz w:val="24"/>
        </w:rPr>
        <w:t xml:space="preserve"> (super-ego) – в теории психоанализа этическое или моральное образование в структуре личности; представляет собой интернализованную индивидуумом систему социальных </w:t>
      </w:r>
      <w:r>
        <w:rPr>
          <w:sz w:val="24"/>
        </w:rPr>
        <w:t xml:space="preserve">норм и стандартов поведения, полученную от родителей посредством поощрения и наказания (Л. Хьелл, Д. Зиглер, 1997, С. 156).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Тень</w:t>
      </w:r>
      <w:r>
        <w:rPr>
          <w:sz w:val="24"/>
        </w:rPr>
        <w:t xml:space="preserve"> – архетип в теории К. Юнга, представляющий собой подавленную темную, животную сторону личности человека (Л. Хьелл, Д. Зиглер, </w:t>
      </w:r>
      <w:r>
        <w:rPr>
          <w:sz w:val="24"/>
        </w:rPr>
        <w:t xml:space="preserve">1997, С. 21).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lastRenderedPageBreak/>
        <w:t>Теория</w:t>
      </w:r>
      <w:r>
        <w:rPr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sz w:val="24"/>
        </w:rPr>
        <w:t>-</w:t>
      </w:r>
      <w:r>
        <w:rPr>
          <w:i/>
          <w:sz w:val="24"/>
        </w:rPr>
        <w:t>когнитивного</w:t>
      </w:r>
      <w:r>
        <w:rPr>
          <w:sz w:val="24"/>
        </w:rPr>
        <w:t xml:space="preserve"> </w:t>
      </w:r>
      <w:r>
        <w:rPr>
          <w:i/>
          <w:sz w:val="24"/>
        </w:rPr>
        <w:t>научения</w:t>
      </w:r>
      <w:r>
        <w:rPr>
          <w:sz w:val="24"/>
        </w:rPr>
        <w:t xml:space="preserve"> – направление персонологии, представленное Бандурой и Роттером, в котором подчеркивается, что поведение является результатом сложного взаимодействия между когнитивными процессами и влиянием окружения (Л</w:t>
      </w:r>
      <w:r>
        <w:rPr>
          <w:sz w:val="24"/>
        </w:rPr>
        <w:t>.Хьелл, Д.Зиглер, 1997, С. 426).</w:t>
      </w:r>
      <w:r>
        <w:rPr>
          <w:i/>
          <w:sz w:val="24"/>
        </w:rPr>
        <w:t xml:space="preserve">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Теории личности – </w:t>
      </w:r>
      <w:r>
        <w:rPr>
          <w:sz w:val="24"/>
        </w:rPr>
        <w:t xml:space="preserve">различные системы внутренне согласованных концепций, созданные исследователями для объяснения многообразия и сложности целостного индивидуума, функционирующего в реальном мире (Л. Хьелл, Д. Зиглер, 1997, </w:t>
      </w:r>
      <w:r>
        <w:rPr>
          <w:sz w:val="24"/>
        </w:rPr>
        <w:t xml:space="preserve">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Теория</w:t>
      </w:r>
      <w:r>
        <w:rPr>
          <w:sz w:val="24"/>
        </w:rPr>
        <w:t xml:space="preserve"> </w:t>
      </w:r>
      <w:r>
        <w:rPr>
          <w:i/>
          <w:sz w:val="24"/>
        </w:rPr>
        <w:t>черт</w:t>
      </w:r>
      <w:r>
        <w:rPr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sz w:val="24"/>
        </w:rPr>
        <w:t xml:space="preserve"> – теоретическая концепция личности, постулирующая существование основополагающих склонностей или характеристик, инициирующих и направляющих поведение. Черты личности обычно выявляются из явного, открытого поведения или на осно</w:t>
      </w:r>
      <w:r>
        <w:rPr>
          <w:sz w:val="24"/>
        </w:rPr>
        <w:t xml:space="preserve">ве анализа параметров самооценки (Л. Хьелл, Д. Зиглер, 1997, С. 327).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Терапия, центрированная на человеке</w:t>
      </w:r>
      <w:r>
        <w:rPr>
          <w:sz w:val="24"/>
        </w:rPr>
        <w:t xml:space="preserve"> – форма психотерапии, разработанная Роджерсом на основе принятия клиента, эмпатии и аутентичности (Л. Хьелл, Д. Зиглер, 1997, С. 571).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Тип – </w:t>
      </w:r>
      <w:r>
        <w:rPr>
          <w:sz w:val="24"/>
        </w:rPr>
        <w:t>категор</w:t>
      </w:r>
      <w:r>
        <w:rPr>
          <w:sz w:val="24"/>
        </w:rPr>
        <w:t xml:space="preserve">ия, с помощью которой оцениваются люди, имеющие определенные общие характеристики (Л. Хьелл, Д. Зиглер, 1997, С. 53). </w:t>
      </w:r>
      <w:r>
        <w:rPr>
          <w:i/>
          <w:sz w:val="24"/>
        </w:rPr>
        <w:t xml:space="preserve">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Тип личности</w:t>
      </w:r>
      <w:r>
        <w:rPr>
          <w:sz w:val="24"/>
        </w:rPr>
        <w:t xml:space="preserve"> описывается в виде совокупности множества различных черт, образующей самостоятельную категорию с четко очерченными границам</w:t>
      </w:r>
      <w:r>
        <w:rPr>
          <w:sz w:val="24"/>
        </w:rPr>
        <w:t xml:space="preserve">и. Так, Карл Юнг описывает два типа личности – интровертов и экстравертов (Л. Хьелл, Д. Зиглер, 1997, С. </w:t>
      </w:r>
    </w:p>
    <w:p w:rsidR="002E64A8" w:rsidRDefault="00831AC9">
      <w:pPr>
        <w:spacing w:after="12" w:line="269" w:lineRule="auto"/>
        <w:ind w:left="-1" w:right="5" w:firstLine="0"/>
      </w:pPr>
      <w:r>
        <w:rPr>
          <w:sz w:val="24"/>
        </w:rPr>
        <w:t xml:space="preserve">29).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Уровень притязаний</w:t>
      </w:r>
      <w:r>
        <w:rPr>
          <w:sz w:val="24"/>
        </w:rPr>
        <w:t xml:space="preserve"> обычно </w:t>
      </w:r>
      <w:proofErr w:type="gramStart"/>
      <w:r>
        <w:rPr>
          <w:sz w:val="24"/>
        </w:rPr>
        <w:t>понимают</w:t>
      </w:r>
      <w:proofErr w:type="gramEnd"/>
      <w:r>
        <w:rPr>
          <w:sz w:val="24"/>
        </w:rPr>
        <w:t xml:space="preserve"> как уровень трудности, который выбирает себе человек. Уровень притязаний зависит от самооценки и от успехов-н</w:t>
      </w:r>
      <w:r>
        <w:rPr>
          <w:sz w:val="24"/>
        </w:rPr>
        <w:t xml:space="preserve">еудач в текущей деятельности. Нереалистичный уровень притязаний называют аффектом неадекватности.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Установка</w:t>
      </w:r>
      <w:r>
        <w:rPr>
          <w:sz w:val="24"/>
        </w:rPr>
        <w:t xml:space="preserve"> - готовность субъекта к той или иной деятельности, актуализирующаяся при предвосхищении им появления определенного объекта, явления и несущая на с</w:t>
      </w:r>
      <w:r>
        <w:rPr>
          <w:sz w:val="24"/>
        </w:rPr>
        <w:t xml:space="preserve">ебе черты целостной структуры личности с постоянным набором характеристик.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Феноменальное</w:t>
      </w:r>
      <w:r>
        <w:rPr>
          <w:sz w:val="24"/>
        </w:rPr>
        <w:t xml:space="preserve"> </w:t>
      </w:r>
      <w:r>
        <w:rPr>
          <w:i/>
          <w:sz w:val="24"/>
        </w:rPr>
        <w:t>поле</w:t>
      </w:r>
      <w:r>
        <w:rPr>
          <w:sz w:val="24"/>
        </w:rPr>
        <w:t xml:space="preserve"> – всеобщность переживания человека. Также определяется как </w:t>
      </w:r>
      <w:r>
        <w:rPr>
          <w:i/>
          <w:sz w:val="24"/>
        </w:rPr>
        <w:t>поле</w:t>
      </w:r>
      <w:r>
        <w:rPr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sz w:val="24"/>
        </w:rPr>
        <w:t xml:space="preserve"> (Л. Хьелл, Д. Зиглер, 1997, С. 571). 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Феноменологическое</w:t>
      </w:r>
      <w:r>
        <w:rPr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sz w:val="24"/>
        </w:rPr>
        <w:t xml:space="preserve"> – утверждение, </w:t>
      </w:r>
      <w:r>
        <w:rPr>
          <w:sz w:val="24"/>
        </w:rPr>
        <w:t xml:space="preserve">что единственная «реальность», известная кому-либо, это реальность субъективная или личная, но не объективная (Л. Хьелл, Д. Зиглер, 1997, С. 525).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Феноменология</w:t>
      </w:r>
      <w:r>
        <w:rPr>
          <w:sz w:val="24"/>
        </w:rPr>
        <w:t xml:space="preserve"> – подход в персонологии, реализованный К.Роджерсом, подчеркивающий важность понимания субъекти</w:t>
      </w:r>
      <w:r>
        <w:rPr>
          <w:sz w:val="24"/>
        </w:rPr>
        <w:t xml:space="preserve">вных переживаний человека, его чувств и личных концепций, а также его личной точки зрения на мир и себя (Л. Хьелл, Д. Зиглер, 1997, С. 571). 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Физиологические</w:t>
      </w:r>
      <w:r>
        <w:rPr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sz w:val="24"/>
        </w:rPr>
        <w:t xml:space="preserve"> – это потребность в воде, пище, кислороде, сне и пр. (Л. Хьелл, Д. Зиглер, 1997, С. </w:t>
      </w:r>
      <w:r>
        <w:rPr>
          <w:sz w:val="24"/>
        </w:rPr>
        <w:t xml:space="preserve">525).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Фрустрация</w:t>
      </w:r>
      <w:r>
        <w:rPr>
          <w:sz w:val="24"/>
        </w:rPr>
        <w:t xml:space="preserve"> – отсутствие удовлетворения потребности или блокирование достижения личных целей (Л. Хьелл, Д. Зиглер, 1997, С. 156).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Функциональная</w:t>
      </w:r>
      <w:r>
        <w:rPr>
          <w:sz w:val="24"/>
        </w:rPr>
        <w:t xml:space="preserve"> </w:t>
      </w:r>
      <w:r>
        <w:rPr>
          <w:i/>
          <w:sz w:val="24"/>
        </w:rPr>
        <w:t>значимость</w:t>
      </w:r>
      <w:r>
        <w:rPr>
          <w:sz w:val="24"/>
        </w:rPr>
        <w:t xml:space="preserve"> – критерий, используемый для определения ценности теории. Адекватная теория должна предлагать</w:t>
      </w:r>
      <w:r>
        <w:rPr>
          <w:sz w:val="24"/>
        </w:rPr>
        <w:t xml:space="preserve"> полезные подходы к решению проблем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Холизм</w:t>
      </w:r>
      <w:r>
        <w:rPr>
          <w:sz w:val="24"/>
        </w:rPr>
        <w:t xml:space="preserve"> – исходное положение о том, что поведение можно объяснить только путем изучения индивидуумов как целостных систем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lastRenderedPageBreak/>
        <w:t xml:space="preserve">Черта личности </w:t>
      </w:r>
      <w:r>
        <w:rPr>
          <w:sz w:val="24"/>
        </w:rPr>
        <w:t>(trait) ра</w:t>
      </w:r>
      <w:r>
        <w:rPr>
          <w:sz w:val="24"/>
        </w:rPr>
        <w:t xml:space="preserve">ссматривается как устойчивое качество или склонность человека вести себя определенным образом в различных ситуациях. Представители теории черт – Гордон Олпорт, Рэймонд Кеттел и Ганс Айзенк (Л. Хьелл, Д. Зиглер, 1997, С. 53).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Центральная диспозиция</w:t>
      </w:r>
      <w:r>
        <w:rPr>
          <w:sz w:val="24"/>
        </w:rPr>
        <w:t xml:space="preserve"> – по О</w:t>
      </w:r>
      <w:r>
        <w:rPr>
          <w:sz w:val="24"/>
        </w:rPr>
        <w:t xml:space="preserve">лпорту, характеристика, влияющая на поведение человека в разнообразных ситуациях; центральные черты представляют собой </w:t>
      </w:r>
    </w:p>
    <w:p w:rsidR="002E64A8" w:rsidRDefault="00831AC9">
      <w:pPr>
        <w:spacing w:after="12" w:line="269" w:lineRule="auto"/>
        <w:ind w:left="-1" w:right="5" w:firstLine="0"/>
      </w:pPr>
      <w:r>
        <w:rPr>
          <w:sz w:val="24"/>
        </w:rPr>
        <w:t xml:space="preserve">«строительные блоки» структуры индивида (Л. Хьелл, Д. Зиглер, 1997, С. 327).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Ценность подкрепления</w:t>
      </w:r>
      <w:r>
        <w:rPr>
          <w:sz w:val="24"/>
        </w:rPr>
        <w:t xml:space="preserve"> – </w:t>
      </w:r>
      <w:r>
        <w:rPr>
          <w:sz w:val="24"/>
        </w:rPr>
        <w:t xml:space="preserve">термин, используемый Роттером для отражения того, в какой мере человек предпочитает одно подкрепление другому, если вероятность получить каждое равна (Л. Хьелл, Д. Зиглер, 1997, С. 426).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Широта</w:t>
      </w:r>
      <w:r>
        <w:rPr>
          <w:sz w:val="24"/>
        </w:rPr>
        <w:t xml:space="preserve"> </w:t>
      </w:r>
      <w:r>
        <w:rPr>
          <w:i/>
          <w:sz w:val="24"/>
        </w:rPr>
        <w:t>охвата</w:t>
      </w:r>
      <w:r>
        <w:rPr>
          <w:sz w:val="24"/>
        </w:rPr>
        <w:t xml:space="preserve"> – критерий, используемый для определения ценности теор</w:t>
      </w:r>
      <w:r>
        <w:rPr>
          <w:sz w:val="24"/>
        </w:rPr>
        <w:t xml:space="preserve">ии. Адекватная теория должна охватывать и объяснять широкий круг разнообразных поведенческих феноменов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Эвристическая</w:t>
      </w:r>
      <w:r>
        <w:rPr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sz w:val="24"/>
        </w:rPr>
        <w:t xml:space="preserve"> – </w:t>
      </w:r>
      <w:r>
        <w:rPr>
          <w:sz w:val="24"/>
        </w:rPr>
        <w:t xml:space="preserve">критерий, используемый для определения ценности теории. Адекватная теория должна стимулировать новые идеи для дальнейшего научного описка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Эго</w:t>
      </w:r>
      <w:r>
        <w:rPr>
          <w:sz w:val="24"/>
        </w:rPr>
        <w:t xml:space="preserve"> (ego) – в теории психоанализа аспект личностной структуры; включает восприяти</w:t>
      </w:r>
      <w:r>
        <w:rPr>
          <w:sz w:val="24"/>
        </w:rPr>
        <w:t xml:space="preserve">е, мышление, научение и все другие виды психической активности, необходимые для эффективного взаимодействия с социальным миром (Л. Хьелл, Д. Зиглер, 1997, С. 157).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Эго</w:t>
      </w:r>
      <w:r>
        <w:rPr>
          <w:sz w:val="24"/>
        </w:rPr>
        <w:t xml:space="preserve"> (ego) – термин, используемый К. Юнгом для обозначения всего, что мы осознаем (Л. Хьелл,</w:t>
      </w:r>
      <w:r>
        <w:rPr>
          <w:sz w:val="24"/>
        </w:rPr>
        <w:t xml:space="preserve"> Д. Зиглер, 1997, С. 211).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Эго</w:t>
      </w:r>
      <w:r>
        <w:rPr>
          <w:sz w:val="24"/>
        </w:rPr>
        <w:t>-</w:t>
      </w:r>
      <w:r>
        <w:rPr>
          <w:i/>
          <w:sz w:val="24"/>
        </w:rPr>
        <w:t>идеал</w:t>
      </w:r>
      <w:r>
        <w:rPr>
          <w:sz w:val="24"/>
        </w:rPr>
        <w:t xml:space="preserve"> – аспект суперэго, содержащий определенные стандарты совершенства, которым ребенка учили родители. Эго-идеалом индивид руководствуется, когда ставит перед собой цели, достижение которых приводит к повышению самооценки </w:t>
      </w:r>
      <w:r>
        <w:rPr>
          <w:sz w:val="24"/>
        </w:rPr>
        <w:t xml:space="preserve">и чувства гордости (Л. Хьелл, Д. Зиглер, 1997, С. 157).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Эго-идентичность</w:t>
      </w:r>
      <w:r>
        <w:rPr>
          <w:sz w:val="24"/>
        </w:rPr>
        <w:t xml:space="preserve"> – совокупность представлений о себе, дающих возможность чувствовать свою уникальность и аутентичность (Л. Хьелл, Д. Зиглер, 1997, С. 266).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Эго</w:t>
      </w:r>
      <w:r>
        <w:rPr>
          <w:sz w:val="24"/>
        </w:rPr>
        <w:t>-</w:t>
      </w:r>
      <w:r>
        <w:rPr>
          <w:i/>
          <w:sz w:val="24"/>
        </w:rPr>
        <w:t>интеграция</w:t>
      </w:r>
      <w:r>
        <w:rPr>
          <w:sz w:val="24"/>
        </w:rPr>
        <w:t xml:space="preserve"> – чувство завершенности н</w:t>
      </w:r>
      <w:r>
        <w:rPr>
          <w:sz w:val="24"/>
        </w:rPr>
        <w:t xml:space="preserve">а кульминационном отрезке жизненного цикла; проявляется в осознании того, что реализовано главное дело жизни, в том числе работа, достижения и дети (Л. Хьелл, Д. Зиглер, 1997, С. 266).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Эго</w:t>
      </w:r>
      <w:r>
        <w:rPr>
          <w:sz w:val="24"/>
        </w:rPr>
        <w:t>-</w:t>
      </w:r>
      <w:r>
        <w:rPr>
          <w:i/>
          <w:sz w:val="24"/>
        </w:rPr>
        <w:t>психология</w:t>
      </w:r>
      <w:r>
        <w:rPr>
          <w:sz w:val="24"/>
        </w:rPr>
        <w:t xml:space="preserve"> – теоретический подход к личности, базирующийся на пси</w:t>
      </w:r>
      <w:r>
        <w:rPr>
          <w:sz w:val="24"/>
        </w:rPr>
        <w:t>хоаналитической теории, однако, развивающий новые направления и пути понимания поведения человека и новые линии научного поиска, берущие начало в теории Фрейда. В эго-психологии именно эго рассматривается в качестве фундамента человеческого поведения и фун</w:t>
      </w:r>
      <w:r>
        <w:rPr>
          <w:sz w:val="24"/>
        </w:rPr>
        <w:t xml:space="preserve">кционирования (Л. Хьелл, Д. Зиглер, 1997, С. 267).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Эдипов</w:t>
      </w:r>
      <w:r>
        <w:rPr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sz w:val="24"/>
        </w:rPr>
        <w:t xml:space="preserve"> </w:t>
      </w:r>
      <w:r>
        <w:rPr>
          <w:i/>
          <w:sz w:val="24"/>
        </w:rPr>
        <w:t>или</w:t>
      </w:r>
      <w:r>
        <w:rPr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sz w:val="24"/>
        </w:rPr>
        <w:t xml:space="preserve"> </w:t>
      </w:r>
      <w:r>
        <w:rPr>
          <w:i/>
          <w:sz w:val="24"/>
        </w:rPr>
        <w:t>Электры</w:t>
      </w:r>
      <w:r>
        <w:rPr>
          <w:sz w:val="24"/>
        </w:rPr>
        <w:t xml:space="preserve"> – процесс, развертывающийся на фаллической стадии, когда ребенок стремится к сексуальному соединению с родителем противоположного пола, чувствует угрозу от родителя од</w:t>
      </w:r>
      <w:r>
        <w:rPr>
          <w:sz w:val="24"/>
        </w:rPr>
        <w:t xml:space="preserve">ного с ним пола и со временем разрешает конфликт посредством идентификации с родителем своего пола. Эдипов комплекс является одним из основных понятий психоанализа (Л. Хьелл, Д. Зиглер, 1997, С. 157).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Экзистенциальная</w:t>
      </w:r>
      <w:r>
        <w:rPr>
          <w:sz w:val="24"/>
        </w:rPr>
        <w:t xml:space="preserve"> </w:t>
      </w:r>
      <w:r>
        <w:rPr>
          <w:i/>
          <w:sz w:val="24"/>
        </w:rPr>
        <w:t>психология</w:t>
      </w:r>
      <w:r>
        <w:rPr>
          <w:sz w:val="24"/>
        </w:rPr>
        <w:t xml:space="preserve"> – психологическое направле</w:t>
      </w:r>
      <w:r>
        <w:rPr>
          <w:sz w:val="24"/>
        </w:rPr>
        <w:t>ние, ориентированное на философскую точку зрения, состоящую в том, что каждый человек сам ответствен за свою жизнь. Акцент на человека как на «сущего-в-мире» (Л. Хьелл, Д. Зиглер, 1997, С. 525). Экзистенциальная психология определяется как эмпирическая нау</w:t>
      </w:r>
      <w:r>
        <w:rPr>
          <w:sz w:val="24"/>
        </w:rPr>
        <w:t xml:space="preserve">ка о человеческом существовании, использующая метод феноменологического анализа (К. Холл, Г. Линдсей, 1997, с.310).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lastRenderedPageBreak/>
        <w:t>Экзистенциальный</w:t>
      </w:r>
      <w:r>
        <w:rPr>
          <w:sz w:val="24"/>
        </w:rPr>
        <w:t xml:space="preserve"> </w:t>
      </w:r>
      <w:r>
        <w:rPr>
          <w:i/>
          <w:sz w:val="24"/>
        </w:rPr>
        <w:t>образ</w:t>
      </w:r>
      <w:r>
        <w:rPr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 xml:space="preserve"> – образ жизни, характеризующийся существованием «здесь и сейчас» так, что каждый момент жизни нов и отличается</w:t>
      </w:r>
      <w:r>
        <w:rPr>
          <w:sz w:val="24"/>
        </w:rPr>
        <w:t xml:space="preserve"> от всего, что было ранее. Понятие реализовано в теории Роджерса (Л. Хьелл, Д. Зиглер, 1997, С. 571). 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Экологическая</w:t>
      </w:r>
      <w:r>
        <w:rPr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sz w:val="24"/>
        </w:rPr>
        <w:t xml:space="preserve"> является частной конкретизацией социогенетического подхода, в котором при этом четко прослеживаются интеракц</w:t>
      </w:r>
      <w:r>
        <w:rPr>
          <w:sz w:val="24"/>
        </w:rPr>
        <w:t>ионистские влияния. Одна из наиболее влиятельных на настоящее время модель социализации – это экологический подход У. Бронфенбреннера (1976). Согласно данной модели, развитие человека – это динамический процесс, идущий в двух направлениях. Растущий человек</w:t>
      </w:r>
      <w:r>
        <w:rPr>
          <w:sz w:val="24"/>
        </w:rPr>
        <w:t xml:space="preserve"> постоянно испытывает воздействие со стороны различных элементов окружающей его среды и в то же время сам активно ее реструктурирует. Экологическая модель развития состоит из четырех вложенных одна </w:t>
      </w:r>
      <w:proofErr w:type="gramStart"/>
      <w:r>
        <w:rPr>
          <w:sz w:val="24"/>
        </w:rPr>
        <w:t>в другую систем</w:t>
      </w:r>
      <w:proofErr w:type="gramEnd"/>
      <w:r>
        <w:rPr>
          <w:sz w:val="24"/>
        </w:rPr>
        <w:t xml:space="preserve"> (уровней), которые обычно графически изобр</w:t>
      </w:r>
      <w:r>
        <w:rPr>
          <w:sz w:val="24"/>
        </w:rPr>
        <w:t xml:space="preserve">ажают в виде концентрических колец. У. Бронфенбреннер называет их микросистемой, мезосистемой, экзосистемой и макросистемой. Между уровнями существуют прямые и обратные связи, которые обеспечивают взаимодействие подсистем.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Экономность</w:t>
      </w:r>
      <w:r>
        <w:rPr>
          <w:sz w:val="24"/>
        </w:rPr>
        <w:t xml:space="preserve"> – критерий, использу</w:t>
      </w:r>
      <w:r>
        <w:rPr>
          <w:sz w:val="24"/>
        </w:rPr>
        <w:t xml:space="preserve">емый для определения ценности теории. Адекватная теория должна содержать только те концепции и положения, которые действительно необходимы для объяснения феномена, попадающего в сферу данной теории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Экстраверсия</w:t>
      </w:r>
      <w:r>
        <w:rPr>
          <w:sz w:val="24"/>
        </w:rPr>
        <w:t xml:space="preserve"> – в теор</w:t>
      </w:r>
      <w:r>
        <w:rPr>
          <w:sz w:val="24"/>
        </w:rPr>
        <w:t xml:space="preserve">ии Айзенка, один из экстремумов диапазона интроверсияэкстраверсия, характеризующийся склонностью индивидуума быть общительным, импульсивным и возбудимым (Л. Хьелл, Д. Зиглер, 1997, С. 328). 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Элементаризм</w:t>
      </w:r>
      <w:r>
        <w:rPr>
          <w:sz w:val="24"/>
        </w:rPr>
        <w:t xml:space="preserve"> – исходное положение о том, что понимание поведения</w:t>
      </w:r>
      <w:r>
        <w:rPr>
          <w:sz w:val="24"/>
        </w:rPr>
        <w:t xml:space="preserve"> человека может быть достигнуто только путем исследования каждого из его фундаментальных аспектов независимо от остальных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Эпигенетический</w:t>
      </w:r>
      <w:r>
        <w:rPr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sz w:val="24"/>
        </w:rPr>
        <w:t xml:space="preserve"> – предположение о том, что человек в своем развитии проходит через неизме</w:t>
      </w:r>
      <w:r>
        <w:rPr>
          <w:sz w:val="24"/>
        </w:rPr>
        <w:t xml:space="preserve">нную последовательность стадий, универсальных для человечества. Каждая стадия сопровождается кризисом, обусловленным биологическим созреванием и социальными требованиями, предъявляемыми личности на данной стадии (Л. Хьелл, Д. Зиглер, 1997, С. 267).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Этиоло</w:t>
      </w:r>
      <w:r>
        <w:rPr>
          <w:i/>
          <w:sz w:val="24"/>
        </w:rPr>
        <w:t>гия</w:t>
      </w:r>
      <w:r>
        <w:rPr>
          <w:sz w:val="24"/>
        </w:rPr>
        <w:t xml:space="preserve"> – изучение и объяснение причин патологического поведения (Л. Хьелл, Д. Зиглер, 1997, С. 53).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Я-идеальное</w:t>
      </w:r>
      <w:r>
        <w:rPr>
          <w:sz w:val="24"/>
        </w:rPr>
        <w:t xml:space="preserve"> – человек, каким, он полагает, сможет или должен стать. Понятие относится к теории Роджерса (Л. Хьелл, Д. Зиглер, 1997, С. 571).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Я-концепция</w:t>
      </w:r>
      <w:r>
        <w:rPr>
          <w:sz w:val="24"/>
        </w:rPr>
        <w:t xml:space="preserve"> – вс</w:t>
      </w:r>
      <w:r>
        <w:rPr>
          <w:sz w:val="24"/>
        </w:rPr>
        <w:t xml:space="preserve">еобщий паттерн самовосприятия; концепция человека и том, каков он есть. Понятие относится к теории Роджерса (Л. Хьелл, Д. Зиглер, 1997, С. 571).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 xml:space="preserve">L-данные </w:t>
      </w:r>
      <w:proofErr w:type="gramStart"/>
      <w:r>
        <w:rPr>
          <w:i/>
          <w:sz w:val="24"/>
        </w:rPr>
        <w:t>( L</w:t>
      </w:r>
      <w:proofErr w:type="gramEnd"/>
      <w:r>
        <w:rPr>
          <w:i/>
          <w:sz w:val="24"/>
        </w:rPr>
        <w:t>-data )</w:t>
      </w:r>
      <w:r>
        <w:rPr>
          <w:sz w:val="24"/>
        </w:rPr>
        <w:t xml:space="preserve"> – </w:t>
      </w:r>
      <w:r>
        <w:rPr>
          <w:sz w:val="24"/>
        </w:rPr>
        <w:t xml:space="preserve">в теории Кеттела, данные измерения поведения в повседневных жизненных ситуациях или рейтинговая оценка такого поведения (Л.Хьелл, Д.Зиглер, 1997, С. 326).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ОТ-</w:t>
      </w:r>
      <w:proofErr w:type="gramStart"/>
      <w:r>
        <w:rPr>
          <w:i/>
          <w:sz w:val="24"/>
        </w:rPr>
        <w:t>данные  (</w:t>
      </w:r>
      <w:proofErr w:type="gramEnd"/>
      <w:r>
        <w:rPr>
          <w:i/>
          <w:sz w:val="24"/>
        </w:rPr>
        <w:t xml:space="preserve"> ОТ-data )</w:t>
      </w:r>
      <w:r>
        <w:rPr>
          <w:sz w:val="24"/>
        </w:rPr>
        <w:t xml:space="preserve"> – в теории Кеттела, данные измерения человека при выполнении каких-либо задан</w:t>
      </w:r>
      <w:r>
        <w:rPr>
          <w:sz w:val="24"/>
        </w:rPr>
        <w:t xml:space="preserve">ий, которые могут быть оценены объективно (Л.Хьелл, Д.Зиглер, 1997, С. 326). </w:t>
      </w:r>
    </w:p>
    <w:p w:rsidR="002E64A8" w:rsidRDefault="00831AC9">
      <w:pPr>
        <w:spacing w:after="12" w:line="269" w:lineRule="auto"/>
        <w:ind w:left="-1" w:right="5" w:firstLine="710"/>
      </w:pPr>
      <w:r>
        <w:rPr>
          <w:i/>
          <w:sz w:val="24"/>
        </w:rPr>
        <w:t>Q-</w:t>
      </w:r>
      <w:proofErr w:type="gramStart"/>
      <w:r>
        <w:rPr>
          <w:i/>
          <w:sz w:val="24"/>
        </w:rPr>
        <w:t>данные  (</w:t>
      </w:r>
      <w:proofErr w:type="gramEnd"/>
      <w:r>
        <w:rPr>
          <w:i/>
          <w:sz w:val="24"/>
        </w:rPr>
        <w:t xml:space="preserve"> Q-data )</w:t>
      </w:r>
      <w:r>
        <w:rPr>
          <w:sz w:val="24"/>
        </w:rPr>
        <w:t xml:space="preserve"> – в теории Кеттела, данные, полученные по самооценкам в ходе заполнения опросников (Л.Хьелл, Д.Зиглер, 1997, С. 327). </w:t>
      </w:r>
      <w:r>
        <w:br w:type="page"/>
      </w:r>
    </w:p>
    <w:p w:rsidR="002E64A8" w:rsidRDefault="00831AC9">
      <w:pPr>
        <w:spacing w:after="21" w:line="259" w:lineRule="auto"/>
        <w:ind w:left="0" w:firstLine="0"/>
      </w:pPr>
      <w:r>
        <w:lastRenderedPageBreak/>
        <w:t xml:space="preserve"> </w:t>
      </w:r>
    </w:p>
    <w:p w:rsidR="002E64A8" w:rsidRDefault="00831AC9">
      <w:pPr>
        <w:spacing w:after="26" w:line="259" w:lineRule="auto"/>
        <w:ind w:left="0" w:firstLine="0"/>
      </w:pPr>
      <w:r>
        <w:t xml:space="preserve"> </w:t>
      </w:r>
    </w:p>
    <w:p w:rsidR="002E64A8" w:rsidRDefault="00831AC9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</w:p>
    <w:sectPr w:rsidR="002E64A8">
      <w:pgSz w:w="11904" w:h="16838"/>
      <w:pgMar w:top="841" w:right="1124" w:bottom="173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A9A"/>
    <w:multiLevelType w:val="hybridMultilevel"/>
    <w:tmpl w:val="5DE6DECE"/>
    <w:lvl w:ilvl="0" w:tplc="2E98F7C8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809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29F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83D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413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CD13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0D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FCD7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644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857BCF"/>
    <w:multiLevelType w:val="hybridMultilevel"/>
    <w:tmpl w:val="163EBC72"/>
    <w:lvl w:ilvl="0" w:tplc="DF6A8A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FA2B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00D9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C1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AA10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F2C2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E6B4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FA5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D816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937AA"/>
    <w:multiLevelType w:val="hybridMultilevel"/>
    <w:tmpl w:val="689CA30C"/>
    <w:lvl w:ilvl="0" w:tplc="9E8A831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9085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2C0B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A28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4F7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BC9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8B8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68F0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024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DF64AF"/>
    <w:multiLevelType w:val="hybridMultilevel"/>
    <w:tmpl w:val="911C61D4"/>
    <w:lvl w:ilvl="0" w:tplc="A00EEB94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482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EC9F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E3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09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4E7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E40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CCC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4C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97B99"/>
    <w:multiLevelType w:val="hybridMultilevel"/>
    <w:tmpl w:val="E848BAB8"/>
    <w:lvl w:ilvl="0" w:tplc="B0ECED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CD80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4DC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21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C6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09E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0C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619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CA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58252F"/>
    <w:multiLevelType w:val="hybridMultilevel"/>
    <w:tmpl w:val="85F23C30"/>
    <w:lvl w:ilvl="0" w:tplc="6E9264BA">
      <w:start w:val="6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E21C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320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A0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C0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482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A48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66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6FD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3E05DD"/>
    <w:multiLevelType w:val="hybridMultilevel"/>
    <w:tmpl w:val="41CEFA4A"/>
    <w:lvl w:ilvl="0" w:tplc="B1860AC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012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65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CC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4C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1840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EAB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2E68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0AC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395CEC"/>
    <w:multiLevelType w:val="hybridMultilevel"/>
    <w:tmpl w:val="38800E1A"/>
    <w:lvl w:ilvl="0" w:tplc="57ACB7F6">
      <w:start w:val="1"/>
      <w:numFmt w:val="decimal"/>
      <w:lvlText w:val="%1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B0B27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DAC21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679C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46C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9A7D8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6EA3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E8634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90848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40FAC"/>
    <w:multiLevelType w:val="hybridMultilevel"/>
    <w:tmpl w:val="E572CF7C"/>
    <w:lvl w:ilvl="0" w:tplc="84C020F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DEA8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0C14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0CA2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942F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6B2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28EA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0023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81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367474"/>
    <w:multiLevelType w:val="hybridMultilevel"/>
    <w:tmpl w:val="B8D2C4E8"/>
    <w:lvl w:ilvl="0" w:tplc="B418B47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1C1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C9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25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A7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E5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E3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3E0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F83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16C92"/>
    <w:multiLevelType w:val="hybridMultilevel"/>
    <w:tmpl w:val="F4AC23E6"/>
    <w:lvl w:ilvl="0" w:tplc="78304428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0783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E42D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0C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CBD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363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68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8E6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2AF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C3DBE"/>
    <w:multiLevelType w:val="hybridMultilevel"/>
    <w:tmpl w:val="EB606EBE"/>
    <w:lvl w:ilvl="0" w:tplc="DC0C65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F690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06F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1479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EE2B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438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47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236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89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1043DE"/>
    <w:multiLevelType w:val="hybridMultilevel"/>
    <w:tmpl w:val="9FB45B34"/>
    <w:lvl w:ilvl="0" w:tplc="4F2A5EA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C0D6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0F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E03B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36F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2F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70F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AEF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FEE4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C92BAB"/>
    <w:multiLevelType w:val="hybridMultilevel"/>
    <w:tmpl w:val="EFFC5DE2"/>
    <w:lvl w:ilvl="0" w:tplc="3164532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66A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A8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E2D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E6A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899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C4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0F1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087E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0840FC"/>
    <w:multiLevelType w:val="hybridMultilevel"/>
    <w:tmpl w:val="A2367702"/>
    <w:lvl w:ilvl="0" w:tplc="2438F60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561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67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E7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DE6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AE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E8E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788F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43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0C20A5"/>
    <w:multiLevelType w:val="hybridMultilevel"/>
    <w:tmpl w:val="20966144"/>
    <w:lvl w:ilvl="0" w:tplc="0432654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9A0E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30D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44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EEAB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886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B2C9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706E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F4B7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096389"/>
    <w:multiLevelType w:val="hybridMultilevel"/>
    <w:tmpl w:val="B41630B8"/>
    <w:lvl w:ilvl="0" w:tplc="835C08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84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D6B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0B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3AB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A4B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60A4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D4A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6CD2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722391"/>
    <w:multiLevelType w:val="hybridMultilevel"/>
    <w:tmpl w:val="331632EC"/>
    <w:lvl w:ilvl="0" w:tplc="0546C9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83E9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F8140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691A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76004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1AECA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6EF7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21CF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A8A5E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3F7982"/>
    <w:multiLevelType w:val="hybridMultilevel"/>
    <w:tmpl w:val="7F80D89A"/>
    <w:lvl w:ilvl="0" w:tplc="04D6E180">
      <w:start w:val="1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BA25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00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E4D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6D0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878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27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483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AE8B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FC70F6"/>
    <w:multiLevelType w:val="hybridMultilevel"/>
    <w:tmpl w:val="A1663E82"/>
    <w:lvl w:ilvl="0" w:tplc="7352B12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08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07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08B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C6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C8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7E3B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208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D82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512367"/>
    <w:multiLevelType w:val="hybridMultilevel"/>
    <w:tmpl w:val="CD6AF072"/>
    <w:lvl w:ilvl="0" w:tplc="F3A6DE2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CC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E02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6A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D21C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0E1B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016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E4A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165E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8C3F1B"/>
    <w:multiLevelType w:val="hybridMultilevel"/>
    <w:tmpl w:val="6B5ACF10"/>
    <w:lvl w:ilvl="0" w:tplc="2E70CE6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0669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3425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0AD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3683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C2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46C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3AB9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E07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C86A7B"/>
    <w:multiLevelType w:val="hybridMultilevel"/>
    <w:tmpl w:val="7D4A2742"/>
    <w:lvl w:ilvl="0" w:tplc="8B7A595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1EF1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A2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341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66F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549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2E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FC2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AE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1C7D57"/>
    <w:multiLevelType w:val="hybridMultilevel"/>
    <w:tmpl w:val="AC3ACFA0"/>
    <w:lvl w:ilvl="0" w:tplc="C7D60C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6087C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7CD03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E7B1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0A876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A5E9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83C3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0244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62CD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BE42F3"/>
    <w:multiLevelType w:val="hybridMultilevel"/>
    <w:tmpl w:val="5C1AC5EC"/>
    <w:lvl w:ilvl="0" w:tplc="77AA135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5C28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6A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80D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7C0B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928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AB9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F46B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C079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C37D4F"/>
    <w:multiLevelType w:val="hybridMultilevel"/>
    <w:tmpl w:val="35B85918"/>
    <w:lvl w:ilvl="0" w:tplc="6A9C628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109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1469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A5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01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E31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E7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09C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640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B247BB"/>
    <w:multiLevelType w:val="hybridMultilevel"/>
    <w:tmpl w:val="2DDC9812"/>
    <w:lvl w:ilvl="0" w:tplc="6E426F96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2CBD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2E9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78B0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E46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70C7E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9AB7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AF6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5657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471B34"/>
    <w:multiLevelType w:val="hybridMultilevel"/>
    <w:tmpl w:val="945AE370"/>
    <w:lvl w:ilvl="0" w:tplc="D83C1BB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4619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C52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834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EDE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A0285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5E59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BE3D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5C79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F36DF1"/>
    <w:multiLevelType w:val="hybridMultilevel"/>
    <w:tmpl w:val="199272DE"/>
    <w:lvl w:ilvl="0" w:tplc="388CC5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C209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2AD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45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46D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AF7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00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8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20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2851F4"/>
    <w:multiLevelType w:val="hybridMultilevel"/>
    <w:tmpl w:val="AC28EFB0"/>
    <w:lvl w:ilvl="0" w:tplc="C366D8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8251C">
      <w:start w:val="1"/>
      <w:numFmt w:val="decimal"/>
      <w:lvlText w:val="%2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AC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E4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E2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2CA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8F9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F9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0C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792CEB"/>
    <w:multiLevelType w:val="hybridMultilevel"/>
    <w:tmpl w:val="D2A8F048"/>
    <w:lvl w:ilvl="0" w:tplc="82764BC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B400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09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67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63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46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2B8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898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7029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EF72D1"/>
    <w:multiLevelType w:val="hybridMultilevel"/>
    <w:tmpl w:val="0920556C"/>
    <w:lvl w:ilvl="0" w:tplc="7984488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CCB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DAA1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425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81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1280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420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84B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DEF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0835CA"/>
    <w:multiLevelType w:val="hybridMultilevel"/>
    <w:tmpl w:val="69DEC110"/>
    <w:lvl w:ilvl="0" w:tplc="0166EC82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5CA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EA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87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B46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6B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A2D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84FF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882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986967"/>
    <w:multiLevelType w:val="hybridMultilevel"/>
    <w:tmpl w:val="D2CA2002"/>
    <w:lvl w:ilvl="0" w:tplc="42D084C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25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84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2AB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0E3F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EBD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1E6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644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4F8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620AAB"/>
    <w:multiLevelType w:val="hybridMultilevel"/>
    <w:tmpl w:val="D81ADB8E"/>
    <w:lvl w:ilvl="0" w:tplc="708E5D14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8C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8A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9CD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C671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A4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1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C4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72A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983C13"/>
    <w:multiLevelType w:val="hybridMultilevel"/>
    <w:tmpl w:val="CA0E1BFC"/>
    <w:lvl w:ilvl="0" w:tplc="E864DD9A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A3F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DC76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E8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BA2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88C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BAE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C8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C24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0B43EA"/>
    <w:multiLevelType w:val="hybridMultilevel"/>
    <w:tmpl w:val="76FC3C48"/>
    <w:lvl w:ilvl="0" w:tplc="10E68902">
      <w:start w:val="6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DC9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AB2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6A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C5A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447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4B0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E4B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AAE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20219C"/>
    <w:multiLevelType w:val="hybridMultilevel"/>
    <w:tmpl w:val="4A505F88"/>
    <w:lvl w:ilvl="0" w:tplc="4058C3C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62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A6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48A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0A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40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281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6F6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AC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9128C8"/>
    <w:multiLevelType w:val="hybridMultilevel"/>
    <w:tmpl w:val="5296BD74"/>
    <w:lvl w:ilvl="0" w:tplc="9EFEE0F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BCA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0879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826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467A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3C3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80D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E4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8CD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D176BD"/>
    <w:multiLevelType w:val="hybridMultilevel"/>
    <w:tmpl w:val="27AA1E26"/>
    <w:lvl w:ilvl="0" w:tplc="E4C05D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4E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2A6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AE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09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6A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2C9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0C5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860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CE2840"/>
    <w:multiLevelType w:val="hybridMultilevel"/>
    <w:tmpl w:val="D542DF90"/>
    <w:lvl w:ilvl="0" w:tplc="5A70EF3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A7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2DC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2011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28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34B6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BCAF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B2B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831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735C50"/>
    <w:multiLevelType w:val="hybridMultilevel"/>
    <w:tmpl w:val="663A2E26"/>
    <w:lvl w:ilvl="0" w:tplc="BD0280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2A4C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50556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563F8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2C31F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EC64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656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76AC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6AB78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4D7B54"/>
    <w:multiLevelType w:val="hybridMultilevel"/>
    <w:tmpl w:val="2BBAC658"/>
    <w:lvl w:ilvl="0" w:tplc="D9341C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7CBD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B07C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1A6B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433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4C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2B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FAD4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7A2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55C28AF"/>
    <w:multiLevelType w:val="hybridMultilevel"/>
    <w:tmpl w:val="0F023F5C"/>
    <w:lvl w:ilvl="0" w:tplc="2C06531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26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A3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4A9C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5C2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AA9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CB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9E2A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2F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13275D"/>
    <w:multiLevelType w:val="hybridMultilevel"/>
    <w:tmpl w:val="A0184E16"/>
    <w:lvl w:ilvl="0" w:tplc="019E41C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43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EA5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0C4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22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AC4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50F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E04F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2DC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4701B6"/>
    <w:multiLevelType w:val="hybridMultilevel"/>
    <w:tmpl w:val="8F60E0B6"/>
    <w:lvl w:ilvl="0" w:tplc="38BE48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E20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EE8E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A29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CE6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8C1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BE7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866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6CC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ED50B9"/>
    <w:multiLevelType w:val="hybridMultilevel"/>
    <w:tmpl w:val="2D686792"/>
    <w:lvl w:ilvl="0" w:tplc="B0DEBE6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CBBF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FA82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A7C9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62BA3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08B1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DA2F6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2F1D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4DF5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B721CE"/>
    <w:multiLevelType w:val="hybridMultilevel"/>
    <w:tmpl w:val="326A8E82"/>
    <w:lvl w:ilvl="0" w:tplc="858265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D241A8">
      <w:start w:val="2"/>
      <w:numFmt w:val="decimal"/>
      <w:lvlText w:val="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48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1A3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20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6AF3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2F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74A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6C1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BD0290"/>
    <w:multiLevelType w:val="hybridMultilevel"/>
    <w:tmpl w:val="D63AE91C"/>
    <w:lvl w:ilvl="0" w:tplc="73F63B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2AD6D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AE15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0FF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03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44D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D8A9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C0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182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7"/>
  </w:num>
  <w:num w:numId="3">
    <w:abstractNumId w:val="27"/>
  </w:num>
  <w:num w:numId="4">
    <w:abstractNumId w:val="4"/>
  </w:num>
  <w:num w:numId="5">
    <w:abstractNumId w:val="47"/>
  </w:num>
  <w:num w:numId="6">
    <w:abstractNumId w:val="48"/>
  </w:num>
  <w:num w:numId="7">
    <w:abstractNumId w:val="8"/>
  </w:num>
  <w:num w:numId="8">
    <w:abstractNumId w:val="26"/>
  </w:num>
  <w:num w:numId="9">
    <w:abstractNumId w:val="10"/>
  </w:num>
  <w:num w:numId="10">
    <w:abstractNumId w:val="28"/>
  </w:num>
  <w:num w:numId="11">
    <w:abstractNumId w:val="29"/>
  </w:num>
  <w:num w:numId="12">
    <w:abstractNumId w:val="0"/>
  </w:num>
  <w:num w:numId="13">
    <w:abstractNumId w:val="3"/>
  </w:num>
  <w:num w:numId="14">
    <w:abstractNumId w:val="41"/>
  </w:num>
  <w:num w:numId="15">
    <w:abstractNumId w:val="44"/>
  </w:num>
  <w:num w:numId="16">
    <w:abstractNumId w:val="33"/>
  </w:num>
  <w:num w:numId="17">
    <w:abstractNumId w:val="19"/>
  </w:num>
  <w:num w:numId="18">
    <w:abstractNumId w:val="5"/>
  </w:num>
  <w:num w:numId="19">
    <w:abstractNumId w:val="9"/>
  </w:num>
  <w:num w:numId="20">
    <w:abstractNumId w:val="24"/>
  </w:num>
  <w:num w:numId="21">
    <w:abstractNumId w:val="21"/>
  </w:num>
  <w:num w:numId="22">
    <w:abstractNumId w:val="32"/>
  </w:num>
  <w:num w:numId="23">
    <w:abstractNumId w:val="2"/>
  </w:num>
  <w:num w:numId="24">
    <w:abstractNumId w:val="16"/>
  </w:num>
  <w:num w:numId="25">
    <w:abstractNumId w:val="39"/>
  </w:num>
  <w:num w:numId="26">
    <w:abstractNumId w:val="31"/>
  </w:num>
  <w:num w:numId="27">
    <w:abstractNumId w:val="35"/>
  </w:num>
  <w:num w:numId="28">
    <w:abstractNumId w:val="11"/>
  </w:num>
  <w:num w:numId="29">
    <w:abstractNumId w:val="36"/>
  </w:num>
  <w:num w:numId="30">
    <w:abstractNumId w:val="12"/>
  </w:num>
  <w:num w:numId="31">
    <w:abstractNumId w:val="38"/>
  </w:num>
  <w:num w:numId="32">
    <w:abstractNumId w:val="1"/>
  </w:num>
  <w:num w:numId="33">
    <w:abstractNumId w:val="40"/>
  </w:num>
  <w:num w:numId="34">
    <w:abstractNumId w:val="22"/>
  </w:num>
  <w:num w:numId="35">
    <w:abstractNumId w:val="30"/>
  </w:num>
  <w:num w:numId="36">
    <w:abstractNumId w:val="25"/>
  </w:num>
  <w:num w:numId="37">
    <w:abstractNumId w:val="15"/>
  </w:num>
  <w:num w:numId="38">
    <w:abstractNumId w:val="13"/>
  </w:num>
  <w:num w:numId="39">
    <w:abstractNumId w:val="18"/>
  </w:num>
  <w:num w:numId="40">
    <w:abstractNumId w:val="45"/>
  </w:num>
  <w:num w:numId="41">
    <w:abstractNumId w:val="20"/>
  </w:num>
  <w:num w:numId="42">
    <w:abstractNumId w:val="37"/>
  </w:num>
  <w:num w:numId="43">
    <w:abstractNumId w:val="43"/>
  </w:num>
  <w:num w:numId="44">
    <w:abstractNumId w:val="14"/>
  </w:num>
  <w:num w:numId="45">
    <w:abstractNumId w:val="42"/>
  </w:num>
  <w:num w:numId="46">
    <w:abstractNumId w:val="34"/>
  </w:num>
  <w:num w:numId="47">
    <w:abstractNumId w:val="6"/>
  </w:num>
  <w:num w:numId="48">
    <w:abstractNumId w:val="4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A8"/>
    <w:rsid w:val="002E64A8"/>
    <w:rsid w:val="0083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FF8B"/>
  <w15:docId w15:val="{43B1BE74-7011-4B33-A7B6-5DA0148B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2012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3"/>
      <w:ind w:left="2271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71" w:lineRule="auto"/>
      <w:ind w:left="40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1"/>
      <w:ind w:left="24" w:hanging="10"/>
      <w:outlineLvl w:val="2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21972</Words>
  <Characters>125245</Characters>
  <Application>Microsoft Office Word</Application>
  <DocSecurity>0</DocSecurity>
  <Lines>1043</Lines>
  <Paragraphs>293</Paragraphs>
  <ScaleCrop>false</ScaleCrop>
  <Company>SPecialiST RePack</Company>
  <LinksUpToDate>false</LinksUpToDate>
  <CharactersWithSpaces>146924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Пользователь Windows</cp:lastModifiedBy>
  <cp:revision>3</cp:revision>
  <dcterms:created xsi:type="dcterms:W3CDTF">2017-05-11T04:10:00Z</dcterms:created>
  <dcterms:modified xsi:type="dcterms:W3CDTF">2017-05-11T04:10:00Z</dcterms:modified>
</cp:coreProperties>
</file>