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BBD" w:rsidRPr="00585D59" w:rsidRDefault="002B3BBD" w:rsidP="002B3BBD">
      <w:pPr>
        <w:tabs>
          <w:tab w:val="left" w:pos="709"/>
        </w:tabs>
        <w:suppressAutoHyphens/>
        <w:spacing w:line="276" w:lineRule="atLeast"/>
        <w:jc w:val="center"/>
        <w:rPr>
          <w:rFonts w:ascii="Calibri" w:eastAsia="DejaVu Sans" w:hAnsi="Calibri"/>
        </w:rPr>
      </w:pPr>
      <w:r>
        <w:rPr>
          <w:rFonts w:ascii="Times New Roman" w:eastAsia="DejaVu Sans" w:hAnsi="Times New Roman" w:cs="Times New Roman"/>
          <w:sz w:val="28"/>
          <w:szCs w:val="28"/>
        </w:rPr>
        <w:t>М</w:t>
      </w:r>
      <w:r w:rsidRPr="00585D59">
        <w:rPr>
          <w:rFonts w:ascii="Times New Roman" w:eastAsia="DejaVu Sans" w:hAnsi="Times New Roman" w:cs="Times New Roman"/>
          <w:sz w:val="28"/>
          <w:szCs w:val="28"/>
        </w:rPr>
        <w:t>ИНИСТЕРСТВО ОБРАЗОВАНИЯ И НАУКИ РФ</w:t>
      </w:r>
    </w:p>
    <w:p w:rsidR="002B3BBD" w:rsidRPr="00585D59" w:rsidRDefault="002B3BBD" w:rsidP="002B3BBD">
      <w:pPr>
        <w:tabs>
          <w:tab w:val="left" w:pos="709"/>
        </w:tabs>
        <w:suppressAutoHyphens/>
        <w:spacing w:line="276" w:lineRule="atLeast"/>
        <w:jc w:val="center"/>
        <w:rPr>
          <w:rFonts w:ascii="Calibri" w:eastAsia="DejaVu Sans" w:hAnsi="Calibri"/>
        </w:rPr>
      </w:pPr>
      <w:r>
        <w:rPr>
          <w:rFonts w:ascii="Times New Roman" w:eastAsia="DejaVu Sans" w:hAnsi="Times New Roman" w:cs="Times New Roman"/>
          <w:sz w:val="28"/>
          <w:szCs w:val="28"/>
        </w:rPr>
        <w:t>Ф</w:t>
      </w:r>
      <w:r w:rsidRPr="00585D59">
        <w:rPr>
          <w:rFonts w:ascii="Times New Roman" w:eastAsia="DejaVu Sans" w:hAnsi="Times New Roman" w:cs="Times New Roman"/>
          <w:sz w:val="28"/>
          <w:szCs w:val="28"/>
        </w:rPr>
        <w:t>едеральное государственное бюджетное образовательное учреждение  высшего образования</w:t>
      </w:r>
    </w:p>
    <w:p w:rsidR="002B3BBD" w:rsidRPr="00585D59" w:rsidRDefault="002B3BBD" w:rsidP="002B3BBD">
      <w:pPr>
        <w:tabs>
          <w:tab w:val="left" w:pos="709"/>
        </w:tabs>
        <w:suppressAutoHyphens/>
        <w:spacing w:line="276" w:lineRule="atLeast"/>
        <w:jc w:val="center"/>
        <w:rPr>
          <w:rFonts w:ascii="Calibri" w:eastAsia="DejaVu Sans" w:hAnsi="Calibri"/>
        </w:rPr>
      </w:pPr>
      <w:r w:rsidRPr="00585D59">
        <w:rPr>
          <w:rFonts w:ascii="Times New Roman" w:eastAsia="DejaVu Sans" w:hAnsi="Times New Roman" w:cs="Times New Roman"/>
          <w:sz w:val="28"/>
          <w:szCs w:val="28"/>
        </w:rPr>
        <w:t>«КРАСНОЯРСКИЙ ГОСУДАРСТВЕННЫЙ ПЕДАГОГИЧЕСКИЙ УНИВЕРСИТЕТ им. В.П. АСТАФЬЕВА»</w:t>
      </w:r>
    </w:p>
    <w:p w:rsidR="002B3BBD" w:rsidRPr="00585D59" w:rsidRDefault="002B3BBD" w:rsidP="002B3BBD">
      <w:pPr>
        <w:tabs>
          <w:tab w:val="left" w:pos="709"/>
        </w:tabs>
        <w:suppressAutoHyphens/>
        <w:spacing w:line="276" w:lineRule="atLeast"/>
        <w:jc w:val="center"/>
        <w:rPr>
          <w:rFonts w:ascii="Calibri" w:eastAsia="DejaVu Sans" w:hAnsi="Calibri"/>
        </w:rPr>
      </w:pPr>
    </w:p>
    <w:p w:rsidR="002B3BBD" w:rsidRPr="00585D59" w:rsidRDefault="002B3BBD" w:rsidP="002B3BBD">
      <w:pPr>
        <w:tabs>
          <w:tab w:val="left" w:pos="709"/>
        </w:tabs>
        <w:suppressAutoHyphens/>
        <w:spacing w:line="276" w:lineRule="atLeast"/>
        <w:jc w:val="center"/>
        <w:rPr>
          <w:rFonts w:ascii="Calibri" w:eastAsia="DejaVu Sans" w:hAnsi="Calibri"/>
        </w:rPr>
      </w:pPr>
    </w:p>
    <w:p w:rsidR="002B3BBD" w:rsidRPr="00585D59" w:rsidRDefault="002B3BBD" w:rsidP="002B3BBD">
      <w:pPr>
        <w:tabs>
          <w:tab w:val="left" w:pos="709"/>
        </w:tabs>
        <w:suppressAutoHyphens/>
        <w:spacing w:line="276" w:lineRule="atLeast"/>
        <w:jc w:val="center"/>
        <w:rPr>
          <w:rFonts w:ascii="Calibri" w:eastAsia="DejaVu Sans" w:hAnsi="Calibri"/>
        </w:rPr>
      </w:pPr>
      <w:r w:rsidRPr="00585D59">
        <w:rPr>
          <w:rFonts w:ascii="Times New Roman" w:eastAsia="DejaVu Sans" w:hAnsi="Times New Roman" w:cs="Times New Roman"/>
          <w:sz w:val="28"/>
          <w:szCs w:val="28"/>
        </w:rPr>
        <w:t>Факультет иностранных языков</w:t>
      </w:r>
    </w:p>
    <w:p w:rsidR="002B3BBD" w:rsidRPr="00F56CD6" w:rsidRDefault="002B3BBD" w:rsidP="002B3BBD">
      <w:pPr>
        <w:tabs>
          <w:tab w:val="left" w:pos="709"/>
        </w:tabs>
        <w:suppressAutoHyphens/>
        <w:spacing w:line="276" w:lineRule="atLeast"/>
        <w:jc w:val="center"/>
        <w:rPr>
          <w:rFonts w:ascii="Times New Roman" w:eastAsia="DejaVu Sans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sz w:val="28"/>
          <w:szCs w:val="28"/>
        </w:rPr>
        <w:t>Кафедра-разработчик</w:t>
      </w:r>
      <w:r w:rsidRPr="00F56CD6">
        <w:rPr>
          <w:rFonts w:ascii="Times New Roman" w:eastAsia="DejaVu Sans" w:hAnsi="Times New Roman" w:cs="Times New Roman"/>
          <w:sz w:val="28"/>
          <w:szCs w:val="28"/>
        </w:rPr>
        <w:t>:</w:t>
      </w:r>
    </w:p>
    <w:p w:rsidR="002B3BBD" w:rsidRPr="00F56CD6" w:rsidRDefault="002B3BBD" w:rsidP="002B3BBD">
      <w:pPr>
        <w:tabs>
          <w:tab w:val="left" w:pos="709"/>
        </w:tabs>
        <w:suppressAutoHyphens/>
        <w:spacing w:line="276" w:lineRule="atLeast"/>
        <w:jc w:val="center"/>
        <w:rPr>
          <w:rFonts w:ascii="Calibri" w:eastAsia="DejaVu Sans" w:hAnsi="Calibri"/>
          <w:i/>
        </w:rPr>
      </w:pPr>
      <w:r w:rsidRPr="00F56CD6">
        <w:rPr>
          <w:rFonts w:ascii="Times New Roman" w:eastAsia="DejaVu Sans" w:hAnsi="Times New Roman" w:cs="Times New Roman"/>
          <w:i/>
          <w:sz w:val="28"/>
          <w:szCs w:val="28"/>
        </w:rPr>
        <w:t>Кафедра английской филологии</w:t>
      </w:r>
    </w:p>
    <w:p w:rsidR="002B3BBD" w:rsidRPr="00585D59" w:rsidRDefault="002B3BBD" w:rsidP="002B3BBD">
      <w:pPr>
        <w:tabs>
          <w:tab w:val="left" w:pos="709"/>
        </w:tabs>
        <w:suppressAutoHyphens/>
        <w:spacing w:line="276" w:lineRule="atLeast"/>
        <w:jc w:val="center"/>
        <w:rPr>
          <w:rFonts w:ascii="Calibri" w:eastAsia="DejaVu Sans" w:hAnsi="Calibri"/>
        </w:rPr>
      </w:pPr>
    </w:p>
    <w:p w:rsidR="002B3BBD" w:rsidRPr="00B0527A" w:rsidRDefault="002B3BBD" w:rsidP="002B3BBD">
      <w:pPr>
        <w:tabs>
          <w:tab w:val="left" w:pos="709"/>
        </w:tabs>
        <w:suppressAutoHyphens/>
        <w:spacing w:line="276" w:lineRule="atLeast"/>
        <w:jc w:val="center"/>
        <w:rPr>
          <w:rFonts w:ascii="Calibri" w:eastAsia="DejaVu Sans" w:hAnsi="Calibri"/>
        </w:rPr>
      </w:pPr>
    </w:p>
    <w:p w:rsidR="002B3BBD" w:rsidRPr="00585D59" w:rsidRDefault="002B3BBD" w:rsidP="002B3BBD">
      <w:pPr>
        <w:tabs>
          <w:tab w:val="left" w:pos="709"/>
        </w:tabs>
        <w:suppressAutoHyphens/>
        <w:spacing w:line="276" w:lineRule="atLeast"/>
        <w:jc w:val="center"/>
        <w:rPr>
          <w:rFonts w:ascii="Calibri" w:eastAsia="DejaVu Sans" w:hAnsi="Calibri"/>
        </w:rPr>
      </w:pPr>
    </w:p>
    <w:p w:rsidR="002B3BBD" w:rsidRPr="00866F02" w:rsidRDefault="002B3BBD" w:rsidP="002B3BBD">
      <w:pPr>
        <w:tabs>
          <w:tab w:val="left" w:pos="709"/>
        </w:tabs>
        <w:suppressAutoHyphens/>
        <w:spacing w:line="276" w:lineRule="atLeast"/>
        <w:jc w:val="center"/>
        <w:rPr>
          <w:rFonts w:ascii="Times New Roman" w:eastAsia="DejaVu Sans" w:hAnsi="Times New Roman" w:cs="Times New Roman"/>
          <w:b/>
          <w:sz w:val="28"/>
          <w:szCs w:val="28"/>
        </w:rPr>
      </w:pPr>
      <w:r w:rsidRPr="00866F02">
        <w:rPr>
          <w:rFonts w:ascii="Times New Roman" w:eastAsia="DejaVu Sans" w:hAnsi="Times New Roman" w:cs="Times New Roman"/>
          <w:b/>
          <w:sz w:val="28"/>
          <w:szCs w:val="28"/>
        </w:rPr>
        <w:t>РАБОЧАЯ  ПРОГРАММА  ДИСЦИПЛИНЫ</w:t>
      </w:r>
    </w:p>
    <w:p w:rsidR="002B3BBD" w:rsidRDefault="002B3BBD" w:rsidP="002B3BBD">
      <w:pPr>
        <w:tabs>
          <w:tab w:val="left" w:pos="709"/>
        </w:tabs>
        <w:suppressAutoHyphens/>
        <w:spacing w:line="276" w:lineRule="atLeast"/>
        <w:jc w:val="center"/>
        <w:rPr>
          <w:rFonts w:ascii="Times New Roman" w:eastAsia="DejaVu Sans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sz w:val="28"/>
          <w:szCs w:val="28"/>
        </w:rPr>
        <w:t>Б</w:t>
      </w:r>
      <w:proofErr w:type="gramStart"/>
      <w:r w:rsidR="001D0F73">
        <w:rPr>
          <w:rFonts w:ascii="Times New Roman" w:eastAsia="DejaVu Sans" w:hAnsi="Times New Roman" w:cs="Times New Roman"/>
          <w:sz w:val="28"/>
          <w:szCs w:val="28"/>
        </w:rPr>
        <w:t>1</w:t>
      </w:r>
      <w:proofErr w:type="gramEnd"/>
      <w:r w:rsidR="001D0F73">
        <w:rPr>
          <w:rFonts w:ascii="Times New Roman" w:eastAsia="DejaVu Sans" w:hAnsi="Times New Roman" w:cs="Times New Roman"/>
          <w:sz w:val="28"/>
          <w:szCs w:val="28"/>
        </w:rPr>
        <w:t>.В.ОД</w:t>
      </w:r>
      <w:r>
        <w:rPr>
          <w:rFonts w:ascii="Times New Roman" w:eastAsia="DejaVu Sans" w:hAnsi="Times New Roman" w:cs="Times New Roman"/>
          <w:sz w:val="28"/>
          <w:szCs w:val="28"/>
        </w:rPr>
        <w:t>.1</w:t>
      </w:r>
      <w:r w:rsidR="001D0F73">
        <w:rPr>
          <w:rFonts w:ascii="Times New Roman" w:eastAsia="DejaVu Sans" w:hAnsi="Times New Roman" w:cs="Times New Roman"/>
          <w:sz w:val="28"/>
          <w:szCs w:val="28"/>
        </w:rPr>
        <w:t>0</w:t>
      </w:r>
      <w:r>
        <w:rPr>
          <w:rFonts w:ascii="Times New Roman" w:eastAsia="DejaVu Sans" w:hAnsi="Times New Roman" w:cs="Times New Roman"/>
          <w:sz w:val="28"/>
          <w:szCs w:val="28"/>
        </w:rPr>
        <w:t>.</w:t>
      </w:r>
      <w:r w:rsidR="001D0F73">
        <w:rPr>
          <w:rFonts w:ascii="Times New Roman" w:eastAsia="DejaVu Sans" w:hAnsi="Times New Roman" w:cs="Times New Roman"/>
          <w:sz w:val="28"/>
          <w:szCs w:val="28"/>
        </w:rPr>
        <w:t>6</w:t>
      </w:r>
    </w:p>
    <w:p w:rsidR="002B3BBD" w:rsidRPr="00B0527A" w:rsidRDefault="002B3BBD" w:rsidP="002B3BBD">
      <w:pPr>
        <w:tabs>
          <w:tab w:val="left" w:pos="709"/>
        </w:tabs>
        <w:suppressAutoHyphens/>
        <w:spacing w:line="276" w:lineRule="atLeast"/>
        <w:jc w:val="center"/>
        <w:rPr>
          <w:rFonts w:ascii="Times New Roman" w:eastAsia="DejaVu Sans" w:hAnsi="Times New Roman" w:cs="Times New Roman"/>
          <w:b/>
          <w:sz w:val="28"/>
          <w:szCs w:val="28"/>
        </w:rPr>
      </w:pPr>
      <w:r w:rsidRPr="00866F02">
        <w:rPr>
          <w:rFonts w:ascii="Times New Roman" w:eastAsia="DejaVu Sans" w:hAnsi="Times New Roman" w:cs="Times New Roman"/>
          <w:b/>
          <w:sz w:val="28"/>
          <w:szCs w:val="28"/>
        </w:rPr>
        <w:t>СРАВНИТЕЛЬНАЯ ТИПОЛОГИЯ</w:t>
      </w:r>
    </w:p>
    <w:p w:rsidR="002B3BBD" w:rsidRPr="00B0527A" w:rsidRDefault="002B3BBD" w:rsidP="002B3BBD">
      <w:pPr>
        <w:tabs>
          <w:tab w:val="left" w:pos="709"/>
        </w:tabs>
        <w:suppressAutoHyphens/>
        <w:spacing w:line="276" w:lineRule="atLeast"/>
        <w:jc w:val="center"/>
        <w:rPr>
          <w:rFonts w:ascii="Calibri" w:eastAsia="DejaVu Sans" w:hAnsi="Calibri"/>
          <w:b/>
        </w:rPr>
      </w:pPr>
    </w:p>
    <w:p w:rsidR="002B3BBD" w:rsidRPr="000E257D" w:rsidRDefault="002B3BBD" w:rsidP="002B3BBD">
      <w:pPr>
        <w:tabs>
          <w:tab w:val="left" w:pos="709"/>
        </w:tabs>
        <w:suppressAutoHyphens/>
        <w:spacing w:line="276" w:lineRule="atLeast"/>
        <w:jc w:val="center"/>
        <w:rPr>
          <w:rFonts w:ascii="Calibri" w:eastAsia="DejaVu Sans" w:hAnsi="Calibri"/>
        </w:rPr>
      </w:pPr>
      <w:r>
        <w:rPr>
          <w:rFonts w:ascii="Times New Roman" w:eastAsia="DejaVu Sans" w:hAnsi="Times New Roman" w:cs="Times New Roman"/>
          <w:sz w:val="28"/>
          <w:szCs w:val="28"/>
        </w:rPr>
        <w:t xml:space="preserve">Направление подготовки: </w:t>
      </w:r>
      <w:r w:rsidR="001D0F73">
        <w:rPr>
          <w:rFonts w:ascii="Times New Roman" w:eastAsia="DejaVu Sans" w:hAnsi="Times New Roman" w:cs="Times New Roman"/>
          <w:sz w:val="28"/>
          <w:szCs w:val="28"/>
        </w:rPr>
        <w:t>450302</w:t>
      </w:r>
      <w:r>
        <w:rPr>
          <w:rFonts w:ascii="Times New Roman" w:eastAsia="DejaVu Sans" w:hAnsi="Times New Roman" w:cs="Times New Roman"/>
          <w:sz w:val="28"/>
          <w:szCs w:val="28"/>
        </w:rPr>
        <w:t xml:space="preserve"> </w:t>
      </w:r>
      <w:r w:rsidR="001D0F73">
        <w:rPr>
          <w:rFonts w:ascii="Times New Roman" w:eastAsia="DejaVu Sans" w:hAnsi="Times New Roman" w:cs="Times New Roman"/>
          <w:sz w:val="28"/>
          <w:szCs w:val="28"/>
        </w:rPr>
        <w:t>Лингвистика</w:t>
      </w:r>
    </w:p>
    <w:p w:rsidR="001D0F73" w:rsidRDefault="002B3BBD" w:rsidP="002B3BBD">
      <w:pPr>
        <w:tabs>
          <w:tab w:val="left" w:pos="709"/>
        </w:tabs>
        <w:suppressAutoHyphens/>
        <w:spacing w:line="276" w:lineRule="atLeast"/>
        <w:jc w:val="center"/>
        <w:rPr>
          <w:rFonts w:ascii="Times New Roman" w:eastAsia="DejaVu Sans" w:hAnsi="Times New Roman" w:cs="Times New Roman"/>
          <w:sz w:val="28"/>
          <w:szCs w:val="28"/>
        </w:rPr>
      </w:pPr>
      <w:r w:rsidRPr="00585D59">
        <w:rPr>
          <w:rFonts w:ascii="Times New Roman" w:eastAsia="DejaVu Sans" w:hAnsi="Times New Roman" w:cs="Times New Roman"/>
          <w:sz w:val="28"/>
          <w:szCs w:val="28"/>
        </w:rPr>
        <w:t>Профиль</w:t>
      </w:r>
      <w:r w:rsidRPr="00866F02">
        <w:rPr>
          <w:rFonts w:ascii="Times New Roman" w:eastAsia="DejaVu Sans" w:hAnsi="Times New Roman" w:cs="Times New Roman"/>
          <w:sz w:val="28"/>
          <w:szCs w:val="28"/>
        </w:rPr>
        <w:t>:</w:t>
      </w:r>
      <w:r w:rsidRPr="00585D59">
        <w:rPr>
          <w:rFonts w:ascii="Times New Roman" w:eastAsia="DejaVu Sans" w:hAnsi="Times New Roman" w:cs="Times New Roman"/>
          <w:sz w:val="28"/>
          <w:szCs w:val="28"/>
        </w:rPr>
        <w:t xml:space="preserve"> </w:t>
      </w:r>
      <w:r w:rsidR="001D0F73">
        <w:rPr>
          <w:rFonts w:ascii="Times New Roman" w:eastAsia="DejaVu Sans" w:hAnsi="Times New Roman" w:cs="Times New Roman"/>
          <w:sz w:val="28"/>
          <w:szCs w:val="28"/>
        </w:rPr>
        <w:t xml:space="preserve">Перевод и </w:t>
      </w:r>
      <w:proofErr w:type="spellStart"/>
      <w:r w:rsidR="001D0F73">
        <w:rPr>
          <w:rFonts w:ascii="Times New Roman" w:eastAsia="DejaVu Sans" w:hAnsi="Times New Roman" w:cs="Times New Roman"/>
          <w:sz w:val="28"/>
          <w:szCs w:val="28"/>
        </w:rPr>
        <w:t>переводоведение</w:t>
      </w:r>
      <w:proofErr w:type="spellEnd"/>
    </w:p>
    <w:p w:rsidR="002B3BBD" w:rsidRPr="00866F02" w:rsidRDefault="002B3BBD" w:rsidP="002B3BBD">
      <w:pPr>
        <w:tabs>
          <w:tab w:val="left" w:pos="709"/>
        </w:tabs>
        <w:suppressAutoHyphens/>
        <w:spacing w:line="276" w:lineRule="atLeast"/>
        <w:jc w:val="center"/>
        <w:rPr>
          <w:rFonts w:ascii="Times New Roman" w:eastAsia="DejaVu Sans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sz w:val="28"/>
          <w:szCs w:val="28"/>
        </w:rPr>
        <w:t>Квалификация (степень)</w:t>
      </w:r>
      <w:r w:rsidRPr="00866F02">
        <w:rPr>
          <w:rFonts w:ascii="Times New Roman" w:eastAsia="DejaVu Sans" w:hAnsi="Times New Roman" w:cs="Times New Roman"/>
          <w:sz w:val="28"/>
          <w:szCs w:val="28"/>
        </w:rPr>
        <w:t xml:space="preserve">: </w:t>
      </w:r>
      <w:r>
        <w:rPr>
          <w:rFonts w:ascii="Times New Roman" w:eastAsia="DejaVu Sans" w:hAnsi="Times New Roman" w:cs="Times New Roman"/>
          <w:sz w:val="28"/>
          <w:szCs w:val="28"/>
        </w:rPr>
        <w:t>Академический бакалавр</w:t>
      </w:r>
    </w:p>
    <w:p w:rsidR="002B3BBD" w:rsidRPr="00866F02" w:rsidRDefault="002B3BBD" w:rsidP="002B3BBD">
      <w:pPr>
        <w:tabs>
          <w:tab w:val="left" w:pos="709"/>
        </w:tabs>
        <w:suppressAutoHyphens/>
        <w:spacing w:line="276" w:lineRule="atLeast"/>
        <w:jc w:val="center"/>
        <w:rPr>
          <w:rFonts w:ascii="Calibri" w:eastAsia="DejaVu Sans" w:hAnsi="Calibri"/>
        </w:rPr>
      </w:pPr>
    </w:p>
    <w:p w:rsidR="002B3BBD" w:rsidRPr="00585D59" w:rsidRDefault="002B3BBD" w:rsidP="002B3BBD">
      <w:pPr>
        <w:tabs>
          <w:tab w:val="left" w:pos="709"/>
        </w:tabs>
        <w:suppressAutoHyphens/>
        <w:spacing w:line="276" w:lineRule="atLeast"/>
        <w:jc w:val="center"/>
        <w:rPr>
          <w:rFonts w:ascii="Calibri" w:eastAsia="DejaVu Sans" w:hAnsi="Calibri"/>
        </w:rPr>
      </w:pPr>
    </w:p>
    <w:p w:rsidR="002B3BBD" w:rsidRPr="00585D59" w:rsidRDefault="002B3BBD" w:rsidP="002B3BBD">
      <w:pPr>
        <w:tabs>
          <w:tab w:val="left" w:pos="709"/>
        </w:tabs>
        <w:suppressAutoHyphens/>
        <w:spacing w:line="276" w:lineRule="atLeast"/>
        <w:jc w:val="center"/>
        <w:rPr>
          <w:rFonts w:ascii="Calibri" w:eastAsia="DejaVu Sans" w:hAnsi="Calibri"/>
        </w:rPr>
      </w:pPr>
    </w:p>
    <w:p w:rsidR="002B3BBD" w:rsidRPr="00585D59" w:rsidRDefault="002B3BBD" w:rsidP="002B3BBD">
      <w:pPr>
        <w:tabs>
          <w:tab w:val="left" w:pos="709"/>
        </w:tabs>
        <w:suppressAutoHyphens/>
        <w:spacing w:line="276" w:lineRule="atLeast"/>
        <w:jc w:val="center"/>
        <w:rPr>
          <w:rFonts w:ascii="Calibri" w:eastAsia="DejaVu Sans" w:hAnsi="Calibri"/>
        </w:rPr>
      </w:pPr>
    </w:p>
    <w:p w:rsidR="002B3BBD" w:rsidRPr="00585D59" w:rsidRDefault="002B3BBD" w:rsidP="002B3BBD">
      <w:pPr>
        <w:tabs>
          <w:tab w:val="left" w:pos="709"/>
        </w:tabs>
        <w:suppressAutoHyphens/>
        <w:spacing w:line="276" w:lineRule="atLeast"/>
        <w:jc w:val="center"/>
        <w:rPr>
          <w:rFonts w:ascii="Calibri" w:eastAsia="DejaVu Sans" w:hAnsi="Calibri"/>
        </w:rPr>
      </w:pPr>
    </w:p>
    <w:p w:rsidR="002B3BBD" w:rsidRPr="00383223" w:rsidRDefault="002B3BBD" w:rsidP="002B3BBD">
      <w:pPr>
        <w:tabs>
          <w:tab w:val="left" w:pos="709"/>
        </w:tabs>
        <w:suppressAutoHyphens/>
        <w:spacing w:line="276" w:lineRule="atLeast"/>
        <w:jc w:val="center"/>
        <w:rPr>
          <w:rFonts w:ascii="Calibri" w:eastAsia="DejaVu Sans" w:hAnsi="Calibri"/>
        </w:rPr>
      </w:pPr>
    </w:p>
    <w:p w:rsidR="002B3BBD" w:rsidRPr="00383223" w:rsidRDefault="002B3BBD" w:rsidP="002B3BBD">
      <w:pPr>
        <w:tabs>
          <w:tab w:val="left" w:pos="709"/>
        </w:tabs>
        <w:suppressAutoHyphens/>
        <w:spacing w:line="276" w:lineRule="atLeast"/>
        <w:jc w:val="center"/>
        <w:rPr>
          <w:rFonts w:ascii="Calibri" w:eastAsia="DejaVu Sans" w:hAnsi="Calibri"/>
        </w:rPr>
      </w:pPr>
    </w:p>
    <w:p w:rsidR="002B3BBD" w:rsidRPr="00585D59" w:rsidRDefault="002B3BBD" w:rsidP="002B3BBD">
      <w:pPr>
        <w:tabs>
          <w:tab w:val="left" w:pos="709"/>
        </w:tabs>
        <w:suppressAutoHyphens/>
        <w:spacing w:line="276" w:lineRule="atLeast"/>
        <w:jc w:val="center"/>
        <w:rPr>
          <w:rFonts w:ascii="Calibri" w:eastAsia="DejaVu Sans" w:hAnsi="Calibri"/>
        </w:rPr>
      </w:pPr>
      <w:r w:rsidRPr="00585D59">
        <w:rPr>
          <w:rFonts w:ascii="Times New Roman" w:eastAsia="DejaVu Sans" w:hAnsi="Times New Roman" w:cs="Times New Roman"/>
          <w:sz w:val="28"/>
          <w:szCs w:val="28"/>
        </w:rPr>
        <w:t>КРАСНОЯРСК  201</w:t>
      </w:r>
      <w:r>
        <w:rPr>
          <w:rFonts w:ascii="Times New Roman" w:eastAsia="DejaVu Sans" w:hAnsi="Times New Roman" w:cs="Times New Roman"/>
          <w:sz w:val="28"/>
          <w:szCs w:val="28"/>
        </w:rPr>
        <w:t>6</w:t>
      </w:r>
    </w:p>
    <w:p w:rsidR="002B3BBD" w:rsidRPr="00585D59" w:rsidRDefault="002B3BBD" w:rsidP="002B3BBD">
      <w:pPr>
        <w:tabs>
          <w:tab w:val="left" w:pos="709"/>
        </w:tabs>
        <w:suppressAutoHyphens/>
        <w:spacing w:line="276" w:lineRule="atLeast"/>
        <w:jc w:val="center"/>
        <w:rPr>
          <w:rFonts w:ascii="Calibri" w:eastAsia="DejaVu Sans" w:hAnsi="Calibri"/>
        </w:rPr>
      </w:pPr>
    </w:p>
    <w:p w:rsidR="002B3BBD" w:rsidRDefault="002B3BBD" w:rsidP="002B3BBD">
      <w:pPr>
        <w:tabs>
          <w:tab w:val="left" w:pos="709"/>
        </w:tabs>
        <w:suppressAutoHyphens/>
        <w:spacing w:line="276" w:lineRule="atLeast"/>
        <w:rPr>
          <w:rFonts w:ascii="Calibri" w:eastAsia="DejaVu Sans" w:hAnsi="Calibri"/>
          <w:lang w:val="en-US"/>
        </w:rPr>
      </w:pPr>
    </w:p>
    <w:p w:rsidR="000555B2" w:rsidRPr="000555B2" w:rsidRDefault="000555B2" w:rsidP="002B3BBD">
      <w:pPr>
        <w:tabs>
          <w:tab w:val="left" w:pos="709"/>
        </w:tabs>
        <w:suppressAutoHyphens/>
        <w:spacing w:line="276" w:lineRule="atLeast"/>
        <w:rPr>
          <w:rFonts w:ascii="Calibri" w:eastAsia="DejaVu Sans" w:hAnsi="Calibri"/>
          <w:lang w:val="en-US"/>
        </w:rPr>
      </w:pPr>
      <w:r>
        <w:rPr>
          <w:rFonts w:ascii="Calibri" w:eastAsia="DejaVu Sans" w:hAnsi="Calibri"/>
          <w:noProof/>
          <w:lang w:eastAsia="ru-RU"/>
        </w:rPr>
        <w:lastRenderedPageBreak/>
        <w:drawing>
          <wp:inline distT="0" distB="0" distL="0" distR="0">
            <wp:extent cx="5940425" cy="8398036"/>
            <wp:effectExtent l="0" t="0" r="3175" b="3175"/>
            <wp:docPr id="16" name="Рисунок 16" descr="C:\Documents and Settings\UserXP\Рабочий стол\титул 45.0,3.02Штейнгарт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XP\Рабочий стол\титул 45.0,3.02Штейнгарт 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BBD" w:rsidRPr="00585D59" w:rsidRDefault="002B3BBD" w:rsidP="002B3BBD">
      <w:pPr>
        <w:tabs>
          <w:tab w:val="left" w:pos="709"/>
        </w:tabs>
        <w:suppressAutoHyphens/>
        <w:spacing w:line="276" w:lineRule="atLeast"/>
        <w:rPr>
          <w:rFonts w:ascii="Calibri" w:eastAsia="DejaVu Sans" w:hAnsi="Calibri"/>
        </w:rPr>
        <w:sectPr w:rsidR="002B3BBD" w:rsidRPr="00585D59" w:rsidSect="008030CE">
          <w:footerReference w:type="default" r:id="rId9"/>
          <w:pgSz w:w="11906" w:h="16838"/>
          <w:pgMar w:top="1134" w:right="850" w:bottom="1134" w:left="1701" w:header="720" w:footer="720" w:gutter="0"/>
          <w:cols w:space="720"/>
          <w:formProt w:val="0"/>
        </w:sectPr>
      </w:pPr>
    </w:p>
    <w:p w:rsidR="002B3BBD" w:rsidRPr="0024081D" w:rsidRDefault="002B3BBD" w:rsidP="002B3BBD">
      <w:pPr>
        <w:tabs>
          <w:tab w:val="left" w:pos="709"/>
          <w:tab w:val="left" w:pos="4820"/>
          <w:tab w:val="right" w:leader="underscore" w:pos="10206"/>
        </w:tabs>
        <w:suppressAutoHyphens/>
        <w:spacing w:line="276" w:lineRule="atLeast"/>
        <w:ind w:right="-1"/>
        <w:jc w:val="both"/>
        <w:rPr>
          <w:rFonts w:ascii="Times New Roman" w:eastAsia="Arial" w:hAnsi="Times New Roman" w:cs="Times New Roman"/>
          <w:sz w:val="20"/>
          <w:szCs w:val="20"/>
          <w:lang w:eastAsia="zh-CN"/>
        </w:rPr>
      </w:pPr>
    </w:p>
    <w:p w:rsidR="002B3BBD" w:rsidRPr="00382A01" w:rsidRDefault="002B3BBD" w:rsidP="002B3BBD">
      <w:pPr>
        <w:widowControl w:val="0"/>
        <w:autoSpaceDE w:val="0"/>
        <w:autoSpaceDN w:val="0"/>
        <w:adjustRightInd w:val="0"/>
        <w:spacing w:after="0" w:line="239" w:lineRule="auto"/>
        <w:ind w:left="388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382A0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СОДЕРЖАНИЕ</w:t>
      </w:r>
    </w:p>
    <w:p w:rsidR="002B3BBD" w:rsidRPr="00382A01" w:rsidRDefault="002B3BBD" w:rsidP="002B3B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2B3BBD" w:rsidRPr="00382A01" w:rsidRDefault="002B3BBD" w:rsidP="002B3B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2B3BBD" w:rsidRPr="00382A01" w:rsidRDefault="002B3BBD" w:rsidP="002B3B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2B3BBD" w:rsidRPr="00382A01" w:rsidRDefault="002B3BBD" w:rsidP="002B3BBD">
      <w:pPr>
        <w:widowControl w:val="0"/>
        <w:autoSpaceDE w:val="0"/>
        <w:autoSpaceDN w:val="0"/>
        <w:adjustRightInd w:val="0"/>
        <w:spacing w:after="0" w:line="389" w:lineRule="exac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  <w:gridCol w:w="820"/>
      </w:tblGrid>
      <w:tr w:rsidR="002B3BBD" w:rsidRPr="00382A01" w:rsidTr="00FE58EA">
        <w:trPr>
          <w:trHeight w:val="515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382A01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513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82A0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ПОЯСНИТЕЛЬНАЯ ЗАПИСКА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382A01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513" w:lineRule="exac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82A0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2B3BBD" w:rsidRPr="00382A01" w:rsidTr="00FE58EA">
        <w:trPr>
          <w:trHeight w:val="432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382A01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43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2A01">
              <w:rPr>
                <w:rFonts w:ascii="Times New Roman" w:eastAsia="Times New Roman" w:hAnsi="Times New Roman" w:cs="Times New Roman"/>
                <w:sz w:val="28"/>
                <w:szCs w:val="28"/>
              </w:rPr>
              <w:t>Лист согласования рабочей программы дисциплины с другими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382A01" w:rsidRDefault="002E320F" w:rsidP="00FE58EA">
            <w:pPr>
              <w:widowControl w:val="0"/>
              <w:autoSpaceDE w:val="0"/>
              <w:autoSpaceDN w:val="0"/>
              <w:adjustRightInd w:val="0"/>
              <w:spacing w:after="0" w:line="432" w:lineRule="exac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</w:tr>
      <w:tr w:rsidR="002B3BBD" w:rsidRPr="00382A01" w:rsidTr="00FE58EA">
        <w:trPr>
          <w:trHeight w:val="482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382A01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48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2A01">
              <w:rPr>
                <w:rFonts w:ascii="Times New Roman" w:eastAsia="Times New Roman" w:hAnsi="Times New Roman" w:cs="Times New Roman"/>
                <w:sz w:val="28"/>
                <w:szCs w:val="28"/>
              </w:rPr>
              <w:t>дисциплинами образовательной программы на 2015/2016 учебный год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382A01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B3BBD" w:rsidRPr="00382A01" w:rsidTr="00FE58EA">
        <w:trPr>
          <w:trHeight w:val="432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382A01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432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82A0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 ОРГАНИЗАЦИОННО-МЕТОДИЧЕСКИЕ ДОКУМЕНТЫ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382A01" w:rsidRDefault="002E320F" w:rsidP="00FE58EA">
            <w:pPr>
              <w:widowControl w:val="0"/>
              <w:autoSpaceDE w:val="0"/>
              <w:autoSpaceDN w:val="0"/>
              <w:adjustRightInd w:val="0"/>
              <w:spacing w:after="0" w:line="432" w:lineRule="exac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</w:tr>
      <w:tr w:rsidR="002B3BBD" w:rsidRPr="00382A01" w:rsidTr="00FE58EA">
        <w:trPr>
          <w:trHeight w:val="432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382A01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432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82A0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1.1. </w:t>
            </w:r>
            <w:proofErr w:type="spellStart"/>
            <w:r w:rsidRPr="00382A0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Технологическая</w:t>
            </w:r>
            <w:proofErr w:type="spellEnd"/>
            <w:r w:rsidRPr="00382A0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82A0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карта</w:t>
            </w:r>
            <w:proofErr w:type="spellEnd"/>
            <w:r w:rsidRPr="00382A0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82A0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обучения</w:t>
            </w:r>
            <w:proofErr w:type="spellEnd"/>
            <w:r w:rsidRPr="00382A0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82A0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дисциплине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382A01" w:rsidRDefault="002E320F" w:rsidP="00FE58EA">
            <w:pPr>
              <w:widowControl w:val="0"/>
              <w:autoSpaceDE w:val="0"/>
              <w:autoSpaceDN w:val="0"/>
              <w:adjustRightInd w:val="0"/>
              <w:spacing w:after="0" w:line="432" w:lineRule="exac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</w:tr>
      <w:tr w:rsidR="002B3BBD" w:rsidRPr="00382A01" w:rsidTr="00FE58EA">
        <w:trPr>
          <w:trHeight w:val="432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382A01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43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2A01">
              <w:rPr>
                <w:rFonts w:ascii="Times New Roman" w:eastAsia="Times New Roman" w:hAnsi="Times New Roman" w:cs="Times New Roman"/>
                <w:sz w:val="28"/>
                <w:szCs w:val="28"/>
              </w:rPr>
              <w:t>1.2. Содержание основных тем и разделов дисциплины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382A01" w:rsidRDefault="002E320F" w:rsidP="00FE58EA">
            <w:pPr>
              <w:widowControl w:val="0"/>
              <w:autoSpaceDE w:val="0"/>
              <w:autoSpaceDN w:val="0"/>
              <w:adjustRightInd w:val="0"/>
              <w:spacing w:after="0" w:line="432" w:lineRule="exac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</w:tr>
      <w:tr w:rsidR="002B3BBD" w:rsidRPr="00382A01" w:rsidTr="00FE58EA">
        <w:trPr>
          <w:trHeight w:val="432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382A01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43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2A01">
              <w:rPr>
                <w:rFonts w:ascii="Times New Roman" w:eastAsia="Times New Roman" w:hAnsi="Times New Roman" w:cs="Times New Roman"/>
                <w:sz w:val="28"/>
                <w:szCs w:val="28"/>
              </w:rPr>
              <w:t>1.3. Методические рекомендации по освоению дисциплины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382A01" w:rsidRDefault="002E320F" w:rsidP="00FE58EA">
            <w:pPr>
              <w:widowControl w:val="0"/>
              <w:autoSpaceDE w:val="0"/>
              <w:autoSpaceDN w:val="0"/>
              <w:adjustRightInd w:val="0"/>
              <w:spacing w:after="0" w:line="432" w:lineRule="exac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</w:tr>
      <w:tr w:rsidR="002B3BBD" w:rsidRPr="00382A01" w:rsidTr="00FE58EA">
        <w:trPr>
          <w:trHeight w:val="432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382A01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432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82A0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 КОМПОНЕНТЫ МОНИТОРИНГА УЧЕБНЫХ ДОСТИЖЕНИЙ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382A01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432" w:lineRule="exac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82A0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</w:tr>
      <w:tr w:rsidR="002B3BBD" w:rsidRPr="00382A01" w:rsidTr="00FE58EA">
        <w:trPr>
          <w:trHeight w:val="484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382A01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82A0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СТУДЕНТОВ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382A01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B3BBD" w:rsidRPr="00382A01" w:rsidTr="00FE58EA">
        <w:trPr>
          <w:trHeight w:val="432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382A01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432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82A0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2.1. </w:t>
            </w:r>
            <w:proofErr w:type="spellStart"/>
            <w:r w:rsidRPr="00382A0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Технологическая</w:t>
            </w:r>
            <w:proofErr w:type="spellEnd"/>
            <w:r w:rsidRPr="00382A0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82A0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карта</w:t>
            </w:r>
            <w:proofErr w:type="spellEnd"/>
            <w:r w:rsidRPr="00382A0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82A0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рейтинга</w:t>
            </w:r>
            <w:proofErr w:type="spellEnd"/>
            <w:r w:rsidRPr="00382A0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82A0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дисциплины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382A01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432" w:lineRule="exac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82A0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</w:tr>
      <w:tr w:rsidR="002B3BBD" w:rsidRPr="00382A01" w:rsidTr="00FE58EA">
        <w:trPr>
          <w:trHeight w:val="432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382A01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43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2A01">
              <w:rPr>
                <w:rFonts w:ascii="Times New Roman" w:eastAsia="Times New Roman" w:hAnsi="Times New Roman" w:cs="Times New Roman"/>
                <w:sz w:val="28"/>
                <w:szCs w:val="28"/>
              </w:rPr>
              <w:t>2.2. Фонд оценочных средств по дисциплине (ФОС)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382A01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432" w:lineRule="exac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82A0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</w:tr>
      <w:tr w:rsidR="002B3BBD" w:rsidRPr="00382A01" w:rsidTr="00FE58EA">
        <w:trPr>
          <w:trHeight w:val="432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382A01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43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2A01">
              <w:rPr>
                <w:rFonts w:ascii="Times New Roman" w:eastAsia="Times New Roman" w:hAnsi="Times New Roman" w:cs="Times New Roman"/>
                <w:sz w:val="28"/>
                <w:szCs w:val="28"/>
              </w:rPr>
              <w:t>2.3. Анализ результатов обучения и перечень корректирующих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382A01" w:rsidRDefault="002E320F" w:rsidP="00FE58EA">
            <w:pPr>
              <w:widowControl w:val="0"/>
              <w:autoSpaceDE w:val="0"/>
              <w:autoSpaceDN w:val="0"/>
              <w:adjustRightInd w:val="0"/>
              <w:spacing w:after="0" w:line="432" w:lineRule="exac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34</w:t>
            </w:r>
          </w:p>
        </w:tc>
      </w:tr>
      <w:tr w:rsidR="002B3BBD" w:rsidRPr="00382A01" w:rsidTr="00FE58EA">
        <w:trPr>
          <w:trHeight w:val="482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382A01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481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82A0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мероприятий</w:t>
            </w:r>
            <w:proofErr w:type="spellEnd"/>
            <w:r w:rsidRPr="00382A0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82A0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по</w:t>
            </w:r>
            <w:proofErr w:type="spellEnd"/>
            <w:r w:rsidRPr="00382A0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82A0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учебной</w:t>
            </w:r>
            <w:proofErr w:type="spellEnd"/>
            <w:r w:rsidRPr="00382A0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82A0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дисциплине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382A01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B3BBD" w:rsidRPr="00382A01" w:rsidTr="00FE58EA">
        <w:trPr>
          <w:trHeight w:val="432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382A01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432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82A0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 УЧЕБНЫЕ РЕСУРСЫ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382A01" w:rsidRDefault="002E320F" w:rsidP="00FE58EA">
            <w:pPr>
              <w:widowControl w:val="0"/>
              <w:autoSpaceDE w:val="0"/>
              <w:autoSpaceDN w:val="0"/>
              <w:adjustRightInd w:val="0"/>
              <w:spacing w:after="0" w:line="432" w:lineRule="exac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35</w:t>
            </w:r>
          </w:p>
        </w:tc>
      </w:tr>
      <w:tr w:rsidR="002B3BBD" w:rsidRPr="00382A01" w:rsidTr="00FE58EA">
        <w:trPr>
          <w:trHeight w:val="432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382A01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432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82A0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3.1. </w:t>
            </w:r>
            <w:proofErr w:type="spellStart"/>
            <w:r w:rsidRPr="00382A0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Карта</w:t>
            </w:r>
            <w:proofErr w:type="spellEnd"/>
            <w:r w:rsidRPr="00382A0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82A0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литературного</w:t>
            </w:r>
            <w:proofErr w:type="spellEnd"/>
            <w:r w:rsidRPr="00382A0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82A0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обеспечения</w:t>
            </w:r>
            <w:proofErr w:type="spellEnd"/>
            <w:r w:rsidRPr="00382A0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82A0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дисциплины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382A01" w:rsidRDefault="002E320F" w:rsidP="00FE58EA">
            <w:pPr>
              <w:widowControl w:val="0"/>
              <w:autoSpaceDE w:val="0"/>
              <w:autoSpaceDN w:val="0"/>
              <w:adjustRightInd w:val="0"/>
              <w:spacing w:after="0" w:line="432" w:lineRule="exac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35</w:t>
            </w:r>
          </w:p>
        </w:tc>
      </w:tr>
      <w:tr w:rsidR="002B3BBD" w:rsidRPr="00382A01" w:rsidTr="00FE58EA">
        <w:trPr>
          <w:trHeight w:val="432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382A01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43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2A01">
              <w:rPr>
                <w:rFonts w:ascii="Times New Roman" w:eastAsia="Times New Roman" w:hAnsi="Times New Roman" w:cs="Times New Roman"/>
                <w:sz w:val="28"/>
                <w:szCs w:val="28"/>
              </w:rPr>
              <w:t>3.2. Карта материально-технической базы дисциплины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382A01" w:rsidRDefault="002E320F" w:rsidP="00FE58EA">
            <w:pPr>
              <w:widowControl w:val="0"/>
              <w:autoSpaceDE w:val="0"/>
              <w:autoSpaceDN w:val="0"/>
              <w:adjustRightInd w:val="0"/>
              <w:spacing w:after="0" w:line="432" w:lineRule="exac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37</w:t>
            </w:r>
          </w:p>
        </w:tc>
      </w:tr>
      <w:tr w:rsidR="002B3BBD" w:rsidRPr="00382A01" w:rsidTr="00FE58EA">
        <w:trPr>
          <w:trHeight w:val="432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382A01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432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82A0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Лист</w:t>
            </w:r>
            <w:proofErr w:type="spellEnd"/>
            <w:r w:rsidRPr="00382A0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82A0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внесения</w:t>
            </w:r>
            <w:proofErr w:type="spellEnd"/>
            <w:r w:rsidRPr="00382A0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82A0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изменений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382A01" w:rsidRDefault="002E320F" w:rsidP="00FE58EA">
            <w:pPr>
              <w:widowControl w:val="0"/>
              <w:autoSpaceDE w:val="0"/>
              <w:autoSpaceDN w:val="0"/>
              <w:adjustRightInd w:val="0"/>
              <w:spacing w:after="0" w:line="432" w:lineRule="exac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38</w:t>
            </w:r>
          </w:p>
        </w:tc>
      </w:tr>
    </w:tbl>
    <w:p w:rsidR="002B3BBD" w:rsidRPr="00382A01" w:rsidRDefault="002B3BBD" w:rsidP="002B3B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  <w:sectPr w:rsidR="002B3BBD" w:rsidRPr="00382A01" w:rsidSect="008030CE">
          <w:pgSz w:w="11900" w:h="16840"/>
          <w:pgMar w:top="964" w:right="1180" w:bottom="1440" w:left="900" w:header="720" w:footer="720" w:gutter="0"/>
          <w:cols w:space="720" w:equalWidth="0">
            <w:col w:w="9820"/>
          </w:cols>
          <w:noEndnote/>
        </w:sectPr>
      </w:pPr>
    </w:p>
    <w:p w:rsidR="002B3BBD" w:rsidRPr="00382A01" w:rsidRDefault="002B3BBD" w:rsidP="002B3BBD">
      <w:pPr>
        <w:widowControl w:val="0"/>
        <w:autoSpaceDE w:val="0"/>
        <w:autoSpaceDN w:val="0"/>
        <w:adjustRightInd w:val="0"/>
        <w:spacing w:after="0" w:line="240" w:lineRule="auto"/>
        <w:ind w:left="2740"/>
        <w:rPr>
          <w:rFonts w:ascii="Times New Roman" w:eastAsia="Times New Roman" w:hAnsi="Times New Roman" w:cs="Times New Roman"/>
          <w:sz w:val="28"/>
          <w:szCs w:val="28"/>
        </w:rPr>
      </w:pPr>
      <w:r w:rsidRPr="00382A0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2B3BBD" w:rsidRPr="00382A01" w:rsidRDefault="002B3BBD" w:rsidP="002B3BBD">
      <w:pPr>
        <w:widowControl w:val="0"/>
        <w:autoSpaceDE w:val="0"/>
        <w:autoSpaceDN w:val="0"/>
        <w:adjustRightInd w:val="0"/>
        <w:spacing w:after="0" w:line="12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B3BBD" w:rsidRPr="00382A01" w:rsidRDefault="002B3BBD" w:rsidP="002B3BBD">
      <w:pPr>
        <w:widowControl w:val="0"/>
        <w:autoSpaceDE w:val="0"/>
        <w:autoSpaceDN w:val="0"/>
        <w:adjustRightInd w:val="0"/>
        <w:spacing w:after="0" w:line="239" w:lineRule="auto"/>
        <w:ind w:left="140"/>
        <w:rPr>
          <w:rFonts w:ascii="Times New Roman" w:eastAsia="Times New Roman" w:hAnsi="Times New Roman" w:cs="Times New Roman"/>
          <w:sz w:val="28"/>
          <w:szCs w:val="28"/>
        </w:rPr>
      </w:pPr>
      <w:r w:rsidRPr="00382A01">
        <w:rPr>
          <w:rFonts w:ascii="Times New Roman" w:eastAsia="Times New Roman" w:hAnsi="Times New Roman" w:cs="Times New Roman"/>
          <w:i/>
          <w:iCs/>
          <w:sz w:val="28"/>
          <w:szCs w:val="28"/>
        </w:rPr>
        <w:t>1. Место дисциплины в структуре образовательной программы.</w:t>
      </w:r>
    </w:p>
    <w:p w:rsidR="002B3BBD" w:rsidRPr="00382A01" w:rsidRDefault="002B3BBD" w:rsidP="002B3BBD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B3BBD" w:rsidRPr="00382A01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187" w:lineRule="auto"/>
        <w:ind w:left="14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A01">
        <w:rPr>
          <w:rFonts w:ascii="Times New Roman" w:eastAsia="Times New Roman" w:hAnsi="Times New Roman" w:cs="Times New Roman"/>
          <w:sz w:val="28"/>
          <w:szCs w:val="28"/>
        </w:rPr>
        <w:t>Рабочая программа дисциплины (РПД) Б</w:t>
      </w:r>
      <w:proofErr w:type="gramStart"/>
      <w:r w:rsidRPr="00382A01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 w:rsidRPr="00382A01">
        <w:rPr>
          <w:rFonts w:ascii="Times New Roman" w:eastAsia="Times New Roman" w:hAnsi="Times New Roman" w:cs="Times New Roman"/>
          <w:sz w:val="28"/>
          <w:szCs w:val="28"/>
        </w:rPr>
        <w:t>.В.</w:t>
      </w:r>
      <w:r w:rsidR="001D0F73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382A01">
        <w:rPr>
          <w:rFonts w:ascii="Times New Roman" w:eastAsia="Times New Roman" w:hAnsi="Times New Roman" w:cs="Times New Roman"/>
          <w:sz w:val="28"/>
          <w:szCs w:val="28"/>
        </w:rPr>
        <w:t>.1</w:t>
      </w:r>
      <w:r w:rsidR="001D0F73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382A01">
        <w:rPr>
          <w:rFonts w:ascii="Times New Roman" w:eastAsia="Times New Roman" w:hAnsi="Times New Roman" w:cs="Times New Roman"/>
          <w:sz w:val="28"/>
          <w:szCs w:val="28"/>
        </w:rPr>
        <w:t>.</w:t>
      </w:r>
      <w:r w:rsidR="001D0F73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382A01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Сравнительная типология</w:t>
      </w:r>
      <w:r w:rsidRPr="00382A01">
        <w:rPr>
          <w:rFonts w:ascii="Times New Roman" w:eastAsia="Times New Roman" w:hAnsi="Times New Roman" w:cs="Times New Roman"/>
          <w:sz w:val="28"/>
          <w:szCs w:val="28"/>
        </w:rPr>
        <w:t xml:space="preserve">» разработана согласно Федеральному государственному образовательному стандарту высшего образования (ФГОС ВО) по направлению </w:t>
      </w:r>
      <w:proofErr w:type="spellStart"/>
      <w:r w:rsidRPr="00382A01">
        <w:rPr>
          <w:rFonts w:ascii="Times New Roman" w:eastAsia="Times New Roman" w:hAnsi="Times New Roman" w:cs="Times New Roman"/>
          <w:sz w:val="28"/>
          <w:szCs w:val="28"/>
        </w:rPr>
        <w:t>бакалавриата</w:t>
      </w:r>
      <w:proofErr w:type="spellEnd"/>
      <w:r w:rsidRPr="00382A01">
        <w:rPr>
          <w:rFonts w:ascii="Times New Roman" w:eastAsia="Times New Roman" w:hAnsi="Times New Roman" w:cs="Times New Roman"/>
          <w:sz w:val="28"/>
          <w:szCs w:val="28"/>
        </w:rPr>
        <w:t xml:space="preserve"> 4</w:t>
      </w:r>
      <w:r w:rsidR="001D0F73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382A01">
        <w:rPr>
          <w:rFonts w:ascii="Times New Roman" w:eastAsia="Times New Roman" w:hAnsi="Times New Roman" w:cs="Times New Roman"/>
          <w:sz w:val="28"/>
          <w:szCs w:val="28"/>
        </w:rPr>
        <w:t>.03.0</w:t>
      </w:r>
      <w:r w:rsidR="001D0F73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382A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0F73">
        <w:rPr>
          <w:rFonts w:ascii="Times New Roman" w:eastAsia="Times New Roman" w:hAnsi="Times New Roman" w:cs="Times New Roman"/>
          <w:sz w:val="28"/>
          <w:szCs w:val="28"/>
        </w:rPr>
        <w:t>Лингвистика</w:t>
      </w:r>
      <w:r w:rsidRPr="00382A0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B3BBD" w:rsidRPr="00382A01" w:rsidRDefault="002B3BBD" w:rsidP="002B3BBD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B3BBD" w:rsidRPr="00382A01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182" w:lineRule="auto"/>
        <w:ind w:left="14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A01">
        <w:rPr>
          <w:rFonts w:ascii="Times New Roman" w:eastAsia="Times New Roman" w:hAnsi="Times New Roman" w:cs="Times New Roman"/>
          <w:sz w:val="28"/>
          <w:szCs w:val="28"/>
        </w:rPr>
        <w:t xml:space="preserve">РПД </w:t>
      </w:r>
      <w:proofErr w:type="gramStart"/>
      <w:r w:rsidRPr="00382A01">
        <w:rPr>
          <w:rFonts w:ascii="Times New Roman" w:eastAsia="Times New Roman" w:hAnsi="Times New Roman" w:cs="Times New Roman"/>
          <w:sz w:val="28"/>
          <w:szCs w:val="28"/>
        </w:rPr>
        <w:t>разработана</w:t>
      </w:r>
      <w:proofErr w:type="gramEnd"/>
      <w:r w:rsidRPr="00382A01">
        <w:rPr>
          <w:rFonts w:ascii="Times New Roman" w:eastAsia="Times New Roman" w:hAnsi="Times New Roman" w:cs="Times New Roman"/>
          <w:sz w:val="28"/>
          <w:szCs w:val="28"/>
        </w:rPr>
        <w:t xml:space="preserve"> для профиля: </w:t>
      </w:r>
      <w:r w:rsidR="001D0F73">
        <w:rPr>
          <w:rFonts w:ascii="Times New Roman" w:eastAsia="Times New Roman" w:hAnsi="Times New Roman" w:cs="Times New Roman"/>
          <w:sz w:val="28"/>
          <w:szCs w:val="28"/>
        </w:rPr>
        <w:t xml:space="preserve">Перевод и </w:t>
      </w:r>
      <w:proofErr w:type="spellStart"/>
      <w:r w:rsidR="001D0F73">
        <w:rPr>
          <w:rFonts w:ascii="Times New Roman" w:eastAsia="Times New Roman" w:hAnsi="Times New Roman" w:cs="Times New Roman"/>
          <w:sz w:val="28"/>
          <w:szCs w:val="28"/>
        </w:rPr>
        <w:t>переводоведение</w:t>
      </w:r>
      <w:proofErr w:type="spellEnd"/>
      <w:r w:rsidR="001D0F7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B3BBD" w:rsidRPr="00382A01" w:rsidRDefault="002B3BBD" w:rsidP="002B3BBD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B3BBD" w:rsidRPr="00382A01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186" w:lineRule="auto"/>
        <w:ind w:left="14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A01">
        <w:rPr>
          <w:rFonts w:ascii="Times New Roman" w:eastAsia="Times New Roman" w:hAnsi="Times New Roman" w:cs="Times New Roman"/>
          <w:sz w:val="28"/>
          <w:szCs w:val="28"/>
        </w:rPr>
        <w:t xml:space="preserve">Дисциплина входит в вариативную часть (дисциплины по выбору) Блока 1 (дисциплины и модули). Обучение осуществляется в очной форме </w:t>
      </w:r>
      <w:r w:rsidR="001D0F73">
        <w:rPr>
          <w:rFonts w:ascii="Times New Roman" w:eastAsia="Times New Roman" w:hAnsi="Times New Roman" w:cs="Times New Roman"/>
          <w:sz w:val="28"/>
          <w:szCs w:val="28"/>
        </w:rPr>
        <w:t>(7</w:t>
      </w:r>
      <w:r w:rsidRPr="00382A01">
        <w:rPr>
          <w:rFonts w:ascii="Times New Roman" w:eastAsia="Times New Roman" w:hAnsi="Times New Roman" w:cs="Times New Roman"/>
          <w:sz w:val="28"/>
          <w:szCs w:val="28"/>
        </w:rPr>
        <w:t xml:space="preserve"> семестр).</w:t>
      </w:r>
    </w:p>
    <w:p w:rsidR="002B3BBD" w:rsidRPr="00382A01" w:rsidRDefault="002B3BBD" w:rsidP="002B3BBD">
      <w:pPr>
        <w:widowControl w:val="0"/>
        <w:autoSpaceDE w:val="0"/>
        <w:autoSpaceDN w:val="0"/>
        <w:adjustRightInd w:val="0"/>
        <w:spacing w:after="0" w:line="13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B3BBD" w:rsidRPr="00382A01" w:rsidRDefault="002B3BBD" w:rsidP="002B3BBD">
      <w:pPr>
        <w:widowControl w:val="0"/>
        <w:autoSpaceDE w:val="0"/>
        <w:autoSpaceDN w:val="0"/>
        <w:adjustRightInd w:val="0"/>
        <w:spacing w:after="0" w:line="239" w:lineRule="auto"/>
        <w:ind w:left="140"/>
        <w:rPr>
          <w:rFonts w:ascii="Times New Roman" w:eastAsia="Times New Roman" w:hAnsi="Times New Roman" w:cs="Times New Roman"/>
          <w:sz w:val="28"/>
          <w:szCs w:val="28"/>
        </w:rPr>
      </w:pPr>
      <w:r w:rsidRPr="00382A01">
        <w:rPr>
          <w:rFonts w:ascii="Times New Roman" w:eastAsia="Times New Roman" w:hAnsi="Times New Roman" w:cs="Times New Roman"/>
          <w:i/>
          <w:iCs/>
          <w:sz w:val="28"/>
          <w:szCs w:val="28"/>
        </w:rPr>
        <w:t>2. Трудоемкость дисциплины.</w:t>
      </w:r>
    </w:p>
    <w:p w:rsidR="002B3BBD" w:rsidRPr="00382A01" w:rsidRDefault="002B3BBD" w:rsidP="002B3BBD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B3BBD" w:rsidRPr="00382A01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206" w:lineRule="auto"/>
        <w:ind w:left="14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A01">
        <w:rPr>
          <w:rFonts w:ascii="Times New Roman" w:eastAsia="Times New Roman" w:hAnsi="Times New Roman" w:cs="Times New Roman"/>
          <w:sz w:val="28"/>
          <w:szCs w:val="28"/>
        </w:rPr>
        <w:t>Объем программы дисциплины Б</w:t>
      </w:r>
      <w:proofErr w:type="gramStart"/>
      <w:r w:rsidRPr="00382A01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 w:rsidRPr="00382A01">
        <w:rPr>
          <w:rFonts w:ascii="Times New Roman" w:eastAsia="Times New Roman" w:hAnsi="Times New Roman" w:cs="Times New Roman"/>
          <w:sz w:val="28"/>
          <w:szCs w:val="28"/>
        </w:rPr>
        <w:t>.В.</w:t>
      </w:r>
      <w:r w:rsidR="001D0F73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382A01">
        <w:rPr>
          <w:rFonts w:ascii="Times New Roman" w:eastAsia="Times New Roman" w:hAnsi="Times New Roman" w:cs="Times New Roman"/>
          <w:sz w:val="28"/>
          <w:szCs w:val="28"/>
        </w:rPr>
        <w:t>.1</w:t>
      </w:r>
      <w:r w:rsidR="001D0F73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382A01">
        <w:rPr>
          <w:rFonts w:ascii="Times New Roman" w:eastAsia="Times New Roman" w:hAnsi="Times New Roman" w:cs="Times New Roman"/>
          <w:sz w:val="28"/>
          <w:szCs w:val="28"/>
        </w:rPr>
        <w:t>.</w:t>
      </w:r>
      <w:r w:rsidR="001D0F73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382A01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1D0F73">
        <w:rPr>
          <w:rFonts w:ascii="Times New Roman" w:eastAsia="Times New Roman" w:hAnsi="Times New Roman" w:cs="Times New Roman"/>
          <w:sz w:val="28"/>
          <w:szCs w:val="28"/>
        </w:rPr>
        <w:t>Сравнительная типология</w:t>
      </w:r>
      <w:r w:rsidRPr="00382A01">
        <w:rPr>
          <w:rFonts w:ascii="Times New Roman" w:eastAsia="Times New Roman" w:hAnsi="Times New Roman" w:cs="Times New Roman"/>
          <w:sz w:val="28"/>
          <w:szCs w:val="28"/>
        </w:rPr>
        <w:t xml:space="preserve">» составляет </w:t>
      </w:r>
      <w:r w:rsidR="0043280F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382A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2A01">
        <w:rPr>
          <w:rFonts w:ascii="Times New Roman" w:eastAsia="Times New Roman" w:hAnsi="Times New Roman" w:cs="Times New Roman"/>
          <w:sz w:val="28"/>
          <w:szCs w:val="28"/>
        </w:rPr>
        <w:t>з.е</w:t>
      </w:r>
      <w:proofErr w:type="spellEnd"/>
      <w:r w:rsidRPr="00382A01">
        <w:rPr>
          <w:rFonts w:ascii="Times New Roman" w:eastAsia="Times New Roman" w:hAnsi="Times New Roman" w:cs="Times New Roman"/>
          <w:sz w:val="28"/>
          <w:szCs w:val="28"/>
        </w:rPr>
        <w:t>. (</w:t>
      </w:r>
      <w:r w:rsidR="0043280F">
        <w:rPr>
          <w:rFonts w:ascii="Times New Roman" w:eastAsia="Times New Roman" w:hAnsi="Times New Roman" w:cs="Times New Roman"/>
          <w:sz w:val="28"/>
          <w:szCs w:val="28"/>
        </w:rPr>
        <w:t>72</w:t>
      </w:r>
      <w:r w:rsidRPr="00382A01">
        <w:rPr>
          <w:rFonts w:ascii="Times New Roman" w:eastAsia="Times New Roman" w:hAnsi="Times New Roman" w:cs="Times New Roman"/>
          <w:sz w:val="28"/>
          <w:szCs w:val="28"/>
        </w:rPr>
        <w:t xml:space="preserve"> час</w:t>
      </w:r>
      <w:r w:rsidR="0043280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82A01">
        <w:rPr>
          <w:rFonts w:ascii="Times New Roman" w:eastAsia="Times New Roman" w:hAnsi="Times New Roman" w:cs="Times New Roman"/>
          <w:sz w:val="28"/>
          <w:szCs w:val="28"/>
        </w:rPr>
        <w:t xml:space="preserve">). Из них на контактную работу с преподавателем (различные формы аудиторной работы) отводится 36 часов и на самостоятельную работу </w:t>
      </w:r>
      <w:proofErr w:type="gramStart"/>
      <w:r w:rsidRPr="00382A01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proofErr w:type="gramEnd"/>
      <w:r w:rsidRPr="00382A01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43280F">
        <w:rPr>
          <w:rFonts w:ascii="Times New Roman" w:eastAsia="Times New Roman" w:hAnsi="Times New Roman" w:cs="Times New Roman"/>
          <w:sz w:val="28"/>
          <w:szCs w:val="28"/>
        </w:rPr>
        <w:t>36</w:t>
      </w:r>
      <w:r w:rsidRPr="00382A01">
        <w:rPr>
          <w:rFonts w:ascii="Times New Roman" w:eastAsia="Times New Roman" w:hAnsi="Times New Roman" w:cs="Times New Roman"/>
          <w:sz w:val="28"/>
          <w:szCs w:val="28"/>
        </w:rPr>
        <w:t xml:space="preserve"> час</w:t>
      </w:r>
      <w:r w:rsidR="0043280F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382A0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B3BBD" w:rsidRPr="0043280F" w:rsidRDefault="002B3BBD" w:rsidP="002B3BBD">
      <w:pPr>
        <w:widowControl w:val="0"/>
        <w:autoSpaceDE w:val="0"/>
        <w:autoSpaceDN w:val="0"/>
        <w:adjustRightInd w:val="0"/>
        <w:spacing w:after="0" w:line="133" w:lineRule="exac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43280F" w:rsidRPr="0043280F" w:rsidRDefault="002B3BBD" w:rsidP="0043280F">
      <w:pPr>
        <w:widowControl w:val="0"/>
        <w:autoSpaceDE w:val="0"/>
        <w:autoSpaceDN w:val="0"/>
        <w:adjustRightInd w:val="0"/>
        <w:spacing w:after="0" w:line="240" w:lineRule="auto"/>
        <w:ind w:left="14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43280F">
        <w:rPr>
          <w:rFonts w:ascii="Times New Roman" w:eastAsia="Times New Roman" w:hAnsi="Times New Roman" w:cs="Times New Roman"/>
          <w:i/>
          <w:iCs/>
          <w:sz w:val="28"/>
          <w:szCs w:val="28"/>
        </w:rPr>
        <w:t>3. Цели освоения дисциплины.</w:t>
      </w:r>
    </w:p>
    <w:p w:rsidR="0043280F" w:rsidRPr="0043280F" w:rsidRDefault="0043280F" w:rsidP="0043280F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43280F">
        <w:rPr>
          <w:rFonts w:ascii="Times New Roman" w:eastAsia="Times New Roman" w:hAnsi="Times New Roman" w:cs="Times New Roman"/>
          <w:iCs/>
          <w:sz w:val="28"/>
          <w:szCs w:val="28"/>
        </w:rPr>
        <w:t>Ф</w:t>
      </w:r>
      <w:r w:rsidRPr="0043280F">
        <w:rPr>
          <w:rFonts w:ascii="Times New Roman" w:eastAsia="Times New Roman" w:hAnsi="Times New Roman" w:cs="Times New Roman"/>
          <w:sz w:val="28"/>
          <w:szCs w:val="28"/>
          <w:lang w:eastAsia="ar-SA"/>
        </w:rPr>
        <w:t>ормирование общей  профессиональной компетенции будущего переводчика, развитие, укрепление и совершенствование навыка перевода, навыка практического владения английским языком и умения передавать на английском языке конструкции и структуры, не свойственные родному языку.</w:t>
      </w:r>
    </w:p>
    <w:p w:rsidR="002B3BBD" w:rsidRPr="0043280F" w:rsidRDefault="002B3BBD" w:rsidP="002B3BBD">
      <w:pPr>
        <w:widowControl w:val="0"/>
        <w:autoSpaceDE w:val="0"/>
        <w:autoSpaceDN w:val="0"/>
        <w:adjustRightInd w:val="0"/>
        <w:spacing w:after="0" w:line="93" w:lineRule="exac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B3BBD" w:rsidRPr="0043280F" w:rsidRDefault="002B3BBD" w:rsidP="0043280F">
      <w:pPr>
        <w:widowControl w:val="0"/>
        <w:autoSpaceDE w:val="0"/>
        <w:autoSpaceDN w:val="0"/>
        <w:adjustRightInd w:val="0"/>
        <w:spacing w:after="0" w:line="240" w:lineRule="auto"/>
        <w:ind w:left="14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3280F">
        <w:rPr>
          <w:rFonts w:ascii="Times New Roman" w:eastAsia="Times New Roman" w:hAnsi="Times New Roman" w:cs="Times New Roman"/>
          <w:i/>
          <w:iCs/>
          <w:sz w:val="28"/>
          <w:szCs w:val="28"/>
        </w:rPr>
        <w:t>4. Планируемые результаты обучения.</w:t>
      </w:r>
    </w:p>
    <w:p w:rsidR="002B3BBD" w:rsidRPr="00382A01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206" w:lineRule="auto"/>
        <w:ind w:left="1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A01">
        <w:rPr>
          <w:rFonts w:ascii="Times New Roman" w:eastAsia="Times New Roman" w:hAnsi="Times New Roman" w:cs="Times New Roman"/>
          <w:sz w:val="28"/>
          <w:szCs w:val="28"/>
        </w:rPr>
        <w:t xml:space="preserve">В результате освоения программы </w:t>
      </w:r>
      <w:proofErr w:type="spellStart"/>
      <w:r w:rsidRPr="00382A01">
        <w:rPr>
          <w:rFonts w:ascii="Times New Roman" w:eastAsia="Times New Roman" w:hAnsi="Times New Roman" w:cs="Times New Roman"/>
          <w:sz w:val="28"/>
          <w:szCs w:val="28"/>
        </w:rPr>
        <w:t>бакалавриата</w:t>
      </w:r>
      <w:proofErr w:type="spellEnd"/>
      <w:r w:rsidRPr="00382A01">
        <w:rPr>
          <w:rFonts w:ascii="Times New Roman" w:eastAsia="Times New Roman" w:hAnsi="Times New Roman" w:cs="Times New Roman"/>
          <w:sz w:val="28"/>
          <w:szCs w:val="28"/>
        </w:rPr>
        <w:t xml:space="preserve"> по дисциплине Б</w:t>
      </w:r>
      <w:proofErr w:type="gramStart"/>
      <w:r w:rsidRPr="00382A01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 w:rsidRPr="00382A01">
        <w:rPr>
          <w:rFonts w:ascii="Times New Roman" w:eastAsia="Times New Roman" w:hAnsi="Times New Roman" w:cs="Times New Roman"/>
          <w:sz w:val="28"/>
          <w:szCs w:val="28"/>
        </w:rPr>
        <w:t>.В.</w:t>
      </w:r>
      <w:r w:rsidR="0043280F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382A01">
        <w:rPr>
          <w:rFonts w:ascii="Times New Roman" w:eastAsia="Times New Roman" w:hAnsi="Times New Roman" w:cs="Times New Roman"/>
          <w:sz w:val="28"/>
          <w:szCs w:val="28"/>
        </w:rPr>
        <w:t>.1</w:t>
      </w:r>
      <w:r w:rsidR="0043280F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382A01">
        <w:rPr>
          <w:rFonts w:ascii="Times New Roman" w:eastAsia="Times New Roman" w:hAnsi="Times New Roman" w:cs="Times New Roman"/>
          <w:sz w:val="28"/>
          <w:szCs w:val="28"/>
        </w:rPr>
        <w:t>.</w:t>
      </w:r>
      <w:r w:rsidR="0043280F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«Сравнительная типология</w:t>
      </w:r>
      <w:r w:rsidRPr="00382A01">
        <w:rPr>
          <w:rFonts w:ascii="Times New Roman" w:eastAsia="Times New Roman" w:hAnsi="Times New Roman" w:cs="Times New Roman"/>
          <w:sz w:val="28"/>
          <w:szCs w:val="28"/>
        </w:rPr>
        <w:t>» у обучающегося должны быть сформированы общекультурные (ОК-</w:t>
      </w:r>
      <w:r w:rsidR="0043280F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, ОК-</w:t>
      </w:r>
      <w:r w:rsidR="0043280F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382A01">
        <w:rPr>
          <w:rFonts w:ascii="Times New Roman" w:eastAsia="Times New Roman" w:hAnsi="Times New Roman" w:cs="Times New Roman"/>
          <w:sz w:val="28"/>
          <w:szCs w:val="28"/>
        </w:rPr>
        <w:t>), общепрофессиональные (ОПК-</w:t>
      </w:r>
      <w:r w:rsidR="0043280F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382A01">
        <w:rPr>
          <w:rFonts w:ascii="Times New Roman" w:eastAsia="Times New Roman" w:hAnsi="Times New Roman" w:cs="Times New Roman"/>
          <w:sz w:val="28"/>
          <w:szCs w:val="28"/>
        </w:rPr>
        <w:t>, ОПК-</w:t>
      </w:r>
      <w:r w:rsidR="0043280F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382A01">
        <w:rPr>
          <w:rFonts w:ascii="Times New Roman" w:eastAsia="Times New Roman" w:hAnsi="Times New Roman" w:cs="Times New Roman"/>
          <w:sz w:val="28"/>
          <w:szCs w:val="28"/>
        </w:rPr>
        <w:t>) и профессиональные (ПК-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43280F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382A01">
        <w:rPr>
          <w:rFonts w:ascii="Times New Roman" w:eastAsia="Times New Roman" w:hAnsi="Times New Roman" w:cs="Times New Roman"/>
          <w:sz w:val="28"/>
          <w:szCs w:val="28"/>
        </w:rPr>
        <w:t>, ПК-</w:t>
      </w:r>
      <w:r w:rsidR="0043280F">
        <w:rPr>
          <w:rFonts w:ascii="Times New Roman" w:eastAsia="Times New Roman" w:hAnsi="Times New Roman" w:cs="Times New Roman"/>
          <w:sz w:val="28"/>
          <w:szCs w:val="28"/>
        </w:rPr>
        <w:t>27</w:t>
      </w:r>
      <w:r w:rsidRPr="00382A01">
        <w:rPr>
          <w:rFonts w:ascii="Times New Roman" w:eastAsia="Times New Roman" w:hAnsi="Times New Roman" w:cs="Times New Roman"/>
          <w:sz w:val="28"/>
          <w:szCs w:val="28"/>
        </w:rPr>
        <w:t>) компетенции.</w:t>
      </w:r>
    </w:p>
    <w:p w:rsidR="002B3BBD" w:rsidRPr="00382A01" w:rsidRDefault="002B3BBD" w:rsidP="002B3B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042"/>
        <w:gridCol w:w="3208"/>
        <w:gridCol w:w="3212"/>
      </w:tblGrid>
      <w:tr w:rsidR="002B3BBD" w:rsidTr="00FE58EA">
        <w:tc>
          <w:tcPr>
            <w:tcW w:w="3317" w:type="dxa"/>
          </w:tcPr>
          <w:tbl>
            <w:tblPr>
              <w:tblW w:w="0" w:type="auto"/>
              <w:tblInd w:w="1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714"/>
              <w:gridCol w:w="1092"/>
            </w:tblGrid>
            <w:tr w:rsidR="002B3BBD" w:rsidRPr="00A53615" w:rsidTr="00FE58EA">
              <w:trPr>
                <w:trHeight w:val="254"/>
              </w:trPr>
              <w:tc>
                <w:tcPr>
                  <w:tcW w:w="3700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bottom"/>
                </w:tcPr>
                <w:p w:rsidR="002B3BBD" w:rsidRPr="00382A01" w:rsidRDefault="002B3BBD" w:rsidP="00FE58EA">
                  <w:pPr>
                    <w:widowControl w:val="0"/>
                    <w:autoSpaceDE w:val="0"/>
                    <w:autoSpaceDN w:val="0"/>
                    <w:adjustRightInd w:val="0"/>
                    <w:spacing w:after="0" w:line="253" w:lineRule="exact"/>
                    <w:ind w:left="560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proofErr w:type="spellStart"/>
                  <w:r w:rsidRPr="00A5361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Задачи</w:t>
                  </w:r>
                  <w:proofErr w:type="spellEnd"/>
                  <w:r w:rsidRPr="00A5361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5361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освоения</w:t>
                  </w:r>
                  <w:proofErr w:type="spellEnd"/>
                  <w:r w:rsidRPr="00A5361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5361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дисциплины</w:t>
                  </w:r>
                  <w:proofErr w:type="spellEnd"/>
                  <w:r w:rsidRPr="00A5361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ab/>
                  </w:r>
                </w:p>
              </w:tc>
            </w:tr>
            <w:tr w:rsidR="002B3BBD" w:rsidRPr="00A53615" w:rsidTr="00FE58EA">
              <w:trPr>
                <w:gridAfter w:val="1"/>
                <w:wAfter w:w="1600" w:type="dxa"/>
                <w:trHeight w:val="252"/>
              </w:trPr>
              <w:tc>
                <w:tcPr>
                  <w:tcW w:w="21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B3BBD" w:rsidRPr="00382A01" w:rsidRDefault="002B3BBD" w:rsidP="00FE58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2B3BBD" w:rsidRPr="00A53615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5" w:type="dxa"/>
          </w:tcPr>
          <w:p w:rsidR="002B3BBD" w:rsidRPr="00A53615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Планируемые</w:t>
            </w:r>
          </w:p>
          <w:p w:rsidR="002B3BBD" w:rsidRPr="00A53615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результаты</w:t>
            </w:r>
          </w:p>
          <w:p w:rsidR="002B3BBD" w:rsidRPr="00A53615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обучения </w:t>
            </w:r>
            <w:proofErr w:type="gramStart"/>
            <w:r w:rsidRPr="00A53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</w:p>
          <w:p w:rsidR="002B3BBD" w:rsidRPr="00A53615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дисциплине</w:t>
            </w:r>
          </w:p>
          <w:p w:rsidR="002B3BBD" w:rsidRPr="00A53615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(дескрипторы)</w:t>
            </w:r>
          </w:p>
        </w:tc>
        <w:tc>
          <w:tcPr>
            <w:tcW w:w="3426" w:type="dxa"/>
          </w:tcPr>
          <w:p w:rsidR="002B3BBD" w:rsidRPr="00A53615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результата обучения</w:t>
            </w:r>
          </w:p>
          <w:p w:rsidR="002B3BBD" w:rsidRPr="00A53615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(компетенция)</w:t>
            </w:r>
          </w:p>
          <w:p w:rsidR="002B3BBD" w:rsidRPr="00A53615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2B3BBD" w:rsidTr="00FE58EA">
        <w:tc>
          <w:tcPr>
            <w:tcW w:w="3317" w:type="dxa"/>
          </w:tcPr>
          <w:p w:rsidR="002B3BBD" w:rsidRPr="00A53615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  базовых   знаний   о</w:t>
            </w:r>
          </w:p>
          <w:p w:rsidR="002B3BBD" w:rsidRPr="00A53615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становлении</w:t>
            </w:r>
            <w:proofErr w:type="gramEnd"/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сравнительной типологии</w:t>
            </w: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3BBD" w:rsidRPr="00A53615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 научного  мышления  и</w:t>
            </w:r>
          </w:p>
          <w:p w:rsidR="002B3BBD" w:rsidRPr="00A53615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мировоззрения.</w:t>
            </w: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2B3BBD" w:rsidRPr="00A53615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3BBD" w:rsidRPr="00A53615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мотивационной</w:t>
            </w:r>
            <w:proofErr w:type="gramEnd"/>
          </w:p>
          <w:p w:rsidR="002B3BBD" w:rsidRPr="00A53615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направленности </w:t>
            </w: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студентов</w:t>
            </w: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>лингвистическому анализу</w:t>
            </w: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3BBD" w:rsidRPr="00DF2761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знаний </w:t>
            </w:r>
            <w:r w:rsidRPr="00DF2761">
              <w:rPr>
                <w:rFonts w:ascii="Times New Roman" w:eastAsia="Times New Roman" w:hAnsi="Times New Roman" w:cs="Times New Roman"/>
                <w:sz w:val="24"/>
                <w:szCs w:val="24"/>
              </w:rPr>
              <w:t>по типологическим особенностям русского и английского языков.</w:t>
            </w:r>
          </w:p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Углубление </w:t>
            </w:r>
            <w:r w:rsidRPr="00DF2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лингвистическ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 w:rsidRPr="00DF2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F2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основе ранее полученных знаний, а именно, рассмотре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места</w:t>
            </w:r>
            <w:r w:rsidRPr="00DF2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предмета «сравнительная типология»  сре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 других отраслей языкознания</w:t>
            </w:r>
          </w:p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3BBD" w:rsidRPr="00DF2761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</w:t>
            </w:r>
            <w:r w:rsidRPr="00DF2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определять участки языка, имеющие типологические расхождения в английском и русском языке.</w:t>
            </w:r>
          </w:p>
        </w:tc>
        <w:tc>
          <w:tcPr>
            <w:tcW w:w="3425" w:type="dxa"/>
          </w:tcPr>
          <w:p w:rsidR="002B3BBD" w:rsidRPr="00A53615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Знать</w:t>
            </w:r>
          </w:p>
          <w:p w:rsidR="002B3BBD" w:rsidRPr="00A53615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 основы</w:t>
            </w:r>
          </w:p>
          <w:p w:rsidR="002B3BBD" w:rsidRPr="00A53615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сравнительной типологии</w:t>
            </w:r>
          </w:p>
          <w:p w:rsidR="002B3BBD" w:rsidRPr="00A53615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>в контексте динамики их развития в России</w:t>
            </w:r>
          </w:p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>и за рубежом.</w:t>
            </w:r>
          </w:p>
          <w:p w:rsidR="002B3BBD" w:rsidRPr="00A53615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61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основные фонетические, лексические, грамматические, словообразовательные явления и закономерности функционирования родного и иностранного языков, их функциональных разновидностей, знать общие свойства и различия русского и английского языков.</w:t>
            </w: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2B3BBD" w:rsidRPr="00A53615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</w:t>
            </w: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2B3BBD" w:rsidRPr="00A53615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</w:t>
            </w: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2B3BBD" w:rsidRPr="00A53615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полученные</w:t>
            </w: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знания</w:t>
            </w: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2B3BBD" w:rsidRPr="00A53615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практике</w:t>
            </w: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2B3BBD" w:rsidRPr="00A53615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>повседневной</w:t>
            </w: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2B3BBD" w:rsidRPr="00A53615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деятельности</w:t>
            </w: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и  </w:t>
            </w:r>
            <w:proofErr w:type="gramStart"/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gramEnd"/>
          </w:p>
          <w:p w:rsidR="002B3BBD" w:rsidRPr="00A53615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решении</w:t>
            </w: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конкретных</w:t>
            </w:r>
            <w:proofErr w:type="gramEnd"/>
          </w:p>
          <w:p w:rsidR="002B3BBD" w:rsidRPr="00A53615" w:rsidRDefault="002743EA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лингвистических </w:t>
            </w:r>
            <w:r w:rsidR="002B3BBD"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задач;</w:t>
            </w:r>
          </w:p>
          <w:p w:rsidR="002B3BBD" w:rsidRPr="00A53615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</w:t>
            </w: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на</w:t>
            </w:r>
          </w:p>
          <w:p w:rsidR="002B3BBD" w:rsidRPr="00A53615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практике</w:t>
            </w: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2B3BBD" w:rsidRPr="00A53615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сложившийся</w:t>
            </w: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2B3BBD" w:rsidRPr="00A53615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понятийный аппарат;</w:t>
            </w:r>
          </w:p>
          <w:p w:rsidR="002B3BBD" w:rsidRPr="00A53615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представить</w:t>
            </w: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2B3BBD" w:rsidRPr="00A53615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знания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2B3BBD" w:rsidRPr="00A53615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2B3BBD" w:rsidRPr="00A53615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>будущую</w:t>
            </w:r>
            <w:proofErr w:type="gramEnd"/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2B3BBD" w:rsidRPr="00A53615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профессиональную</w:t>
            </w: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деятельность.</w:t>
            </w: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2B3BBD" w:rsidRPr="00A53615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Владеть</w:t>
            </w: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2B3BBD" w:rsidRPr="00A53615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научным</w:t>
            </w: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способом</w:t>
            </w:r>
          </w:p>
          <w:p w:rsidR="002B3BBD" w:rsidRPr="00A53615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>мышлен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</w:t>
            </w:r>
          </w:p>
          <w:p w:rsidR="002B3BBD" w:rsidRPr="00A53615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мировоззрения</w:t>
            </w: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615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области дисциплины.</w:t>
            </w:r>
          </w:p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6" w:type="dxa"/>
          </w:tcPr>
          <w:p w:rsidR="0043280F" w:rsidRDefault="0043280F" w:rsidP="0043280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ОК-6 владеть</w:t>
            </w:r>
            <w:r w:rsidRPr="004328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наследием отечественной научной мысли, направленной на решение общегуманитарных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общечеловеческих задач </w:t>
            </w:r>
          </w:p>
          <w:p w:rsidR="0043280F" w:rsidRPr="0043280F" w:rsidRDefault="0043280F" w:rsidP="0043280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3BBD" w:rsidRDefault="0043280F" w:rsidP="0043280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ОК-7 в</w:t>
            </w:r>
            <w:r w:rsidRPr="0043280F">
              <w:rPr>
                <w:rFonts w:ascii="Times New Roman" w:eastAsia="Times New Roman" w:hAnsi="Times New Roman" w:cs="Times New Roman"/>
                <w:sz w:val="24"/>
                <w:szCs w:val="24"/>
              </w:rPr>
              <w:t>ладе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</w:t>
            </w:r>
            <w:r w:rsidRPr="004328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культурой мышления, способностью к анализу, обобщению информации, постановке целей и выбору путей их достижения, владе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</w:t>
            </w:r>
            <w:r w:rsidRPr="004328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культурой устной и письменной речи</w:t>
            </w:r>
          </w:p>
          <w:p w:rsidR="006E78FF" w:rsidRDefault="006E78FF" w:rsidP="0043280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78FF" w:rsidRDefault="006E78FF" w:rsidP="0043280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ОПК-2 Способность видеть междисциплинарные связи изучаемых дисциплин, понимать их значение для будущей профессиональной деятельности</w:t>
            </w:r>
          </w:p>
          <w:p w:rsidR="006E78FF" w:rsidRDefault="006E78FF" w:rsidP="0043280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78FF" w:rsidRDefault="006E78FF" w:rsidP="0043280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ОПК-3 владеть системой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лингвистических знаний, включающих в себя знание фонетических, лексических, грамматических, словообразовательных явлений и закономерностей функционирования изучаемого иностранного языка, его функциональных разновидностей</w:t>
            </w:r>
          </w:p>
          <w:p w:rsidR="000B04F8" w:rsidRDefault="000B04F8" w:rsidP="0043280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04F8" w:rsidRDefault="000B04F8" w:rsidP="0043280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ПК-25 владеть основами современных методов научного исследования, информационной и библиографической культурой</w:t>
            </w:r>
          </w:p>
          <w:p w:rsidR="000B04F8" w:rsidRDefault="000B04F8" w:rsidP="0043280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04F8" w:rsidRPr="00CA429A" w:rsidRDefault="000B04F8" w:rsidP="0043280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ПК-27 способность оценить качество исследования в данной предметной области, соотнести новую информацию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уже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имеющейся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логично и последовательно представить результаты собственного исследования</w:t>
            </w:r>
          </w:p>
        </w:tc>
      </w:tr>
    </w:tbl>
    <w:p w:rsidR="002B3BBD" w:rsidRDefault="002B3BBD" w:rsidP="002B3BBD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bookmarkStart w:id="0" w:name="page11"/>
      <w:bookmarkEnd w:id="0"/>
    </w:p>
    <w:p w:rsidR="002B3BBD" w:rsidRPr="00B0527A" w:rsidRDefault="002B3BBD" w:rsidP="002B3BBD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527A">
        <w:rPr>
          <w:rFonts w:ascii="Times New Roman" w:eastAsia="Times New Roman" w:hAnsi="Times New Roman" w:cs="Times New Roman"/>
          <w:i/>
          <w:iCs/>
          <w:sz w:val="28"/>
          <w:szCs w:val="28"/>
        </w:rPr>
        <w:t>5. Контроль результатов освоения дисциплины.</w:t>
      </w:r>
    </w:p>
    <w:p w:rsidR="002B3BBD" w:rsidRPr="00382A01" w:rsidRDefault="002B3BBD" w:rsidP="002B3BBD">
      <w:pPr>
        <w:widowControl w:val="0"/>
        <w:autoSpaceDE w:val="0"/>
        <w:autoSpaceDN w:val="0"/>
        <w:adjustRightInd w:val="0"/>
        <w:spacing w:after="0" w:line="20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B3BBD" w:rsidRPr="00382A01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19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A01">
        <w:rPr>
          <w:rFonts w:ascii="Times New Roman" w:eastAsia="Times New Roman" w:hAnsi="Times New Roman" w:cs="Times New Roman"/>
          <w:sz w:val="28"/>
          <w:szCs w:val="28"/>
        </w:rPr>
        <w:t>Текущий контроль успеваемости: посещение лекций, самостоятельная и индивидуальная работа, выполнение тестовых заданий.</w:t>
      </w:r>
    </w:p>
    <w:p w:rsidR="002B3BBD" w:rsidRPr="00382A01" w:rsidRDefault="002B3BBD" w:rsidP="002B3BBD">
      <w:pPr>
        <w:widowControl w:val="0"/>
        <w:autoSpaceDE w:val="0"/>
        <w:autoSpaceDN w:val="0"/>
        <w:adjustRightInd w:val="0"/>
        <w:spacing w:after="0" w:line="22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2A01">
        <w:rPr>
          <w:rFonts w:ascii="Times New Roman" w:eastAsia="Times New Roman" w:hAnsi="Times New Roman" w:cs="Times New Roman"/>
          <w:sz w:val="28"/>
          <w:szCs w:val="28"/>
        </w:rPr>
        <w:t>Промежуточный контроль: зачет.</w:t>
      </w:r>
    </w:p>
    <w:p w:rsidR="002B3BBD" w:rsidRPr="00382A01" w:rsidRDefault="002B3BBD" w:rsidP="002B3BBD">
      <w:pPr>
        <w:widowControl w:val="0"/>
        <w:autoSpaceDE w:val="0"/>
        <w:autoSpaceDN w:val="0"/>
        <w:adjustRightInd w:val="0"/>
        <w:spacing w:after="0" w:line="118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B3BBD" w:rsidRPr="00382A01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A01">
        <w:rPr>
          <w:rFonts w:ascii="Times New Roman" w:eastAsia="Times New Roman" w:hAnsi="Times New Roman" w:cs="Times New Roman"/>
          <w:sz w:val="28"/>
          <w:szCs w:val="28"/>
        </w:rPr>
        <w:t>Оценочные средства результатов освоения дисциплины, критерии оценки выполнения заданий представлены в разделе «Фонды оценочных сре</w:t>
      </w:r>
      <w:proofErr w:type="gramStart"/>
      <w:r w:rsidRPr="00382A01">
        <w:rPr>
          <w:rFonts w:ascii="Times New Roman" w:eastAsia="Times New Roman" w:hAnsi="Times New Roman" w:cs="Times New Roman"/>
          <w:sz w:val="28"/>
          <w:szCs w:val="28"/>
        </w:rPr>
        <w:t>дств дл</w:t>
      </w:r>
      <w:proofErr w:type="gramEnd"/>
      <w:r w:rsidRPr="00382A01">
        <w:rPr>
          <w:rFonts w:ascii="Times New Roman" w:eastAsia="Times New Roman" w:hAnsi="Times New Roman" w:cs="Times New Roman"/>
          <w:sz w:val="28"/>
          <w:szCs w:val="28"/>
        </w:rPr>
        <w:t>я проведения промежуточной аттестации».</w:t>
      </w:r>
    </w:p>
    <w:p w:rsidR="002B3BBD" w:rsidRPr="00382A01" w:rsidRDefault="002B3BBD" w:rsidP="002B3BBD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B3BBD" w:rsidRPr="00382A01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A01">
        <w:rPr>
          <w:rFonts w:ascii="Times New Roman" w:eastAsia="Times New Roman" w:hAnsi="Times New Roman" w:cs="Times New Roman"/>
          <w:i/>
          <w:iCs/>
          <w:sz w:val="28"/>
          <w:szCs w:val="28"/>
        </w:rPr>
        <w:t>6. Перечень образовательных технологий, используемых при освоении дисциплины.</w:t>
      </w:r>
    </w:p>
    <w:p w:rsidR="002B3BBD" w:rsidRPr="00382A01" w:rsidRDefault="002B3BBD" w:rsidP="002B3B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B3BBD" w:rsidRPr="00382A01" w:rsidRDefault="002B3BBD" w:rsidP="002B3BBD">
      <w:pPr>
        <w:widowControl w:val="0"/>
        <w:autoSpaceDE w:val="0"/>
        <w:autoSpaceDN w:val="0"/>
        <w:adjustRightInd w:val="0"/>
        <w:spacing w:after="0" w:line="217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B3BBD" w:rsidRPr="00382A01" w:rsidRDefault="002B3BBD" w:rsidP="002B3BBD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hanging="3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A01">
        <w:rPr>
          <w:rFonts w:ascii="Times New Roman" w:eastAsia="Times New Roman" w:hAnsi="Times New Roman" w:cs="Times New Roman"/>
          <w:sz w:val="28"/>
          <w:szCs w:val="28"/>
        </w:rPr>
        <w:t xml:space="preserve">Современное традиционное обучение (лекционная система): проблемная лекция, лекция-дискуссия. </w:t>
      </w:r>
    </w:p>
    <w:p w:rsidR="002B3BBD" w:rsidRPr="00382A01" w:rsidRDefault="002B3BBD" w:rsidP="002B3BBD">
      <w:pPr>
        <w:widowControl w:val="0"/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B3BBD" w:rsidRPr="00382A01" w:rsidRDefault="002B3BBD" w:rsidP="002B3BBD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hanging="3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A01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Педагогические технологии на основе гуманно-личностной ориентации педагогического процесса: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382A01">
        <w:rPr>
          <w:rFonts w:ascii="Times New Roman" w:eastAsia="Times New Roman" w:hAnsi="Times New Roman" w:cs="Times New Roman"/>
          <w:sz w:val="28"/>
          <w:szCs w:val="28"/>
        </w:rPr>
        <w:t>едагогика сотрудничества</w:t>
      </w:r>
      <w:r w:rsidRPr="00F52F0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B3BBD" w:rsidRPr="00382A01" w:rsidRDefault="002B3BBD" w:rsidP="002B3BBD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B3BBD" w:rsidRPr="00382A01" w:rsidRDefault="002B3BBD" w:rsidP="002B3BBD">
      <w:pPr>
        <w:widowControl w:val="0"/>
        <w:numPr>
          <w:ilvl w:val="0"/>
          <w:numId w:val="17"/>
        </w:numPr>
        <w:tabs>
          <w:tab w:val="clear" w:pos="720"/>
          <w:tab w:val="num" w:pos="759"/>
        </w:tabs>
        <w:overflowPunct w:val="0"/>
        <w:autoSpaceDE w:val="0"/>
        <w:autoSpaceDN w:val="0"/>
        <w:adjustRightInd w:val="0"/>
        <w:spacing w:after="0" w:line="197" w:lineRule="auto"/>
        <w:ind w:left="360" w:hanging="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A01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Педагогические технологии на основе активизации и интенсификации деятельности учащихся (активные методы обучения): </w:t>
      </w:r>
    </w:p>
    <w:p w:rsidR="002B3BBD" w:rsidRPr="00382A01" w:rsidRDefault="002B3BBD" w:rsidP="002B3BBD">
      <w:pPr>
        <w:widowControl w:val="0"/>
        <w:autoSpaceDE w:val="0"/>
        <w:autoSpaceDN w:val="0"/>
        <w:adjustRightInd w:val="0"/>
        <w:spacing w:after="0" w:line="119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B3BBD" w:rsidRPr="00382A01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197" w:lineRule="auto"/>
        <w:ind w:left="360" w:right="1260"/>
        <w:rPr>
          <w:rFonts w:ascii="Times New Roman" w:eastAsia="Times New Roman" w:hAnsi="Times New Roman" w:cs="Times New Roman"/>
          <w:sz w:val="28"/>
          <w:szCs w:val="28"/>
        </w:rPr>
      </w:pPr>
      <w:r w:rsidRPr="00382A01">
        <w:rPr>
          <w:rFonts w:ascii="Times New Roman" w:eastAsia="Times New Roman" w:hAnsi="Times New Roman" w:cs="Times New Roman"/>
          <w:sz w:val="28"/>
          <w:szCs w:val="28"/>
        </w:rPr>
        <w:t>а) Проблемное обучение; б) Интерактивные технологии (д</w:t>
      </w:r>
      <w:r>
        <w:rPr>
          <w:rFonts w:ascii="Times New Roman" w:eastAsia="Times New Roman" w:hAnsi="Times New Roman" w:cs="Times New Roman"/>
          <w:sz w:val="28"/>
          <w:szCs w:val="28"/>
        </w:rPr>
        <w:t>искуссия, проект</w:t>
      </w:r>
      <w:r w:rsidRPr="00382A01">
        <w:rPr>
          <w:rFonts w:ascii="Times New Roman" w:eastAsia="Times New Roman" w:hAnsi="Times New Roman" w:cs="Times New Roman"/>
          <w:sz w:val="28"/>
          <w:szCs w:val="28"/>
        </w:rPr>
        <w:t xml:space="preserve">); </w:t>
      </w:r>
    </w:p>
    <w:p w:rsidR="002B3BBD" w:rsidRPr="00382A01" w:rsidRDefault="002B3BBD" w:rsidP="002B3BBD">
      <w:pPr>
        <w:widowControl w:val="0"/>
        <w:autoSpaceDE w:val="0"/>
        <w:autoSpaceDN w:val="0"/>
        <w:adjustRightInd w:val="0"/>
        <w:spacing w:after="0" w:line="119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B3BBD" w:rsidRPr="00382A01" w:rsidRDefault="002B3BBD" w:rsidP="002B3BBD">
      <w:pPr>
        <w:widowControl w:val="0"/>
        <w:numPr>
          <w:ilvl w:val="0"/>
          <w:numId w:val="17"/>
        </w:numPr>
        <w:tabs>
          <w:tab w:val="clear" w:pos="720"/>
          <w:tab w:val="num" w:pos="802"/>
        </w:tabs>
        <w:overflowPunct w:val="0"/>
        <w:autoSpaceDE w:val="0"/>
        <w:autoSpaceDN w:val="0"/>
        <w:adjustRightInd w:val="0"/>
        <w:spacing w:after="0" w:line="197" w:lineRule="auto"/>
        <w:ind w:left="360" w:hanging="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A01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Педагогические технологии на основе эффективности управления и организации учебного процесса: </w:t>
      </w:r>
    </w:p>
    <w:p w:rsidR="002B3BBD" w:rsidRPr="00382A01" w:rsidRDefault="002B3BBD" w:rsidP="002B3BBD">
      <w:pPr>
        <w:widowControl w:val="0"/>
        <w:autoSpaceDE w:val="0"/>
        <w:autoSpaceDN w:val="0"/>
        <w:adjustRightInd w:val="0"/>
        <w:spacing w:after="0" w:line="119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B3BBD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360" w:right="3780"/>
        <w:rPr>
          <w:rFonts w:ascii="Times New Roman" w:eastAsia="Times New Roman" w:hAnsi="Times New Roman" w:cs="Times New Roman"/>
          <w:sz w:val="28"/>
          <w:szCs w:val="28"/>
        </w:rPr>
      </w:pPr>
      <w:r w:rsidRPr="00382A01">
        <w:rPr>
          <w:rFonts w:ascii="Times New Roman" w:eastAsia="Times New Roman" w:hAnsi="Times New Roman" w:cs="Times New Roman"/>
          <w:sz w:val="28"/>
          <w:szCs w:val="28"/>
        </w:rPr>
        <w:t xml:space="preserve">а) Технологии уровневой дифференциации; </w:t>
      </w:r>
    </w:p>
    <w:p w:rsidR="002B3BBD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360" w:right="3780"/>
        <w:rPr>
          <w:rFonts w:ascii="Times New Roman" w:eastAsia="Times New Roman" w:hAnsi="Times New Roman" w:cs="Times New Roman"/>
          <w:sz w:val="28"/>
          <w:szCs w:val="28"/>
        </w:rPr>
      </w:pPr>
      <w:r w:rsidRPr="00382A01">
        <w:rPr>
          <w:rFonts w:ascii="Times New Roman" w:eastAsia="Times New Roman" w:hAnsi="Times New Roman" w:cs="Times New Roman"/>
          <w:sz w:val="28"/>
          <w:szCs w:val="28"/>
        </w:rPr>
        <w:t xml:space="preserve">б) Технология дифференцированного обучения; </w:t>
      </w:r>
    </w:p>
    <w:p w:rsidR="002B3BBD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360" w:right="3780"/>
        <w:rPr>
          <w:rFonts w:ascii="Times New Roman" w:eastAsia="Times New Roman" w:hAnsi="Times New Roman" w:cs="Times New Roman"/>
          <w:sz w:val="28"/>
          <w:szCs w:val="28"/>
        </w:rPr>
      </w:pPr>
      <w:r w:rsidRPr="00382A0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в) Технологии индивидуализации обучения; </w:t>
      </w:r>
    </w:p>
    <w:p w:rsidR="002B3BBD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360" w:right="3780"/>
        <w:rPr>
          <w:rFonts w:ascii="Times New Roman" w:eastAsia="Times New Roman" w:hAnsi="Times New Roman" w:cs="Times New Roman"/>
          <w:sz w:val="28"/>
          <w:szCs w:val="28"/>
        </w:rPr>
      </w:pPr>
      <w:r w:rsidRPr="00382A01">
        <w:rPr>
          <w:rFonts w:ascii="Times New Roman" w:eastAsia="Times New Roman" w:hAnsi="Times New Roman" w:cs="Times New Roman"/>
          <w:sz w:val="28"/>
          <w:szCs w:val="28"/>
        </w:rPr>
        <w:t xml:space="preserve">г) Коллективный способ обучения. </w:t>
      </w:r>
    </w:p>
    <w:p w:rsidR="002B3BBD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360" w:right="3780"/>
        <w:rPr>
          <w:rFonts w:ascii="Times New Roman" w:eastAsia="Times New Roman" w:hAnsi="Times New Roman" w:cs="Times New Roman"/>
          <w:sz w:val="28"/>
          <w:szCs w:val="28"/>
        </w:rPr>
      </w:pPr>
    </w:p>
    <w:p w:rsidR="002B3BBD" w:rsidRPr="00382A01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360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Педагогические технологии на основе дидактического усовершенствования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реконструирования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материала</w:t>
      </w:r>
      <w:r w:rsidRPr="00F52F0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>технология модульного обучения.</w:t>
      </w:r>
    </w:p>
    <w:p w:rsidR="002B3BBD" w:rsidRPr="00382A01" w:rsidRDefault="002B3BBD" w:rsidP="002B3BBD">
      <w:pPr>
        <w:widowControl w:val="0"/>
        <w:autoSpaceDE w:val="0"/>
        <w:autoSpaceDN w:val="0"/>
        <w:adjustRightInd w:val="0"/>
        <w:spacing w:after="0" w:line="119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3BBD" w:rsidRDefault="002B3BBD" w:rsidP="002B3B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B3BBD" w:rsidRDefault="002B3BBD" w:rsidP="002B3B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B3BBD" w:rsidRDefault="002B3BBD" w:rsidP="002B3B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B3BBD" w:rsidRDefault="002B3BBD" w:rsidP="002B3B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B3BBD" w:rsidRDefault="002B3BBD" w:rsidP="002B3B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B3BBD" w:rsidRDefault="002B3BBD" w:rsidP="002B3B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B3BBD" w:rsidRDefault="002B3BBD" w:rsidP="002B3B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B3BBD" w:rsidRDefault="002B3BBD" w:rsidP="002B3B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B3BBD" w:rsidRDefault="002B3BBD" w:rsidP="002B3B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B3BBD" w:rsidRDefault="002B3BBD" w:rsidP="002B3B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B3BBD" w:rsidRDefault="002B3BBD" w:rsidP="002B3B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B3BBD" w:rsidRDefault="002B3BBD" w:rsidP="002B3B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B3BBD" w:rsidRDefault="002B3BBD" w:rsidP="002B3B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B3BBD" w:rsidRDefault="002B3BBD" w:rsidP="002B3B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31B2C" w:rsidRDefault="00931B2C" w:rsidP="002B3B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31B2C" w:rsidRDefault="00931B2C" w:rsidP="002B3B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31B2C" w:rsidRDefault="00931B2C" w:rsidP="002B3B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31B2C" w:rsidRDefault="00931B2C" w:rsidP="002B3B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31B2C" w:rsidRDefault="00931B2C" w:rsidP="002B3B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31B2C" w:rsidRDefault="00931B2C" w:rsidP="002B3B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31B2C" w:rsidRDefault="00931B2C" w:rsidP="002B3B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31B2C" w:rsidRDefault="00931B2C" w:rsidP="002B3B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31B2C" w:rsidRDefault="00931B2C" w:rsidP="002B3B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31B2C" w:rsidRDefault="00931B2C" w:rsidP="002B3B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31B2C" w:rsidRDefault="00931B2C" w:rsidP="002B3B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31B2C" w:rsidRDefault="00931B2C" w:rsidP="002B3B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B3BBD" w:rsidRDefault="002B3BBD" w:rsidP="002B3B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B3BBD" w:rsidRDefault="002B3BBD" w:rsidP="002B3B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B3BBD" w:rsidRDefault="002B3BBD" w:rsidP="002B3B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B3BBD" w:rsidRDefault="002B3BBD" w:rsidP="002B3B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B3BBD" w:rsidRDefault="002B3BBD" w:rsidP="002B3B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B3BBD" w:rsidRDefault="002B3BBD" w:rsidP="002B3B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B3BBD" w:rsidRDefault="002B3BBD" w:rsidP="002B3B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B3BBD" w:rsidRDefault="002B3BBD" w:rsidP="002B3B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B3BBD" w:rsidRDefault="002B3BBD" w:rsidP="002B3B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B3BBD" w:rsidRDefault="002B3BBD" w:rsidP="002B3B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B3BBD" w:rsidRDefault="002B3BBD" w:rsidP="002B3B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B3BBD" w:rsidRPr="00E314EF" w:rsidRDefault="002B3BBD" w:rsidP="002B3BBD">
      <w:pPr>
        <w:tabs>
          <w:tab w:val="left" w:pos="709"/>
        </w:tabs>
        <w:suppressAutoHyphens/>
        <w:spacing w:after="0" w:line="100" w:lineRule="atLeast"/>
        <w:ind w:right="680"/>
        <w:jc w:val="both"/>
        <w:rPr>
          <w:rFonts w:ascii="Calibri" w:eastAsia="DejaVu Sans" w:hAnsi="Calibri"/>
        </w:rPr>
      </w:pPr>
    </w:p>
    <w:p w:rsidR="002B3BBD" w:rsidRPr="00E314EF" w:rsidRDefault="002B3BBD" w:rsidP="002B3BBD">
      <w:pPr>
        <w:tabs>
          <w:tab w:val="left" w:pos="709"/>
        </w:tabs>
        <w:suppressAutoHyphens/>
        <w:spacing w:after="0" w:line="100" w:lineRule="atLeast"/>
        <w:ind w:right="680" w:firstLine="567"/>
        <w:jc w:val="center"/>
        <w:rPr>
          <w:rFonts w:ascii="Calibri" w:eastAsia="DejaVu Sans" w:hAnsi="Calibri"/>
        </w:rPr>
      </w:pPr>
    </w:p>
    <w:p w:rsidR="002B3BBD" w:rsidRDefault="00D95583" w:rsidP="002B3BB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  <w:sectPr w:rsidR="002B3BBD" w:rsidSect="008030C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drawing>
          <wp:inline distT="0" distB="0" distL="0" distR="0">
            <wp:extent cx="5939790" cy="8397139"/>
            <wp:effectExtent l="0" t="0" r="3810" b="4445"/>
            <wp:docPr id="17" name="Рисунок 17" descr="C:\Documents and Settings\UserXP\Рабочий стол\лист согласования45.03.02Штейнгарт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UserXP\Рабочий стол\лист согласования45.03.02Штейнгарт 001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7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BBD" w:rsidRDefault="002B3BBD" w:rsidP="002B3BBD">
      <w:pPr>
        <w:suppressAutoHyphens/>
        <w:spacing w:after="0" w:line="240" w:lineRule="auto"/>
        <w:ind w:right="-142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lastRenderedPageBreak/>
        <w:t>1. Организационно-методические документы</w:t>
      </w:r>
    </w:p>
    <w:p w:rsidR="002B3BBD" w:rsidRPr="00096C78" w:rsidRDefault="002B3BBD" w:rsidP="002B3BBD">
      <w:pPr>
        <w:suppressAutoHyphens/>
        <w:spacing w:after="0" w:line="240" w:lineRule="auto"/>
        <w:ind w:right="-142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1.1. Технологическая карта обучения дисциплине</w:t>
      </w:r>
    </w:p>
    <w:p w:rsidR="002B3BBD" w:rsidRPr="003D47B7" w:rsidRDefault="002B3BBD" w:rsidP="003D47B7">
      <w:pPr>
        <w:suppressAutoHyphens/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Б</w:t>
      </w:r>
      <w:proofErr w:type="gramStart"/>
      <w:r w:rsidR="003D47B7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.В.</w:t>
      </w:r>
      <w:r w:rsidR="003D47B7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ОД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.1</w:t>
      </w:r>
      <w:r w:rsidR="003D47B7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.</w:t>
      </w:r>
      <w:r w:rsidR="003D47B7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</w:t>
      </w:r>
      <w:r w:rsidRPr="00586EE5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Сравнительная типология</w:t>
      </w:r>
      <w:r w:rsidR="003D47B7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</w:t>
      </w:r>
      <w:r w:rsidRPr="001E5AD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для обучающихся по программе </w:t>
      </w:r>
      <w:proofErr w:type="spellStart"/>
      <w:r w:rsidRPr="001E5ADE">
        <w:rPr>
          <w:rFonts w:ascii="Times New Roman" w:eastAsia="Times New Roman" w:hAnsi="Times New Roman" w:cs="Times New Roman"/>
          <w:sz w:val="24"/>
          <w:szCs w:val="24"/>
          <w:lang w:eastAsia="ar-SA"/>
        </w:rPr>
        <w:t>бакалавриата</w:t>
      </w:r>
      <w:proofErr w:type="spellEnd"/>
      <w:r w:rsidRPr="00586E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ar-SA"/>
        </w:rPr>
        <w:t>4</w:t>
      </w:r>
      <w:r w:rsidR="003D47B7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ar-SA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ar-SA"/>
        </w:rPr>
        <w:t>030</w:t>
      </w:r>
      <w:r w:rsidR="003D47B7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ar-SA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ar-SA"/>
        </w:rPr>
        <w:t xml:space="preserve">  </w:t>
      </w:r>
      <w:r w:rsidR="003D47B7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ar-SA"/>
        </w:rPr>
        <w:t>Лингвистика</w:t>
      </w:r>
      <w:r w:rsidRPr="001E5A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ar-SA"/>
        </w:rPr>
        <w:t xml:space="preserve">, профиль </w:t>
      </w:r>
      <w:r w:rsidRPr="001E5AD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ar-SA"/>
        </w:rPr>
        <w:t>«</w:t>
      </w:r>
      <w:r w:rsidR="003D47B7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ar-SA"/>
        </w:rPr>
        <w:t xml:space="preserve">Перевод и </w:t>
      </w:r>
      <w:proofErr w:type="spellStart"/>
      <w:r w:rsidR="003D47B7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ar-SA"/>
        </w:rPr>
        <w:t>переводоведение</w:t>
      </w:r>
      <w:proofErr w:type="spellEnd"/>
      <w:r w:rsidRPr="001E5ADE">
        <w:rPr>
          <w:rFonts w:ascii="Times New Roman" w:eastAsia="Times New Roman" w:hAnsi="Times New Roman" w:cs="Times New Roman"/>
          <w:sz w:val="24"/>
          <w:szCs w:val="24"/>
        </w:rPr>
        <w:t xml:space="preserve"> (общая трудоемкость дисциплины </w:t>
      </w:r>
      <w:r w:rsidR="003D47B7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proofErr w:type="spellStart"/>
      <w:r w:rsidRPr="001E5ADE">
        <w:rPr>
          <w:rFonts w:ascii="Times New Roman" w:eastAsia="Times New Roman" w:hAnsi="Times New Roman" w:cs="Times New Roman"/>
          <w:sz w:val="24"/>
          <w:szCs w:val="24"/>
        </w:rPr>
        <w:t>з.е</w:t>
      </w:r>
      <w:proofErr w:type="spellEnd"/>
      <w:r w:rsidRPr="001E5ADE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2B3BBD" w:rsidRPr="00586EE5" w:rsidRDefault="002B3BBD" w:rsidP="002B3BBD">
      <w:pPr>
        <w:suppressAutoHyphens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tbl>
      <w:tblPr>
        <w:tblW w:w="1488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686"/>
        <w:gridCol w:w="851"/>
        <w:gridCol w:w="14"/>
        <w:gridCol w:w="900"/>
        <w:gridCol w:w="900"/>
        <w:gridCol w:w="1260"/>
        <w:gridCol w:w="1080"/>
        <w:gridCol w:w="1260"/>
        <w:gridCol w:w="4933"/>
      </w:tblGrid>
      <w:tr w:rsidR="002B3BBD" w:rsidRPr="00586EE5" w:rsidTr="00FE58EA"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586EE5" w:rsidRDefault="002B3BBD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86EE5">
              <w:rPr>
                <w:rFonts w:ascii="Times New Roman" w:eastAsia="Times New Roman" w:hAnsi="Times New Roman" w:cs="Times New Roman"/>
                <w:bCs/>
                <w:lang w:eastAsia="ar-SA"/>
              </w:rPr>
              <w:t>Наименование разделов и тем</w:t>
            </w:r>
          </w:p>
        </w:tc>
        <w:tc>
          <w:tcPr>
            <w:tcW w:w="8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586EE5" w:rsidRDefault="002B3BBD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86EE5">
              <w:rPr>
                <w:rFonts w:ascii="Times New Roman" w:eastAsia="Times New Roman" w:hAnsi="Times New Roman" w:cs="Times New Roman"/>
                <w:bCs/>
                <w:lang w:eastAsia="ar-SA"/>
              </w:rPr>
              <w:t>Всего часов</w:t>
            </w:r>
          </w:p>
          <w:p w:rsidR="002B3BBD" w:rsidRPr="00586EE5" w:rsidRDefault="002B3BBD" w:rsidP="00FE58EA">
            <w:pPr>
              <w:suppressAutoHyphens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86EE5">
              <w:rPr>
                <w:rFonts w:ascii="Times New Roman" w:eastAsia="Times New Roman" w:hAnsi="Times New Roman" w:cs="Times New Roman"/>
                <w:bCs/>
                <w:lang w:eastAsia="ar-SA"/>
              </w:rPr>
              <w:t>(</w:t>
            </w:r>
            <w:proofErr w:type="spellStart"/>
            <w:r w:rsidRPr="00586EE5">
              <w:rPr>
                <w:rFonts w:ascii="Times New Roman" w:eastAsia="Times New Roman" w:hAnsi="Times New Roman" w:cs="Times New Roman"/>
                <w:bCs/>
                <w:lang w:eastAsia="ar-SA"/>
              </w:rPr>
              <w:t>з.е</w:t>
            </w:r>
            <w:proofErr w:type="spellEnd"/>
            <w:r w:rsidRPr="00586EE5">
              <w:rPr>
                <w:rFonts w:ascii="Times New Roman" w:eastAsia="Times New Roman" w:hAnsi="Times New Roman" w:cs="Times New Roman"/>
                <w:bCs/>
                <w:lang w:eastAsia="ar-SA"/>
              </w:rPr>
              <w:t>.)</w:t>
            </w:r>
          </w:p>
        </w:tc>
        <w:tc>
          <w:tcPr>
            <w:tcW w:w="41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586EE5" w:rsidRDefault="002B3BBD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86EE5">
              <w:rPr>
                <w:rFonts w:ascii="Times New Roman" w:eastAsia="Times New Roman" w:hAnsi="Times New Roman" w:cs="Times New Roman"/>
                <w:bCs/>
                <w:lang w:eastAsia="ar-SA"/>
              </w:rPr>
              <w:t>Аудиторных часов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586EE5" w:rsidRDefault="002B3BBD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proofErr w:type="spellStart"/>
            <w:r w:rsidRPr="00586EE5">
              <w:rPr>
                <w:rFonts w:ascii="Times New Roman" w:eastAsia="Times New Roman" w:hAnsi="Times New Roman" w:cs="Times New Roman"/>
                <w:bCs/>
                <w:lang w:eastAsia="ar-SA"/>
              </w:rPr>
              <w:t>Внеауди</w:t>
            </w:r>
            <w:proofErr w:type="spellEnd"/>
            <w:r w:rsidRPr="00586EE5">
              <w:rPr>
                <w:rFonts w:ascii="Times New Roman" w:eastAsia="Times New Roman" w:hAnsi="Times New Roman" w:cs="Times New Roman"/>
                <w:bCs/>
                <w:lang w:eastAsia="ar-SA"/>
              </w:rPr>
              <w:t>-</w:t>
            </w:r>
          </w:p>
          <w:p w:rsidR="002B3BBD" w:rsidRPr="00586EE5" w:rsidRDefault="002B3BBD" w:rsidP="00FE58EA">
            <w:pPr>
              <w:suppressAutoHyphens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86EE5">
              <w:rPr>
                <w:rFonts w:ascii="Times New Roman" w:eastAsia="Times New Roman" w:hAnsi="Times New Roman" w:cs="Times New Roman"/>
                <w:bCs/>
                <w:lang w:eastAsia="ar-SA"/>
              </w:rPr>
              <w:t>торных</w:t>
            </w:r>
          </w:p>
          <w:p w:rsidR="002B3BBD" w:rsidRPr="00586EE5" w:rsidRDefault="002B3BBD" w:rsidP="00FE58EA">
            <w:pPr>
              <w:suppressAutoHyphens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86EE5">
              <w:rPr>
                <w:rFonts w:ascii="Times New Roman" w:eastAsia="Times New Roman" w:hAnsi="Times New Roman" w:cs="Times New Roman"/>
                <w:bCs/>
                <w:lang w:eastAsia="ar-SA"/>
              </w:rPr>
              <w:t>часов</w:t>
            </w:r>
          </w:p>
        </w:tc>
        <w:tc>
          <w:tcPr>
            <w:tcW w:w="49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BBD" w:rsidRPr="00586EE5" w:rsidRDefault="002B3BBD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86EE5">
              <w:rPr>
                <w:rFonts w:ascii="Times New Roman" w:eastAsia="Times New Roman" w:hAnsi="Times New Roman" w:cs="Times New Roman"/>
                <w:bCs/>
                <w:lang w:eastAsia="ar-SA"/>
              </w:rPr>
              <w:t>Формы и методы контроля</w:t>
            </w:r>
          </w:p>
        </w:tc>
      </w:tr>
      <w:tr w:rsidR="002B3BBD" w:rsidRPr="00586EE5" w:rsidTr="00FE58EA"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586EE5" w:rsidRDefault="002B3BBD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8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586EE5" w:rsidRDefault="002B3BBD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586EE5" w:rsidRDefault="002B3BBD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86EE5">
              <w:rPr>
                <w:rFonts w:ascii="Times New Roman" w:eastAsia="Times New Roman" w:hAnsi="Times New Roman" w:cs="Times New Roman"/>
                <w:bCs/>
                <w:lang w:eastAsia="ar-SA"/>
              </w:rPr>
              <w:t>всего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586EE5" w:rsidRDefault="002B3BBD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86EE5">
              <w:rPr>
                <w:rFonts w:ascii="Times New Roman" w:eastAsia="Times New Roman" w:hAnsi="Times New Roman" w:cs="Times New Roman"/>
                <w:bCs/>
                <w:lang w:eastAsia="ar-SA"/>
              </w:rPr>
              <w:t>лекций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586EE5" w:rsidRDefault="002B3BBD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86EE5">
              <w:rPr>
                <w:rFonts w:ascii="Times New Roman" w:eastAsia="Times New Roman" w:hAnsi="Times New Roman" w:cs="Times New Roman"/>
                <w:bCs/>
                <w:lang w:eastAsia="ar-SA"/>
              </w:rPr>
              <w:t>семинаров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586EE5" w:rsidRDefault="002B3BBD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proofErr w:type="spellStart"/>
            <w:r w:rsidRPr="00586EE5">
              <w:rPr>
                <w:rFonts w:ascii="Times New Roman" w:eastAsia="Times New Roman" w:hAnsi="Times New Roman" w:cs="Times New Roman"/>
                <w:bCs/>
                <w:lang w:eastAsia="ar-SA"/>
              </w:rPr>
              <w:t>лаборат</w:t>
            </w:r>
            <w:proofErr w:type="spellEnd"/>
            <w:r w:rsidRPr="00586EE5">
              <w:rPr>
                <w:rFonts w:ascii="Times New Roman" w:eastAsia="Times New Roman" w:hAnsi="Times New Roman" w:cs="Times New Roman"/>
                <w:bCs/>
                <w:lang w:eastAsia="ar-SA"/>
              </w:rPr>
              <w:t>.</w:t>
            </w:r>
          </w:p>
          <w:p w:rsidR="002B3BBD" w:rsidRPr="00586EE5" w:rsidRDefault="002B3BBD" w:rsidP="00FE58EA">
            <w:pPr>
              <w:suppressAutoHyphens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86EE5">
              <w:rPr>
                <w:rFonts w:ascii="Times New Roman" w:eastAsia="Times New Roman" w:hAnsi="Times New Roman" w:cs="Times New Roman"/>
                <w:bCs/>
                <w:lang w:eastAsia="ar-SA"/>
              </w:rPr>
              <w:t>работ</w:t>
            </w: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586EE5" w:rsidRDefault="002B3BBD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49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BBD" w:rsidRPr="00586EE5" w:rsidRDefault="002B3BBD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</w:tr>
      <w:tr w:rsidR="002B3BBD" w:rsidRPr="00586EE5" w:rsidTr="00FE58EA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CC78BE" w:rsidRDefault="002B3BBD" w:rsidP="00FE58EA">
            <w:pPr>
              <w:suppressAutoHyphens/>
              <w:snapToGrid w:val="0"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C78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1. Сравнительная типология как раздел языкознания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586EE5" w:rsidRDefault="002B3BBD" w:rsidP="00333CC0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  <w:r w:rsidR="00333CC0"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586EE5" w:rsidRDefault="002B3BBD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586EE5" w:rsidRDefault="00333CC0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586EE5" w:rsidRDefault="00333CC0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586EE5" w:rsidRDefault="002B3BBD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586EE5" w:rsidRDefault="00333CC0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BBD" w:rsidRDefault="002B3BBD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Мониторинг посещаемости занятий. </w:t>
            </w:r>
          </w:p>
          <w:p w:rsidR="002B3BBD" w:rsidRPr="00586EE5" w:rsidRDefault="002B3BBD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Обсуждение мини-докладов на лекционные темы (индивидуальная работа, КСР)</w:t>
            </w:r>
          </w:p>
        </w:tc>
      </w:tr>
      <w:tr w:rsidR="002B3BBD" w:rsidRPr="00586EE5" w:rsidTr="00FE58EA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CC78BE" w:rsidRDefault="002B3BBD" w:rsidP="00FE58EA">
            <w:pPr>
              <w:suppressAutoHyphens/>
              <w:snapToGrid w:val="0"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C78B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 История типологических исследований</w:t>
            </w:r>
          </w:p>
          <w:p w:rsidR="002B3BBD" w:rsidRPr="00CC78BE" w:rsidRDefault="002B3BBD" w:rsidP="00FE58EA">
            <w:pPr>
              <w:suppressAutoHyphens/>
              <w:snapToGrid w:val="0"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586EE5" w:rsidRDefault="00333CC0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8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586EE5" w:rsidRDefault="00333CC0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586EE5" w:rsidRDefault="002B3BBD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586EE5" w:rsidRDefault="00333CC0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586EE5" w:rsidRDefault="002B3BBD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586EE5" w:rsidRDefault="00333CC0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BBD" w:rsidRPr="00586EE5" w:rsidRDefault="002B3BBD" w:rsidP="00FE58EA">
            <w:pPr>
              <w:suppressAutoHyphens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Доклады с презентацией</w:t>
            </w:r>
          </w:p>
        </w:tc>
      </w:tr>
      <w:tr w:rsidR="002B3BBD" w:rsidRPr="00586EE5" w:rsidTr="00FE58EA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CC78BE" w:rsidRDefault="002B3BBD" w:rsidP="00FE58EA">
            <w:pPr>
              <w:suppressAutoHyphens/>
              <w:snapToGrid w:val="0"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C78B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3. Методы типологического анализа   </w:t>
            </w:r>
          </w:p>
          <w:p w:rsidR="002B3BBD" w:rsidRPr="00CC78BE" w:rsidRDefault="002B3BBD" w:rsidP="00FE58EA">
            <w:pPr>
              <w:suppressAutoHyphens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586EE5" w:rsidRDefault="00333CC0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586EE5" w:rsidRDefault="00333CC0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586EE5" w:rsidRDefault="002B3BBD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586EE5" w:rsidRDefault="00333CC0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586EE5" w:rsidRDefault="002B3BBD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586EE5" w:rsidRDefault="00333CC0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BBD" w:rsidRDefault="002B3BBD" w:rsidP="00FE58EA">
            <w:pPr>
              <w:suppressAutoHyphens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Доклады с презентацией</w:t>
            </w:r>
          </w:p>
          <w:p w:rsidR="002B3BBD" w:rsidRPr="00586EE5" w:rsidRDefault="002B3BBD" w:rsidP="00FE58EA">
            <w:pPr>
              <w:suppressAutoHyphens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Тест № 1</w:t>
            </w:r>
          </w:p>
        </w:tc>
      </w:tr>
      <w:tr w:rsidR="002B3BBD" w:rsidRPr="00586EE5" w:rsidTr="00FE58EA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Default="002B3BBD" w:rsidP="00FE58EA">
            <w:pPr>
              <w:suppressAutoHyphens/>
              <w:snapToGrid w:val="0"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C78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4. Типология фонологических систем</w:t>
            </w:r>
          </w:p>
          <w:p w:rsidR="002B3BBD" w:rsidRPr="00CC78BE" w:rsidRDefault="002B3BBD" w:rsidP="00FE58EA">
            <w:pPr>
              <w:suppressAutoHyphens/>
              <w:snapToGrid w:val="0"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586EE5" w:rsidRDefault="002B3BBD" w:rsidP="00333CC0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  <w:r w:rsidR="00333CC0"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586EE5" w:rsidRDefault="002B3BBD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586EE5" w:rsidRDefault="00333CC0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586EE5" w:rsidRDefault="00333CC0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586EE5" w:rsidRDefault="002B3BBD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586EE5" w:rsidRDefault="00333CC0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6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BBD" w:rsidRPr="00586EE5" w:rsidRDefault="002B3BBD" w:rsidP="00FE58EA">
            <w:pPr>
              <w:suppressAutoHyphens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Заполнение таблиц. Выполнение письменных заданий. </w:t>
            </w:r>
          </w:p>
        </w:tc>
      </w:tr>
      <w:tr w:rsidR="002B3BBD" w:rsidRPr="00586EE5" w:rsidTr="00FE58EA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CC78BE" w:rsidRDefault="002B3BBD" w:rsidP="00FE58EA">
            <w:pPr>
              <w:suppressAutoHyphens/>
              <w:snapToGrid w:val="0"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5. Типология морфологических систем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586EE5" w:rsidRDefault="00333CC0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586EE5" w:rsidRDefault="00333CC0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586EE5" w:rsidRDefault="00333CC0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586EE5" w:rsidRDefault="00333CC0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586EE5" w:rsidRDefault="002B3BBD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586EE5" w:rsidRDefault="00333CC0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6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BBD" w:rsidRDefault="002B3BBD" w:rsidP="00FE58EA">
            <w:pPr>
              <w:suppressAutoHyphens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Компьютерная презентация</w:t>
            </w:r>
          </w:p>
          <w:p w:rsidR="002B3BBD" w:rsidRDefault="002B3BBD" w:rsidP="00FE58EA">
            <w:pPr>
              <w:suppressAutoHyphens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Заполнение таблиц</w:t>
            </w:r>
          </w:p>
          <w:p w:rsidR="002B3BBD" w:rsidRPr="00586EE5" w:rsidRDefault="002B3BBD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Групповая работа.</w:t>
            </w:r>
          </w:p>
        </w:tc>
      </w:tr>
      <w:tr w:rsidR="002B3BBD" w:rsidRPr="00586EE5" w:rsidTr="00FE58EA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Default="002B3BBD" w:rsidP="00FE58EA">
            <w:pPr>
              <w:suppressAutoHyphens/>
              <w:snapToGrid w:val="0"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6. Типология синтаксических систем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586EE5" w:rsidRDefault="002B3BBD" w:rsidP="00333CC0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  <w:r w:rsidR="00333CC0"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586EE5" w:rsidRDefault="002B3BBD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586EE5" w:rsidRDefault="00333CC0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586EE5" w:rsidRDefault="00333CC0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586EE5" w:rsidRDefault="002B3BBD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586EE5" w:rsidRDefault="00333CC0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6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BBD" w:rsidRDefault="002B3BBD" w:rsidP="00FE58EA">
            <w:pPr>
              <w:suppressAutoHyphens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Компьютерная презентация</w:t>
            </w:r>
          </w:p>
          <w:p w:rsidR="002B3BBD" w:rsidRDefault="002B3BBD" w:rsidP="00FE58EA">
            <w:pPr>
              <w:suppressAutoHyphens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Заполнение таблиц</w:t>
            </w:r>
          </w:p>
          <w:p w:rsidR="002B3BBD" w:rsidRPr="00586EE5" w:rsidRDefault="002B3BBD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</w:tr>
      <w:tr w:rsidR="002B3BBD" w:rsidRPr="00586EE5" w:rsidTr="00FE58EA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Default="002B3BBD" w:rsidP="00FE58EA">
            <w:pPr>
              <w:suppressAutoHyphens/>
              <w:snapToGrid w:val="0"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7. Типология лексических систем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586EE5" w:rsidRDefault="00333CC0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586EE5" w:rsidRDefault="00333CC0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586EE5" w:rsidRDefault="00333CC0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586EE5" w:rsidRDefault="00333CC0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586EE5" w:rsidRDefault="002B3BBD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586EE5" w:rsidRDefault="00333CC0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6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BBD" w:rsidRDefault="002B3BBD" w:rsidP="00FE58EA">
            <w:pPr>
              <w:suppressAutoHyphens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Компьютерная презентация</w:t>
            </w:r>
          </w:p>
          <w:p w:rsidR="002B3BBD" w:rsidRDefault="002B3BBD" w:rsidP="00FE58EA">
            <w:pPr>
              <w:suppressAutoHyphens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Разработка словаря терминов.</w:t>
            </w:r>
          </w:p>
          <w:p w:rsidR="002B3BBD" w:rsidRDefault="002B3BBD" w:rsidP="00FE58EA">
            <w:pPr>
              <w:suppressAutoHyphens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Участие в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дискурс-лекции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.</w:t>
            </w:r>
          </w:p>
          <w:p w:rsidR="002B3BBD" w:rsidRPr="00586EE5" w:rsidRDefault="002B3BBD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Тест № 2.</w:t>
            </w:r>
          </w:p>
        </w:tc>
      </w:tr>
      <w:tr w:rsidR="002B3BBD" w:rsidRPr="00586EE5" w:rsidTr="00FE58EA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A72ED7" w:rsidRDefault="002B3BBD" w:rsidP="00FE58EA">
            <w:pPr>
              <w:suppressAutoHyphens/>
              <w:snapToGrid w:val="0"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Форма итогового контроля по учебному плану</w:t>
            </w:r>
            <w:r w:rsidRPr="00A72E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:</w:t>
            </w:r>
          </w:p>
          <w:p w:rsidR="002B3BBD" w:rsidRPr="00A72ED7" w:rsidRDefault="002B3BBD" w:rsidP="00FE58EA">
            <w:pPr>
              <w:suppressAutoHyphens/>
              <w:snapToGrid w:val="0"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зачет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586EE5" w:rsidRDefault="002B3BBD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586EE5" w:rsidRDefault="002B3BBD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586EE5" w:rsidRDefault="002B3BBD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586EE5" w:rsidRDefault="002B3BBD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586EE5" w:rsidRDefault="002B3BBD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586EE5" w:rsidRDefault="002B3BBD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BBD" w:rsidRPr="00586EE5" w:rsidRDefault="002B3BBD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Ответ на  теоретические вопросы. Практическое задание по пройденному материалу.</w:t>
            </w:r>
          </w:p>
        </w:tc>
      </w:tr>
      <w:tr w:rsidR="002B3BBD" w:rsidRPr="00586EE5" w:rsidTr="00FE58EA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586EE5" w:rsidRDefault="002B3BBD" w:rsidP="00FE58EA">
            <w:pPr>
              <w:suppressAutoHyphens/>
              <w:snapToGrid w:val="0"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86EE5">
              <w:rPr>
                <w:rFonts w:ascii="Times New Roman" w:eastAsia="Times New Roman" w:hAnsi="Times New Roman" w:cs="Times New Roman"/>
                <w:bCs/>
                <w:lang w:eastAsia="ar-SA"/>
              </w:rPr>
              <w:lastRenderedPageBreak/>
              <w:t>Всего: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586EE5" w:rsidRDefault="00333CC0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72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586EE5" w:rsidRDefault="002B3BBD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86EE5">
              <w:rPr>
                <w:rFonts w:ascii="Times New Roman" w:eastAsia="Times New Roman" w:hAnsi="Times New Roman" w:cs="Times New Roman"/>
                <w:bCs/>
                <w:lang w:eastAsia="ar-SA"/>
              </w:rPr>
              <w:t>36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586EE5" w:rsidRDefault="00333CC0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586EE5" w:rsidRDefault="00333CC0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586EE5" w:rsidRDefault="002B3BBD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3BBD" w:rsidRPr="00586EE5" w:rsidRDefault="00333CC0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36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BBD" w:rsidRPr="00586EE5" w:rsidRDefault="002B3BBD" w:rsidP="00FE58EA">
            <w:pPr>
              <w:suppressAutoHyphens/>
              <w:snapToGri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</w:tr>
    </w:tbl>
    <w:p w:rsidR="002B3BBD" w:rsidRDefault="002B3BBD" w:rsidP="002B3BBD">
      <w:pPr>
        <w:spacing w:after="0"/>
        <w:ind w:right="-142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2B3BBD" w:rsidRPr="00333840" w:rsidRDefault="002B3BBD" w:rsidP="002B3BBD">
      <w:pPr>
        <w:spacing w:after="0"/>
        <w:ind w:right="-142"/>
      </w:pPr>
    </w:p>
    <w:p w:rsidR="002B3BBD" w:rsidRDefault="002B3BBD" w:rsidP="002B3BBD">
      <w:pPr>
        <w:spacing w:after="0"/>
        <w:ind w:right="-142"/>
      </w:pPr>
    </w:p>
    <w:p w:rsidR="002B3BBD" w:rsidRPr="00150D6F" w:rsidRDefault="002B3BBD" w:rsidP="002B3BBD">
      <w:pPr>
        <w:spacing w:after="0"/>
        <w:ind w:right="-142"/>
      </w:pPr>
    </w:p>
    <w:p w:rsidR="002B3BBD" w:rsidRDefault="002B3BBD" w:rsidP="002B3BBD">
      <w:pPr>
        <w:spacing w:after="0"/>
        <w:ind w:right="-142"/>
      </w:pPr>
    </w:p>
    <w:p w:rsidR="002B3BBD" w:rsidRDefault="002B3BBD" w:rsidP="002B3BBD">
      <w:pPr>
        <w:spacing w:after="0"/>
        <w:ind w:right="-142"/>
      </w:pPr>
    </w:p>
    <w:p w:rsidR="002B3BBD" w:rsidRDefault="002B3BBD" w:rsidP="002B3BBD">
      <w:pPr>
        <w:spacing w:after="0"/>
        <w:ind w:right="-142"/>
      </w:pPr>
    </w:p>
    <w:p w:rsidR="002B3BBD" w:rsidRDefault="002B3BBD" w:rsidP="002B3BBD">
      <w:pPr>
        <w:spacing w:after="0"/>
        <w:ind w:right="-142"/>
      </w:pPr>
    </w:p>
    <w:p w:rsidR="002B3BBD" w:rsidRDefault="002B3BBD" w:rsidP="002B3BBD">
      <w:pPr>
        <w:spacing w:after="0"/>
        <w:ind w:right="-142"/>
      </w:pPr>
    </w:p>
    <w:p w:rsidR="002B3BBD" w:rsidRDefault="002B3BBD" w:rsidP="002B3BBD">
      <w:pPr>
        <w:spacing w:after="0"/>
        <w:ind w:right="-142"/>
      </w:pPr>
    </w:p>
    <w:p w:rsidR="002B3BBD" w:rsidRDefault="002B3BBD" w:rsidP="002B3BBD">
      <w:pPr>
        <w:spacing w:after="0"/>
        <w:ind w:right="-142"/>
      </w:pPr>
    </w:p>
    <w:p w:rsidR="002B3BBD" w:rsidRDefault="002B3BBD" w:rsidP="002B3BBD">
      <w:pPr>
        <w:spacing w:after="0"/>
        <w:ind w:right="-142"/>
      </w:pPr>
    </w:p>
    <w:p w:rsidR="002B3BBD" w:rsidRDefault="002B3BBD" w:rsidP="002B3BBD">
      <w:pPr>
        <w:spacing w:after="0"/>
        <w:ind w:right="-142"/>
      </w:pPr>
    </w:p>
    <w:p w:rsidR="002B3BBD" w:rsidRDefault="002B3BBD" w:rsidP="002B3BBD">
      <w:pPr>
        <w:spacing w:after="0"/>
        <w:ind w:right="-142"/>
      </w:pPr>
    </w:p>
    <w:p w:rsidR="002B3BBD" w:rsidRDefault="002B3BBD" w:rsidP="002B3BBD">
      <w:pPr>
        <w:spacing w:after="0"/>
        <w:ind w:right="-142"/>
      </w:pPr>
    </w:p>
    <w:p w:rsidR="002B3BBD" w:rsidRDefault="002B3BBD" w:rsidP="002B3BBD">
      <w:pPr>
        <w:spacing w:after="0"/>
        <w:ind w:right="-142"/>
      </w:pPr>
    </w:p>
    <w:p w:rsidR="002B3BBD" w:rsidRDefault="002B3BBD" w:rsidP="002B3BBD">
      <w:pPr>
        <w:spacing w:after="0"/>
        <w:ind w:right="-142"/>
      </w:pPr>
    </w:p>
    <w:p w:rsidR="002B3BBD" w:rsidRDefault="002B3BBD" w:rsidP="002B3BBD">
      <w:pPr>
        <w:spacing w:after="0"/>
        <w:ind w:right="-142"/>
      </w:pPr>
    </w:p>
    <w:p w:rsidR="002B3BBD" w:rsidRDefault="002B3BBD" w:rsidP="002B3BBD">
      <w:pPr>
        <w:spacing w:after="0"/>
        <w:ind w:right="-142"/>
      </w:pPr>
    </w:p>
    <w:p w:rsidR="002B3BBD" w:rsidRPr="001B486D" w:rsidRDefault="002B3BBD" w:rsidP="002B3BBD">
      <w:pPr>
        <w:spacing w:after="0"/>
        <w:ind w:right="-142"/>
      </w:pPr>
    </w:p>
    <w:p w:rsidR="002B3BBD" w:rsidRPr="00CC78BE" w:rsidRDefault="002B3BBD" w:rsidP="002B3BBD">
      <w:pPr>
        <w:spacing w:after="0"/>
        <w:ind w:right="-142"/>
      </w:pPr>
    </w:p>
    <w:p w:rsidR="002B3BBD" w:rsidRPr="00CC78BE" w:rsidRDefault="002B3BBD" w:rsidP="002B3BBD">
      <w:pPr>
        <w:spacing w:after="0"/>
        <w:ind w:right="-142"/>
      </w:pPr>
    </w:p>
    <w:p w:rsidR="002B3BBD" w:rsidRDefault="002B3BBD" w:rsidP="002B3BB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sectPr w:rsidR="002B3BBD" w:rsidSect="008030CE">
          <w:pgSz w:w="16838" w:h="11906" w:orient="landscape"/>
          <w:pgMar w:top="1701" w:right="395" w:bottom="851" w:left="1134" w:header="709" w:footer="709" w:gutter="0"/>
          <w:cols w:space="708"/>
          <w:docGrid w:linePitch="360"/>
        </w:sectPr>
      </w:pPr>
    </w:p>
    <w:p w:rsidR="002B3BBD" w:rsidRDefault="002B3BBD" w:rsidP="002B3BBD">
      <w:pPr>
        <w:spacing w:after="0"/>
        <w:ind w:right="-142"/>
        <w:rPr>
          <w:lang w:val="en-US"/>
        </w:rPr>
      </w:pPr>
    </w:p>
    <w:p w:rsidR="002B3BBD" w:rsidRPr="005E76AD" w:rsidRDefault="002B3BBD" w:rsidP="002B3BBD">
      <w:pPr>
        <w:spacing w:after="0"/>
        <w:ind w:right="-142"/>
        <w:rPr>
          <w:rFonts w:ascii="Times New Roman" w:hAnsi="Times New Roman" w:cs="Times New Roman"/>
          <w:b/>
          <w:sz w:val="28"/>
          <w:szCs w:val="28"/>
        </w:rPr>
      </w:pPr>
      <w:r w:rsidRPr="005E76AD">
        <w:rPr>
          <w:rFonts w:ascii="Times New Roman" w:hAnsi="Times New Roman" w:cs="Times New Roman"/>
          <w:b/>
          <w:sz w:val="28"/>
          <w:szCs w:val="28"/>
        </w:rPr>
        <w:t xml:space="preserve">1.2. Содержание основных тем и разделов дисциплины. </w:t>
      </w:r>
    </w:p>
    <w:p w:rsidR="002B3BBD" w:rsidRDefault="002B3BBD" w:rsidP="002B3BBD">
      <w:pPr>
        <w:spacing w:after="0"/>
        <w:ind w:right="-142"/>
      </w:pPr>
    </w:p>
    <w:p w:rsidR="002B3BBD" w:rsidRPr="00E61159" w:rsidRDefault="002B3BBD" w:rsidP="002B3BBD">
      <w:pPr>
        <w:suppressAutoHyphens/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E61159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Б</w:t>
      </w:r>
      <w:proofErr w:type="gramStart"/>
      <w:r w:rsidR="002D762A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1</w:t>
      </w:r>
      <w:proofErr w:type="gramEnd"/>
      <w:r w:rsidRPr="00E61159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.В.</w:t>
      </w:r>
      <w:r w:rsidR="002D762A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ОД</w:t>
      </w:r>
      <w:r w:rsidRPr="00E61159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.1</w:t>
      </w:r>
      <w:r w:rsidR="002D762A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0</w:t>
      </w:r>
      <w:r w:rsidRPr="00E61159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.</w:t>
      </w:r>
      <w:r w:rsidR="002D762A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6</w:t>
      </w:r>
      <w:r w:rsidRPr="00E61159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Сравнительная типология</w:t>
      </w:r>
    </w:p>
    <w:p w:rsidR="002B3BBD" w:rsidRPr="00E61159" w:rsidRDefault="002B3BBD" w:rsidP="002B3BBD">
      <w:pPr>
        <w:spacing w:after="0"/>
        <w:ind w:right="-142"/>
        <w:rPr>
          <w:rFonts w:ascii="Times New Roman" w:hAnsi="Times New Roman" w:cs="Times New Roman"/>
          <w:sz w:val="28"/>
          <w:szCs w:val="28"/>
        </w:rPr>
      </w:pPr>
    </w:p>
    <w:p w:rsidR="002B3BBD" w:rsidRPr="00E61159" w:rsidRDefault="002B3BBD" w:rsidP="002B3BBD">
      <w:pPr>
        <w:spacing w:after="0"/>
        <w:ind w:right="-142"/>
        <w:rPr>
          <w:rFonts w:ascii="Times New Roman" w:hAnsi="Times New Roman" w:cs="Times New Roman"/>
          <w:sz w:val="28"/>
          <w:szCs w:val="28"/>
        </w:rPr>
      </w:pPr>
    </w:p>
    <w:p w:rsidR="002B3BBD" w:rsidRPr="00483A76" w:rsidRDefault="002B3BBD" w:rsidP="002B3BBD">
      <w:pPr>
        <w:spacing w:after="0"/>
        <w:ind w:right="-142"/>
        <w:rPr>
          <w:rFonts w:ascii="Times New Roman" w:hAnsi="Times New Roman" w:cs="Times New Roman"/>
          <w:b/>
          <w:sz w:val="28"/>
          <w:szCs w:val="28"/>
        </w:rPr>
      </w:pPr>
      <w:r w:rsidRPr="00483A76">
        <w:rPr>
          <w:rFonts w:ascii="Times New Roman" w:hAnsi="Times New Roman" w:cs="Times New Roman"/>
          <w:b/>
          <w:sz w:val="28"/>
          <w:szCs w:val="28"/>
        </w:rPr>
        <w:t xml:space="preserve">Раздел 1. </w:t>
      </w:r>
    </w:p>
    <w:p w:rsidR="002B3BBD" w:rsidRDefault="002B3BBD" w:rsidP="002B3BBD">
      <w:pPr>
        <w:spacing w:after="0"/>
        <w:ind w:right="-142"/>
        <w:rPr>
          <w:rFonts w:ascii="Times New Roman" w:hAnsi="Times New Roman" w:cs="Times New Roman"/>
          <w:b/>
          <w:sz w:val="28"/>
          <w:szCs w:val="28"/>
        </w:rPr>
      </w:pPr>
      <w:r w:rsidRPr="00483A76">
        <w:rPr>
          <w:rFonts w:ascii="Times New Roman" w:hAnsi="Times New Roman" w:cs="Times New Roman"/>
          <w:b/>
          <w:sz w:val="28"/>
          <w:szCs w:val="28"/>
        </w:rPr>
        <w:t>Теоретические основы сравнительной типологии.</w:t>
      </w:r>
    </w:p>
    <w:p w:rsidR="002B3BBD" w:rsidRPr="00483A76" w:rsidRDefault="002B3BBD" w:rsidP="002B3BBD">
      <w:pPr>
        <w:spacing w:after="0"/>
        <w:ind w:right="-142"/>
        <w:rPr>
          <w:rFonts w:ascii="Times New Roman" w:hAnsi="Times New Roman" w:cs="Times New Roman"/>
          <w:b/>
          <w:sz w:val="28"/>
          <w:szCs w:val="28"/>
        </w:rPr>
      </w:pPr>
    </w:p>
    <w:p w:rsidR="002B3BBD" w:rsidRPr="00483A76" w:rsidRDefault="002B3BBD" w:rsidP="002B3BBD">
      <w:pPr>
        <w:spacing w:after="0"/>
        <w:ind w:right="-142"/>
        <w:rPr>
          <w:rFonts w:ascii="Times New Roman" w:hAnsi="Times New Roman" w:cs="Times New Roman"/>
          <w:b/>
          <w:sz w:val="28"/>
          <w:szCs w:val="28"/>
        </w:rPr>
      </w:pPr>
      <w:r w:rsidRPr="00483A76">
        <w:rPr>
          <w:rFonts w:ascii="Times New Roman" w:hAnsi="Times New Roman" w:cs="Times New Roman"/>
          <w:b/>
          <w:sz w:val="28"/>
          <w:szCs w:val="28"/>
        </w:rPr>
        <w:t>Тема 1. Сравнительная типология как раздел языкознания.</w:t>
      </w:r>
    </w:p>
    <w:p w:rsidR="002B3BBD" w:rsidRPr="00046C80" w:rsidRDefault="002B3BBD" w:rsidP="002B3B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46C8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Место сравнительной типологии среди других отраслей языкознания. Задачи сравнительной типологии.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Виды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типологических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иссследований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Pr="00046C80">
        <w:rPr>
          <w:rFonts w:ascii="Times New Roman" w:eastAsia="Times New Roman" w:hAnsi="Times New Roman" w:cs="Times New Roman"/>
          <w:sz w:val="28"/>
          <w:szCs w:val="28"/>
          <w:lang w:eastAsia="ar-SA"/>
        </w:rPr>
        <w:t>Методика типологических исследований. Основные понятия типологии: понятие языкового типа, типа языка, типа в языке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Факторы языкового сходства. Природа типологических сходств. </w:t>
      </w:r>
      <w:r w:rsidRPr="00046C80">
        <w:rPr>
          <w:rFonts w:ascii="Times New Roman" w:eastAsia="Times New Roman" w:hAnsi="Times New Roman" w:cs="Times New Roman"/>
          <w:sz w:val="28"/>
          <w:szCs w:val="28"/>
          <w:lang w:eastAsia="ar-SA"/>
        </w:rPr>
        <w:t>Языковые универсалии; всеобщее, общее и особенное в языках.</w:t>
      </w:r>
    </w:p>
    <w:p w:rsidR="002B3BBD" w:rsidRDefault="002B3BBD" w:rsidP="002B3BBD">
      <w:pPr>
        <w:spacing w:after="0"/>
        <w:ind w:right="-142"/>
      </w:pPr>
    </w:p>
    <w:p w:rsidR="002B3BBD" w:rsidRPr="00483A76" w:rsidRDefault="002B3BBD" w:rsidP="002B3BBD">
      <w:pPr>
        <w:spacing w:after="0"/>
        <w:ind w:right="-142"/>
        <w:rPr>
          <w:rFonts w:ascii="Times New Roman" w:hAnsi="Times New Roman" w:cs="Times New Roman"/>
          <w:b/>
          <w:sz w:val="28"/>
          <w:szCs w:val="28"/>
        </w:rPr>
      </w:pPr>
      <w:r w:rsidRPr="00483A76">
        <w:rPr>
          <w:rFonts w:ascii="Times New Roman" w:hAnsi="Times New Roman" w:cs="Times New Roman"/>
          <w:b/>
          <w:sz w:val="28"/>
          <w:szCs w:val="28"/>
        </w:rPr>
        <w:t>Тема 2. История типологических исследований.</w:t>
      </w:r>
    </w:p>
    <w:p w:rsidR="002B3BBD" w:rsidRPr="00E61159" w:rsidRDefault="002B3BBD" w:rsidP="002B3BBD">
      <w:pPr>
        <w:spacing w:after="0"/>
        <w:ind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Обзор типологических учений (В. Гумбольдт,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Шлейхер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Э. Сепир, Л.В. Щерба, Дж. Гринберг, И.И. Мещанинов). Современные направления в типологии (Б.А. Успенский, Ю.В. Рождественский, Б.А. Серебренников,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Скаличка</w:t>
      </w:r>
      <w:proofErr w:type="spellEnd"/>
      <w:r>
        <w:rPr>
          <w:rFonts w:ascii="Times New Roman" w:hAnsi="Times New Roman" w:cs="Times New Roman"/>
          <w:sz w:val="28"/>
          <w:szCs w:val="28"/>
        </w:rPr>
        <w:t>, В.Н. Ярцева и др.).</w:t>
      </w:r>
    </w:p>
    <w:p w:rsidR="002B3BBD" w:rsidRDefault="002B3BBD" w:rsidP="002B3BBD">
      <w:pPr>
        <w:spacing w:after="0"/>
        <w:ind w:right="-142"/>
        <w:rPr>
          <w:rFonts w:ascii="Times New Roman" w:hAnsi="Times New Roman" w:cs="Times New Roman"/>
          <w:sz w:val="28"/>
          <w:szCs w:val="28"/>
        </w:rPr>
      </w:pPr>
    </w:p>
    <w:p w:rsidR="002B3BBD" w:rsidRPr="00483A76" w:rsidRDefault="002B3BBD" w:rsidP="002B3BBD">
      <w:pPr>
        <w:spacing w:after="0"/>
        <w:ind w:right="-142"/>
        <w:rPr>
          <w:rFonts w:ascii="Times New Roman" w:hAnsi="Times New Roman" w:cs="Times New Roman"/>
          <w:b/>
          <w:sz w:val="28"/>
          <w:szCs w:val="28"/>
        </w:rPr>
      </w:pPr>
      <w:r w:rsidRPr="00483A76">
        <w:rPr>
          <w:rFonts w:ascii="Times New Roman" w:hAnsi="Times New Roman" w:cs="Times New Roman"/>
          <w:b/>
          <w:sz w:val="28"/>
          <w:szCs w:val="28"/>
        </w:rPr>
        <w:t>Тема 3. Методы типологического анализа.</w:t>
      </w:r>
    </w:p>
    <w:p w:rsidR="002B3BBD" w:rsidRPr="00E61159" w:rsidRDefault="002B3BBD" w:rsidP="002B3BBD">
      <w:pPr>
        <w:spacing w:after="0"/>
        <w:ind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 сопоставительно-типологического исследования. Методика описания материала при сравнительно-типологических исследованиях. Использование метода общего лингвистического анализа в типологии.</w:t>
      </w:r>
    </w:p>
    <w:p w:rsidR="002B3BBD" w:rsidRDefault="002B3BBD" w:rsidP="002B3BBD">
      <w:pPr>
        <w:spacing w:after="0"/>
        <w:ind w:right="-142"/>
        <w:rPr>
          <w:rFonts w:ascii="Times New Roman" w:hAnsi="Times New Roman" w:cs="Times New Roman"/>
          <w:sz w:val="28"/>
          <w:szCs w:val="28"/>
        </w:rPr>
      </w:pPr>
    </w:p>
    <w:p w:rsidR="002B3BBD" w:rsidRPr="00E61159" w:rsidRDefault="002B3BBD" w:rsidP="002B3BBD">
      <w:pPr>
        <w:spacing w:after="0"/>
        <w:ind w:right="-142"/>
        <w:rPr>
          <w:rFonts w:ascii="Times New Roman" w:hAnsi="Times New Roman" w:cs="Times New Roman"/>
          <w:sz w:val="28"/>
          <w:szCs w:val="28"/>
        </w:rPr>
      </w:pPr>
      <w:r w:rsidRPr="00483A76">
        <w:rPr>
          <w:rFonts w:ascii="Times New Roman" w:hAnsi="Times New Roman" w:cs="Times New Roman"/>
          <w:b/>
          <w:sz w:val="28"/>
          <w:szCs w:val="28"/>
        </w:rPr>
        <w:t>Текущий контроль.</w:t>
      </w:r>
      <w:r>
        <w:rPr>
          <w:rFonts w:ascii="Times New Roman" w:hAnsi="Times New Roman" w:cs="Times New Roman"/>
          <w:sz w:val="28"/>
          <w:szCs w:val="28"/>
        </w:rPr>
        <w:t xml:space="preserve"> Тестирование по материалам лекционного курса (тест № 1).</w:t>
      </w:r>
    </w:p>
    <w:p w:rsidR="002B3BBD" w:rsidRPr="00E61159" w:rsidRDefault="002B3BBD" w:rsidP="002B3BBD">
      <w:pPr>
        <w:spacing w:after="0"/>
        <w:ind w:right="-142"/>
        <w:rPr>
          <w:rFonts w:ascii="Times New Roman" w:hAnsi="Times New Roman" w:cs="Times New Roman"/>
          <w:sz w:val="28"/>
          <w:szCs w:val="28"/>
        </w:rPr>
      </w:pPr>
    </w:p>
    <w:p w:rsidR="002B3BBD" w:rsidRDefault="002B3BBD" w:rsidP="002B3BBD">
      <w:pPr>
        <w:spacing w:after="0"/>
        <w:ind w:right="-142"/>
        <w:rPr>
          <w:rFonts w:ascii="Times New Roman" w:hAnsi="Times New Roman" w:cs="Times New Roman"/>
          <w:b/>
          <w:sz w:val="28"/>
          <w:szCs w:val="28"/>
        </w:rPr>
      </w:pPr>
      <w:r w:rsidRPr="00483A76">
        <w:rPr>
          <w:rFonts w:ascii="Times New Roman" w:hAnsi="Times New Roman" w:cs="Times New Roman"/>
          <w:b/>
          <w:sz w:val="28"/>
          <w:szCs w:val="28"/>
        </w:rPr>
        <w:t xml:space="preserve">Раздел 2. </w:t>
      </w:r>
    </w:p>
    <w:p w:rsidR="002B3BBD" w:rsidRDefault="002B3BBD" w:rsidP="002B3BBD">
      <w:pPr>
        <w:spacing w:after="0"/>
        <w:ind w:righ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Уровневая или аспектная типология.</w:t>
      </w:r>
    </w:p>
    <w:p w:rsidR="002B3BBD" w:rsidRPr="00483A76" w:rsidRDefault="002B3BBD" w:rsidP="002B3BBD">
      <w:pPr>
        <w:spacing w:after="0"/>
        <w:ind w:right="-142"/>
        <w:rPr>
          <w:rFonts w:ascii="Times New Roman" w:hAnsi="Times New Roman" w:cs="Times New Roman"/>
          <w:b/>
          <w:sz w:val="28"/>
          <w:szCs w:val="28"/>
        </w:rPr>
      </w:pPr>
    </w:p>
    <w:p w:rsidR="002B3BBD" w:rsidRPr="00483A76" w:rsidRDefault="002B3BBD" w:rsidP="002B3BBD">
      <w:pPr>
        <w:spacing w:after="0"/>
        <w:ind w:right="-142"/>
        <w:rPr>
          <w:rFonts w:ascii="Times New Roman" w:hAnsi="Times New Roman" w:cs="Times New Roman"/>
          <w:b/>
          <w:sz w:val="28"/>
          <w:szCs w:val="28"/>
        </w:rPr>
      </w:pPr>
      <w:r w:rsidRPr="00483A76">
        <w:rPr>
          <w:rFonts w:ascii="Times New Roman" w:hAnsi="Times New Roman" w:cs="Times New Roman"/>
          <w:b/>
          <w:sz w:val="28"/>
          <w:szCs w:val="28"/>
        </w:rPr>
        <w:t>Тема 4. Типология фонологических систем.</w:t>
      </w:r>
    </w:p>
    <w:p w:rsidR="002B3BBD" w:rsidRPr="00B0527A" w:rsidRDefault="002B3BBD" w:rsidP="002B3BBD">
      <w:pPr>
        <w:spacing w:after="0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0527A">
        <w:rPr>
          <w:rFonts w:ascii="Times New Roman" w:hAnsi="Times New Roman" w:cs="Times New Roman"/>
          <w:sz w:val="28"/>
          <w:szCs w:val="28"/>
        </w:rPr>
        <w:t xml:space="preserve">Фонетико-фонологическая типология. </w:t>
      </w:r>
      <w:r w:rsidRPr="00B0527A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Фонема как основная единица сопоставления фонологических систем. Системы вокализма и консонантизма. Понятия вокалического и </w:t>
      </w:r>
      <w:proofErr w:type="spellStart"/>
      <w:r w:rsidRPr="00B0527A">
        <w:rPr>
          <w:rFonts w:ascii="Times New Roman" w:eastAsia="Arial" w:hAnsi="Times New Roman" w:cs="Times New Roman"/>
          <w:sz w:val="28"/>
          <w:szCs w:val="28"/>
          <w:lang w:eastAsia="ru-RU"/>
        </w:rPr>
        <w:t>консонантического</w:t>
      </w:r>
      <w:proofErr w:type="spellEnd"/>
      <w:r w:rsidRPr="00B0527A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минимумов и составляющие их</w:t>
      </w:r>
      <w:r w:rsidRPr="00B0527A">
        <w:rPr>
          <w:rFonts w:ascii="Times New Roman" w:hAnsi="Times New Roman" w:cs="Times New Roman"/>
          <w:sz w:val="28"/>
          <w:szCs w:val="28"/>
        </w:rPr>
        <w:t xml:space="preserve"> </w:t>
      </w:r>
      <w:r w:rsidRPr="00B0527A">
        <w:rPr>
          <w:rFonts w:ascii="Times New Roman" w:eastAsia="Arial" w:hAnsi="Times New Roman" w:cs="Times New Roman"/>
          <w:sz w:val="28"/>
          <w:szCs w:val="28"/>
          <w:lang w:eastAsia="ru-RU"/>
        </w:rPr>
        <w:t>дифференциальные</w:t>
      </w:r>
      <w:r w:rsidRPr="00B052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0527A">
        <w:rPr>
          <w:rFonts w:ascii="Times New Roman" w:eastAsia="Arial" w:hAnsi="Times New Roman" w:cs="Times New Roman"/>
          <w:sz w:val="28"/>
          <w:szCs w:val="28"/>
          <w:lang w:eastAsia="ru-RU"/>
        </w:rPr>
        <w:t>признаки.</w:t>
      </w:r>
      <w:r w:rsidRPr="00B052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0527A">
        <w:rPr>
          <w:rFonts w:ascii="Times New Roman" w:eastAsia="Arial" w:hAnsi="Times New Roman" w:cs="Times New Roman"/>
          <w:sz w:val="28"/>
          <w:szCs w:val="28"/>
          <w:lang w:eastAsia="ru-RU"/>
        </w:rPr>
        <w:t>Основные</w:t>
      </w:r>
      <w:r w:rsidRPr="00B052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0527A">
        <w:rPr>
          <w:rFonts w:ascii="Times New Roman" w:eastAsia="Arial" w:hAnsi="Times New Roman" w:cs="Times New Roman"/>
          <w:sz w:val="28"/>
          <w:szCs w:val="28"/>
          <w:lang w:eastAsia="ru-RU"/>
        </w:rPr>
        <w:t>фонологические</w:t>
      </w:r>
      <w:r w:rsidRPr="00B052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0527A">
        <w:rPr>
          <w:rFonts w:ascii="Times New Roman" w:eastAsia="Arial" w:hAnsi="Times New Roman" w:cs="Times New Roman"/>
          <w:sz w:val="28"/>
          <w:szCs w:val="28"/>
          <w:lang w:eastAsia="ru-RU"/>
        </w:rPr>
        <w:t>оппозиции,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527A">
        <w:rPr>
          <w:rFonts w:ascii="Times New Roman" w:eastAsia="Arial" w:hAnsi="Times New Roman" w:cs="Times New Roman"/>
          <w:sz w:val="28"/>
          <w:szCs w:val="28"/>
          <w:lang w:eastAsia="ru-RU"/>
        </w:rPr>
        <w:t>изоморфные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527A">
        <w:rPr>
          <w:rFonts w:ascii="Times New Roman" w:eastAsia="Arial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527A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алломорфные явления. Аллофоническое варьирование и речевой аспект фонологических систем. Типы позиционных чередований. Супрасегментные фонемы. Критерии сопоставления ударения и интонации. Изоморфные и </w:t>
      </w:r>
      <w:r w:rsidRPr="00B0527A">
        <w:rPr>
          <w:rFonts w:ascii="Times New Roman" w:eastAsia="Arial" w:hAnsi="Times New Roman" w:cs="Times New Roman"/>
          <w:sz w:val="28"/>
          <w:szCs w:val="28"/>
          <w:lang w:eastAsia="ru-RU"/>
        </w:rPr>
        <w:lastRenderedPageBreak/>
        <w:t>алломорфные черты интонации английского и русского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527A">
        <w:rPr>
          <w:rFonts w:ascii="Times New Roman" w:eastAsia="Arial" w:hAnsi="Times New Roman" w:cs="Times New Roman"/>
          <w:sz w:val="28"/>
          <w:szCs w:val="28"/>
          <w:lang w:eastAsia="ru-RU"/>
        </w:rPr>
        <w:t>языков. Типология слоговых структур. Основные типы слогов в английском и русском языках.</w:t>
      </w:r>
    </w:p>
    <w:p w:rsidR="002B3BBD" w:rsidRPr="00E61159" w:rsidRDefault="002B3BBD" w:rsidP="002B3BBD">
      <w:pPr>
        <w:spacing w:after="0"/>
        <w:ind w:right="-142"/>
        <w:rPr>
          <w:rFonts w:ascii="Times New Roman" w:hAnsi="Times New Roman" w:cs="Times New Roman"/>
          <w:sz w:val="28"/>
          <w:szCs w:val="28"/>
        </w:rPr>
      </w:pPr>
    </w:p>
    <w:p w:rsidR="002B3BBD" w:rsidRPr="00483A76" w:rsidRDefault="002B3BBD" w:rsidP="002B3BBD">
      <w:pPr>
        <w:spacing w:after="0"/>
        <w:ind w:right="-142"/>
        <w:rPr>
          <w:rFonts w:ascii="Times New Roman" w:hAnsi="Times New Roman" w:cs="Times New Roman"/>
          <w:b/>
          <w:sz w:val="28"/>
          <w:szCs w:val="28"/>
        </w:rPr>
      </w:pPr>
      <w:r w:rsidRPr="00483A76">
        <w:rPr>
          <w:rFonts w:ascii="Times New Roman" w:hAnsi="Times New Roman" w:cs="Times New Roman"/>
          <w:b/>
          <w:sz w:val="28"/>
          <w:szCs w:val="28"/>
        </w:rPr>
        <w:t>Тема 5. Типология морфологических систем.</w:t>
      </w:r>
    </w:p>
    <w:p w:rsidR="002B3BBD" w:rsidRPr="00DD477D" w:rsidRDefault="002B3BBD" w:rsidP="002B3BBD">
      <w:pPr>
        <w:spacing w:after="0" w:line="0" w:lineRule="atLeast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DD477D">
        <w:rPr>
          <w:rFonts w:ascii="Times New Roman" w:eastAsia="Arial" w:hAnsi="Times New Roman" w:cs="Times New Roman"/>
          <w:sz w:val="28"/>
          <w:szCs w:val="28"/>
          <w:lang w:eastAsia="ru-RU"/>
        </w:rPr>
        <w:t>Типология  морфологических  систем.  Параметры  сопоставления  грамматического  строя.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DD477D">
        <w:rPr>
          <w:rFonts w:ascii="Times New Roman" w:eastAsia="Arial" w:hAnsi="Times New Roman" w:cs="Times New Roman"/>
          <w:sz w:val="28"/>
          <w:szCs w:val="28"/>
          <w:lang w:eastAsia="ru-RU"/>
        </w:rPr>
        <w:t>Грамматическая категория как основная единица сопоставления грамматического строя.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DD477D">
        <w:rPr>
          <w:rFonts w:ascii="Times New Roman" w:eastAsia="Arial" w:hAnsi="Times New Roman" w:cs="Times New Roman"/>
          <w:sz w:val="28"/>
          <w:szCs w:val="28"/>
          <w:lang w:eastAsia="ru-RU"/>
        </w:rPr>
        <w:t>Типология частей речи в английском и русском языках. Категории падежа и рода. Категории числа и лица.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DD477D">
        <w:rPr>
          <w:rFonts w:ascii="Times New Roman" w:eastAsia="Arial" w:hAnsi="Times New Roman" w:cs="Times New Roman"/>
          <w:sz w:val="28"/>
          <w:szCs w:val="28"/>
          <w:lang w:eastAsia="ru-RU"/>
        </w:rPr>
        <w:t>Категория наклонения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DD477D">
        <w:rPr>
          <w:rFonts w:ascii="Times New Roman" w:eastAsia="Arial" w:hAnsi="Times New Roman" w:cs="Times New Roman"/>
          <w:sz w:val="28"/>
          <w:szCs w:val="28"/>
          <w:lang w:eastAsia="ru-RU"/>
        </w:rPr>
        <w:t>как способ выражения объективной модальности. Соотношение категорий наклонения в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DD477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английском и русском языках. Модальные глаголы и их соответствия в русском </w:t>
      </w:r>
      <w:proofErr w:type="spellStart"/>
      <w:r w:rsidRPr="00DD477D">
        <w:rPr>
          <w:rFonts w:ascii="Times New Roman" w:eastAsia="Arial" w:hAnsi="Times New Roman" w:cs="Times New Roman"/>
          <w:sz w:val="28"/>
          <w:szCs w:val="28"/>
          <w:lang w:eastAsia="ru-RU"/>
        </w:rPr>
        <w:t>языке</w:t>
      </w:r>
      <w:proofErr w:type="gramStart"/>
      <w:r w:rsidRPr="00DD477D">
        <w:rPr>
          <w:rFonts w:ascii="Times New Roman" w:eastAsia="Arial" w:hAnsi="Times New Roman" w:cs="Times New Roman"/>
          <w:sz w:val="28"/>
          <w:szCs w:val="28"/>
          <w:lang w:eastAsia="ru-RU"/>
        </w:rPr>
        <w:t>.К</w:t>
      </w:r>
      <w:proofErr w:type="gramEnd"/>
      <w:r w:rsidRPr="00DD477D">
        <w:rPr>
          <w:rFonts w:ascii="Times New Roman" w:eastAsia="Arial" w:hAnsi="Times New Roman" w:cs="Times New Roman"/>
          <w:sz w:val="28"/>
          <w:szCs w:val="28"/>
          <w:lang w:eastAsia="ru-RU"/>
        </w:rPr>
        <w:t>атегории</w:t>
      </w:r>
      <w:proofErr w:type="spellEnd"/>
      <w:r w:rsidRPr="00DD477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времени и вида. Понятийное содержание категории времени. Абсолютное и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DD477D">
        <w:rPr>
          <w:rFonts w:ascii="Times New Roman" w:eastAsia="Arial" w:hAnsi="Times New Roman" w:cs="Times New Roman"/>
          <w:sz w:val="28"/>
          <w:szCs w:val="28"/>
          <w:lang w:eastAsia="ru-RU"/>
        </w:rPr>
        <w:t>относительное время. Лексические средства выражения временных значений в английском и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DD477D">
        <w:rPr>
          <w:rFonts w:ascii="Times New Roman" w:eastAsia="Arial" w:hAnsi="Times New Roman" w:cs="Times New Roman"/>
          <w:sz w:val="28"/>
          <w:szCs w:val="28"/>
          <w:lang w:eastAsia="ru-RU"/>
        </w:rPr>
        <w:t>русском языках. Несовпадение видовых значений и характера категории вида в английском и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DD477D">
        <w:rPr>
          <w:rFonts w:ascii="Times New Roman" w:eastAsia="Arial" w:hAnsi="Times New Roman" w:cs="Times New Roman"/>
          <w:sz w:val="28"/>
          <w:szCs w:val="28"/>
          <w:lang w:eastAsia="ru-RU"/>
        </w:rPr>
        <w:t>русском языках. Категория залога. Значение залога как глагольной категории, различающей субъект и объект действия. Пассивный залог в английском языке как средство актуального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DD477D">
        <w:rPr>
          <w:rFonts w:ascii="Times New Roman" w:eastAsia="Arial" w:hAnsi="Times New Roman" w:cs="Times New Roman"/>
          <w:sz w:val="28"/>
          <w:szCs w:val="28"/>
          <w:lang w:eastAsia="ru-RU"/>
        </w:rPr>
        <w:t>членения предложения. Соотносительная частичность пассивного и страдательного залога,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DD477D">
        <w:rPr>
          <w:rFonts w:ascii="Times New Roman" w:eastAsia="Arial" w:hAnsi="Times New Roman" w:cs="Times New Roman"/>
          <w:sz w:val="28"/>
          <w:szCs w:val="28"/>
          <w:lang w:eastAsia="ru-RU"/>
        </w:rPr>
        <w:t>структуры реализации. Категория степени качества. Синтетические и аналитические средства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DD477D">
        <w:rPr>
          <w:rFonts w:ascii="Times New Roman" w:eastAsia="Arial" w:hAnsi="Times New Roman" w:cs="Times New Roman"/>
          <w:sz w:val="28"/>
          <w:szCs w:val="28"/>
          <w:lang w:eastAsia="ru-RU"/>
        </w:rPr>
        <w:t>выражения этой категории в английском и русском языках.</w:t>
      </w:r>
    </w:p>
    <w:p w:rsidR="002B3BBD" w:rsidRPr="00E61159" w:rsidRDefault="002B3BBD" w:rsidP="002B3BBD">
      <w:pPr>
        <w:spacing w:after="0"/>
        <w:ind w:right="-142"/>
        <w:rPr>
          <w:rFonts w:ascii="Times New Roman" w:hAnsi="Times New Roman" w:cs="Times New Roman"/>
          <w:sz w:val="28"/>
          <w:szCs w:val="28"/>
        </w:rPr>
      </w:pPr>
    </w:p>
    <w:p w:rsidR="002B3BBD" w:rsidRPr="00483A76" w:rsidRDefault="002B3BBD" w:rsidP="002B3BBD">
      <w:pPr>
        <w:spacing w:after="0"/>
        <w:ind w:right="-142"/>
        <w:rPr>
          <w:rFonts w:ascii="Times New Roman" w:hAnsi="Times New Roman" w:cs="Times New Roman"/>
          <w:b/>
          <w:sz w:val="28"/>
          <w:szCs w:val="28"/>
        </w:rPr>
      </w:pPr>
      <w:r w:rsidRPr="00483A76">
        <w:rPr>
          <w:rFonts w:ascii="Times New Roman" w:hAnsi="Times New Roman" w:cs="Times New Roman"/>
          <w:b/>
          <w:sz w:val="28"/>
          <w:szCs w:val="28"/>
        </w:rPr>
        <w:t>Тема 6. Типология синтаксических систем.</w:t>
      </w:r>
    </w:p>
    <w:p w:rsidR="002B3BBD" w:rsidRPr="006B3769" w:rsidRDefault="002B3BBD" w:rsidP="002B3BBD">
      <w:pPr>
        <w:spacing w:after="0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Типологические закономерности в синтаксисе. </w:t>
      </w:r>
      <w:proofErr w:type="spellStart"/>
      <w:r>
        <w:rPr>
          <w:rFonts w:ascii="Times New Roman" w:eastAsia="Arial" w:hAnsi="Times New Roman" w:cs="Times New Roman"/>
          <w:sz w:val="28"/>
          <w:szCs w:val="28"/>
          <w:lang w:eastAsia="ru-RU"/>
        </w:rPr>
        <w:t>Контенсивная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типология</w:t>
      </w:r>
      <w:proofErr w:type="gramStart"/>
      <w:r>
        <w:rPr>
          <w:rFonts w:ascii="Times New Roman" w:eastAsia="Arial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</w:t>
      </w:r>
      <w:proofErr w:type="gramStart"/>
      <w:r>
        <w:rPr>
          <w:rFonts w:ascii="Times New Roman" w:eastAsia="Arial" w:hAnsi="Times New Roman" w:cs="Times New Roman"/>
          <w:sz w:val="28"/>
          <w:szCs w:val="28"/>
          <w:lang w:eastAsia="ru-RU"/>
        </w:rPr>
        <w:t>т</w:t>
      </w:r>
      <w:proofErr w:type="gramEnd"/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ипология. Типология порядка слов. </w:t>
      </w:r>
      <w:r w:rsidRPr="006B3769">
        <w:rPr>
          <w:rFonts w:ascii="Times New Roman" w:eastAsia="Arial" w:hAnsi="Times New Roman" w:cs="Times New Roman"/>
          <w:sz w:val="28"/>
          <w:szCs w:val="28"/>
          <w:lang w:eastAsia="ru-RU"/>
        </w:rPr>
        <w:t>Предложение как основная единица синтаксического уровня. Типы связи и способы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3769">
        <w:rPr>
          <w:rFonts w:ascii="Times New Roman" w:eastAsia="Arial" w:hAnsi="Times New Roman" w:cs="Times New Roman"/>
          <w:sz w:val="28"/>
          <w:szCs w:val="28"/>
          <w:lang w:eastAsia="ru-RU"/>
        </w:rPr>
        <w:t>выражения как параметры сопоставления синтаксического строя. Актуальное и формальное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3769">
        <w:rPr>
          <w:rFonts w:ascii="Times New Roman" w:eastAsia="Arial" w:hAnsi="Times New Roman" w:cs="Times New Roman"/>
          <w:sz w:val="28"/>
          <w:szCs w:val="28"/>
          <w:lang w:eastAsia="ru-RU"/>
        </w:rPr>
        <w:t>членение предложения. Средства актуального членения предложения в английском и русском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3769">
        <w:rPr>
          <w:rFonts w:ascii="Times New Roman" w:eastAsia="Arial" w:hAnsi="Times New Roman" w:cs="Times New Roman"/>
          <w:sz w:val="28"/>
          <w:szCs w:val="28"/>
          <w:lang w:eastAsia="ru-RU"/>
        </w:rPr>
        <w:t>языках. Соотношение функций порядка слов, залога и артикля как средств актуального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3769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членения предложения. Главные члены предложения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softHyphen/>
      </w:r>
      <w:r w:rsidRPr="006B3769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– подлежащее и сказуемое.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Типы подлежащего и сказуемого в английском и русском языках. Структурн</w:t>
      </w:r>
      <w:proofErr w:type="gramStart"/>
      <w:r>
        <w:rPr>
          <w:rFonts w:ascii="Times New Roman" w:eastAsia="Arial" w:hAnsi="Times New Roman" w:cs="Times New Roman"/>
          <w:sz w:val="28"/>
          <w:szCs w:val="28"/>
          <w:lang w:eastAsia="ru-RU"/>
        </w:rPr>
        <w:t>о</w:t>
      </w:r>
      <w:r w:rsidRPr="006B3769">
        <w:rPr>
          <w:rFonts w:ascii="Times New Roman" w:eastAsia="Arial" w:hAnsi="Times New Roman" w:cs="Times New Roman"/>
          <w:sz w:val="28"/>
          <w:szCs w:val="28"/>
          <w:lang w:eastAsia="ru-RU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3769">
        <w:rPr>
          <w:rFonts w:ascii="Times New Roman" w:eastAsia="Arial" w:hAnsi="Times New Roman" w:cs="Times New Roman"/>
          <w:sz w:val="28"/>
          <w:szCs w:val="28"/>
          <w:lang w:eastAsia="ru-RU"/>
        </w:rPr>
        <w:t>семантические типы второстепенных членов предложения.</w:t>
      </w:r>
    </w:p>
    <w:p w:rsidR="002B3BBD" w:rsidRPr="00E61159" w:rsidRDefault="002B3BBD" w:rsidP="002B3BBD">
      <w:pPr>
        <w:spacing w:after="0"/>
        <w:ind w:right="-142"/>
        <w:rPr>
          <w:rFonts w:ascii="Times New Roman" w:hAnsi="Times New Roman" w:cs="Times New Roman"/>
          <w:sz w:val="28"/>
          <w:szCs w:val="28"/>
        </w:rPr>
      </w:pPr>
    </w:p>
    <w:p w:rsidR="002B3BBD" w:rsidRPr="00483A76" w:rsidRDefault="002B3BBD" w:rsidP="002B3BBD">
      <w:pPr>
        <w:spacing w:after="0"/>
        <w:ind w:right="-142"/>
        <w:rPr>
          <w:rFonts w:ascii="Times New Roman" w:hAnsi="Times New Roman" w:cs="Times New Roman"/>
          <w:b/>
          <w:sz w:val="28"/>
          <w:szCs w:val="28"/>
        </w:rPr>
      </w:pPr>
      <w:r w:rsidRPr="00483A76">
        <w:rPr>
          <w:rFonts w:ascii="Times New Roman" w:hAnsi="Times New Roman" w:cs="Times New Roman"/>
          <w:b/>
          <w:sz w:val="28"/>
          <w:szCs w:val="28"/>
        </w:rPr>
        <w:t>Тема 7. Типология лексических систем.</w:t>
      </w:r>
    </w:p>
    <w:p w:rsidR="002B3BBD" w:rsidRPr="006B3769" w:rsidRDefault="002B3BBD" w:rsidP="002B3BBD">
      <w:pPr>
        <w:spacing w:after="0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Лексическая типология. </w:t>
      </w:r>
      <w:r w:rsidRPr="006B3769">
        <w:rPr>
          <w:rFonts w:ascii="Times New Roman" w:eastAsia="Arial" w:hAnsi="Times New Roman" w:cs="Times New Roman"/>
          <w:sz w:val="28"/>
          <w:szCs w:val="28"/>
          <w:lang w:eastAsia="ru-RU"/>
        </w:rPr>
        <w:t>Универсалии лексической семантики как параметры сопоставления лексики: мотивация, соотношение исконной и заимствованной лексики, структура синонимических рядов,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6B3769">
        <w:rPr>
          <w:rFonts w:ascii="Times New Roman" w:eastAsia="Arial" w:hAnsi="Times New Roman" w:cs="Times New Roman"/>
          <w:sz w:val="28"/>
          <w:szCs w:val="28"/>
          <w:lang w:eastAsia="ru-RU"/>
        </w:rPr>
        <w:t>полисемия, типы омонимо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в</w:t>
      </w:r>
      <w:r w:rsidRPr="006B3769">
        <w:rPr>
          <w:rFonts w:ascii="Times New Roman" w:eastAsia="Arial" w:hAnsi="Times New Roman" w:cs="Times New Roman"/>
          <w:sz w:val="28"/>
          <w:szCs w:val="28"/>
          <w:lang w:eastAsia="ru-RU"/>
        </w:rPr>
        <w:t>. Словообразование. Соотношение аффиксации, конверсии, словосложения в английском и русском языках. Продуктивные словообразовательные модели. Словосочетания (свободные) в английском, немецком и русском языках. Типы атрибутивных, объективных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3769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предикативных словосочетаний в современном </w:t>
      </w:r>
      <w:r w:rsidRPr="006B3769">
        <w:rPr>
          <w:rFonts w:ascii="Times New Roman" w:eastAsia="Arial" w:hAnsi="Times New Roman" w:cs="Times New Roman"/>
          <w:sz w:val="28"/>
          <w:szCs w:val="28"/>
          <w:lang w:eastAsia="ru-RU"/>
        </w:rPr>
        <w:lastRenderedPageBreak/>
        <w:t>английском и русском языках. Наиболее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3769">
        <w:rPr>
          <w:rFonts w:ascii="Times New Roman" w:eastAsia="Arial" w:hAnsi="Times New Roman" w:cs="Times New Roman"/>
          <w:sz w:val="28"/>
          <w:szCs w:val="28"/>
          <w:lang w:eastAsia="ru-RU"/>
        </w:rPr>
        <w:t>сложные для русских учащихся модели словосочетаний. Глагольное управление в русском и английском языках.</w:t>
      </w:r>
    </w:p>
    <w:p w:rsidR="002B3BBD" w:rsidRPr="00E61159" w:rsidRDefault="002B3BBD" w:rsidP="002B3BBD">
      <w:pPr>
        <w:spacing w:after="0"/>
        <w:ind w:right="-142"/>
        <w:rPr>
          <w:rFonts w:ascii="Times New Roman" w:hAnsi="Times New Roman" w:cs="Times New Roman"/>
          <w:sz w:val="28"/>
          <w:szCs w:val="28"/>
        </w:rPr>
      </w:pPr>
    </w:p>
    <w:p w:rsidR="002B3BBD" w:rsidRPr="00E61159" w:rsidRDefault="002B3BBD" w:rsidP="002B3BBD">
      <w:pPr>
        <w:spacing w:after="0"/>
        <w:ind w:right="-142"/>
        <w:rPr>
          <w:rFonts w:ascii="Times New Roman" w:hAnsi="Times New Roman" w:cs="Times New Roman"/>
          <w:sz w:val="28"/>
          <w:szCs w:val="28"/>
        </w:rPr>
      </w:pPr>
      <w:r w:rsidRPr="00483A76">
        <w:rPr>
          <w:rFonts w:ascii="Times New Roman" w:hAnsi="Times New Roman" w:cs="Times New Roman"/>
          <w:b/>
          <w:sz w:val="28"/>
          <w:szCs w:val="28"/>
        </w:rPr>
        <w:t>Текущий контроль.</w:t>
      </w:r>
      <w:r>
        <w:rPr>
          <w:rFonts w:ascii="Times New Roman" w:hAnsi="Times New Roman" w:cs="Times New Roman"/>
          <w:sz w:val="28"/>
          <w:szCs w:val="28"/>
        </w:rPr>
        <w:t xml:space="preserve"> Тестирование по материалам лекционного курса (тест № 2).</w:t>
      </w:r>
    </w:p>
    <w:p w:rsidR="002B3BBD" w:rsidRPr="00E61159" w:rsidRDefault="002B3BBD" w:rsidP="002B3BBD">
      <w:pPr>
        <w:spacing w:after="0"/>
        <w:ind w:right="-142"/>
        <w:rPr>
          <w:rFonts w:ascii="Times New Roman" w:hAnsi="Times New Roman" w:cs="Times New Roman"/>
          <w:sz w:val="28"/>
          <w:szCs w:val="28"/>
        </w:rPr>
      </w:pPr>
      <w:r w:rsidRPr="00483A76">
        <w:rPr>
          <w:rFonts w:ascii="Times New Roman" w:hAnsi="Times New Roman" w:cs="Times New Roman"/>
          <w:b/>
          <w:sz w:val="28"/>
          <w:szCs w:val="28"/>
        </w:rPr>
        <w:t>Выполнение зачетных заданий.</w:t>
      </w:r>
      <w:r>
        <w:rPr>
          <w:rFonts w:ascii="Times New Roman" w:hAnsi="Times New Roman" w:cs="Times New Roman"/>
          <w:sz w:val="28"/>
          <w:szCs w:val="28"/>
        </w:rPr>
        <w:t xml:space="preserve"> Ответ на теоретические вопросы. Практическое задание по пройденному материалу. </w:t>
      </w:r>
    </w:p>
    <w:p w:rsidR="002B3BBD" w:rsidRPr="00E61159" w:rsidRDefault="002B3BBD" w:rsidP="002B3BBD">
      <w:pPr>
        <w:spacing w:after="0"/>
        <w:ind w:right="-142"/>
        <w:rPr>
          <w:rFonts w:ascii="Times New Roman" w:hAnsi="Times New Roman" w:cs="Times New Roman"/>
          <w:sz w:val="28"/>
          <w:szCs w:val="28"/>
        </w:rPr>
      </w:pPr>
    </w:p>
    <w:p w:rsidR="002B3BBD" w:rsidRDefault="002B3BBD" w:rsidP="002B3BBD">
      <w:pPr>
        <w:spacing w:after="0"/>
        <w:ind w:right="-142"/>
      </w:pPr>
    </w:p>
    <w:p w:rsidR="002B3BBD" w:rsidRDefault="002B3BBD" w:rsidP="002B3BBD">
      <w:pPr>
        <w:spacing w:after="0"/>
        <w:ind w:right="-142"/>
      </w:pPr>
    </w:p>
    <w:p w:rsidR="002B3BBD" w:rsidRDefault="002B3BBD" w:rsidP="002B3BBD">
      <w:pPr>
        <w:spacing w:after="0"/>
        <w:ind w:right="-142"/>
      </w:pPr>
    </w:p>
    <w:p w:rsidR="002B3BBD" w:rsidRDefault="002B3BBD" w:rsidP="002B3BBD">
      <w:pPr>
        <w:spacing w:after="0"/>
        <w:ind w:right="-142"/>
      </w:pPr>
    </w:p>
    <w:p w:rsidR="002B3BBD" w:rsidRDefault="002B3BBD" w:rsidP="002B3BBD">
      <w:pPr>
        <w:spacing w:after="0"/>
        <w:ind w:right="-142"/>
      </w:pPr>
    </w:p>
    <w:p w:rsidR="002B3BBD" w:rsidRDefault="002B3BBD" w:rsidP="002B3BBD">
      <w:pPr>
        <w:spacing w:after="0"/>
        <w:ind w:right="-142"/>
      </w:pPr>
    </w:p>
    <w:p w:rsidR="002B3BBD" w:rsidRDefault="002B3BBD" w:rsidP="002B3BBD">
      <w:pPr>
        <w:spacing w:after="0"/>
        <w:ind w:right="-142"/>
      </w:pPr>
    </w:p>
    <w:p w:rsidR="002B3BBD" w:rsidRDefault="002B3BBD" w:rsidP="002B3BBD">
      <w:pPr>
        <w:spacing w:after="0"/>
        <w:ind w:right="-142"/>
      </w:pPr>
    </w:p>
    <w:p w:rsidR="002B3BBD" w:rsidRDefault="002B3BBD" w:rsidP="002B3BBD">
      <w:pPr>
        <w:spacing w:after="0"/>
        <w:ind w:right="-142"/>
      </w:pPr>
    </w:p>
    <w:p w:rsidR="002B3BBD" w:rsidRDefault="002B3BBD" w:rsidP="002B3BBD">
      <w:pPr>
        <w:spacing w:after="0"/>
        <w:ind w:right="-142"/>
      </w:pPr>
    </w:p>
    <w:p w:rsidR="002B3BBD" w:rsidRDefault="002B3BBD" w:rsidP="002B3BBD">
      <w:pPr>
        <w:spacing w:after="0"/>
        <w:ind w:right="-142"/>
      </w:pPr>
    </w:p>
    <w:p w:rsidR="002B3BBD" w:rsidRDefault="002B3BBD" w:rsidP="002B3BBD">
      <w:pPr>
        <w:spacing w:after="0"/>
        <w:ind w:right="-142"/>
      </w:pPr>
    </w:p>
    <w:p w:rsidR="002B3BBD" w:rsidRDefault="002B3BBD" w:rsidP="002B3BBD">
      <w:pPr>
        <w:spacing w:after="0"/>
        <w:ind w:right="-142"/>
      </w:pPr>
    </w:p>
    <w:p w:rsidR="002B3BBD" w:rsidRDefault="002B3BBD" w:rsidP="002B3BBD">
      <w:pPr>
        <w:spacing w:after="0"/>
        <w:ind w:right="-142"/>
      </w:pPr>
    </w:p>
    <w:p w:rsidR="002B3BBD" w:rsidRDefault="002B3BBD" w:rsidP="002B3BBD">
      <w:pPr>
        <w:spacing w:after="0"/>
        <w:ind w:right="-142"/>
      </w:pPr>
    </w:p>
    <w:p w:rsidR="002B3BBD" w:rsidRDefault="002B3BBD" w:rsidP="002B3BBD">
      <w:pPr>
        <w:spacing w:after="0"/>
        <w:ind w:right="-142"/>
      </w:pPr>
    </w:p>
    <w:p w:rsidR="002B3BBD" w:rsidRDefault="002B3BBD" w:rsidP="002B3BBD">
      <w:pPr>
        <w:spacing w:after="0"/>
        <w:ind w:right="-142"/>
      </w:pPr>
    </w:p>
    <w:p w:rsidR="002B3BBD" w:rsidRDefault="002B3BBD" w:rsidP="002B3BBD">
      <w:pPr>
        <w:spacing w:after="0"/>
        <w:ind w:right="-142"/>
      </w:pPr>
    </w:p>
    <w:p w:rsidR="002B3BBD" w:rsidRDefault="002B3BBD" w:rsidP="002B3BBD">
      <w:pPr>
        <w:spacing w:after="0"/>
        <w:ind w:right="-142"/>
      </w:pPr>
    </w:p>
    <w:p w:rsidR="002B3BBD" w:rsidRDefault="002B3BBD" w:rsidP="002B3BBD">
      <w:pPr>
        <w:spacing w:after="0"/>
        <w:ind w:right="-142"/>
      </w:pPr>
    </w:p>
    <w:p w:rsidR="002B3BBD" w:rsidRDefault="002B3BBD" w:rsidP="002B3BBD">
      <w:pPr>
        <w:spacing w:after="0"/>
        <w:ind w:right="-142"/>
      </w:pPr>
    </w:p>
    <w:p w:rsidR="002B3BBD" w:rsidRDefault="002B3BBD" w:rsidP="002B3BBD">
      <w:pPr>
        <w:spacing w:after="0"/>
        <w:ind w:right="-142"/>
      </w:pPr>
    </w:p>
    <w:p w:rsidR="002B3BBD" w:rsidRDefault="002B3BBD" w:rsidP="002B3BBD">
      <w:pPr>
        <w:spacing w:after="0"/>
        <w:ind w:right="-142"/>
      </w:pPr>
    </w:p>
    <w:p w:rsidR="002B3BBD" w:rsidRDefault="002B3BBD" w:rsidP="002B3BBD">
      <w:pPr>
        <w:spacing w:after="0"/>
        <w:ind w:right="-142"/>
      </w:pPr>
    </w:p>
    <w:p w:rsidR="002B3BBD" w:rsidRDefault="002B3BBD" w:rsidP="002B3BBD">
      <w:pPr>
        <w:spacing w:after="0"/>
        <w:ind w:right="-142"/>
      </w:pPr>
    </w:p>
    <w:p w:rsidR="002B3BBD" w:rsidRDefault="002B3BBD" w:rsidP="002B3BBD">
      <w:pPr>
        <w:spacing w:after="0"/>
        <w:ind w:right="-142"/>
      </w:pPr>
    </w:p>
    <w:p w:rsidR="002B3BBD" w:rsidRDefault="002B3BBD" w:rsidP="002B3BBD">
      <w:pPr>
        <w:spacing w:after="0"/>
        <w:ind w:right="-142"/>
      </w:pPr>
    </w:p>
    <w:p w:rsidR="002B3BBD" w:rsidRDefault="002B3BBD" w:rsidP="002B3BBD">
      <w:pPr>
        <w:spacing w:after="0"/>
        <w:ind w:right="-142"/>
      </w:pPr>
    </w:p>
    <w:p w:rsidR="002B3BBD" w:rsidRDefault="002B3BBD" w:rsidP="002B3BBD">
      <w:pPr>
        <w:spacing w:after="0"/>
        <w:ind w:right="-142"/>
      </w:pPr>
    </w:p>
    <w:p w:rsidR="002B3BBD" w:rsidRDefault="002B3BBD" w:rsidP="002B3BBD">
      <w:pPr>
        <w:spacing w:after="0"/>
        <w:ind w:right="-142"/>
      </w:pPr>
    </w:p>
    <w:p w:rsidR="002B3BBD" w:rsidRDefault="002B3BBD" w:rsidP="002B3BBD">
      <w:pPr>
        <w:spacing w:after="0"/>
        <w:ind w:right="-142"/>
      </w:pPr>
    </w:p>
    <w:p w:rsidR="002B3BBD" w:rsidRDefault="002B3BBD" w:rsidP="002B3BBD">
      <w:pPr>
        <w:spacing w:after="0"/>
        <w:ind w:right="-142"/>
      </w:pPr>
    </w:p>
    <w:p w:rsidR="002B3BBD" w:rsidRDefault="002B3BBD" w:rsidP="002B3BBD">
      <w:pPr>
        <w:spacing w:after="0"/>
        <w:ind w:right="-142"/>
      </w:pPr>
    </w:p>
    <w:p w:rsidR="002B3BBD" w:rsidRDefault="002B3BBD" w:rsidP="002B3BBD">
      <w:pPr>
        <w:spacing w:after="0"/>
        <w:ind w:right="-142"/>
      </w:pPr>
    </w:p>
    <w:p w:rsidR="002B3BBD" w:rsidRDefault="002B3BBD" w:rsidP="002B3BBD">
      <w:pPr>
        <w:spacing w:after="0"/>
        <w:ind w:right="-142"/>
      </w:pPr>
    </w:p>
    <w:p w:rsidR="002B3BBD" w:rsidRDefault="002B3BBD" w:rsidP="002B3BBD">
      <w:pPr>
        <w:spacing w:after="0"/>
        <w:ind w:right="-142"/>
      </w:pPr>
    </w:p>
    <w:p w:rsidR="002B3BBD" w:rsidRDefault="002B3BBD" w:rsidP="002B3BBD">
      <w:pPr>
        <w:spacing w:after="0"/>
        <w:ind w:right="-142"/>
      </w:pPr>
    </w:p>
    <w:p w:rsidR="002B3BBD" w:rsidRDefault="002B3BBD" w:rsidP="002B3BBD">
      <w:pPr>
        <w:spacing w:after="0"/>
        <w:ind w:right="-142"/>
      </w:pPr>
    </w:p>
    <w:p w:rsidR="002B3BBD" w:rsidRDefault="002B3BBD" w:rsidP="002B3BBD">
      <w:pPr>
        <w:widowControl w:val="0"/>
        <w:autoSpaceDE w:val="0"/>
        <w:autoSpaceDN w:val="0"/>
        <w:adjustRightInd w:val="0"/>
        <w:spacing w:after="0" w:line="239" w:lineRule="auto"/>
        <w:ind w:left="1404"/>
      </w:pPr>
    </w:p>
    <w:p w:rsidR="002B3BBD" w:rsidRPr="005A2B08" w:rsidRDefault="002B3BBD" w:rsidP="002B3BBD">
      <w:pPr>
        <w:widowControl w:val="0"/>
        <w:autoSpaceDE w:val="0"/>
        <w:autoSpaceDN w:val="0"/>
        <w:adjustRightInd w:val="0"/>
        <w:spacing w:after="0" w:line="239" w:lineRule="auto"/>
        <w:ind w:left="1404"/>
        <w:rPr>
          <w:rFonts w:ascii="Times New Roman" w:eastAsia="Times New Roman" w:hAnsi="Times New Roman" w:cs="Times New Roman"/>
          <w:sz w:val="28"/>
          <w:szCs w:val="28"/>
        </w:rPr>
      </w:pPr>
      <w:r w:rsidRPr="005A2B08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1.3. Методические рекомендации по освоению дисциплины</w:t>
      </w:r>
    </w:p>
    <w:p w:rsidR="002B3BBD" w:rsidRPr="005A2B08" w:rsidRDefault="002B3BBD" w:rsidP="002B3BBD">
      <w:pPr>
        <w:widowControl w:val="0"/>
        <w:autoSpaceDE w:val="0"/>
        <w:autoSpaceDN w:val="0"/>
        <w:adjustRightInd w:val="0"/>
        <w:spacing w:after="0" w:line="184" w:lineRule="auto"/>
        <w:ind w:left="2484"/>
        <w:rPr>
          <w:rFonts w:ascii="Times New Roman" w:eastAsia="Times New Roman" w:hAnsi="Times New Roman" w:cs="Times New Roman"/>
          <w:sz w:val="28"/>
          <w:szCs w:val="28"/>
        </w:rPr>
      </w:pPr>
      <w:r w:rsidRPr="005A2B08"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A2B08">
        <w:rPr>
          <w:rFonts w:ascii="Times New Roman" w:eastAsia="Times New Roman" w:hAnsi="Times New Roman" w:cs="Times New Roman"/>
          <w:sz w:val="28"/>
          <w:szCs w:val="28"/>
        </w:rPr>
        <w:t>.В.ДВ.14.1 «С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A2B08">
        <w:rPr>
          <w:rFonts w:ascii="Times New Roman" w:eastAsia="Times New Roman" w:hAnsi="Times New Roman" w:cs="Times New Roman"/>
          <w:sz w:val="28"/>
          <w:szCs w:val="28"/>
        </w:rPr>
        <w:t>авнительная типология»</w:t>
      </w:r>
    </w:p>
    <w:p w:rsidR="002B3BBD" w:rsidRPr="005A2B08" w:rsidRDefault="002B3BBD" w:rsidP="002B3B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B3BBD" w:rsidRPr="005A2B08" w:rsidRDefault="002B3BBD" w:rsidP="002B3BBD">
      <w:pPr>
        <w:widowControl w:val="0"/>
        <w:autoSpaceDE w:val="0"/>
        <w:autoSpaceDN w:val="0"/>
        <w:adjustRightInd w:val="0"/>
        <w:spacing w:after="0" w:line="20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B3BBD" w:rsidRPr="005A2B08" w:rsidRDefault="002B3BBD" w:rsidP="002B3BBD">
      <w:pPr>
        <w:widowControl w:val="0"/>
        <w:autoSpaceDE w:val="0"/>
        <w:autoSpaceDN w:val="0"/>
        <w:adjustRightInd w:val="0"/>
        <w:spacing w:after="0" w:line="239" w:lineRule="auto"/>
        <w:ind w:left="1444"/>
        <w:rPr>
          <w:rFonts w:ascii="Times New Roman" w:eastAsia="Times New Roman" w:hAnsi="Times New Roman" w:cs="Times New Roman"/>
          <w:sz w:val="28"/>
          <w:szCs w:val="28"/>
        </w:rPr>
      </w:pPr>
      <w:r w:rsidRPr="005A2B0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Памятка по самоорганизации и организации самообучения</w:t>
      </w:r>
    </w:p>
    <w:p w:rsidR="002B3BBD" w:rsidRPr="005A2B08" w:rsidRDefault="002B3BBD" w:rsidP="002B3B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BBD" w:rsidRPr="005A2B08" w:rsidRDefault="002B3BBD" w:rsidP="002B3B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BBD" w:rsidRPr="005A2B08" w:rsidRDefault="002B3BBD" w:rsidP="002B3BBD">
      <w:pPr>
        <w:widowControl w:val="0"/>
        <w:autoSpaceDE w:val="0"/>
        <w:autoSpaceDN w:val="0"/>
        <w:adjustRightInd w:val="0"/>
        <w:spacing w:after="0" w:line="20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BBD" w:rsidRPr="005A2B08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4" w:right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5A2B08">
        <w:rPr>
          <w:rFonts w:ascii="Times New Roman" w:eastAsia="Times New Roman" w:hAnsi="Times New Roman" w:cs="Times New Roman"/>
          <w:sz w:val="28"/>
          <w:szCs w:val="28"/>
        </w:rPr>
        <w:t>Самостоятельная работа студентов является важной составляющей организации учебного процесса по изучению дисциплины Б</w:t>
      </w:r>
      <w:proofErr w:type="gramStart"/>
      <w:r w:rsidR="00096E14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 w:rsidRPr="005A2B08">
        <w:rPr>
          <w:rFonts w:ascii="Times New Roman" w:eastAsia="Times New Roman" w:hAnsi="Times New Roman" w:cs="Times New Roman"/>
          <w:sz w:val="28"/>
          <w:szCs w:val="28"/>
        </w:rPr>
        <w:t>.В.</w:t>
      </w:r>
      <w:r w:rsidR="00096E14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5A2B08">
        <w:rPr>
          <w:rFonts w:ascii="Times New Roman" w:eastAsia="Times New Roman" w:hAnsi="Times New Roman" w:cs="Times New Roman"/>
          <w:sz w:val="28"/>
          <w:szCs w:val="28"/>
        </w:rPr>
        <w:t>.1</w:t>
      </w:r>
      <w:r w:rsidR="00096E14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5A2B08">
        <w:rPr>
          <w:rFonts w:ascii="Times New Roman" w:eastAsia="Times New Roman" w:hAnsi="Times New Roman" w:cs="Times New Roman"/>
          <w:sz w:val="28"/>
          <w:szCs w:val="28"/>
        </w:rPr>
        <w:t>.</w:t>
      </w:r>
      <w:r w:rsidR="00096E14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5A2B08">
        <w:rPr>
          <w:rFonts w:ascii="Times New Roman" w:eastAsia="Times New Roman" w:hAnsi="Times New Roman" w:cs="Times New Roman"/>
          <w:sz w:val="28"/>
          <w:szCs w:val="28"/>
        </w:rPr>
        <w:t xml:space="preserve"> «Сравнительная типология».</w:t>
      </w:r>
    </w:p>
    <w:p w:rsidR="002B3BBD" w:rsidRPr="004F7A78" w:rsidRDefault="002B3BBD" w:rsidP="002B3BBD">
      <w:pPr>
        <w:widowControl w:val="0"/>
        <w:autoSpaceDE w:val="0"/>
        <w:autoSpaceDN w:val="0"/>
        <w:adjustRightInd w:val="0"/>
        <w:spacing w:after="0" w:line="360" w:lineRule="auto"/>
        <w:ind w:left="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4F7A78">
        <w:rPr>
          <w:rFonts w:ascii="Times New Roman" w:eastAsia="Times New Roman" w:hAnsi="Times New Roman" w:cs="Times New Roman"/>
          <w:sz w:val="28"/>
          <w:szCs w:val="28"/>
        </w:rPr>
        <w:t>Самостоятельная работа по дисциплине проводится с целью:</w:t>
      </w:r>
    </w:p>
    <w:p w:rsidR="002B3BBD" w:rsidRPr="004F7A78" w:rsidRDefault="002B3BBD" w:rsidP="002B3BB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3BBD" w:rsidRPr="00096E14" w:rsidRDefault="002B3BBD" w:rsidP="002B3BBD">
      <w:pPr>
        <w:widowControl w:val="0"/>
        <w:numPr>
          <w:ilvl w:val="0"/>
          <w:numId w:val="18"/>
        </w:numPr>
        <w:tabs>
          <w:tab w:val="num" w:pos="357"/>
        </w:tabs>
        <w:overflowPunct w:val="0"/>
        <w:autoSpaceDE w:val="0"/>
        <w:autoSpaceDN w:val="0"/>
        <w:adjustRightInd w:val="0"/>
        <w:spacing w:after="0" w:line="360" w:lineRule="auto"/>
        <w:ind w:left="4" w:right="20" w:hanging="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A78">
        <w:rPr>
          <w:rFonts w:ascii="Times New Roman" w:eastAsia="Times New Roman" w:hAnsi="Times New Roman" w:cs="Times New Roman"/>
          <w:sz w:val="28"/>
          <w:szCs w:val="28"/>
        </w:rPr>
        <w:t xml:space="preserve">систематизации и закрепления полученных теоретических знаний и практических умений обучающихся; </w:t>
      </w:r>
    </w:p>
    <w:p w:rsidR="002B3BBD" w:rsidRPr="004F7A78" w:rsidRDefault="002B3BBD" w:rsidP="002B3BBD">
      <w:pPr>
        <w:widowControl w:val="0"/>
        <w:numPr>
          <w:ilvl w:val="0"/>
          <w:numId w:val="18"/>
        </w:numPr>
        <w:tabs>
          <w:tab w:val="num" w:pos="164"/>
        </w:tabs>
        <w:overflowPunct w:val="0"/>
        <w:autoSpaceDE w:val="0"/>
        <w:autoSpaceDN w:val="0"/>
        <w:adjustRightInd w:val="0"/>
        <w:spacing w:after="0" w:line="360" w:lineRule="auto"/>
        <w:ind w:left="164" w:hanging="1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A78">
        <w:rPr>
          <w:rFonts w:ascii="Times New Roman" w:eastAsia="Times New Roman" w:hAnsi="Times New Roman" w:cs="Times New Roman"/>
          <w:sz w:val="28"/>
          <w:szCs w:val="28"/>
        </w:rPr>
        <w:t xml:space="preserve">углубления и расширения теоретических знаний; </w:t>
      </w:r>
    </w:p>
    <w:p w:rsidR="002B3BBD" w:rsidRPr="004F7A78" w:rsidRDefault="002B3BBD" w:rsidP="002B3BBD">
      <w:pPr>
        <w:widowControl w:val="0"/>
        <w:numPr>
          <w:ilvl w:val="0"/>
          <w:numId w:val="18"/>
        </w:numPr>
        <w:tabs>
          <w:tab w:val="num" w:pos="164"/>
        </w:tabs>
        <w:overflowPunct w:val="0"/>
        <w:autoSpaceDE w:val="0"/>
        <w:autoSpaceDN w:val="0"/>
        <w:adjustRightInd w:val="0"/>
        <w:spacing w:after="0" w:line="360" w:lineRule="auto"/>
        <w:ind w:left="164" w:hanging="1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A78">
        <w:rPr>
          <w:rFonts w:ascii="Times New Roman" w:eastAsia="Times New Roman" w:hAnsi="Times New Roman" w:cs="Times New Roman"/>
          <w:sz w:val="28"/>
          <w:szCs w:val="28"/>
        </w:rPr>
        <w:t xml:space="preserve">развития познавательных способностей и активности обучающихся: </w:t>
      </w:r>
    </w:p>
    <w:p w:rsidR="002B3BBD" w:rsidRPr="004F7A78" w:rsidRDefault="002B3BBD" w:rsidP="002B3BBD">
      <w:pPr>
        <w:widowControl w:val="0"/>
        <w:numPr>
          <w:ilvl w:val="0"/>
          <w:numId w:val="18"/>
        </w:numPr>
        <w:tabs>
          <w:tab w:val="num" w:pos="164"/>
        </w:tabs>
        <w:overflowPunct w:val="0"/>
        <w:autoSpaceDE w:val="0"/>
        <w:autoSpaceDN w:val="0"/>
        <w:adjustRightInd w:val="0"/>
        <w:spacing w:after="0" w:line="360" w:lineRule="auto"/>
        <w:ind w:left="164" w:hanging="164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4F7A78">
        <w:rPr>
          <w:rFonts w:ascii="Times New Roman" w:eastAsia="Times New Roman" w:hAnsi="Times New Roman" w:cs="Times New Roman"/>
          <w:sz w:val="28"/>
          <w:szCs w:val="28"/>
          <w:lang w:val="en-US"/>
        </w:rPr>
        <w:t>формирования</w:t>
      </w:r>
      <w:proofErr w:type="spellEnd"/>
      <w:r w:rsidRPr="004F7A7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7A78">
        <w:rPr>
          <w:rFonts w:ascii="Times New Roman" w:eastAsia="Times New Roman" w:hAnsi="Times New Roman" w:cs="Times New Roman"/>
          <w:sz w:val="28"/>
          <w:szCs w:val="28"/>
          <w:lang w:val="en-US"/>
        </w:rPr>
        <w:t>самостоятельности</w:t>
      </w:r>
      <w:proofErr w:type="spellEnd"/>
      <w:r w:rsidRPr="004F7A7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</w:t>
      </w:r>
    </w:p>
    <w:p w:rsidR="002B3BBD" w:rsidRPr="00096E14" w:rsidRDefault="002B3BBD" w:rsidP="002B3BBD">
      <w:pPr>
        <w:widowControl w:val="0"/>
        <w:numPr>
          <w:ilvl w:val="0"/>
          <w:numId w:val="18"/>
        </w:numPr>
        <w:tabs>
          <w:tab w:val="num" w:pos="164"/>
        </w:tabs>
        <w:overflowPunct w:val="0"/>
        <w:autoSpaceDE w:val="0"/>
        <w:autoSpaceDN w:val="0"/>
        <w:adjustRightInd w:val="0"/>
        <w:spacing w:after="0" w:line="360" w:lineRule="auto"/>
        <w:ind w:left="164" w:hanging="164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4F7A78">
        <w:rPr>
          <w:rFonts w:ascii="Times New Roman" w:eastAsia="Times New Roman" w:hAnsi="Times New Roman" w:cs="Times New Roman"/>
          <w:sz w:val="28"/>
          <w:szCs w:val="28"/>
          <w:lang w:val="en-US"/>
        </w:rPr>
        <w:t>развития</w:t>
      </w:r>
      <w:proofErr w:type="spellEnd"/>
      <w:proofErr w:type="gramEnd"/>
      <w:r w:rsidRPr="004F7A7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7A78">
        <w:rPr>
          <w:rFonts w:ascii="Times New Roman" w:eastAsia="Times New Roman" w:hAnsi="Times New Roman" w:cs="Times New Roman"/>
          <w:sz w:val="28"/>
          <w:szCs w:val="28"/>
          <w:lang w:val="en-US"/>
        </w:rPr>
        <w:t>исследовательских</w:t>
      </w:r>
      <w:proofErr w:type="spellEnd"/>
      <w:r w:rsidRPr="004F7A7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7A78">
        <w:rPr>
          <w:rFonts w:ascii="Times New Roman" w:eastAsia="Times New Roman" w:hAnsi="Times New Roman" w:cs="Times New Roman"/>
          <w:sz w:val="28"/>
          <w:szCs w:val="28"/>
          <w:lang w:val="en-US"/>
        </w:rPr>
        <w:t>умений</w:t>
      </w:r>
      <w:proofErr w:type="spellEnd"/>
      <w:r w:rsidRPr="004F7A7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</w:p>
    <w:p w:rsidR="002B3BBD" w:rsidRPr="004F7A78" w:rsidRDefault="002B3BBD" w:rsidP="00096E14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4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4F7A78">
        <w:rPr>
          <w:rFonts w:ascii="Times New Roman" w:eastAsia="Times New Roman" w:hAnsi="Times New Roman" w:cs="Times New Roman"/>
          <w:sz w:val="28"/>
          <w:szCs w:val="28"/>
        </w:rPr>
        <w:t xml:space="preserve">В учебном процессе высшего учебного заведения выделяют два вида самостоятельной работы: </w:t>
      </w:r>
      <w:proofErr w:type="gramStart"/>
      <w:r w:rsidRPr="004F7A7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аудиторная</w:t>
      </w:r>
      <w:proofErr w:type="gramEnd"/>
      <w:r w:rsidRPr="004F7A7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и внеаудиторная</w:t>
      </w:r>
      <w:r w:rsidRPr="004F7A78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:rsidR="002B3BBD" w:rsidRPr="004F7A78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4F7A78">
        <w:rPr>
          <w:rFonts w:ascii="Times New Roman" w:eastAsia="Times New Roman" w:hAnsi="Times New Roman" w:cs="Times New Roman"/>
          <w:sz w:val="28"/>
          <w:szCs w:val="28"/>
        </w:rPr>
        <w:t xml:space="preserve">Аудиторная самостоятельная работа по дисциплине выполняется на учебных занятиях под непосредственным руководством преподавателя и по его заданиям. Внеаудиторная самостоятельная работа выполняется студентом </w:t>
      </w:r>
      <w:r w:rsidRPr="004F7A78">
        <w:rPr>
          <w:rFonts w:ascii="Times New Roman" w:eastAsia="Times New Roman" w:hAnsi="Times New Roman" w:cs="Times New Roman"/>
          <w:i/>
          <w:iCs/>
          <w:sz w:val="28"/>
          <w:szCs w:val="28"/>
        </w:rPr>
        <w:t>по заданию</w:t>
      </w:r>
      <w:r w:rsidRPr="004F7A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7A78">
        <w:rPr>
          <w:rFonts w:ascii="Times New Roman" w:eastAsia="Times New Roman" w:hAnsi="Times New Roman" w:cs="Times New Roman"/>
          <w:i/>
          <w:iCs/>
          <w:sz w:val="28"/>
          <w:szCs w:val="28"/>
        </w:rPr>
        <w:t>преподавателя</w:t>
      </w:r>
      <w:r w:rsidRPr="004F7A78">
        <w:rPr>
          <w:rFonts w:ascii="Times New Roman" w:eastAsia="Times New Roman" w:hAnsi="Times New Roman" w:cs="Times New Roman"/>
          <w:sz w:val="28"/>
          <w:szCs w:val="28"/>
        </w:rPr>
        <w:t>, но без его непосредственного участия. Внеаудиторная</w:t>
      </w:r>
      <w:r w:rsidRPr="004F7A7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4F7A78">
        <w:rPr>
          <w:rFonts w:ascii="Times New Roman" w:eastAsia="Times New Roman" w:hAnsi="Times New Roman" w:cs="Times New Roman"/>
          <w:sz w:val="28"/>
          <w:szCs w:val="28"/>
        </w:rPr>
        <w:t>самостоятельная работа является обязательной для каждого студента, а ее объем определяется учебным планом.</w:t>
      </w:r>
    </w:p>
    <w:p w:rsidR="002B3BBD" w:rsidRPr="004F7A78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4F7A78">
        <w:rPr>
          <w:rFonts w:ascii="Times New Roman" w:eastAsia="Times New Roman" w:hAnsi="Times New Roman" w:cs="Times New Roman"/>
          <w:sz w:val="28"/>
          <w:szCs w:val="28"/>
        </w:rPr>
        <w:t>Внеаудиторная самостоятельная работа по дисциплине Б</w:t>
      </w:r>
      <w:proofErr w:type="gramStart"/>
      <w:r w:rsidR="00096E14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 w:rsidRPr="004F7A78">
        <w:rPr>
          <w:rFonts w:ascii="Times New Roman" w:eastAsia="Times New Roman" w:hAnsi="Times New Roman" w:cs="Times New Roman"/>
          <w:sz w:val="28"/>
          <w:szCs w:val="28"/>
        </w:rPr>
        <w:t>.В.ДВ. 1</w:t>
      </w:r>
      <w:r w:rsidR="00096E14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4F7A78">
        <w:rPr>
          <w:rFonts w:ascii="Times New Roman" w:eastAsia="Times New Roman" w:hAnsi="Times New Roman" w:cs="Times New Roman"/>
          <w:sz w:val="28"/>
          <w:szCs w:val="28"/>
        </w:rPr>
        <w:t>.</w:t>
      </w:r>
      <w:r w:rsidR="00096E14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4F7A78">
        <w:rPr>
          <w:rFonts w:ascii="Times New Roman" w:eastAsia="Times New Roman" w:hAnsi="Times New Roman" w:cs="Times New Roman"/>
          <w:sz w:val="28"/>
          <w:szCs w:val="28"/>
        </w:rPr>
        <w:t xml:space="preserve"> «Сравнительная типология</w:t>
      </w:r>
      <w:r>
        <w:rPr>
          <w:rFonts w:ascii="Times New Roman" w:eastAsia="Times New Roman" w:hAnsi="Times New Roman" w:cs="Times New Roman"/>
          <w:sz w:val="28"/>
          <w:szCs w:val="28"/>
        </w:rPr>
        <w:t>» включает следующие формы работы</w:t>
      </w:r>
      <w:r w:rsidRPr="004F7A78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7A78">
        <w:rPr>
          <w:rFonts w:ascii="Times New Roman" w:eastAsia="Times New Roman" w:hAnsi="Times New Roman" w:cs="Times New Roman"/>
          <w:sz w:val="28"/>
          <w:szCs w:val="28"/>
        </w:rPr>
        <w:t xml:space="preserve">изучение программного материала дисциплины (работа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учебником и конспектом лекции); </w:t>
      </w:r>
      <w:r w:rsidRPr="004F7A78">
        <w:rPr>
          <w:rFonts w:ascii="Times New Roman" w:eastAsia="Times New Roman" w:hAnsi="Times New Roman" w:cs="Times New Roman"/>
          <w:sz w:val="28"/>
          <w:szCs w:val="28"/>
        </w:rPr>
        <w:t>изучение рекомендуемых литературных источников;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конспектирование источников</w:t>
      </w:r>
      <w:r w:rsidRPr="00E022CE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>работа со словарями и справочниками</w:t>
      </w:r>
      <w:r w:rsidRPr="00E022CE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>работа с э</w:t>
      </w:r>
      <w:r w:rsidRPr="004F7A78">
        <w:rPr>
          <w:rFonts w:ascii="Times New Roman" w:eastAsia="Times New Roman" w:hAnsi="Times New Roman" w:cs="Times New Roman"/>
          <w:sz w:val="28"/>
          <w:szCs w:val="28"/>
        </w:rPr>
        <w:t>лектронными информ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ационными ресурсами и ресурсами </w:t>
      </w:r>
      <w:r w:rsidRPr="004F7A78">
        <w:rPr>
          <w:rFonts w:ascii="Times New Roman" w:eastAsia="Times New Roman" w:hAnsi="Times New Roman" w:cs="Times New Roman"/>
          <w:sz w:val="28"/>
          <w:szCs w:val="28"/>
          <w:lang w:val="en-US"/>
        </w:rPr>
        <w:t>Internet</w:t>
      </w:r>
      <w:r w:rsidRPr="004F7A78">
        <w:rPr>
          <w:rFonts w:ascii="Times New Roman" w:eastAsia="Times New Roman" w:hAnsi="Times New Roman" w:cs="Times New Roman"/>
          <w:sz w:val="28"/>
          <w:szCs w:val="28"/>
        </w:rPr>
        <w:t>; подготовка презентаций; выполнение письменных практических заданий;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7A78">
        <w:rPr>
          <w:rFonts w:ascii="Times New Roman" w:eastAsia="Times New Roman" w:hAnsi="Times New Roman" w:cs="Times New Roman"/>
          <w:sz w:val="28"/>
          <w:szCs w:val="28"/>
        </w:rPr>
        <w:t xml:space="preserve">ответы на контрольные вопросы; </w:t>
      </w:r>
      <w:r w:rsidRPr="004F7A7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написание докладов; </w:t>
      </w:r>
      <w:r>
        <w:rPr>
          <w:rFonts w:ascii="Times New Roman" w:eastAsia="Times New Roman" w:hAnsi="Times New Roman" w:cs="Times New Roman"/>
          <w:sz w:val="28"/>
          <w:szCs w:val="28"/>
        </w:rPr>
        <w:t>подготовка к зачету.</w:t>
      </w:r>
    </w:p>
    <w:p w:rsidR="002B3BBD" w:rsidRPr="004F7A78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4F7A78">
        <w:rPr>
          <w:rFonts w:ascii="Times New Roman" w:eastAsia="Times New Roman" w:hAnsi="Times New Roman" w:cs="Times New Roman"/>
          <w:sz w:val="28"/>
          <w:szCs w:val="28"/>
        </w:rPr>
        <w:t>Критериями оценки результатов внеаудиторной самостоятельной работы студента являются:</w:t>
      </w:r>
    </w:p>
    <w:p w:rsidR="002B3BBD" w:rsidRPr="004F7A78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A78">
        <w:rPr>
          <w:rFonts w:ascii="Times New Roman" w:eastAsia="Times New Roman" w:hAnsi="Times New Roman" w:cs="Times New Roman"/>
          <w:sz w:val="28"/>
          <w:szCs w:val="28"/>
        </w:rPr>
        <w:t xml:space="preserve">- уровень освоения учебного материала, </w:t>
      </w:r>
    </w:p>
    <w:p w:rsidR="002B3BBD" w:rsidRPr="004F7A78" w:rsidRDefault="002B3BBD" w:rsidP="002B3BBD">
      <w:pPr>
        <w:widowControl w:val="0"/>
        <w:numPr>
          <w:ilvl w:val="0"/>
          <w:numId w:val="19"/>
        </w:numPr>
        <w:tabs>
          <w:tab w:val="num" w:pos="239"/>
        </w:tabs>
        <w:overflowPunct w:val="0"/>
        <w:autoSpaceDE w:val="0"/>
        <w:autoSpaceDN w:val="0"/>
        <w:adjustRightInd w:val="0"/>
        <w:spacing w:after="0" w:line="360" w:lineRule="auto"/>
        <w:ind w:left="4" w:hanging="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A78">
        <w:rPr>
          <w:rFonts w:ascii="Times New Roman" w:eastAsia="Times New Roman" w:hAnsi="Times New Roman" w:cs="Times New Roman"/>
          <w:sz w:val="28"/>
          <w:szCs w:val="28"/>
        </w:rPr>
        <w:t xml:space="preserve">умение использовать теоретические знания при выполнении практических задач, </w:t>
      </w:r>
    </w:p>
    <w:p w:rsidR="002B3BBD" w:rsidRPr="004F7A78" w:rsidRDefault="002B3BBD" w:rsidP="002B3BBD">
      <w:pPr>
        <w:widowControl w:val="0"/>
        <w:numPr>
          <w:ilvl w:val="0"/>
          <w:numId w:val="19"/>
        </w:numPr>
        <w:tabs>
          <w:tab w:val="num" w:pos="187"/>
        </w:tabs>
        <w:overflowPunct w:val="0"/>
        <w:autoSpaceDE w:val="0"/>
        <w:autoSpaceDN w:val="0"/>
        <w:adjustRightInd w:val="0"/>
        <w:spacing w:after="0" w:line="360" w:lineRule="auto"/>
        <w:ind w:left="4" w:hanging="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A78">
        <w:rPr>
          <w:rFonts w:ascii="Times New Roman" w:eastAsia="Times New Roman" w:hAnsi="Times New Roman" w:cs="Times New Roman"/>
          <w:sz w:val="28"/>
          <w:szCs w:val="28"/>
        </w:rPr>
        <w:t xml:space="preserve">полнота </w:t>
      </w:r>
      <w:proofErr w:type="spellStart"/>
      <w:r w:rsidRPr="004F7A78">
        <w:rPr>
          <w:rFonts w:ascii="Times New Roman" w:eastAsia="Times New Roman" w:hAnsi="Times New Roman" w:cs="Times New Roman"/>
          <w:sz w:val="28"/>
          <w:szCs w:val="28"/>
        </w:rPr>
        <w:t>общеучебных</w:t>
      </w:r>
      <w:proofErr w:type="spellEnd"/>
      <w:r w:rsidRPr="004F7A78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представлений, знаний и умений по изучаемой теме, к которой относится данная самостоятельная работа, </w:t>
      </w:r>
    </w:p>
    <w:p w:rsidR="002B3BBD" w:rsidRPr="004F7A78" w:rsidRDefault="002B3BBD" w:rsidP="002B3BBD">
      <w:pPr>
        <w:widowControl w:val="0"/>
        <w:numPr>
          <w:ilvl w:val="0"/>
          <w:numId w:val="19"/>
        </w:numPr>
        <w:tabs>
          <w:tab w:val="num" w:pos="364"/>
        </w:tabs>
        <w:overflowPunct w:val="0"/>
        <w:autoSpaceDE w:val="0"/>
        <w:autoSpaceDN w:val="0"/>
        <w:adjustRightInd w:val="0"/>
        <w:spacing w:after="0" w:line="360" w:lineRule="auto"/>
        <w:ind w:left="4" w:hanging="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A78">
        <w:rPr>
          <w:rFonts w:ascii="Times New Roman" w:eastAsia="Times New Roman" w:hAnsi="Times New Roman" w:cs="Times New Roman"/>
          <w:sz w:val="28"/>
          <w:szCs w:val="28"/>
        </w:rPr>
        <w:t xml:space="preserve">обоснованность и четкость изложения ответа на поставленный по внеаудиторной самостоятельной работе вопрос, </w:t>
      </w:r>
    </w:p>
    <w:p w:rsidR="002B3BBD" w:rsidRPr="004F7A78" w:rsidRDefault="002B3BBD" w:rsidP="002B3BBD">
      <w:pPr>
        <w:widowControl w:val="0"/>
        <w:numPr>
          <w:ilvl w:val="0"/>
          <w:numId w:val="19"/>
        </w:numPr>
        <w:tabs>
          <w:tab w:val="num" w:pos="166"/>
        </w:tabs>
        <w:overflowPunct w:val="0"/>
        <w:autoSpaceDE w:val="0"/>
        <w:autoSpaceDN w:val="0"/>
        <w:adjustRightInd w:val="0"/>
        <w:spacing w:after="0" w:line="360" w:lineRule="auto"/>
        <w:ind w:left="4" w:hanging="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A78">
        <w:rPr>
          <w:rFonts w:ascii="Times New Roman" w:eastAsia="Times New Roman" w:hAnsi="Times New Roman" w:cs="Times New Roman"/>
          <w:sz w:val="28"/>
          <w:szCs w:val="28"/>
        </w:rPr>
        <w:t xml:space="preserve">оформление отчетного материала в соответствии с известными или заданными преподавателем требованиями, предъявляемыми </w:t>
      </w:r>
      <w:proofErr w:type="gramStart"/>
      <w:r w:rsidRPr="004F7A78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4F7A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4F7A78">
        <w:rPr>
          <w:rFonts w:ascii="Times New Roman" w:eastAsia="Times New Roman" w:hAnsi="Times New Roman" w:cs="Times New Roman"/>
          <w:sz w:val="28"/>
          <w:szCs w:val="28"/>
        </w:rPr>
        <w:t>подобного</w:t>
      </w:r>
      <w:proofErr w:type="gramEnd"/>
      <w:r w:rsidRPr="004F7A78">
        <w:rPr>
          <w:rFonts w:ascii="Times New Roman" w:eastAsia="Times New Roman" w:hAnsi="Times New Roman" w:cs="Times New Roman"/>
          <w:sz w:val="28"/>
          <w:szCs w:val="28"/>
        </w:rPr>
        <w:t xml:space="preserve"> рода материалам. Студентам рекомендуется обязательное использование при подготовке дополнительной литературы, которая поможет успешнее и быстрее разобраться в поставленных вопросах и задачах. </w:t>
      </w:r>
    </w:p>
    <w:p w:rsidR="002B3BBD" w:rsidRPr="004F7A78" w:rsidRDefault="002B3BBD" w:rsidP="002B3BB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A78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 по сравнительной типологии английского и русского языков составлен в соответствии с Программой по данной дисциплине и охватывает все основные уровни русского и английского языков в сопоставительно-типологическом плане.</w:t>
      </w:r>
    </w:p>
    <w:p w:rsidR="002B3BBD" w:rsidRPr="004F7A78" w:rsidRDefault="002B3BBD" w:rsidP="002B3BB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A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данной дисциплины в учебном плане на последнем курсе свидетельствует о том, что ее основная задача – подытожить все данные по фонетике, грамматике и словарному составу изучаемого языка в плане сопоставления с родным языком студентов.</w:t>
      </w:r>
    </w:p>
    <w:p w:rsidR="002B3BBD" w:rsidRPr="00BB1701" w:rsidRDefault="002B3BBD" w:rsidP="002B3BBD">
      <w:pPr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Изложение лекционных материалов построено таким образом, чтобы сосредоточить внимание студентов на межъязыковых расхождениях английского и русского языков. </w:t>
      </w:r>
    </w:p>
    <w:p w:rsidR="002B3BBD" w:rsidRPr="00BB1701" w:rsidRDefault="002B3BBD" w:rsidP="002B3BBD">
      <w:pPr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7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изучении 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териала первого раздела</w:t>
      </w:r>
      <w:r w:rsidRPr="00BB1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является, по сути, введением в теорию и проблематику общей и частной типологии и содержит разработку и обоснование метода типологических исследований, студентам следует обратить внимание на такие ключевые понятия дисциплины как </w:t>
      </w:r>
      <w:r w:rsidRPr="00BB17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«языковой тип», «тип языка», «тип в языке», «язык-эталон», «языковые универсалии» и некоторые другие.</w:t>
      </w:r>
    </w:p>
    <w:p w:rsidR="002B3BBD" w:rsidRPr="00BB1701" w:rsidRDefault="002B3BBD" w:rsidP="002B3BBD">
      <w:pPr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изучении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второго раздела</w:t>
      </w:r>
      <w:r w:rsidRPr="00BB1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студентам следует обратить особое внимание на принципы отбора констант для установления типологии сопоставляемых подсистем. Студентам предлагается системный подход к рассмотрению языкового материала с опорой на содержательную сторону сопоставляемых категорий, с учетом функциональных особенностей сопоставляемых единиц.</w:t>
      </w:r>
    </w:p>
    <w:p w:rsidR="002B3BBD" w:rsidRPr="00BB1701" w:rsidRDefault="002B3BBD" w:rsidP="002B3BBD">
      <w:pPr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Студентам предлагается анализ типологических особенностей английского и русского языков на всех уровнях их структуры, что позволяет установить ряд структурно и функционально сходных (изоморфных) и структурно и функционально различных (алломорфных) признаков, характеризующих системы обоих языков. </w:t>
      </w:r>
    </w:p>
    <w:p w:rsidR="002B3BBD" w:rsidRPr="00BB1701" w:rsidRDefault="002B3BBD" w:rsidP="002B3BBD">
      <w:pPr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70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Студентам следует обратить внимание на то, что алломорфные признаки двух языков являются источником устойчивых типовых ошибок при переводе.</w:t>
      </w:r>
    </w:p>
    <w:p w:rsidR="002B3BBD" w:rsidRPr="00BB1701" w:rsidRDefault="002B3BBD" w:rsidP="002B3BBD">
      <w:pPr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подготовке к семинарским занятиям студентам рекомендуется пользоваться материалами лекций, а также лингвистической литературой, рекомендованной преподавателем. </w:t>
      </w:r>
    </w:p>
    <w:p w:rsidR="002B3BBD" w:rsidRPr="00BB1701" w:rsidRDefault="002B3BBD" w:rsidP="002B3BBD">
      <w:pPr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7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самостоятельной работе студентам рекомендуется: 1) составить библиографию по изучаемому вопросу, 2) составить план ответа, 3) составить конспект. Рекоменд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уется</w:t>
      </w:r>
      <w:r w:rsidRPr="00BB1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создавать компьютерные презентации тем,  рассматриваемых как на семинарски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BB1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занятиях, так и выносимых на самостоятельное изучение. </w:t>
      </w:r>
    </w:p>
    <w:p w:rsidR="002B3BBD" w:rsidRDefault="002B3BBD" w:rsidP="002B3BBD">
      <w:pPr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подготовке к тестированию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зачету</w:t>
      </w:r>
      <w:r w:rsidRPr="00BB1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рекомендовано внимательно </w:t>
      </w:r>
      <w:proofErr w:type="gramStart"/>
      <w:r w:rsidRPr="00BB1701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изучить</w:t>
      </w:r>
      <w:proofErr w:type="gramEnd"/>
      <w:r w:rsidRPr="00BB1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материалы лекций, а также конспекты статей и работ, рекомендованных преподавател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 на самостоятельное изучение.</w:t>
      </w:r>
    </w:p>
    <w:p w:rsidR="002B3BBD" w:rsidRDefault="002B3BBD" w:rsidP="002B3BBD">
      <w:pPr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6E14" w:rsidRDefault="00096E14" w:rsidP="002B3BBD">
      <w:pPr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6E14" w:rsidRDefault="00096E14" w:rsidP="002B3BBD">
      <w:pPr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BBD" w:rsidRDefault="002B3BBD" w:rsidP="002B3BBD">
      <w:pPr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BBD" w:rsidRPr="004B3DBF" w:rsidRDefault="002B3BBD" w:rsidP="002B3BBD">
      <w:pPr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3D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2.1. Технологическая карта рейтинга дисциплины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40"/>
        <w:gridCol w:w="6240"/>
        <w:gridCol w:w="1360"/>
      </w:tblGrid>
      <w:tr w:rsidR="002B3BBD" w:rsidRPr="004B3DBF" w:rsidTr="00FE58EA">
        <w:trPr>
          <w:trHeight w:val="1057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3DBF">
              <w:rPr>
                <w:rFonts w:ascii="Gabriola" w:eastAsia="Times New Roman" w:hAnsi="Gabriola" w:cs="Gabriola"/>
                <w:sz w:val="24"/>
                <w:szCs w:val="24"/>
                <w:lang w:val="en-US"/>
              </w:rPr>
              <w:t>Наименование</w:t>
            </w:r>
            <w:proofErr w:type="spellEnd"/>
          </w:p>
        </w:tc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DBF">
              <w:rPr>
                <w:rFonts w:ascii="Gabriola" w:eastAsia="Times New Roman" w:hAnsi="Gabriola" w:cs="Gabriola"/>
                <w:sz w:val="24"/>
                <w:szCs w:val="24"/>
              </w:rPr>
              <w:t>Направление подготовки и уровень образования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3DBF">
              <w:rPr>
                <w:rFonts w:ascii="Gabriola" w:eastAsia="Times New Roman" w:hAnsi="Gabriola" w:cs="Gabriola"/>
                <w:sz w:val="24"/>
                <w:szCs w:val="24"/>
                <w:lang w:val="en-US"/>
              </w:rPr>
              <w:t>Количество</w:t>
            </w:r>
            <w:proofErr w:type="spellEnd"/>
          </w:p>
        </w:tc>
      </w:tr>
      <w:tr w:rsidR="002B3BBD" w:rsidRPr="004B3DBF" w:rsidTr="00FE58EA">
        <w:trPr>
          <w:trHeight w:val="276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3DBF">
              <w:rPr>
                <w:rFonts w:ascii="Gabriola" w:eastAsia="Times New Roman" w:hAnsi="Gabriola" w:cs="Gabriola"/>
                <w:sz w:val="19"/>
                <w:szCs w:val="19"/>
                <w:lang w:val="en-US"/>
              </w:rPr>
              <w:t>дисциплины</w:t>
            </w:r>
            <w:proofErr w:type="spellEnd"/>
          </w:p>
        </w:tc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3DBF">
              <w:rPr>
                <w:rFonts w:ascii="Gabriola" w:eastAsia="Times New Roman" w:hAnsi="Gabriola" w:cs="Gabriola"/>
                <w:sz w:val="19"/>
                <w:szCs w:val="19"/>
                <w:lang w:val="en-US"/>
              </w:rPr>
              <w:t>(</w:t>
            </w:r>
            <w:proofErr w:type="spellStart"/>
            <w:r w:rsidRPr="004B3DBF">
              <w:rPr>
                <w:rFonts w:ascii="Gabriola" w:eastAsia="Times New Roman" w:hAnsi="Gabriola" w:cs="Gabriola"/>
                <w:sz w:val="19"/>
                <w:szCs w:val="19"/>
                <w:lang w:val="en-US"/>
              </w:rPr>
              <w:t>бакалавриат</w:t>
            </w:r>
            <w:proofErr w:type="spellEnd"/>
            <w:r w:rsidRPr="004B3DBF">
              <w:rPr>
                <w:rFonts w:ascii="Gabriola" w:eastAsia="Times New Roman" w:hAnsi="Gabriola" w:cs="Gabriola"/>
                <w:sz w:val="19"/>
                <w:szCs w:val="19"/>
                <w:lang w:val="en-US"/>
              </w:rPr>
              <w:t xml:space="preserve">, </w:t>
            </w:r>
            <w:proofErr w:type="spellStart"/>
            <w:r w:rsidRPr="004B3DBF">
              <w:rPr>
                <w:rFonts w:ascii="Gabriola" w:eastAsia="Times New Roman" w:hAnsi="Gabriola" w:cs="Gabriola"/>
                <w:sz w:val="19"/>
                <w:szCs w:val="19"/>
                <w:lang w:val="en-US"/>
              </w:rPr>
              <w:t>магистратура</w:t>
            </w:r>
            <w:proofErr w:type="spellEnd"/>
            <w:r w:rsidRPr="004B3DBF">
              <w:rPr>
                <w:rFonts w:ascii="Gabriola" w:eastAsia="Times New Roman" w:hAnsi="Gabriola" w:cs="Gabriola"/>
                <w:sz w:val="19"/>
                <w:szCs w:val="19"/>
                <w:lang w:val="en-US"/>
              </w:rPr>
              <w:t xml:space="preserve">, </w:t>
            </w:r>
            <w:proofErr w:type="spellStart"/>
            <w:r w:rsidRPr="004B3DBF">
              <w:rPr>
                <w:rFonts w:ascii="Gabriola" w:eastAsia="Times New Roman" w:hAnsi="Gabriola" w:cs="Gabriola"/>
                <w:sz w:val="19"/>
                <w:szCs w:val="19"/>
                <w:lang w:val="en-US"/>
              </w:rPr>
              <w:t>аспирантура</w:t>
            </w:r>
            <w:proofErr w:type="spellEnd"/>
            <w:r w:rsidRPr="004B3DBF">
              <w:rPr>
                <w:rFonts w:ascii="Gabriola" w:eastAsia="Times New Roman" w:hAnsi="Gabriola" w:cs="Gabriola"/>
                <w:sz w:val="19"/>
                <w:szCs w:val="19"/>
                <w:lang w:val="en-US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3DBF">
              <w:rPr>
                <w:rFonts w:ascii="Gabriola" w:eastAsia="Times New Roman" w:hAnsi="Gabriola" w:cs="Gabriola"/>
                <w:sz w:val="19"/>
                <w:szCs w:val="19"/>
                <w:lang w:val="en-US"/>
              </w:rPr>
              <w:t>зачетных</w:t>
            </w:r>
            <w:proofErr w:type="spellEnd"/>
          </w:p>
        </w:tc>
      </w:tr>
      <w:tr w:rsidR="002B3BBD" w:rsidRPr="004B3DBF" w:rsidTr="00FE58EA">
        <w:trPr>
          <w:trHeight w:val="286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85" w:lineRule="exact"/>
              <w:ind w:left="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3DBF">
              <w:rPr>
                <w:rFonts w:ascii="Gabriola" w:eastAsia="Times New Roman" w:hAnsi="Gabriola" w:cs="Gabriola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4B3DBF">
              <w:rPr>
                <w:rFonts w:ascii="Gabriola" w:eastAsia="Times New Roman" w:hAnsi="Gabriola" w:cs="Gabriol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B3DBF">
              <w:rPr>
                <w:rFonts w:ascii="Gabriola" w:eastAsia="Times New Roman" w:hAnsi="Gabriola" w:cs="Gabriola"/>
                <w:sz w:val="20"/>
                <w:szCs w:val="20"/>
                <w:lang w:val="en-US"/>
              </w:rPr>
              <w:t>программы</w:t>
            </w:r>
            <w:proofErr w:type="spellEnd"/>
            <w:r w:rsidRPr="004B3DBF">
              <w:rPr>
                <w:rFonts w:ascii="Gabriola" w:eastAsia="Times New Roman" w:hAnsi="Gabriola" w:cs="Gabriola"/>
                <w:sz w:val="20"/>
                <w:szCs w:val="20"/>
                <w:lang w:val="en-US"/>
              </w:rPr>
              <w:t xml:space="preserve">/ </w:t>
            </w:r>
            <w:proofErr w:type="spellStart"/>
            <w:r w:rsidRPr="004B3DBF">
              <w:rPr>
                <w:rFonts w:ascii="Gabriola" w:eastAsia="Times New Roman" w:hAnsi="Gabriola" w:cs="Gabriola"/>
                <w:sz w:val="20"/>
                <w:szCs w:val="20"/>
                <w:lang w:val="en-US"/>
              </w:rPr>
              <w:t>профиля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85" w:lineRule="exact"/>
              <w:ind w:left="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3DBF">
              <w:rPr>
                <w:rFonts w:ascii="Gabriola" w:eastAsia="Times New Roman" w:hAnsi="Gabriola" w:cs="Gabriola"/>
                <w:sz w:val="20"/>
                <w:szCs w:val="20"/>
                <w:lang w:val="en-US"/>
              </w:rPr>
              <w:t>единиц</w:t>
            </w:r>
            <w:proofErr w:type="spellEnd"/>
          </w:p>
        </w:tc>
      </w:tr>
      <w:tr w:rsidR="002B3BBD" w:rsidRPr="004B3DBF" w:rsidTr="00FE58EA">
        <w:trPr>
          <w:trHeight w:val="276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096E1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right="4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DBF">
              <w:rPr>
                <w:rFonts w:ascii="Gabriola" w:eastAsia="Times New Roman" w:hAnsi="Gabriola" w:cs="Gabriola"/>
                <w:sz w:val="19"/>
                <w:szCs w:val="19"/>
                <w:lang w:val="en-US"/>
              </w:rPr>
              <w:t>Б</w:t>
            </w:r>
            <w:r w:rsidR="00096E14">
              <w:rPr>
                <w:rFonts w:ascii="Gabriola" w:eastAsia="Times New Roman" w:hAnsi="Gabriola" w:cs="Gabriola"/>
                <w:sz w:val="19"/>
                <w:szCs w:val="19"/>
              </w:rPr>
              <w:t>1</w:t>
            </w:r>
            <w:r w:rsidRPr="004B3DBF">
              <w:rPr>
                <w:rFonts w:ascii="Gabriola" w:eastAsia="Times New Roman" w:hAnsi="Gabriola" w:cs="Gabriola"/>
                <w:sz w:val="19"/>
                <w:szCs w:val="19"/>
                <w:lang w:val="en-US"/>
              </w:rPr>
              <w:t>.В.</w:t>
            </w:r>
            <w:r w:rsidR="00096E14">
              <w:rPr>
                <w:rFonts w:ascii="Gabriola" w:eastAsia="Times New Roman" w:hAnsi="Gabriola" w:cs="Gabriola"/>
                <w:sz w:val="19"/>
                <w:szCs w:val="19"/>
              </w:rPr>
              <w:t>ОД</w:t>
            </w:r>
            <w:r w:rsidRPr="004B3DBF">
              <w:rPr>
                <w:rFonts w:ascii="Gabriola" w:eastAsia="Times New Roman" w:hAnsi="Gabriola" w:cs="Gabriola"/>
                <w:sz w:val="19"/>
                <w:szCs w:val="19"/>
                <w:lang w:val="en-US"/>
              </w:rPr>
              <w:t>.1</w:t>
            </w:r>
            <w:r w:rsidR="00096E14">
              <w:rPr>
                <w:rFonts w:ascii="Gabriola" w:eastAsia="Times New Roman" w:hAnsi="Gabriola" w:cs="Gabriola"/>
                <w:sz w:val="19"/>
                <w:szCs w:val="19"/>
              </w:rPr>
              <w:t>0</w:t>
            </w:r>
            <w:r w:rsidRPr="004B3DBF">
              <w:rPr>
                <w:rFonts w:ascii="Gabriola" w:eastAsia="Times New Roman" w:hAnsi="Gabriola" w:cs="Gabriola"/>
                <w:sz w:val="19"/>
                <w:szCs w:val="19"/>
                <w:lang w:val="en-US"/>
              </w:rPr>
              <w:t>.</w:t>
            </w:r>
            <w:r w:rsidR="00096E14">
              <w:rPr>
                <w:rFonts w:ascii="Gabriola" w:eastAsia="Times New Roman" w:hAnsi="Gabriola" w:cs="Gabriola"/>
                <w:sz w:val="19"/>
                <w:szCs w:val="19"/>
              </w:rPr>
              <w:t>6</w:t>
            </w: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80367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3DBF">
              <w:rPr>
                <w:rFonts w:ascii="Gabriola" w:eastAsia="Times New Roman" w:hAnsi="Gabriola" w:cs="Gabriola"/>
                <w:sz w:val="19"/>
                <w:szCs w:val="19"/>
                <w:lang w:val="en-US"/>
              </w:rPr>
              <w:t>4</w:t>
            </w:r>
            <w:r w:rsidR="00803674">
              <w:rPr>
                <w:rFonts w:ascii="Gabriola" w:eastAsia="Times New Roman" w:hAnsi="Gabriola" w:cs="Gabriola"/>
                <w:sz w:val="19"/>
                <w:szCs w:val="19"/>
              </w:rPr>
              <w:t>5</w:t>
            </w:r>
            <w:r w:rsidRPr="004B3DBF">
              <w:rPr>
                <w:rFonts w:ascii="Gabriola" w:eastAsia="Times New Roman" w:hAnsi="Gabriola" w:cs="Gabriola"/>
                <w:sz w:val="19"/>
                <w:szCs w:val="19"/>
                <w:lang w:val="en-US"/>
              </w:rPr>
              <w:t>.03.0</w:t>
            </w:r>
            <w:r w:rsidR="00803674">
              <w:rPr>
                <w:rFonts w:ascii="Gabriola" w:eastAsia="Times New Roman" w:hAnsi="Gabriola" w:cs="Gabriola"/>
                <w:sz w:val="19"/>
                <w:szCs w:val="19"/>
              </w:rPr>
              <w:t>2</w:t>
            </w:r>
            <w:r w:rsidRPr="004B3DBF">
              <w:rPr>
                <w:rFonts w:ascii="Gabriola" w:eastAsia="Times New Roman" w:hAnsi="Gabriola" w:cs="Gabriola"/>
                <w:sz w:val="19"/>
                <w:szCs w:val="19"/>
                <w:lang w:val="en-US"/>
              </w:rPr>
              <w:t xml:space="preserve">  </w:t>
            </w:r>
            <w:r w:rsidR="00803674">
              <w:rPr>
                <w:rFonts w:ascii="Gabriola" w:eastAsia="Times New Roman" w:hAnsi="Gabriola" w:cs="Gabriola"/>
                <w:sz w:val="19"/>
                <w:szCs w:val="19"/>
              </w:rPr>
              <w:t>Лингвистика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803674" w:rsidP="00FE58EA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briola" w:eastAsia="Times New Roman" w:hAnsi="Gabriola" w:cs="Gabriola"/>
                <w:sz w:val="19"/>
                <w:szCs w:val="19"/>
              </w:rPr>
              <w:t>2</w:t>
            </w:r>
          </w:p>
        </w:tc>
      </w:tr>
      <w:tr w:rsidR="002B3BBD" w:rsidRPr="004B3DBF" w:rsidTr="00FE58EA">
        <w:trPr>
          <w:trHeight w:val="276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096E14" w:rsidRDefault="00096E14" w:rsidP="00096E1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right="4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briola" w:eastAsia="Times New Roman" w:hAnsi="Gabriola" w:cs="Gabriola"/>
                <w:sz w:val="19"/>
                <w:szCs w:val="19"/>
                <w:lang w:val="en-US"/>
              </w:rPr>
              <w:t>«</w:t>
            </w:r>
            <w:r>
              <w:rPr>
                <w:rFonts w:ascii="Gabriola" w:eastAsia="Times New Roman" w:hAnsi="Gabriola" w:cs="Gabriola"/>
                <w:sz w:val="19"/>
                <w:szCs w:val="19"/>
              </w:rPr>
              <w:t>Сравнительная</w:t>
            </w: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80367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DBF">
              <w:rPr>
                <w:rFonts w:ascii="Gabriola" w:eastAsia="Times New Roman" w:hAnsi="Gabriola" w:cs="Gabriola"/>
                <w:sz w:val="19"/>
                <w:szCs w:val="19"/>
              </w:rPr>
              <w:t>профиль «</w:t>
            </w:r>
            <w:r w:rsidR="00803674">
              <w:rPr>
                <w:rFonts w:ascii="Gabriola" w:eastAsia="Times New Roman" w:hAnsi="Gabriola" w:cs="Gabriola"/>
                <w:sz w:val="19"/>
                <w:szCs w:val="19"/>
              </w:rPr>
              <w:t xml:space="preserve">Перевод и </w:t>
            </w:r>
            <w:proofErr w:type="spellStart"/>
            <w:r w:rsidR="00803674">
              <w:rPr>
                <w:rFonts w:ascii="Gabriola" w:eastAsia="Times New Roman" w:hAnsi="Gabriola" w:cs="Gabriola"/>
                <w:sz w:val="19"/>
                <w:szCs w:val="19"/>
              </w:rPr>
              <w:t>переводоведение</w:t>
            </w:r>
            <w:proofErr w:type="spellEnd"/>
            <w:r w:rsidRPr="004B3DBF">
              <w:rPr>
                <w:rFonts w:ascii="Gabriola" w:eastAsia="Times New Roman" w:hAnsi="Gabriola" w:cs="Gabriola"/>
                <w:sz w:val="19"/>
                <w:szCs w:val="19"/>
              </w:rPr>
              <w:t>»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3BBD" w:rsidRPr="004B3DBF" w:rsidTr="00FE58EA">
        <w:trPr>
          <w:trHeight w:val="276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096E14" w:rsidP="00FE58EA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right="4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Gabriola" w:eastAsia="Times New Roman" w:hAnsi="Gabriola" w:cs="Gabriola"/>
                <w:sz w:val="19"/>
                <w:szCs w:val="19"/>
              </w:rPr>
              <w:t>типология</w:t>
            </w:r>
            <w:r w:rsidR="002B3BBD" w:rsidRPr="004B3DBF">
              <w:rPr>
                <w:rFonts w:ascii="Gabriola" w:eastAsia="Times New Roman" w:hAnsi="Gabriola" w:cs="Gabriola"/>
                <w:sz w:val="19"/>
                <w:szCs w:val="19"/>
                <w:lang w:val="en-US"/>
              </w:rPr>
              <w:t>»</w:t>
            </w: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B3BBD" w:rsidRPr="004B3DBF" w:rsidTr="00FE58EA">
        <w:trPr>
          <w:trHeight w:val="276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B3BBD" w:rsidRPr="004B3DBF" w:rsidTr="00FE58EA">
        <w:trPr>
          <w:trHeight w:val="313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12" w:lineRule="exac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3DBF">
              <w:rPr>
                <w:rFonts w:ascii="Gabriola" w:eastAsia="Times New Roman" w:hAnsi="Gabriola" w:cs="Gabriola"/>
              </w:rPr>
              <w:t>бакалавриат</w:t>
            </w:r>
            <w:proofErr w:type="spellEnd"/>
            <w:r w:rsidRPr="004B3DBF">
              <w:rPr>
                <w:rFonts w:ascii="Gabriola" w:eastAsia="Times New Roman" w:hAnsi="Gabriola" w:cs="Gabriola"/>
              </w:rPr>
              <w:t>, по очной форме обучения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3BBD" w:rsidRPr="004B3DBF" w:rsidTr="00FE58EA">
        <w:trPr>
          <w:trHeight w:val="53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DBF">
              <w:rPr>
                <w:rFonts w:ascii="Gabriola" w:eastAsia="Times New Roman" w:hAnsi="Gabriola" w:cs="Gabriola"/>
                <w:b/>
                <w:bCs/>
                <w:sz w:val="24"/>
                <w:szCs w:val="24"/>
              </w:rPr>
              <w:t>Смежные дисциплины по учебному плану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3BBD" w:rsidRPr="004B3DBF" w:rsidTr="00FE58EA">
        <w:trPr>
          <w:trHeight w:val="313"/>
        </w:trPr>
        <w:tc>
          <w:tcPr>
            <w:tcW w:w="8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803674" w:rsidP="00FE58EA">
            <w:pPr>
              <w:widowControl w:val="0"/>
              <w:autoSpaceDE w:val="0"/>
              <w:autoSpaceDN w:val="0"/>
              <w:adjustRightInd w:val="0"/>
              <w:spacing w:after="0"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briola" w:eastAsia="Times New Roman" w:hAnsi="Gabriola" w:cs="Gabriola"/>
              </w:rPr>
              <w:t>Предшествующие: Курс речевого общения</w:t>
            </w:r>
            <w:r w:rsidR="002B3BBD" w:rsidRPr="004B3DBF">
              <w:rPr>
                <w:rFonts w:ascii="Gabriola" w:eastAsia="Times New Roman" w:hAnsi="Gabriola" w:cs="Gabriola"/>
              </w:rPr>
              <w:t>; Лексикология</w:t>
            </w:r>
            <w:r w:rsidR="002B3BBD">
              <w:rPr>
                <w:rFonts w:ascii="Gabriola" w:eastAsia="Times New Roman" w:hAnsi="Gabriola" w:cs="Gabriola"/>
              </w:rPr>
              <w:t xml:space="preserve">,  </w:t>
            </w:r>
            <w:proofErr w:type="spellStart"/>
            <w:r w:rsidR="002B3BBD">
              <w:rPr>
                <w:rFonts w:ascii="Gabriola" w:eastAsia="Times New Roman" w:hAnsi="Gabriola" w:cs="Gabriola"/>
              </w:rPr>
              <w:t>Теор</w:t>
            </w:r>
            <w:proofErr w:type="spellEnd"/>
            <w:r w:rsidR="002B3BBD">
              <w:rPr>
                <w:rFonts w:ascii="Gabriola" w:eastAsia="Times New Roman" w:hAnsi="Gabriola" w:cs="Gabriola"/>
              </w:rPr>
              <w:t xml:space="preserve"> фонетика, </w:t>
            </w:r>
            <w:proofErr w:type="spellStart"/>
            <w:r w:rsidR="002B3BBD">
              <w:rPr>
                <w:rFonts w:ascii="Gabriola" w:eastAsia="Times New Roman" w:hAnsi="Gabriola" w:cs="Gabriola"/>
              </w:rPr>
              <w:t>Теор</w:t>
            </w:r>
            <w:proofErr w:type="spellEnd"/>
            <w:r w:rsidR="002B3BBD">
              <w:rPr>
                <w:rFonts w:ascii="Gabriola" w:eastAsia="Times New Roman" w:hAnsi="Gabriola" w:cs="Gabriola"/>
              </w:rPr>
              <w:t>. грамматика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3BBD" w:rsidRPr="004B3DBF" w:rsidTr="00FE58EA">
        <w:trPr>
          <w:trHeight w:val="528"/>
        </w:trPr>
        <w:tc>
          <w:tcPr>
            <w:tcW w:w="8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DBF">
              <w:rPr>
                <w:rFonts w:ascii="Gabriola" w:eastAsia="Times New Roman" w:hAnsi="Gabriola" w:cs="Gabriola"/>
                <w:sz w:val="24"/>
                <w:szCs w:val="24"/>
              </w:rPr>
              <w:t xml:space="preserve">Последующие: </w:t>
            </w:r>
            <w:r>
              <w:rPr>
                <w:rFonts w:ascii="Gabriola" w:eastAsia="Times New Roman" w:hAnsi="Gabriola" w:cs="Gabriola"/>
                <w:sz w:val="24"/>
                <w:szCs w:val="24"/>
              </w:rPr>
              <w:t>----------------------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B3BBD" w:rsidRPr="004B3DBF" w:rsidRDefault="002B3BBD" w:rsidP="002B3B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2B3BBD" w:rsidRPr="004B3DBF">
          <w:pgSz w:w="11900" w:h="16840"/>
          <w:pgMar w:top="940" w:right="720" w:bottom="1078" w:left="1240" w:header="720" w:footer="720" w:gutter="0"/>
          <w:cols w:space="720" w:equalWidth="0">
            <w:col w:w="9940"/>
          </w:cols>
          <w:noEndnote/>
        </w:sectPr>
      </w:pPr>
      <w:r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660CF006" wp14:editId="1960FFD5">
            <wp:simplePos x="0" y="0"/>
            <wp:positionH relativeFrom="column">
              <wp:posOffset>-95885</wp:posOffset>
            </wp:positionH>
            <wp:positionV relativeFrom="paragraph">
              <wp:posOffset>-2351405</wp:posOffset>
            </wp:positionV>
            <wp:extent cx="6565900" cy="6096000"/>
            <wp:effectExtent l="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0" cy="609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3BBD" w:rsidRPr="004B3DBF" w:rsidRDefault="002B3BBD" w:rsidP="002B3B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BBD" w:rsidRPr="004B3DBF" w:rsidRDefault="002B3BBD" w:rsidP="002B3B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BBD" w:rsidRPr="004B3DBF" w:rsidRDefault="002B3BBD" w:rsidP="002B3B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BBD" w:rsidRPr="004B3DBF" w:rsidRDefault="002B3BBD" w:rsidP="002B3B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BBD" w:rsidRPr="004B3DBF" w:rsidRDefault="002B3BBD" w:rsidP="002B3B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BBD" w:rsidRPr="004B3DBF" w:rsidRDefault="002B3BBD" w:rsidP="002B3B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BBD" w:rsidRPr="004B3DBF" w:rsidRDefault="002B3BBD" w:rsidP="002B3B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BBD" w:rsidRPr="004B3DBF" w:rsidRDefault="002B3BBD" w:rsidP="002B3B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BBD" w:rsidRPr="004B3DBF" w:rsidRDefault="002B3BBD" w:rsidP="002B3B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BBD" w:rsidRPr="004B3DBF" w:rsidRDefault="002B3BBD" w:rsidP="002B3BBD">
      <w:pPr>
        <w:widowControl w:val="0"/>
        <w:autoSpaceDE w:val="0"/>
        <w:autoSpaceDN w:val="0"/>
        <w:adjustRightInd w:val="0"/>
        <w:spacing w:after="0" w:line="25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BBD" w:rsidRPr="004B3DBF" w:rsidRDefault="002B3BBD" w:rsidP="002B3BBD">
      <w:pPr>
        <w:widowControl w:val="0"/>
        <w:autoSpaceDE w:val="0"/>
        <w:autoSpaceDN w:val="0"/>
        <w:adjustRightInd w:val="0"/>
        <w:spacing w:after="0" w:line="240" w:lineRule="auto"/>
        <w:ind w:left="1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4B3DBF">
        <w:rPr>
          <w:rFonts w:ascii="Gabriola" w:eastAsia="Times New Roman" w:hAnsi="Gabriola" w:cs="Gabriola"/>
          <w:sz w:val="28"/>
          <w:szCs w:val="28"/>
          <w:lang w:val="en-US"/>
        </w:rPr>
        <w:t>Текущий</w:t>
      </w:r>
      <w:proofErr w:type="spellEnd"/>
    </w:p>
    <w:p w:rsidR="002B3BBD" w:rsidRPr="004B3DBF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183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4B3DBF">
        <w:rPr>
          <w:rFonts w:ascii="Gabriola" w:eastAsia="Times New Roman" w:hAnsi="Gabriola" w:cs="Gabriola"/>
          <w:sz w:val="26"/>
          <w:szCs w:val="26"/>
          <w:lang w:val="en-US"/>
        </w:rPr>
        <w:t>контроль</w:t>
      </w:r>
      <w:proofErr w:type="spellEnd"/>
      <w:proofErr w:type="gramEnd"/>
    </w:p>
    <w:p w:rsidR="002B3BBD" w:rsidRPr="004B3DBF" w:rsidRDefault="002B3BBD" w:rsidP="002B3B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B3BBD" w:rsidRPr="004B3DBF" w:rsidRDefault="002B3BBD" w:rsidP="002B3B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B3BBD" w:rsidRPr="004B3DBF" w:rsidRDefault="002B3BBD" w:rsidP="002B3B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B3BBD" w:rsidRPr="004B3DBF" w:rsidRDefault="002B3BBD" w:rsidP="002B3B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B3BBD" w:rsidRPr="004B3DBF" w:rsidRDefault="002B3BBD" w:rsidP="002B3B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B3BBD" w:rsidRPr="004B3DBF" w:rsidRDefault="002B3BBD" w:rsidP="002B3B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B3BBD" w:rsidRPr="004B3DBF" w:rsidRDefault="002B3BBD" w:rsidP="002B3B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B3BBD" w:rsidRPr="004B3DBF" w:rsidRDefault="002B3BBD" w:rsidP="002B3B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B3BBD" w:rsidRPr="004B3DBF" w:rsidRDefault="002B3BBD" w:rsidP="002B3B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B3BBD" w:rsidRPr="004B3DBF" w:rsidRDefault="002B3BBD" w:rsidP="002B3B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B3BBD" w:rsidRPr="004B3DBF" w:rsidRDefault="002B3BBD" w:rsidP="002B3BBD">
      <w:pPr>
        <w:widowControl w:val="0"/>
        <w:autoSpaceDE w:val="0"/>
        <w:autoSpaceDN w:val="0"/>
        <w:adjustRightInd w:val="0"/>
        <w:spacing w:after="0" w:line="259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B3BBD" w:rsidRPr="004B3DBF" w:rsidRDefault="002B3BBD" w:rsidP="002B3B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434634" wp14:editId="64E8F8BA">
            <wp:extent cx="47625" cy="333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9AEE7B" wp14:editId="4ABBC8A3">
            <wp:extent cx="9525" cy="2762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3DBF">
        <w:rPr>
          <w:rFonts w:ascii="Gabriola" w:eastAsia="Times New Roman" w:hAnsi="Gabriola" w:cs="Gabriola"/>
          <w:sz w:val="28"/>
          <w:szCs w:val="28"/>
          <w:lang w:val="en-US"/>
        </w:rPr>
        <w:t xml:space="preserve"> </w:t>
      </w:r>
      <w:proofErr w:type="spellStart"/>
      <w:r w:rsidRPr="004B3DBF">
        <w:rPr>
          <w:rFonts w:ascii="Gabriola" w:eastAsia="Times New Roman" w:hAnsi="Gabriola" w:cs="Gabriola"/>
          <w:sz w:val="28"/>
          <w:szCs w:val="28"/>
          <w:lang w:val="en-US"/>
        </w:rPr>
        <w:t>Итого</w:t>
      </w:r>
      <w:proofErr w:type="spellEnd"/>
    </w:p>
    <w:p w:rsidR="002B3BBD" w:rsidRPr="004B3DBF" w:rsidRDefault="002B3BBD" w:rsidP="002B3B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B3DBF">
        <w:rPr>
          <w:rFonts w:ascii="Times New Roman" w:eastAsia="Times New Roman" w:hAnsi="Times New Roman" w:cs="Times New Roman"/>
          <w:sz w:val="24"/>
          <w:szCs w:val="24"/>
          <w:lang w:val="en-US"/>
        </w:rPr>
        <w:br w:type="column"/>
      </w:r>
    </w:p>
    <w:p w:rsidR="002B3BBD" w:rsidRPr="004B3DBF" w:rsidRDefault="002B3BBD" w:rsidP="002B3B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B3BBD" w:rsidRPr="004B3DBF" w:rsidRDefault="002B3BBD" w:rsidP="002B3BBD">
      <w:pPr>
        <w:widowControl w:val="0"/>
        <w:autoSpaceDE w:val="0"/>
        <w:autoSpaceDN w:val="0"/>
        <w:adjustRightInd w:val="0"/>
        <w:spacing w:after="0" w:line="349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B3BBD" w:rsidRPr="004B3DBF" w:rsidRDefault="002B3BBD" w:rsidP="002B3BB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"/>
          <w:szCs w:val="2"/>
          <w:lang w:val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0"/>
        <w:gridCol w:w="440"/>
        <w:gridCol w:w="2400"/>
        <w:gridCol w:w="1580"/>
        <w:gridCol w:w="20"/>
      </w:tblGrid>
      <w:tr w:rsidR="002B3BBD" w:rsidRPr="004B3DBF" w:rsidTr="00FE58EA">
        <w:trPr>
          <w:trHeight w:val="517"/>
        </w:trPr>
        <w:tc>
          <w:tcPr>
            <w:tcW w:w="52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3DBF">
              <w:rPr>
                <w:rFonts w:ascii="Gabriola" w:eastAsia="Times New Roman" w:hAnsi="Gabriola" w:cs="Gabriola"/>
                <w:sz w:val="28"/>
                <w:szCs w:val="28"/>
                <w:lang w:val="en-US"/>
              </w:rPr>
              <w:t>БАЗОВЫЙ РАЗДЕЛ № 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2B3BBD" w:rsidRPr="004B3DBF" w:rsidTr="00FE58EA">
        <w:trPr>
          <w:trHeight w:val="312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5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3DBF">
              <w:rPr>
                <w:rFonts w:ascii="Gabriola" w:eastAsia="Times New Roman" w:hAnsi="Gabriola" w:cs="Gabriola"/>
                <w:lang w:val="en-US"/>
              </w:rPr>
              <w:t>Форма</w:t>
            </w:r>
            <w:proofErr w:type="spellEnd"/>
            <w:r w:rsidRPr="004B3DBF">
              <w:rPr>
                <w:rFonts w:ascii="Gabriola" w:eastAsia="Times New Roman" w:hAnsi="Gabriola" w:cs="Gabriola"/>
                <w:lang w:val="en-US"/>
              </w:rPr>
              <w:t xml:space="preserve"> </w:t>
            </w:r>
            <w:proofErr w:type="spellStart"/>
            <w:r w:rsidRPr="004B3DBF">
              <w:rPr>
                <w:rFonts w:ascii="Gabriola" w:eastAsia="Times New Roman" w:hAnsi="Gabriola" w:cs="Gabriola"/>
                <w:lang w:val="en-US"/>
              </w:rPr>
              <w:t>работы</w:t>
            </w:r>
            <w:proofErr w:type="spellEnd"/>
            <w:r w:rsidRPr="004B3DBF">
              <w:rPr>
                <w:rFonts w:ascii="Gabriola" w:eastAsia="Times New Roman" w:hAnsi="Gabriola" w:cs="Gabriola"/>
                <w:lang w:val="en-US"/>
              </w:rPr>
              <w:t>*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04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3DBF">
              <w:rPr>
                <w:rFonts w:ascii="Gabriola" w:eastAsia="Times New Roman" w:hAnsi="Gabriola" w:cs="Gabriola"/>
                <w:lang w:val="en-US"/>
              </w:rPr>
              <w:t>Количество</w:t>
            </w:r>
            <w:proofErr w:type="spellEnd"/>
            <w:r w:rsidRPr="004B3DBF">
              <w:rPr>
                <w:rFonts w:ascii="Gabriola" w:eastAsia="Times New Roman" w:hAnsi="Gabriola" w:cs="Gabriola"/>
                <w:lang w:val="en-US"/>
              </w:rPr>
              <w:t xml:space="preserve"> </w:t>
            </w:r>
            <w:proofErr w:type="spellStart"/>
            <w:r w:rsidRPr="004B3DBF">
              <w:rPr>
                <w:rFonts w:ascii="Gabriola" w:eastAsia="Times New Roman" w:hAnsi="Gabriola" w:cs="Gabriola"/>
                <w:lang w:val="en-US"/>
              </w:rPr>
              <w:t>баллов</w:t>
            </w:r>
            <w:proofErr w:type="spellEnd"/>
            <w:r w:rsidRPr="004B3DBF">
              <w:rPr>
                <w:rFonts w:ascii="Gabriola" w:eastAsia="Times New Roman" w:hAnsi="Gabriola" w:cs="Gabriola"/>
                <w:lang w:val="en-US"/>
              </w:rPr>
              <w:t xml:space="preserve"> 30 %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2B3BBD" w:rsidRPr="004B3DBF" w:rsidTr="00FE58EA">
        <w:trPr>
          <w:trHeight w:val="320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19" w:lineRule="exact"/>
              <w:ind w:right="8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3DBF">
              <w:rPr>
                <w:rFonts w:ascii="Gabriola" w:eastAsia="Times New Roman" w:hAnsi="Gabriola" w:cs="Gabriola"/>
                <w:sz w:val="23"/>
                <w:szCs w:val="23"/>
                <w:lang w:val="en-US"/>
              </w:rPr>
              <w:t>min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19" w:lineRule="exact"/>
              <w:ind w:left="106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3DBF">
              <w:rPr>
                <w:rFonts w:ascii="Gabriola" w:eastAsia="Times New Roman" w:hAnsi="Gabriola" w:cs="Gabriola"/>
                <w:sz w:val="23"/>
                <w:szCs w:val="23"/>
                <w:lang w:val="en-US"/>
              </w:rPr>
              <w:t>max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2B3BBD" w:rsidRPr="004B3DBF" w:rsidTr="00FE58EA">
        <w:trPr>
          <w:trHeight w:val="687"/>
        </w:trPr>
        <w:tc>
          <w:tcPr>
            <w:tcW w:w="28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3DBF">
              <w:rPr>
                <w:rFonts w:ascii="Gabriola" w:eastAsia="Times New Roman" w:hAnsi="Gabriola" w:cs="Gabriola"/>
                <w:lang w:val="en-US"/>
              </w:rPr>
              <w:t>Мониторинг</w:t>
            </w:r>
            <w:proofErr w:type="spellEnd"/>
            <w:r w:rsidRPr="004B3DBF">
              <w:rPr>
                <w:rFonts w:ascii="Gabriola" w:eastAsia="Times New Roman" w:hAnsi="Gabriola" w:cs="Gabriola"/>
                <w:lang w:val="en-US"/>
              </w:rPr>
              <w:t xml:space="preserve"> </w:t>
            </w:r>
            <w:proofErr w:type="spellStart"/>
            <w:r w:rsidRPr="004B3DBF">
              <w:rPr>
                <w:rFonts w:ascii="Gabriola" w:eastAsia="Times New Roman" w:hAnsi="Gabriola" w:cs="Gabriola"/>
                <w:lang w:val="en-US"/>
              </w:rPr>
              <w:t>посещаемости</w:t>
            </w:r>
            <w:proofErr w:type="spellEnd"/>
          </w:p>
        </w:tc>
        <w:tc>
          <w:tcPr>
            <w:tcW w:w="24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3DBF">
              <w:rPr>
                <w:rFonts w:ascii="Arial" w:eastAsia="Times New Roman" w:hAnsi="Arial" w:cs="Arial"/>
                <w:b/>
                <w:bCs/>
                <w:w w:val="89"/>
                <w:sz w:val="28"/>
                <w:szCs w:val="28"/>
                <w:lang w:val="en-US"/>
              </w:rPr>
              <w:t>3</w:t>
            </w:r>
          </w:p>
        </w:tc>
        <w:tc>
          <w:tcPr>
            <w:tcW w:w="15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3DBF">
              <w:rPr>
                <w:rFonts w:ascii="Arial" w:eastAsia="Times New Roman" w:hAnsi="Arial" w:cs="Arial"/>
                <w:b/>
                <w:bCs/>
                <w:w w:val="89"/>
                <w:sz w:val="28"/>
                <w:szCs w:val="28"/>
                <w:lang w:val="en-US"/>
              </w:rPr>
              <w:t>5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2B3BBD" w:rsidRPr="004B3DBF" w:rsidTr="00FE58EA">
        <w:trPr>
          <w:trHeight w:val="269"/>
        </w:trPr>
        <w:tc>
          <w:tcPr>
            <w:tcW w:w="28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3DBF">
              <w:rPr>
                <w:rFonts w:ascii="Gabriola" w:eastAsia="Times New Roman" w:hAnsi="Gabriola" w:cs="Gabriola"/>
                <w:sz w:val="19"/>
                <w:szCs w:val="19"/>
                <w:lang w:val="en-US"/>
              </w:rPr>
              <w:t>занятий</w:t>
            </w:r>
            <w:proofErr w:type="spellEnd"/>
            <w:r w:rsidRPr="004B3DBF">
              <w:rPr>
                <w:rFonts w:ascii="Gabriola" w:eastAsia="Times New Roman" w:hAnsi="Gabriola" w:cs="Gabriola"/>
                <w:sz w:val="19"/>
                <w:szCs w:val="19"/>
                <w:lang w:val="en-US"/>
              </w:rPr>
              <w:t xml:space="preserve">: </w:t>
            </w:r>
            <w:proofErr w:type="spellStart"/>
            <w:r w:rsidRPr="004B3DBF">
              <w:rPr>
                <w:rFonts w:ascii="Gabriola" w:eastAsia="Times New Roman" w:hAnsi="Gabriola" w:cs="Gabriola"/>
                <w:sz w:val="19"/>
                <w:szCs w:val="19"/>
                <w:lang w:val="en-US"/>
              </w:rPr>
              <w:t>выборочный</w:t>
            </w:r>
            <w:proofErr w:type="spellEnd"/>
            <w:r w:rsidRPr="004B3DBF">
              <w:rPr>
                <w:rFonts w:ascii="Gabriola" w:eastAsia="Times New Roman" w:hAnsi="Gabriola" w:cs="Gabriola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4B3DBF">
              <w:rPr>
                <w:rFonts w:ascii="Gabriola" w:eastAsia="Times New Roman" w:hAnsi="Gabriola" w:cs="Gabriola"/>
                <w:sz w:val="19"/>
                <w:szCs w:val="19"/>
                <w:lang w:val="en-US"/>
              </w:rPr>
              <w:t>опрос</w:t>
            </w:r>
            <w:proofErr w:type="spellEnd"/>
          </w:p>
        </w:tc>
        <w:tc>
          <w:tcPr>
            <w:tcW w:w="24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2B3BBD" w:rsidRPr="004B3DBF" w:rsidTr="00FE58EA">
        <w:trPr>
          <w:trHeight w:val="387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85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3DBF">
              <w:rPr>
                <w:rFonts w:ascii="Gabriola" w:eastAsia="Times New Roman" w:hAnsi="Gabriola" w:cs="Gabriola"/>
                <w:sz w:val="24"/>
                <w:szCs w:val="24"/>
                <w:lang w:val="en-US"/>
              </w:rPr>
              <w:t>Мини-доклады</w:t>
            </w:r>
            <w:proofErr w:type="spellEnd"/>
            <w:r w:rsidRPr="004B3DBF">
              <w:rPr>
                <w:rFonts w:ascii="Gabriola" w:eastAsia="Times New Roman" w:hAnsi="Gabriola" w:cs="Gabriol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3DBF">
              <w:rPr>
                <w:rFonts w:ascii="Gabriola" w:eastAsia="Times New Roman" w:hAnsi="Gabriola" w:cs="Gabriola"/>
                <w:sz w:val="24"/>
                <w:szCs w:val="24"/>
                <w:lang w:val="en-US"/>
              </w:rPr>
              <w:t>на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2B3BBD" w:rsidRPr="004B3DBF" w:rsidTr="00FE58EA">
        <w:trPr>
          <w:trHeight w:val="276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3DBF">
              <w:rPr>
                <w:rFonts w:ascii="Gabriola" w:eastAsia="Times New Roman" w:hAnsi="Gabriola" w:cs="Gabriola"/>
                <w:sz w:val="19"/>
                <w:szCs w:val="19"/>
                <w:lang w:val="en-US"/>
              </w:rPr>
              <w:t>лекционные</w:t>
            </w:r>
            <w:proofErr w:type="spellEnd"/>
            <w:r w:rsidRPr="004B3DBF">
              <w:rPr>
                <w:rFonts w:ascii="Gabriola" w:eastAsia="Times New Roman" w:hAnsi="Gabriola" w:cs="Gabriola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4B3DBF">
              <w:rPr>
                <w:rFonts w:ascii="Gabriola" w:eastAsia="Times New Roman" w:hAnsi="Gabriola" w:cs="Gabriola"/>
                <w:sz w:val="19"/>
                <w:szCs w:val="19"/>
                <w:lang w:val="en-US"/>
              </w:rPr>
              <w:t>темы</w:t>
            </w:r>
            <w:proofErr w:type="spellEnd"/>
            <w:r w:rsidRPr="004B3DBF">
              <w:rPr>
                <w:rFonts w:ascii="Gabriola" w:eastAsia="Times New Roman" w:hAnsi="Gabriola" w:cs="Gabriola"/>
                <w:sz w:val="19"/>
                <w:szCs w:val="19"/>
                <w:lang w:val="en-US"/>
              </w:rPr>
              <w:t xml:space="preserve"> (</w:t>
            </w:r>
            <w:proofErr w:type="spellStart"/>
            <w:r w:rsidRPr="004B3DBF">
              <w:rPr>
                <w:rFonts w:ascii="Gabriola" w:eastAsia="Times New Roman" w:hAnsi="Gabriola" w:cs="Gabriola"/>
                <w:sz w:val="19"/>
                <w:szCs w:val="19"/>
                <w:lang w:val="en-US"/>
              </w:rPr>
              <w:t>на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3DBF">
              <w:rPr>
                <w:rFonts w:ascii="Arial" w:eastAsia="Times New Roman" w:hAnsi="Arial" w:cs="Arial"/>
                <w:b/>
                <w:bCs/>
                <w:w w:val="89"/>
                <w:sz w:val="28"/>
                <w:szCs w:val="28"/>
                <w:lang w:val="en-US"/>
              </w:rPr>
              <w:t>3</w:t>
            </w:r>
          </w:p>
        </w:tc>
        <w:tc>
          <w:tcPr>
            <w:tcW w:w="15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3DBF">
              <w:rPr>
                <w:rFonts w:ascii="Arial" w:eastAsia="Times New Roman" w:hAnsi="Arial" w:cs="Arial"/>
                <w:b/>
                <w:bCs/>
                <w:w w:val="89"/>
                <w:sz w:val="28"/>
                <w:szCs w:val="28"/>
                <w:lang w:val="en-US"/>
              </w:rPr>
              <w:t>5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2B3BBD" w:rsidRPr="004B3DBF" w:rsidTr="00FE58EA">
        <w:trPr>
          <w:trHeight w:val="293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9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3DBF">
              <w:rPr>
                <w:rFonts w:ascii="Gabriola" w:eastAsia="Times New Roman" w:hAnsi="Gabriola" w:cs="Gabriola"/>
                <w:sz w:val="21"/>
                <w:szCs w:val="21"/>
                <w:lang w:val="en-US"/>
              </w:rPr>
              <w:t>основе</w:t>
            </w:r>
            <w:proofErr w:type="spellEnd"/>
            <w:r w:rsidRPr="004B3DBF">
              <w:rPr>
                <w:rFonts w:ascii="Gabriola" w:eastAsia="Times New Roman" w:hAnsi="Gabriola" w:cs="Gabriola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4B3DBF">
              <w:rPr>
                <w:rFonts w:ascii="Gabriola" w:eastAsia="Times New Roman" w:hAnsi="Gabriola" w:cs="Gabriola"/>
                <w:sz w:val="21"/>
                <w:szCs w:val="21"/>
                <w:lang w:val="en-US"/>
              </w:rPr>
              <w:t>реферата</w:t>
            </w:r>
            <w:proofErr w:type="spellEnd"/>
            <w:r w:rsidRPr="004B3DBF">
              <w:rPr>
                <w:rFonts w:ascii="Gabriola" w:eastAsia="Times New Roman" w:hAnsi="Gabriola" w:cs="Gabriola"/>
                <w:sz w:val="21"/>
                <w:szCs w:val="21"/>
                <w:lang w:val="en-US"/>
              </w:rPr>
              <w:t>)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2B3BBD" w:rsidRPr="004B3DBF" w:rsidTr="00FE58EA">
        <w:trPr>
          <w:trHeight w:val="341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41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3DBF">
              <w:rPr>
                <w:rFonts w:ascii="Gabriola" w:eastAsia="Times New Roman" w:hAnsi="Gabriola" w:cs="Gabriola"/>
                <w:sz w:val="24"/>
                <w:szCs w:val="24"/>
                <w:lang w:val="en-US"/>
              </w:rPr>
              <w:t>Участие</w:t>
            </w:r>
            <w:proofErr w:type="spellEnd"/>
            <w:r w:rsidRPr="004B3DBF">
              <w:rPr>
                <w:rFonts w:ascii="Gabriola" w:eastAsia="Times New Roman" w:hAnsi="Gabriola" w:cs="Gabriola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4B3DBF">
              <w:rPr>
                <w:rFonts w:ascii="Gabriola" w:eastAsia="Times New Roman" w:hAnsi="Gabriola" w:cs="Gabriola"/>
                <w:sz w:val="24"/>
                <w:szCs w:val="24"/>
                <w:lang w:val="en-US"/>
              </w:rPr>
              <w:t>дискурс</w:t>
            </w:r>
            <w:proofErr w:type="spellEnd"/>
            <w:r w:rsidRPr="004B3DBF">
              <w:rPr>
                <w:rFonts w:ascii="Gabriola" w:eastAsia="Times New Roman" w:hAnsi="Gabriola" w:cs="Gabriola"/>
                <w:sz w:val="24"/>
                <w:szCs w:val="24"/>
                <w:lang w:val="en-US"/>
              </w:rPr>
              <w:t>-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3DBF">
              <w:rPr>
                <w:rFonts w:ascii="Arial" w:eastAsia="Times New Roman" w:hAnsi="Arial" w:cs="Arial"/>
                <w:b/>
                <w:bCs/>
                <w:w w:val="89"/>
                <w:sz w:val="28"/>
                <w:szCs w:val="28"/>
                <w:lang w:val="en-US"/>
              </w:rPr>
              <w:t>6</w:t>
            </w:r>
          </w:p>
        </w:tc>
        <w:tc>
          <w:tcPr>
            <w:tcW w:w="15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3DBF">
              <w:rPr>
                <w:rFonts w:ascii="Arial" w:eastAsia="Times New Roman" w:hAnsi="Arial" w:cs="Arial"/>
                <w:b/>
                <w:bCs/>
                <w:w w:val="89"/>
                <w:sz w:val="28"/>
                <w:szCs w:val="28"/>
                <w:lang w:val="en-US"/>
              </w:rPr>
              <w:t>10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2B3BBD" w:rsidRPr="004B3DBF" w:rsidTr="00FE58EA">
        <w:trPr>
          <w:trHeight w:val="285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3DBF">
              <w:rPr>
                <w:rFonts w:ascii="Gabriola" w:eastAsia="Times New Roman" w:hAnsi="Gabriola" w:cs="Gabriola"/>
                <w:sz w:val="20"/>
                <w:szCs w:val="20"/>
                <w:lang w:val="en-US"/>
              </w:rPr>
              <w:t>лекции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2B3BBD" w:rsidRPr="004B3DBF" w:rsidTr="00FE58EA">
        <w:trPr>
          <w:trHeight w:val="257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3DBF">
              <w:rPr>
                <w:rFonts w:ascii="Gabriola" w:eastAsia="Times New Roman" w:hAnsi="Gabriola" w:cs="Gabriola"/>
                <w:sz w:val="18"/>
                <w:szCs w:val="18"/>
                <w:lang w:val="en-US"/>
              </w:rPr>
              <w:t>Тестирование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3DBF">
              <w:rPr>
                <w:rFonts w:ascii="Gabriola" w:eastAsia="Times New Roman" w:hAnsi="Gabriola" w:cs="Gabriola"/>
                <w:sz w:val="18"/>
                <w:szCs w:val="18"/>
                <w:lang w:val="en-US"/>
              </w:rPr>
              <w:t>по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3DBF">
              <w:rPr>
                <w:rFonts w:ascii="Arial" w:eastAsia="Times New Roman" w:hAnsi="Arial" w:cs="Arial"/>
                <w:b/>
                <w:bCs/>
                <w:w w:val="89"/>
                <w:sz w:val="28"/>
                <w:szCs w:val="28"/>
                <w:lang w:val="en-US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8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3DBF">
              <w:rPr>
                <w:rFonts w:ascii="Arial" w:eastAsia="Times New Roman" w:hAnsi="Arial" w:cs="Arial"/>
                <w:b/>
                <w:bCs/>
                <w:w w:val="89"/>
                <w:sz w:val="28"/>
                <w:szCs w:val="28"/>
                <w:lang w:val="en-US"/>
              </w:rPr>
              <w:t>10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2B3BBD" w:rsidRPr="004B3DBF" w:rsidTr="00FE58EA">
        <w:trPr>
          <w:trHeight w:val="276"/>
        </w:trPr>
        <w:tc>
          <w:tcPr>
            <w:tcW w:w="28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3DBF">
              <w:rPr>
                <w:rFonts w:ascii="Gabriola" w:eastAsia="Times New Roman" w:hAnsi="Gabriola" w:cs="Gabriola"/>
                <w:sz w:val="19"/>
                <w:szCs w:val="19"/>
                <w:lang w:val="en-US"/>
              </w:rPr>
              <w:t>материалам</w:t>
            </w:r>
            <w:proofErr w:type="spellEnd"/>
            <w:r w:rsidRPr="004B3DBF">
              <w:rPr>
                <w:rFonts w:ascii="Gabriola" w:eastAsia="Times New Roman" w:hAnsi="Gabriola" w:cs="Gabriola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4B3DBF">
              <w:rPr>
                <w:rFonts w:ascii="Gabriola" w:eastAsia="Times New Roman" w:hAnsi="Gabriola" w:cs="Gabriola"/>
                <w:sz w:val="19"/>
                <w:szCs w:val="19"/>
                <w:lang w:val="en-US"/>
              </w:rPr>
              <w:t>лекционного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2B3BBD" w:rsidRPr="004B3DBF" w:rsidTr="00FE58EA">
        <w:trPr>
          <w:trHeight w:val="293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9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3DBF">
              <w:rPr>
                <w:rFonts w:ascii="Gabriola" w:eastAsia="Times New Roman" w:hAnsi="Gabriola" w:cs="Gabriola"/>
                <w:sz w:val="21"/>
                <w:szCs w:val="21"/>
                <w:lang w:val="en-US"/>
              </w:rPr>
              <w:t>курса</w:t>
            </w:r>
            <w:proofErr w:type="spellEnd"/>
            <w:r w:rsidRPr="004B3DBF">
              <w:rPr>
                <w:rFonts w:ascii="Gabriola" w:eastAsia="Times New Roman" w:hAnsi="Gabriola" w:cs="Gabriola"/>
                <w:sz w:val="21"/>
                <w:szCs w:val="21"/>
                <w:lang w:val="en-US"/>
              </w:rPr>
              <w:t xml:space="preserve"> (</w:t>
            </w:r>
            <w:proofErr w:type="spellStart"/>
            <w:r w:rsidRPr="004B3DBF">
              <w:rPr>
                <w:rFonts w:ascii="Gabriola" w:eastAsia="Times New Roman" w:hAnsi="Gabriola" w:cs="Gabriola"/>
                <w:sz w:val="21"/>
                <w:szCs w:val="21"/>
                <w:lang w:val="en-US"/>
              </w:rPr>
              <w:t>тест</w:t>
            </w:r>
            <w:proofErr w:type="spellEnd"/>
            <w:r w:rsidRPr="004B3DBF">
              <w:rPr>
                <w:rFonts w:ascii="Gabriola" w:eastAsia="Times New Roman" w:hAnsi="Gabriola" w:cs="Gabriola"/>
                <w:sz w:val="21"/>
                <w:szCs w:val="21"/>
                <w:lang w:val="en-US"/>
              </w:rPr>
              <w:t xml:space="preserve"> №1)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3DBF">
              <w:rPr>
                <w:rFonts w:ascii="Arial" w:eastAsia="Times New Roman" w:hAnsi="Arial" w:cs="Arial"/>
                <w:b/>
                <w:bCs/>
                <w:w w:val="89"/>
                <w:sz w:val="36"/>
                <w:szCs w:val="36"/>
                <w:lang w:val="en-US"/>
              </w:rPr>
              <w:t>30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2B3BBD" w:rsidRPr="004B3DBF" w:rsidTr="00FE58EA">
        <w:trPr>
          <w:trHeight w:val="446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40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3DBF">
              <w:rPr>
                <w:rFonts w:ascii="Arial" w:eastAsia="Times New Roman" w:hAnsi="Arial" w:cs="Arial"/>
                <w:b/>
                <w:bCs/>
                <w:w w:val="89"/>
                <w:sz w:val="36"/>
                <w:szCs w:val="36"/>
                <w:lang w:val="en-US"/>
              </w:rPr>
              <w:t>20</w:t>
            </w:r>
          </w:p>
        </w:tc>
        <w:tc>
          <w:tcPr>
            <w:tcW w:w="15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</w:tbl>
    <w:p w:rsidR="002B3BBD" w:rsidRPr="004B3DBF" w:rsidRDefault="002B3BBD" w:rsidP="002B3B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2B3BBD" w:rsidRPr="004B3DBF">
          <w:type w:val="continuous"/>
          <w:pgSz w:w="11900" w:h="16840"/>
          <w:pgMar w:top="940" w:right="1560" w:bottom="1078" w:left="1080" w:header="720" w:footer="720" w:gutter="0"/>
          <w:cols w:num="2" w:space="1140" w:equalWidth="0">
            <w:col w:w="1260" w:space="1140"/>
            <w:col w:w="6860"/>
          </w:cols>
          <w:noEndnote/>
        </w:sectPr>
      </w:pPr>
      <w:r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0288" behindDoc="1" locked="0" layoutInCell="0" allowOverlap="1" wp14:anchorId="62813BCF" wp14:editId="12E04DAB">
            <wp:simplePos x="0" y="0"/>
            <wp:positionH relativeFrom="column">
              <wp:posOffset>-1518285</wp:posOffset>
            </wp:positionH>
            <wp:positionV relativeFrom="paragraph">
              <wp:posOffset>193040</wp:posOffset>
            </wp:positionV>
            <wp:extent cx="6565900" cy="271780"/>
            <wp:effectExtent l="0" t="0" r="635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0" cy="271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3BBD" w:rsidRPr="004B3DBF" w:rsidRDefault="002B3BBD" w:rsidP="002B3BBD">
      <w:pPr>
        <w:widowControl w:val="0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"/>
        <w:gridCol w:w="2240"/>
        <w:gridCol w:w="3160"/>
        <w:gridCol w:w="2280"/>
        <w:gridCol w:w="2560"/>
        <w:gridCol w:w="30"/>
      </w:tblGrid>
      <w:tr w:rsidR="002B3BBD" w:rsidRPr="004B3DBF" w:rsidTr="00FE58EA">
        <w:trPr>
          <w:trHeight w:val="76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val="en-US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val="en-US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val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val="en-US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2B3BBD" w:rsidRPr="004B3DBF" w:rsidTr="00FE58EA">
        <w:trPr>
          <w:trHeight w:val="308"/>
        </w:trPr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05" w:lineRule="exact"/>
              <w:ind w:right="9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3DBF">
              <w:rPr>
                <w:rFonts w:ascii="Gabriola" w:eastAsia="Times New Roman" w:hAnsi="Gabriola" w:cs="Gabriola"/>
                <w:lang w:val="en-US"/>
              </w:rPr>
              <w:t>БАЗОВЫЙ РАЗДЕЛ № 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2B3BBD" w:rsidRPr="004B3DBF" w:rsidTr="00FE58EA">
        <w:trPr>
          <w:trHeight w:val="312"/>
        </w:trPr>
        <w:tc>
          <w:tcPr>
            <w:tcW w:w="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000000"/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64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3DBF">
              <w:rPr>
                <w:rFonts w:ascii="Gabriola" w:eastAsia="Times New Roman" w:hAnsi="Gabriola" w:cs="Gabriola"/>
                <w:lang w:val="en-US"/>
              </w:rPr>
              <w:t>Форма</w:t>
            </w:r>
            <w:proofErr w:type="spellEnd"/>
            <w:r w:rsidRPr="004B3DBF">
              <w:rPr>
                <w:rFonts w:ascii="Gabriola" w:eastAsia="Times New Roman" w:hAnsi="Gabriola" w:cs="Gabriola"/>
                <w:lang w:val="en-US"/>
              </w:rPr>
              <w:t xml:space="preserve"> </w:t>
            </w:r>
            <w:proofErr w:type="spellStart"/>
            <w:r w:rsidRPr="004B3DBF">
              <w:rPr>
                <w:rFonts w:ascii="Gabriola" w:eastAsia="Times New Roman" w:hAnsi="Gabriola" w:cs="Gabriola"/>
                <w:lang w:val="en-US"/>
              </w:rPr>
              <w:t>работы</w:t>
            </w:r>
            <w:proofErr w:type="spellEnd"/>
            <w:r w:rsidRPr="004B3DBF">
              <w:rPr>
                <w:rFonts w:ascii="Gabriola" w:eastAsia="Times New Roman" w:hAnsi="Gabriola" w:cs="Gabriola"/>
                <w:lang w:val="en-US"/>
              </w:rPr>
              <w:t>*</w:t>
            </w:r>
          </w:p>
        </w:tc>
        <w:tc>
          <w:tcPr>
            <w:tcW w:w="48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9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3DBF">
              <w:rPr>
                <w:rFonts w:ascii="Gabriola" w:eastAsia="Times New Roman" w:hAnsi="Gabriola" w:cs="Gabriola"/>
                <w:lang w:val="en-US"/>
              </w:rPr>
              <w:t>Количество</w:t>
            </w:r>
            <w:proofErr w:type="spellEnd"/>
            <w:r w:rsidRPr="004B3DBF">
              <w:rPr>
                <w:rFonts w:ascii="Gabriola" w:eastAsia="Times New Roman" w:hAnsi="Gabriola" w:cs="Gabriola"/>
                <w:lang w:val="en-US"/>
              </w:rPr>
              <w:t xml:space="preserve"> </w:t>
            </w:r>
            <w:proofErr w:type="spellStart"/>
            <w:r w:rsidRPr="004B3DBF">
              <w:rPr>
                <w:rFonts w:ascii="Gabriola" w:eastAsia="Times New Roman" w:hAnsi="Gabriola" w:cs="Gabriola"/>
                <w:lang w:val="en-US"/>
              </w:rPr>
              <w:t>баллов</w:t>
            </w:r>
            <w:proofErr w:type="spellEnd"/>
            <w:r w:rsidRPr="004B3DBF">
              <w:rPr>
                <w:rFonts w:ascii="Gabriola" w:eastAsia="Times New Roman" w:hAnsi="Gabriola" w:cs="Gabriola"/>
                <w:lang w:val="en-US"/>
              </w:rPr>
              <w:t xml:space="preserve"> 40 %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2B3BBD" w:rsidRPr="004B3DBF" w:rsidTr="00FE58EA">
        <w:trPr>
          <w:trHeight w:val="320"/>
        </w:trPr>
        <w:tc>
          <w:tcPr>
            <w:tcW w:w="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3DBF">
              <w:rPr>
                <w:rFonts w:ascii="Gabriola" w:eastAsia="Times New Roman" w:hAnsi="Gabriola" w:cs="Gabriola"/>
                <w:sz w:val="28"/>
                <w:szCs w:val="28"/>
                <w:lang w:val="en-US"/>
              </w:rPr>
              <w:t>Текущий</w:t>
            </w:r>
            <w:proofErr w:type="spellEnd"/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19" w:lineRule="exact"/>
              <w:ind w:left="9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3DBF">
              <w:rPr>
                <w:rFonts w:ascii="Gabriola" w:eastAsia="Times New Roman" w:hAnsi="Gabriola" w:cs="Gabriola"/>
                <w:sz w:val="23"/>
                <w:szCs w:val="23"/>
                <w:lang w:val="en-US"/>
              </w:rPr>
              <w:t>min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19" w:lineRule="exact"/>
              <w:ind w:left="10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3DBF">
              <w:rPr>
                <w:rFonts w:ascii="Gabriola" w:eastAsia="Times New Roman" w:hAnsi="Gabriola" w:cs="Gabriola"/>
                <w:sz w:val="23"/>
                <w:szCs w:val="23"/>
                <w:lang w:val="en-US"/>
              </w:rPr>
              <w:t>max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2B3BBD" w:rsidRPr="004B3DBF" w:rsidTr="00FE58EA">
        <w:trPr>
          <w:trHeight w:val="292"/>
        </w:trPr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000000"/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85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3DBF">
              <w:rPr>
                <w:rFonts w:ascii="Gabriola" w:eastAsia="Times New Roman" w:hAnsi="Gabriola" w:cs="Gabriola"/>
                <w:sz w:val="24"/>
                <w:szCs w:val="24"/>
                <w:lang w:val="en-US"/>
              </w:rPr>
              <w:t>Групповая</w:t>
            </w:r>
            <w:proofErr w:type="spellEnd"/>
            <w:r w:rsidRPr="004B3DBF">
              <w:rPr>
                <w:rFonts w:ascii="Gabriola" w:eastAsia="Times New Roman" w:hAnsi="Gabriola" w:cs="Gabriol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3DBF">
              <w:rPr>
                <w:rFonts w:ascii="Gabriola" w:eastAsia="Times New Roman" w:hAnsi="Gabriola" w:cs="Gabriola"/>
                <w:sz w:val="24"/>
                <w:szCs w:val="24"/>
                <w:lang w:val="en-US"/>
              </w:rPr>
              <w:t>работа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2B3BBD" w:rsidRPr="004B3DBF" w:rsidTr="00FE58EA">
        <w:trPr>
          <w:trHeight w:val="94"/>
        </w:trPr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000000"/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22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65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3DBF">
              <w:rPr>
                <w:rFonts w:ascii="Gabriola" w:eastAsia="Times New Roman" w:hAnsi="Gabriola" w:cs="Gabriola"/>
                <w:sz w:val="26"/>
                <w:szCs w:val="26"/>
                <w:lang w:val="en-US"/>
              </w:rPr>
              <w:t>контроль</w:t>
            </w:r>
            <w:proofErr w:type="spellEnd"/>
          </w:p>
        </w:tc>
        <w:tc>
          <w:tcPr>
            <w:tcW w:w="31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2B3BBD" w:rsidRPr="004B3DBF" w:rsidTr="00FE58EA">
        <w:trPr>
          <w:trHeight w:val="276"/>
        </w:trPr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000000"/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DBF">
              <w:rPr>
                <w:rFonts w:ascii="Gabriola" w:eastAsia="Times New Roman" w:hAnsi="Gabriola" w:cs="Gabriola"/>
                <w:sz w:val="19"/>
                <w:szCs w:val="19"/>
                <w:lang w:val="en-US"/>
              </w:rPr>
              <w:t>(</w:t>
            </w:r>
            <w:r>
              <w:rPr>
                <w:rFonts w:ascii="Gabriola" w:eastAsia="Times New Roman" w:hAnsi="Gabriola" w:cs="Gabriola"/>
                <w:sz w:val="19"/>
                <w:szCs w:val="19"/>
              </w:rPr>
              <w:t xml:space="preserve">Опрос по аспектной </w:t>
            </w:r>
          </w:p>
        </w:tc>
        <w:tc>
          <w:tcPr>
            <w:tcW w:w="2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5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3DBF"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2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3DBF">
              <w:rPr>
                <w:rFonts w:ascii="Arial" w:eastAsia="Times New Roman" w:hAnsi="Arial" w:cs="Arial"/>
                <w:b/>
                <w:bCs/>
                <w:w w:val="89"/>
                <w:sz w:val="28"/>
                <w:szCs w:val="28"/>
                <w:lang w:val="en-US"/>
              </w:rPr>
              <w:t>5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2B3BBD" w:rsidRPr="004B3DBF" w:rsidTr="00FE58EA">
        <w:trPr>
          <w:trHeight w:val="293"/>
        </w:trPr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9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Gabriola" w:eastAsia="Times New Roman" w:hAnsi="Gabriola" w:cs="Gabriola"/>
                <w:sz w:val="21"/>
                <w:szCs w:val="21"/>
              </w:rPr>
              <w:t>типологии</w:t>
            </w:r>
            <w:r w:rsidRPr="004B3DBF">
              <w:rPr>
                <w:rFonts w:ascii="Gabriola" w:eastAsia="Times New Roman" w:hAnsi="Gabriola" w:cs="Gabriola"/>
                <w:sz w:val="21"/>
                <w:szCs w:val="21"/>
                <w:lang w:val="en-US"/>
              </w:rPr>
              <w:t>)</w:t>
            </w:r>
          </w:p>
        </w:tc>
        <w:tc>
          <w:tcPr>
            <w:tcW w:w="22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2B3BBD" w:rsidRPr="004B3DBF" w:rsidTr="00FE58EA">
        <w:trPr>
          <w:trHeight w:val="341"/>
        </w:trPr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000000"/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41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B3DBF">
              <w:rPr>
                <w:rFonts w:ascii="Gabriola" w:eastAsia="Times New Roman" w:hAnsi="Gabriola" w:cs="Gabriola"/>
                <w:sz w:val="24"/>
                <w:szCs w:val="24"/>
              </w:rPr>
              <w:t>Доклад с презентацией (</w:t>
            </w:r>
            <w:r>
              <w:rPr>
                <w:rFonts w:ascii="Gabriola" w:eastAsia="Times New Roman" w:hAnsi="Gabriola" w:cs="Gabriola"/>
                <w:sz w:val="24"/>
                <w:szCs w:val="24"/>
              </w:rPr>
              <w:t xml:space="preserve">в </w:t>
            </w:r>
            <w:r>
              <w:rPr>
                <w:rFonts w:ascii="Gabriola" w:eastAsia="Times New Roman" w:hAnsi="Gabriola" w:cs="Gabriola"/>
                <w:sz w:val="24"/>
                <w:szCs w:val="24"/>
                <w:lang w:val="en-US"/>
              </w:rPr>
              <w:t>Power</w:t>
            </w:r>
            <w:proofErr w:type="gramEnd"/>
          </w:p>
        </w:tc>
        <w:tc>
          <w:tcPr>
            <w:tcW w:w="2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5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3DBF"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2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3DBF">
              <w:rPr>
                <w:rFonts w:ascii="Arial" w:eastAsia="Times New Roman" w:hAnsi="Arial" w:cs="Arial"/>
                <w:b/>
                <w:bCs/>
                <w:w w:val="89"/>
                <w:sz w:val="28"/>
                <w:szCs w:val="28"/>
                <w:lang w:val="en-US"/>
              </w:rPr>
              <w:t>10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2B3BBD" w:rsidRPr="004B3DBF" w:rsidTr="00FE58EA">
        <w:trPr>
          <w:trHeight w:val="293"/>
        </w:trPr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9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Gabriola" w:eastAsia="Times New Roman" w:hAnsi="Gabriola" w:cs="Gabriola"/>
                <w:sz w:val="21"/>
                <w:szCs w:val="21"/>
                <w:lang w:val="en-US"/>
              </w:rPr>
              <w:t>Point</w:t>
            </w:r>
            <w:r w:rsidRPr="004B3DBF">
              <w:rPr>
                <w:rFonts w:ascii="Gabriola" w:eastAsia="Times New Roman" w:hAnsi="Gabriola" w:cs="Gabriola"/>
                <w:sz w:val="21"/>
                <w:szCs w:val="21"/>
                <w:lang w:val="en-US"/>
              </w:rPr>
              <w:t>)</w:t>
            </w:r>
          </w:p>
        </w:tc>
        <w:tc>
          <w:tcPr>
            <w:tcW w:w="22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2B3BBD" w:rsidRPr="004B3DBF" w:rsidTr="00FE58EA">
        <w:trPr>
          <w:trHeight w:val="634"/>
        </w:trPr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3DBF">
              <w:rPr>
                <w:rFonts w:ascii="Gabriola" w:eastAsia="Times New Roman" w:hAnsi="Gabriola" w:cs="Gabriola"/>
                <w:sz w:val="24"/>
                <w:szCs w:val="24"/>
                <w:lang w:val="en-US"/>
              </w:rPr>
              <w:t>Участие</w:t>
            </w:r>
            <w:proofErr w:type="spellEnd"/>
            <w:r w:rsidRPr="004B3DBF">
              <w:rPr>
                <w:rFonts w:ascii="Gabriola" w:eastAsia="Times New Roman" w:hAnsi="Gabriola" w:cs="Gabriola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4B3DBF">
              <w:rPr>
                <w:rFonts w:ascii="Gabriola" w:eastAsia="Times New Roman" w:hAnsi="Gabriola" w:cs="Gabriola"/>
                <w:sz w:val="24"/>
                <w:szCs w:val="24"/>
                <w:lang w:val="en-US"/>
              </w:rPr>
              <w:t>дискурс-лекции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5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3DBF"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3DBF">
              <w:rPr>
                <w:rFonts w:ascii="Arial" w:eastAsia="Times New Roman" w:hAnsi="Arial" w:cs="Arial"/>
                <w:b/>
                <w:bCs/>
                <w:w w:val="89"/>
                <w:sz w:val="28"/>
                <w:szCs w:val="28"/>
                <w:lang w:val="en-US"/>
              </w:rPr>
              <w:t>10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</w:tbl>
    <w:p w:rsidR="002B3BBD" w:rsidRPr="004B3DBF" w:rsidRDefault="002B3BBD" w:rsidP="002B3BBD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1312" behindDoc="1" locked="0" layoutInCell="0" allowOverlap="1" wp14:anchorId="6055EA5A" wp14:editId="5B0C6AAA">
            <wp:simplePos x="0" y="0"/>
            <wp:positionH relativeFrom="column">
              <wp:posOffset>19050</wp:posOffset>
            </wp:positionH>
            <wp:positionV relativeFrom="paragraph">
              <wp:posOffset>-1670685</wp:posOffset>
            </wp:positionV>
            <wp:extent cx="1449070" cy="12700"/>
            <wp:effectExtent l="0" t="0" r="0" b="635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07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2336" behindDoc="1" locked="0" layoutInCell="0" allowOverlap="1" wp14:anchorId="0664F226" wp14:editId="69AA4EFA">
            <wp:simplePos x="0" y="0"/>
            <wp:positionH relativeFrom="column">
              <wp:posOffset>4916170</wp:posOffset>
            </wp:positionH>
            <wp:positionV relativeFrom="paragraph">
              <wp:posOffset>-1670685</wp:posOffset>
            </wp:positionV>
            <wp:extent cx="1614170" cy="12700"/>
            <wp:effectExtent l="0" t="0" r="5080" b="635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3360" behindDoc="1" locked="0" layoutInCell="0" allowOverlap="1" wp14:anchorId="45A4CF58" wp14:editId="5EB34CD7">
            <wp:simplePos x="0" y="0"/>
            <wp:positionH relativeFrom="column">
              <wp:posOffset>19050</wp:posOffset>
            </wp:positionH>
            <wp:positionV relativeFrom="paragraph">
              <wp:posOffset>-1459865</wp:posOffset>
            </wp:positionV>
            <wp:extent cx="1449070" cy="12700"/>
            <wp:effectExtent l="0" t="0" r="0" b="635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07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4384" behindDoc="1" locked="0" layoutInCell="0" allowOverlap="1" wp14:anchorId="1F97C733" wp14:editId="1CC1A301">
            <wp:simplePos x="0" y="0"/>
            <wp:positionH relativeFrom="column">
              <wp:posOffset>4918710</wp:posOffset>
            </wp:positionH>
            <wp:positionV relativeFrom="paragraph">
              <wp:posOffset>-1459865</wp:posOffset>
            </wp:positionV>
            <wp:extent cx="1611630" cy="12700"/>
            <wp:effectExtent l="0" t="0" r="7620" b="635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63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5408" behindDoc="1" locked="0" layoutInCell="0" allowOverlap="1" wp14:anchorId="4B972F09" wp14:editId="01F445AA">
            <wp:simplePos x="0" y="0"/>
            <wp:positionH relativeFrom="column">
              <wp:posOffset>19050</wp:posOffset>
            </wp:positionH>
            <wp:positionV relativeFrom="paragraph">
              <wp:posOffset>-840105</wp:posOffset>
            </wp:positionV>
            <wp:extent cx="1449070" cy="12700"/>
            <wp:effectExtent l="0" t="0" r="0" b="635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07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6432" behindDoc="1" locked="0" layoutInCell="0" allowOverlap="1" wp14:anchorId="1321329F" wp14:editId="7B9FC983">
            <wp:simplePos x="0" y="0"/>
            <wp:positionH relativeFrom="column">
              <wp:posOffset>4918710</wp:posOffset>
            </wp:positionH>
            <wp:positionV relativeFrom="paragraph">
              <wp:posOffset>-840105</wp:posOffset>
            </wp:positionV>
            <wp:extent cx="1611630" cy="12700"/>
            <wp:effectExtent l="0" t="0" r="7620" b="635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63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7456" behindDoc="1" locked="0" layoutInCell="0" allowOverlap="1" wp14:anchorId="3C02AFEF" wp14:editId="4E243BB7">
            <wp:simplePos x="0" y="0"/>
            <wp:positionH relativeFrom="column">
              <wp:posOffset>19050</wp:posOffset>
            </wp:positionH>
            <wp:positionV relativeFrom="paragraph">
              <wp:posOffset>-424815</wp:posOffset>
            </wp:positionV>
            <wp:extent cx="1449070" cy="12700"/>
            <wp:effectExtent l="0" t="0" r="0" b="635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07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8480" behindDoc="1" locked="0" layoutInCell="0" allowOverlap="1" wp14:anchorId="5F13B7CA" wp14:editId="127EB832">
            <wp:simplePos x="0" y="0"/>
            <wp:positionH relativeFrom="column">
              <wp:posOffset>4918710</wp:posOffset>
            </wp:positionH>
            <wp:positionV relativeFrom="paragraph">
              <wp:posOffset>-424815</wp:posOffset>
            </wp:positionV>
            <wp:extent cx="1611630" cy="12700"/>
            <wp:effectExtent l="0" t="0" r="7620" b="635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63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9504" behindDoc="1" locked="0" layoutInCell="0" allowOverlap="1" wp14:anchorId="226D1AA7" wp14:editId="4EA42CE4">
            <wp:simplePos x="0" y="0"/>
            <wp:positionH relativeFrom="column">
              <wp:posOffset>12700</wp:posOffset>
            </wp:positionH>
            <wp:positionV relativeFrom="paragraph">
              <wp:posOffset>-9525</wp:posOffset>
            </wp:positionV>
            <wp:extent cx="1459230" cy="11430"/>
            <wp:effectExtent l="0" t="0" r="7620" b="762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230" cy="11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70528" behindDoc="1" locked="0" layoutInCell="0" allowOverlap="1" wp14:anchorId="0B5B17D3" wp14:editId="40ADA9D5">
            <wp:simplePos x="0" y="0"/>
            <wp:positionH relativeFrom="column">
              <wp:posOffset>4916170</wp:posOffset>
            </wp:positionH>
            <wp:positionV relativeFrom="paragraph">
              <wp:posOffset>-9525</wp:posOffset>
            </wp:positionV>
            <wp:extent cx="1620520" cy="11430"/>
            <wp:effectExtent l="0" t="0" r="0" b="762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520" cy="11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3BBD" w:rsidRPr="004B3DBF" w:rsidRDefault="002B3BBD" w:rsidP="002B3BBD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2B3BBD" w:rsidRPr="004B3DBF">
          <w:type w:val="continuous"/>
          <w:pgSz w:w="11900" w:h="16840"/>
          <w:pgMar w:top="940" w:right="480" w:bottom="1078" w:left="1100" w:header="720" w:footer="720" w:gutter="0"/>
          <w:cols w:space="1140" w:equalWidth="0">
            <w:col w:w="10320" w:space="1140"/>
          </w:cols>
          <w:noEndnote/>
        </w:sect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0"/>
        <w:gridCol w:w="1580"/>
        <w:gridCol w:w="1460"/>
        <w:gridCol w:w="500"/>
        <w:gridCol w:w="2020"/>
        <w:gridCol w:w="1500"/>
        <w:gridCol w:w="20"/>
      </w:tblGrid>
      <w:tr w:rsidR="002B3BBD" w:rsidRPr="004B3DBF" w:rsidTr="00FE58EA">
        <w:trPr>
          <w:trHeight w:val="51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bookmarkStart w:id="1" w:name="page35"/>
            <w:bookmarkEnd w:id="1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3DBF">
              <w:rPr>
                <w:rFonts w:ascii="Gabriola" w:eastAsia="Times New Roman" w:hAnsi="Gabriola" w:cs="Gabriola"/>
                <w:sz w:val="24"/>
                <w:szCs w:val="24"/>
                <w:lang w:val="en-US"/>
              </w:rPr>
              <w:t>Тестирование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3DBF">
              <w:rPr>
                <w:rFonts w:ascii="Gabriola" w:eastAsia="Times New Roman" w:hAnsi="Gabriola" w:cs="Gabriola"/>
                <w:sz w:val="24"/>
                <w:szCs w:val="24"/>
                <w:lang w:val="en-US"/>
              </w:rPr>
              <w:t>по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513" w:lineRule="exact"/>
              <w:ind w:right="101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3DBF">
              <w:rPr>
                <w:rFonts w:ascii="Gabriola" w:eastAsia="Times New Roman" w:hAnsi="Gabriola" w:cs="Gabriola"/>
                <w:b/>
                <w:bCs/>
                <w:sz w:val="28"/>
                <w:szCs w:val="28"/>
                <w:lang w:val="en-US"/>
              </w:rPr>
              <w:t>10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513" w:lineRule="exact"/>
              <w:ind w:right="9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3DBF">
              <w:rPr>
                <w:rFonts w:ascii="Gabriola" w:eastAsia="Times New Roman" w:hAnsi="Gabriola" w:cs="Gabriola"/>
                <w:b/>
                <w:bCs/>
                <w:sz w:val="28"/>
                <w:szCs w:val="28"/>
                <w:lang w:val="en-US"/>
              </w:rPr>
              <w:t>15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2B3BBD" w:rsidRPr="004B3DBF" w:rsidTr="00FE58EA">
        <w:trPr>
          <w:trHeight w:val="276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3DBF">
              <w:rPr>
                <w:rFonts w:ascii="Gabriola" w:eastAsia="Times New Roman" w:hAnsi="Gabriola" w:cs="Gabriola"/>
                <w:sz w:val="19"/>
                <w:szCs w:val="19"/>
                <w:lang w:val="en-US"/>
              </w:rPr>
              <w:t>материалам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3DBF">
              <w:rPr>
                <w:rFonts w:ascii="Gabriola" w:eastAsia="Times New Roman" w:hAnsi="Gabriola" w:cs="Gabriola"/>
                <w:sz w:val="19"/>
                <w:szCs w:val="19"/>
                <w:lang w:val="en-US"/>
              </w:rPr>
              <w:t>лекционного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2B3BBD" w:rsidRPr="004B3DBF" w:rsidTr="00FE58EA">
        <w:trPr>
          <w:trHeight w:val="313"/>
        </w:trPr>
        <w:tc>
          <w:tcPr>
            <w:tcW w:w="22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51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3DBF">
              <w:rPr>
                <w:rFonts w:ascii="Gabriola" w:eastAsia="Times New Roman" w:hAnsi="Gabriola" w:cs="Gabriola"/>
                <w:sz w:val="28"/>
                <w:szCs w:val="28"/>
                <w:lang w:val="en-US"/>
              </w:rPr>
              <w:t>Итого</w:t>
            </w:r>
            <w:proofErr w:type="spellEnd"/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12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3DBF">
              <w:rPr>
                <w:rFonts w:ascii="Gabriola" w:eastAsia="Times New Roman" w:hAnsi="Gabriola" w:cs="Gabriola"/>
                <w:lang w:val="en-US"/>
              </w:rPr>
              <w:t>курса</w:t>
            </w:r>
            <w:proofErr w:type="spellEnd"/>
            <w:r w:rsidRPr="004B3DBF">
              <w:rPr>
                <w:rFonts w:ascii="Gabriola" w:eastAsia="Times New Roman" w:hAnsi="Gabriola" w:cs="Gabriola"/>
                <w:lang w:val="en-US"/>
              </w:rPr>
              <w:t xml:space="preserve"> (</w:t>
            </w:r>
            <w:proofErr w:type="spellStart"/>
            <w:r w:rsidRPr="004B3DBF">
              <w:rPr>
                <w:rFonts w:ascii="Gabriola" w:eastAsia="Times New Roman" w:hAnsi="Gabriola" w:cs="Gabriola"/>
                <w:lang w:val="en-US"/>
              </w:rPr>
              <w:t>тест</w:t>
            </w:r>
            <w:proofErr w:type="spellEnd"/>
            <w:r w:rsidRPr="004B3DBF">
              <w:rPr>
                <w:rFonts w:ascii="Gabriola" w:eastAsia="Times New Roman" w:hAnsi="Gabriola" w:cs="Gabriola"/>
                <w:lang w:val="en-US"/>
              </w:rPr>
              <w:t xml:space="preserve"> №2)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3DBF">
              <w:rPr>
                <w:rFonts w:ascii="Arial" w:eastAsia="Times New Roman" w:hAnsi="Arial" w:cs="Arial"/>
                <w:b/>
                <w:bCs/>
                <w:sz w:val="36"/>
                <w:szCs w:val="36"/>
                <w:lang w:val="en-US"/>
              </w:rPr>
              <w:t>25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3DBF">
              <w:rPr>
                <w:rFonts w:ascii="Arial" w:eastAsia="Times New Roman" w:hAnsi="Arial" w:cs="Arial"/>
                <w:b/>
                <w:bCs/>
                <w:sz w:val="36"/>
                <w:szCs w:val="36"/>
                <w:lang w:val="en-US"/>
              </w:rPr>
              <w:t>40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2B3BBD" w:rsidRPr="004B3DBF" w:rsidTr="00FE58EA">
        <w:trPr>
          <w:trHeight w:val="436"/>
        </w:trPr>
        <w:tc>
          <w:tcPr>
            <w:tcW w:w="22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2B3BBD" w:rsidRPr="004B3DBF" w:rsidTr="00FE58EA">
        <w:trPr>
          <w:trHeight w:val="782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3DBF">
              <w:rPr>
                <w:rFonts w:ascii="Gabriola" w:eastAsia="Times New Roman" w:hAnsi="Gabriola" w:cs="Gabriola"/>
                <w:sz w:val="32"/>
                <w:szCs w:val="32"/>
                <w:lang w:val="en-US"/>
              </w:rPr>
              <w:t>ИТОГОВЫЙ РАЗДЕЛ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2B3BBD" w:rsidRPr="004B3DBF" w:rsidTr="00FE58EA">
        <w:trPr>
          <w:trHeight w:val="332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31" w:lineRule="exact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3DBF">
              <w:rPr>
                <w:rFonts w:ascii="Gabriola" w:eastAsia="Times New Roman" w:hAnsi="Gabriola" w:cs="Gabriola"/>
                <w:sz w:val="24"/>
                <w:szCs w:val="24"/>
                <w:lang w:val="en-US"/>
              </w:rPr>
              <w:t>Содержание</w:t>
            </w:r>
            <w:proofErr w:type="spellEnd"/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31" w:lineRule="exact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3DBF">
              <w:rPr>
                <w:rFonts w:ascii="Gabriola" w:eastAsia="Times New Roman" w:hAnsi="Gabriola" w:cs="Gabriola"/>
                <w:sz w:val="24"/>
                <w:szCs w:val="24"/>
                <w:lang w:val="en-US"/>
              </w:rPr>
              <w:t>Форма</w:t>
            </w:r>
            <w:proofErr w:type="spellEnd"/>
            <w:r w:rsidRPr="004B3DBF">
              <w:rPr>
                <w:rFonts w:ascii="Gabriola" w:eastAsia="Times New Roman" w:hAnsi="Gabriola" w:cs="Gabriol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3DBF">
              <w:rPr>
                <w:rFonts w:ascii="Gabriola" w:eastAsia="Times New Roman" w:hAnsi="Gabriola" w:cs="Gabriola"/>
                <w:sz w:val="24"/>
                <w:szCs w:val="24"/>
                <w:lang w:val="en-US"/>
              </w:rPr>
              <w:t>работы</w:t>
            </w:r>
            <w:proofErr w:type="spellEnd"/>
            <w:r w:rsidRPr="004B3DBF">
              <w:rPr>
                <w:rFonts w:ascii="Gabriola" w:eastAsia="Times New Roman" w:hAnsi="Gabriola" w:cs="Gabriola"/>
                <w:sz w:val="24"/>
                <w:szCs w:val="24"/>
                <w:lang w:val="en-US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31" w:lineRule="exact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3DBF">
              <w:rPr>
                <w:rFonts w:ascii="Gabriola" w:eastAsia="Times New Roman" w:hAnsi="Gabriola" w:cs="Gabriola"/>
                <w:sz w:val="24"/>
                <w:szCs w:val="24"/>
                <w:lang w:val="en-US"/>
              </w:rPr>
              <w:t>Количество</w:t>
            </w:r>
            <w:proofErr w:type="spellEnd"/>
            <w:r w:rsidRPr="004B3DBF">
              <w:rPr>
                <w:rFonts w:ascii="Gabriola" w:eastAsia="Times New Roman" w:hAnsi="Gabriola" w:cs="Gabriol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3DBF">
              <w:rPr>
                <w:rFonts w:ascii="Gabriola" w:eastAsia="Times New Roman" w:hAnsi="Gabriola" w:cs="Gabriola"/>
                <w:sz w:val="24"/>
                <w:szCs w:val="24"/>
                <w:lang w:val="en-US"/>
              </w:rPr>
              <w:t>баллов</w:t>
            </w:r>
            <w:proofErr w:type="spellEnd"/>
            <w:r w:rsidRPr="004B3DBF">
              <w:rPr>
                <w:rFonts w:ascii="Gabriola" w:eastAsia="Times New Roman" w:hAnsi="Gabriola" w:cs="Gabriola"/>
                <w:sz w:val="24"/>
                <w:szCs w:val="24"/>
                <w:lang w:val="en-US"/>
              </w:rPr>
              <w:t xml:space="preserve"> 30 %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2B3BBD" w:rsidRPr="004B3DBF" w:rsidTr="00FE58EA">
        <w:trPr>
          <w:trHeight w:val="327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26" w:lineRule="exac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3DBF">
              <w:rPr>
                <w:rFonts w:ascii="Gabriola" w:eastAsia="Times New Roman" w:hAnsi="Gabriola" w:cs="Gabriola"/>
                <w:sz w:val="23"/>
                <w:szCs w:val="23"/>
                <w:lang w:val="en-US"/>
              </w:rPr>
              <w:t>min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26" w:lineRule="exact"/>
              <w:ind w:left="8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3DBF">
              <w:rPr>
                <w:rFonts w:ascii="Gabriola" w:eastAsia="Times New Roman" w:hAnsi="Gabriola" w:cs="Gabriola"/>
                <w:sz w:val="23"/>
                <w:szCs w:val="23"/>
                <w:lang w:val="en-US"/>
              </w:rPr>
              <w:t>max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2B3BBD" w:rsidRPr="004B3DBF" w:rsidTr="00FE58EA">
        <w:trPr>
          <w:trHeight w:val="327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2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3DBF">
              <w:rPr>
                <w:rFonts w:ascii="Gabriola" w:eastAsia="Times New Roman" w:hAnsi="Gabriola" w:cs="Gabriola"/>
                <w:sz w:val="23"/>
                <w:szCs w:val="23"/>
                <w:lang w:val="en-US"/>
              </w:rPr>
              <w:t>Промежуточная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00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3DBF">
              <w:rPr>
                <w:rFonts w:ascii="Gabriola" w:eastAsia="Times New Roman" w:hAnsi="Gabriola" w:cs="Gabriola"/>
                <w:sz w:val="21"/>
                <w:szCs w:val="21"/>
                <w:lang w:val="en-US"/>
              </w:rPr>
              <w:t>Зачет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26" w:lineRule="exact"/>
              <w:ind w:right="115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3DBF">
              <w:rPr>
                <w:rFonts w:ascii="Gabriola" w:eastAsia="Times New Roman" w:hAnsi="Gabriola" w:cs="Gabriola"/>
                <w:b/>
                <w:bCs/>
                <w:sz w:val="23"/>
                <w:szCs w:val="23"/>
                <w:lang w:val="en-US"/>
              </w:rPr>
              <w:t>15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26" w:lineRule="exact"/>
              <w:ind w:right="15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3DBF">
              <w:rPr>
                <w:rFonts w:ascii="Gabriola" w:eastAsia="Times New Roman" w:hAnsi="Gabriola" w:cs="Gabriola"/>
                <w:b/>
                <w:bCs/>
                <w:sz w:val="23"/>
                <w:szCs w:val="23"/>
                <w:lang w:val="en-US"/>
              </w:rPr>
              <w:t>30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2B3BBD" w:rsidRPr="004B3DBF" w:rsidTr="00FE58EA">
        <w:trPr>
          <w:trHeight w:val="332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3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3DBF">
              <w:rPr>
                <w:rFonts w:ascii="Gabriola" w:eastAsia="Times New Roman" w:hAnsi="Gabriola" w:cs="Gabriola"/>
                <w:sz w:val="24"/>
                <w:szCs w:val="24"/>
                <w:lang w:val="en-US"/>
              </w:rPr>
              <w:t>аттестация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1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3DBF">
              <w:rPr>
                <w:rFonts w:ascii="Arial" w:eastAsia="Times New Roman" w:hAnsi="Arial" w:cs="Arial"/>
                <w:b/>
                <w:bCs/>
                <w:sz w:val="36"/>
                <w:szCs w:val="36"/>
                <w:lang w:val="en-US"/>
              </w:rPr>
              <w:t>15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3DBF">
              <w:rPr>
                <w:rFonts w:ascii="Arial" w:eastAsia="Times New Roman" w:hAnsi="Arial" w:cs="Arial"/>
                <w:b/>
                <w:bCs/>
                <w:sz w:val="36"/>
                <w:szCs w:val="36"/>
                <w:lang w:val="en-US"/>
              </w:rPr>
              <w:t>30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2B3BBD" w:rsidRPr="004B3DBF" w:rsidTr="00FE58EA">
        <w:trPr>
          <w:trHeight w:val="466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3DBF">
              <w:rPr>
                <w:rFonts w:ascii="Gabriola" w:eastAsia="Times New Roman" w:hAnsi="Gabriola" w:cs="Gabriola"/>
                <w:sz w:val="26"/>
                <w:szCs w:val="26"/>
                <w:lang w:val="en-US"/>
              </w:rPr>
              <w:t>Итого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2B3BBD" w:rsidRPr="004B3DBF" w:rsidTr="00FE58EA">
        <w:trPr>
          <w:trHeight w:val="736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51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3DBF">
              <w:rPr>
                <w:rFonts w:ascii="Gabriola" w:eastAsia="Times New Roman" w:hAnsi="Gabriola" w:cs="Gabriola"/>
                <w:sz w:val="28"/>
                <w:szCs w:val="28"/>
                <w:lang w:val="en-US"/>
              </w:rPr>
              <w:t>ДОПОЛНИТЕЛЬНЫЙ РАЗДЕЛ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2B3BBD" w:rsidRPr="004B3DBF" w:rsidTr="00FE58EA">
        <w:trPr>
          <w:trHeight w:val="322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3DBF">
              <w:rPr>
                <w:rFonts w:ascii="Gabriola" w:eastAsia="Times New Roman" w:hAnsi="Gabriola" w:cs="Gabriola"/>
                <w:sz w:val="23"/>
                <w:szCs w:val="23"/>
                <w:lang w:val="en-US"/>
              </w:rPr>
              <w:t>Базовый</w:t>
            </w:r>
            <w:proofErr w:type="spellEnd"/>
            <w:r w:rsidRPr="004B3DBF">
              <w:rPr>
                <w:rFonts w:ascii="Gabriola" w:eastAsia="Times New Roman" w:hAnsi="Gabriola" w:cs="Gabriola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4B3DBF">
              <w:rPr>
                <w:rFonts w:ascii="Gabriola" w:eastAsia="Times New Roman" w:hAnsi="Gabriola" w:cs="Gabriola"/>
                <w:sz w:val="23"/>
                <w:szCs w:val="23"/>
                <w:lang w:val="en-US"/>
              </w:rPr>
              <w:t>раздел</w:t>
            </w:r>
            <w:proofErr w:type="spellEnd"/>
            <w:r w:rsidRPr="004B3DBF">
              <w:rPr>
                <w:rFonts w:ascii="Gabriola" w:eastAsia="Times New Roman" w:hAnsi="Gabriola" w:cs="Gabriola"/>
                <w:sz w:val="23"/>
                <w:szCs w:val="23"/>
                <w:lang w:val="en-US"/>
              </w:rPr>
              <w:t>/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3DBF">
              <w:rPr>
                <w:rFonts w:ascii="Gabriola" w:eastAsia="Times New Roman" w:hAnsi="Gabriola" w:cs="Gabriola"/>
                <w:sz w:val="23"/>
                <w:szCs w:val="23"/>
                <w:lang w:val="en-US"/>
              </w:rPr>
              <w:t>Форма</w:t>
            </w:r>
            <w:proofErr w:type="spellEnd"/>
            <w:r w:rsidRPr="004B3DBF">
              <w:rPr>
                <w:rFonts w:ascii="Gabriola" w:eastAsia="Times New Roman" w:hAnsi="Gabriola" w:cs="Gabriola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4B3DBF">
              <w:rPr>
                <w:rFonts w:ascii="Gabriola" w:eastAsia="Times New Roman" w:hAnsi="Gabriola" w:cs="Gabriola"/>
                <w:sz w:val="23"/>
                <w:szCs w:val="23"/>
                <w:lang w:val="en-US"/>
              </w:rPr>
              <w:t>работы</w:t>
            </w:r>
            <w:proofErr w:type="spellEnd"/>
            <w:r w:rsidRPr="004B3DBF">
              <w:rPr>
                <w:rFonts w:ascii="Gabriola" w:eastAsia="Times New Roman" w:hAnsi="Gabriola" w:cs="Gabriola"/>
                <w:sz w:val="23"/>
                <w:szCs w:val="23"/>
                <w:lang w:val="en-US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9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3DBF">
              <w:rPr>
                <w:rFonts w:ascii="Gabriola" w:eastAsia="Times New Roman" w:hAnsi="Gabriola" w:cs="Gabriola"/>
                <w:sz w:val="23"/>
                <w:szCs w:val="23"/>
                <w:lang w:val="en-US"/>
              </w:rPr>
              <w:t>Количество</w:t>
            </w:r>
            <w:proofErr w:type="spellEnd"/>
            <w:r w:rsidRPr="004B3DBF">
              <w:rPr>
                <w:rFonts w:ascii="Gabriola" w:eastAsia="Times New Roman" w:hAnsi="Gabriola" w:cs="Gabriola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4B3DBF">
              <w:rPr>
                <w:rFonts w:ascii="Gabriola" w:eastAsia="Times New Roman" w:hAnsi="Gabriola" w:cs="Gabriola"/>
                <w:sz w:val="23"/>
                <w:szCs w:val="23"/>
                <w:lang w:val="en-US"/>
              </w:rPr>
              <w:t>баллов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2B3BBD" w:rsidRPr="004B3DBF" w:rsidTr="00FE58EA">
        <w:trPr>
          <w:trHeight w:val="366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3DBF">
              <w:rPr>
                <w:rFonts w:ascii="Gabriola" w:eastAsia="Times New Roman" w:hAnsi="Gabriola" w:cs="Gabriola"/>
                <w:sz w:val="26"/>
                <w:szCs w:val="26"/>
                <w:lang w:val="en-US"/>
              </w:rPr>
              <w:t>Тема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513" w:lineRule="exact"/>
              <w:ind w:left="7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3DBF">
              <w:rPr>
                <w:rFonts w:ascii="Gabriola" w:eastAsia="Times New Roman" w:hAnsi="Gabriola" w:cs="Gabriola"/>
                <w:sz w:val="28"/>
                <w:szCs w:val="28"/>
                <w:lang w:val="en-US"/>
              </w:rPr>
              <w:t>min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513" w:lineRule="exact"/>
              <w:ind w:left="98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3DBF">
              <w:rPr>
                <w:rFonts w:ascii="Gabriola" w:eastAsia="Times New Roman" w:hAnsi="Gabriola" w:cs="Gabriola"/>
                <w:sz w:val="28"/>
                <w:szCs w:val="28"/>
                <w:lang w:val="en-US"/>
              </w:rPr>
              <w:t>max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2B3BBD" w:rsidRPr="004B3DBF" w:rsidTr="00FE58EA">
        <w:trPr>
          <w:trHeight w:val="332"/>
        </w:trPr>
        <w:tc>
          <w:tcPr>
            <w:tcW w:w="22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3DBF">
              <w:rPr>
                <w:rFonts w:ascii="Gabriola" w:eastAsia="Times New Roman" w:hAnsi="Gabriola" w:cs="Gabriola"/>
                <w:sz w:val="28"/>
                <w:szCs w:val="28"/>
                <w:lang w:val="en-US"/>
              </w:rPr>
              <w:t xml:space="preserve">БР №1 </w:t>
            </w:r>
          </w:p>
        </w:tc>
        <w:tc>
          <w:tcPr>
            <w:tcW w:w="354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403" w:lineRule="exact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briola" w:eastAsia="Times New Roman" w:hAnsi="Gabriola" w:cs="Gabriola"/>
              </w:rPr>
              <w:t>Разработка</w:t>
            </w:r>
          </w:p>
        </w:tc>
        <w:tc>
          <w:tcPr>
            <w:tcW w:w="20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2B3BBD" w:rsidRPr="004B3DBF" w:rsidTr="00FE58EA">
        <w:trPr>
          <w:trHeight w:val="223"/>
        </w:trPr>
        <w:tc>
          <w:tcPr>
            <w:tcW w:w="22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354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2B3BBD" w:rsidRPr="004B3DBF" w:rsidTr="00FE58EA">
        <w:trPr>
          <w:trHeight w:val="254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53" w:lineRule="exact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briola" w:eastAsia="Times New Roman" w:hAnsi="Gabriola" w:cs="Gabriola"/>
                <w:sz w:val="18"/>
                <w:szCs w:val="18"/>
              </w:rPr>
              <w:t>словаря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430" w:lineRule="exact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3DBF">
              <w:rPr>
                <w:rFonts w:ascii="Gabriola" w:eastAsia="Times New Roman" w:hAnsi="Gabriola" w:cs="Gabriola"/>
                <w:sz w:val="28"/>
                <w:szCs w:val="28"/>
                <w:lang w:val="en-US"/>
              </w:rPr>
              <w:t>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430" w:lineRule="exact"/>
              <w:ind w:left="8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3DBF">
              <w:rPr>
                <w:rFonts w:ascii="Gabriola" w:eastAsia="Times New Roman" w:hAnsi="Gabriola" w:cs="Gabriola"/>
                <w:sz w:val="28"/>
                <w:szCs w:val="28"/>
                <w:lang w:val="en-US"/>
              </w:rPr>
              <w:t>5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2B3BBD" w:rsidRPr="004B3DBF" w:rsidTr="00FE58EA">
        <w:trPr>
          <w:trHeight w:val="177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30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briola" w:eastAsia="Times New Roman" w:hAnsi="Gabriola" w:cs="Gabriola"/>
                <w:sz w:val="18"/>
                <w:szCs w:val="18"/>
              </w:rPr>
              <w:t>терминов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2B3BBD" w:rsidRPr="004B3DBF" w:rsidTr="00FE58EA">
        <w:trPr>
          <w:trHeight w:val="85"/>
        </w:trPr>
        <w:tc>
          <w:tcPr>
            <w:tcW w:w="22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6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3DBF">
              <w:rPr>
                <w:rFonts w:ascii="Gabriola" w:eastAsia="Times New Roman" w:hAnsi="Gabriola" w:cs="Gabriola"/>
                <w:sz w:val="26"/>
                <w:szCs w:val="26"/>
                <w:lang w:val="en-US"/>
              </w:rPr>
              <w:t xml:space="preserve">БР № 2 </w:t>
            </w:r>
          </w:p>
        </w:tc>
        <w:tc>
          <w:tcPr>
            <w:tcW w:w="30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val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val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val="en-US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2B3BBD" w:rsidRPr="004B3DBF" w:rsidTr="00FE58EA">
        <w:trPr>
          <w:trHeight w:val="279"/>
        </w:trPr>
        <w:tc>
          <w:tcPr>
            <w:tcW w:w="22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79" w:lineRule="exact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briola" w:eastAsia="Times New Roman" w:hAnsi="Gabriola" w:cs="Gabriola"/>
                <w:sz w:val="20"/>
                <w:szCs w:val="20"/>
              </w:rPr>
              <w:t>Выполнение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79" w:lineRule="exact"/>
              <w:ind w:right="2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2B3BBD" w:rsidRPr="004B3DBF" w:rsidTr="00FE58EA">
        <w:trPr>
          <w:trHeight w:val="227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Gabriola" w:eastAsia="Times New Roman" w:hAnsi="Gabriola" w:cs="Gabriola"/>
                <w:sz w:val="16"/>
                <w:szCs w:val="16"/>
              </w:rPr>
              <w:t>письменных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right="29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406" w:lineRule="exact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3DBF">
              <w:rPr>
                <w:rFonts w:ascii="Gabriola" w:eastAsia="Times New Roman" w:hAnsi="Gabriola" w:cs="Gabriola"/>
                <w:sz w:val="28"/>
                <w:szCs w:val="28"/>
                <w:lang w:val="en-US"/>
              </w:rPr>
              <w:t>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406" w:lineRule="exact"/>
              <w:ind w:left="8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3DBF">
              <w:rPr>
                <w:rFonts w:ascii="Gabriola" w:eastAsia="Times New Roman" w:hAnsi="Gabriola" w:cs="Gabriola"/>
                <w:sz w:val="28"/>
                <w:szCs w:val="28"/>
                <w:lang w:val="en-US"/>
              </w:rPr>
              <w:t>5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2B3BBD" w:rsidRPr="004B3DBF" w:rsidTr="00FE58EA">
        <w:trPr>
          <w:trHeight w:val="179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15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53" w:lineRule="exact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briola" w:eastAsia="Times New Roman" w:hAnsi="Gabriola" w:cs="Gabriola"/>
                <w:sz w:val="18"/>
                <w:szCs w:val="18"/>
              </w:rPr>
              <w:t>заданий</w:t>
            </w:r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53" w:lineRule="exact"/>
              <w:ind w:right="40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53" w:lineRule="exact"/>
              <w:ind w:right="2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2B3BBD" w:rsidRPr="004B3DBF" w:rsidTr="00FE58EA">
        <w:trPr>
          <w:trHeight w:val="7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val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val="en-US"/>
              </w:rPr>
            </w:pPr>
          </w:p>
        </w:tc>
        <w:tc>
          <w:tcPr>
            <w:tcW w:w="14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val="en-US"/>
              </w:rPr>
            </w:pPr>
          </w:p>
        </w:tc>
        <w:tc>
          <w:tcPr>
            <w:tcW w:w="5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val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val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val="en-US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2B3BBD" w:rsidRPr="004B3DBF" w:rsidTr="00FE58EA">
        <w:trPr>
          <w:trHeight w:val="287"/>
        </w:trPr>
        <w:tc>
          <w:tcPr>
            <w:tcW w:w="22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3DBF">
              <w:rPr>
                <w:rFonts w:ascii="Gabriola" w:eastAsia="Times New Roman" w:hAnsi="Gabriola" w:cs="Gabriola"/>
                <w:sz w:val="28"/>
                <w:szCs w:val="28"/>
                <w:lang w:val="en-US"/>
              </w:rPr>
              <w:t>Итого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87" w:lineRule="exact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3DBF">
              <w:rPr>
                <w:rFonts w:ascii="Arial" w:eastAsia="Times New Roman" w:hAnsi="Arial" w:cs="Arial"/>
                <w:b/>
                <w:bCs/>
                <w:w w:val="89"/>
                <w:sz w:val="36"/>
                <w:szCs w:val="36"/>
                <w:lang w:val="en-US"/>
              </w:rPr>
              <w:t>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3DBF">
              <w:rPr>
                <w:rFonts w:ascii="Arial" w:eastAsia="Times New Roman" w:hAnsi="Arial" w:cs="Arial"/>
                <w:b/>
                <w:bCs/>
                <w:w w:val="89"/>
                <w:sz w:val="36"/>
                <w:szCs w:val="36"/>
                <w:lang w:val="en-US"/>
              </w:rPr>
              <w:t>10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2B3BBD" w:rsidRPr="004B3DBF" w:rsidTr="00FE58EA">
        <w:trPr>
          <w:trHeight w:val="438"/>
        </w:trPr>
        <w:tc>
          <w:tcPr>
            <w:tcW w:w="22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2B3BBD" w:rsidRPr="004B3DBF" w:rsidTr="00FE58EA">
        <w:trPr>
          <w:trHeight w:val="615"/>
        </w:trPr>
        <w:tc>
          <w:tcPr>
            <w:tcW w:w="52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DBF">
              <w:rPr>
                <w:rFonts w:ascii="Gabriola" w:eastAsia="Times New Roman" w:hAnsi="Gabriola" w:cs="Gabriola"/>
                <w:sz w:val="28"/>
                <w:szCs w:val="28"/>
              </w:rPr>
              <w:t>Общее количество баллов по дисциплине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3DBF">
              <w:rPr>
                <w:rFonts w:ascii="Gabriola" w:eastAsia="Times New Roman" w:hAnsi="Gabriola" w:cs="Gabriola"/>
                <w:sz w:val="28"/>
                <w:szCs w:val="28"/>
                <w:lang w:val="en-US"/>
              </w:rPr>
              <w:t>min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8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3DBF">
              <w:rPr>
                <w:rFonts w:ascii="Gabriola" w:eastAsia="Times New Roman" w:hAnsi="Gabriola" w:cs="Gabriola"/>
                <w:sz w:val="28"/>
                <w:szCs w:val="28"/>
                <w:lang w:val="en-US"/>
              </w:rPr>
              <w:t>max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2B3BBD" w:rsidRPr="004B3DBF" w:rsidTr="00FE58EA">
        <w:trPr>
          <w:trHeight w:val="276"/>
        </w:trPr>
        <w:tc>
          <w:tcPr>
            <w:tcW w:w="52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B3DBF">
              <w:rPr>
                <w:rFonts w:ascii="Gabriola" w:eastAsia="Times New Roman" w:hAnsi="Gabriola" w:cs="Gabriola"/>
                <w:sz w:val="19"/>
                <w:szCs w:val="19"/>
              </w:rPr>
              <w:t>(по итогам изучения всех модулей, без учета</w:t>
            </w:r>
            <w:proofErr w:type="gramEnd"/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3DBF">
              <w:rPr>
                <w:rFonts w:ascii="Arial" w:eastAsia="Times New Roman" w:hAnsi="Arial" w:cs="Arial"/>
                <w:b/>
                <w:bCs/>
                <w:w w:val="89"/>
                <w:sz w:val="36"/>
                <w:szCs w:val="36"/>
                <w:lang w:val="en-US"/>
              </w:rPr>
              <w:t>60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3DBF">
              <w:rPr>
                <w:rFonts w:ascii="Arial" w:eastAsia="Times New Roman" w:hAnsi="Arial" w:cs="Arial"/>
                <w:b/>
                <w:bCs/>
                <w:w w:val="89"/>
                <w:sz w:val="36"/>
                <w:szCs w:val="36"/>
                <w:lang w:val="en-US"/>
              </w:rPr>
              <w:t>100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2B3BBD" w:rsidRPr="004B3DBF" w:rsidTr="00FE58EA">
        <w:trPr>
          <w:trHeight w:val="313"/>
        </w:trPr>
        <w:tc>
          <w:tcPr>
            <w:tcW w:w="52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12" w:lineRule="exact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3DBF">
              <w:rPr>
                <w:rFonts w:ascii="Gabriola" w:eastAsia="Times New Roman" w:hAnsi="Gabriola" w:cs="Gabriola"/>
                <w:lang w:val="en-US"/>
              </w:rPr>
              <w:t>дополнительного</w:t>
            </w:r>
            <w:proofErr w:type="spellEnd"/>
            <w:r w:rsidRPr="004B3DBF">
              <w:rPr>
                <w:rFonts w:ascii="Gabriola" w:eastAsia="Times New Roman" w:hAnsi="Gabriola" w:cs="Gabriola"/>
                <w:lang w:val="en-US"/>
              </w:rPr>
              <w:t xml:space="preserve"> </w:t>
            </w:r>
            <w:proofErr w:type="spellStart"/>
            <w:r w:rsidRPr="004B3DBF">
              <w:rPr>
                <w:rFonts w:ascii="Gabriola" w:eastAsia="Times New Roman" w:hAnsi="Gabriola" w:cs="Gabriola"/>
                <w:lang w:val="en-US"/>
              </w:rPr>
              <w:t>модуля</w:t>
            </w:r>
            <w:proofErr w:type="spellEnd"/>
            <w:r w:rsidRPr="004B3DBF">
              <w:rPr>
                <w:rFonts w:ascii="Gabriola" w:eastAsia="Times New Roman" w:hAnsi="Gabriola" w:cs="Gabriola"/>
                <w:lang w:val="en-US"/>
              </w:rPr>
              <w:t>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</w:tbl>
    <w:p w:rsidR="002B3BBD" w:rsidRPr="004B3DBF" w:rsidRDefault="002B3BBD" w:rsidP="002B3B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71552" behindDoc="1" locked="0" layoutInCell="0" allowOverlap="1" wp14:anchorId="31F81AEB" wp14:editId="162D81DD">
            <wp:simplePos x="0" y="0"/>
            <wp:positionH relativeFrom="column">
              <wp:posOffset>-32385</wp:posOffset>
            </wp:positionH>
            <wp:positionV relativeFrom="paragraph">
              <wp:posOffset>-5742305</wp:posOffset>
            </wp:positionV>
            <wp:extent cx="6565900" cy="6139180"/>
            <wp:effectExtent l="0" t="0" r="635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0" cy="613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3BBD" w:rsidRPr="004B3DBF" w:rsidRDefault="002B3BBD" w:rsidP="002B3B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B3BBD" w:rsidRPr="004B3DBF" w:rsidRDefault="002B3BBD" w:rsidP="002B3BBD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B3BBD" w:rsidRPr="004B3DBF" w:rsidRDefault="002B3BBD" w:rsidP="002B3B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3DBF">
        <w:rPr>
          <w:rFonts w:ascii="Gabriola" w:eastAsia="Times New Roman" w:hAnsi="Gabriola" w:cs="Gabriola"/>
          <w:b/>
          <w:bCs/>
          <w:sz w:val="28"/>
          <w:szCs w:val="28"/>
        </w:rPr>
        <w:t>Соответствие рейтинговых баллов и академической оценки:</w:t>
      </w:r>
    </w:p>
    <w:p w:rsidR="002B3BBD" w:rsidRPr="004B3DBF" w:rsidRDefault="002B3BBD" w:rsidP="002B3BBD">
      <w:pPr>
        <w:widowControl w:val="0"/>
        <w:autoSpaceDE w:val="0"/>
        <w:autoSpaceDN w:val="0"/>
        <w:adjustRightInd w:val="0"/>
        <w:spacing w:after="0" w:line="104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2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20"/>
        <w:gridCol w:w="5000"/>
      </w:tblGrid>
      <w:tr w:rsidR="002B3BBD" w:rsidRPr="004B3DBF" w:rsidTr="00FE58EA">
        <w:trPr>
          <w:trHeight w:val="276"/>
        </w:trPr>
        <w:tc>
          <w:tcPr>
            <w:tcW w:w="49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3DBF">
              <w:rPr>
                <w:rFonts w:ascii="Gabriola" w:eastAsia="Times New Roman" w:hAnsi="Gabriola" w:cs="Gabriola"/>
                <w:i/>
                <w:iCs/>
                <w:sz w:val="19"/>
                <w:szCs w:val="19"/>
                <w:lang w:val="en-US"/>
              </w:rPr>
              <w:t>Общее</w:t>
            </w:r>
            <w:proofErr w:type="spellEnd"/>
            <w:r w:rsidRPr="004B3DBF">
              <w:rPr>
                <w:rFonts w:ascii="Gabriola" w:eastAsia="Times New Roman" w:hAnsi="Gabriola" w:cs="Gabriola"/>
                <w:i/>
                <w:iCs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4B3DBF">
              <w:rPr>
                <w:rFonts w:ascii="Gabriola" w:eastAsia="Times New Roman" w:hAnsi="Gabriola" w:cs="Gabriola"/>
                <w:i/>
                <w:iCs/>
                <w:sz w:val="19"/>
                <w:szCs w:val="19"/>
                <w:lang w:val="en-US"/>
              </w:rPr>
              <w:t>количество</w:t>
            </w:r>
            <w:proofErr w:type="spellEnd"/>
          </w:p>
        </w:tc>
        <w:tc>
          <w:tcPr>
            <w:tcW w:w="5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3DBF">
              <w:rPr>
                <w:rFonts w:ascii="Gabriola" w:eastAsia="Times New Roman" w:hAnsi="Gabriola" w:cs="Gabriola"/>
                <w:i/>
                <w:iCs/>
                <w:sz w:val="19"/>
                <w:szCs w:val="19"/>
                <w:lang w:val="en-US"/>
              </w:rPr>
              <w:t>Академическая</w:t>
            </w:r>
            <w:proofErr w:type="spellEnd"/>
          </w:p>
        </w:tc>
      </w:tr>
      <w:tr w:rsidR="002B3BBD" w:rsidRPr="004B3DBF" w:rsidTr="00FE58EA">
        <w:trPr>
          <w:trHeight w:val="298"/>
        </w:trPr>
        <w:tc>
          <w:tcPr>
            <w:tcW w:w="4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96" w:lineRule="exact"/>
              <w:ind w:left="146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3DBF">
              <w:rPr>
                <w:rFonts w:ascii="Gabriola" w:eastAsia="Times New Roman" w:hAnsi="Gabriola" w:cs="Gabriola"/>
                <w:i/>
                <w:iCs/>
                <w:sz w:val="21"/>
                <w:szCs w:val="21"/>
                <w:lang w:val="en-US"/>
              </w:rPr>
              <w:t>набранных</w:t>
            </w:r>
            <w:proofErr w:type="spellEnd"/>
            <w:r w:rsidRPr="004B3DBF">
              <w:rPr>
                <w:rFonts w:ascii="Gabriola" w:eastAsia="Times New Roman" w:hAnsi="Gabriola" w:cs="Gabriola"/>
                <w:i/>
                <w:i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4B3DBF">
              <w:rPr>
                <w:rFonts w:ascii="Gabriola" w:eastAsia="Times New Roman" w:hAnsi="Gabriola" w:cs="Gabriola"/>
                <w:i/>
                <w:iCs/>
                <w:sz w:val="21"/>
                <w:szCs w:val="21"/>
                <w:lang w:val="en-US"/>
              </w:rPr>
              <w:t>баллов</w:t>
            </w:r>
            <w:proofErr w:type="spellEnd"/>
            <w:r w:rsidRPr="004B3DBF">
              <w:rPr>
                <w:rFonts w:ascii="Gabriola" w:eastAsia="Times New Roman" w:hAnsi="Gabriola" w:cs="Gabriola"/>
                <w:i/>
                <w:iCs/>
                <w:sz w:val="21"/>
                <w:szCs w:val="21"/>
                <w:lang w:val="en-US"/>
              </w:rPr>
              <w:t>*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9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3DBF">
              <w:rPr>
                <w:rFonts w:ascii="Gabriola" w:eastAsia="Times New Roman" w:hAnsi="Gabriola" w:cs="Gabriola"/>
                <w:i/>
                <w:iCs/>
                <w:sz w:val="21"/>
                <w:szCs w:val="21"/>
                <w:lang w:val="en-US"/>
              </w:rPr>
              <w:t>оценка</w:t>
            </w:r>
            <w:proofErr w:type="spellEnd"/>
          </w:p>
        </w:tc>
      </w:tr>
      <w:tr w:rsidR="002B3BBD" w:rsidRPr="004B3DBF" w:rsidTr="00FE58EA">
        <w:trPr>
          <w:trHeight w:val="266"/>
        </w:trPr>
        <w:tc>
          <w:tcPr>
            <w:tcW w:w="4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DBF">
              <w:rPr>
                <w:rFonts w:ascii="Gabriola" w:eastAsia="Times New Roman" w:hAnsi="Gabriola" w:cs="Gabriola"/>
                <w:b/>
                <w:bCs/>
                <w:sz w:val="19"/>
                <w:szCs w:val="19"/>
                <w:lang w:val="en-US"/>
              </w:rPr>
              <w:t xml:space="preserve">60 </w:t>
            </w:r>
            <w:r w:rsidRPr="004B3DBF">
              <w:rPr>
                <w:rFonts w:ascii="Gabriola" w:eastAsia="Times New Roman" w:hAnsi="Gabriola" w:cs="Gabriola"/>
                <w:sz w:val="19"/>
                <w:szCs w:val="19"/>
                <w:lang w:val="en-US"/>
              </w:rPr>
              <w:t>–</w:t>
            </w:r>
            <w:r w:rsidRPr="004B3DBF">
              <w:rPr>
                <w:rFonts w:ascii="Gabriola" w:eastAsia="Times New Roman" w:hAnsi="Gabriola" w:cs="Gabriola"/>
                <w:b/>
                <w:bCs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Gabriola" w:eastAsia="Times New Roman" w:hAnsi="Gabriola" w:cs="Gabriola"/>
                <w:b/>
                <w:bCs/>
                <w:sz w:val="19"/>
                <w:szCs w:val="19"/>
              </w:rPr>
              <w:t>100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4B3DBF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briola" w:eastAsia="Times New Roman" w:hAnsi="Gabriola" w:cs="Gabriola"/>
                <w:b/>
                <w:bCs/>
                <w:sz w:val="19"/>
                <w:szCs w:val="19"/>
              </w:rPr>
              <w:t>зачет</w:t>
            </w:r>
          </w:p>
        </w:tc>
      </w:tr>
    </w:tbl>
    <w:p w:rsidR="002B3BBD" w:rsidRPr="004B3DBF" w:rsidRDefault="002B3BBD" w:rsidP="002B3B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2B3BBD" w:rsidRPr="004B3DBF">
          <w:pgSz w:w="11900" w:h="16840"/>
          <w:pgMar w:top="887" w:right="860" w:bottom="1440" w:left="1140" w:header="720" w:footer="720" w:gutter="0"/>
          <w:cols w:space="720" w:equalWidth="0">
            <w:col w:w="9900"/>
          </w:cols>
          <w:noEndnote/>
        </w:sectPr>
      </w:pPr>
    </w:p>
    <w:p w:rsidR="002B3BBD" w:rsidRDefault="002B3BBD" w:rsidP="002B3BBD">
      <w:pPr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>
        <w:rPr>
          <w:rFonts w:ascii="Times New Roman" w:eastAsia="Times New Roman" w:hAnsi="Times New Roman" w:cs="Times New Roman"/>
          <w:b/>
          <w:bCs/>
          <w:lang w:eastAsia="ar-SA"/>
        </w:rPr>
        <w:lastRenderedPageBreak/>
        <w:t xml:space="preserve"> </w:t>
      </w:r>
    </w:p>
    <w:p w:rsidR="00554C1B" w:rsidRDefault="00554C1B" w:rsidP="002B3BB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303010" cy="8910626"/>
            <wp:effectExtent l="0" t="0" r="2540" b="5080"/>
            <wp:docPr id="18" name="Рисунок 18" descr="C:\Documents and Settings\UserXP\Рабочий стол\ФОС 45.03.02 Штейнгарт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XP\Рабочий стол\ФОС 45.03.02 Штейнгарт 001.BMP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010" cy="8910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BBD" w:rsidRPr="00263E27" w:rsidRDefault="002B3BBD" w:rsidP="002B3BBD">
      <w:pPr>
        <w:tabs>
          <w:tab w:val="left" w:pos="709"/>
        </w:tabs>
        <w:suppressAutoHyphens/>
        <w:spacing w:line="276" w:lineRule="atLeast"/>
        <w:jc w:val="center"/>
        <w:rPr>
          <w:rFonts w:ascii="Calibri" w:eastAsia="DejaVu Sans" w:hAnsi="Calibri"/>
          <w:sz w:val="24"/>
          <w:szCs w:val="24"/>
        </w:rPr>
      </w:pPr>
    </w:p>
    <w:p w:rsidR="002B3BBD" w:rsidRPr="00585D59" w:rsidRDefault="002B3BBD" w:rsidP="002B3BBD">
      <w:pPr>
        <w:tabs>
          <w:tab w:val="left" w:pos="709"/>
        </w:tabs>
        <w:suppressAutoHyphens/>
        <w:spacing w:line="276" w:lineRule="atLeast"/>
        <w:jc w:val="center"/>
        <w:rPr>
          <w:rFonts w:ascii="Calibri" w:eastAsia="DejaVu Sans" w:hAnsi="Calibri"/>
        </w:rPr>
      </w:pPr>
    </w:p>
    <w:p w:rsidR="002B3BBD" w:rsidRPr="0071470D" w:rsidRDefault="002B3BBD" w:rsidP="002B3BBD">
      <w:pPr>
        <w:widowControl w:val="0"/>
        <w:numPr>
          <w:ilvl w:val="2"/>
          <w:numId w:val="22"/>
        </w:numPr>
        <w:overflowPunct w:val="0"/>
        <w:autoSpaceDE w:val="0"/>
        <w:autoSpaceDN w:val="0"/>
        <w:adjustRightInd w:val="0"/>
        <w:spacing w:after="0" w:line="239" w:lineRule="auto"/>
        <w:ind w:left="2886" w:hanging="352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1470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Назначение</w:t>
      </w:r>
      <w:proofErr w:type="spellEnd"/>
      <w:r w:rsidRPr="0071470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1470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фонда</w:t>
      </w:r>
      <w:proofErr w:type="spellEnd"/>
      <w:r w:rsidRPr="0071470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1470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оценочных</w:t>
      </w:r>
      <w:proofErr w:type="spellEnd"/>
      <w:r w:rsidRPr="0071470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1470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средств</w:t>
      </w:r>
      <w:proofErr w:type="spellEnd"/>
      <w:r w:rsidRPr="0071470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:rsidR="002B3BBD" w:rsidRPr="0071470D" w:rsidRDefault="002B3BBD" w:rsidP="002B3BBD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B3BBD" w:rsidRPr="0071470D" w:rsidRDefault="002B3BBD" w:rsidP="002B3BBD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187" w:lineRule="auto"/>
        <w:ind w:left="6" w:hanging="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7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Целью </w:t>
      </w:r>
      <w:r w:rsidRPr="0071470D">
        <w:rPr>
          <w:rFonts w:ascii="Times New Roman" w:eastAsia="Times New Roman" w:hAnsi="Times New Roman" w:cs="Times New Roman"/>
          <w:sz w:val="24"/>
          <w:szCs w:val="24"/>
        </w:rPr>
        <w:t>создания ФОС дисциплины Б</w:t>
      </w:r>
      <w:proofErr w:type="gramStart"/>
      <w:r w:rsidR="00AB49F8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Pr="0071470D">
        <w:rPr>
          <w:rFonts w:ascii="Times New Roman" w:eastAsia="Times New Roman" w:hAnsi="Times New Roman" w:cs="Times New Roman"/>
          <w:sz w:val="24"/>
          <w:szCs w:val="24"/>
        </w:rPr>
        <w:t>.В.</w:t>
      </w:r>
      <w:r w:rsidR="00AB49F8">
        <w:rPr>
          <w:rFonts w:ascii="Times New Roman" w:eastAsia="Times New Roman" w:hAnsi="Times New Roman" w:cs="Times New Roman"/>
          <w:sz w:val="24"/>
          <w:szCs w:val="24"/>
        </w:rPr>
        <w:t>ОД</w:t>
      </w:r>
      <w:r w:rsidRPr="0071470D">
        <w:rPr>
          <w:rFonts w:ascii="Times New Roman" w:eastAsia="Times New Roman" w:hAnsi="Times New Roman" w:cs="Times New Roman"/>
          <w:sz w:val="24"/>
          <w:szCs w:val="24"/>
        </w:rPr>
        <w:t>. 1</w:t>
      </w:r>
      <w:r w:rsidR="00AB49F8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71470D">
        <w:rPr>
          <w:rFonts w:ascii="Times New Roman" w:eastAsia="Times New Roman" w:hAnsi="Times New Roman" w:cs="Times New Roman"/>
          <w:sz w:val="24"/>
          <w:szCs w:val="24"/>
        </w:rPr>
        <w:t>.</w:t>
      </w:r>
      <w:r w:rsidR="00AB49F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1470D">
        <w:rPr>
          <w:rFonts w:ascii="Times New Roman" w:eastAsia="Times New Roman" w:hAnsi="Times New Roman" w:cs="Times New Roman"/>
          <w:sz w:val="24"/>
          <w:szCs w:val="24"/>
        </w:rPr>
        <w:t xml:space="preserve"> «Сравнительная типология»</w:t>
      </w:r>
      <w:r w:rsidRPr="007147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1470D">
        <w:rPr>
          <w:rFonts w:ascii="Times New Roman" w:eastAsia="Times New Roman" w:hAnsi="Times New Roman" w:cs="Times New Roman"/>
          <w:sz w:val="24"/>
          <w:szCs w:val="24"/>
        </w:rPr>
        <w:t>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дисциплины Б</w:t>
      </w:r>
      <w:r w:rsidR="00AB49F8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1470D">
        <w:rPr>
          <w:rFonts w:ascii="Times New Roman" w:eastAsia="Times New Roman" w:hAnsi="Times New Roman" w:cs="Times New Roman"/>
          <w:sz w:val="24"/>
          <w:szCs w:val="24"/>
        </w:rPr>
        <w:t>.В.</w:t>
      </w:r>
      <w:r w:rsidR="00AB49F8">
        <w:rPr>
          <w:rFonts w:ascii="Times New Roman" w:eastAsia="Times New Roman" w:hAnsi="Times New Roman" w:cs="Times New Roman"/>
          <w:sz w:val="24"/>
          <w:szCs w:val="24"/>
        </w:rPr>
        <w:t>ОД</w:t>
      </w:r>
      <w:r w:rsidRPr="0071470D">
        <w:rPr>
          <w:rFonts w:ascii="Times New Roman" w:eastAsia="Times New Roman" w:hAnsi="Times New Roman" w:cs="Times New Roman"/>
          <w:sz w:val="24"/>
          <w:szCs w:val="24"/>
        </w:rPr>
        <w:t>. 1</w:t>
      </w:r>
      <w:r w:rsidR="00AB49F8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71470D">
        <w:rPr>
          <w:rFonts w:ascii="Times New Roman" w:eastAsia="Times New Roman" w:hAnsi="Times New Roman" w:cs="Times New Roman"/>
          <w:sz w:val="24"/>
          <w:szCs w:val="24"/>
        </w:rPr>
        <w:t>.</w:t>
      </w:r>
      <w:r w:rsidR="00AB49F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1470D">
        <w:rPr>
          <w:rFonts w:ascii="Times New Roman" w:eastAsia="Times New Roman" w:hAnsi="Times New Roman" w:cs="Times New Roman"/>
          <w:sz w:val="24"/>
          <w:szCs w:val="24"/>
        </w:rPr>
        <w:t xml:space="preserve"> «Сравнительная типология». </w:t>
      </w:r>
    </w:p>
    <w:p w:rsidR="002B3BBD" w:rsidRPr="0071470D" w:rsidRDefault="002B3BBD" w:rsidP="002B3BBD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BBD" w:rsidRPr="0071470D" w:rsidRDefault="002B3BBD" w:rsidP="002B3BBD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185" w:lineRule="auto"/>
        <w:ind w:left="486" w:hanging="4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70D">
        <w:rPr>
          <w:rFonts w:ascii="Times New Roman" w:eastAsia="Times New Roman" w:hAnsi="Times New Roman" w:cs="Times New Roman"/>
          <w:sz w:val="24"/>
          <w:szCs w:val="24"/>
        </w:rPr>
        <w:t xml:space="preserve">ФОС по дисциплине решает </w:t>
      </w:r>
      <w:r w:rsidRPr="0071470D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71470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2B3BBD" w:rsidRPr="0071470D" w:rsidRDefault="002B3BBD" w:rsidP="002B3BBD">
      <w:pPr>
        <w:widowControl w:val="0"/>
        <w:numPr>
          <w:ilvl w:val="1"/>
          <w:numId w:val="23"/>
        </w:numPr>
        <w:overflowPunct w:val="0"/>
        <w:autoSpaceDE w:val="0"/>
        <w:autoSpaceDN w:val="0"/>
        <w:adjustRightInd w:val="0"/>
        <w:spacing w:after="0" w:line="186" w:lineRule="auto"/>
        <w:ind w:left="366" w:hanging="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70D">
        <w:rPr>
          <w:rFonts w:ascii="Times New Roman" w:eastAsia="Times New Roman" w:hAnsi="Times New Roman" w:cs="Times New Roman"/>
          <w:sz w:val="24"/>
          <w:szCs w:val="24"/>
        </w:rPr>
        <w:t xml:space="preserve">управление процессом приобретения </w:t>
      </w:r>
      <w:proofErr w:type="gramStart"/>
      <w:r w:rsidRPr="0071470D">
        <w:rPr>
          <w:rFonts w:ascii="Times New Roman" w:eastAsia="Times New Roman" w:hAnsi="Times New Roman" w:cs="Times New Roman"/>
          <w:sz w:val="24"/>
          <w:szCs w:val="24"/>
        </w:rPr>
        <w:t>обучающими</w:t>
      </w:r>
      <w:proofErr w:type="gramEnd"/>
      <w:r w:rsidRPr="0071470D">
        <w:rPr>
          <w:rFonts w:ascii="Times New Roman" w:eastAsia="Times New Roman" w:hAnsi="Times New Roman" w:cs="Times New Roman"/>
          <w:sz w:val="24"/>
          <w:szCs w:val="24"/>
        </w:rPr>
        <w:t xml:space="preserve"> необходимых знаний, умений, навыков и формирования компетенций, определенных в ФГОС ВО  по направлению </w:t>
      </w:r>
      <w:proofErr w:type="spellStart"/>
      <w:r w:rsidRPr="0071470D">
        <w:rPr>
          <w:rFonts w:ascii="Times New Roman" w:eastAsia="Times New Roman" w:hAnsi="Times New Roman" w:cs="Times New Roman"/>
          <w:sz w:val="24"/>
          <w:szCs w:val="24"/>
        </w:rPr>
        <w:t>бакалавриата</w:t>
      </w:r>
      <w:proofErr w:type="spellEnd"/>
      <w:r w:rsidRPr="0071470D">
        <w:rPr>
          <w:rFonts w:ascii="Times New Roman" w:eastAsia="Times New Roman" w:hAnsi="Times New Roman" w:cs="Times New Roman"/>
          <w:sz w:val="24"/>
          <w:szCs w:val="24"/>
        </w:rPr>
        <w:t xml:space="preserve"> 4</w:t>
      </w:r>
      <w:r w:rsidR="00AB49F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1470D">
        <w:rPr>
          <w:rFonts w:ascii="Times New Roman" w:eastAsia="Times New Roman" w:hAnsi="Times New Roman" w:cs="Times New Roman"/>
          <w:sz w:val="24"/>
          <w:szCs w:val="24"/>
        </w:rPr>
        <w:t>.03.0</w:t>
      </w:r>
      <w:r w:rsidR="00AB49F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147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49F8">
        <w:rPr>
          <w:rFonts w:ascii="Times New Roman" w:eastAsia="Times New Roman" w:hAnsi="Times New Roman" w:cs="Times New Roman"/>
          <w:sz w:val="24"/>
          <w:szCs w:val="24"/>
        </w:rPr>
        <w:t>Лингвистика</w:t>
      </w:r>
      <w:r w:rsidRPr="0071470D">
        <w:rPr>
          <w:rFonts w:ascii="Times New Roman" w:eastAsia="Times New Roman" w:hAnsi="Times New Roman" w:cs="Times New Roman"/>
          <w:sz w:val="24"/>
          <w:szCs w:val="24"/>
        </w:rPr>
        <w:t>, профиль: «</w:t>
      </w:r>
      <w:r w:rsidR="00AB49F8">
        <w:rPr>
          <w:rFonts w:ascii="Times New Roman" w:eastAsia="Times New Roman" w:hAnsi="Times New Roman" w:cs="Times New Roman"/>
          <w:sz w:val="24"/>
          <w:szCs w:val="24"/>
        </w:rPr>
        <w:t xml:space="preserve">Перевод и </w:t>
      </w:r>
      <w:proofErr w:type="spellStart"/>
      <w:r w:rsidR="00AB49F8">
        <w:rPr>
          <w:rFonts w:ascii="Times New Roman" w:eastAsia="Times New Roman" w:hAnsi="Times New Roman" w:cs="Times New Roman"/>
          <w:sz w:val="24"/>
          <w:szCs w:val="24"/>
        </w:rPr>
        <w:t>переводоведение</w:t>
      </w:r>
      <w:proofErr w:type="spellEnd"/>
      <w:r w:rsidRPr="0071470D">
        <w:rPr>
          <w:rFonts w:ascii="Times New Roman" w:eastAsia="Times New Roman" w:hAnsi="Times New Roman" w:cs="Times New Roman"/>
          <w:sz w:val="24"/>
          <w:szCs w:val="24"/>
        </w:rPr>
        <w:t xml:space="preserve">»; </w:t>
      </w:r>
    </w:p>
    <w:p w:rsidR="002B3BBD" w:rsidRPr="0071470D" w:rsidRDefault="002B3BBD" w:rsidP="002B3BBD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BBD" w:rsidRPr="0071470D" w:rsidRDefault="002B3BBD" w:rsidP="002B3BBD">
      <w:pPr>
        <w:widowControl w:val="0"/>
        <w:numPr>
          <w:ilvl w:val="1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366" w:right="40" w:hanging="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70D">
        <w:rPr>
          <w:rFonts w:ascii="Times New Roman" w:eastAsia="Times New Roman" w:hAnsi="Times New Roman" w:cs="Times New Roman"/>
          <w:sz w:val="24"/>
          <w:szCs w:val="24"/>
        </w:rPr>
        <w:t xml:space="preserve">управление процессом достижения реализации ОПОП </w:t>
      </w:r>
      <w:proofErr w:type="gramStart"/>
      <w:r w:rsidRPr="0071470D">
        <w:rPr>
          <w:rFonts w:ascii="Times New Roman" w:eastAsia="Times New Roman" w:hAnsi="Times New Roman" w:cs="Times New Roman"/>
          <w:sz w:val="24"/>
          <w:szCs w:val="24"/>
        </w:rPr>
        <w:t>ВО</w:t>
      </w:r>
      <w:proofErr w:type="gramEnd"/>
      <w:r w:rsidRPr="0071470D">
        <w:rPr>
          <w:rFonts w:ascii="Times New Roman" w:eastAsia="Times New Roman" w:hAnsi="Times New Roman" w:cs="Times New Roman"/>
          <w:sz w:val="24"/>
          <w:szCs w:val="24"/>
        </w:rPr>
        <w:t xml:space="preserve">, определенных в виде набора компетенций; </w:t>
      </w:r>
    </w:p>
    <w:p w:rsidR="002B3BBD" w:rsidRPr="0071470D" w:rsidRDefault="002B3BBD" w:rsidP="002B3BBD">
      <w:pPr>
        <w:widowControl w:val="0"/>
        <w:autoSpaceDE w:val="0"/>
        <w:autoSpaceDN w:val="0"/>
        <w:adjustRightInd w:val="0"/>
        <w:spacing w:after="0" w:line="12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BBD" w:rsidRPr="0071470D" w:rsidRDefault="002B3BBD" w:rsidP="002B3BBD">
      <w:pPr>
        <w:widowControl w:val="0"/>
        <w:numPr>
          <w:ilvl w:val="1"/>
          <w:numId w:val="23"/>
        </w:numPr>
        <w:overflowPunct w:val="0"/>
        <w:autoSpaceDE w:val="0"/>
        <w:autoSpaceDN w:val="0"/>
        <w:adjustRightInd w:val="0"/>
        <w:spacing w:after="0" w:line="224" w:lineRule="auto"/>
        <w:ind w:left="366" w:right="20" w:hanging="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70D">
        <w:rPr>
          <w:rFonts w:ascii="Times New Roman" w:eastAsia="Times New Roman" w:hAnsi="Times New Roman" w:cs="Times New Roman"/>
          <w:sz w:val="24"/>
          <w:szCs w:val="24"/>
        </w:rPr>
        <w:t>оценка достижений обучающихся в процессе изучения дисциплины Б</w:t>
      </w:r>
      <w:proofErr w:type="gramStart"/>
      <w:r w:rsidR="00AB49F8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Pr="0071470D">
        <w:rPr>
          <w:rFonts w:ascii="Times New Roman" w:eastAsia="Times New Roman" w:hAnsi="Times New Roman" w:cs="Times New Roman"/>
          <w:sz w:val="24"/>
          <w:szCs w:val="24"/>
        </w:rPr>
        <w:t>.В.</w:t>
      </w:r>
      <w:r w:rsidR="00AB49F8">
        <w:rPr>
          <w:rFonts w:ascii="Times New Roman" w:eastAsia="Times New Roman" w:hAnsi="Times New Roman" w:cs="Times New Roman"/>
          <w:sz w:val="24"/>
          <w:szCs w:val="24"/>
        </w:rPr>
        <w:t>ОД</w:t>
      </w:r>
      <w:r w:rsidRPr="0071470D">
        <w:rPr>
          <w:rFonts w:ascii="Times New Roman" w:eastAsia="Times New Roman" w:hAnsi="Times New Roman" w:cs="Times New Roman"/>
          <w:sz w:val="24"/>
          <w:szCs w:val="24"/>
        </w:rPr>
        <w:t>. 1</w:t>
      </w:r>
      <w:r w:rsidR="00AB49F8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71470D">
        <w:rPr>
          <w:rFonts w:ascii="Times New Roman" w:eastAsia="Times New Roman" w:hAnsi="Times New Roman" w:cs="Times New Roman"/>
          <w:sz w:val="24"/>
          <w:szCs w:val="24"/>
        </w:rPr>
        <w:t>.</w:t>
      </w:r>
      <w:r w:rsidR="00AB49F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1470D">
        <w:rPr>
          <w:rFonts w:ascii="Times New Roman" w:eastAsia="Times New Roman" w:hAnsi="Times New Roman" w:cs="Times New Roman"/>
          <w:sz w:val="24"/>
          <w:szCs w:val="24"/>
        </w:rPr>
        <w:t xml:space="preserve"> «Сравнительная типология» с определением результатов и планирование корректирующих мероприятий; </w:t>
      </w:r>
    </w:p>
    <w:p w:rsidR="002B3BBD" w:rsidRPr="0071470D" w:rsidRDefault="002B3BBD" w:rsidP="002B3BBD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BBD" w:rsidRPr="0071470D" w:rsidRDefault="002B3BBD" w:rsidP="002B3BBD">
      <w:pPr>
        <w:widowControl w:val="0"/>
        <w:numPr>
          <w:ilvl w:val="1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366" w:right="40" w:hanging="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70D">
        <w:rPr>
          <w:rFonts w:ascii="Times New Roman" w:eastAsia="Times New Roman" w:hAnsi="Times New Roman" w:cs="Times New Roman"/>
          <w:sz w:val="24"/>
          <w:szCs w:val="24"/>
        </w:rPr>
        <w:t xml:space="preserve">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процесс; </w:t>
      </w:r>
    </w:p>
    <w:p w:rsidR="002B3BBD" w:rsidRPr="0071470D" w:rsidRDefault="002B3BBD" w:rsidP="002B3BBD">
      <w:pPr>
        <w:widowControl w:val="0"/>
        <w:autoSpaceDE w:val="0"/>
        <w:autoSpaceDN w:val="0"/>
        <w:adjustRightInd w:val="0"/>
        <w:spacing w:after="0" w:line="1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470D">
        <w:rPr>
          <w:rFonts w:ascii="Times New Roman" w:eastAsia="Times New Roman" w:hAnsi="Times New Roman" w:cs="Times New Roman"/>
          <w:sz w:val="24"/>
          <w:szCs w:val="24"/>
        </w:rPr>
        <w:t xml:space="preserve">- совершенствование самоконтроля и самоподготовки </w:t>
      </w:r>
      <w:proofErr w:type="gramStart"/>
      <w:r w:rsidRPr="0071470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71470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B3BBD" w:rsidRPr="0071470D" w:rsidRDefault="002B3BBD" w:rsidP="002B3BBD">
      <w:pPr>
        <w:widowControl w:val="0"/>
        <w:autoSpaceDE w:val="0"/>
        <w:autoSpaceDN w:val="0"/>
        <w:adjustRightInd w:val="0"/>
        <w:spacing w:after="0" w:line="8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BBD" w:rsidRPr="0071470D" w:rsidRDefault="002B3BBD" w:rsidP="002B3B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470D">
        <w:rPr>
          <w:rFonts w:ascii="Times New Roman" w:eastAsia="Times New Roman" w:hAnsi="Times New Roman" w:cs="Times New Roman"/>
          <w:sz w:val="24"/>
          <w:szCs w:val="24"/>
        </w:rPr>
        <w:t xml:space="preserve">1.3. ФОС </w:t>
      </w:r>
      <w:proofErr w:type="gramStart"/>
      <w:r w:rsidRPr="0071470D">
        <w:rPr>
          <w:rFonts w:ascii="Times New Roman" w:eastAsia="Times New Roman" w:hAnsi="Times New Roman" w:cs="Times New Roman"/>
          <w:sz w:val="24"/>
          <w:szCs w:val="24"/>
        </w:rPr>
        <w:t>разработан</w:t>
      </w:r>
      <w:proofErr w:type="gramEnd"/>
      <w:r w:rsidRPr="0071470D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нормативных </w:t>
      </w:r>
      <w:r w:rsidRPr="0071470D">
        <w:rPr>
          <w:rFonts w:ascii="Times New Roman" w:eastAsia="Times New Roman" w:hAnsi="Times New Roman" w:cs="Times New Roman"/>
          <w:b/>
          <w:bCs/>
          <w:sz w:val="24"/>
          <w:szCs w:val="24"/>
        </w:rPr>
        <w:t>документов</w:t>
      </w:r>
      <w:r w:rsidRPr="0071470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B3BBD" w:rsidRPr="0071470D" w:rsidRDefault="002B3BBD" w:rsidP="002B3BBD">
      <w:pPr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199" w:lineRule="auto"/>
        <w:ind w:left="6" w:hanging="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70D">
        <w:rPr>
          <w:rFonts w:ascii="Times New Roman" w:eastAsia="Times New Roman" w:hAnsi="Times New Roman" w:cs="Times New Roman"/>
          <w:sz w:val="24"/>
          <w:szCs w:val="24"/>
        </w:rPr>
        <w:t>федерального государственного образовательного стандарта высшего образования по направлению подготовки 4</w:t>
      </w:r>
      <w:r w:rsidR="00AB49F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1470D">
        <w:rPr>
          <w:rFonts w:ascii="Times New Roman" w:eastAsia="Times New Roman" w:hAnsi="Times New Roman" w:cs="Times New Roman"/>
          <w:sz w:val="24"/>
          <w:szCs w:val="24"/>
        </w:rPr>
        <w:t>.03.0</w:t>
      </w:r>
      <w:r w:rsidR="00AB49F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147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49F8">
        <w:rPr>
          <w:rFonts w:ascii="Times New Roman" w:eastAsia="Times New Roman" w:hAnsi="Times New Roman" w:cs="Times New Roman"/>
          <w:sz w:val="24"/>
          <w:szCs w:val="24"/>
        </w:rPr>
        <w:t>Лингвистика</w:t>
      </w:r>
      <w:r w:rsidRPr="0071470D">
        <w:rPr>
          <w:rFonts w:ascii="Times New Roman" w:eastAsia="Times New Roman" w:hAnsi="Times New Roman" w:cs="Times New Roman"/>
          <w:sz w:val="24"/>
          <w:szCs w:val="24"/>
        </w:rPr>
        <w:t xml:space="preserve">, профиль: </w:t>
      </w:r>
      <w:r w:rsidR="00AB49F8">
        <w:rPr>
          <w:rFonts w:ascii="Times New Roman" w:eastAsia="Times New Roman" w:hAnsi="Times New Roman" w:cs="Times New Roman"/>
          <w:sz w:val="24"/>
          <w:szCs w:val="24"/>
        </w:rPr>
        <w:t xml:space="preserve">Перевод и </w:t>
      </w:r>
      <w:proofErr w:type="spellStart"/>
      <w:r w:rsidR="00AB49F8">
        <w:rPr>
          <w:rFonts w:ascii="Times New Roman" w:eastAsia="Times New Roman" w:hAnsi="Times New Roman" w:cs="Times New Roman"/>
          <w:sz w:val="24"/>
          <w:szCs w:val="24"/>
        </w:rPr>
        <w:t>переводоведение</w:t>
      </w:r>
      <w:proofErr w:type="spellEnd"/>
      <w:r w:rsidRPr="0071470D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2B3BBD" w:rsidRPr="0071470D" w:rsidRDefault="002B3BBD" w:rsidP="002B3BBD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BBD" w:rsidRPr="0071470D" w:rsidRDefault="002B3BBD" w:rsidP="002B3BBD">
      <w:pPr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199" w:lineRule="auto"/>
        <w:ind w:left="6" w:hanging="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70D">
        <w:rPr>
          <w:rFonts w:ascii="Times New Roman" w:eastAsia="Times New Roman" w:hAnsi="Times New Roman" w:cs="Times New Roman"/>
          <w:sz w:val="24"/>
          <w:szCs w:val="24"/>
        </w:rPr>
        <w:t>образовательной программы высшего образования по направлению подготовки 4</w:t>
      </w:r>
      <w:r w:rsidR="00AB49F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1470D">
        <w:rPr>
          <w:rFonts w:ascii="Times New Roman" w:eastAsia="Times New Roman" w:hAnsi="Times New Roman" w:cs="Times New Roman"/>
          <w:sz w:val="24"/>
          <w:szCs w:val="24"/>
        </w:rPr>
        <w:t>.03.0</w:t>
      </w:r>
      <w:r w:rsidR="00AB49F8">
        <w:rPr>
          <w:rFonts w:ascii="Times New Roman" w:eastAsia="Times New Roman" w:hAnsi="Times New Roman" w:cs="Times New Roman"/>
          <w:sz w:val="24"/>
          <w:szCs w:val="24"/>
        </w:rPr>
        <w:t xml:space="preserve">2 Лингвистика, профиль: «Перевод и </w:t>
      </w:r>
      <w:proofErr w:type="spellStart"/>
      <w:r w:rsidR="00AB49F8">
        <w:rPr>
          <w:rFonts w:ascii="Times New Roman" w:eastAsia="Times New Roman" w:hAnsi="Times New Roman" w:cs="Times New Roman"/>
          <w:sz w:val="24"/>
          <w:szCs w:val="24"/>
        </w:rPr>
        <w:t>переводоведение</w:t>
      </w:r>
      <w:proofErr w:type="spellEnd"/>
      <w:r w:rsidRPr="0071470D">
        <w:rPr>
          <w:rFonts w:ascii="Times New Roman" w:eastAsia="Times New Roman" w:hAnsi="Times New Roman" w:cs="Times New Roman"/>
          <w:sz w:val="24"/>
          <w:szCs w:val="24"/>
        </w:rPr>
        <w:t xml:space="preserve">»; </w:t>
      </w:r>
    </w:p>
    <w:p w:rsidR="002B3BBD" w:rsidRPr="0071470D" w:rsidRDefault="002B3BBD" w:rsidP="002B3BBD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BBD" w:rsidRPr="0071470D" w:rsidRDefault="002B3BBD" w:rsidP="002B3BBD">
      <w:pPr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03" w:lineRule="auto"/>
        <w:ind w:left="6" w:right="20" w:hanging="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71470D">
        <w:rPr>
          <w:rFonts w:ascii="Times New Roman" w:eastAsia="Times New Roman" w:hAnsi="Times New Roman" w:cs="Times New Roman"/>
          <w:sz w:val="24"/>
          <w:szCs w:val="24"/>
        </w:rPr>
        <w:t xml:space="preserve">Положения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- программам </w:t>
      </w:r>
      <w:proofErr w:type="spellStart"/>
      <w:r w:rsidRPr="0071470D">
        <w:rPr>
          <w:rFonts w:ascii="Times New Roman" w:eastAsia="Times New Roman" w:hAnsi="Times New Roman" w:cs="Times New Roman"/>
          <w:sz w:val="24"/>
          <w:szCs w:val="24"/>
        </w:rPr>
        <w:t>бакалавриата</w:t>
      </w:r>
      <w:proofErr w:type="spellEnd"/>
      <w:r w:rsidRPr="0071470D">
        <w:rPr>
          <w:rFonts w:ascii="Times New Roman" w:eastAsia="Times New Roman" w:hAnsi="Times New Roman" w:cs="Times New Roman"/>
          <w:sz w:val="24"/>
          <w:szCs w:val="24"/>
        </w:rPr>
        <w:t xml:space="preserve">, программам </w:t>
      </w:r>
      <w:proofErr w:type="spellStart"/>
      <w:r w:rsidRPr="0071470D">
        <w:rPr>
          <w:rFonts w:ascii="Times New Roman" w:eastAsia="Times New Roman" w:hAnsi="Times New Roman" w:cs="Times New Roman"/>
          <w:sz w:val="24"/>
          <w:szCs w:val="24"/>
        </w:rPr>
        <w:t>специалитета</w:t>
      </w:r>
      <w:proofErr w:type="spellEnd"/>
      <w:r w:rsidRPr="0071470D">
        <w:rPr>
          <w:rFonts w:ascii="Times New Roman" w:eastAsia="Times New Roman" w:hAnsi="Times New Roman" w:cs="Times New Roman"/>
          <w:sz w:val="24"/>
          <w:szCs w:val="24"/>
        </w:rPr>
        <w:t xml:space="preserve">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</w:t>
      </w:r>
      <w:r w:rsidRPr="007147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В.П. </w:t>
      </w:r>
      <w:proofErr w:type="spellStart"/>
      <w:r w:rsidRPr="0071470D">
        <w:rPr>
          <w:rFonts w:ascii="Times New Roman" w:eastAsia="Times New Roman" w:hAnsi="Times New Roman" w:cs="Times New Roman"/>
          <w:sz w:val="24"/>
          <w:szCs w:val="24"/>
          <w:lang w:val="en-US"/>
        </w:rPr>
        <w:t>Астафьева</w:t>
      </w:r>
      <w:proofErr w:type="spellEnd"/>
      <w:r w:rsidRPr="007147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» и </w:t>
      </w:r>
      <w:proofErr w:type="spellStart"/>
      <w:r w:rsidRPr="0071470D">
        <w:rPr>
          <w:rFonts w:ascii="Times New Roman" w:eastAsia="Times New Roman" w:hAnsi="Times New Roman" w:cs="Times New Roman"/>
          <w:sz w:val="24"/>
          <w:szCs w:val="24"/>
          <w:lang w:val="en-US"/>
        </w:rPr>
        <w:t>его</w:t>
      </w:r>
      <w:proofErr w:type="spellEnd"/>
      <w:r w:rsidRPr="007147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1470D">
        <w:rPr>
          <w:rFonts w:ascii="Times New Roman" w:eastAsia="Times New Roman" w:hAnsi="Times New Roman" w:cs="Times New Roman"/>
          <w:sz w:val="24"/>
          <w:szCs w:val="24"/>
          <w:lang w:val="en-US"/>
        </w:rPr>
        <w:t>филиалах</w:t>
      </w:r>
      <w:proofErr w:type="spellEnd"/>
      <w:r w:rsidRPr="007147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gramEnd"/>
    </w:p>
    <w:p w:rsidR="002B3BBD" w:rsidRPr="0071470D" w:rsidRDefault="002B3BBD" w:rsidP="002B3B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2B3BBD" w:rsidRPr="0071470D" w:rsidSect="008030CE">
          <w:pgSz w:w="11900" w:h="16840"/>
          <w:pgMar w:top="964" w:right="1120" w:bottom="1440" w:left="854" w:header="720" w:footer="720" w:gutter="0"/>
          <w:cols w:space="720" w:equalWidth="0">
            <w:col w:w="9926"/>
          </w:cols>
          <w:noEndnote/>
        </w:sectPr>
      </w:pPr>
    </w:p>
    <w:p w:rsidR="002B3BBD" w:rsidRPr="007703B9" w:rsidRDefault="002B3BBD" w:rsidP="002B3BBD">
      <w:pPr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180" w:lineRule="auto"/>
        <w:ind w:hanging="366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page41"/>
      <w:bookmarkEnd w:id="2"/>
      <w:r w:rsidRPr="0071470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Перечень компетенций с указанием этапов их формирования в процессе изучения дисциплины Б</w:t>
      </w:r>
      <w:proofErr w:type="gramStart"/>
      <w:r w:rsidR="00AB49F8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proofErr w:type="gramEnd"/>
      <w:r w:rsidRPr="0071470D">
        <w:rPr>
          <w:rFonts w:ascii="Times New Roman" w:eastAsia="Times New Roman" w:hAnsi="Times New Roman" w:cs="Times New Roman"/>
          <w:b/>
          <w:bCs/>
          <w:sz w:val="24"/>
          <w:szCs w:val="24"/>
        </w:rPr>
        <w:t>.В.</w:t>
      </w:r>
      <w:r w:rsidR="00AB49F8">
        <w:rPr>
          <w:rFonts w:ascii="Times New Roman" w:eastAsia="Times New Roman" w:hAnsi="Times New Roman" w:cs="Times New Roman"/>
          <w:b/>
          <w:bCs/>
          <w:sz w:val="24"/>
          <w:szCs w:val="24"/>
        </w:rPr>
        <w:t>ОД</w:t>
      </w:r>
      <w:r w:rsidRPr="0071470D">
        <w:rPr>
          <w:rFonts w:ascii="Times New Roman" w:eastAsia="Times New Roman" w:hAnsi="Times New Roman" w:cs="Times New Roman"/>
          <w:b/>
          <w:bCs/>
          <w:sz w:val="24"/>
          <w:szCs w:val="24"/>
        </w:rPr>
        <w:t>.1</w:t>
      </w:r>
      <w:r w:rsidR="00AB49F8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Pr="0071470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AB49F8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7147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«Сравнительная типология» </w:t>
      </w:r>
    </w:p>
    <w:p w:rsidR="007703B9" w:rsidRPr="007703B9" w:rsidRDefault="007703B9" w:rsidP="007703B9">
      <w:pPr>
        <w:widowControl w:val="0"/>
        <w:overflowPunct w:val="0"/>
        <w:autoSpaceDE w:val="0"/>
        <w:autoSpaceDN w:val="0"/>
        <w:adjustRightInd w:val="0"/>
        <w:spacing w:after="0" w:line="1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3B9">
        <w:rPr>
          <w:rFonts w:ascii="Times New Roman" w:eastAsia="Times New Roman" w:hAnsi="Times New Roman" w:cs="Times New Roman"/>
          <w:sz w:val="24"/>
          <w:szCs w:val="24"/>
        </w:rPr>
        <w:t xml:space="preserve">ОК-6 владеть наследием отечественной научной мысли, направленной на решение общегуманитарных и общечеловеческих задач </w:t>
      </w:r>
    </w:p>
    <w:p w:rsidR="007703B9" w:rsidRPr="007703B9" w:rsidRDefault="007703B9" w:rsidP="007703B9">
      <w:pPr>
        <w:widowControl w:val="0"/>
        <w:overflowPunct w:val="0"/>
        <w:autoSpaceDE w:val="0"/>
        <w:autoSpaceDN w:val="0"/>
        <w:adjustRightInd w:val="0"/>
        <w:spacing w:after="0" w:line="1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03B9" w:rsidRPr="007703B9" w:rsidRDefault="007703B9" w:rsidP="007703B9">
      <w:pPr>
        <w:widowControl w:val="0"/>
        <w:overflowPunct w:val="0"/>
        <w:autoSpaceDE w:val="0"/>
        <w:autoSpaceDN w:val="0"/>
        <w:adjustRightInd w:val="0"/>
        <w:spacing w:after="0" w:line="1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3B9">
        <w:rPr>
          <w:rFonts w:ascii="Times New Roman" w:eastAsia="Times New Roman" w:hAnsi="Times New Roman" w:cs="Times New Roman"/>
          <w:sz w:val="24"/>
          <w:szCs w:val="24"/>
        </w:rPr>
        <w:t>ОК-7 владеть культурой мышления, способностью к анализу, обобщению информации, постановке целей и выбору путей их достижения, владеть культурой устной и письменной речи</w:t>
      </w:r>
    </w:p>
    <w:p w:rsidR="007703B9" w:rsidRPr="007703B9" w:rsidRDefault="007703B9" w:rsidP="007703B9">
      <w:pPr>
        <w:widowControl w:val="0"/>
        <w:overflowPunct w:val="0"/>
        <w:autoSpaceDE w:val="0"/>
        <w:autoSpaceDN w:val="0"/>
        <w:adjustRightInd w:val="0"/>
        <w:spacing w:after="0" w:line="1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03B9" w:rsidRPr="007703B9" w:rsidRDefault="007703B9" w:rsidP="007703B9">
      <w:pPr>
        <w:widowControl w:val="0"/>
        <w:overflowPunct w:val="0"/>
        <w:autoSpaceDE w:val="0"/>
        <w:autoSpaceDN w:val="0"/>
        <w:adjustRightInd w:val="0"/>
        <w:spacing w:after="0" w:line="1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3B9">
        <w:rPr>
          <w:rFonts w:ascii="Times New Roman" w:eastAsia="Times New Roman" w:hAnsi="Times New Roman" w:cs="Times New Roman"/>
          <w:sz w:val="24"/>
          <w:szCs w:val="24"/>
        </w:rPr>
        <w:t>ОПК-2 Способность видеть междисциплинарные связи изучаемых дисциплин, понимать их значение для будущей профессиональной деятельности</w:t>
      </w:r>
    </w:p>
    <w:p w:rsidR="007703B9" w:rsidRPr="007703B9" w:rsidRDefault="007703B9" w:rsidP="007703B9">
      <w:pPr>
        <w:widowControl w:val="0"/>
        <w:overflowPunct w:val="0"/>
        <w:autoSpaceDE w:val="0"/>
        <w:autoSpaceDN w:val="0"/>
        <w:adjustRightInd w:val="0"/>
        <w:spacing w:after="0" w:line="1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03B9" w:rsidRPr="007703B9" w:rsidRDefault="007703B9" w:rsidP="007703B9">
      <w:pPr>
        <w:widowControl w:val="0"/>
        <w:overflowPunct w:val="0"/>
        <w:autoSpaceDE w:val="0"/>
        <w:autoSpaceDN w:val="0"/>
        <w:adjustRightInd w:val="0"/>
        <w:spacing w:after="0" w:line="1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3B9">
        <w:rPr>
          <w:rFonts w:ascii="Times New Roman" w:eastAsia="Times New Roman" w:hAnsi="Times New Roman" w:cs="Times New Roman"/>
          <w:sz w:val="24"/>
          <w:szCs w:val="24"/>
        </w:rPr>
        <w:t>ОПК-3 владеть системой лингвистических знаний, включающих в себя знание фонетических, лексических, грамматических, словообразовательных явлений и закономерностей функционирования изучаемого иностранного языка, его функциональных разновидностей</w:t>
      </w:r>
    </w:p>
    <w:p w:rsidR="007703B9" w:rsidRPr="007703B9" w:rsidRDefault="007703B9" w:rsidP="007703B9">
      <w:pPr>
        <w:widowControl w:val="0"/>
        <w:overflowPunct w:val="0"/>
        <w:autoSpaceDE w:val="0"/>
        <w:autoSpaceDN w:val="0"/>
        <w:adjustRightInd w:val="0"/>
        <w:spacing w:after="0" w:line="1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03B9" w:rsidRPr="007703B9" w:rsidRDefault="007703B9" w:rsidP="007703B9">
      <w:pPr>
        <w:widowControl w:val="0"/>
        <w:overflowPunct w:val="0"/>
        <w:autoSpaceDE w:val="0"/>
        <w:autoSpaceDN w:val="0"/>
        <w:adjustRightInd w:val="0"/>
        <w:spacing w:after="0" w:line="1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3B9">
        <w:rPr>
          <w:rFonts w:ascii="Times New Roman" w:eastAsia="Times New Roman" w:hAnsi="Times New Roman" w:cs="Times New Roman"/>
          <w:sz w:val="24"/>
          <w:szCs w:val="24"/>
        </w:rPr>
        <w:t>ПК-25 владеть основами современных методов научного исследования, информационной и библиографической культурой</w:t>
      </w:r>
    </w:p>
    <w:p w:rsidR="007703B9" w:rsidRPr="007703B9" w:rsidRDefault="007703B9" w:rsidP="007703B9">
      <w:pPr>
        <w:widowControl w:val="0"/>
        <w:overflowPunct w:val="0"/>
        <w:autoSpaceDE w:val="0"/>
        <w:autoSpaceDN w:val="0"/>
        <w:adjustRightInd w:val="0"/>
        <w:spacing w:after="0" w:line="1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03B9" w:rsidRPr="0071470D" w:rsidRDefault="007703B9" w:rsidP="007703B9">
      <w:pPr>
        <w:widowControl w:val="0"/>
        <w:overflowPunct w:val="0"/>
        <w:autoSpaceDE w:val="0"/>
        <w:autoSpaceDN w:val="0"/>
        <w:adjustRightInd w:val="0"/>
        <w:spacing w:after="0" w:line="1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3B9">
        <w:rPr>
          <w:rFonts w:ascii="Times New Roman" w:eastAsia="Times New Roman" w:hAnsi="Times New Roman" w:cs="Times New Roman"/>
          <w:sz w:val="24"/>
          <w:szCs w:val="24"/>
        </w:rPr>
        <w:t xml:space="preserve">ПК-27 способность оценить качество исследования в данной предметной области, соотнести новую информацию </w:t>
      </w:r>
      <w:proofErr w:type="gramStart"/>
      <w:r w:rsidRPr="007703B9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7703B9">
        <w:rPr>
          <w:rFonts w:ascii="Times New Roman" w:eastAsia="Times New Roman" w:hAnsi="Times New Roman" w:cs="Times New Roman"/>
          <w:sz w:val="24"/>
          <w:szCs w:val="24"/>
        </w:rPr>
        <w:t xml:space="preserve"> уже </w:t>
      </w:r>
      <w:proofErr w:type="gramStart"/>
      <w:r w:rsidRPr="007703B9">
        <w:rPr>
          <w:rFonts w:ascii="Times New Roman" w:eastAsia="Times New Roman" w:hAnsi="Times New Roman" w:cs="Times New Roman"/>
          <w:sz w:val="24"/>
          <w:szCs w:val="24"/>
        </w:rPr>
        <w:t>имеющейся</w:t>
      </w:r>
      <w:proofErr w:type="gramEnd"/>
      <w:r w:rsidRPr="007703B9">
        <w:rPr>
          <w:rFonts w:ascii="Times New Roman" w:eastAsia="Times New Roman" w:hAnsi="Times New Roman" w:cs="Times New Roman"/>
          <w:sz w:val="24"/>
          <w:szCs w:val="24"/>
        </w:rPr>
        <w:t>, логично и последовательно представить результаты собственного исследования</w:t>
      </w:r>
    </w:p>
    <w:p w:rsidR="002B3BBD" w:rsidRPr="0071470D" w:rsidRDefault="002B3BBD" w:rsidP="002B3BBD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BBD" w:rsidRPr="0071470D" w:rsidRDefault="002B3BBD" w:rsidP="002B3BBD">
      <w:pPr>
        <w:widowControl w:val="0"/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180" w:lineRule="auto"/>
        <w:ind w:left="1100" w:hanging="7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7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Перечень компетенций, </w:t>
      </w:r>
      <w:r w:rsidRPr="0071470D">
        <w:rPr>
          <w:rFonts w:ascii="Times New Roman" w:eastAsia="Times New Roman" w:hAnsi="Times New Roman" w:cs="Times New Roman"/>
          <w:sz w:val="24"/>
          <w:szCs w:val="24"/>
        </w:rPr>
        <w:t>формируемых в процессе изучения</w:t>
      </w:r>
      <w:r w:rsidRPr="007147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1470D">
        <w:rPr>
          <w:rFonts w:ascii="Times New Roman" w:eastAsia="Times New Roman" w:hAnsi="Times New Roman" w:cs="Times New Roman"/>
          <w:sz w:val="24"/>
          <w:szCs w:val="24"/>
        </w:rPr>
        <w:t>дисциплины Б</w:t>
      </w:r>
      <w:proofErr w:type="gramStart"/>
      <w:r w:rsidR="00AB49F8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Pr="0071470D">
        <w:rPr>
          <w:rFonts w:ascii="Times New Roman" w:eastAsia="Times New Roman" w:hAnsi="Times New Roman" w:cs="Times New Roman"/>
          <w:sz w:val="24"/>
          <w:szCs w:val="24"/>
        </w:rPr>
        <w:t>.В.</w:t>
      </w:r>
      <w:r w:rsidR="00AB49F8">
        <w:rPr>
          <w:rFonts w:ascii="Times New Roman" w:eastAsia="Times New Roman" w:hAnsi="Times New Roman" w:cs="Times New Roman"/>
          <w:sz w:val="24"/>
          <w:szCs w:val="24"/>
        </w:rPr>
        <w:t>ОД</w:t>
      </w:r>
      <w:r w:rsidRPr="0071470D">
        <w:rPr>
          <w:rFonts w:ascii="Times New Roman" w:eastAsia="Times New Roman" w:hAnsi="Times New Roman" w:cs="Times New Roman"/>
          <w:sz w:val="24"/>
          <w:szCs w:val="24"/>
        </w:rPr>
        <w:t>. 1</w:t>
      </w:r>
      <w:r w:rsidR="00AB49F8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71470D">
        <w:rPr>
          <w:rFonts w:ascii="Times New Roman" w:eastAsia="Times New Roman" w:hAnsi="Times New Roman" w:cs="Times New Roman"/>
          <w:sz w:val="24"/>
          <w:szCs w:val="24"/>
        </w:rPr>
        <w:t>.</w:t>
      </w:r>
      <w:r w:rsidR="00AB49F8">
        <w:rPr>
          <w:rFonts w:ascii="Times New Roman" w:eastAsia="Times New Roman" w:hAnsi="Times New Roman" w:cs="Times New Roman"/>
          <w:sz w:val="24"/>
          <w:szCs w:val="24"/>
        </w:rPr>
        <w:t>6</w:t>
      </w:r>
      <w:r w:rsidR="00C108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1470D">
        <w:rPr>
          <w:rFonts w:ascii="Times New Roman" w:eastAsia="Times New Roman" w:hAnsi="Times New Roman" w:cs="Times New Roman"/>
          <w:sz w:val="24"/>
          <w:szCs w:val="24"/>
        </w:rPr>
        <w:t xml:space="preserve">«Сравнительная типология»: </w:t>
      </w:r>
    </w:p>
    <w:p w:rsidR="007703B9" w:rsidRDefault="007703B9" w:rsidP="002B3BBD">
      <w:pPr>
        <w:widowControl w:val="0"/>
        <w:tabs>
          <w:tab w:val="left" w:pos="8895"/>
        </w:tabs>
        <w:autoSpaceDE w:val="0"/>
        <w:autoSpaceDN w:val="0"/>
        <w:adjustRightInd w:val="0"/>
        <w:spacing w:after="0" w:line="12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703B9" w:rsidRDefault="007703B9" w:rsidP="002B3BBD">
      <w:pPr>
        <w:widowControl w:val="0"/>
        <w:tabs>
          <w:tab w:val="left" w:pos="8895"/>
        </w:tabs>
        <w:autoSpaceDE w:val="0"/>
        <w:autoSpaceDN w:val="0"/>
        <w:adjustRightInd w:val="0"/>
        <w:spacing w:after="0" w:line="12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BBD" w:rsidRPr="0071470D" w:rsidRDefault="002B3BBD" w:rsidP="002B3BBD">
      <w:pPr>
        <w:widowControl w:val="0"/>
        <w:tabs>
          <w:tab w:val="left" w:pos="8895"/>
        </w:tabs>
        <w:autoSpaceDE w:val="0"/>
        <w:autoSpaceDN w:val="0"/>
        <w:adjustRightInd w:val="0"/>
        <w:spacing w:after="0" w:line="129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B3BBD" w:rsidRDefault="002B3BBD" w:rsidP="002B3B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470D">
        <w:rPr>
          <w:rFonts w:ascii="Times New Roman" w:eastAsia="Times New Roman" w:hAnsi="Times New Roman" w:cs="Times New Roman"/>
          <w:sz w:val="24"/>
          <w:szCs w:val="24"/>
        </w:rPr>
        <w:t xml:space="preserve">2.2. </w:t>
      </w:r>
      <w:r w:rsidRPr="0071470D">
        <w:rPr>
          <w:rFonts w:ascii="Times New Roman" w:eastAsia="Times New Roman" w:hAnsi="Times New Roman" w:cs="Times New Roman"/>
          <w:b/>
          <w:bCs/>
          <w:sz w:val="24"/>
          <w:szCs w:val="24"/>
        </w:rPr>
        <w:t>Этапы формирования и оценивания компетенций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550"/>
        <w:gridCol w:w="2217"/>
        <w:gridCol w:w="1879"/>
        <w:gridCol w:w="1670"/>
        <w:gridCol w:w="1800"/>
      </w:tblGrid>
      <w:tr w:rsidR="002B3BBD" w:rsidTr="006A7C3D">
        <w:tc>
          <w:tcPr>
            <w:tcW w:w="2550" w:type="dxa"/>
          </w:tcPr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Компетенция</w:t>
            </w:r>
          </w:p>
        </w:tc>
        <w:tc>
          <w:tcPr>
            <w:tcW w:w="2217" w:type="dxa"/>
          </w:tcPr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Этап формирования компетенции</w:t>
            </w:r>
          </w:p>
        </w:tc>
        <w:tc>
          <w:tcPr>
            <w:tcW w:w="1879" w:type="dxa"/>
          </w:tcPr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Тип контроля</w:t>
            </w:r>
          </w:p>
        </w:tc>
        <w:tc>
          <w:tcPr>
            <w:tcW w:w="1670" w:type="dxa"/>
            <w:tcBorders>
              <w:right w:val="nil"/>
            </w:tcBorders>
          </w:tcPr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Оценочное средство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КИМы</w:t>
            </w:r>
            <w:proofErr w:type="spellEnd"/>
          </w:p>
          <w:p w:rsidR="002B3BBD" w:rsidRPr="0071470D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nil"/>
            </w:tcBorders>
          </w:tcPr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BBD" w:rsidTr="006A7C3D">
        <w:tc>
          <w:tcPr>
            <w:tcW w:w="2550" w:type="dxa"/>
          </w:tcPr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17" w:type="dxa"/>
          </w:tcPr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9" w:type="dxa"/>
          </w:tcPr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0" w:type="dxa"/>
          </w:tcPr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номер</w:t>
            </w:r>
          </w:p>
        </w:tc>
        <w:tc>
          <w:tcPr>
            <w:tcW w:w="1800" w:type="dxa"/>
          </w:tcPr>
          <w:p w:rsidR="002B3BBD" w:rsidRPr="00B93B1D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</w:t>
            </w:r>
          </w:p>
        </w:tc>
      </w:tr>
      <w:tr w:rsidR="002B3BBD" w:rsidTr="006A7C3D">
        <w:trPr>
          <w:trHeight w:val="690"/>
        </w:trPr>
        <w:tc>
          <w:tcPr>
            <w:tcW w:w="2550" w:type="dxa"/>
            <w:vMerge w:val="restart"/>
          </w:tcPr>
          <w:p w:rsidR="002B3BBD" w:rsidRPr="005830D7" w:rsidRDefault="006A7C3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A7C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ОК-6 владеть наследием отечественной научной мысли, направленной на решение общегуманитарных и общечеловеческих задач</w:t>
            </w:r>
          </w:p>
        </w:tc>
        <w:tc>
          <w:tcPr>
            <w:tcW w:w="2217" w:type="dxa"/>
          </w:tcPr>
          <w:p w:rsidR="002B3BBD" w:rsidRPr="005830D7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ориентировочный</w:t>
            </w:r>
          </w:p>
        </w:tc>
        <w:tc>
          <w:tcPr>
            <w:tcW w:w="1879" w:type="dxa"/>
          </w:tcPr>
          <w:p w:rsidR="002B3BBD" w:rsidRPr="00D423F5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423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текущий контроль</w:t>
            </w:r>
          </w:p>
        </w:tc>
        <w:tc>
          <w:tcPr>
            <w:tcW w:w="1670" w:type="dxa"/>
          </w:tcPr>
          <w:p w:rsidR="002B3BBD" w:rsidRPr="002C6CD2" w:rsidRDefault="00985319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800" w:type="dxa"/>
          </w:tcPr>
          <w:p w:rsidR="002B3BBD" w:rsidRPr="00985319" w:rsidRDefault="006A7C3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53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участие в дискур</w:t>
            </w:r>
            <w:proofErr w:type="gramStart"/>
            <w:r w:rsidRPr="009853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с-</w:t>
            </w:r>
            <w:proofErr w:type="gramEnd"/>
            <w:r w:rsidRPr="009853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лекции</w:t>
            </w:r>
          </w:p>
        </w:tc>
      </w:tr>
      <w:tr w:rsidR="002B3BBD" w:rsidTr="006A7C3D">
        <w:trPr>
          <w:trHeight w:val="690"/>
        </w:trPr>
        <w:tc>
          <w:tcPr>
            <w:tcW w:w="2550" w:type="dxa"/>
            <w:vMerge/>
          </w:tcPr>
          <w:p w:rsidR="002B3BBD" w:rsidRPr="005830D7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17" w:type="dxa"/>
          </w:tcPr>
          <w:p w:rsidR="002B3BBD" w:rsidRPr="005830D7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когнитивный</w:t>
            </w:r>
          </w:p>
        </w:tc>
        <w:tc>
          <w:tcPr>
            <w:tcW w:w="1879" w:type="dxa"/>
          </w:tcPr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23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текущий контроль</w:t>
            </w:r>
          </w:p>
        </w:tc>
        <w:tc>
          <w:tcPr>
            <w:tcW w:w="1670" w:type="dxa"/>
          </w:tcPr>
          <w:p w:rsidR="002B3BBD" w:rsidRPr="002C6CD2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6C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2B3BBD" w:rsidRPr="00985319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53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мини-доклады</w:t>
            </w:r>
          </w:p>
        </w:tc>
      </w:tr>
      <w:tr w:rsidR="002B3BBD" w:rsidTr="006A7C3D">
        <w:trPr>
          <w:trHeight w:val="690"/>
        </w:trPr>
        <w:tc>
          <w:tcPr>
            <w:tcW w:w="2550" w:type="dxa"/>
            <w:vMerge/>
          </w:tcPr>
          <w:p w:rsidR="002B3BBD" w:rsidRPr="005830D7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17" w:type="dxa"/>
          </w:tcPr>
          <w:p w:rsidR="002B3BBD" w:rsidRPr="005830D7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праксиологический</w:t>
            </w:r>
            <w:proofErr w:type="spellEnd"/>
          </w:p>
        </w:tc>
        <w:tc>
          <w:tcPr>
            <w:tcW w:w="1879" w:type="dxa"/>
          </w:tcPr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23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текущий контроль</w:t>
            </w:r>
          </w:p>
        </w:tc>
        <w:tc>
          <w:tcPr>
            <w:tcW w:w="1670" w:type="dxa"/>
          </w:tcPr>
          <w:p w:rsidR="002B3BBD" w:rsidRPr="002C6CD2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6C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2B3BBD" w:rsidRPr="00985319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53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тест</w:t>
            </w:r>
          </w:p>
        </w:tc>
      </w:tr>
      <w:tr w:rsidR="002B3BBD" w:rsidTr="006A7C3D">
        <w:trPr>
          <w:trHeight w:val="690"/>
        </w:trPr>
        <w:tc>
          <w:tcPr>
            <w:tcW w:w="2550" w:type="dxa"/>
            <w:vMerge/>
          </w:tcPr>
          <w:p w:rsidR="002B3BBD" w:rsidRPr="005830D7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17" w:type="dxa"/>
          </w:tcPr>
          <w:p w:rsidR="002B3BBD" w:rsidRPr="005830D7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рефлексивно-оценочный</w:t>
            </w:r>
          </w:p>
        </w:tc>
        <w:tc>
          <w:tcPr>
            <w:tcW w:w="1879" w:type="dxa"/>
          </w:tcPr>
          <w:p w:rsidR="002B3BBD" w:rsidRPr="00D423F5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423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670" w:type="dxa"/>
          </w:tcPr>
          <w:p w:rsidR="002B3BBD" w:rsidRPr="002C6CD2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6C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2B3BBD" w:rsidRPr="00985319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53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зачет</w:t>
            </w:r>
          </w:p>
        </w:tc>
      </w:tr>
      <w:tr w:rsidR="002B3BBD" w:rsidTr="006A7C3D">
        <w:trPr>
          <w:trHeight w:val="759"/>
        </w:trPr>
        <w:tc>
          <w:tcPr>
            <w:tcW w:w="2550" w:type="dxa"/>
            <w:vMerge w:val="restart"/>
          </w:tcPr>
          <w:p w:rsidR="002B3BBD" w:rsidRPr="005830D7" w:rsidRDefault="006A7C3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A7C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ОК-7 владеть культурой мышления, способностью к анализу, обобщению информации, постановке целей и выбору путей их достижения, владеть культурой устной и письменной речи</w:t>
            </w:r>
          </w:p>
        </w:tc>
        <w:tc>
          <w:tcPr>
            <w:tcW w:w="2217" w:type="dxa"/>
          </w:tcPr>
          <w:p w:rsidR="002B3BBD" w:rsidRPr="005830D7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ориентировочный</w:t>
            </w:r>
          </w:p>
        </w:tc>
        <w:tc>
          <w:tcPr>
            <w:tcW w:w="1879" w:type="dxa"/>
          </w:tcPr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23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текущий контроль</w:t>
            </w:r>
          </w:p>
        </w:tc>
        <w:tc>
          <w:tcPr>
            <w:tcW w:w="1670" w:type="dxa"/>
          </w:tcPr>
          <w:p w:rsidR="002B3BBD" w:rsidRPr="00C00996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0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800" w:type="dxa"/>
          </w:tcPr>
          <w:p w:rsidR="002B3BBD" w:rsidRPr="00985319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53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компьютерная презентация</w:t>
            </w:r>
            <w:r w:rsidR="006A7C3D" w:rsidRPr="009853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 докладом</w:t>
            </w:r>
          </w:p>
        </w:tc>
      </w:tr>
      <w:tr w:rsidR="002B3BBD" w:rsidTr="006A7C3D">
        <w:trPr>
          <w:trHeight w:val="757"/>
        </w:trPr>
        <w:tc>
          <w:tcPr>
            <w:tcW w:w="2550" w:type="dxa"/>
            <w:vMerge/>
          </w:tcPr>
          <w:p w:rsidR="002B3BBD" w:rsidRPr="005830D7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17" w:type="dxa"/>
          </w:tcPr>
          <w:p w:rsidR="002B3BBD" w:rsidRPr="005830D7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когнитивный</w:t>
            </w:r>
          </w:p>
        </w:tc>
        <w:tc>
          <w:tcPr>
            <w:tcW w:w="1879" w:type="dxa"/>
          </w:tcPr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23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текущий контроль</w:t>
            </w:r>
          </w:p>
        </w:tc>
        <w:tc>
          <w:tcPr>
            <w:tcW w:w="1670" w:type="dxa"/>
          </w:tcPr>
          <w:p w:rsidR="002B3BBD" w:rsidRPr="00C00996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0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2B3BBD" w:rsidRPr="00985319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53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выступление с </w:t>
            </w:r>
            <w:r w:rsidR="006A7C3D" w:rsidRPr="009853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мини-</w:t>
            </w:r>
            <w:r w:rsidRPr="009853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докладом</w:t>
            </w:r>
          </w:p>
        </w:tc>
      </w:tr>
      <w:tr w:rsidR="002B3BBD" w:rsidTr="006A7C3D">
        <w:trPr>
          <w:trHeight w:val="757"/>
        </w:trPr>
        <w:tc>
          <w:tcPr>
            <w:tcW w:w="2550" w:type="dxa"/>
            <w:vMerge/>
          </w:tcPr>
          <w:p w:rsidR="002B3BBD" w:rsidRPr="005830D7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17" w:type="dxa"/>
          </w:tcPr>
          <w:p w:rsidR="002B3BBD" w:rsidRPr="005830D7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праксиологический</w:t>
            </w:r>
            <w:proofErr w:type="spellEnd"/>
          </w:p>
        </w:tc>
        <w:tc>
          <w:tcPr>
            <w:tcW w:w="1879" w:type="dxa"/>
          </w:tcPr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23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текущий контроль</w:t>
            </w:r>
          </w:p>
        </w:tc>
        <w:tc>
          <w:tcPr>
            <w:tcW w:w="1670" w:type="dxa"/>
          </w:tcPr>
          <w:p w:rsidR="002B3BBD" w:rsidRPr="00C00996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0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2B3BBD" w:rsidRPr="00985319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53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тест</w:t>
            </w:r>
          </w:p>
        </w:tc>
      </w:tr>
      <w:tr w:rsidR="002B3BBD" w:rsidTr="006A7C3D">
        <w:trPr>
          <w:trHeight w:val="757"/>
        </w:trPr>
        <w:tc>
          <w:tcPr>
            <w:tcW w:w="2550" w:type="dxa"/>
            <w:vMerge/>
          </w:tcPr>
          <w:p w:rsidR="002B3BBD" w:rsidRPr="005830D7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17" w:type="dxa"/>
          </w:tcPr>
          <w:p w:rsidR="002B3BBD" w:rsidRPr="005830D7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рефлексивно-оценочный</w:t>
            </w:r>
          </w:p>
        </w:tc>
        <w:tc>
          <w:tcPr>
            <w:tcW w:w="1879" w:type="dxa"/>
          </w:tcPr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23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670" w:type="dxa"/>
          </w:tcPr>
          <w:p w:rsidR="002B3BBD" w:rsidRPr="00C00996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0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2B3BBD" w:rsidRPr="00985319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53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зачет</w:t>
            </w:r>
          </w:p>
        </w:tc>
      </w:tr>
      <w:tr w:rsidR="002B3BBD" w:rsidTr="006A7C3D">
        <w:trPr>
          <w:trHeight w:val="207"/>
        </w:trPr>
        <w:tc>
          <w:tcPr>
            <w:tcW w:w="2550" w:type="dxa"/>
            <w:vMerge w:val="restart"/>
          </w:tcPr>
          <w:p w:rsidR="006A7C3D" w:rsidRPr="006A7C3D" w:rsidRDefault="006A7C3D" w:rsidP="006A7C3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A7C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ОПК-2 Способность видеть междисциплинарные </w:t>
            </w:r>
            <w:r w:rsidRPr="006A7C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связи изучаемых дисциплин, понимать их значение для будущей профессиональной деятельности</w:t>
            </w:r>
          </w:p>
          <w:p w:rsidR="002B3BBD" w:rsidRPr="005830D7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830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:rsidR="002B3BBD" w:rsidRPr="005830D7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ориентировочный</w:t>
            </w:r>
          </w:p>
        </w:tc>
        <w:tc>
          <w:tcPr>
            <w:tcW w:w="1879" w:type="dxa"/>
          </w:tcPr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23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текущий контроль</w:t>
            </w:r>
          </w:p>
        </w:tc>
        <w:tc>
          <w:tcPr>
            <w:tcW w:w="1670" w:type="dxa"/>
          </w:tcPr>
          <w:p w:rsidR="002B3BBD" w:rsidRPr="00C00996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0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800" w:type="dxa"/>
          </w:tcPr>
          <w:p w:rsidR="002B3BBD" w:rsidRPr="00985319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53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компьютерная презентация</w:t>
            </w:r>
            <w:r w:rsidR="006A7C3D" w:rsidRPr="009853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 докладом</w:t>
            </w:r>
          </w:p>
        </w:tc>
      </w:tr>
      <w:tr w:rsidR="002B3BBD" w:rsidTr="006A7C3D">
        <w:trPr>
          <w:trHeight w:val="206"/>
        </w:trPr>
        <w:tc>
          <w:tcPr>
            <w:tcW w:w="2550" w:type="dxa"/>
            <w:vMerge/>
          </w:tcPr>
          <w:p w:rsidR="002B3BBD" w:rsidRPr="005830D7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17" w:type="dxa"/>
          </w:tcPr>
          <w:p w:rsidR="002B3BBD" w:rsidRPr="005830D7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когнитивный</w:t>
            </w:r>
          </w:p>
        </w:tc>
        <w:tc>
          <w:tcPr>
            <w:tcW w:w="1879" w:type="dxa"/>
          </w:tcPr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23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текущий контроль</w:t>
            </w:r>
          </w:p>
        </w:tc>
        <w:tc>
          <w:tcPr>
            <w:tcW w:w="1670" w:type="dxa"/>
          </w:tcPr>
          <w:p w:rsidR="002B3BBD" w:rsidRPr="00C00996" w:rsidRDefault="00985319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2B3BBD" w:rsidRPr="00985319" w:rsidRDefault="006A7C3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53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доклад</w:t>
            </w:r>
          </w:p>
        </w:tc>
      </w:tr>
      <w:tr w:rsidR="002B3BBD" w:rsidTr="006A7C3D">
        <w:trPr>
          <w:trHeight w:val="565"/>
        </w:trPr>
        <w:tc>
          <w:tcPr>
            <w:tcW w:w="2550" w:type="dxa"/>
            <w:vMerge/>
          </w:tcPr>
          <w:p w:rsidR="002B3BBD" w:rsidRPr="005830D7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17" w:type="dxa"/>
          </w:tcPr>
          <w:p w:rsidR="002B3BBD" w:rsidRPr="005830D7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праксиологический</w:t>
            </w:r>
            <w:proofErr w:type="spellEnd"/>
          </w:p>
        </w:tc>
        <w:tc>
          <w:tcPr>
            <w:tcW w:w="1879" w:type="dxa"/>
          </w:tcPr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23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текущий контроль</w:t>
            </w:r>
          </w:p>
        </w:tc>
        <w:tc>
          <w:tcPr>
            <w:tcW w:w="1670" w:type="dxa"/>
          </w:tcPr>
          <w:p w:rsidR="002B3BBD" w:rsidRPr="00C00996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0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2B3BBD" w:rsidRPr="00985319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53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тест </w:t>
            </w:r>
          </w:p>
        </w:tc>
      </w:tr>
      <w:tr w:rsidR="002B3BBD" w:rsidTr="006A7C3D">
        <w:trPr>
          <w:trHeight w:val="206"/>
        </w:trPr>
        <w:tc>
          <w:tcPr>
            <w:tcW w:w="2550" w:type="dxa"/>
            <w:vMerge/>
          </w:tcPr>
          <w:p w:rsidR="002B3BBD" w:rsidRPr="005830D7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17" w:type="dxa"/>
          </w:tcPr>
          <w:p w:rsidR="002B3BBD" w:rsidRPr="005830D7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рефлексивно-оценочный</w:t>
            </w:r>
          </w:p>
        </w:tc>
        <w:tc>
          <w:tcPr>
            <w:tcW w:w="1879" w:type="dxa"/>
          </w:tcPr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23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670" w:type="dxa"/>
          </w:tcPr>
          <w:p w:rsidR="002B3BBD" w:rsidRPr="00C00996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0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2B3BBD" w:rsidRPr="00985319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53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зачет</w:t>
            </w:r>
          </w:p>
        </w:tc>
      </w:tr>
      <w:tr w:rsidR="002B3BBD" w:rsidTr="006A7C3D">
        <w:trPr>
          <w:trHeight w:val="759"/>
        </w:trPr>
        <w:tc>
          <w:tcPr>
            <w:tcW w:w="2550" w:type="dxa"/>
            <w:vMerge w:val="restart"/>
          </w:tcPr>
          <w:p w:rsidR="002B3BBD" w:rsidRPr="005830D7" w:rsidRDefault="006A7C3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A7C3D">
              <w:rPr>
                <w:rFonts w:ascii="Times New Roman" w:eastAsia="Times New Roman" w:hAnsi="Times New Roman" w:cs="Times New Roman"/>
                <w:sz w:val="24"/>
                <w:szCs w:val="24"/>
              </w:rPr>
              <w:t>ОПК-3 владеть системой лингвистических знаний, включающих в себя знание фонетических, лексических, грамматических, словообразовательных явлений и закономерностей функционирования изучаемого иностранного языка, его функциональных разновидностей</w:t>
            </w:r>
          </w:p>
        </w:tc>
        <w:tc>
          <w:tcPr>
            <w:tcW w:w="2217" w:type="dxa"/>
          </w:tcPr>
          <w:p w:rsidR="002B3BBD" w:rsidRPr="005830D7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ориентировочный</w:t>
            </w:r>
          </w:p>
        </w:tc>
        <w:tc>
          <w:tcPr>
            <w:tcW w:w="1879" w:type="dxa"/>
          </w:tcPr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23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текущий контроль</w:t>
            </w:r>
          </w:p>
        </w:tc>
        <w:tc>
          <w:tcPr>
            <w:tcW w:w="1670" w:type="dxa"/>
          </w:tcPr>
          <w:p w:rsidR="002B3BBD" w:rsidRPr="00985319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53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00" w:type="dxa"/>
          </w:tcPr>
          <w:p w:rsidR="002B3BBD" w:rsidRPr="00985319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53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мониторинг посещаемости занятий: выборочный опрос</w:t>
            </w:r>
          </w:p>
        </w:tc>
      </w:tr>
      <w:tr w:rsidR="002B3BBD" w:rsidTr="006A7C3D">
        <w:trPr>
          <w:trHeight w:val="757"/>
        </w:trPr>
        <w:tc>
          <w:tcPr>
            <w:tcW w:w="2550" w:type="dxa"/>
            <w:vMerge/>
          </w:tcPr>
          <w:p w:rsidR="002B3BBD" w:rsidRPr="005830D7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</w:tcPr>
          <w:p w:rsidR="002B3BBD" w:rsidRPr="005830D7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когнитивный</w:t>
            </w:r>
          </w:p>
        </w:tc>
        <w:tc>
          <w:tcPr>
            <w:tcW w:w="1879" w:type="dxa"/>
          </w:tcPr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23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текущий контроль</w:t>
            </w:r>
          </w:p>
        </w:tc>
        <w:tc>
          <w:tcPr>
            <w:tcW w:w="1670" w:type="dxa"/>
          </w:tcPr>
          <w:p w:rsidR="002B3BBD" w:rsidRPr="00C00996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0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800" w:type="dxa"/>
          </w:tcPr>
          <w:p w:rsidR="002B3BBD" w:rsidRPr="00985319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53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участие в </w:t>
            </w:r>
            <w:proofErr w:type="gramStart"/>
            <w:r w:rsidRPr="009853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дискурс-лекции</w:t>
            </w:r>
            <w:proofErr w:type="gramEnd"/>
          </w:p>
        </w:tc>
      </w:tr>
      <w:tr w:rsidR="002B3BBD" w:rsidTr="006A7C3D">
        <w:trPr>
          <w:trHeight w:val="757"/>
        </w:trPr>
        <w:tc>
          <w:tcPr>
            <w:tcW w:w="2550" w:type="dxa"/>
            <w:vMerge/>
          </w:tcPr>
          <w:p w:rsidR="002B3BBD" w:rsidRPr="005830D7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</w:tcPr>
          <w:p w:rsidR="002B3BBD" w:rsidRPr="005830D7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праксиологический</w:t>
            </w:r>
            <w:proofErr w:type="spellEnd"/>
          </w:p>
        </w:tc>
        <w:tc>
          <w:tcPr>
            <w:tcW w:w="1879" w:type="dxa"/>
          </w:tcPr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23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текущий контроль</w:t>
            </w:r>
          </w:p>
        </w:tc>
        <w:tc>
          <w:tcPr>
            <w:tcW w:w="1670" w:type="dxa"/>
          </w:tcPr>
          <w:p w:rsidR="002B3BBD" w:rsidRPr="00C00996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0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2B3BBD" w:rsidRPr="00985319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53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тест</w:t>
            </w:r>
          </w:p>
        </w:tc>
      </w:tr>
      <w:tr w:rsidR="002B3BBD" w:rsidTr="006A7C3D">
        <w:trPr>
          <w:trHeight w:val="757"/>
        </w:trPr>
        <w:tc>
          <w:tcPr>
            <w:tcW w:w="2550" w:type="dxa"/>
            <w:vMerge/>
          </w:tcPr>
          <w:p w:rsidR="002B3BBD" w:rsidRPr="005830D7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</w:tcPr>
          <w:p w:rsidR="002B3BBD" w:rsidRPr="005830D7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рефлексивно-оценочный</w:t>
            </w:r>
          </w:p>
        </w:tc>
        <w:tc>
          <w:tcPr>
            <w:tcW w:w="1879" w:type="dxa"/>
          </w:tcPr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23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670" w:type="dxa"/>
          </w:tcPr>
          <w:p w:rsidR="002B3BBD" w:rsidRPr="00C00996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0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2B3BBD" w:rsidRPr="00985319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53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зачет</w:t>
            </w:r>
          </w:p>
        </w:tc>
      </w:tr>
      <w:tr w:rsidR="002B3BBD" w:rsidTr="006A7C3D">
        <w:trPr>
          <w:trHeight w:val="345"/>
        </w:trPr>
        <w:tc>
          <w:tcPr>
            <w:tcW w:w="2550" w:type="dxa"/>
            <w:vMerge w:val="restart"/>
          </w:tcPr>
          <w:p w:rsidR="002B3BBD" w:rsidRPr="005830D7" w:rsidRDefault="006A7C3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A7C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ПК-25 владеть основами современных методов научного исследования, информационной и библиографической культурой</w:t>
            </w:r>
          </w:p>
        </w:tc>
        <w:tc>
          <w:tcPr>
            <w:tcW w:w="2217" w:type="dxa"/>
          </w:tcPr>
          <w:p w:rsidR="002B3BBD" w:rsidRPr="005830D7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ориентировочный</w:t>
            </w:r>
          </w:p>
        </w:tc>
        <w:tc>
          <w:tcPr>
            <w:tcW w:w="1879" w:type="dxa"/>
          </w:tcPr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23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текущий контроль</w:t>
            </w:r>
          </w:p>
        </w:tc>
        <w:tc>
          <w:tcPr>
            <w:tcW w:w="1670" w:type="dxa"/>
          </w:tcPr>
          <w:p w:rsidR="002B3BBD" w:rsidRDefault="00985319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  <w:p w:rsidR="006A7C3D" w:rsidRDefault="006A7C3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A7C3D" w:rsidRDefault="006A7C3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A7C3D" w:rsidRDefault="006A7C3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A7C3D" w:rsidRPr="00C00996" w:rsidRDefault="006A7C3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800" w:type="dxa"/>
          </w:tcPr>
          <w:p w:rsidR="002B3BBD" w:rsidRPr="00985319" w:rsidRDefault="006A7C3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53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конечный продукт проекта</w:t>
            </w:r>
          </w:p>
          <w:p w:rsidR="006A7C3D" w:rsidRPr="00985319" w:rsidRDefault="006A7C3D" w:rsidP="006A7C3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53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разработка словаря терминов</w:t>
            </w:r>
          </w:p>
        </w:tc>
      </w:tr>
      <w:tr w:rsidR="002B3BBD" w:rsidTr="006A7C3D">
        <w:trPr>
          <w:trHeight w:val="345"/>
        </w:trPr>
        <w:tc>
          <w:tcPr>
            <w:tcW w:w="2550" w:type="dxa"/>
            <w:vMerge/>
          </w:tcPr>
          <w:p w:rsidR="002B3BBD" w:rsidRPr="005830D7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17" w:type="dxa"/>
          </w:tcPr>
          <w:p w:rsidR="002B3BBD" w:rsidRPr="005830D7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когнитивный</w:t>
            </w:r>
          </w:p>
        </w:tc>
        <w:tc>
          <w:tcPr>
            <w:tcW w:w="1879" w:type="dxa"/>
          </w:tcPr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23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текущий контроль</w:t>
            </w:r>
          </w:p>
        </w:tc>
        <w:tc>
          <w:tcPr>
            <w:tcW w:w="1670" w:type="dxa"/>
          </w:tcPr>
          <w:p w:rsidR="002B3BBD" w:rsidRPr="00C00996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0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800" w:type="dxa"/>
          </w:tcPr>
          <w:p w:rsidR="002B3BBD" w:rsidRPr="00985319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53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участие в </w:t>
            </w:r>
            <w:proofErr w:type="gramStart"/>
            <w:r w:rsidRPr="009853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дискурс-лекции</w:t>
            </w:r>
            <w:proofErr w:type="gramEnd"/>
          </w:p>
        </w:tc>
      </w:tr>
      <w:tr w:rsidR="002B3BBD" w:rsidTr="006A7C3D">
        <w:trPr>
          <w:trHeight w:val="345"/>
        </w:trPr>
        <w:tc>
          <w:tcPr>
            <w:tcW w:w="2550" w:type="dxa"/>
            <w:vMerge/>
          </w:tcPr>
          <w:p w:rsidR="002B3BBD" w:rsidRPr="005830D7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17" w:type="dxa"/>
          </w:tcPr>
          <w:p w:rsidR="002B3BBD" w:rsidRPr="005830D7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праксиологический</w:t>
            </w:r>
            <w:proofErr w:type="spellEnd"/>
          </w:p>
        </w:tc>
        <w:tc>
          <w:tcPr>
            <w:tcW w:w="1879" w:type="dxa"/>
          </w:tcPr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23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текущий контроль</w:t>
            </w:r>
          </w:p>
        </w:tc>
        <w:tc>
          <w:tcPr>
            <w:tcW w:w="1670" w:type="dxa"/>
          </w:tcPr>
          <w:p w:rsidR="002B3BBD" w:rsidRPr="00C00996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0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2B3BBD" w:rsidRPr="00985319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53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тест</w:t>
            </w:r>
          </w:p>
        </w:tc>
      </w:tr>
      <w:tr w:rsidR="002B3BBD" w:rsidTr="006A7C3D">
        <w:trPr>
          <w:trHeight w:val="345"/>
        </w:trPr>
        <w:tc>
          <w:tcPr>
            <w:tcW w:w="2550" w:type="dxa"/>
            <w:vMerge/>
          </w:tcPr>
          <w:p w:rsidR="002B3BBD" w:rsidRPr="005830D7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17" w:type="dxa"/>
          </w:tcPr>
          <w:p w:rsidR="002B3BBD" w:rsidRPr="005830D7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рефлексивно-оценочный</w:t>
            </w:r>
          </w:p>
        </w:tc>
        <w:tc>
          <w:tcPr>
            <w:tcW w:w="1879" w:type="dxa"/>
          </w:tcPr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23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670" w:type="dxa"/>
          </w:tcPr>
          <w:p w:rsidR="002B3BBD" w:rsidRPr="00C00996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0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2B3BBD" w:rsidRPr="00985319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53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зачет</w:t>
            </w:r>
          </w:p>
        </w:tc>
      </w:tr>
      <w:tr w:rsidR="002B3BBD" w:rsidTr="006A7C3D">
        <w:trPr>
          <w:trHeight w:val="486"/>
        </w:trPr>
        <w:tc>
          <w:tcPr>
            <w:tcW w:w="2550" w:type="dxa"/>
            <w:vMerge w:val="restart"/>
          </w:tcPr>
          <w:p w:rsidR="002B3BBD" w:rsidRPr="005830D7" w:rsidRDefault="006A7C3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A7C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ПК-27 способность оценить качество исследования в данной предметной области, соотнести новую информацию </w:t>
            </w:r>
            <w:proofErr w:type="gramStart"/>
            <w:r w:rsidRPr="006A7C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  <w:r w:rsidRPr="006A7C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уже </w:t>
            </w:r>
            <w:proofErr w:type="gramStart"/>
            <w:r w:rsidRPr="006A7C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имеющейся</w:t>
            </w:r>
            <w:proofErr w:type="gramEnd"/>
            <w:r w:rsidRPr="006A7C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логично и последовательно представить результаты собственного исследования </w:t>
            </w:r>
          </w:p>
        </w:tc>
        <w:tc>
          <w:tcPr>
            <w:tcW w:w="2217" w:type="dxa"/>
          </w:tcPr>
          <w:p w:rsidR="002B3BBD" w:rsidRPr="005830D7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ориентировочный</w:t>
            </w:r>
          </w:p>
        </w:tc>
        <w:tc>
          <w:tcPr>
            <w:tcW w:w="1879" w:type="dxa"/>
          </w:tcPr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23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текущий контроль</w:t>
            </w:r>
          </w:p>
        </w:tc>
        <w:tc>
          <w:tcPr>
            <w:tcW w:w="1670" w:type="dxa"/>
          </w:tcPr>
          <w:p w:rsidR="002B3BBD" w:rsidRPr="00C00996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0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800" w:type="dxa"/>
          </w:tcPr>
          <w:p w:rsidR="002B3BBD" w:rsidRPr="00985319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53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проект </w:t>
            </w:r>
          </w:p>
        </w:tc>
      </w:tr>
      <w:tr w:rsidR="002B3BBD" w:rsidTr="006A7C3D">
        <w:trPr>
          <w:trHeight w:val="483"/>
        </w:trPr>
        <w:tc>
          <w:tcPr>
            <w:tcW w:w="2550" w:type="dxa"/>
            <w:vMerge/>
          </w:tcPr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17" w:type="dxa"/>
          </w:tcPr>
          <w:p w:rsidR="002B3BBD" w:rsidRPr="005830D7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когнитивный</w:t>
            </w:r>
          </w:p>
        </w:tc>
        <w:tc>
          <w:tcPr>
            <w:tcW w:w="1879" w:type="dxa"/>
          </w:tcPr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23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текущий контроль</w:t>
            </w:r>
          </w:p>
        </w:tc>
        <w:tc>
          <w:tcPr>
            <w:tcW w:w="1670" w:type="dxa"/>
          </w:tcPr>
          <w:p w:rsidR="002B3BBD" w:rsidRPr="00C00996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0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800" w:type="dxa"/>
          </w:tcPr>
          <w:p w:rsidR="002B3BBD" w:rsidRPr="00985319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53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доклад с презентацией</w:t>
            </w:r>
          </w:p>
        </w:tc>
      </w:tr>
      <w:tr w:rsidR="002B3BBD" w:rsidTr="006A7C3D">
        <w:trPr>
          <w:trHeight w:val="483"/>
        </w:trPr>
        <w:tc>
          <w:tcPr>
            <w:tcW w:w="2550" w:type="dxa"/>
            <w:vMerge/>
          </w:tcPr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17" w:type="dxa"/>
          </w:tcPr>
          <w:p w:rsidR="002B3BBD" w:rsidRPr="005830D7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праксиологический</w:t>
            </w:r>
            <w:proofErr w:type="spellEnd"/>
          </w:p>
        </w:tc>
        <w:tc>
          <w:tcPr>
            <w:tcW w:w="1879" w:type="dxa"/>
          </w:tcPr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23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текущий контроль</w:t>
            </w:r>
          </w:p>
        </w:tc>
        <w:tc>
          <w:tcPr>
            <w:tcW w:w="1670" w:type="dxa"/>
          </w:tcPr>
          <w:p w:rsidR="002B3BBD" w:rsidRPr="00C00996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0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2B3BBD" w:rsidRPr="00985319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53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тест</w:t>
            </w:r>
          </w:p>
        </w:tc>
      </w:tr>
      <w:tr w:rsidR="002B3BBD" w:rsidTr="006A7C3D">
        <w:trPr>
          <w:trHeight w:val="483"/>
        </w:trPr>
        <w:tc>
          <w:tcPr>
            <w:tcW w:w="2550" w:type="dxa"/>
            <w:vMerge/>
          </w:tcPr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17" w:type="dxa"/>
          </w:tcPr>
          <w:p w:rsidR="002B3BBD" w:rsidRPr="005830D7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рефлексивно-оценочный</w:t>
            </w:r>
          </w:p>
        </w:tc>
        <w:tc>
          <w:tcPr>
            <w:tcW w:w="1879" w:type="dxa"/>
          </w:tcPr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23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670" w:type="dxa"/>
          </w:tcPr>
          <w:p w:rsidR="002B3BBD" w:rsidRPr="00C00996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0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2B3BBD" w:rsidRPr="00985319" w:rsidRDefault="002B3BBD" w:rsidP="00FE58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53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зачет</w:t>
            </w:r>
          </w:p>
        </w:tc>
      </w:tr>
    </w:tbl>
    <w:p w:rsidR="002B3BBD" w:rsidRDefault="002B3BBD" w:rsidP="002B3BBD">
      <w:pPr>
        <w:widowControl w:val="0"/>
        <w:autoSpaceDE w:val="0"/>
        <w:autoSpaceDN w:val="0"/>
        <w:adjustRightInd w:val="0"/>
        <w:spacing w:after="0" w:line="239" w:lineRule="auto"/>
        <w:rPr>
          <w:rFonts w:ascii="Gabriola" w:eastAsia="Times New Roman" w:hAnsi="Gabriola" w:cs="Gabriola"/>
          <w:sz w:val="28"/>
          <w:szCs w:val="28"/>
        </w:rPr>
      </w:pPr>
      <w:bookmarkStart w:id="3" w:name="page45"/>
      <w:bookmarkEnd w:id="3"/>
    </w:p>
    <w:p w:rsidR="002B3BBD" w:rsidRPr="00194495" w:rsidRDefault="002B3BBD" w:rsidP="002B3BBD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49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 </w:t>
      </w:r>
      <w:r w:rsidRPr="00194495">
        <w:rPr>
          <w:rFonts w:ascii="Times New Roman" w:eastAsia="Times New Roman" w:hAnsi="Times New Roman" w:cs="Times New Roman"/>
          <w:b/>
          <w:bCs/>
          <w:sz w:val="28"/>
          <w:szCs w:val="28"/>
        </w:rPr>
        <w:t>Фонд оценочных сре</w:t>
      </w:r>
      <w:proofErr w:type="gramStart"/>
      <w:r w:rsidRPr="00194495">
        <w:rPr>
          <w:rFonts w:ascii="Times New Roman" w:eastAsia="Times New Roman" w:hAnsi="Times New Roman" w:cs="Times New Roman"/>
          <w:b/>
          <w:bCs/>
          <w:sz w:val="28"/>
          <w:szCs w:val="28"/>
        </w:rPr>
        <w:t>дств дл</w:t>
      </w:r>
      <w:proofErr w:type="gramEnd"/>
      <w:r w:rsidRPr="00194495">
        <w:rPr>
          <w:rFonts w:ascii="Times New Roman" w:eastAsia="Times New Roman" w:hAnsi="Times New Roman" w:cs="Times New Roman"/>
          <w:b/>
          <w:bCs/>
          <w:sz w:val="28"/>
          <w:szCs w:val="28"/>
        </w:rPr>
        <w:t>я промежуточной аттестации</w:t>
      </w:r>
    </w:p>
    <w:p w:rsidR="002B3BBD" w:rsidRPr="00194495" w:rsidRDefault="002B3BBD" w:rsidP="002B3BBD">
      <w:pPr>
        <w:widowControl w:val="0"/>
        <w:autoSpaceDE w:val="0"/>
        <w:autoSpaceDN w:val="0"/>
        <w:adjustRightInd w:val="0"/>
        <w:spacing w:after="0" w:line="1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BBD" w:rsidRPr="00194495" w:rsidRDefault="002B3BBD" w:rsidP="002B3BBD">
      <w:pPr>
        <w:widowControl w:val="0"/>
        <w:numPr>
          <w:ilvl w:val="1"/>
          <w:numId w:val="27"/>
        </w:numPr>
        <w:overflowPunct w:val="0"/>
        <w:autoSpaceDE w:val="0"/>
        <w:autoSpaceDN w:val="0"/>
        <w:adjustRightInd w:val="0"/>
        <w:spacing w:after="0" w:line="239" w:lineRule="auto"/>
        <w:ind w:left="1120" w:hanging="74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4495">
        <w:rPr>
          <w:rFonts w:ascii="Times New Roman" w:eastAsia="Times New Roman" w:hAnsi="Times New Roman" w:cs="Times New Roman"/>
          <w:sz w:val="28"/>
          <w:szCs w:val="28"/>
        </w:rPr>
        <w:t>Фонд оценочных сре</w:t>
      </w:r>
      <w:proofErr w:type="gramStart"/>
      <w:r w:rsidRPr="00194495">
        <w:rPr>
          <w:rFonts w:ascii="Times New Roman" w:eastAsia="Times New Roman" w:hAnsi="Times New Roman" w:cs="Times New Roman"/>
          <w:sz w:val="28"/>
          <w:szCs w:val="28"/>
        </w:rPr>
        <w:t>дств вкл</w:t>
      </w:r>
      <w:proofErr w:type="gramEnd"/>
      <w:r w:rsidRPr="00194495">
        <w:rPr>
          <w:rFonts w:ascii="Times New Roman" w:eastAsia="Times New Roman" w:hAnsi="Times New Roman" w:cs="Times New Roman"/>
          <w:sz w:val="28"/>
          <w:szCs w:val="28"/>
        </w:rPr>
        <w:t xml:space="preserve">ючает: Вопросы и задания к зачету. </w:t>
      </w:r>
    </w:p>
    <w:p w:rsidR="002B3BBD" w:rsidRPr="00194495" w:rsidRDefault="002B3BBD" w:rsidP="002B3BBD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B3BBD" w:rsidRPr="00194495" w:rsidRDefault="002B3BBD" w:rsidP="002B3BBD">
      <w:pPr>
        <w:widowControl w:val="0"/>
        <w:numPr>
          <w:ilvl w:val="1"/>
          <w:numId w:val="27"/>
        </w:numPr>
        <w:overflowPunct w:val="0"/>
        <w:autoSpaceDE w:val="0"/>
        <w:autoSpaceDN w:val="0"/>
        <w:adjustRightInd w:val="0"/>
        <w:spacing w:after="0" w:line="187" w:lineRule="auto"/>
        <w:ind w:left="1120" w:hanging="746"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 w:rsidRPr="00194495">
        <w:rPr>
          <w:rFonts w:ascii="Times New Roman" w:eastAsia="Times New Roman" w:hAnsi="Times New Roman" w:cs="Times New Roman"/>
          <w:lang w:val="en-US"/>
        </w:rPr>
        <w:t>Оценочные</w:t>
      </w:r>
      <w:proofErr w:type="spellEnd"/>
      <w:r w:rsidRPr="0019449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194495">
        <w:rPr>
          <w:rFonts w:ascii="Times New Roman" w:eastAsia="Times New Roman" w:hAnsi="Times New Roman" w:cs="Times New Roman"/>
          <w:lang w:val="en-US"/>
        </w:rPr>
        <w:t>средства</w:t>
      </w:r>
      <w:proofErr w:type="spellEnd"/>
      <w:r w:rsidRPr="00194495">
        <w:rPr>
          <w:rFonts w:ascii="Times New Roman" w:eastAsia="Times New Roman" w:hAnsi="Times New Roman" w:cs="Times New Roman"/>
          <w:lang w:val="en-US"/>
        </w:rPr>
        <w:t xml:space="preserve"> </w:t>
      </w:r>
    </w:p>
    <w:p w:rsidR="002B3BBD" w:rsidRPr="00194495" w:rsidRDefault="002B3BBD" w:rsidP="002B3BB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lang w:val="en-US"/>
        </w:rPr>
      </w:pPr>
    </w:p>
    <w:p w:rsidR="002B3BBD" w:rsidRPr="00194495" w:rsidRDefault="002B3BBD" w:rsidP="002B3BBD">
      <w:pPr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ind w:left="20" w:hanging="6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194495">
        <w:rPr>
          <w:rFonts w:ascii="Times New Roman" w:eastAsia="Times New Roman" w:hAnsi="Times New Roman" w:cs="Times New Roman"/>
          <w:b/>
          <w:bCs/>
          <w:sz w:val="25"/>
          <w:szCs w:val="25"/>
        </w:rPr>
        <w:t xml:space="preserve">Оценочное средство 1 (промежуточная аттестация): Вопросы и задания к зачету;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разработчик Е.А.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</w:rPr>
        <w:t>Штейнгарт</w:t>
      </w:r>
      <w:proofErr w:type="spellEnd"/>
      <w:r w:rsidRPr="00194495">
        <w:rPr>
          <w:rFonts w:ascii="Times New Roman" w:eastAsia="Times New Roman" w:hAnsi="Times New Roman" w:cs="Times New Roman"/>
          <w:sz w:val="25"/>
          <w:szCs w:val="25"/>
        </w:rPr>
        <w:t>.</w:t>
      </w:r>
      <w:r w:rsidRPr="00194495">
        <w:rPr>
          <w:rFonts w:ascii="Times New Roman" w:eastAsia="Times New Roman" w:hAnsi="Times New Roman" w:cs="Times New Roman"/>
          <w:b/>
          <w:bCs/>
          <w:sz w:val="25"/>
          <w:szCs w:val="25"/>
        </w:rPr>
        <w:t xml:space="preserve"> </w:t>
      </w:r>
    </w:p>
    <w:p w:rsidR="002B3BBD" w:rsidRPr="00194495" w:rsidRDefault="002B3BBD" w:rsidP="002B3BBD">
      <w:pPr>
        <w:widowControl w:val="0"/>
        <w:autoSpaceDE w:val="0"/>
        <w:autoSpaceDN w:val="0"/>
        <w:adjustRightInd w:val="0"/>
        <w:spacing w:after="0" w:line="3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BBD" w:rsidRDefault="002B3BBD" w:rsidP="002B3BBD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495">
        <w:rPr>
          <w:rFonts w:ascii="Times New Roman" w:eastAsia="Times New Roman" w:hAnsi="Times New Roman" w:cs="Times New Roman"/>
          <w:sz w:val="28"/>
          <w:szCs w:val="28"/>
        </w:rPr>
        <w:t>Критерии оценивания по оценочному средству 1: Вопросы и задания к зачету: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529"/>
        <w:gridCol w:w="2529"/>
        <w:gridCol w:w="2529"/>
        <w:gridCol w:w="2529"/>
      </w:tblGrid>
      <w:tr w:rsidR="002B3BBD" w:rsidTr="00A9269C">
        <w:tc>
          <w:tcPr>
            <w:tcW w:w="2550" w:type="dxa"/>
          </w:tcPr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Формируемые компетенции</w:t>
            </w:r>
          </w:p>
        </w:tc>
        <w:tc>
          <w:tcPr>
            <w:tcW w:w="2521" w:type="dxa"/>
          </w:tcPr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Высокий уровень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компетенций</w:t>
            </w:r>
          </w:p>
        </w:tc>
        <w:tc>
          <w:tcPr>
            <w:tcW w:w="2521" w:type="dxa"/>
          </w:tcPr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Продвинутый уровень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компетенций</w:t>
            </w:r>
          </w:p>
        </w:tc>
        <w:tc>
          <w:tcPr>
            <w:tcW w:w="2524" w:type="dxa"/>
          </w:tcPr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Базовый уровень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компетенций</w:t>
            </w:r>
          </w:p>
        </w:tc>
      </w:tr>
      <w:tr w:rsidR="002B3BBD" w:rsidTr="00A9269C">
        <w:tc>
          <w:tcPr>
            <w:tcW w:w="2550" w:type="dxa"/>
          </w:tcPr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</w:tcPr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87-100 баллов</w:t>
            </w:r>
          </w:p>
        </w:tc>
        <w:tc>
          <w:tcPr>
            <w:tcW w:w="2521" w:type="dxa"/>
          </w:tcPr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73-86 баллов</w:t>
            </w:r>
          </w:p>
        </w:tc>
        <w:tc>
          <w:tcPr>
            <w:tcW w:w="2524" w:type="dxa"/>
          </w:tcPr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60-72 баллов</w:t>
            </w:r>
          </w:p>
        </w:tc>
      </w:tr>
      <w:tr w:rsidR="002B3BBD" w:rsidTr="00A9269C">
        <w:tc>
          <w:tcPr>
            <w:tcW w:w="2550" w:type="dxa"/>
          </w:tcPr>
          <w:p w:rsidR="002B3BBD" w:rsidRDefault="00A9269C" w:rsidP="00FE58EA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9C">
              <w:rPr>
                <w:rFonts w:ascii="Times New Roman" w:eastAsia="Times New Roman" w:hAnsi="Times New Roman" w:cs="Times New Roman"/>
                <w:sz w:val="24"/>
                <w:szCs w:val="24"/>
              </w:rPr>
              <w:t>ОК-6 владеть наследием отечественной научной мысли, направленной на решение общегуманитарных и общечеловеческих задач</w:t>
            </w:r>
          </w:p>
        </w:tc>
        <w:tc>
          <w:tcPr>
            <w:tcW w:w="2521" w:type="dxa"/>
          </w:tcPr>
          <w:p w:rsidR="002B3BBD" w:rsidRDefault="002B3BBD" w:rsidP="00A9269C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высоком уровне </w:t>
            </w:r>
            <w:r w:rsidR="00A9269C" w:rsidRPr="00A9269C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</w:t>
            </w:r>
            <w:r w:rsidR="00A9269C">
              <w:rPr>
                <w:rFonts w:ascii="Times New Roman" w:eastAsia="Times New Roman" w:hAnsi="Times New Roman" w:cs="Times New Roman"/>
                <w:sz w:val="24"/>
                <w:szCs w:val="24"/>
              </w:rPr>
              <w:t>ет</w:t>
            </w:r>
            <w:r w:rsidR="00A9269C" w:rsidRPr="00A926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наследием отечественной научной мысли, направленной на решение общегуманитарных и общечеловеческих задач</w:t>
            </w:r>
          </w:p>
        </w:tc>
        <w:tc>
          <w:tcPr>
            <w:tcW w:w="2521" w:type="dxa"/>
          </w:tcPr>
          <w:p w:rsidR="002B3BBD" w:rsidRDefault="002B3BBD" w:rsidP="00A9269C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среднем уровне </w:t>
            </w:r>
            <w:r w:rsidR="00A9269C" w:rsidRPr="00A9269C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</w:t>
            </w:r>
            <w:r w:rsidR="00A9269C">
              <w:rPr>
                <w:rFonts w:ascii="Times New Roman" w:eastAsia="Times New Roman" w:hAnsi="Times New Roman" w:cs="Times New Roman"/>
                <w:sz w:val="24"/>
                <w:szCs w:val="24"/>
              </w:rPr>
              <w:t>ет</w:t>
            </w:r>
            <w:r w:rsidR="00A9269C" w:rsidRPr="00A926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наследием отечественной научной мысли, направленной на решение общегуманитарных и общечеловеческих задач</w:t>
            </w:r>
          </w:p>
        </w:tc>
        <w:tc>
          <w:tcPr>
            <w:tcW w:w="2524" w:type="dxa"/>
          </w:tcPr>
          <w:p w:rsidR="002B3BBD" w:rsidRDefault="002B3BBD" w:rsidP="00A9269C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удовлетворительном уровне </w:t>
            </w:r>
            <w:r w:rsidR="00A9269C" w:rsidRPr="00A9269C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</w:t>
            </w:r>
            <w:r w:rsidR="00A9269C">
              <w:rPr>
                <w:rFonts w:ascii="Times New Roman" w:eastAsia="Times New Roman" w:hAnsi="Times New Roman" w:cs="Times New Roman"/>
                <w:sz w:val="24"/>
                <w:szCs w:val="24"/>
              </w:rPr>
              <w:t>ет</w:t>
            </w:r>
            <w:r w:rsidR="00A9269C" w:rsidRPr="00A926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наследием отечественной научной мысли, направленной на решение общегуманитарных и общечеловеческих задач</w:t>
            </w:r>
          </w:p>
        </w:tc>
      </w:tr>
      <w:tr w:rsidR="002B3BBD" w:rsidTr="00A9269C">
        <w:tc>
          <w:tcPr>
            <w:tcW w:w="2550" w:type="dxa"/>
          </w:tcPr>
          <w:p w:rsidR="002B3BBD" w:rsidRDefault="00A9269C" w:rsidP="00FE58EA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9C">
              <w:rPr>
                <w:rFonts w:ascii="Times New Roman" w:eastAsia="Times New Roman" w:hAnsi="Times New Roman" w:cs="Times New Roman"/>
                <w:sz w:val="24"/>
                <w:szCs w:val="24"/>
              </w:rPr>
              <w:t>ОК-7 владеть культурой мышления, способностью к анализу, обобщению информации, постановке целей и выбору путей их достижения, владеть культурой устной и письменной речи</w:t>
            </w:r>
          </w:p>
        </w:tc>
        <w:tc>
          <w:tcPr>
            <w:tcW w:w="2521" w:type="dxa"/>
          </w:tcPr>
          <w:p w:rsidR="002B3BBD" w:rsidRDefault="002B3BBD" w:rsidP="00EA56E7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высоком уровне </w:t>
            </w:r>
            <w:r w:rsidR="00EA56E7" w:rsidRPr="00EA56E7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</w:t>
            </w:r>
            <w:r w:rsidR="00EA56E7">
              <w:rPr>
                <w:rFonts w:ascii="Times New Roman" w:eastAsia="Times New Roman" w:hAnsi="Times New Roman" w:cs="Times New Roman"/>
                <w:sz w:val="24"/>
                <w:szCs w:val="24"/>
              </w:rPr>
              <w:t>ет</w:t>
            </w:r>
            <w:r w:rsidR="00EA56E7" w:rsidRPr="00EA5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культурой мышления, способностью к анализу, обобщению информации, постановке целей и выбору путей их достижения, владеть культурой устной и письменной речи</w:t>
            </w:r>
          </w:p>
        </w:tc>
        <w:tc>
          <w:tcPr>
            <w:tcW w:w="2521" w:type="dxa"/>
          </w:tcPr>
          <w:p w:rsidR="002B3BBD" w:rsidRDefault="002B3BBD" w:rsidP="00EA56E7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05659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605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среднем уровне </w:t>
            </w:r>
            <w:r w:rsidR="00EA56E7" w:rsidRPr="00EA56E7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</w:t>
            </w:r>
            <w:r w:rsidR="00EA56E7">
              <w:rPr>
                <w:rFonts w:ascii="Times New Roman" w:eastAsia="Times New Roman" w:hAnsi="Times New Roman" w:cs="Times New Roman"/>
                <w:sz w:val="24"/>
                <w:szCs w:val="24"/>
              </w:rPr>
              <w:t>ет</w:t>
            </w:r>
            <w:r w:rsidR="00EA56E7" w:rsidRPr="00EA5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культурой мышления, способностью к анализу, обобщению информации, постановке целей и выбору путей их достижения, владеть культурой устной и письменной речи</w:t>
            </w:r>
          </w:p>
        </w:tc>
        <w:tc>
          <w:tcPr>
            <w:tcW w:w="2524" w:type="dxa"/>
          </w:tcPr>
          <w:p w:rsidR="002B3BBD" w:rsidRDefault="002B3BBD" w:rsidP="00EA56E7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05659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605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удовлетворительном уровне </w:t>
            </w:r>
            <w:r w:rsidR="00EA56E7" w:rsidRPr="00EA56E7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</w:t>
            </w:r>
            <w:r w:rsidR="00EA56E7">
              <w:rPr>
                <w:rFonts w:ascii="Times New Roman" w:eastAsia="Times New Roman" w:hAnsi="Times New Roman" w:cs="Times New Roman"/>
                <w:sz w:val="24"/>
                <w:szCs w:val="24"/>
              </w:rPr>
              <w:t>ет</w:t>
            </w:r>
            <w:r w:rsidR="00EA56E7" w:rsidRPr="00EA5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культурой мышления, способностью к анализу, обобщению информации, постановке целей и выбору путей их достижения, владеть культурой устной и письменной речи</w:t>
            </w:r>
          </w:p>
        </w:tc>
      </w:tr>
      <w:tr w:rsidR="002B3BBD" w:rsidTr="00A9269C">
        <w:tc>
          <w:tcPr>
            <w:tcW w:w="2550" w:type="dxa"/>
          </w:tcPr>
          <w:p w:rsidR="002B3BBD" w:rsidRDefault="00A9269C" w:rsidP="00FE58EA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9C">
              <w:rPr>
                <w:rFonts w:ascii="Times New Roman" w:eastAsia="Times New Roman" w:hAnsi="Times New Roman" w:cs="Times New Roman"/>
                <w:sz w:val="24"/>
                <w:szCs w:val="24"/>
              </w:rPr>
              <w:t>ОПК-2 Способность видеть междисциплинарные связи изучаемых дисциплин, понимать их значение для будущей профессиональной деятельности</w:t>
            </w:r>
          </w:p>
        </w:tc>
        <w:tc>
          <w:tcPr>
            <w:tcW w:w="2521" w:type="dxa"/>
          </w:tcPr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высоком уровне демонстрирует с</w:t>
            </w:r>
            <w:r w:rsidRPr="00115D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пособность </w:t>
            </w:r>
            <w:r w:rsidR="00AE7ABC" w:rsidRPr="00AE7A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видеть междисциплинарные связи изучаемых дисциплин, понимать их значение для будущей профессиональной деятельности </w:t>
            </w:r>
          </w:p>
        </w:tc>
        <w:tc>
          <w:tcPr>
            <w:tcW w:w="2521" w:type="dxa"/>
          </w:tcPr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05659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605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среднем уровне демонстрирует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Pr="00115D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пособность </w:t>
            </w:r>
            <w:r w:rsidR="00AE7ABC" w:rsidRPr="00AE7ABC">
              <w:rPr>
                <w:rFonts w:ascii="Times New Roman" w:eastAsia="Times New Roman" w:hAnsi="Times New Roman" w:cs="Times New Roman"/>
                <w:sz w:val="24"/>
                <w:szCs w:val="24"/>
              </w:rPr>
              <w:t>видеть междисциплинарные связи изучаемых дисциплин, понимать их значение для будущей профессиональной деятельности</w:t>
            </w:r>
          </w:p>
        </w:tc>
        <w:tc>
          <w:tcPr>
            <w:tcW w:w="2524" w:type="dxa"/>
          </w:tcPr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05659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605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удовлетворительном уровне демонстрирует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Pr="00115D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пособность </w:t>
            </w:r>
            <w:r w:rsidR="00AE7ABC" w:rsidRPr="00AE7ABC">
              <w:rPr>
                <w:rFonts w:ascii="Times New Roman" w:eastAsia="Times New Roman" w:hAnsi="Times New Roman" w:cs="Times New Roman"/>
                <w:sz w:val="24"/>
                <w:szCs w:val="24"/>
              </w:rPr>
              <w:t>видеть междисциплинарные связи изучаемых дисциплин, понимать их значение для будущей профессиональной деятельности</w:t>
            </w:r>
          </w:p>
        </w:tc>
      </w:tr>
      <w:tr w:rsidR="002B3BBD" w:rsidTr="00A9269C">
        <w:tc>
          <w:tcPr>
            <w:tcW w:w="2550" w:type="dxa"/>
          </w:tcPr>
          <w:p w:rsidR="002B3BBD" w:rsidRDefault="00A9269C" w:rsidP="00FE58EA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ОПК-3 владеть системой лингвистических знаний, включающих в себя знание фонетических, лексических, </w:t>
            </w:r>
            <w:r w:rsidRPr="00A926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грамматических, словообразовательных явлений и закономерностей функционирования изучаемого иностранного языка, его функциональных разновидностей</w:t>
            </w:r>
          </w:p>
        </w:tc>
        <w:tc>
          <w:tcPr>
            <w:tcW w:w="2521" w:type="dxa"/>
          </w:tcPr>
          <w:p w:rsidR="002B3BBD" w:rsidRPr="00605659" w:rsidRDefault="002B3BBD" w:rsidP="00AE7ABC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Обучающийся на высоком уровне </w:t>
            </w:r>
            <w:r w:rsidR="00AE7ABC" w:rsidRPr="00AE7ABC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</w:t>
            </w:r>
            <w:r w:rsidR="00AE7ABC">
              <w:rPr>
                <w:rFonts w:ascii="Times New Roman" w:eastAsia="Times New Roman" w:hAnsi="Times New Roman" w:cs="Times New Roman"/>
                <w:sz w:val="24"/>
                <w:szCs w:val="24"/>
              </w:rPr>
              <w:t>ет</w:t>
            </w:r>
            <w:r w:rsidR="00AE7ABC" w:rsidRPr="00AE7A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системой лингвистических знаний, включающих в себя знание фонетических, </w:t>
            </w:r>
            <w:r w:rsidR="00AE7ABC" w:rsidRPr="00AE7A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лексических, грамматических, словообразовательных явлений и закономерностей функционирования изучаемого иностранного языка, его функциональных разновидностей</w:t>
            </w:r>
          </w:p>
        </w:tc>
        <w:tc>
          <w:tcPr>
            <w:tcW w:w="2521" w:type="dxa"/>
          </w:tcPr>
          <w:p w:rsidR="002B3BBD" w:rsidRDefault="002B3BBD" w:rsidP="00AE7ABC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65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Обучающийся на среднем уровне </w:t>
            </w:r>
            <w:r w:rsidR="00AE7ABC" w:rsidRPr="00AE7ABC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</w:t>
            </w:r>
            <w:r w:rsidR="00AE7ABC">
              <w:rPr>
                <w:rFonts w:ascii="Times New Roman" w:eastAsia="Times New Roman" w:hAnsi="Times New Roman" w:cs="Times New Roman"/>
                <w:sz w:val="24"/>
                <w:szCs w:val="24"/>
              </w:rPr>
              <w:t>ет</w:t>
            </w:r>
            <w:r w:rsidR="00AE7ABC" w:rsidRPr="00AE7A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системой лингвистических знаний, включающих в себя знание фонетических, </w:t>
            </w:r>
            <w:r w:rsidR="00AE7ABC" w:rsidRPr="00AE7A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лексических, грамматических, словообразовательных явлений и закономерностей функционирования изучаемого иностранного языка, его функциональных разновидностей</w:t>
            </w:r>
          </w:p>
        </w:tc>
        <w:tc>
          <w:tcPr>
            <w:tcW w:w="2524" w:type="dxa"/>
          </w:tcPr>
          <w:p w:rsidR="002B3BBD" w:rsidRDefault="002B3BBD" w:rsidP="00AE7ABC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65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Обучающийся на удовлетворительном уровне </w:t>
            </w:r>
            <w:r w:rsidR="00AE7ABC" w:rsidRPr="00AE7ABC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</w:t>
            </w:r>
            <w:r w:rsidR="00AE7ABC">
              <w:rPr>
                <w:rFonts w:ascii="Times New Roman" w:eastAsia="Times New Roman" w:hAnsi="Times New Roman" w:cs="Times New Roman"/>
                <w:sz w:val="24"/>
                <w:szCs w:val="24"/>
              </w:rPr>
              <w:t>ет</w:t>
            </w:r>
            <w:r w:rsidR="00AE7ABC" w:rsidRPr="00AE7A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системой лингвистических знаний, включающих в себя знание </w:t>
            </w:r>
            <w:r w:rsidR="00AE7ABC" w:rsidRPr="00AE7A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фонетических, лексических, грамматических, словообразовательных явлений и закономерностей функционирования изучаемого иностранного языка, его функциональных разновидностей</w:t>
            </w:r>
          </w:p>
        </w:tc>
      </w:tr>
      <w:tr w:rsidR="002B3BBD" w:rsidTr="00A9269C">
        <w:tc>
          <w:tcPr>
            <w:tcW w:w="2550" w:type="dxa"/>
          </w:tcPr>
          <w:p w:rsidR="002B3BBD" w:rsidRDefault="00A9269C" w:rsidP="00FE58EA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ПК-25 владеть основами современных методов научного исследования, информационной и библиографической культурой</w:t>
            </w:r>
          </w:p>
        </w:tc>
        <w:tc>
          <w:tcPr>
            <w:tcW w:w="2521" w:type="dxa"/>
          </w:tcPr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высоком уровне владеет </w:t>
            </w:r>
            <w:r w:rsidR="00AE7ABC" w:rsidRPr="00AE7AB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основами современных методов научного исследования, информационной и библиографической культурой</w:t>
            </w:r>
          </w:p>
        </w:tc>
        <w:tc>
          <w:tcPr>
            <w:tcW w:w="2521" w:type="dxa"/>
          </w:tcPr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05659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605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среднем уровне </w:t>
            </w:r>
            <w:r w:rsidRPr="00C149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владеет </w:t>
            </w:r>
            <w:r w:rsidR="00AE7ABC" w:rsidRPr="00AE7AB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основами современных методов научного исследования, информационной и библиографической культурой</w:t>
            </w:r>
          </w:p>
        </w:tc>
        <w:tc>
          <w:tcPr>
            <w:tcW w:w="2524" w:type="dxa"/>
          </w:tcPr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05659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605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удовлетворительном уровне </w:t>
            </w:r>
            <w:r w:rsidRPr="00C149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владеет </w:t>
            </w:r>
            <w:r w:rsidR="00AE7ABC" w:rsidRPr="00AE7AB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основами современных методов научного исследования, информационной и библиографической культурой</w:t>
            </w:r>
          </w:p>
        </w:tc>
      </w:tr>
      <w:tr w:rsidR="002B3BBD" w:rsidTr="00A9269C">
        <w:tc>
          <w:tcPr>
            <w:tcW w:w="2550" w:type="dxa"/>
          </w:tcPr>
          <w:p w:rsidR="002B3BBD" w:rsidRDefault="00A9269C" w:rsidP="00FE58EA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6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ПК-27 способность оценить качество исследования в данной предметной области, соотнести новую информацию </w:t>
            </w:r>
            <w:proofErr w:type="gramStart"/>
            <w:r w:rsidRPr="00A9269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926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уже </w:t>
            </w:r>
            <w:proofErr w:type="gramStart"/>
            <w:r w:rsidRPr="00A9269C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имеющейся</w:t>
            </w:r>
            <w:proofErr w:type="gramEnd"/>
            <w:r w:rsidRPr="00A9269C">
              <w:rPr>
                <w:rFonts w:ascii="Times New Roman" w:eastAsia="Times New Roman" w:hAnsi="Times New Roman" w:cs="Times New Roman"/>
                <w:sz w:val="24"/>
                <w:szCs w:val="24"/>
              </w:rPr>
              <w:t>, логично и последовательно представить результаты собственного исследования</w:t>
            </w:r>
          </w:p>
        </w:tc>
        <w:tc>
          <w:tcPr>
            <w:tcW w:w="2521" w:type="dxa"/>
          </w:tcPr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высоком уровне демонстрирует с</w:t>
            </w:r>
            <w:r w:rsidRPr="000A6B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пособность </w:t>
            </w:r>
            <w:r w:rsidR="00AE7ABC" w:rsidRPr="00AE7ABC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оценить качество исследования в данной предметной области, соотнести новую информацию с уже имеющейся, логично и последовательно представить результаты собственного исследования</w:t>
            </w:r>
          </w:p>
        </w:tc>
        <w:tc>
          <w:tcPr>
            <w:tcW w:w="2521" w:type="dxa"/>
          </w:tcPr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05659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605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среднем уровне демонстрирует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A6B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способность </w:t>
            </w:r>
            <w:r w:rsidR="00AE7ABC" w:rsidRPr="00AE7ABC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оценить качество исследования в данной предметной области, соотнести новую информацию с уже имеющейся, логично и последовательно представить результаты собственного исследования</w:t>
            </w:r>
          </w:p>
        </w:tc>
        <w:tc>
          <w:tcPr>
            <w:tcW w:w="2524" w:type="dxa"/>
          </w:tcPr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05659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605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удовлетворительном уровне демонстрирует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Pr="000A6B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пособность </w:t>
            </w:r>
            <w:r w:rsidR="00AE7ABC" w:rsidRPr="00AE7ABC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оценить качество исследования в данной предметной области, соотнести новую информацию с уже имеющейся, логично и последовательно представить результаты собственного исследования</w:t>
            </w:r>
          </w:p>
        </w:tc>
      </w:tr>
    </w:tbl>
    <w:p w:rsidR="002B3BBD" w:rsidRPr="009E381B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E381B">
        <w:rPr>
          <w:rFonts w:ascii="Times New Roman" w:eastAsia="Times New Roman" w:hAnsi="Times New Roman" w:cs="Times New Roman"/>
          <w:bCs/>
          <w:sz w:val="28"/>
          <w:szCs w:val="28"/>
        </w:rPr>
        <w:t>Менее 60 баллов – компетенция не сформирована.</w:t>
      </w:r>
    </w:p>
    <w:p w:rsidR="002B3BBD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40"/>
        <w:jc w:val="both"/>
        <w:rPr>
          <w:rFonts w:ascii="Gabriola" w:eastAsia="Times New Roman" w:hAnsi="Gabriola" w:cs="Gabriola"/>
          <w:b/>
          <w:bCs/>
          <w:sz w:val="28"/>
          <w:szCs w:val="28"/>
        </w:rPr>
      </w:pPr>
    </w:p>
    <w:p w:rsidR="002B3BBD" w:rsidRPr="00047AE3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7AE3">
        <w:rPr>
          <w:rFonts w:ascii="Times New Roman" w:eastAsia="Times New Roman" w:hAnsi="Times New Roman" w:cs="Times New Roman"/>
          <w:b/>
          <w:bCs/>
          <w:sz w:val="28"/>
          <w:szCs w:val="28"/>
        </w:rPr>
        <w:t>4. Фонд оценочных сре</w:t>
      </w:r>
      <w:proofErr w:type="gramStart"/>
      <w:r w:rsidRPr="00047AE3">
        <w:rPr>
          <w:rFonts w:ascii="Times New Roman" w:eastAsia="Times New Roman" w:hAnsi="Times New Roman" w:cs="Times New Roman"/>
          <w:b/>
          <w:bCs/>
          <w:sz w:val="28"/>
          <w:szCs w:val="28"/>
        </w:rPr>
        <w:t>дств дл</w:t>
      </w:r>
      <w:proofErr w:type="gramEnd"/>
      <w:r w:rsidRPr="00047A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я текущего контроля успеваемости </w:t>
      </w:r>
    </w:p>
    <w:p w:rsidR="002B3BBD" w:rsidRPr="00047AE3" w:rsidRDefault="002B3BBD" w:rsidP="002B3BBD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B3BBD" w:rsidRPr="00271056" w:rsidRDefault="002B3BBD" w:rsidP="002B3BBD">
      <w:pPr>
        <w:widowControl w:val="0"/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203" w:lineRule="auto"/>
        <w:ind w:left="20" w:hanging="6"/>
        <w:jc w:val="both"/>
        <w:rPr>
          <w:rFonts w:ascii="Gabriola" w:eastAsia="Times New Roman" w:hAnsi="Gabriola" w:cs="Gabriola"/>
          <w:sz w:val="28"/>
          <w:szCs w:val="28"/>
        </w:rPr>
      </w:pPr>
      <w:r w:rsidRPr="00047AE3">
        <w:rPr>
          <w:rFonts w:ascii="Times New Roman" w:eastAsia="Times New Roman" w:hAnsi="Times New Roman" w:cs="Times New Roman"/>
          <w:sz w:val="28"/>
          <w:szCs w:val="28"/>
        </w:rPr>
        <w:t>Фонд оценочных средств включает: мониторинг посещаемости занятий (выборочный опрос); мини-доклады на лекц</w:t>
      </w:r>
      <w:r>
        <w:rPr>
          <w:rFonts w:ascii="Times New Roman" w:eastAsia="Times New Roman" w:hAnsi="Times New Roman" w:cs="Times New Roman"/>
          <w:sz w:val="28"/>
          <w:szCs w:val="28"/>
        </w:rPr>
        <w:t>ионные темы</w:t>
      </w:r>
      <w:r w:rsidRPr="00047AE3">
        <w:rPr>
          <w:rFonts w:ascii="Times New Roman" w:eastAsia="Times New Roman" w:hAnsi="Times New Roman" w:cs="Times New Roman"/>
          <w:sz w:val="28"/>
          <w:szCs w:val="28"/>
        </w:rPr>
        <w:t xml:space="preserve">; доклады с </w:t>
      </w:r>
      <w:r>
        <w:rPr>
          <w:rFonts w:ascii="Times New Roman" w:eastAsia="Times New Roman" w:hAnsi="Times New Roman" w:cs="Times New Roman"/>
          <w:sz w:val="28"/>
          <w:szCs w:val="28"/>
        </w:rPr>
        <w:t>компьютерной презентацией</w:t>
      </w:r>
      <w:r w:rsidRPr="00047AE3">
        <w:rPr>
          <w:rFonts w:ascii="Times New Roman" w:eastAsia="Times New Roman" w:hAnsi="Times New Roman" w:cs="Times New Roman"/>
          <w:sz w:val="28"/>
          <w:szCs w:val="28"/>
        </w:rPr>
        <w:t xml:space="preserve">; участие в </w:t>
      </w:r>
      <w:proofErr w:type="gramStart"/>
      <w:r w:rsidRPr="00047AE3">
        <w:rPr>
          <w:rFonts w:ascii="Times New Roman" w:eastAsia="Times New Roman" w:hAnsi="Times New Roman" w:cs="Times New Roman"/>
          <w:sz w:val="28"/>
          <w:szCs w:val="28"/>
        </w:rPr>
        <w:t>дискурс-лекции</w:t>
      </w:r>
      <w:proofErr w:type="gramEnd"/>
      <w:r w:rsidRPr="00047AE3">
        <w:rPr>
          <w:rFonts w:ascii="Times New Roman" w:eastAsia="Times New Roman" w:hAnsi="Times New Roman" w:cs="Times New Roman"/>
          <w:sz w:val="28"/>
          <w:szCs w:val="28"/>
        </w:rPr>
        <w:t>; тестирование по материалам лекционного курса (тест №1 и №2); групповую работ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047AE3">
        <w:rPr>
          <w:rFonts w:ascii="Times New Roman" w:eastAsia="Times New Roman" w:hAnsi="Times New Roman" w:cs="Times New Roman"/>
          <w:sz w:val="28"/>
          <w:szCs w:val="28"/>
        </w:rPr>
        <w:t>; разработку проектного задания</w:t>
      </w:r>
      <w:r>
        <w:rPr>
          <w:rFonts w:ascii="Times New Roman" w:eastAsia="Times New Roman" w:hAnsi="Times New Roman" w:cs="Times New Roman"/>
          <w:sz w:val="28"/>
          <w:szCs w:val="28"/>
        </w:rPr>
        <w:t>, разработку словаря терминов.</w:t>
      </w:r>
    </w:p>
    <w:p w:rsidR="002B3BBD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rPr>
          <w:rFonts w:ascii="Times New Roman" w:eastAsia="Times New Roman" w:hAnsi="Times New Roman" w:cs="Times New Roman"/>
          <w:sz w:val="28"/>
          <w:szCs w:val="28"/>
        </w:rPr>
      </w:pPr>
    </w:p>
    <w:p w:rsidR="002B3BBD" w:rsidRPr="00047AE3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rPr>
          <w:rFonts w:ascii="Times New Roman" w:eastAsia="Times New Roman" w:hAnsi="Times New Roman" w:cs="Times New Roman"/>
          <w:sz w:val="28"/>
          <w:szCs w:val="28"/>
        </w:rPr>
      </w:pPr>
      <w:r w:rsidRPr="00047AE3">
        <w:rPr>
          <w:rFonts w:ascii="Times New Roman" w:eastAsia="Times New Roman" w:hAnsi="Times New Roman" w:cs="Times New Roman"/>
          <w:sz w:val="28"/>
          <w:szCs w:val="28"/>
        </w:rPr>
        <w:t>4.2.1. Критерии оценивания см. в технологической карте рейтинга в рабочей программе дисциплины.</w:t>
      </w:r>
    </w:p>
    <w:p w:rsidR="002B3BBD" w:rsidRPr="00047AE3" w:rsidRDefault="002B3BBD" w:rsidP="002B3B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B3BBD" w:rsidRPr="00047AE3" w:rsidRDefault="002B3BBD" w:rsidP="002B3BBD">
      <w:pPr>
        <w:widowControl w:val="0"/>
        <w:autoSpaceDE w:val="0"/>
        <w:autoSpaceDN w:val="0"/>
        <w:adjustRightInd w:val="0"/>
        <w:spacing w:after="0" w:line="24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B3BBD" w:rsidRPr="00047AE3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0"/>
        <w:rPr>
          <w:rFonts w:ascii="Times New Roman" w:eastAsia="Times New Roman" w:hAnsi="Times New Roman" w:cs="Times New Roman"/>
          <w:sz w:val="28"/>
          <w:szCs w:val="28"/>
        </w:rPr>
      </w:pPr>
      <w:r w:rsidRPr="00047A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5.Учебно-методическое и информационное обеспечение фондов оценочных средств </w:t>
      </w:r>
      <w:r w:rsidRPr="00047AE3">
        <w:rPr>
          <w:rFonts w:ascii="Times New Roman" w:eastAsia="Times New Roman" w:hAnsi="Times New Roman" w:cs="Times New Roman"/>
          <w:sz w:val="28"/>
          <w:szCs w:val="28"/>
        </w:rPr>
        <w:t>(литература; методические указания, рекомендации, программное</w:t>
      </w:r>
      <w:r w:rsidRPr="00047A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47AE3">
        <w:rPr>
          <w:rFonts w:ascii="Times New Roman" w:eastAsia="Times New Roman" w:hAnsi="Times New Roman" w:cs="Times New Roman"/>
          <w:sz w:val="28"/>
          <w:szCs w:val="28"/>
        </w:rPr>
        <w:t>обеспечение и другие материалы, использованные для разработки ФОС).</w:t>
      </w:r>
    </w:p>
    <w:p w:rsidR="002B3BBD" w:rsidRPr="00047AE3" w:rsidRDefault="002B3BBD" w:rsidP="002B3BBD">
      <w:pPr>
        <w:widowControl w:val="0"/>
        <w:autoSpaceDE w:val="0"/>
        <w:autoSpaceDN w:val="0"/>
        <w:adjustRightInd w:val="0"/>
        <w:spacing w:after="0" w:line="37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B3BBD" w:rsidRPr="00047AE3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186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7AE3">
        <w:rPr>
          <w:rFonts w:ascii="Times New Roman" w:eastAsia="Times New Roman" w:hAnsi="Times New Roman" w:cs="Times New Roman"/>
          <w:sz w:val="28"/>
          <w:szCs w:val="28"/>
        </w:rPr>
        <w:t xml:space="preserve">Инновационные педагогические технологии. Активное обучение: учебное пособие/ А. П. Панфилова. 3-е изд., </w:t>
      </w:r>
      <w:proofErr w:type="spellStart"/>
      <w:r w:rsidRPr="00047AE3">
        <w:rPr>
          <w:rFonts w:ascii="Times New Roman" w:eastAsia="Times New Roman" w:hAnsi="Times New Roman" w:cs="Times New Roman"/>
          <w:sz w:val="28"/>
          <w:szCs w:val="28"/>
        </w:rPr>
        <w:t>испр</w:t>
      </w:r>
      <w:proofErr w:type="spellEnd"/>
      <w:r w:rsidRPr="00047AE3">
        <w:rPr>
          <w:rFonts w:ascii="Times New Roman" w:eastAsia="Times New Roman" w:hAnsi="Times New Roman" w:cs="Times New Roman"/>
          <w:sz w:val="28"/>
          <w:szCs w:val="28"/>
        </w:rPr>
        <w:t>. М.: Академия, 2012. 192 с.</w:t>
      </w:r>
    </w:p>
    <w:p w:rsidR="002B3BBD" w:rsidRPr="00047AE3" w:rsidRDefault="002B3BBD" w:rsidP="002B3BBD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B3BBD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186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7AE3">
        <w:rPr>
          <w:rFonts w:ascii="Times New Roman" w:eastAsia="Times New Roman" w:hAnsi="Times New Roman" w:cs="Times New Roman"/>
          <w:sz w:val="28"/>
          <w:szCs w:val="28"/>
        </w:rPr>
        <w:t>Онлайн-тесты на сайте</w:t>
      </w:r>
      <w:r w:rsidRPr="008B4D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irinavezner</w:t>
      </w:r>
      <w:proofErr w:type="spellEnd"/>
      <w:r w:rsidRPr="00047AE3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047AE3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Pr="00047AE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>тесты по сравнительной типологии</w:t>
      </w:r>
    </w:p>
    <w:p w:rsidR="002B3BBD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186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3BBD" w:rsidRPr="008B4D54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186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3BBD" w:rsidRPr="00047AE3" w:rsidRDefault="002B3BBD" w:rsidP="002B3BBD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47AE3">
        <w:rPr>
          <w:rFonts w:ascii="Times New Roman" w:eastAsia="Times New Roman" w:hAnsi="Times New Roman" w:cs="Times New Roman"/>
          <w:b/>
          <w:bCs/>
          <w:sz w:val="28"/>
          <w:szCs w:val="28"/>
        </w:rPr>
        <w:t>6. Фонд оценочных средств (банк данных)</w:t>
      </w:r>
    </w:p>
    <w:p w:rsidR="002B3BBD" w:rsidRPr="00047AE3" w:rsidRDefault="002B3BBD" w:rsidP="002B3BBD">
      <w:pPr>
        <w:widowControl w:val="0"/>
        <w:autoSpaceDE w:val="0"/>
        <w:autoSpaceDN w:val="0"/>
        <w:adjustRightInd w:val="0"/>
        <w:spacing w:after="0" w:line="13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B3BBD" w:rsidRPr="00047AE3" w:rsidRDefault="002B3BBD" w:rsidP="002B3BBD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47A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Оценочное средство 1 </w:t>
      </w:r>
      <w:r w:rsidRPr="00047AE3">
        <w:rPr>
          <w:rFonts w:ascii="Times New Roman" w:eastAsia="Times New Roman" w:hAnsi="Times New Roman" w:cs="Times New Roman"/>
          <w:sz w:val="28"/>
          <w:szCs w:val="28"/>
        </w:rPr>
        <w:t>(промежуточная аттестация): зачет.</w:t>
      </w:r>
    </w:p>
    <w:p w:rsidR="002B3BBD" w:rsidRPr="00047AE3" w:rsidRDefault="002B3BBD" w:rsidP="002B3BBD">
      <w:pPr>
        <w:widowControl w:val="0"/>
        <w:autoSpaceDE w:val="0"/>
        <w:autoSpaceDN w:val="0"/>
        <w:adjustRightInd w:val="0"/>
        <w:spacing w:after="0" w:line="13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B3BBD" w:rsidRPr="00047AE3" w:rsidRDefault="002B3BBD" w:rsidP="002B3BBD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47AE3">
        <w:rPr>
          <w:rFonts w:ascii="Times New Roman" w:eastAsia="Times New Roman" w:hAnsi="Times New Roman" w:cs="Times New Roman"/>
          <w:sz w:val="28"/>
          <w:szCs w:val="28"/>
        </w:rPr>
        <w:t xml:space="preserve">Для сдачи </w:t>
      </w:r>
      <w:r w:rsidRPr="00047AE3">
        <w:rPr>
          <w:rFonts w:ascii="Times New Roman" w:eastAsia="Times New Roman" w:hAnsi="Times New Roman" w:cs="Times New Roman"/>
          <w:b/>
          <w:bCs/>
          <w:sz w:val="28"/>
          <w:szCs w:val="28"/>
        </w:rPr>
        <w:t>зачета</w:t>
      </w:r>
      <w:r w:rsidRPr="00047AE3">
        <w:rPr>
          <w:rFonts w:ascii="Times New Roman" w:eastAsia="Times New Roman" w:hAnsi="Times New Roman" w:cs="Times New Roman"/>
          <w:sz w:val="28"/>
          <w:szCs w:val="28"/>
        </w:rPr>
        <w:t xml:space="preserve"> необходимо выполнить два задания:</w:t>
      </w:r>
    </w:p>
    <w:p w:rsidR="002B3BBD" w:rsidRPr="00047AE3" w:rsidRDefault="002B3BBD" w:rsidP="002B3BBD">
      <w:pPr>
        <w:widowControl w:val="0"/>
        <w:autoSpaceDE w:val="0"/>
        <w:autoSpaceDN w:val="0"/>
        <w:adjustRightInd w:val="0"/>
        <w:spacing w:after="0" w:line="6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B3BBD" w:rsidRPr="00047AE3" w:rsidRDefault="002B3BBD" w:rsidP="002B3BBD">
      <w:pPr>
        <w:widowControl w:val="0"/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39" w:lineRule="auto"/>
        <w:ind w:left="350" w:hanging="35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047AE3">
        <w:rPr>
          <w:rFonts w:ascii="Times New Roman" w:eastAsia="Times New Roman" w:hAnsi="Times New Roman" w:cs="Times New Roman"/>
          <w:sz w:val="28"/>
          <w:szCs w:val="28"/>
          <w:lang w:val="en-US"/>
        </w:rPr>
        <w:t>Ответить</w:t>
      </w:r>
      <w:proofErr w:type="spellEnd"/>
      <w:r w:rsidRPr="00047AE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47AE3">
        <w:rPr>
          <w:rFonts w:ascii="Times New Roman" w:eastAsia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047AE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47AE3">
        <w:rPr>
          <w:rFonts w:ascii="Times New Roman" w:eastAsia="Times New Roman" w:hAnsi="Times New Roman" w:cs="Times New Roman"/>
          <w:sz w:val="28"/>
          <w:szCs w:val="28"/>
          <w:lang w:val="en-US"/>
        </w:rPr>
        <w:t>теоретический</w:t>
      </w:r>
      <w:proofErr w:type="spellEnd"/>
      <w:r w:rsidRPr="00047AE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47AE3">
        <w:rPr>
          <w:rFonts w:ascii="Times New Roman" w:eastAsia="Times New Roman" w:hAnsi="Times New Roman" w:cs="Times New Roman"/>
          <w:sz w:val="28"/>
          <w:szCs w:val="28"/>
          <w:lang w:val="en-US"/>
        </w:rPr>
        <w:t>вопрос</w:t>
      </w:r>
      <w:proofErr w:type="spellEnd"/>
      <w:r w:rsidRPr="00047AE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</w:p>
    <w:p w:rsidR="002B3BBD" w:rsidRPr="00047AE3" w:rsidRDefault="002B3BBD" w:rsidP="002B3BBD">
      <w:pPr>
        <w:widowControl w:val="0"/>
        <w:autoSpaceDE w:val="0"/>
        <w:autoSpaceDN w:val="0"/>
        <w:adjustRightInd w:val="0"/>
        <w:spacing w:after="0" w:line="118" w:lineRule="exac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2B3BBD" w:rsidRPr="00047AE3" w:rsidRDefault="002B3BBD" w:rsidP="002B3BBD">
      <w:pPr>
        <w:widowControl w:val="0"/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197" w:lineRule="auto"/>
        <w:ind w:left="350" w:hanging="3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7AE3">
        <w:rPr>
          <w:rFonts w:ascii="Times New Roman" w:eastAsia="Times New Roman" w:hAnsi="Times New Roman" w:cs="Times New Roman"/>
          <w:sz w:val="28"/>
          <w:szCs w:val="28"/>
        </w:rPr>
        <w:t xml:space="preserve">Выполнить практическое задание </w:t>
      </w:r>
      <w:r>
        <w:rPr>
          <w:rFonts w:ascii="Times New Roman" w:eastAsia="Times New Roman" w:hAnsi="Times New Roman" w:cs="Times New Roman"/>
          <w:sz w:val="28"/>
          <w:szCs w:val="28"/>
        </w:rPr>
        <w:t>по пройденному материалу</w:t>
      </w:r>
      <w:r w:rsidRPr="00047AE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B3BBD" w:rsidRPr="00047AE3" w:rsidRDefault="002B3BBD" w:rsidP="002B3B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B3BBD" w:rsidRPr="00047AE3" w:rsidRDefault="002B3BBD" w:rsidP="002B3BBD">
      <w:pPr>
        <w:widowControl w:val="0"/>
        <w:autoSpaceDE w:val="0"/>
        <w:autoSpaceDN w:val="0"/>
        <w:adjustRightInd w:val="0"/>
        <w:spacing w:after="0" w:line="237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B3BBD" w:rsidRPr="00047AE3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180" w:lineRule="auto"/>
        <w:ind w:right="1480"/>
        <w:rPr>
          <w:rFonts w:ascii="Times New Roman" w:eastAsia="Times New Roman" w:hAnsi="Times New Roman" w:cs="Times New Roman"/>
          <w:sz w:val="28"/>
          <w:szCs w:val="28"/>
        </w:rPr>
      </w:pPr>
      <w:r w:rsidRPr="00047AE3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Примерные вопросы к зачету по дисциплине Б</w:t>
      </w:r>
      <w:proofErr w:type="gramStart"/>
      <w:r w:rsidR="00D97F21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.В.</w:t>
      </w:r>
      <w:r w:rsidR="00D97F21">
        <w:rPr>
          <w:rFonts w:ascii="Times New Roman" w:eastAsia="Times New Roman" w:hAnsi="Times New Roman" w:cs="Times New Roman"/>
          <w:b/>
          <w:bCs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047AE3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D97F21">
        <w:rPr>
          <w:rFonts w:ascii="Times New Roman" w:eastAsia="Times New Roman" w:hAnsi="Times New Roman" w:cs="Times New Roman"/>
          <w:b/>
          <w:bCs/>
          <w:sz w:val="28"/>
          <w:szCs w:val="28"/>
        </w:rPr>
        <w:t>0</w:t>
      </w:r>
      <w:r w:rsidRPr="00047AE3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D97F2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6 </w:t>
      </w:r>
      <w:r w:rsidRPr="00047AE3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Сравнительная типология</w:t>
      </w:r>
      <w:r w:rsidRPr="00047AE3">
        <w:rPr>
          <w:rFonts w:ascii="Times New Roman" w:eastAsia="Times New Roman" w:hAnsi="Times New Roman" w:cs="Times New Roman"/>
          <w:b/>
          <w:bCs/>
          <w:sz w:val="28"/>
          <w:szCs w:val="28"/>
        </w:rPr>
        <w:t>»:</w:t>
      </w:r>
    </w:p>
    <w:p w:rsidR="002B3BBD" w:rsidRPr="00561B0F" w:rsidRDefault="002B3BBD" w:rsidP="002B3BBD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B3BBD" w:rsidRDefault="002B3BBD" w:rsidP="002B3BBD">
      <w:pPr>
        <w:numPr>
          <w:ilvl w:val="0"/>
          <w:numId w:val="40"/>
        </w:numPr>
        <w:tabs>
          <w:tab w:val="left" w:pos="500"/>
        </w:tabs>
        <w:spacing w:after="0" w:line="0" w:lineRule="atLeast"/>
        <w:ind w:left="500" w:hanging="268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Сравнительная типология в лингвистике, ее цель и задачи.</w:t>
      </w:r>
    </w:p>
    <w:p w:rsidR="002B3BBD" w:rsidRDefault="002B3BBD" w:rsidP="002B3BBD">
      <w:pPr>
        <w:numPr>
          <w:ilvl w:val="0"/>
          <w:numId w:val="40"/>
        </w:numPr>
        <w:tabs>
          <w:tab w:val="left" w:pos="500"/>
        </w:tabs>
        <w:spacing w:after="0" w:line="0" w:lineRule="atLeast"/>
        <w:ind w:left="500" w:hanging="268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Виды типологических исследований.</w:t>
      </w:r>
    </w:p>
    <w:p w:rsidR="002B3BBD" w:rsidRDefault="002B3BBD" w:rsidP="002B3BBD">
      <w:pPr>
        <w:numPr>
          <w:ilvl w:val="0"/>
          <w:numId w:val="40"/>
        </w:numPr>
        <w:tabs>
          <w:tab w:val="left" w:pos="500"/>
        </w:tabs>
        <w:spacing w:after="0" w:line="0" w:lineRule="atLeast"/>
        <w:ind w:left="500" w:hanging="268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Основные понятия типологии (тип, язык-эталон, лингвистические универсалии, </w:t>
      </w:r>
      <w:proofErr w:type="spellStart"/>
      <w:r>
        <w:rPr>
          <w:rFonts w:ascii="Times New Roman" w:eastAsia="Arial" w:hAnsi="Times New Roman" w:cs="Times New Roman"/>
          <w:sz w:val="28"/>
          <w:szCs w:val="28"/>
          <w:lang w:eastAsia="ru-RU"/>
        </w:rPr>
        <w:t>алломорфизм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и изоморфизм).</w:t>
      </w:r>
    </w:p>
    <w:p w:rsidR="002B3BBD" w:rsidRPr="00561B0F" w:rsidRDefault="002B3BBD" w:rsidP="002B3BBD">
      <w:pPr>
        <w:numPr>
          <w:ilvl w:val="0"/>
          <w:numId w:val="40"/>
        </w:numPr>
        <w:tabs>
          <w:tab w:val="left" w:pos="500"/>
        </w:tabs>
        <w:spacing w:after="0" w:line="0" w:lineRule="atLeast"/>
        <w:ind w:left="500" w:hanging="268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Факторы языкового сходства и природа типологических сходств.</w:t>
      </w:r>
    </w:p>
    <w:p w:rsidR="002B3BBD" w:rsidRPr="00561B0F" w:rsidRDefault="002B3BBD" w:rsidP="002B3BBD">
      <w:pPr>
        <w:spacing w:after="0" w:line="101" w:lineRule="exac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2B3BBD" w:rsidRPr="00561B0F" w:rsidRDefault="002B3BBD" w:rsidP="002B3BBD">
      <w:pPr>
        <w:tabs>
          <w:tab w:val="left" w:pos="142"/>
        </w:tabs>
        <w:spacing w:after="0" w:line="0" w:lineRule="atLeast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 5. </w:t>
      </w:r>
      <w:r w:rsidRPr="00561B0F">
        <w:rPr>
          <w:rFonts w:ascii="Times New Roman" w:eastAsia="Arial" w:hAnsi="Times New Roman" w:cs="Times New Roman"/>
          <w:sz w:val="28"/>
          <w:szCs w:val="28"/>
          <w:lang w:eastAsia="ru-RU"/>
        </w:rPr>
        <w:t>Принципы и методы сопоставления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в сравнительной типологии</w:t>
      </w:r>
      <w:r w:rsidRPr="00561B0F">
        <w:rPr>
          <w:rFonts w:ascii="Times New Roman" w:eastAsia="Arial" w:hAnsi="Times New Roman" w:cs="Times New Roman"/>
          <w:sz w:val="28"/>
          <w:szCs w:val="28"/>
          <w:lang w:eastAsia="ru-RU"/>
        </w:rPr>
        <w:t>.</w:t>
      </w:r>
    </w:p>
    <w:p w:rsidR="002B3BBD" w:rsidRDefault="002B3BBD" w:rsidP="002B3BBD">
      <w:pPr>
        <w:tabs>
          <w:tab w:val="left" w:pos="500"/>
        </w:tabs>
        <w:spacing w:after="0" w:line="0" w:lineRule="atLeast"/>
        <w:ind w:left="50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2B3BBD" w:rsidRPr="00561B0F" w:rsidRDefault="002B3BBD" w:rsidP="002B3BBD">
      <w:pPr>
        <w:tabs>
          <w:tab w:val="left" w:pos="500"/>
        </w:tabs>
        <w:spacing w:after="0" w:line="0" w:lineRule="atLeast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 6. К</w:t>
      </w:r>
      <w:r w:rsidRPr="00561B0F">
        <w:rPr>
          <w:rFonts w:ascii="Times New Roman" w:eastAsia="Arial" w:hAnsi="Times New Roman" w:cs="Times New Roman"/>
          <w:sz w:val="28"/>
          <w:szCs w:val="28"/>
          <w:lang w:eastAsia="ru-RU"/>
        </w:rPr>
        <w:t>онсонантизм современных русского и английского языков.</w:t>
      </w:r>
    </w:p>
    <w:p w:rsidR="002B3BBD" w:rsidRPr="00561B0F" w:rsidRDefault="002B3BBD" w:rsidP="002B3BBD">
      <w:pPr>
        <w:spacing w:after="0" w:line="105" w:lineRule="exac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2B3BBD" w:rsidRDefault="002B3BBD" w:rsidP="002B3BBD">
      <w:pPr>
        <w:tabs>
          <w:tab w:val="left" w:pos="500"/>
        </w:tabs>
        <w:spacing w:after="0" w:line="0" w:lineRule="atLeast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  7. </w:t>
      </w:r>
      <w:r w:rsidRPr="00561B0F">
        <w:rPr>
          <w:rFonts w:ascii="Times New Roman" w:eastAsia="Arial" w:hAnsi="Times New Roman" w:cs="Times New Roman"/>
          <w:sz w:val="28"/>
          <w:szCs w:val="28"/>
          <w:lang w:eastAsia="ru-RU"/>
        </w:rPr>
        <w:t>Вокализм современных английского и русского языков.</w:t>
      </w:r>
    </w:p>
    <w:p w:rsidR="002B3BBD" w:rsidRPr="00561B0F" w:rsidRDefault="002B3BBD" w:rsidP="002B3BBD">
      <w:pPr>
        <w:numPr>
          <w:ilvl w:val="0"/>
          <w:numId w:val="40"/>
        </w:numPr>
        <w:tabs>
          <w:tab w:val="left" w:pos="500"/>
        </w:tabs>
        <w:spacing w:after="0" w:line="0" w:lineRule="atLeast"/>
        <w:ind w:left="500" w:hanging="268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Типология слоговых структур.</w:t>
      </w:r>
    </w:p>
    <w:p w:rsidR="002B3BBD" w:rsidRPr="00561B0F" w:rsidRDefault="002B3BBD" w:rsidP="002B3BBD">
      <w:pPr>
        <w:spacing w:after="0" w:line="101" w:lineRule="exac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2B3BBD" w:rsidRPr="00561B0F" w:rsidRDefault="002B3BBD" w:rsidP="002B3BBD">
      <w:pPr>
        <w:spacing w:after="0" w:line="105" w:lineRule="exac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2B3BBD" w:rsidRPr="00561B0F" w:rsidRDefault="002B3BBD" w:rsidP="002B3BBD">
      <w:pPr>
        <w:numPr>
          <w:ilvl w:val="0"/>
          <w:numId w:val="40"/>
        </w:numPr>
        <w:tabs>
          <w:tab w:val="left" w:pos="500"/>
        </w:tabs>
        <w:spacing w:after="0" w:line="0" w:lineRule="atLeast"/>
        <w:ind w:left="500" w:hanging="268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561B0F">
        <w:rPr>
          <w:rFonts w:ascii="Times New Roman" w:eastAsia="Arial" w:hAnsi="Times New Roman" w:cs="Times New Roman"/>
          <w:sz w:val="28"/>
          <w:szCs w:val="28"/>
          <w:lang w:eastAsia="ru-RU"/>
        </w:rPr>
        <w:t>Параметры сопоставления фонологических систем.</w:t>
      </w:r>
    </w:p>
    <w:p w:rsidR="002B3BBD" w:rsidRPr="00561B0F" w:rsidRDefault="002B3BBD" w:rsidP="002B3BBD">
      <w:pPr>
        <w:spacing w:after="0" w:line="103" w:lineRule="exac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2B3BBD" w:rsidRPr="00561B0F" w:rsidRDefault="002B3BBD" w:rsidP="002B3BBD">
      <w:pPr>
        <w:numPr>
          <w:ilvl w:val="0"/>
          <w:numId w:val="40"/>
        </w:numPr>
        <w:tabs>
          <w:tab w:val="left" w:pos="500"/>
        </w:tabs>
        <w:spacing w:after="0" w:line="0" w:lineRule="atLeast"/>
        <w:ind w:left="500" w:hanging="268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561B0F">
        <w:rPr>
          <w:rFonts w:ascii="Times New Roman" w:eastAsia="Arial" w:hAnsi="Times New Roman" w:cs="Times New Roman"/>
          <w:sz w:val="28"/>
          <w:szCs w:val="28"/>
          <w:lang w:eastAsia="ru-RU"/>
        </w:rPr>
        <w:t>Параметры сопоставления лексики.</w:t>
      </w:r>
    </w:p>
    <w:p w:rsidR="002B3BBD" w:rsidRPr="00561B0F" w:rsidRDefault="002B3BBD" w:rsidP="002B3BBD">
      <w:pPr>
        <w:spacing w:after="0" w:line="101" w:lineRule="exac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2B3BBD" w:rsidRPr="00561B0F" w:rsidRDefault="002B3BBD" w:rsidP="002B3BBD">
      <w:pPr>
        <w:spacing w:after="0" w:line="105" w:lineRule="exac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2B3BBD" w:rsidRPr="00561B0F" w:rsidRDefault="002B3BBD" w:rsidP="002B3BBD">
      <w:pPr>
        <w:spacing w:after="0" w:line="1" w:lineRule="exac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2B3BBD" w:rsidRPr="00561B0F" w:rsidRDefault="002B3BBD" w:rsidP="002B3BBD">
      <w:pPr>
        <w:numPr>
          <w:ilvl w:val="0"/>
          <w:numId w:val="40"/>
        </w:numPr>
        <w:tabs>
          <w:tab w:val="left" w:pos="640"/>
        </w:tabs>
        <w:spacing w:after="0" w:line="0" w:lineRule="atLeast"/>
        <w:ind w:left="640" w:hanging="408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561B0F">
        <w:rPr>
          <w:rFonts w:ascii="Times New Roman" w:eastAsia="Arial" w:hAnsi="Times New Roman" w:cs="Times New Roman"/>
          <w:sz w:val="28"/>
          <w:szCs w:val="28"/>
          <w:lang w:eastAsia="ru-RU"/>
        </w:rPr>
        <w:t>Способы словооб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разования в английском</w:t>
      </w:r>
      <w:r w:rsidRPr="00561B0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и русском языках.</w:t>
      </w:r>
    </w:p>
    <w:p w:rsidR="002B3BBD" w:rsidRPr="00561B0F" w:rsidRDefault="002B3BBD" w:rsidP="002B3BBD">
      <w:pPr>
        <w:spacing w:after="0" w:line="103" w:lineRule="exac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2B3BBD" w:rsidRPr="00561B0F" w:rsidRDefault="002B3BBD" w:rsidP="002B3BBD">
      <w:pPr>
        <w:numPr>
          <w:ilvl w:val="0"/>
          <w:numId w:val="40"/>
        </w:numPr>
        <w:tabs>
          <w:tab w:val="left" w:pos="640"/>
        </w:tabs>
        <w:spacing w:after="0" w:line="0" w:lineRule="atLeast"/>
        <w:ind w:left="640" w:hanging="408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561B0F">
        <w:rPr>
          <w:rFonts w:ascii="Times New Roman" w:eastAsia="Arial" w:hAnsi="Times New Roman" w:cs="Times New Roman"/>
          <w:sz w:val="28"/>
          <w:szCs w:val="28"/>
          <w:lang w:eastAsia="ru-RU"/>
        </w:rPr>
        <w:t>Параметры сопоставления грамматического строя.</w:t>
      </w:r>
    </w:p>
    <w:p w:rsidR="002B3BBD" w:rsidRPr="00561B0F" w:rsidRDefault="002B3BBD" w:rsidP="002B3BBD">
      <w:pPr>
        <w:spacing w:after="0" w:line="103" w:lineRule="exac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2B3BBD" w:rsidRPr="00561B0F" w:rsidRDefault="002B3BBD" w:rsidP="002B3BBD">
      <w:pPr>
        <w:numPr>
          <w:ilvl w:val="0"/>
          <w:numId w:val="40"/>
        </w:numPr>
        <w:tabs>
          <w:tab w:val="left" w:pos="640"/>
        </w:tabs>
        <w:spacing w:after="0" w:line="0" w:lineRule="atLeast"/>
        <w:ind w:left="640" w:hanging="408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561B0F">
        <w:rPr>
          <w:rFonts w:ascii="Times New Roman" w:eastAsia="Arial" w:hAnsi="Times New Roman" w:cs="Times New Roman"/>
          <w:sz w:val="28"/>
          <w:szCs w:val="28"/>
          <w:lang w:eastAsia="ru-RU"/>
        </w:rPr>
        <w:t>Катег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ория рода в английском</w:t>
      </w:r>
      <w:r w:rsidRPr="00561B0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и русском языках.</w:t>
      </w:r>
    </w:p>
    <w:p w:rsidR="002B3BBD" w:rsidRPr="00561B0F" w:rsidRDefault="002B3BBD" w:rsidP="002B3BBD">
      <w:pPr>
        <w:spacing w:after="0" w:line="101" w:lineRule="exac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2B3BBD" w:rsidRPr="00561B0F" w:rsidRDefault="002B3BBD" w:rsidP="002B3BBD">
      <w:pPr>
        <w:numPr>
          <w:ilvl w:val="0"/>
          <w:numId w:val="40"/>
        </w:numPr>
        <w:tabs>
          <w:tab w:val="left" w:pos="640"/>
        </w:tabs>
        <w:spacing w:after="0" w:line="0" w:lineRule="atLeast"/>
        <w:ind w:left="640" w:hanging="408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561B0F">
        <w:rPr>
          <w:rFonts w:ascii="Times New Roman" w:eastAsia="Arial" w:hAnsi="Times New Roman" w:cs="Times New Roman"/>
          <w:sz w:val="28"/>
          <w:szCs w:val="28"/>
          <w:lang w:eastAsia="ru-RU"/>
        </w:rPr>
        <w:t>Кате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гория числа в английском</w:t>
      </w:r>
      <w:r w:rsidRPr="00561B0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и русском языках.</w:t>
      </w:r>
    </w:p>
    <w:p w:rsidR="002B3BBD" w:rsidRPr="00561B0F" w:rsidRDefault="002B3BBD" w:rsidP="002B3BBD">
      <w:pPr>
        <w:spacing w:after="0" w:line="103" w:lineRule="exac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2B3BBD" w:rsidRPr="00561B0F" w:rsidRDefault="002B3BBD" w:rsidP="002B3BBD">
      <w:pPr>
        <w:numPr>
          <w:ilvl w:val="0"/>
          <w:numId w:val="40"/>
        </w:numPr>
        <w:tabs>
          <w:tab w:val="left" w:pos="640"/>
        </w:tabs>
        <w:spacing w:after="0" w:line="0" w:lineRule="atLeast"/>
        <w:ind w:left="640" w:hanging="408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561B0F">
        <w:rPr>
          <w:rFonts w:ascii="Times New Roman" w:eastAsia="Arial" w:hAnsi="Times New Roman" w:cs="Times New Roman"/>
          <w:sz w:val="28"/>
          <w:szCs w:val="28"/>
          <w:lang w:eastAsia="ru-RU"/>
        </w:rPr>
        <w:t>Категор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ия падежа в английском</w:t>
      </w:r>
      <w:r w:rsidRPr="00561B0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и русском языках.</w:t>
      </w:r>
    </w:p>
    <w:p w:rsidR="002B3BBD" w:rsidRPr="00561B0F" w:rsidRDefault="002B3BBD" w:rsidP="002B3BBD">
      <w:pPr>
        <w:spacing w:after="0" w:line="103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BBD" w:rsidRPr="00561B0F" w:rsidRDefault="002B3BBD" w:rsidP="002B3BBD">
      <w:pPr>
        <w:spacing w:after="0" w:line="106" w:lineRule="exac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2B3BBD" w:rsidRDefault="002B3BBD" w:rsidP="002B3BBD">
      <w:pPr>
        <w:tabs>
          <w:tab w:val="left" w:pos="640"/>
        </w:tabs>
        <w:spacing w:after="0" w:line="0" w:lineRule="atLeast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 12. </w:t>
      </w:r>
      <w:r w:rsidRPr="00561B0F">
        <w:rPr>
          <w:rFonts w:ascii="Times New Roman" w:eastAsia="Arial" w:hAnsi="Times New Roman" w:cs="Times New Roman"/>
          <w:sz w:val="28"/>
          <w:szCs w:val="28"/>
          <w:lang w:eastAsia="ru-RU"/>
        </w:rPr>
        <w:t>Категория модальности в английском и русском языках.</w:t>
      </w:r>
    </w:p>
    <w:p w:rsidR="002B3BBD" w:rsidRPr="00561B0F" w:rsidRDefault="002B3BBD" w:rsidP="002B3BBD">
      <w:pPr>
        <w:tabs>
          <w:tab w:val="left" w:pos="640"/>
        </w:tabs>
        <w:spacing w:after="0" w:line="0" w:lineRule="atLeast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 13. Категория вида и времени в английском и русском языках.</w:t>
      </w:r>
    </w:p>
    <w:p w:rsidR="002B3BBD" w:rsidRPr="00561B0F" w:rsidRDefault="002B3BBD" w:rsidP="002B3BBD">
      <w:pPr>
        <w:spacing w:after="0" w:line="103" w:lineRule="exac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2B3BBD" w:rsidRPr="00561B0F" w:rsidRDefault="002B3BBD" w:rsidP="002B3BBD">
      <w:pPr>
        <w:tabs>
          <w:tab w:val="left" w:pos="680"/>
        </w:tabs>
        <w:spacing w:after="0" w:line="231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lastRenderedPageBreak/>
        <w:t xml:space="preserve">   13. </w:t>
      </w:r>
      <w:r w:rsidRPr="00561B0F">
        <w:rPr>
          <w:rFonts w:ascii="Times New Roman" w:eastAsia="Arial" w:hAnsi="Times New Roman" w:cs="Times New Roman"/>
          <w:sz w:val="28"/>
          <w:szCs w:val="28"/>
          <w:lang w:eastAsia="ru-RU"/>
        </w:rPr>
        <w:t>Параметры сопоставления синтаксического строя в современных русском и английском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561B0F">
        <w:rPr>
          <w:rFonts w:ascii="Times New Roman" w:eastAsia="Arial" w:hAnsi="Times New Roman" w:cs="Times New Roman"/>
          <w:sz w:val="28"/>
          <w:szCs w:val="28"/>
          <w:lang w:eastAsia="ru-RU"/>
        </w:rPr>
        <w:t>языках.</w:t>
      </w:r>
    </w:p>
    <w:p w:rsidR="002B3BBD" w:rsidRPr="00561B0F" w:rsidRDefault="002B3BBD" w:rsidP="002B3BBD">
      <w:pPr>
        <w:spacing w:after="0" w:line="94" w:lineRule="exac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2B3BBD" w:rsidRPr="00561B0F" w:rsidRDefault="002B3BBD" w:rsidP="002B3BBD">
      <w:pPr>
        <w:tabs>
          <w:tab w:val="left" w:pos="640"/>
        </w:tabs>
        <w:spacing w:after="0" w:line="0" w:lineRule="atLeast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14.</w:t>
      </w:r>
      <w:r w:rsidRPr="00561B0F">
        <w:rPr>
          <w:rFonts w:ascii="Times New Roman" w:eastAsia="Arial" w:hAnsi="Times New Roman" w:cs="Times New Roman"/>
          <w:sz w:val="28"/>
          <w:szCs w:val="28"/>
          <w:lang w:eastAsia="ru-RU"/>
        </w:rPr>
        <w:t>Типы предложений в современных русском и английском языках.</w:t>
      </w:r>
    </w:p>
    <w:p w:rsidR="002B3BBD" w:rsidRPr="00561B0F" w:rsidRDefault="002B3BBD" w:rsidP="002B3BBD">
      <w:pPr>
        <w:spacing w:after="0" w:line="103" w:lineRule="exac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2B3BBD" w:rsidRPr="00561B0F" w:rsidRDefault="002B3BBD" w:rsidP="002B3BBD">
      <w:pPr>
        <w:numPr>
          <w:ilvl w:val="0"/>
          <w:numId w:val="42"/>
        </w:numPr>
        <w:tabs>
          <w:tab w:val="left" w:pos="640"/>
        </w:tabs>
        <w:spacing w:after="0" w:line="0" w:lineRule="atLeast"/>
        <w:ind w:left="640" w:hanging="408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561B0F">
        <w:rPr>
          <w:rFonts w:ascii="Times New Roman" w:eastAsia="Arial" w:hAnsi="Times New Roman" w:cs="Times New Roman"/>
          <w:sz w:val="28"/>
          <w:szCs w:val="28"/>
          <w:lang w:eastAsia="ru-RU"/>
        </w:rPr>
        <w:t>Актуальное членение предложения в современных русском и английском языках.</w:t>
      </w:r>
    </w:p>
    <w:p w:rsidR="002B3BBD" w:rsidRPr="00561B0F" w:rsidRDefault="002B3BBD" w:rsidP="002B3BBD">
      <w:pPr>
        <w:spacing w:after="0" w:line="105" w:lineRule="exac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2B3BBD" w:rsidRPr="00561B0F" w:rsidRDefault="002B3BBD" w:rsidP="002B3BBD">
      <w:pPr>
        <w:numPr>
          <w:ilvl w:val="0"/>
          <w:numId w:val="42"/>
        </w:numPr>
        <w:tabs>
          <w:tab w:val="left" w:pos="640"/>
        </w:tabs>
        <w:spacing w:after="0" w:line="231" w:lineRule="auto"/>
        <w:ind w:left="640" w:hanging="408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561B0F">
        <w:rPr>
          <w:rFonts w:ascii="Times New Roman" w:eastAsia="Arial" w:hAnsi="Times New Roman" w:cs="Times New Roman"/>
          <w:sz w:val="28"/>
          <w:szCs w:val="28"/>
          <w:lang w:eastAsia="ru-RU"/>
        </w:rPr>
        <w:t>Типы синтаксической связи и способы их выражения в современных русском и английском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561B0F">
        <w:rPr>
          <w:rFonts w:ascii="Times New Roman" w:eastAsia="Arial" w:hAnsi="Times New Roman" w:cs="Times New Roman"/>
          <w:sz w:val="28"/>
          <w:szCs w:val="28"/>
          <w:lang w:eastAsia="ru-RU"/>
        </w:rPr>
        <w:t>языках.</w:t>
      </w:r>
    </w:p>
    <w:p w:rsidR="002B3BBD" w:rsidRPr="00561B0F" w:rsidRDefault="002B3BBD" w:rsidP="002B3BBD">
      <w:pPr>
        <w:spacing w:after="0" w:line="96" w:lineRule="exac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2B3BBD" w:rsidRPr="005B621C" w:rsidRDefault="002B3BBD" w:rsidP="002B3BBD">
      <w:pPr>
        <w:numPr>
          <w:ilvl w:val="0"/>
          <w:numId w:val="42"/>
        </w:numPr>
        <w:tabs>
          <w:tab w:val="left" w:pos="640"/>
        </w:tabs>
        <w:spacing w:after="0" w:line="0" w:lineRule="atLeast"/>
        <w:ind w:left="640" w:hanging="4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61B0F">
        <w:rPr>
          <w:rFonts w:ascii="Times New Roman" w:eastAsia="Arial" w:hAnsi="Times New Roman" w:cs="Times New Roman"/>
          <w:sz w:val="28"/>
          <w:szCs w:val="28"/>
          <w:lang w:eastAsia="ru-RU"/>
        </w:rPr>
        <w:t>Словосочетание в современных русском и английском язык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ах.</w:t>
      </w:r>
    </w:p>
    <w:p w:rsidR="002B3BBD" w:rsidRDefault="002B3BBD" w:rsidP="002B3BBD">
      <w:pPr>
        <w:tabs>
          <w:tab w:val="left" w:pos="640"/>
        </w:tabs>
        <w:spacing w:after="0" w:line="0" w:lineRule="atLeast"/>
        <w:ind w:left="64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2B3BBD" w:rsidRPr="00047AE3" w:rsidRDefault="002B3BBD" w:rsidP="002B3BBD">
      <w:pPr>
        <w:tabs>
          <w:tab w:val="left" w:pos="640"/>
        </w:tabs>
        <w:spacing w:after="0" w:line="0" w:lineRule="atLeast"/>
        <w:ind w:left="6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B3BBD" w:rsidRDefault="002B3BBD" w:rsidP="002B3BBD">
      <w:pPr>
        <w:widowControl w:val="0"/>
        <w:autoSpaceDE w:val="0"/>
        <w:autoSpaceDN w:val="0"/>
        <w:adjustRightInd w:val="0"/>
        <w:spacing w:after="0" w:line="204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047A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ценочное средство 2 (текущий контроль): </w:t>
      </w:r>
      <w:r w:rsidRPr="00047AE3">
        <w:rPr>
          <w:rFonts w:ascii="Times New Roman" w:eastAsia="Times New Roman" w:hAnsi="Times New Roman" w:cs="Times New Roman"/>
          <w:sz w:val="28"/>
          <w:szCs w:val="28"/>
        </w:rPr>
        <w:t>Тест №1 и Тест №2.</w:t>
      </w:r>
      <w:r w:rsidRPr="00047A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</w:p>
    <w:p w:rsidR="002B3BBD" w:rsidRPr="00047AE3" w:rsidRDefault="002B3BBD" w:rsidP="002B3BBD">
      <w:pPr>
        <w:widowControl w:val="0"/>
        <w:autoSpaceDE w:val="0"/>
        <w:autoSpaceDN w:val="0"/>
        <w:adjustRightInd w:val="0"/>
        <w:spacing w:after="0" w:line="204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47AE3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 1.</w:t>
      </w:r>
    </w:p>
    <w:p w:rsidR="002B3BBD" w:rsidRPr="00047AE3" w:rsidRDefault="002B3BBD" w:rsidP="002B3BBD">
      <w:pPr>
        <w:widowControl w:val="0"/>
        <w:autoSpaceDE w:val="0"/>
        <w:autoSpaceDN w:val="0"/>
        <w:adjustRightInd w:val="0"/>
        <w:spacing w:after="0" w:line="183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47AE3">
        <w:rPr>
          <w:rFonts w:ascii="Times New Roman" w:eastAsia="Times New Roman" w:hAnsi="Times New Roman" w:cs="Times New Roman"/>
          <w:sz w:val="28"/>
          <w:szCs w:val="28"/>
        </w:rPr>
        <w:t>Теоретич</w:t>
      </w:r>
      <w:r>
        <w:rPr>
          <w:rFonts w:ascii="Times New Roman" w:eastAsia="Times New Roman" w:hAnsi="Times New Roman" w:cs="Times New Roman"/>
          <w:sz w:val="28"/>
          <w:szCs w:val="28"/>
        </w:rPr>
        <w:t>еские основы сравнительной типологии</w:t>
      </w:r>
      <w:r w:rsidRPr="00047AE3">
        <w:rPr>
          <w:rFonts w:ascii="Times New Roman" w:eastAsia="Times New Roman" w:hAnsi="Times New Roman" w:cs="Times New Roman"/>
          <w:sz w:val="28"/>
          <w:szCs w:val="28"/>
        </w:rPr>
        <w:t xml:space="preserve">; разработчик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Штейнгарт</w:t>
      </w:r>
      <w:proofErr w:type="spellEnd"/>
      <w:r w:rsidRPr="00047AE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B3BBD" w:rsidRPr="00047AE3" w:rsidRDefault="002B3BBD" w:rsidP="002B3BBD">
      <w:pPr>
        <w:widowControl w:val="0"/>
        <w:autoSpaceDE w:val="0"/>
        <w:autoSpaceDN w:val="0"/>
        <w:adjustRightInd w:val="0"/>
        <w:spacing w:after="0" w:line="13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B3BBD" w:rsidRPr="00047AE3" w:rsidRDefault="002B3BBD" w:rsidP="002B3BBD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47AE3">
        <w:rPr>
          <w:rFonts w:ascii="Times New Roman" w:eastAsia="Times New Roman" w:hAnsi="Times New Roman" w:cs="Times New Roman"/>
          <w:sz w:val="28"/>
          <w:szCs w:val="28"/>
        </w:rPr>
        <w:t>Критерии оценивания по оценочному средству 2: Тест №1.</w:t>
      </w:r>
    </w:p>
    <w:p w:rsidR="002B3BBD" w:rsidRPr="00047AE3" w:rsidRDefault="002B3BBD" w:rsidP="002B3BBD">
      <w:pPr>
        <w:widowControl w:val="0"/>
        <w:autoSpaceDE w:val="0"/>
        <w:autoSpaceDN w:val="0"/>
        <w:adjustRightInd w:val="0"/>
        <w:spacing w:after="0" w:line="263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0"/>
        <w:gridCol w:w="4880"/>
      </w:tblGrid>
      <w:tr w:rsidR="002B3BBD" w:rsidRPr="00047AE3" w:rsidTr="00FE58EA">
        <w:trPr>
          <w:trHeight w:val="322"/>
        </w:trPr>
        <w:tc>
          <w:tcPr>
            <w:tcW w:w="4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3BBD" w:rsidRPr="00047AE3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47AE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Критерии</w:t>
            </w:r>
            <w:proofErr w:type="spellEnd"/>
            <w:r w:rsidRPr="00047AE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7AE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оценивания</w:t>
            </w:r>
            <w:proofErr w:type="spellEnd"/>
          </w:p>
        </w:tc>
        <w:tc>
          <w:tcPr>
            <w:tcW w:w="4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047AE3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right="2264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47AE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Количество</w:t>
            </w:r>
            <w:proofErr w:type="spellEnd"/>
            <w:r w:rsidRPr="00047AE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7AE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баллов</w:t>
            </w:r>
            <w:proofErr w:type="spellEnd"/>
          </w:p>
        </w:tc>
      </w:tr>
      <w:tr w:rsidR="002B3BBD" w:rsidRPr="00047AE3" w:rsidTr="00FE58EA">
        <w:trPr>
          <w:trHeight w:val="349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047AE3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047AE3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47" w:lineRule="exact"/>
              <w:ind w:right="2484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47AE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(</w:t>
            </w:r>
            <w:proofErr w:type="spellStart"/>
            <w:r w:rsidRPr="00047AE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вклад</w:t>
            </w:r>
            <w:proofErr w:type="spellEnd"/>
            <w:r w:rsidRPr="00047AE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047AE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рейтинг</w:t>
            </w:r>
            <w:proofErr w:type="spellEnd"/>
            <w:r w:rsidRPr="00047AE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)</w:t>
            </w:r>
          </w:p>
        </w:tc>
      </w:tr>
      <w:tr w:rsidR="002B3BBD" w:rsidRPr="00047AE3" w:rsidTr="00FE58EA">
        <w:trPr>
          <w:trHeight w:val="312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047AE3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1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47A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Ответ</w:t>
            </w:r>
            <w:proofErr w:type="spellEnd"/>
            <w:r w:rsidRPr="00047A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7A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верный</w:t>
            </w:r>
            <w:proofErr w:type="spellEnd"/>
          </w:p>
        </w:tc>
        <w:tc>
          <w:tcPr>
            <w:tcW w:w="4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5B621C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right="2264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балл</w:t>
            </w:r>
          </w:p>
        </w:tc>
      </w:tr>
      <w:tr w:rsidR="002B3BBD" w:rsidRPr="00047AE3" w:rsidTr="00FE58EA">
        <w:trPr>
          <w:trHeight w:val="292"/>
        </w:trPr>
        <w:tc>
          <w:tcPr>
            <w:tcW w:w="4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3BBD" w:rsidRPr="00047AE3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92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5B621C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92" w:lineRule="exact"/>
              <w:ind w:right="2264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B3BBD" w:rsidRPr="00047AE3" w:rsidTr="00FE58EA">
        <w:trPr>
          <w:trHeight w:val="366"/>
        </w:trPr>
        <w:tc>
          <w:tcPr>
            <w:tcW w:w="4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3BBD" w:rsidRPr="00047AE3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65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047AE3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B3BBD" w:rsidRPr="00047AE3" w:rsidTr="00FE58EA">
        <w:trPr>
          <w:trHeight w:val="365"/>
        </w:trPr>
        <w:tc>
          <w:tcPr>
            <w:tcW w:w="4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3BBD" w:rsidRPr="00047AE3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65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47AE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Максимальный</w:t>
            </w:r>
            <w:proofErr w:type="spellEnd"/>
            <w:r w:rsidRPr="00047AE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7AE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балл</w:t>
            </w:r>
            <w:proofErr w:type="spellEnd"/>
          </w:p>
        </w:tc>
        <w:tc>
          <w:tcPr>
            <w:tcW w:w="4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047AE3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65" w:lineRule="exact"/>
              <w:ind w:right="2204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47A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</w:tr>
      <w:tr w:rsidR="002B3BBD" w:rsidRPr="00047AE3" w:rsidTr="00FE58EA">
        <w:trPr>
          <w:trHeight w:val="269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047AE3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047AE3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2B3BBD" w:rsidRPr="00047AE3" w:rsidRDefault="002B3BBD" w:rsidP="002B3BBD">
      <w:pPr>
        <w:widowControl w:val="0"/>
        <w:autoSpaceDE w:val="0"/>
        <w:autoSpaceDN w:val="0"/>
        <w:adjustRightInd w:val="0"/>
        <w:spacing w:after="0" w:line="194" w:lineRule="exac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2B3BBD" w:rsidRPr="005B621C" w:rsidRDefault="002B3BBD" w:rsidP="002B3B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21C">
        <w:rPr>
          <w:rFonts w:ascii="Times New Roman" w:eastAsia="Times New Roman" w:hAnsi="Times New Roman" w:cs="Times New Roman"/>
          <w:b/>
          <w:sz w:val="28"/>
          <w:szCs w:val="28"/>
        </w:rPr>
        <w:t>Тест №1.</w:t>
      </w:r>
    </w:p>
    <w:p w:rsidR="002B3BBD" w:rsidRPr="00047AE3" w:rsidRDefault="002B3BBD" w:rsidP="002B3BBD">
      <w:pPr>
        <w:widowControl w:val="0"/>
        <w:autoSpaceDE w:val="0"/>
        <w:autoSpaceDN w:val="0"/>
        <w:adjustRightInd w:val="0"/>
        <w:spacing w:after="0" w:line="18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47A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Раздел 1. </w:t>
      </w:r>
      <w:r w:rsidRPr="00047AE3">
        <w:rPr>
          <w:rFonts w:ascii="Times New Roman" w:eastAsia="Times New Roman" w:hAnsi="Times New Roman" w:cs="Times New Roman"/>
          <w:sz w:val="28"/>
          <w:szCs w:val="28"/>
        </w:rPr>
        <w:t xml:space="preserve">Теоретические основы </w:t>
      </w:r>
      <w:r>
        <w:rPr>
          <w:rFonts w:ascii="Times New Roman" w:eastAsia="Times New Roman" w:hAnsi="Times New Roman" w:cs="Times New Roman"/>
          <w:sz w:val="28"/>
          <w:szCs w:val="28"/>
        </w:rPr>
        <w:t>сравнительной типологии</w:t>
      </w:r>
      <w:r w:rsidRPr="00047AE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B3BBD" w:rsidRPr="00047AE3" w:rsidRDefault="002B3BBD" w:rsidP="002B3BBD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B3BBD" w:rsidRPr="00585D59" w:rsidRDefault="002B3BBD" w:rsidP="002B3BBD">
      <w:pPr>
        <w:spacing w:after="0"/>
        <w:ind w:right="-142"/>
      </w:pPr>
    </w:p>
    <w:p w:rsidR="002B3BBD" w:rsidRPr="00BB1701" w:rsidRDefault="002B3BBD" w:rsidP="002B3B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Раздел</w:t>
      </w:r>
      <w:r w:rsidRPr="00BB17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BB1701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I</w:t>
      </w:r>
    </w:p>
    <w:p w:rsidR="002B3BBD" w:rsidRPr="00BB1701" w:rsidRDefault="002B3BBD" w:rsidP="002B3B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B17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Тест  1 по сравнительной типологии</w:t>
      </w:r>
    </w:p>
    <w:p w:rsidR="002B3BBD" w:rsidRPr="005B621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задании необходимо выбрать правильный ответ:</w:t>
      </w:r>
    </w:p>
    <w:p w:rsidR="002B3BBD" w:rsidRPr="005B621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Какой раздел типологии занимается изучением типологических особенностей языка в историческом развитии?</w:t>
      </w:r>
    </w:p>
    <w:p w:rsidR="002B3BBD" w:rsidRPr="005B621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3BBD" w:rsidRPr="005B621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 синхроническая типология       </w:t>
      </w:r>
    </w:p>
    <w:p w:rsidR="002B3BBD" w:rsidRPr="005B621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ареальная типология        </w:t>
      </w:r>
    </w:p>
    <w:p w:rsidR="002B3BBD" w:rsidRPr="005B621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диахроническая типология</w:t>
      </w:r>
    </w:p>
    <w:p w:rsidR="002B3BBD" w:rsidRPr="005B621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>Г сравнительная</w:t>
      </w:r>
    </w:p>
    <w:p w:rsidR="002B3BBD" w:rsidRPr="005B621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3BBD" w:rsidRPr="005B621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Разделом</w:t>
      </w:r>
      <w:proofErr w:type="gramEnd"/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типологии является сравнительная типология?</w:t>
      </w:r>
    </w:p>
    <w:p w:rsidR="002B3BBD" w:rsidRPr="005B621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 общей                                           </w:t>
      </w:r>
    </w:p>
    <w:p w:rsidR="002B3BBD" w:rsidRPr="005B621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частной                                 </w:t>
      </w:r>
    </w:p>
    <w:p w:rsidR="002B3BBD" w:rsidRPr="005B621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>В аспектной</w:t>
      </w:r>
    </w:p>
    <w:p w:rsidR="002B3BBD" w:rsidRPr="005B621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>Г ареальной</w:t>
      </w:r>
    </w:p>
    <w:p w:rsidR="002B3BBD" w:rsidRPr="005B621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3BBD" w:rsidRPr="005B621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Автором</w:t>
      </w:r>
      <w:proofErr w:type="gramEnd"/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типологии являлся </w:t>
      </w:r>
      <w:proofErr w:type="spellStart"/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>Э.Сепир</w:t>
      </w:r>
      <w:proofErr w:type="spellEnd"/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2B3BBD" w:rsidRPr="005B621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дескриптивной</w:t>
      </w:r>
    </w:p>
    <w:p w:rsidR="002B3BBD" w:rsidRPr="005B621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ступенчатой</w:t>
      </w:r>
    </w:p>
    <w:p w:rsidR="002B3BBD" w:rsidRPr="005B621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классифицирующей</w:t>
      </w:r>
    </w:p>
    <w:p w:rsidR="002B3BBD" w:rsidRPr="005B621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>Г характерологической</w:t>
      </w:r>
    </w:p>
    <w:p w:rsidR="002B3BBD" w:rsidRPr="005B621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3BBD" w:rsidRPr="005B621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Автором</w:t>
      </w:r>
      <w:proofErr w:type="gramEnd"/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типологии являлся В. Гумбольдт?</w:t>
      </w:r>
    </w:p>
    <w:p w:rsidR="002B3BBD" w:rsidRPr="005B621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дескриптивной</w:t>
      </w:r>
    </w:p>
    <w:p w:rsidR="002B3BBD" w:rsidRPr="005B621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ступенчатой</w:t>
      </w:r>
    </w:p>
    <w:p w:rsidR="002B3BBD" w:rsidRPr="005B621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классифицирующей</w:t>
      </w:r>
    </w:p>
    <w:p w:rsidR="002B3BBD" w:rsidRPr="005B621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>Г ареальной</w:t>
      </w:r>
    </w:p>
    <w:p w:rsidR="002B3BBD" w:rsidRPr="005B621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3BBD" w:rsidRPr="005B621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Представителем</w:t>
      </w:r>
      <w:proofErr w:type="gramEnd"/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какого направления в типологии являлся В. </w:t>
      </w:r>
      <w:proofErr w:type="spellStart"/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Скаличка</w:t>
      </w:r>
      <w:proofErr w:type="spellEnd"/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2B3BBD" w:rsidRPr="005B621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дескриптивной</w:t>
      </w:r>
    </w:p>
    <w:p w:rsidR="002B3BBD" w:rsidRPr="005B621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ступенчатой</w:t>
      </w:r>
    </w:p>
    <w:p w:rsidR="002B3BBD" w:rsidRPr="005B621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классифицирующей</w:t>
      </w:r>
    </w:p>
    <w:p w:rsidR="002B3BBD" w:rsidRPr="005B621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>Г сравнительной</w:t>
      </w:r>
    </w:p>
    <w:p w:rsidR="002B3BBD" w:rsidRPr="005B621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3BBD" w:rsidRPr="005B621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>6. Что такое тип в языке?</w:t>
      </w:r>
    </w:p>
    <w:p w:rsidR="002B3BBD" w:rsidRPr="005B621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>А    ведущие признаки присущие группе языков</w:t>
      </w:r>
    </w:p>
    <w:p w:rsidR="002B3BBD" w:rsidRPr="005B621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признаки, присущие группе языков и обнаруженные в каком-то определенном языке</w:t>
      </w:r>
    </w:p>
    <w:p w:rsidR="002B3BBD" w:rsidRPr="005B621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>В    признаки, присущие группе языков и необнаруженные в каком-то определенном языке</w:t>
      </w:r>
    </w:p>
    <w:p w:rsidR="002B3BBD" w:rsidRPr="005B621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>Г признаки, неприсущие данному языку</w:t>
      </w:r>
    </w:p>
    <w:p w:rsidR="002B3BBD" w:rsidRPr="005B621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3BBD" w:rsidRPr="005B621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>7. Какой языковой тип не выделялся в типологии 19 века?</w:t>
      </w:r>
    </w:p>
    <w:p w:rsidR="002B3BBD" w:rsidRPr="005B621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  <w:proofErr w:type="spellStart"/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интрофлективный</w:t>
      </w:r>
      <w:proofErr w:type="spellEnd"/>
    </w:p>
    <w:p w:rsidR="002B3BBD" w:rsidRPr="005B621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>агглютативный</w:t>
      </w:r>
      <w:proofErr w:type="spellEnd"/>
    </w:p>
    <w:p w:rsidR="002B3BBD" w:rsidRPr="005B621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полисинтетический</w:t>
      </w:r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 флективный</w:t>
      </w:r>
    </w:p>
    <w:p w:rsidR="002B3BBD" w:rsidRPr="005B621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3BBD" w:rsidRPr="005B621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>8. Что такое изоморфизм в языке?</w:t>
      </w:r>
    </w:p>
    <w:p w:rsidR="002B3BBD" w:rsidRPr="005B621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однотипность структур               </w:t>
      </w:r>
    </w:p>
    <w:p w:rsidR="002B3BBD" w:rsidRPr="005B621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разнотипность структур        </w:t>
      </w:r>
    </w:p>
    <w:p w:rsidR="002B3BBD" w:rsidRPr="005B621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>В уникальность структур</w:t>
      </w:r>
    </w:p>
    <w:p w:rsidR="002B3BBD" w:rsidRPr="005B621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 </w:t>
      </w:r>
      <w:proofErr w:type="spellStart"/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разноуровневость</w:t>
      </w:r>
      <w:proofErr w:type="spellEnd"/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</w:t>
      </w:r>
    </w:p>
    <w:p w:rsidR="002B3BBD" w:rsidRPr="005B621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3BBD" w:rsidRPr="005B621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3BBD" w:rsidRPr="005B621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>9. Что такое языковые универсалии?</w:t>
      </w:r>
    </w:p>
    <w:p w:rsidR="002B3BBD" w:rsidRPr="005B621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закономерности, свойственные определенному языку</w:t>
      </w:r>
    </w:p>
    <w:p w:rsidR="002B3BBD" w:rsidRPr="005B621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закономерности, свойственные определенному языковому типу</w:t>
      </w:r>
    </w:p>
    <w:p w:rsidR="002B3BBD" w:rsidRPr="005B621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>В  закономерности, свойственные всем языкам или большинству языков</w:t>
      </w:r>
    </w:p>
    <w:p w:rsidR="002B3BBD" w:rsidRPr="005B621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>Г закономерности, свойственные категориям одного из языков</w:t>
      </w:r>
    </w:p>
    <w:p w:rsidR="002B3BBD" w:rsidRPr="005B621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3BBD" w:rsidRPr="005B621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Что лежит в основе </w:t>
      </w:r>
      <w:proofErr w:type="spellStart"/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квантативного</w:t>
      </w:r>
      <w:proofErr w:type="spellEnd"/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метода типологических исследований?</w:t>
      </w:r>
    </w:p>
    <w:p w:rsidR="002B3BBD" w:rsidRPr="005B621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числовые индексы    </w:t>
      </w:r>
    </w:p>
    <w:p w:rsidR="002B3BBD" w:rsidRPr="005B621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 сходных явлений     </w:t>
      </w:r>
    </w:p>
    <w:p w:rsidR="002B3BBD" w:rsidRPr="005B621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количество несходных явлений</w:t>
      </w:r>
    </w:p>
    <w:p w:rsidR="002B3BBD" w:rsidRPr="005B621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21C">
        <w:rPr>
          <w:rFonts w:ascii="Times New Roman" w:eastAsia="Times New Roman" w:hAnsi="Times New Roman" w:cs="Times New Roman"/>
          <w:sz w:val="24"/>
          <w:szCs w:val="24"/>
          <w:lang w:eastAsia="ru-RU"/>
        </w:rPr>
        <w:t>Г число уникальных структур</w:t>
      </w:r>
    </w:p>
    <w:p w:rsidR="002B3BBD" w:rsidRPr="00047AE3" w:rsidRDefault="002B3BBD" w:rsidP="002B3B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2B3BBD" w:rsidRPr="00047AE3" w:rsidSect="008030CE">
          <w:pgSz w:w="11900" w:h="16840"/>
          <w:pgMar w:top="1116" w:right="1140" w:bottom="1440" w:left="860" w:header="720" w:footer="720" w:gutter="0"/>
          <w:cols w:space="720" w:equalWidth="0">
            <w:col w:w="9900"/>
          </w:cols>
          <w:noEndnote/>
        </w:sectPr>
      </w:pPr>
    </w:p>
    <w:p w:rsidR="002B3BBD" w:rsidRPr="00047AE3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23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page57"/>
      <w:bookmarkEnd w:id="4"/>
      <w:r w:rsidRPr="00047AE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Оценочное средство 2 (текущий контроль): </w:t>
      </w:r>
      <w:r w:rsidRPr="00047AE3">
        <w:rPr>
          <w:rFonts w:ascii="Times New Roman" w:eastAsia="Times New Roman" w:hAnsi="Times New Roman" w:cs="Times New Roman"/>
          <w:sz w:val="28"/>
          <w:szCs w:val="28"/>
        </w:rPr>
        <w:t>Тест №2.</w:t>
      </w:r>
      <w:r w:rsidRPr="00047A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Раздел 2. </w:t>
      </w:r>
      <w:r>
        <w:rPr>
          <w:rFonts w:ascii="Times New Roman" w:eastAsia="Times New Roman" w:hAnsi="Times New Roman" w:cs="Times New Roman"/>
          <w:sz w:val="28"/>
          <w:szCs w:val="28"/>
        </w:rPr>
        <w:t>Аспектная типология</w:t>
      </w:r>
      <w:r w:rsidRPr="004A1DBC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Pr="00047AE3">
        <w:rPr>
          <w:rFonts w:ascii="Times New Roman" w:eastAsia="Times New Roman" w:hAnsi="Times New Roman" w:cs="Times New Roman"/>
          <w:sz w:val="28"/>
          <w:szCs w:val="28"/>
        </w:rPr>
        <w:t xml:space="preserve">разработчик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Штейнгарт</w:t>
      </w:r>
      <w:proofErr w:type="spellEnd"/>
      <w:r w:rsidRPr="00047AE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B3BBD" w:rsidRPr="00047AE3" w:rsidRDefault="002B3BBD" w:rsidP="002B3BBD">
      <w:pPr>
        <w:widowControl w:val="0"/>
        <w:autoSpaceDE w:val="0"/>
        <w:autoSpaceDN w:val="0"/>
        <w:adjustRightInd w:val="0"/>
        <w:spacing w:after="0" w:line="29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B3BBD" w:rsidRPr="00047AE3" w:rsidRDefault="002B3BBD" w:rsidP="002B3BBD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47AE3">
        <w:rPr>
          <w:rFonts w:ascii="Times New Roman" w:eastAsia="Times New Roman" w:hAnsi="Times New Roman" w:cs="Times New Roman"/>
          <w:sz w:val="28"/>
          <w:szCs w:val="28"/>
        </w:rPr>
        <w:t>Критерии оценивания по оценочному средству 2: Тест №2.</w:t>
      </w:r>
    </w:p>
    <w:p w:rsidR="002B3BBD" w:rsidRPr="00047AE3" w:rsidRDefault="002B3BBD" w:rsidP="002B3BBD">
      <w:pPr>
        <w:widowControl w:val="0"/>
        <w:autoSpaceDE w:val="0"/>
        <w:autoSpaceDN w:val="0"/>
        <w:adjustRightInd w:val="0"/>
        <w:spacing w:after="0" w:line="263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0"/>
        <w:gridCol w:w="4880"/>
      </w:tblGrid>
      <w:tr w:rsidR="002B3BBD" w:rsidRPr="00047AE3" w:rsidTr="00FE58EA">
        <w:trPr>
          <w:trHeight w:val="322"/>
        </w:trPr>
        <w:tc>
          <w:tcPr>
            <w:tcW w:w="4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3BBD" w:rsidRPr="00047AE3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47AE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Критерии</w:t>
            </w:r>
            <w:proofErr w:type="spellEnd"/>
            <w:r w:rsidRPr="00047AE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7AE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оценивания</w:t>
            </w:r>
            <w:proofErr w:type="spellEnd"/>
          </w:p>
        </w:tc>
        <w:tc>
          <w:tcPr>
            <w:tcW w:w="4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047AE3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right="2264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47AE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Количество</w:t>
            </w:r>
            <w:proofErr w:type="spellEnd"/>
            <w:r w:rsidRPr="00047AE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7AE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баллов</w:t>
            </w:r>
            <w:proofErr w:type="spellEnd"/>
          </w:p>
        </w:tc>
      </w:tr>
      <w:tr w:rsidR="002B3BBD" w:rsidRPr="00047AE3" w:rsidTr="00FE58EA">
        <w:trPr>
          <w:trHeight w:val="349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047AE3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047AE3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47" w:lineRule="exact"/>
              <w:ind w:right="2484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47AE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(</w:t>
            </w:r>
            <w:proofErr w:type="spellStart"/>
            <w:r w:rsidRPr="00047AE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вклад</w:t>
            </w:r>
            <w:proofErr w:type="spellEnd"/>
            <w:r w:rsidRPr="00047AE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047AE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рейтинг</w:t>
            </w:r>
            <w:proofErr w:type="spellEnd"/>
            <w:r w:rsidRPr="00047AE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)</w:t>
            </w:r>
          </w:p>
        </w:tc>
      </w:tr>
      <w:tr w:rsidR="002B3BBD" w:rsidRPr="00047AE3" w:rsidTr="00FE58EA">
        <w:trPr>
          <w:trHeight w:val="312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047AE3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1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47A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Ответ</w:t>
            </w:r>
            <w:proofErr w:type="spellEnd"/>
            <w:r w:rsidRPr="00047A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7A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верный</w:t>
            </w:r>
            <w:proofErr w:type="spellEnd"/>
          </w:p>
        </w:tc>
        <w:tc>
          <w:tcPr>
            <w:tcW w:w="4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4A1DBC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right="2264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балл</w:t>
            </w:r>
          </w:p>
        </w:tc>
      </w:tr>
      <w:tr w:rsidR="002B3BBD" w:rsidRPr="00047AE3" w:rsidTr="00FE58EA">
        <w:trPr>
          <w:trHeight w:val="365"/>
        </w:trPr>
        <w:tc>
          <w:tcPr>
            <w:tcW w:w="4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3BBD" w:rsidRPr="00047AE3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65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47AE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Максимальный</w:t>
            </w:r>
            <w:proofErr w:type="spellEnd"/>
            <w:r w:rsidRPr="00047AE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7AE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балл</w:t>
            </w:r>
            <w:proofErr w:type="spellEnd"/>
          </w:p>
        </w:tc>
        <w:tc>
          <w:tcPr>
            <w:tcW w:w="4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047AE3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65" w:lineRule="exact"/>
              <w:ind w:right="2204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47AE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</w:tr>
      <w:tr w:rsidR="002B3BBD" w:rsidRPr="00047AE3" w:rsidTr="00FE58EA">
        <w:trPr>
          <w:trHeight w:val="269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047AE3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047AE3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2B3BBD" w:rsidRPr="00047AE3" w:rsidRDefault="002B3BBD" w:rsidP="002B3BBD">
      <w:pPr>
        <w:widowControl w:val="0"/>
        <w:autoSpaceDE w:val="0"/>
        <w:autoSpaceDN w:val="0"/>
        <w:adjustRightInd w:val="0"/>
        <w:spacing w:after="0" w:line="194" w:lineRule="exac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2B3BBD" w:rsidRPr="004A1DBC" w:rsidRDefault="002B3BBD" w:rsidP="002B3BBD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1DBC">
        <w:rPr>
          <w:rFonts w:ascii="Times New Roman" w:eastAsia="Times New Roman" w:hAnsi="Times New Roman" w:cs="Times New Roman"/>
          <w:b/>
          <w:sz w:val="28"/>
          <w:szCs w:val="28"/>
        </w:rPr>
        <w:t>Тест №2.</w:t>
      </w:r>
    </w:p>
    <w:p w:rsidR="002B3BBD" w:rsidRPr="004A1DBC" w:rsidRDefault="002B3BBD" w:rsidP="002B3BBD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1DBC">
        <w:rPr>
          <w:rFonts w:ascii="Times New Roman" w:eastAsia="Times New Roman" w:hAnsi="Times New Roman" w:cs="Times New Roman"/>
          <w:b/>
          <w:sz w:val="28"/>
          <w:szCs w:val="28"/>
        </w:rPr>
        <w:t>Раздел 2. Аспектная типология.</w:t>
      </w:r>
    </w:p>
    <w:p w:rsidR="002B3BBD" w:rsidRPr="00047AE3" w:rsidRDefault="002B3BBD" w:rsidP="002B3BBD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данном задании  требуется выбрать правильный ответ из 4-х </w:t>
      </w:r>
      <w:proofErr w:type="gramStart"/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предложенных</w:t>
      </w:r>
      <w:proofErr w:type="gramEnd"/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1. Что не является функцией фонемы?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конструктивная функция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семантическая функция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дистинктивная</w:t>
      </w:r>
      <w:proofErr w:type="spellEnd"/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функция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Г различительной функцией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2. Что не входит в морфологический уровень языка?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семы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словоформы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словосочетания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Г  грамматические категории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Наличие скольких членов характерно для бинарной оппозиции?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А 1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В 3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Г 4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4. Что такое семантический критерий?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А отнесение слова к широкой понятийной категории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функции данного слова в речевой цепи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способность данного слова сочетаться со словами других частей речи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Г способность слова к формообразованию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5.  Какая часть речи является основным выражением категории степени качества?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А существительное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местоимение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глагол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Г прилагательное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6.  Какая часть речи является основным выражением категории залога?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существительное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прилагательное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глагол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 местоимение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7.  Какое значение  не является значением слова?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синтаксическое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лексическое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грамматическое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Г категориальное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Каков состав слова, обозначенного типом </w:t>
      </w:r>
      <w:r w:rsidRPr="004A1D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одна корневая морфема  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основа, совпадающая с самостоятельным словом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основа, несовпадающая с самостоятельным словом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Г одна корневая морфема + словообразующий  префикс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9. Как называется совокупность значений простой и производной лексических единиц?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сема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лексема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морфема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 графема 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 Какой тип словообразования  является продуктивным в языке с </w:t>
      </w:r>
      <w:proofErr w:type="spellStart"/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одноморфемными</w:t>
      </w:r>
      <w:proofErr w:type="spellEnd"/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словами?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А префиксальный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безаффиксальный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словосложение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Г аффиксальный</w:t>
      </w:r>
    </w:p>
    <w:p w:rsidR="002B3BBD" w:rsidRPr="004A1DBC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180" w:lineRule="auto"/>
        <w:rPr>
          <w:rFonts w:ascii="Gabriola" w:eastAsia="Times New Roman" w:hAnsi="Gabriola" w:cs="Gabriola"/>
          <w:b/>
          <w:bCs/>
          <w:sz w:val="24"/>
          <w:szCs w:val="24"/>
        </w:rPr>
      </w:pP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. Что такое грамматическая категория?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способность данного слова сочетаться со словами других частей речи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функции данного слова в речевой цепи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отдельный класс слов, обладающий определенными грамматическими признаками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Г отнесение слова к широкой понятийной категории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.  Какая часть речи является основным выражением категории степени качества?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А существительное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местоимение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глагол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Г прилагательное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входит в понятие  значения слова?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синтаксическое значение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образное значение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грамматическое значение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Г категориальное значение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Каков состав слова, обозначенного типом </w:t>
      </w:r>
      <w:r w:rsidRPr="004A1D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</w:t>
      </w:r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одна корневая морфема  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основа, совпадающая с самостоятельным словом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основа, несовпадающая с самостоятельным словом</w:t>
      </w:r>
    </w:p>
    <w:p w:rsidR="002B3BBD" w:rsidRPr="004146E9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>Г одна корневая морфема + словообразующий  префикс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B3BBD" w:rsidRPr="004A1DBC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3BBD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общую функцию порядка слов для английского и русского языков.</w:t>
      </w:r>
    </w:p>
    <w:p w:rsidR="002B3BBD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разграничение коммуникативных типов предложения</w:t>
      </w:r>
    </w:p>
    <w:p w:rsidR="002B3BBD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разграничение объекта и субъекта</w:t>
      </w:r>
    </w:p>
    <w:p w:rsidR="002B3BBD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различение типов актуального членения предложения</w:t>
      </w:r>
    </w:p>
    <w:p w:rsidR="002B3BBD" w:rsidRPr="004146E9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 выражение залоговых значений</w:t>
      </w:r>
    </w:p>
    <w:p w:rsidR="002B3BBD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180" w:lineRule="auto"/>
        <w:rPr>
          <w:rFonts w:ascii="Gabriola" w:eastAsia="Times New Roman" w:hAnsi="Gabriola" w:cs="Gabriola"/>
          <w:b/>
          <w:bCs/>
          <w:sz w:val="25"/>
          <w:szCs w:val="25"/>
        </w:rPr>
      </w:pPr>
    </w:p>
    <w:p w:rsidR="002B3BBD" w:rsidRPr="00D240B0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18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40B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Оценочное средство 3 (текущий контроль): </w:t>
      </w:r>
      <w:r w:rsidRPr="00D240B0">
        <w:rPr>
          <w:rFonts w:ascii="Times New Roman" w:eastAsia="Times New Roman" w:hAnsi="Times New Roman" w:cs="Times New Roman"/>
          <w:sz w:val="28"/>
          <w:szCs w:val="28"/>
        </w:rPr>
        <w:t>Мониторинг посещаемости</w:t>
      </w:r>
      <w:r w:rsidRPr="00D240B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240B0">
        <w:rPr>
          <w:rFonts w:ascii="Times New Roman" w:eastAsia="Times New Roman" w:hAnsi="Times New Roman" w:cs="Times New Roman"/>
          <w:sz w:val="28"/>
          <w:szCs w:val="28"/>
        </w:rPr>
        <w:t xml:space="preserve">занятий: выборочный опрос; разработчик Е.А. </w:t>
      </w:r>
      <w:proofErr w:type="spellStart"/>
      <w:r w:rsidRPr="00D240B0">
        <w:rPr>
          <w:rFonts w:ascii="Times New Roman" w:eastAsia="Times New Roman" w:hAnsi="Times New Roman" w:cs="Times New Roman"/>
          <w:sz w:val="28"/>
          <w:szCs w:val="28"/>
        </w:rPr>
        <w:t>Штейнгарт</w:t>
      </w:r>
      <w:proofErr w:type="spellEnd"/>
      <w:r w:rsidRPr="00D240B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B3BBD" w:rsidRPr="00D240B0" w:rsidRDefault="002B3BBD" w:rsidP="002B3B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B3BBD" w:rsidRPr="00D240B0" w:rsidRDefault="002B3BBD" w:rsidP="002B3BBD">
      <w:pPr>
        <w:widowControl w:val="0"/>
        <w:autoSpaceDE w:val="0"/>
        <w:autoSpaceDN w:val="0"/>
        <w:adjustRightInd w:val="0"/>
        <w:spacing w:after="0" w:line="24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B3BBD" w:rsidRPr="00D240B0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40B0">
        <w:rPr>
          <w:rFonts w:ascii="Times New Roman" w:eastAsia="Times New Roman" w:hAnsi="Times New Roman" w:cs="Times New Roman"/>
          <w:sz w:val="28"/>
          <w:szCs w:val="28"/>
        </w:rPr>
        <w:t>Критерии оценивания по оценочному средству 4: Мониторинг посещаемости занятий: выборочный опрос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061"/>
        <w:gridCol w:w="5055"/>
      </w:tblGrid>
      <w:tr w:rsidR="002B3BBD" w:rsidRPr="00D240B0" w:rsidTr="00FE58EA">
        <w:tc>
          <w:tcPr>
            <w:tcW w:w="5078" w:type="dxa"/>
          </w:tcPr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40B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Критерии оценивания</w:t>
            </w:r>
          </w:p>
          <w:p w:rsidR="002B3BBD" w:rsidRPr="00D240B0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78" w:type="dxa"/>
          </w:tcPr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B3BBD" w:rsidRPr="00D240B0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40B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баллов (вклад в рейтинг)</w:t>
            </w:r>
          </w:p>
        </w:tc>
      </w:tr>
      <w:tr w:rsidR="002B3BBD" w:rsidTr="00FE58EA">
        <w:tc>
          <w:tcPr>
            <w:tcW w:w="5078" w:type="dxa"/>
          </w:tcPr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 верный и аргументированный</w:t>
            </w:r>
          </w:p>
        </w:tc>
        <w:tc>
          <w:tcPr>
            <w:tcW w:w="5078" w:type="dxa"/>
          </w:tcPr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</w:t>
            </w:r>
          </w:p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2</w:t>
            </w:r>
          </w:p>
        </w:tc>
      </w:tr>
      <w:tr w:rsidR="002B3BBD" w:rsidTr="00FE58EA">
        <w:tc>
          <w:tcPr>
            <w:tcW w:w="5078" w:type="dxa"/>
          </w:tcPr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 верен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более 60 %</w:t>
            </w:r>
          </w:p>
        </w:tc>
        <w:tc>
          <w:tcPr>
            <w:tcW w:w="5078" w:type="dxa"/>
          </w:tcPr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1</w:t>
            </w:r>
          </w:p>
        </w:tc>
      </w:tr>
      <w:tr w:rsidR="002B3BBD" w:rsidTr="00FE58EA">
        <w:tc>
          <w:tcPr>
            <w:tcW w:w="5078" w:type="dxa"/>
          </w:tcPr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Приведены примеры из русского или английского  языка</w:t>
            </w:r>
          </w:p>
        </w:tc>
        <w:tc>
          <w:tcPr>
            <w:tcW w:w="5078" w:type="dxa"/>
          </w:tcPr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2</w:t>
            </w:r>
          </w:p>
        </w:tc>
      </w:tr>
      <w:tr w:rsidR="002B3BBD" w:rsidTr="00FE58EA">
        <w:tc>
          <w:tcPr>
            <w:tcW w:w="5078" w:type="dxa"/>
          </w:tcPr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Максимальный балл</w:t>
            </w:r>
          </w:p>
        </w:tc>
        <w:tc>
          <w:tcPr>
            <w:tcW w:w="5078" w:type="dxa"/>
          </w:tcPr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</w:t>
            </w:r>
          </w:p>
          <w:p w:rsidR="002B3BBD" w:rsidRDefault="002B3BBD" w:rsidP="00FE58E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5</w:t>
            </w:r>
          </w:p>
        </w:tc>
      </w:tr>
    </w:tbl>
    <w:p w:rsidR="002B3BBD" w:rsidRPr="00D240B0" w:rsidRDefault="002B3BBD" w:rsidP="002B3B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B3BBD" w:rsidRPr="00271056" w:rsidRDefault="002B3BBD" w:rsidP="002B3BBD">
      <w:pPr>
        <w:widowControl w:val="0"/>
        <w:autoSpaceDE w:val="0"/>
        <w:autoSpaceDN w:val="0"/>
        <w:adjustRightInd w:val="0"/>
        <w:spacing w:after="0" w:line="243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B3BBD" w:rsidRPr="00C01376" w:rsidRDefault="002B3BBD" w:rsidP="002B3BBD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C01376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Примерные</w:t>
      </w:r>
      <w:proofErr w:type="spellEnd"/>
      <w:r w:rsidRPr="00C01376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C01376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варианты</w:t>
      </w:r>
      <w:proofErr w:type="spellEnd"/>
      <w:r w:rsidRPr="00C01376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C01376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вопросов</w:t>
      </w:r>
      <w:proofErr w:type="spellEnd"/>
      <w:r w:rsidRPr="00C01376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:</w:t>
      </w:r>
    </w:p>
    <w:p w:rsidR="002B3BBD" w:rsidRPr="00C01376" w:rsidRDefault="002B3BBD" w:rsidP="002B3BBD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BBD" w:rsidRPr="00C01376" w:rsidRDefault="002B3BBD" w:rsidP="002B3BBD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монофтонгов представлено в системе гласных английского языка?</w:t>
      </w:r>
    </w:p>
    <w:p w:rsidR="002B3BBD" w:rsidRPr="00C01376" w:rsidRDefault="002B3BBD" w:rsidP="002B3BB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монофтонгов представлено в системе гласных  русского языка?</w:t>
      </w:r>
    </w:p>
    <w:p w:rsidR="002B3BBD" w:rsidRPr="00C01376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3.Сколько дифтонгов представлено в системе гласных английского языка?</w:t>
      </w:r>
    </w:p>
    <w:p w:rsidR="002B3BBD" w:rsidRPr="00C01376" w:rsidRDefault="002B3BBD" w:rsidP="002B3BBD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Сколько дифтонгов представлено в системе русского языка?</w:t>
      </w:r>
    </w:p>
    <w:p w:rsidR="002B3BBD" w:rsidRPr="00C01376" w:rsidRDefault="002B3BBD" w:rsidP="002B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5. Существует ли в английском языке деление гласных по признаку ряда?</w:t>
      </w:r>
    </w:p>
    <w:p w:rsidR="002B3BBD" w:rsidRPr="00C01376" w:rsidRDefault="002B3BBD" w:rsidP="002B3BBD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Существует ли в  русском языке деление гласных по признаку ряда?</w:t>
      </w:r>
    </w:p>
    <w:p w:rsidR="002B3BBD" w:rsidRPr="00C01376" w:rsidRDefault="002B3BBD" w:rsidP="002B3BB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Существует ли в английском языке деление гласных по признаку подъема?</w:t>
      </w:r>
    </w:p>
    <w:p w:rsidR="002B3BBD" w:rsidRPr="00C01376" w:rsidRDefault="002B3BBD" w:rsidP="002B3BB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Существует ли в  русском языке деление гласных по признаку  подъема?</w:t>
      </w:r>
    </w:p>
    <w:p w:rsidR="002B3BBD" w:rsidRPr="00C01376" w:rsidRDefault="002B3BBD" w:rsidP="002B3BB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согласных фонем представлено в системе английского языка?</w:t>
      </w:r>
    </w:p>
    <w:p w:rsidR="002B3BBD" w:rsidRPr="00C01376" w:rsidRDefault="002B3BBD" w:rsidP="002B3BB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согласных фонем представлено в системе  русского языка?</w:t>
      </w:r>
    </w:p>
    <w:p w:rsidR="002B3BBD" w:rsidRPr="00C01376" w:rsidRDefault="002B3BBD" w:rsidP="002B3BB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Существует ли в английском языке  кла</w:t>
      </w:r>
      <w:proofErr w:type="gramStart"/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>сс взр</w:t>
      </w:r>
      <w:proofErr w:type="gramEnd"/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>ывных согласных?</w:t>
      </w:r>
    </w:p>
    <w:p w:rsidR="002B3BBD" w:rsidRPr="00C01376" w:rsidRDefault="002B3BBD" w:rsidP="002B3BB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Существует ли в  русском языке  кла</w:t>
      </w:r>
      <w:proofErr w:type="gramStart"/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>сс взр</w:t>
      </w:r>
      <w:proofErr w:type="gramEnd"/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>ывных согласных?</w:t>
      </w:r>
    </w:p>
    <w:p w:rsidR="002B3BBD" w:rsidRPr="00C01376" w:rsidRDefault="002B3BBD" w:rsidP="002B3BB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Существует ли в английском языке  класс щелевых согласных?</w:t>
      </w:r>
    </w:p>
    <w:p w:rsidR="002B3BBD" w:rsidRPr="00C01376" w:rsidRDefault="002B3BBD" w:rsidP="002B3BB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Существует ли в  русском языке  класс  щелевых согласных?</w:t>
      </w:r>
    </w:p>
    <w:p w:rsidR="002B3BBD" w:rsidRPr="00C01376" w:rsidRDefault="002B3BBD" w:rsidP="002B3BB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Существует ли в английском языке  класс  долгих согласных?</w:t>
      </w:r>
    </w:p>
    <w:p w:rsidR="002B3BBD" w:rsidRPr="00C01376" w:rsidRDefault="002B3BBD" w:rsidP="002B3BB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Существует ли в  русском языке  класс  долгих согласных?</w:t>
      </w:r>
    </w:p>
    <w:p w:rsidR="002B3BBD" w:rsidRPr="00C01376" w:rsidRDefault="002B3BBD" w:rsidP="002B3BB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Существует ли в английском языке   корреляция по палатальности/</w:t>
      </w:r>
      <w:proofErr w:type="spellStart"/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непалатальности</w:t>
      </w:r>
      <w:proofErr w:type="spellEnd"/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2B3BBD" w:rsidRPr="00C01376" w:rsidRDefault="002B3BBD" w:rsidP="002B3BB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Существует ли в  русском языке   корреляция по палатальности/</w:t>
      </w:r>
      <w:proofErr w:type="spellStart"/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непалатальности</w:t>
      </w:r>
      <w:proofErr w:type="spellEnd"/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2B3BBD" w:rsidRPr="00C01376" w:rsidRDefault="002B3BBD" w:rsidP="002B3BB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Существует ли в системе согласных английского языка явление нейтрализации?</w:t>
      </w:r>
    </w:p>
    <w:p w:rsidR="002B3BBD" w:rsidRPr="00C01376" w:rsidRDefault="002B3BBD" w:rsidP="002B3BB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Существует ли в системе согласных английского языка явление нейтрализации?</w:t>
      </w:r>
    </w:p>
    <w:p w:rsidR="002B3BBD" w:rsidRPr="00C01376" w:rsidRDefault="002B3BBD" w:rsidP="002B3BB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 считается ударение по месту в английском языке?</w:t>
      </w:r>
    </w:p>
    <w:p w:rsidR="002B3BBD" w:rsidRPr="00C01376" w:rsidRDefault="002B3BBD" w:rsidP="002B3BB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 считается ударение по месту в  русском языке?</w:t>
      </w:r>
    </w:p>
    <w:p w:rsidR="002B3BBD" w:rsidRPr="00C01376" w:rsidRDefault="002B3BBD" w:rsidP="002B3BB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Существует ли второстепенное ударение в английском языке?</w:t>
      </w:r>
    </w:p>
    <w:p w:rsidR="002B3BBD" w:rsidRPr="00C01376" w:rsidRDefault="002B3BBD" w:rsidP="002B3BB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Существует ли второстепенное ударение в  русском языке?</w:t>
      </w:r>
    </w:p>
    <w:p w:rsidR="002B3BBD" w:rsidRPr="00C01376" w:rsidRDefault="002B3BBD" w:rsidP="002B3BB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Характерен ли для английского языка тип синтагмы с ровной шкалой?</w:t>
      </w:r>
    </w:p>
    <w:p w:rsidR="002B3BBD" w:rsidRPr="00C01376" w:rsidRDefault="002B3BBD" w:rsidP="002B3BB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Характерен ли для  русского языка тип синтагмы с ровной шкалой?</w:t>
      </w:r>
    </w:p>
    <w:p w:rsidR="002B3BBD" w:rsidRPr="00C01376" w:rsidRDefault="002B3BBD" w:rsidP="002B3BB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Характерна ли для имени существительного в английском языке категория падежа?</w:t>
      </w:r>
    </w:p>
    <w:p w:rsidR="002B3BBD" w:rsidRPr="00C01376" w:rsidRDefault="002B3BBD" w:rsidP="002B3BB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Характерна ли для имени существительного в  русском языке категория падежа?</w:t>
      </w:r>
    </w:p>
    <w:p w:rsidR="002B3BBD" w:rsidRPr="00C01376" w:rsidRDefault="002B3BBD" w:rsidP="002B3BB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Характерна ли для имени существительного в английском языке категория  рода?</w:t>
      </w:r>
    </w:p>
    <w:p w:rsidR="002B3BBD" w:rsidRPr="00C01376" w:rsidRDefault="002B3BBD" w:rsidP="002B3BB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Характерна ли для имени существительного в  русском языке категория  рода?</w:t>
      </w:r>
    </w:p>
    <w:p w:rsidR="002B3BBD" w:rsidRPr="00C01376" w:rsidRDefault="002B3BBD" w:rsidP="002B3BB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Характерна ли для имени существительного в английском языке категория   </w:t>
      </w:r>
      <w:proofErr w:type="spellStart"/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детерминативности</w:t>
      </w:r>
      <w:proofErr w:type="spellEnd"/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2B3BBD" w:rsidRPr="00C01376" w:rsidRDefault="002B3BBD" w:rsidP="002B3BB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Характерна ли для имени существительного в  русском языке категория   </w:t>
      </w:r>
      <w:proofErr w:type="spellStart"/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детерминативности</w:t>
      </w:r>
      <w:proofErr w:type="spellEnd"/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2B3BBD" w:rsidRPr="00C01376" w:rsidRDefault="002B3BBD" w:rsidP="002B3BB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Представлена ли в системе глагола в английском языке категория числа?</w:t>
      </w:r>
    </w:p>
    <w:p w:rsidR="002B3BBD" w:rsidRPr="00C01376" w:rsidRDefault="002B3BBD" w:rsidP="002B3BB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Представлена ли в системе глагола в  русском языке категория числа?</w:t>
      </w:r>
    </w:p>
    <w:p w:rsidR="002B3BBD" w:rsidRPr="00C01376" w:rsidRDefault="002B3BBD" w:rsidP="002B3BB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Представлена ли в системе глагола в английском языке категория  лица?</w:t>
      </w:r>
    </w:p>
    <w:p w:rsidR="002B3BBD" w:rsidRPr="00C01376" w:rsidRDefault="002B3BBD" w:rsidP="002B3BB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Представлена ли в системе глагола в английском языке категория  лица?</w:t>
      </w:r>
    </w:p>
    <w:p w:rsidR="002B3BBD" w:rsidRPr="00C01376" w:rsidRDefault="002B3BBD" w:rsidP="002B3BB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времен представлено в английском языке?</w:t>
      </w:r>
    </w:p>
    <w:p w:rsidR="002B3BBD" w:rsidRPr="00C01376" w:rsidRDefault="002B3BBD" w:rsidP="002B3BB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времен представлено в  русском языке?</w:t>
      </w:r>
    </w:p>
    <w:p w:rsidR="002B3BBD" w:rsidRPr="00C01376" w:rsidRDefault="002B3BBD" w:rsidP="002B3BB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тип словосочетаний преобладает в английском языке?</w:t>
      </w:r>
    </w:p>
    <w:p w:rsidR="002B3BBD" w:rsidRPr="00C01376" w:rsidRDefault="002B3BBD" w:rsidP="002B3BB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тип словосочетаний преобладает в  русском языке?</w:t>
      </w:r>
    </w:p>
    <w:p w:rsidR="002B3BBD" w:rsidRPr="00C01376" w:rsidRDefault="002B3BBD" w:rsidP="002B3BB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какого языка характерны предложения с именной частью – прилагательным?</w:t>
      </w:r>
    </w:p>
    <w:p w:rsidR="002B3BBD" w:rsidRPr="00C01376" w:rsidRDefault="002B3BBD" w:rsidP="002B3BB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какого языка характерны односоставные предложения глагольного типа?</w:t>
      </w:r>
    </w:p>
    <w:p w:rsidR="002B3BBD" w:rsidRPr="00C01376" w:rsidRDefault="002B3BBD" w:rsidP="002B3BB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из 2-х языков является более синтетическим?</w:t>
      </w:r>
      <w:proofErr w:type="gramEnd"/>
    </w:p>
    <w:p w:rsidR="002B3BBD" w:rsidRPr="00C01376" w:rsidRDefault="002B3BBD" w:rsidP="002B3BB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каком из языков более распространена деривация?</w:t>
      </w:r>
    </w:p>
    <w:p w:rsidR="002B3BBD" w:rsidRPr="00C01376" w:rsidRDefault="002B3BBD" w:rsidP="002B3BB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Существуют ли в английском языке модели образования существительных женского рода?</w:t>
      </w:r>
    </w:p>
    <w:p w:rsidR="002B3BBD" w:rsidRPr="00C01376" w:rsidRDefault="002B3BBD" w:rsidP="002B3BB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Существуют ли в английском языке модели образования существительных  мужского рода?</w:t>
      </w:r>
    </w:p>
    <w:p w:rsidR="002B3BBD" w:rsidRPr="00C01376" w:rsidRDefault="002B3BBD" w:rsidP="002B3BB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Существуют ли в английском языке модели образования существительных    лица без указания пола?</w:t>
      </w:r>
    </w:p>
    <w:p w:rsidR="002B3BBD" w:rsidRPr="00C01376" w:rsidRDefault="002B3BBD" w:rsidP="002B3BB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Существуют ли в  русском языке модели образования существительных    лица без указания пола?</w:t>
      </w:r>
    </w:p>
    <w:p w:rsidR="002B3BBD" w:rsidRPr="00C01376" w:rsidRDefault="002B3BBD" w:rsidP="002B3BB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ли префиксальный тип с одним префиксом продуктивным для английского языка?</w:t>
      </w:r>
    </w:p>
    <w:p w:rsidR="002B3BBD" w:rsidRPr="00C01376" w:rsidRDefault="002B3BBD" w:rsidP="002B3BB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ли префиксальный тип с одним префиксом продуктивным для  русского языка?</w:t>
      </w:r>
    </w:p>
    <w:p w:rsidR="002B3BBD" w:rsidRPr="00C01376" w:rsidRDefault="002B3BBD" w:rsidP="002B3BB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ли префиксальный тип с  двумя префиксами продуктивным для английского языка?</w:t>
      </w:r>
    </w:p>
    <w:p w:rsidR="002B3BBD" w:rsidRPr="00C01376" w:rsidRDefault="002B3BBD" w:rsidP="002B3BB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ли префиксальный тип с  двумя префиксами продуктивным для  русского языка </w:t>
      </w:r>
      <w:proofErr w:type="spellStart"/>
      <w:proofErr w:type="gramStart"/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</w:t>
      </w:r>
      <w:proofErr w:type="spellEnd"/>
      <w:proofErr w:type="gramEnd"/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2B3BBD" w:rsidRPr="00C01376" w:rsidRDefault="002B3BBD" w:rsidP="002B3BB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скольких основ характерно для сложных слов в английском языке?</w:t>
      </w:r>
    </w:p>
    <w:p w:rsidR="002B3BBD" w:rsidRPr="00C01376" w:rsidRDefault="002B3BBD" w:rsidP="002B3BB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скольких основ характерно для сложных слов в  русском языке?</w:t>
      </w:r>
    </w:p>
    <w:p w:rsidR="002B3BBD" w:rsidRPr="00C01376" w:rsidRDefault="002B3BBD" w:rsidP="002B3BB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какого языка характерно соединение основ в сложном слове путем примыкания?</w:t>
      </w:r>
    </w:p>
    <w:p w:rsidR="002B3BBD" w:rsidRPr="00C01376" w:rsidRDefault="002B3BBD" w:rsidP="002B3BB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какого языка характерно соединение основ в сложном слове путем  соединения морфем?</w:t>
      </w:r>
    </w:p>
    <w:p w:rsidR="002B3BBD" w:rsidRPr="00C01376" w:rsidRDefault="002B3BBD" w:rsidP="002B3BB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Характерно ли для английского языка соединение основ в сложном слове путем  служебных слов?</w:t>
      </w:r>
    </w:p>
    <w:p w:rsidR="002B3BBD" w:rsidRPr="00C01376" w:rsidRDefault="002B3BBD" w:rsidP="002B3BB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Характерно ли для  русского языка соединение основ в сложном слове путем  служебных слов?</w:t>
      </w:r>
    </w:p>
    <w:p w:rsidR="002B3BBD" w:rsidRPr="00C01376" w:rsidRDefault="002B3BBD" w:rsidP="002B3BB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Характерно ли для английского языка соединение основ в сложном слове путем   предикативной связи?</w:t>
      </w:r>
    </w:p>
    <w:p w:rsidR="002B3BBD" w:rsidRPr="00C01376" w:rsidRDefault="002B3BBD" w:rsidP="002B3BB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7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Характерно ли для  русского языка соединение основ в сложном слове путем  предикативной связи?</w:t>
      </w:r>
    </w:p>
    <w:p w:rsidR="002B3BBD" w:rsidRPr="00C01376" w:rsidRDefault="002B3BBD" w:rsidP="002B3BBD">
      <w:pPr>
        <w:spacing w:after="0"/>
        <w:ind w:right="-142"/>
        <w:rPr>
          <w:sz w:val="24"/>
          <w:szCs w:val="24"/>
        </w:rPr>
      </w:pPr>
    </w:p>
    <w:p w:rsidR="002B3BBD" w:rsidRPr="00C01376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13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Оценочное средство 4 (текущий контроль): </w:t>
      </w:r>
      <w:r w:rsidRPr="00C01376">
        <w:rPr>
          <w:rFonts w:ascii="Times New Roman" w:eastAsia="Times New Roman" w:hAnsi="Times New Roman" w:cs="Times New Roman"/>
          <w:sz w:val="24"/>
          <w:szCs w:val="24"/>
        </w:rPr>
        <w:t>Защита мини-доклада на</w:t>
      </w:r>
      <w:r w:rsidRPr="00C013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01376">
        <w:rPr>
          <w:rFonts w:ascii="Times New Roman" w:eastAsia="Times New Roman" w:hAnsi="Times New Roman" w:cs="Times New Roman"/>
          <w:sz w:val="24"/>
          <w:szCs w:val="24"/>
        </w:rPr>
        <w:t>лекционные темы</w:t>
      </w:r>
      <w:proofErr w:type="gramStart"/>
      <w:r w:rsidRPr="00C01376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2B3BBD" w:rsidRPr="00C01376" w:rsidRDefault="002B3BBD" w:rsidP="002B3B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BBD" w:rsidRPr="00C01376" w:rsidRDefault="002B3BBD" w:rsidP="002B3BBD">
      <w:pPr>
        <w:widowControl w:val="0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BBD" w:rsidRPr="00C01376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1376">
        <w:rPr>
          <w:rFonts w:ascii="Times New Roman" w:eastAsia="Times New Roman" w:hAnsi="Times New Roman" w:cs="Times New Roman"/>
          <w:sz w:val="24"/>
          <w:szCs w:val="24"/>
        </w:rPr>
        <w:t>Критерии оценивания по оценочному средству 4: Защита мини-доклада на лекц</w:t>
      </w:r>
      <w:r>
        <w:rPr>
          <w:rFonts w:ascii="Times New Roman" w:eastAsia="Times New Roman" w:hAnsi="Times New Roman" w:cs="Times New Roman"/>
          <w:sz w:val="24"/>
          <w:szCs w:val="24"/>
        </w:rPr>
        <w:t>ионные темы</w:t>
      </w:r>
      <w:r w:rsidRPr="00C0137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B3BBD" w:rsidRPr="00C01376" w:rsidRDefault="002B3BBD" w:rsidP="002B3B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BBD" w:rsidRPr="00C01376" w:rsidRDefault="002B3BBD" w:rsidP="002B3B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BBD" w:rsidRPr="00C01376" w:rsidRDefault="002B3BBD" w:rsidP="002B3BBD">
      <w:pPr>
        <w:widowControl w:val="0"/>
        <w:autoSpaceDE w:val="0"/>
        <w:autoSpaceDN w:val="0"/>
        <w:adjustRightInd w:val="0"/>
        <w:spacing w:after="0" w:line="392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8"/>
        <w:gridCol w:w="4880"/>
      </w:tblGrid>
      <w:tr w:rsidR="002B3BBD" w:rsidRPr="00C01376" w:rsidTr="00FE58EA">
        <w:trPr>
          <w:trHeight w:val="322"/>
        </w:trPr>
        <w:tc>
          <w:tcPr>
            <w:tcW w:w="40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3BBD" w:rsidRPr="00C01376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013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Критерии</w:t>
            </w:r>
            <w:proofErr w:type="spellEnd"/>
            <w:r w:rsidRPr="00C013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013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оценивания</w:t>
            </w:r>
            <w:proofErr w:type="spellEnd"/>
          </w:p>
        </w:tc>
        <w:tc>
          <w:tcPr>
            <w:tcW w:w="4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C01376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right="226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013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Количество</w:t>
            </w:r>
            <w:proofErr w:type="spellEnd"/>
            <w:r w:rsidRPr="00C013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013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баллов</w:t>
            </w:r>
            <w:proofErr w:type="spellEnd"/>
          </w:p>
        </w:tc>
      </w:tr>
      <w:tr w:rsidR="002B3BBD" w:rsidRPr="00C01376" w:rsidTr="00FE58EA">
        <w:trPr>
          <w:trHeight w:val="349"/>
        </w:trPr>
        <w:tc>
          <w:tcPr>
            <w:tcW w:w="4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C01376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C01376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47" w:lineRule="exact"/>
              <w:ind w:right="248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013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(</w:t>
            </w:r>
            <w:proofErr w:type="spellStart"/>
            <w:r w:rsidRPr="00C013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вклад</w:t>
            </w:r>
            <w:proofErr w:type="spellEnd"/>
            <w:r w:rsidRPr="00C013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C013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рейтинг</w:t>
            </w:r>
            <w:proofErr w:type="spellEnd"/>
            <w:r w:rsidRPr="00C013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)</w:t>
            </w:r>
          </w:p>
        </w:tc>
      </w:tr>
      <w:tr w:rsidR="002B3BBD" w:rsidRPr="00C01376" w:rsidTr="00FE58EA">
        <w:trPr>
          <w:trHeight w:val="292"/>
        </w:trPr>
        <w:tc>
          <w:tcPr>
            <w:tcW w:w="40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3BBD" w:rsidRPr="00C01376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9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013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Соответствие</w:t>
            </w:r>
            <w:proofErr w:type="spellEnd"/>
            <w:r w:rsidRPr="00C013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013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содержания</w:t>
            </w:r>
            <w:proofErr w:type="spellEnd"/>
            <w:r w:rsidRPr="00C013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013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целям</w:t>
            </w:r>
            <w:proofErr w:type="spellEnd"/>
          </w:p>
        </w:tc>
        <w:tc>
          <w:tcPr>
            <w:tcW w:w="4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C01376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92" w:lineRule="exact"/>
              <w:ind w:right="226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013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B3BBD" w:rsidRPr="00C01376" w:rsidTr="00FE58EA">
        <w:trPr>
          <w:trHeight w:val="322"/>
        </w:trPr>
        <w:tc>
          <w:tcPr>
            <w:tcW w:w="40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3BBD" w:rsidRPr="00C01376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013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и </w:t>
            </w:r>
            <w:proofErr w:type="spellStart"/>
            <w:r w:rsidRPr="00C013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задачам</w:t>
            </w:r>
            <w:proofErr w:type="spellEnd"/>
            <w:r w:rsidRPr="00C013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013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дисциплины</w:t>
            </w:r>
            <w:proofErr w:type="spellEnd"/>
            <w:r w:rsidRPr="00C013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C01376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B3BBD" w:rsidRPr="00C01376" w:rsidTr="00FE58EA">
        <w:trPr>
          <w:trHeight w:val="342"/>
        </w:trPr>
        <w:tc>
          <w:tcPr>
            <w:tcW w:w="4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C01376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4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013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заявленной</w:t>
            </w:r>
            <w:proofErr w:type="spellEnd"/>
            <w:r w:rsidRPr="00C013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013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теме</w:t>
            </w:r>
            <w:proofErr w:type="spellEnd"/>
          </w:p>
        </w:tc>
        <w:tc>
          <w:tcPr>
            <w:tcW w:w="4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C01376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B3BBD" w:rsidRPr="00C01376" w:rsidTr="00FE58EA">
        <w:trPr>
          <w:trHeight w:val="292"/>
        </w:trPr>
        <w:tc>
          <w:tcPr>
            <w:tcW w:w="40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3BBD" w:rsidRPr="00C01376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9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013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Способность</w:t>
            </w:r>
            <w:proofErr w:type="spellEnd"/>
            <w:r w:rsidRPr="00C013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к </w:t>
            </w:r>
            <w:proofErr w:type="spellStart"/>
            <w:r w:rsidRPr="00C013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анализу</w:t>
            </w:r>
            <w:proofErr w:type="spellEnd"/>
            <w:r w:rsidRPr="00C013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и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C01376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92" w:lineRule="exact"/>
              <w:ind w:right="226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013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B3BBD" w:rsidRPr="00C01376" w:rsidTr="00FE58EA">
        <w:trPr>
          <w:trHeight w:val="322"/>
        </w:trPr>
        <w:tc>
          <w:tcPr>
            <w:tcW w:w="40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3BBD" w:rsidRPr="00C01376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013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обобщению</w:t>
            </w:r>
            <w:proofErr w:type="spellEnd"/>
            <w:r w:rsidRPr="00C013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013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информационного</w:t>
            </w:r>
            <w:proofErr w:type="spellEnd"/>
          </w:p>
        </w:tc>
        <w:tc>
          <w:tcPr>
            <w:tcW w:w="4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C01376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B3BBD" w:rsidRPr="00C01376" w:rsidTr="00FE58EA">
        <w:trPr>
          <w:trHeight w:val="322"/>
        </w:trPr>
        <w:tc>
          <w:tcPr>
            <w:tcW w:w="40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3BBD" w:rsidRPr="00C01376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013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материала</w:t>
            </w:r>
            <w:proofErr w:type="spellEnd"/>
            <w:r w:rsidRPr="00C013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013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степень</w:t>
            </w:r>
            <w:proofErr w:type="spellEnd"/>
            <w:r w:rsidRPr="00C013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013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полноты</w:t>
            </w:r>
            <w:proofErr w:type="spellEnd"/>
          </w:p>
        </w:tc>
        <w:tc>
          <w:tcPr>
            <w:tcW w:w="4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C01376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B3BBD" w:rsidRPr="00C01376" w:rsidTr="00FE58EA">
        <w:trPr>
          <w:trHeight w:val="342"/>
        </w:trPr>
        <w:tc>
          <w:tcPr>
            <w:tcW w:w="4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C01376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4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013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обзора</w:t>
            </w:r>
            <w:proofErr w:type="spellEnd"/>
            <w:r w:rsidRPr="00C013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013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вопроса</w:t>
            </w:r>
            <w:proofErr w:type="spellEnd"/>
          </w:p>
        </w:tc>
        <w:tc>
          <w:tcPr>
            <w:tcW w:w="4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C01376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B3BBD" w:rsidRPr="00C01376" w:rsidTr="00FE58EA">
        <w:trPr>
          <w:trHeight w:val="292"/>
        </w:trPr>
        <w:tc>
          <w:tcPr>
            <w:tcW w:w="40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3BBD" w:rsidRPr="00672741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9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Владение речевой культурой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C01376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92" w:lineRule="exact"/>
              <w:ind w:right="226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013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2B3BBD" w:rsidRPr="00C01376" w:rsidTr="00FE58EA">
        <w:trPr>
          <w:trHeight w:val="322"/>
        </w:trPr>
        <w:tc>
          <w:tcPr>
            <w:tcW w:w="40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3BBD" w:rsidRPr="00C01376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C01376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B3BBD" w:rsidRPr="00C01376" w:rsidTr="00FE58EA">
        <w:trPr>
          <w:trHeight w:val="342"/>
        </w:trPr>
        <w:tc>
          <w:tcPr>
            <w:tcW w:w="4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672741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4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C01376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B3BBD" w:rsidRPr="00C01376" w:rsidTr="00FE58EA">
        <w:trPr>
          <w:trHeight w:val="365"/>
        </w:trPr>
        <w:tc>
          <w:tcPr>
            <w:tcW w:w="40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3BBD" w:rsidRPr="00C01376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013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Максимальный</w:t>
            </w:r>
            <w:proofErr w:type="spellEnd"/>
            <w:r w:rsidRPr="00C013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013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4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C01376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65" w:lineRule="exact"/>
              <w:ind w:right="226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013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2B3BBD" w:rsidRPr="00C01376" w:rsidTr="00FE58EA">
        <w:trPr>
          <w:trHeight w:val="269"/>
        </w:trPr>
        <w:tc>
          <w:tcPr>
            <w:tcW w:w="4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C01376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C01376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2B3BBD" w:rsidRDefault="002B3BBD" w:rsidP="002B3B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3BBD" w:rsidRPr="00672741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540"/>
        <w:rPr>
          <w:rFonts w:ascii="Times New Roman" w:eastAsia="Times New Roman" w:hAnsi="Times New Roman" w:cs="Times New Roman"/>
          <w:sz w:val="28"/>
          <w:szCs w:val="28"/>
        </w:rPr>
      </w:pPr>
      <w:r w:rsidRPr="006727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Примерная тематика мини-докладов на лекционные темы </w:t>
      </w:r>
    </w:p>
    <w:p w:rsidR="002B3BBD" w:rsidRPr="00672741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197" w:lineRule="auto"/>
        <w:ind w:right="20"/>
        <w:rPr>
          <w:rFonts w:ascii="Times New Roman" w:eastAsia="Times New Roman" w:hAnsi="Times New Roman" w:cs="Times New Roman"/>
          <w:sz w:val="28"/>
          <w:szCs w:val="28"/>
        </w:rPr>
      </w:pPr>
      <w:r w:rsidRPr="00672741">
        <w:rPr>
          <w:rFonts w:ascii="Times New Roman" w:eastAsia="Times New Roman" w:hAnsi="Times New Roman" w:cs="Times New Roman"/>
          <w:sz w:val="28"/>
          <w:szCs w:val="28"/>
        </w:rPr>
        <w:t>1. Метод типологических индексов.</w:t>
      </w:r>
    </w:p>
    <w:p w:rsidR="002B3BBD" w:rsidRPr="00672741" w:rsidRDefault="002B3BBD" w:rsidP="002B3BBD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B3BBD" w:rsidRPr="00672741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2741">
        <w:rPr>
          <w:rFonts w:ascii="Times New Roman" w:eastAsia="Times New Roman" w:hAnsi="Times New Roman" w:cs="Times New Roman"/>
          <w:sz w:val="28"/>
          <w:szCs w:val="28"/>
        </w:rPr>
        <w:t>2.  Семантические лингвистические универсалии.</w:t>
      </w:r>
    </w:p>
    <w:p w:rsidR="002B3BBD" w:rsidRPr="00672741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2741">
        <w:rPr>
          <w:rFonts w:ascii="Times New Roman" w:eastAsia="Times New Roman" w:hAnsi="Times New Roman" w:cs="Times New Roman"/>
          <w:sz w:val="28"/>
          <w:szCs w:val="28"/>
        </w:rPr>
        <w:t xml:space="preserve">3. Фонетические лингвистические универсалии. </w:t>
      </w:r>
    </w:p>
    <w:p w:rsidR="002B3BBD" w:rsidRPr="00672741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2741">
        <w:rPr>
          <w:rFonts w:ascii="Times New Roman" w:eastAsia="Times New Roman" w:hAnsi="Times New Roman" w:cs="Times New Roman"/>
          <w:sz w:val="28"/>
          <w:szCs w:val="28"/>
        </w:rPr>
        <w:t>4. Типология и сравнительно-историческое языкознание.</w:t>
      </w:r>
    </w:p>
    <w:p w:rsidR="002B3BBD" w:rsidRPr="00672741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2741">
        <w:rPr>
          <w:rFonts w:ascii="Times New Roman" w:eastAsia="Times New Roman" w:hAnsi="Times New Roman" w:cs="Times New Roman"/>
          <w:sz w:val="28"/>
          <w:szCs w:val="28"/>
        </w:rPr>
        <w:t>5. Вокалические и консонантные языки.</w:t>
      </w:r>
    </w:p>
    <w:p w:rsidR="002B3BBD" w:rsidRPr="00672741" w:rsidRDefault="002B3BBD" w:rsidP="002B3B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B3BBD" w:rsidRPr="00672741" w:rsidRDefault="002B3BBD" w:rsidP="002B3BBD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B3BBD" w:rsidRPr="00672741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rPr>
          <w:rFonts w:ascii="Times New Roman" w:eastAsia="Times New Roman" w:hAnsi="Times New Roman" w:cs="Times New Roman"/>
          <w:sz w:val="28"/>
          <w:szCs w:val="28"/>
        </w:rPr>
      </w:pPr>
      <w:r w:rsidRPr="006727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Оценочное средство 5 (текущий контроль): </w:t>
      </w:r>
      <w:r w:rsidRPr="00672741">
        <w:rPr>
          <w:rFonts w:ascii="Times New Roman" w:eastAsia="Times New Roman" w:hAnsi="Times New Roman" w:cs="Times New Roman"/>
          <w:sz w:val="28"/>
          <w:szCs w:val="28"/>
        </w:rPr>
        <w:t>Доклад с компьютерной презентацией</w:t>
      </w:r>
      <w:proofErr w:type="gramStart"/>
      <w:r w:rsidRPr="00672741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2B3BBD" w:rsidRPr="00672741" w:rsidRDefault="002B3BBD" w:rsidP="002B3B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B3BBD" w:rsidRPr="00672741" w:rsidRDefault="002B3BBD" w:rsidP="002B3BBD">
      <w:pPr>
        <w:widowControl w:val="0"/>
        <w:autoSpaceDE w:val="0"/>
        <w:autoSpaceDN w:val="0"/>
        <w:adjustRightInd w:val="0"/>
        <w:spacing w:after="0" w:line="256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B3BBD" w:rsidRPr="00672741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rPr>
          <w:rFonts w:ascii="Times New Roman" w:eastAsia="Times New Roman" w:hAnsi="Times New Roman" w:cs="Times New Roman"/>
          <w:sz w:val="28"/>
          <w:szCs w:val="28"/>
        </w:rPr>
      </w:pPr>
      <w:r w:rsidRPr="00672741">
        <w:rPr>
          <w:rFonts w:ascii="Times New Roman" w:eastAsia="Times New Roman" w:hAnsi="Times New Roman" w:cs="Times New Roman"/>
          <w:sz w:val="28"/>
          <w:szCs w:val="28"/>
        </w:rPr>
        <w:t>Критерии оценивания по оценочному средству 5: Доклад с п</w:t>
      </w:r>
      <w:r>
        <w:rPr>
          <w:rFonts w:ascii="Times New Roman" w:eastAsia="Times New Roman" w:hAnsi="Times New Roman" w:cs="Times New Roman"/>
          <w:sz w:val="28"/>
          <w:szCs w:val="28"/>
        </w:rPr>
        <w:t>резентацией</w:t>
      </w:r>
      <w:r w:rsidRPr="0067274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B3BBD" w:rsidRPr="00672741" w:rsidRDefault="002B3BBD" w:rsidP="002B3B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B3BBD" w:rsidRPr="00672741" w:rsidRDefault="002B3BBD" w:rsidP="002B3BBD">
      <w:pPr>
        <w:widowControl w:val="0"/>
        <w:autoSpaceDE w:val="0"/>
        <w:autoSpaceDN w:val="0"/>
        <w:adjustRightInd w:val="0"/>
        <w:spacing w:after="0" w:line="233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0"/>
        <w:gridCol w:w="4880"/>
      </w:tblGrid>
      <w:tr w:rsidR="002B3BBD" w:rsidRPr="00672741" w:rsidTr="00FE58EA">
        <w:trPr>
          <w:trHeight w:val="322"/>
        </w:trPr>
        <w:tc>
          <w:tcPr>
            <w:tcW w:w="4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3BBD" w:rsidRPr="00672741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727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Критерии</w:t>
            </w:r>
            <w:proofErr w:type="spellEnd"/>
            <w:r w:rsidRPr="006727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727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оценивания</w:t>
            </w:r>
            <w:proofErr w:type="spellEnd"/>
          </w:p>
        </w:tc>
        <w:tc>
          <w:tcPr>
            <w:tcW w:w="4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672741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right="226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727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Количество</w:t>
            </w:r>
            <w:proofErr w:type="spellEnd"/>
            <w:r w:rsidRPr="006727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727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баллов</w:t>
            </w:r>
            <w:proofErr w:type="spellEnd"/>
          </w:p>
        </w:tc>
      </w:tr>
      <w:tr w:rsidR="002B3BBD" w:rsidRPr="00672741" w:rsidTr="00FE58EA">
        <w:trPr>
          <w:trHeight w:val="349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672741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672741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47" w:lineRule="exact"/>
              <w:ind w:right="248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727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(</w:t>
            </w:r>
            <w:proofErr w:type="spellStart"/>
            <w:r w:rsidRPr="006727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вклад</w:t>
            </w:r>
            <w:proofErr w:type="spellEnd"/>
            <w:r w:rsidRPr="006727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6727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рейтинг</w:t>
            </w:r>
            <w:proofErr w:type="spellEnd"/>
            <w:r w:rsidRPr="006727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)</w:t>
            </w:r>
          </w:p>
        </w:tc>
      </w:tr>
      <w:tr w:rsidR="002B3BBD" w:rsidRPr="00672741" w:rsidTr="00FE58EA">
        <w:trPr>
          <w:trHeight w:val="292"/>
        </w:trPr>
        <w:tc>
          <w:tcPr>
            <w:tcW w:w="4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3BBD" w:rsidRPr="00672741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92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7274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Соответствие</w:t>
            </w:r>
            <w:proofErr w:type="spellEnd"/>
            <w:r w:rsidRPr="0067274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7274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содержания</w:t>
            </w:r>
            <w:proofErr w:type="spellEnd"/>
            <w:r w:rsidRPr="0067274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7274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целям</w:t>
            </w:r>
            <w:proofErr w:type="spellEnd"/>
          </w:p>
        </w:tc>
        <w:tc>
          <w:tcPr>
            <w:tcW w:w="4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672741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92" w:lineRule="exact"/>
              <w:ind w:right="226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7274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2B3BBD" w:rsidRPr="00672741" w:rsidTr="00FE58EA">
        <w:trPr>
          <w:trHeight w:val="322"/>
        </w:trPr>
        <w:tc>
          <w:tcPr>
            <w:tcW w:w="4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3BBD" w:rsidRPr="00672741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7274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и </w:t>
            </w:r>
            <w:proofErr w:type="spellStart"/>
            <w:r w:rsidRPr="0067274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задачам</w:t>
            </w:r>
            <w:proofErr w:type="spellEnd"/>
            <w:r w:rsidRPr="0067274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7274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дисциплины</w:t>
            </w:r>
            <w:proofErr w:type="spellEnd"/>
            <w:r w:rsidRPr="0067274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,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672741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B3BBD" w:rsidRPr="00672741" w:rsidTr="00FE58EA">
        <w:trPr>
          <w:trHeight w:val="342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672741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41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7274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заявленной</w:t>
            </w:r>
            <w:proofErr w:type="spellEnd"/>
            <w:r w:rsidRPr="0067274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7274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теме</w:t>
            </w:r>
            <w:proofErr w:type="spellEnd"/>
          </w:p>
        </w:tc>
        <w:tc>
          <w:tcPr>
            <w:tcW w:w="4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672741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B3BBD" w:rsidRPr="00672741" w:rsidTr="00FE58EA">
        <w:trPr>
          <w:trHeight w:val="292"/>
        </w:trPr>
        <w:tc>
          <w:tcPr>
            <w:tcW w:w="4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3BBD" w:rsidRPr="00672741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92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7274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Способность</w:t>
            </w:r>
            <w:proofErr w:type="spellEnd"/>
            <w:r w:rsidRPr="0067274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к </w:t>
            </w:r>
            <w:proofErr w:type="spellStart"/>
            <w:r w:rsidRPr="0067274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анализу</w:t>
            </w:r>
            <w:proofErr w:type="spellEnd"/>
            <w:r w:rsidRPr="0067274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и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672741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92" w:lineRule="exact"/>
              <w:ind w:right="226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7274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2B3BBD" w:rsidRPr="00672741" w:rsidTr="00FE58EA">
        <w:trPr>
          <w:trHeight w:val="322"/>
        </w:trPr>
        <w:tc>
          <w:tcPr>
            <w:tcW w:w="4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3BBD" w:rsidRPr="00672741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7274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обобщению</w:t>
            </w:r>
            <w:proofErr w:type="spellEnd"/>
            <w:r w:rsidRPr="0067274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7274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информационного</w:t>
            </w:r>
            <w:proofErr w:type="spellEnd"/>
          </w:p>
        </w:tc>
        <w:tc>
          <w:tcPr>
            <w:tcW w:w="4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672741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B3BBD" w:rsidRPr="00672741" w:rsidTr="00FE58EA">
        <w:trPr>
          <w:trHeight w:val="322"/>
        </w:trPr>
        <w:tc>
          <w:tcPr>
            <w:tcW w:w="4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3BBD" w:rsidRPr="00672741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7274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материала</w:t>
            </w:r>
            <w:proofErr w:type="spellEnd"/>
            <w:r w:rsidRPr="0067274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7274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степень</w:t>
            </w:r>
            <w:proofErr w:type="spellEnd"/>
            <w:r w:rsidRPr="0067274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7274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полноты</w:t>
            </w:r>
            <w:proofErr w:type="spellEnd"/>
          </w:p>
        </w:tc>
        <w:tc>
          <w:tcPr>
            <w:tcW w:w="4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672741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B3BBD" w:rsidRPr="00672741" w:rsidTr="00FE58EA">
        <w:trPr>
          <w:trHeight w:val="342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672741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41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7274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обзора</w:t>
            </w:r>
            <w:proofErr w:type="spellEnd"/>
            <w:r w:rsidRPr="0067274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7274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вопроса</w:t>
            </w:r>
            <w:proofErr w:type="spellEnd"/>
          </w:p>
        </w:tc>
        <w:tc>
          <w:tcPr>
            <w:tcW w:w="4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672741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B3BBD" w:rsidRPr="00672741" w:rsidTr="00FE58EA">
        <w:trPr>
          <w:trHeight w:val="292"/>
        </w:trPr>
        <w:tc>
          <w:tcPr>
            <w:tcW w:w="4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3BBD" w:rsidRPr="00672741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92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7274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Логичность</w:t>
            </w:r>
            <w:proofErr w:type="spellEnd"/>
            <w:r w:rsidRPr="0067274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и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672741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92" w:lineRule="exact"/>
              <w:ind w:right="226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7274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2B3BBD" w:rsidRPr="00672741" w:rsidTr="00FE58EA">
        <w:trPr>
          <w:trHeight w:val="322"/>
        </w:trPr>
        <w:tc>
          <w:tcPr>
            <w:tcW w:w="4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3BBD" w:rsidRPr="00672741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7274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последовательность</w:t>
            </w:r>
            <w:proofErr w:type="spellEnd"/>
            <w:r w:rsidRPr="0067274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7274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подачи</w:t>
            </w:r>
            <w:proofErr w:type="spellEnd"/>
          </w:p>
        </w:tc>
        <w:tc>
          <w:tcPr>
            <w:tcW w:w="4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672741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B3BBD" w:rsidRPr="00672741" w:rsidTr="00FE58EA">
        <w:trPr>
          <w:trHeight w:val="322"/>
        </w:trPr>
        <w:tc>
          <w:tcPr>
            <w:tcW w:w="4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3BBD" w:rsidRPr="00672741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7274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материала</w:t>
            </w:r>
            <w:proofErr w:type="spellEnd"/>
            <w:r w:rsidRPr="0067274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,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672741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B3BBD" w:rsidRPr="00672741" w:rsidTr="00FE58EA">
        <w:trPr>
          <w:trHeight w:val="366"/>
        </w:trPr>
        <w:tc>
          <w:tcPr>
            <w:tcW w:w="4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3BBD" w:rsidRPr="00672741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65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7274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аргументированность</w:t>
            </w:r>
            <w:proofErr w:type="spellEnd"/>
            <w:r w:rsidRPr="0067274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7274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выводов</w:t>
            </w:r>
            <w:proofErr w:type="spellEnd"/>
          </w:p>
        </w:tc>
        <w:tc>
          <w:tcPr>
            <w:tcW w:w="4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672741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B3BBD" w:rsidRPr="00672741" w:rsidTr="00FE58EA">
        <w:trPr>
          <w:trHeight w:val="298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672741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672741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B3BBD" w:rsidRPr="00672741" w:rsidTr="00FE58EA">
        <w:trPr>
          <w:trHeight w:val="292"/>
        </w:trPr>
        <w:tc>
          <w:tcPr>
            <w:tcW w:w="4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3BBD" w:rsidRPr="00672741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92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7274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Соблюдение</w:t>
            </w:r>
            <w:proofErr w:type="spellEnd"/>
            <w:r w:rsidRPr="0067274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7274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нормоконтроля</w:t>
            </w:r>
            <w:proofErr w:type="spellEnd"/>
            <w:r w:rsidRPr="0067274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672741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92" w:lineRule="exact"/>
              <w:ind w:right="226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7274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2B3BBD" w:rsidRPr="00672741" w:rsidTr="00FE58EA">
        <w:trPr>
          <w:trHeight w:val="322"/>
        </w:trPr>
        <w:tc>
          <w:tcPr>
            <w:tcW w:w="4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3BBD" w:rsidRPr="00672741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7274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стандарт</w:t>
            </w:r>
            <w:proofErr w:type="spellEnd"/>
            <w:r w:rsidRPr="0067274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7274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оформления</w:t>
            </w:r>
            <w:proofErr w:type="spellEnd"/>
            <w:r w:rsidRPr="0067274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7274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цитаты</w:t>
            </w:r>
            <w:proofErr w:type="spellEnd"/>
            <w:r w:rsidRPr="0067274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,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672741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B3BBD" w:rsidRPr="00672741" w:rsidTr="00FE58EA">
        <w:trPr>
          <w:trHeight w:val="342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672741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41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7274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ссылки</w:t>
            </w:r>
            <w:proofErr w:type="spellEnd"/>
          </w:p>
        </w:tc>
        <w:tc>
          <w:tcPr>
            <w:tcW w:w="4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672741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B3BBD" w:rsidRPr="00672741" w:rsidTr="00FE58EA">
        <w:trPr>
          <w:trHeight w:val="365"/>
        </w:trPr>
        <w:tc>
          <w:tcPr>
            <w:tcW w:w="4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3BBD" w:rsidRPr="00672741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65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727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Максимальный</w:t>
            </w:r>
            <w:proofErr w:type="spellEnd"/>
            <w:r w:rsidRPr="006727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727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балл</w:t>
            </w:r>
            <w:proofErr w:type="spellEnd"/>
          </w:p>
        </w:tc>
        <w:tc>
          <w:tcPr>
            <w:tcW w:w="4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672741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65" w:lineRule="exact"/>
              <w:ind w:right="220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7274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</w:tr>
      <w:tr w:rsidR="002B3BBD" w:rsidRPr="00672741" w:rsidTr="00FE58EA">
        <w:trPr>
          <w:trHeight w:val="269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672741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672741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2B3BBD" w:rsidRPr="00672741" w:rsidRDefault="002B3BBD" w:rsidP="002B3BBD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Pr="00672741">
        <w:rPr>
          <w:rFonts w:ascii="Times New Roman" w:eastAsia="Times New Roman" w:hAnsi="Times New Roman" w:cs="Times New Roman"/>
          <w:b/>
          <w:bCs/>
          <w:sz w:val="28"/>
          <w:szCs w:val="28"/>
        </w:rPr>
        <w:t>римерная тематика докладов с презентацией (на основе реферата)</w:t>
      </w:r>
    </w:p>
    <w:p w:rsidR="002B3BBD" w:rsidRPr="00672741" w:rsidRDefault="002B3BBD" w:rsidP="002B3BBD">
      <w:pPr>
        <w:widowControl w:val="0"/>
        <w:autoSpaceDE w:val="0"/>
        <w:autoSpaceDN w:val="0"/>
        <w:adjustRightInd w:val="0"/>
        <w:spacing w:after="0" w:line="13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B3BBD" w:rsidRPr="00267F74" w:rsidRDefault="002B3BBD" w:rsidP="002B3BBD">
      <w:pPr>
        <w:numPr>
          <w:ilvl w:val="0"/>
          <w:numId w:val="9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F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Подсистема гласных фонем в двух языках.</w:t>
      </w:r>
    </w:p>
    <w:p w:rsidR="002B3BBD" w:rsidRPr="00267F74" w:rsidRDefault="002B3BBD" w:rsidP="002B3BBD">
      <w:pPr>
        <w:numPr>
          <w:ilvl w:val="0"/>
          <w:numId w:val="9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F74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Типология слоговых структур.</w:t>
      </w:r>
    </w:p>
    <w:p w:rsidR="002B3BBD" w:rsidRPr="00267F74" w:rsidRDefault="002B3BBD" w:rsidP="002B3BBD">
      <w:pPr>
        <w:numPr>
          <w:ilvl w:val="0"/>
          <w:numId w:val="9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F74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Типология частей речи. Типологические критерии для сопоставления частей речи.</w:t>
      </w:r>
    </w:p>
    <w:p w:rsidR="002B3BBD" w:rsidRPr="00267F74" w:rsidRDefault="002B3BBD" w:rsidP="002B3BBD">
      <w:pPr>
        <w:numPr>
          <w:ilvl w:val="0"/>
          <w:numId w:val="9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F74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Типология грамматических категорий в двух языках.</w:t>
      </w:r>
    </w:p>
    <w:p w:rsidR="002B3BBD" w:rsidRPr="00267F74" w:rsidRDefault="002B3BBD" w:rsidP="002B3BBD">
      <w:pPr>
        <w:numPr>
          <w:ilvl w:val="0"/>
          <w:numId w:val="9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Типология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аттрибутивных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7F7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словосочетаний в двух языках.</w:t>
      </w:r>
    </w:p>
    <w:p w:rsidR="002B3BBD" w:rsidRPr="00267F74" w:rsidRDefault="002B3BBD" w:rsidP="002B3BBD">
      <w:pPr>
        <w:numPr>
          <w:ilvl w:val="0"/>
          <w:numId w:val="9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F7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Структурно-семантические типы подлежащего.</w:t>
      </w:r>
    </w:p>
    <w:p w:rsidR="002B3BBD" w:rsidRPr="00267F74" w:rsidRDefault="002B3BBD" w:rsidP="002B3BBD">
      <w:pPr>
        <w:numPr>
          <w:ilvl w:val="0"/>
          <w:numId w:val="9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F7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Структурно-семантические типы сказуемого.</w:t>
      </w:r>
    </w:p>
    <w:p w:rsidR="002B3BBD" w:rsidRPr="00267F74" w:rsidRDefault="002B3BBD" w:rsidP="002B3BBD">
      <w:pPr>
        <w:numPr>
          <w:ilvl w:val="0"/>
          <w:numId w:val="9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F7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Структурно-семантические типы дополнения.</w:t>
      </w:r>
    </w:p>
    <w:p w:rsidR="002B3BBD" w:rsidRPr="00267F74" w:rsidRDefault="002B3BBD" w:rsidP="002B3BBD">
      <w:pPr>
        <w:numPr>
          <w:ilvl w:val="0"/>
          <w:numId w:val="9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F7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Структурно-семантические типы определения.</w:t>
      </w:r>
    </w:p>
    <w:p w:rsidR="002B3BBD" w:rsidRPr="00267F74" w:rsidRDefault="002B3BBD" w:rsidP="002B3BBD">
      <w:pPr>
        <w:numPr>
          <w:ilvl w:val="0"/>
          <w:numId w:val="9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F7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Структурно-семантические типы обстоятельств.</w:t>
      </w:r>
    </w:p>
    <w:p w:rsidR="002B3BBD" w:rsidRPr="00267F74" w:rsidRDefault="002B3BBD" w:rsidP="002B3BBD">
      <w:pPr>
        <w:numPr>
          <w:ilvl w:val="0"/>
          <w:numId w:val="9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Типология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простого </w:t>
      </w:r>
      <w:r w:rsidRPr="00267F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предложения.</w:t>
      </w:r>
    </w:p>
    <w:p w:rsidR="002B3BBD" w:rsidRPr="00267F74" w:rsidRDefault="002B3BBD" w:rsidP="002B3BBD">
      <w:pPr>
        <w:numPr>
          <w:ilvl w:val="0"/>
          <w:numId w:val="9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F74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Типология слова. Морфологическая структура слова.</w:t>
      </w:r>
    </w:p>
    <w:p w:rsidR="002B3BBD" w:rsidRPr="00267F74" w:rsidRDefault="002B3BBD" w:rsidP="002B3BBD">
      <w:pPr>
        <w:numPr>
          <w:ilvl w:val="0"/>
          <w:numId w:val="9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Типология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безаффиксального словообразования.</w:t>
      </w:r>
    </w:p>
    <w:p w:rsidR="002B3BBD" w:rsidRPr="00267F74" w:rsidRDefault="002B3BBD" w:rsidP="002B3BB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BBD" w:rsidRPr="003468D2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68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Оценочное средство 6 (текущий контроль): </w:t>
      </w:r>
      <w:r w:rsidRPr="003468D2">
        <w:rPr>
          <w:rFonts w:ascii="Times New Roman" w:eastAsia="Times New Roman" w:hAnsi="Times New Roman" w:cs="Times New Roman"/>
          <w:sz w:val="24"/>
          <w:szCs w:val="24"/>
        </w:rPr>
        <w:t>Защита группового проекта</w:t>
      </w:r>
      <w:r w:rsidRPr="003468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468D2">
        <w:rPr>
          <w:rFonts w:ascii="Times New Roman" w:eastAsia="Times New Roman" w:hAnsi="Times New Roman" w:cs="Times New Roman"/>
          <w:sz w:val="24"/>
          <w:szCs w:val="24"/>
        </w:rPr>
        <w:t>по сопоставлению ЛСГ в двух языках (например, ЛСГ наименований явлений природы)</w:t>
      </w:r>
      <w:proofErr w:type="gramStart"/>
      <w:r w:rsidRPr="003468D2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2B3BBD" w:rsidRPr="003468D2" w:rsidRDefault="002B3BBD" w:rsidP="002B3B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BBD" w:rsidRPr="003468D2" w:rsidRDefault="002B3BBD" w:rsidP="002B3BBD">
      <w:pPr>
        <w:widowControl w:val="0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BBD" w:rsidRPr="003468D2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68D2">
        <w:rPr>
          <w:rFonts w:ascii="Times New Roman" w:eastAsia="Times New Roman" w:hAnsi="Times New Roman" w:cs="Times New Roman"/>
          <w:sz w:val="24"/>
          <w:szCs w:val="24"/>
        </w:rPr>
        <w:t>Критерии оценивания по оценочному средст</w:t>
      </w:r>
      <w:r>
        <w:rPr>
          <w:rFonts w:ascii="Times New Roman" w:eastAsia="Times New Roman" w:hAnsi="Times New Roman" w:cs="Times New Roman"/>
          <w:sz w:val="24"/>
          <w:szCs w:val="24"/>
        </w:rPr>
        <w:t>ву 6: Защита группового проекта</w:t>
      </w:r>
      <w:r w:rsidRPr="003468D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B3BBD" w:rsidRPr="003468D2" w:rsidRDefault="002B3BBD" w:rsidP="002B3B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BBD" w:rsidRPr="003468D2" w:rsidRDefault="002B3BBD" w:rsidP="002B3B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BBD" w:rsidRPr="003468D2" w:rsidRDefault="002B3BBD" w:rsidP="002B3BBD">
      <w:pPr>
        <w:widowControl w:val="0"/>
        <w:autoSpaceDE w:val="0"/>
        <w:autoSpaceDN w:val="0"/>
        <w:adjustRightInd w:val="0"/>
        <w:spacing w:after="0" w:line="392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0"/>
        <w:gridCol w:w="4880"/>
      </w:tblGrid>
      <w:tr w:rsidR="002B3BBD" w:rsidRPr="003468D2" w:rsidTr="00FE58EA">
        <w:trPr>
          <w:trHeight w:val="322"/>
        </w:trPr>
        <w:tc>
          <w:tcPr>
            <w:tcW w:w="4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3BBD" w:rsidRPr="003468D2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468D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Критерии</w:t>
            </w:r>
            <w:proofErr w:type="spellEnd"/>
            <w:r w:rsidRPr="003468D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68D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оценивания</w:t>
            </w:r>
            <w:proofErr w:type="spellEnd"/>
          </w:p>
        </w:tc>
        <w:tc>
          <w:tcPr>
            <w:tcW w:w="4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3468D2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right="226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468D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Количество</w:t>
            </w:r>
            <w:proofErr w:type="spellEnd"/>
            <w:r w:rsidRPr="003468D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68D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баллов</w:t>
            </w:r>
            <w:proofErr w:type="spellEnd"/>
          </w:p>
        </w:tc>
      </w:tr>
      <w:tr w:rsidR="002B3BBD" w:rsidRPr="003468D2" w:rsidTr="00FE58EA">
        <w:trPr>
          <w:trHeight w:val="349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3468D2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3468D2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47" w:lineRule="exact"/>
              <w:ind w:right="24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468D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(</w:t>
            </w:r>
            <w:proofErr w:type="spellStart"/>
            <w:r w:rsidRPr="003468D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вклад</w:t>
            </w:r>
            <w:proofErr w:type="spellEnd"/>
            <w:r w:rsidRPr="003468D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3468D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рейтинг</w:t>
            </w:r>
            <w:proofErr w:type="spellEnd"/>
            <w:r w:rsidRPr="003468D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)</w:t>
            </w:r>
          </w:p>
        </w:tc>
      </w:tr>
      <w:tr w:rsidR="002B3BBD" w:rsidRPr="003468D2" w:rsidTr="00FE58EA">
        <w:trPr>
          <w:trHeight w:val="292"/>
        </w:trPr>
        <w:tc>
          <w:tcPr>
            <w:tcW w:w="4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3BBD" w:rsidRPr="003468D2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9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Соответствие</w:t>
            </w:r>
            <w:proofErr w:type="spellEnd"/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содержания</w:t>
            </w:r>
            <w:proofErr w:type="spellEnd"/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целям</w:t>
            </w:r>
            <w:proofErr w:type="spellEnd"/>
          </w:p>
        </w:tc>
        <w:tc>
          <w:tcPr>
            <w:tcW w:w="4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3468D2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92" w:lineRule="exact"/>
              <w:ind w:right="226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B3BBD" w:rsidRPr="003468D2" w:rsidTr="00FE58EA">
        <w:trPr>
          <w:trHeight w:val="342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3468D2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4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заявленной</w:t>
            </w:r>
            <w:proofErr w:type="spellEnd"/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теме</w:t>
            </w:r>
            <w:proofErr w:type="spellEnd"/>
          </w:p>
        </w:tc>
        <w:tc>
          <w:tcPr>
            <w:tcW w:w="4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3468D2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B3BBD" w:rsidRPr="003468D2" w:rsidTr="00FE58EA">
        <w:trPr>
          <w:trHeight w:val="292"/>
        </w:trPr>
        <w:tc>
          <w:tcPr>
            <w:tcW w:w="4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3BBD" w:rsidRPr="003468D2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9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Логичность</w:t>
            </w:r>
            <w:proofErr w:type="spellEnd"/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и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3468D2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92" w:lineRule="exact"/>
              <w:ind w:right="226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B3BBD" w:rsidRPr="003468D2" w:rsidTr="00FE58EA">
        <w:trPr>
          <w:trHeight w:val="322"/>
        </w:trPr>
        <w:tc>
          <w:tcPr>
            <w:tcW w:w="4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3BBD" w:rsidRPr="003468D2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последовательность</w:t>
            </w:r>
            <w:proofErr w:type="spellEnd"/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подачи</w:t>
            </w:r>
            <w:proofErr w:type="spellEnd"/>
          </w:p>
        </w:tc>
        <w:tc>
          <w:tcPr>
            <w:tcW w:w="4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3468D2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B3BBD" w:rsidRPr="003468D2" w:rsidTr="00FE58EA">
        <w:trPr>
          <w:trHeight w:val="322"/>
        </w:trPr>
        <w:tc>
          <w:tcPr>
            <w:tcW w:w="4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3BBD" w:rsidRPr="003468D2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материала</w:t>
            </w:r>
            <w:proofErr w:type="spellEnd"/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3468D2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B3BBD" w:rsidRPr="003468D2" w:rsidTr="00FE58EA">
        <w:trPr>
          <w:trHeight w:val="366"/>
        </w:trPr>
        <w:tc>
          <w:tcPr>
            <w:tcW w:w="4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3BBD" w:rsidRPr="003468D2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аргументированность</w:t>
            </w:r>
            <w:proofErr w:type="spellEnd"/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выводов</w:t>
            </w:r>
            <w:proofErr w:type="spellEnd"/>
          </w:p>
        </w:tc>
        <w:tc>
          <w:tcPr>
            <w:tcW w:w="4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3468D2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B3BBD" w:rsidRPr="003468D2" w:rsidTr="00FE58EA">
        <w:trPr>
          <w:trHeight w:val="298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3468D2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3468D2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B3BBD" w:rsidRPr="003468D2" w:rsidTr="00FE58EA">
        <w:trPr>
          <w:trHeight w:val="358"/>
        </w:trPr>
        <w:tc>
          <w:tcPr>
            <w:tcW w:w="4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3BBD" w:rsidRPr="003468D2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5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Личный</w:t>
            </w:r>
            <w:proofErr w:type="spellEnd"/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вклад</w:t>
            </w:r>
            <w:proofErr w:type="spellEnd"/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проект</w:t>
            </w:r>
            <w:proofErr w:type="spellEnd"/>
          </w:p>
        </w:tc>
        <w:tc>
          <w:tcPr>
            <w:tcW w:w="4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3468D2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57" w:lineRule="exact"/>
              <w:ind w:right="226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2B3BBD" w:rsidRPr="003468D2" w:rsidTr="00FE58EA">
        <w:trPr>
          <w:trHeight w:val="394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3468D2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3468D2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B3BBD" w:rsidRPr="003468D2" w:rsidTr="00FE58EA">
        <w:trPr>
          <w:trHeight w:val="365"/>
        </w:trPr>
        <w:tc>
          <w:tcPr>
            <w:tcW w:w="4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3BBD" w:rsidRPr="003468D2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468D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Максимальный</w:t>
            </w:r>
            <w:proofErr w:type="spellEnd"/>
            <w:r w:rsidRPr="003468D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68D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4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3468D2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65" w:lineRule="exact"/>
              <w:ind w:right="226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2B3BBD" w:rsidRPr="003468D2" w:rsidTr="00FE58EA">
        <w:trPr>
          <w:trHeight w:val="269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3468D2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3468D2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2B3BBD" w:rsidRPr="00271056" w:rsidRDefault="002B3BBD" w:rsidP="002B3BBD">
      <w:pPr>
        <w:widowControl w:val="0"/>
        <w:autoSpaceDE w:val="0"/>
        <w:autoSpaceDN w:val="0"/>
        <w:adjustRightInd w:val="0"/>
        <w:spacing w:after="0" w:line="105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B3BBD" w:rsidRDefault="002B3BBD" w:rsidP="002B3B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B3BBD" w:rsidRDefault="002B3BBD" w:rsidP="002B3B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468D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Оценочное средство 7 (текущий контроль): </w:t>
      </w:r>
      <w:r w:rsidRPr="003468D2">
        <w:rPr>
          <w:rFonts w:ascii="Times New Roman" w:eastAsia="Times New Roman" w:hAnsi="Times New Roman" w:cs="Times New Roman"/>
          <w:sz w:val="28"/>
          <w:szCs w:val="28"/>
        </w:rPr>
        <w:t xml:space="preserve">Участие в </w:t>
      </w:r>
      <w:proofErr w:type="gramStart"/>
      <w:r w:rsidRPr="003468D2">
        <w:rPr>
          <w:rFonts w:ascii="Times New Roman" w:eastAsia="Times New Roman" w:hAnsi="Times New Roman" w:cs="Times New Roman"/>
          <w:sz w:val="28"/>
          <w:szCs w:val="28"/>
        </w:rPr>
        <w:t>дискурс-лекции</w:t>
      </w:r>
      <w:proofErr w:type="gramEnd"/>
      <w:r w:rsidRPr="003468D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B3BBD" w:rsidRPr="003468D2" w:rsidRDefault="002B3BBD" w:rsidP="002B3B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Критерии оценивания по оценочному средству 7.</w:t>
      </w:r>
    </w:p>
    <w:p w:rsidR="002B3BBD" w:rsidRPr="003468D2" w:rsidRDefault="002B3BBD" w:rsidP="002B3BBD">
      <w:pPr>
        <w:widowControl w:val="0"/>
        <w:autoSpaceDE w:val="0"/>
        <w:autoSpaceDN w:val="0"/>
        <w:adjustRightInd w:val="0"/>
        <w:spacing w:after="0" w:line="289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0"/>
        <w:gridCol w:w="4880"/>
      </w:tblGrid>
      <w:tr w:rsidR="002B3BBD" w:rsidRPr="00271056" w:rsidTr="00FE58EA">
        <w:trPr>
          <w:trHeight w:val="322"/>
        </w:trPr>
        <w:tc>
          <w:tcPr>
            <w:tcW w:w="4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3BBD" w:rsidRPr="003468D2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bookmarkStart w:id="5" w:name="page67"/>
            <w:bookmarkEnd w:id="5"/>
            <w:proofErr w:type="spellStart"/>
            <w:r w:rsidRPr="003468D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Критерии</w:t>
            </w:r>
            <w:proofErr w:type="spellEnd"/>
            <w:r w:rsidRPr="003468D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68D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оценивания</w:t>
            </w:r>
            <w:proofErr w:type="spellEnd"/>
          </w:p>
        </w:tc>
        <w:tc>
          <w:tcPr>
            <w:tcW w:w="4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3468D2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right="22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468D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Количество</w:t>
            </w:r>
            <w:proofErr w:type="spellEnd"/>
            <w:r w:rsidRPr="003468D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68D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баллов</w:t>
            </w:r>
            <w:proofErr w:type="spellEnd"/>
          </w:p>
        </w:tc>
      </w:tr>
      <w:tr w:rsidR="002B3BBD" w:rsidRPr="00271056" w:rsidTr="00FE58EA">
        <w:trPr>
          <w:trHeight w:val="349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3468D2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3468D2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47" w:lineRule="exact"/>
              <w:ind w:right="248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468D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(</w:t>
            </w:r>
            <w:proofErr w:type="spellStart"/>
            <w:r w:rsidRPr="003468D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вклад</w:t>
            </w:r>
            <w:proofErr w:type="spellEnd"/>
            <w:r w:rsidRPr="003468D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3468D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рейтинг</w:t>
            </w:r>
            <w:proofErr w:type="spellEnd"/>
            <w:r w:rsidRPr="003468D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)</w:t>
            </w:r>
          </w:p>
        </w:tc>
      </w:tr>
      <w:tr w:rsidR="002B3BBD" w:rsidRPr="00271056" w:rsidTr="00FE58EA">
        <w:trPr>
          <w:trHeight w:val="292"/>
        </w:trPr>
        <w:tc>
          <w:tcPr>
            <w:tcW w:w="4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3BBD" w:rsidRPr="003468D2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9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Студент</w:t>
            </w:r>
            <w:proofErr w:type="spellEnd"/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участвует</w:t>
            </w:r>
            <w:proofErr w:type="spellEnd"/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дискуссии</w:t>
            </w:r>
            <w:proofErr w:type="spellEnd"/>
          </w:p>
        </w:tc>
        <w:tc>
          <w:tcPr>
            <w:tcW w:w="4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3468D2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92" w:lineRule="exact"/>
              <w:ind w:right="22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B3BBD" w:rsidRPr="00271056" w:rsidTr="00FE58EA">
        <w:trPr>
          <w:trHeight w:val="322"/>
        </w:trPr>
        <w:tc>
          <w:tcPr>
            <w:tcW w:w="4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3BBD" w:rsidRPr="003468D2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лекции </w:t>
            </w:r>
            <w:proofErr w:type="gramStart"/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заранее известной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3468D2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3BBD" w:rsidRPr="00271056" w:rsidTr="00FE58EA">
        <w:trPr>
          <w:trHeight w:val="342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3468D2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4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теме</w:t>
            </w:r>
            <w:proofErr w:type="spellEnd"/>
          </w:p>
        </w:tc>
        <w:tc>
          <w:tcPr>
            <w:tcW w:w="4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3468D2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B3BBD" w:rsidRPr="00271056" w:rsidTr="00FE58EA">
        <w:trPr>
          <w:trHeight w:val="292"/>
        </w:trPr>
        <w:tc>
          <w:tcPr>
            <w:tcW w:w="4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3BBD" w:rsidRPr="003468D2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9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Проявляет</w:t>
            </w:r>
            <w:proofErr w:type="spellEnd"/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умение</w:t>
            </w:r>
            <w:proofErr w:type="spellEnd"/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обобщать</w:t>
            </w:r>
            <w:proofErr w:type="spellEnd"/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и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3468D2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92" w:lineRule="exact"/>
              <w:ind w:right="22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B3BBD" w:rsidRPr="00271056" w:rsidTr="00FE58EA">
        <w:trPr>
          <w:trHeight w:val="342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3468D2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4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делать</w:t>
            </w:r>
            <w:proofErr w:type="spellEnd"/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выводы</w:t>
            </w:r>
            <w:proofErr w:type="spellEnd"/>
          </w:p>
        </w:tc>
        <w:tc>
          <w:tcPr>
            <w:tcW w:w="4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3468D2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B3BBD" w:rsidRPr="00271056" w:rsidTr="00FE58EA">
        <w:trPr>
          <w:trHeight w:val="292"/>
        </w:trPr>
        <w:tc>
          <w:tcPr>
            <w:tcW w:w="4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3BBD" w:rsidRPr="003468D2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9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Демонстрирует</w:t>
            </w:r>
            <w:proofErr w:type="spellEnd"/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знание</w:t>
            </w:r>
            <w:proofErr w:type="spellEnd"/>
          </w:p>
        </w:tc>
        <w:tc>
          <w:tcPr>
            <w:tcW w:w="4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3468D2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92" w:lineRule="exact"/>
              <w:ind w:right="22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B3BBD" w:rsidRPr="00271056" w:rsidTr="00FE58EA">
        <w:trPr>
          <w:trHeight w:val="322"/>
        </w:trPr>
        <w:tc>
          <w:tcPr>
            <w:tcW w:w="4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3BBD" w:rsidRPr="003468D2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основных</w:t>
            </w:r>
            <w:proofErr w:type="spellEnd"/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понятий</w:t>
            </w:r>
            <w:proofErr w:type="spellEnd"/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терминов</w:t>
            </w:r>
            <w:proofErr w:type="spellEnd"/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3468D2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B3BBD" w:rsidRPr="00271056" w:rsidTr="00FE58EA">
        <w:trPr>
          <w:trHeight w:val="342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3468D2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4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их</w:t>
            </w:r>
            <w:proofErr w:type="spellEnd"/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адекватное</w:t>
            </w:r>
            <w:proofErr w:type="spellEnd"/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употребление</w:t>
            </w:r>
            <w:proofErr w:type="spellEnd"/>
          </w:p>
        </w:tc>
        <w:tc>
          <w:tcPr>
            <w:tcW w:w="4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3468D2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B3BBD" w:rsidRPr="00271056" w:rsidTr="00FE58EA">
        <w:trPr>
          <w:trHeight w:val="292"/>
        </w:trPr>
        <w:tc>
          <w:tcPr>
            <w:tcW w:w="4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3BBD" w:rsidRPr="003468D2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9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Владеет</w:t>
            </w:r>
            <w:proofErr w:type="spellEnd"/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умением</w:t>
            </w:r>
            <w:proofErr w:type="spellEnd"/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вести</w:t>
            </w:r>
            <w:proofErr w:type="spellEnd"/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диалог</w:t>
            </w:r>
            <w:proofErr w:type="spellEnd"/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3468D2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92" w:lineRule="exact"/>
              <w:ind w:right="22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2B3BBD" w:rsidRPr="00271056" w:rsidTr="00FE58EA">
        <w:trPr>
          <w:trHeight w:val="322"/>
        </w:trPr>
        <w:tc>
          <w:tcPr>
            <w:tcW w:w="4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3BBD" w:rsidRPr="003468D2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демонстрирует</w:t>
            </w:r>
            <w:proofErr w:type="spellEnd"/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грамотность</w:t>
            </w:r>
            <w:proofErr w:type="spellEnd"/>
          </w:p>
        </w:tc>
        <w:tc>
          <w:tcPr>
            <w:tcW w:w="4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3468D2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B3BBD" w:rsidRPr="00271056" w:rsidTr="00FE58EA">
        <w:trPr>
          <w:trHeight w:val="342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3468D2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4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речи</w:t>
            </w:r>
            <w:proofErr w:type="spellEnd"/>
          </w:p>
        </w:tc>
        <w:tc>
          <w:tcPr>
            <w:tcW w:w="4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3468D2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B3BBD" w:rsidRPr="00271056" w:rsidTr="00FE58EA">
        <w:trPr>
          <w:trHeight w:val="365"/>
        </w:trPr>
        <w:tc>
          <w:tcPr>
            <w:tcW w:w="4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3BBD" w:rsidRPr="003468D2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468D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Максимальный</w:t>
            </w:r>
            <w:proofErr w:type="spellEnd"/>
            <w:r w:rsidRPr="003468D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68D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4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3468D2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65" w:lineRule="exact"/>
              <w:ind w:right="220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468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2B3BBD" w:rsidRPr="00271056" w:rsidTr="00FE58EA">
        <w:trPr>
          <w:trHeight w:val="269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3468D2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3468D2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2B3BBD" w:rsidRPr="00271056" w:rsidRDefault="002B3BBD" w:rsidP="002B3BBD">
      <w:pPr>
        <w:widowControl w:val="0"/>
        <w:autoSpaceDE w:val="0"/>
        <w:autoSpaceDN w:val="0"/>
        <w:adjustRightInd w:val="0"/>
        <w:spacing w:after="0" w:line="249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B3BBD" w:rsidRPr="000D1E68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18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0D1E68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Оценочное средство 8 (дополнительные баллы): Создание словаря терминов.</w:t>
      </w:r>
    </w:p>
    <w:p w:rsidR="002B3BBD" w:rsidRPr="000D1E68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186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0D1E68">
        <w:rPr>
          <w:rFonts w:ascii="Times New Roman" w:eastAsia="Times New Roman" w:hAnsi="Times New Roman" w:cs="Times New Roman"/>
          <w:sz w:val="24"/>
          <w:szCs w:val="24"/>
        </w:rPr>
        <w:t>Критерии оценивания по оценочному средству 8: Создание словаря терминов</w:t>
      </w:r>
    </w:p>
    <w:p w:rsidR="002B3BBD" w:rsidRPr="000D1E68" w:rsidRDefault="002B3BBD" w:rsidP="002B3BBD">
      <w:pPr>
        <w:widowControl w:val="0"/>
        <w:autoSpaceDE w:val="0"/>
        <w:autoSpaceDN w:val="0"/>
        <w:adjustRightInd w:val="0"/>
        <w:spacing w:after="0" w:line="264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0"/>
        <w:gridCol w:w="4880"/>
      </w:tblGrid>
      <w:tr w:rsidR="002B3BBD" w:rsidRPr="000D1E68" w:rsidTr="00FE58EA">
        <w:trPr>
          <w:trHeight w:val="322"/>
        </w:trPr>
        <w:tc>
          <w:tcPr>
            <w:tcW w:w="4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3BBD" w:rsidRPr="000D1E68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D1E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Критерии</w:t>
            </w:r>
            <w:proofErr w:type="spellEnd"/>
            <w:r w:rsidRPr="000D1E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D1E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оценивания</w:t>
            </w:r>
            <w:proofErr w:type="spellEnd"/>
          </w:p>
        </w:tc>
        <w:tc>
          <w:tcPr>
            <w:tcW w:w="4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0D1E68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right="226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D1E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Количество</w:t>
            </w:r>
            <w:proofErr w:type="spellEnd"/>
            <w:r w:rsidRPr="000D1E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D1E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баллов</w:t>
            </w:r>
            <w:proofErr w:type="spellEnd"/>
          </w:p>
        </w:tc>
      </w:tr>
      <w:tr w:rsidR="002B3BBD" w:rsidRPr="000D1E68" w:rsidTr="00FE58EA">
        <w:trPr>
          <w:trHeight w:val="349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0D1E68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0D1E68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47" w:lineRule="exact"/>
              <w:ind w:right="24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1E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(</w:t>
            </w:r>
            <w:proofErr w:type="spellStart"/>
            <w:r w:rsidRPr="000D1E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вклад</w:t>
            </w:r>
            <w:proofErr w:type="spellEnd"/>
            <w:r w:rsidRPr="000D1E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0D1E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рейтинг</w:t>
            </w:r>
            <w:proofErr w:type="spellEnd"/>
            <w:r w:rsidRPr="000D1E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)</w:t>
            </w:r>
          </w:p>
        </w:tc>
      </w:tr>
      <w:tr w:rsidR="002B3BBD" w:rsidRPr="000D1E68" w:rsidTr="00FE58EA">
        <w:trPr>
          <w:trHeight w:val="312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0D1E68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1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Способность разработать </w:t>
            </w:r>
            <w:proofErr w:type="spellStart"/>
            <w:r w:rsidRPr="000D1E68">
              <w:rPr>
                <w:rFonts w:ascii="Times New Roman" w:eastAsia="Times New Roman" w:hAnsi="Times New Roman" w:cs="Times New Roman"/>
                <w:sz w:val="24"/>
                <w:szCs w:val="24"/>
              </w:rPr>
              <w:t>крнцепцию</w:t>
            </w:r>
            <w:proofErr w:type="spellEnd"/>
            <w:r w:rsidRPr="000D1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словаря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0D1E68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right="226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1E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B3BBD" w:rsidRPr="000D1E68" w:rsidTr="00FE58EA">
        <w:trPr>
          <w:trHeight w:val="292"/>
        </w:trPr>
        <w:tc>
          <w:tcPr>
            <w:tcW w:w="4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3BBD" w:rsidRPr="000D1E68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9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D1E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Способность</w:t>
            </w:r>
            <w:proofErr w:type="spellEnd"/>
            <w:r w:rsidRPr="000D1E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к </w:t>
            </w:r>
            <w:proofErr w:type="spellStart"/>
            <w:r w:rsidRPr="000D1E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анализу</w:t>
            </w:r>
            <w:proofErr w:type="spellEnd"/>
            <w:r w:rsidRPr="000D1E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и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0D1E68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92" w:lineRule="exact"/>
              <w:ind w:right="226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1E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B3BBD" w:rsidRPr="000D1E68" w:rsidTr="00FE58EA">
        <w:trPr>
          <w:trHeight w:val="322"/>
        </w:trPr>
        <w:tc>
          <w:tcPr>
            <w:tcW w:w="4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3BBD" w:rsidRPr="000D1E68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D1E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обобщению</w:t>
            </w:r>
            <w:proofErr w:type="spellEnd"/>
            <w:r w:rsidRPr="000D1E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D1E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информационного</w:t>
            </w:r>
            <w:proofErr w:type="spellEnd"/>
          </w:p>
        </w:tc>
        <w:tc>
          <w:tcPr>
            <w:tcW w:w="4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0D1E68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B3BBD" w:rsidRPr="000D1E68" w:rsidTr="00FE58EA">
        <w:trPr>
          <w:trHeight w:val="322"/>
        </w:trPr>
        <w:tc>
          <w:tcPr>
            <w:tcW w:w="4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3BBD" w:rsidRPr="000D1E68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1E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материала</w:t>
            </w:r>
            <w:proofErr w:type="spellEnd"/>
          </w:p>
        </w:tc>
        <w:tc>
          <w:tcPr>
            <w:tcW w:w="4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0D1E68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B3BBD" w:rsidRPr="000D1E68" w:rsidTr="00FE58EA">
        <w:trPr>
          <w:trHeight w:val="342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0D1E68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4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0D1E68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B3BBD" w:rsidRPr="000D1E68" w:rsidTr="00FE58EA">
        <w:trPr>
          <w:trHeight w:val="292"/>
        </w:trPr>
        <w:tc>
          <w:tcPr>
            <w:tcW w:w="4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3BBD" w:rsidRPr="000D1E68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9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D1E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Соблюдение</w:t>
            </w:r>
            <w:proofErr w:type="spellEnd"/>
            <w:r w:rsidRPr="000D1E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D1E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нормоконтроля</w:t>
            </w:r>
            <w:proofErr w:type="spellEnd"/>
            <w:r w:rsidRPr="000D1E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0D1E68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92" w:lineRule="exact"/>
              <w:ind w:right="226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1E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2B3BBD" w:rsidRPr="000D1E68" w:rsidTr="00FE58EA">
        <w:trPr>
          <w:trHeight w:val="322"/>
        </w:trPr>
        <w:tc>
          <w:tcPr>
            <w:tcW w:w="4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3BBD" w:rsidRPr="000D1E68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1E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стандарт</w:t>
            </w:r>
            <w:proofErr w:type="spellEnd"/>
            <w:r w:rsidRPr="000D1E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D1E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оформления</w:t>
            </w:r>
            <w:proofErr w:type="spellEnd"/>
          </w:p>
        </w:tc>
        <w:tc>
          <w:tcPr>
            <w:tcW w:w="4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0D1E68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B3BBD" w:rsidRPr="000D1E68" w:rsidTr="00FE58EA">
        <w:trPr>
          <w:trHeight w:val="342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0D1E68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4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0D1E68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B3BBD" w:rsidRPr="000D1E68" w:rsidTr="00FE58EA">
        <w:trPr>
          <w:trHeight w:val="365"/>
        </w:trPr>
        <w:tc>
          <w:tcPr>
            <w:tcW w:w="4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3BBD" w:rsidRPr="000D1E68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D1E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Максимальный</w:t>
            </w:r>
            <w:proofErr w:type="spellEnd"/>
            <w:r w:rsidRPr="000D1E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D1E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4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0D1E68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65" w:lineRule="exact"/>
              <w:ind w:right="226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1E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2B3BBD" w:rsidRPr="000D1E68" w:rsidTr="00FE58EA">
        <w:trPr>
          <w:trHeight w:val="269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0D1E68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0D1E68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2B3BBD" w:rsidRPr="000D1E68" w:rsidRDefault="002B3BBD" w:rsidP="002B3BBD">
      <w:pPr>
        <w:widowControl w:val="0"/>
        <w:autoSpaceDE w:val="0"/>
        <w:autoSpaceDN w:val="0"/>
        <w:adjustRightInd w:val="0"/>
        <w:spacing w:after="0" w:line="249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B3BBD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rPr>
          <w:rFonts w:ascii="Gabriola" w:eastAsia="Times New Roman" w:hAnsi="Gabriola" w:cs="Gabriola"/>
          <w:b/>
          <w:bCs/>
          <w:sz w:val="28"/>
          <w:szCs w:val="28"/>
        </w:rPr>
      </w:pPr>
      <w:bookmarkStart w:id="6" w:name="page71"/>
      <w:bookmarkEnd w:id="6"/>
    </w:p>
    <w:p w:rsidR="002B3BBD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B3BBD" w:rsidRPr="0095753D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rPr>
          <w:rFonts w:ascii="Times New Roman" w:eastAsia="Times New Roman" w:hAnsi="Times New Roman" w:cs="Times New Roman"/>
          <w:sz w:val="24"/>
          <w:szCs w:val="24"/>
        </w:rPr>
      </w:pPr>
      <w:r w:rsidRPr="0095753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2.3. Анализ результатов обучения и перечень корректирующих мероприятий по дисциплине</w:t>
      </w:r>
    </w:p>
    <w:p w:rsidR="002B3BBD" w:rsidRPr="0095753D" w:rsidRDefault="002B3BBD" w:rsidP="002B3BBD">
      <w:pPr>
        <w:widowControl w:val="0"/>
        <w:autoSpaceDE w:val="0"/>
        <w:autoSpaceDN w:val="0"/>
        <w:adjustRightInd w:val="0"/>
        <w:spacing w:after="0" w:line="213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53D">
        <w:rPr>
          <w:rFonts w:ascii="Times New Roman" w:eastAsia="Times New Roman" w:hAnsi="Times New Roman" w:cs="Times New Roman"/>
          <w:b/>
          <w:bCs/>
          <w:sz w:val="24"/>
          <w:szCs w:val="24"/>
        </w:rPr>
        <w:t>Б</w:t>
      </w:r>
      <w:proofErr w:type="gramStart"/>
      <w:r w:rsidR="00D97F21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proofErr w:type="gramEnd"/>
      <w:r w:rsidR="00D97F21">
        <w:rPr>
          <w:rFonts w:ascii="Times New Roman" w:eastAsia="Times New Roman" w:hAnsi="Times New Roman" w:cs="Times New Roman"/>
          <w:b/>
          <w:bCs/>
          <w:sz w:val="24"/>
          <w:szCs w:val="24"/>
        </w:rPr>
        <w:t>.В.ОД</w:t>
      </w:r>
      <w:r w:rsidRPr="0095753D">
        <w:rPr>
          <w:rFonts w:ascii="Times New Roman" w:eastAsia="Times New Roman" w:hAnsi="Times New Roman" w:cs="Times New Roman"/>
          <w:b/>
          <w:bCs/>
          <w:sz w:val="24"/>
          <w:szCs w:val="24"/>
        </w:rPr>
        <w:t>. 1</w:t>
      </w:r>
      <w:r w:rsidR="00D97F21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Pr="0095753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D97F21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9575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«Сравнительная типология»</w:t>
      </w:r>
    </w:p>
    <w:p w:rsidR="002B3BBD" w:rsidRPr="0095753D" w:rsidRDefault="002B3BBD" w:rsidP="002B3BB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BBD" w:rsidRPr="0095753D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5753D">
        <w:rPr>
          <w:rFonts w:ascii="Times New Roman" w:eastAsia="Times New Roman" w:hAnsi="Times New Roman" w:cs="Times New Roman"/>
          <w:sz w:val="24"/>
          <w:szCs w:val="24"/>
        </w:rPr>
        <w:t>для обучающи</w:t>
      </w:r>
      <w:r w:rsidR="00D97F21">
        <w:rPr>
          <w:rFonts w:ascii="Times New Roman" w:eastAsia="Times New Roman" w:hAnsi="Times New Roman" w:cs="Times New Roman"/>
          <w:sz w:val="24"/>
          <w:szCs w:val="24"/>
        </w:rPr>
        <w:t xml:space="preserve">хся по программе </w:t>
      </w:r>
      <w:proofErr w:type="spellStart"/>
      <w:r w:rsidR="00D97F21">
        <w:rPr>
          <w:rFonts w:ascii="Times New Roman" w:eastAsia="Times New Roman" w:hAnsi="Times New Roman" w:cs="Times New Roman"/>
          <w:sz w:val="24"/>
          <w:szCs w:val="24"/>
        </w:rPr>
        <w:t>бакалавриата</w:t>
      </w:r>
      <w:proofErr w:type="spellEnd"/>
      <w:r w:rsidR="00D97F21">
        <w:rPr>
          <w:rFonts w:ascii="Times New Roman" w:eastAsia="Times New Roman" w:hAnsi="Times New Roman" w:cs="Times New Roman"/>
          <w:sz w:val="24"/>
          <w:szCs w:val="24"/>
        </w:rPr>
        <w:t xml:space="preserve"> 45</w:t>
      </w:r>
      <w:r w:rsidRPr="0095753D">
        <w:rPr>
          <w:rFonts w:ascii="Times New Roman" w:eastAsia="Times New Roman" w:hAnsi="Times New Roman" w:cs="Times New Roman"/>
          <w:sz w:val="24"/>
          <w:szCs w:val="24"/>
        </w:rPr>
        <w:t>.03.0</w:t>
      </w:r>
      <w:r w:rsidR="00D97F21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575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7F21">
        <w:rPr>
          <w:rFonts w:ascii="Times New Roman" w:eastAsia="Times New Roman" w:hAnsi="Times New Roman" w:cs="Times New Roman"/>
          <w:sz w:val="24"/>
          <w:szCs w:val="24"/>
        </w:rPr>
        <w:t>Лингвистика</w:t>
      </w:r>
      <w:r w:rsidRPr="0095753D">
        <w:rPr>
          <w:rFonts w:ascii="Times New Roman" w:eastAsia="Times New Roman" w:hAnsi="Times New Roman" w:cs="Times New Roman"/>
          <w:sz w:val="24"/>
          <w:szCs w:val="24"/>
        </w:rPr>
        <w:t>, профиль «</w:t>
      </w:r>
      <w:r w:rsidR="00D97F21">
        <w:rPr>
          <w:rFonts w:ascii="Times New Roman" w:eastAsia="Times New Roman" w:hAnsi="Times New Roman" w:cs="Times New Roman"/>
          <w:sz w:val="24"/>
          <w:szCs w:val="24"/>
        </w:rPr>
        <w:t>Перевод и переводоведение</w:t>
      </w:r>
      <w:r w:rsidRPr="0095753D">
        <w:rPr>
          <w:rFonts w:ascii="Times New Roman" w:eastAsia="Times New Roman" w:hAnsi="Times New Roman" w:cs="Times New Roman"/>
          <w:sz w:val="24"/>
          <w:szCs w:val="24"/>
        </w:rPr>
        <w:t>, по очной форме обучения</w:t>
      </w:r>
    </w:p>
    <w:p w:rsidR="002B3BBD" w:rsidRPr="0095753D" w:rsidRDefault="002B3BBD" w:rsidP="002B3B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BBD" w:rsidRPr="0095753D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18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53D">
        <w:rPr>
          <w:rFonts w:ascii="Times New Roman" w:eastAsia="Times New Roman" w:hAnsi="Times New Roman" w:cs="Times New Roman"/>
          <w:sz w:val="24"/>
          <w:szCs w:val="24"/>
        </w:rPr>
        <w:t>Для проведения анализа учебных достижений студентов по дисциплине Б3.В.ДВ. 14.1«Сравнительная типология» применяются:</w:t>
      </w:r>
    </w:p>
    <w:p w:rsidR="002B3BBD" w:rsidRPr="0095753D" w:rsidRDefault="002B3BBD" w:rsidP="002B3BBD">
      <w:pPr>
        <w:widowControl w:val="0"/>
        <w:autoSpaceDE w:val="0"/>
        <w:autoSpaceDN w:val="0"/>
        <w:adjustRightInd w:val="0"/>
        <w:spacing w:after="0" w:line="13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BBD" w:rsidRPr="0095753D" w:rsidRDefault="002B3BBD" w:rsidP="002B3BBD">
      <w:pPr>
        <w:widowControl w:val="0"/>
        <w:numPr>
          <w:ilvl w:val="0"/>
          <w:numId w:val="37"/>
        </w:numPr>
        <w:overflowPunct w:val="0"/>
        <w:autoSpaceDE w:val="0"/>
        <w:autoSpaceDN w:val="0"/>
        <w:adjustRightInd w:val="0"/>
        <w:spacing w:after="0" w:line="239" w:lineRule="auto"/>
        <w:ind w:left="1000" w:hanging="28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95753D">
        <w:rPr>
          <w:rFonts w:ascii="Times New Roman" w:eastAsia="Times New Roman" w:hAnsi="Times New Roman" w:cs="Times New Roman"/>
          <w:sz w:val="24"/>
          <w:szCs w:val="24"/>
          <w:lang w:val="en-US"/>
        </w:rPr>
        <w:t>тестирование</w:t>
      </w:r>
      <w:proofErr w:type="spellEnd"/>
      <w:r w:rsidRPr="0095753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; </w:t>
      </w:r>
    </w:p>
    <w:p w:rsidR="002B3BBD" w:rsidRPr="0095753D" w:rsidRDefault="002B3BBD" w:rsidP="002B3BBD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B3BBD" w:rsidRPr="0095753D" w:rsidRDefault="002B3BBD" w:rsidP="002B3BBD">
      <w:pPr>
        <w:widowControl w:val="0"/>
        <w:numPr>
          <w:ilvl w:val="0"/>
          <w:numId w:val="37"/>
        </w:numPr>
        <w:overflowPunct w:val="0"/>
        <w:autoSpaceDE w:val="0"/>
        <w:autoSpaceDN w:val="0"/>
        <w:adjustRightInd w:val="0"/>
        <w:spacing w:after="0" w:line="197" w:lineRule="auto"/>
        <w:ind w:hanging="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753D">
        <w:rPr>
          <w:rFonts w:ascii="Times New Roman" w:eastAsia="Times New Roman" w:hAnsi="Times New Roman" w:cs="Times New Roman"/>
          <w:sz w:val="24"/>
          <w:szCs w:val="24"/>
        </w:rPr>
        <w:t xml:space="preserve">мониторинг посещаемости лекций и качества выполнения студентами практических работ (индивидуальная работа, КСР); </w:t>
      </w:r>
    </w:p>
    <w:p w:rsidR="002B3BBD" w:rsidRPr="0095753D" w:rsidRDefault="002B3BBD" w:rsidP="002B3BBD">
      <w:pPr>
        <w:widowControl w:val="0"/>
        <w:numPr>
          <w:ilvl w:val="0"/>
          <w:numId w:val="37"/>
        </w:numPr>
        <w:overflowPunct w:val="0"/>
        <w:autoSpaceDE w:val="0"/>
        <w:autoSpaceDN w:val="0"/>
        <w:adjustRightInd w:val="0"/>
        <w:spacing w:after="0" w:line="197" w:lineRule="auto"/>
        <w:ind w:hanging="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753D">
        <w:rPr>
          <w:rFonts w:ascii="Times New Roman" w:eastAsia="Times New Roman" w:hAnsi="Times New Roman" w:cs="Times New Roman"/>
          <w:sz w:val="24"/>
          <w:szCs w:val="24"/>
        </w:rPr>
        <w:t>мини-доклады</w:t>
      </w:r>
      <w:r w:rsidRPr="0095753D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2B3BBD" w:rsidRPr="0095753D" w:rsidRDefault="002B3BBD" w:rsidP="002B3BB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BBD" w:rsidRPr="0095753D" w:rsidRDefault="002B3BBD" w:rsidP="002B3BBD">
      <w:pPr>
        <w:widowControl w:val="0"/>
        <w:numPr>
          <w:ilvl w:val="0"/>
          <w:numId w:val="37"/>
        </w:numPr>
        <w:overflowPunct w:val="0"/>
        <w:autoSpaceDE w:val="0"/>
        <w:autoSpaceDN w:val="0"/>
        <w:adjustRightInd w:val="0"/>
        <w:spacing w:after="0" w:line="225" w:lineRule="auto"/>
        <w:ind w:left="1060" w:hanging="3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753D">
        <w:rPr>
          <w:rFonts w:ascii="Times New Roman" w:eastAsia="Times New Roman" w:hAnsi="Times New Roman" w:cs="Times New Roman"/>
          <w:sz w:val="24"/>
          <w:szCs w:val="24"/>
        </w:rPr>
        <w:t xml:space="preserve">доклады с компьютерной презентацией; </w:t>
      </w:r>
    </w:p>
    <w:p w:rsidR="002B3BBD" w:rsidRPr="0095753D" w:rsidRDefault="002B3BBD" w:rsidP="002B3BBD">
      <w:pPr>
        <w:widowControl w:val="0"/>
        <w:autoSpaceDE w:val="0"/>
        <w:autoSpaceDN w:val="0"/>
        <w:adjustRightInd w:val="0"/>
        <w:spacing w:after="0" w:line="1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BBD" w:rsidRPr="0095753D" w:rsidRDefault="002B3BBD" w:rsidP="002B3BBD">
      <w:pPr>
        <w:widowControl w:val="0"/>
        <w:numPr>
          <w:ilvl w:val="0"/>
          <w:numId w:val="37"/>
        </w:numPr>
        <w:overflowPunct w:val="0"/>
        <w:autoSpaceDE w:val="0"/>
        <w:autoSpaceDN w:val="0"/>
        <w:adjustRightInd w:val="0"/>
        <w:spacing w:after="0" w:line="197" w:lineRule="auto"/>
        <w:ind w:hanging="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753D">
        <w:rPr>
          <w:rFonts w:ascii="Times New Roman" w:eastAsia="Times New Roman" w:hAnsi="Times New Roman" w:cs="Times New Roman"/>
          <w:sz w:val="24"/>
          <w:szCs w:val="24"/>
        </w:rPr>
        <w:t xml:space="preserve">представление результатов учебно-исследовательской деятельности (проект); </w:t>
      </w:r>
    </w:p>
    <w:p w:rsidR="002B3BBD" w:rsidRPr="0095753D" w:rsidRDefault="002B3BBD" w:rsidP="002B3BBD">
      <w:pPr>
        <w:widowControl w:val="0"/>
        <w:autoSpaceDE w:val="0"/>
        <w:autoSpaceDN w:val="0"/>
        <w:adjustRightInd w:val="0"/>
        <w:spacing w:after="0" w:line="11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BBD" w:rsidRPr="0095753D" w:rsidRDefault="002B3BBD" w:rsidP="002B3BBD">
      <w:pPr>
        <w:widowControl w:val="0"/>
        <w:numPr>
          <w:ilvl w:val="0"/>
          <w:numId w:val="37"/>
        </w:numPr>
        <w:overflowPunct w:val="0"/>
        <w:autoSpaceDE w:val="0"/>
        <w:autoSpaceDN w:val="0"/>
        <w:adjustRightInd w:val="0"/>
        <w:spacing w:after="0" w:line="197" w:lineRule="auto"/>
        <w:ind w:hanging="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753D">
        <w:rPr>
          <w:rFonts w:ascii="Times New Roman" w:eastAsia="Times New Roman" w:hAnsi="Times New Roman" w:cs="Times New Roman"/>
          <w:sz w:val="24"/>
          <w:szCs w:val="24"/>
        </w:rPr>
        <w:t>разработка словаря.</w:t>
      </w:r>
    </w:p>
    <w:p w:rsidR="002B3BBD" w:rsidRPr="00A460B5" w:rsidRDefault="002B3BBD" w:rsidP="002B3BBD">
      <w:pPr>
        <w:rPr>
          <w:rFonts w:ascii="Times New Roman" w:eastAsia="Times New Roman" w:hAnsi="Times New Roman" w:cs="Times New Roman"/>
          <w:sz w:val="24"/>
          <w:szCs w:val="24"/>
        </w:rPr>
        <w:sectPr w:rsidR="002B3BBD" w:rsidRPr="00A460B5" w:rsidSect="008030CE">
          <w:pgSz w:w="11900" w:h="16840"/>
          <w:pgMar w:top="1109" w:right="1140" w:bottom="1440" w:left="860" w:header="720" w:footer="720" w:gutter="0"/>
          <w:cols w:space="720" w:equalWidth="0">
            <w:col w:w="9900"/>
          </w:cols>
          <w:noEndnote/>
        </w:sectPr>
      </w:pPr>
    </w:p>
    <w:p w:rsidR="002B3BBD" w:rsidRDefault="002B3BBD" w:rsidP="002B3B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7" w:name="page73"/>
      <w:bookmarkEnd w:id="7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3. Учебные ресурсы</w:t>
      </w:r>
    </w:p>
    <w:p w:rsidR="002B3BBD" w:rsidRDefault="002B3BBD" w:rsidP="002B3B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3.1. </w:t>
      </w:r>
      <w:r w:rsidRPr="00E075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Карта литературного обеспечения дисциплины (включая электронные ресурсы) </w:t>
      </w:r>
    </w:p>
    <w:p w:rsidR="002B3BBD" w:rsidRPr="00E075F8" w:rsidRDefault="002B3BBD" w:rsidP="002B3B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B3BBD" w:rsidRPr="00E075F8" w:rsidRDefault="002B3BBD" w:rsidP="002B3BBD">
      <w:pPr>
        <w:widowControl w:val="0"/>
        <w:autoSpaceDE w:val="0"/>
        <w:autoSpaceDN w:val="0"/>
        <w:adjustRightInd w:val="0"/>
        <w:spacing w:after="0" w:line="1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75F8">
        <w:rPr>
          <w:rFonts w:ascii="Times New Roman" w:eastAsia="Times New Roman" w:hAnsi="Times New Roman" w:cs="Times New Roman"/>
          <w:b/>
          <w:bCs/>
          <w:sz w:val="24"/>
          <w:szCs w:val="24"/>
        </w:rPr>
        <w:t>Б3.В.ДВ. 14.1«Сравнительная типология»:</w:t>
      </w:r>
    </w:p>
    <w:p w:rsidR="002B3BBD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182" w:lineRule="auto"/>
        <w:ind w:right="380"/>
        <w:rPr>
          <w:rFonts w:ascii="Times New Roman" w:eastAsia="Times New Roman" w:hAnsi="Times New Roman" w:cs="Times New Roman"/>
          <w:sz w:val="24"/>
          <w:szCs w:val="24"/>
        </w:rPr>
      </w:pPr>
      <w:r w:rsidRPr="00E075F8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proofErr w:type="gramStart"/>
      <w:r w:rsidRPr="00E075F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E075F8">
        <w:rPr>
          <w:rFonts w:ascii="Times New Roman" w:eastAsia="Times New Roman" w:hAnsi="Times New Roman" w:cs="Times New Roman"/>
          <w:sz w:val="24"/>
          <w:szCs w:val="24"/>
        </w:rPr>
        <w:t xml:space="preserve"> по программе </w:t>
      </w:r>
      <w:proofErr w:type="spellStart"/>
      <w:r w:rsidRPr="00E075F8">
        <w:rPr>
          <w:rFonts w:ascii="Times New Roman" w:eastAsia="Times New Roman" w:hAnsi="Times New Roman" w:cs="Times New Roman"/>
          <w:sz w:val="24"/>
          <w:szCs w:val="24"/>
        </w:rPr>
        <w:t>бакалавриата</w:t>
      </w:r>
      <w:proofErr w:type="spellEnd"/>
      <w:r w:rsidRPr="00E075F8">
        <w:rPr>
          <w:rFonts w:ascii="Times New Roman" w:eastAsia="Times New Roman" w:hAnsi="Times New Roman" w:cs="Times New Roman"/>
          <w:sz w:val="24"/>
          <w:szCs w:val="24"/>
        </w:rPr>
        <w:t xml:space="preserve"> 44.03.05 Педагогическое образование (с двумя профилями подготовки), профиль «Иностранный язык» (английский / немецкий / французский) и «Иностранный язык» (английский / немецкий), по очной форме обучения</w:t>
      </w:r>
    </w:p>
    <w:p w:rsidR="002B3BBD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182" w:lineRule="auto"/>
        <w:ind w:right="380"/>
        <w:rPr>
          <w:rFonts w:ascii="Times New Roman" w:eastAsia="Times New Roman" w:hAnsi="Times New Roman" w:cs="Times New Roman"/>
          <w:sz w:val="24"/>
          <w:szCs w:val="24"/>
        </w:rPr>
      </w:pPr>
    </w:p>
    <w:p w:rsidR="002B3BBD" w:rsidRPr="00A460B5" w:rsidRDefault="002B3BBD" w:rsidP="002B3BBD">
      <w:pPr>
        <w:suppressAutoHyphens/>
        <w:spacing w:after="0" w:line="240" w:lineRule="auto"/>
        <w:rPr>
          <w:rFonts w:ascii="Calibri" w:eastAsia="Calibri" w:hAnsi="Calibri" w:cs="Times New Roman"/>
          <w:lang w:eastAsia="zh-CN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553"/>
        <w:gridCol w:w="3553"/>
        <w:gridCol w:w="3190"/>
      </w:tblGrid>
      <w:tr w:rsidR="002B3BBD" w:rsidTr="00FE58EA">
        <w:tc>
          <w:tcPr>
            <w:tcW w:w="5018" w:type="dxa"/>
          </w:tcPr>
          <w:p w:rsidR="002B3BBD" w:rsidRPr="003A1EB8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3A1E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Наименование</w:t>
            </w:r>
          </w:p>
        </w:tc>
        <w:tc>
          <w:tcPr>
            <w:tcW w:w="5019" w:type="dxa"/>
          </w:tcPr>
          <w:p w:rsidR="002B3BBD" w:rsidRPr="003A1EB8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3A1E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Место хранения </w:t>
            </w:r>
            <w:r w:rsidRPr="003A1EB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/>
              </w:rPr>
              <w:t xml:space="preserve">/ </w:t>
            </w:r>
            <w:r w:rsidRPr="003A1E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электронный адрес</w:t>
            </w:r>
          </w:p>
        </w:tc>
        <w:tc>
          <w:tcPr>
            <w:tcW w:w="5019" w:type="dxa"/>
          </w:tcPr>
          <w:p w:rsidR="002B3BBD" w:rsidRPr="003A1EB8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3A1E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Количество экземпляров </w:t>
            </w:r>
            <w:r w:rsidRPr="003A1EB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/>
              </w:rPr>
              <w:t>/</w:t>
            </w:r>
            <w:r w:rsidRPr="003A1E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точек доступа</w:t>
            </w:r>
          </w:p>
        </w:tc>
      </w:tr>
      <w:tr w:rsidR="002B3BBD" w:rsidTr="00FE58EA">
        <w:tc>
          <w:tcPr>
            <w:tcW w:w="5018" w:type="dxa"/>
          </w:tcPr>
          <w:p w:rsidR="002B3BBD" w:rsidRPr="003A1EB8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3A1E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Основная литература</w:t>
            </w:r>
          </w:p>
        </w:tc>
        <w:tc>
          <w:tcPr>
            <w:tcW w:w="5019" w:type="dxa"/>
          </w:tcPr>
          <w:p w:rsidR="002B3BBD" w:rsidRPr="003A1EB8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019" w:type="dxa"/>
          </w:tcPr>
          <w:p w:rsidR="002B3BBD" w:rsidRPr="003A1EB8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:rsidR="002B3BBD" w:rsidRPr="009E24ED" w:rsidTr="00FE58EA">
        <w:tc>
          <w:tcPr>
            <w:tcW w:w="5018" w:type="dxa"/>
          </w:tcPr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9E24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Аракин</w:t>
            </w:r>
            <w:proofErr w:type="spellEnd"/>
            <w:r w:rsidRPr="009E24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В.Д. Сравнительная типология английского и русского языков: </w:t>
            </w:r>
            <w:proofErr w:type="spellStart"/>
            <w:r w:rsidRPr="009E24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</w:t>
            </w:r>
            <w:proofErr w:type="spellEnd"/>
            <w:r w:rsidRPr="009E24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пособие – М: </w:t>
            </w:r>
            <w:proofErr w:type="spellStart"/>
            <w:r w:rsidRPr="009E24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Физматлит</w:t>
            </w:r>
            <w:proofErr w:type="spellEnd"/>
            <w:r w:rsidRPr="009E24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2008</w:t>
            </w:r>
          </w:p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24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Гуревич В.В. Теоретическая грамматика английского языка. Сравнительная типология английского и русского языков: Учебное пособие: М.: Флинта: Наука, 2012.</w:t>
            </w:r>
          </w:p>
        </w:tc>
        <w:tc>
          <w:tcPr>
            <w:tcW w:w="5019" w:type="dxa"/>
          </w:tcPr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24E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Библиотека КГПУ</w:t>
            </w:r>
          </w:p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24E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Библиотека КГПУ</w:t>
            </w:r>
          </w:p>
        </w:tc>
        <w:tc>
          <w:tcPr>
            <w:tcW w:w="5019" w:type="dxa"/>
          </w:tcPr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24E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50</w:t>
            </w:r>
          </w:p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24E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35</w:t>
            </w:r>
          </w:p>
        </w:tc>
      </w:tr>
      <w:tr w:rsidR="002B3BBD" w:rsidRPr="009E24ED" w:rsidTr="00FE58EA">
        <w:tc>
          <w:tcPr>
            <w:tcW w:w="5018" w:type="dxa"/>
          </w:tcPr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9E24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Дополнительная литература</w:t>
            </w:r>
          </w:p>
        </w:tc>
        <w:tc>
          <w:tcPr>
            <w:tcW w:w="5019" w:type="dxa"/>
          </w:tcPr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019" w:type="dxa"/>
          </w:tcPr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:rsidR="002B3BBD" w:rsidRPr="009E24ED" w:rsidTr="00FE58EA">
        <w:tc>
          <w:tcPr>
            <w:tcW w:w="5018" w:type="dxa"/>
          </w:tcPr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24E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Бурлак С.А. Сравнительно-историческое языкознание: учебник для студентов </w:t>
            </w:r>
            <w:proofErr w:type="spellStart"/>
            <w:r w:rsidRPr="009E24E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высш</w:t>
            </w:r>
            <w:proofErr w:type="spellEnd"/>
            <w:r w:rsidRPr="009E24E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. </w:t>
            </w:r>
            <w:proofErr w:type="spellStart"/>
            <w:r w:rsidRPr="009E24E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учебн</w:t>
            </w:r>
            <w:proofErr w:type="spellEnd"/>
            <w:r w:rsidRPr="009E24E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заведений. – М.: Академия, 2005</w:t>
            </w:r>
          </w:p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9E24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Мечковская</w:t>
            </w:r>
            <w:proofErr w:type="spellEnd"/>
            <w:r w:rsidRPr="009E24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Н.Б. Общее языкознание. Структурная и социальная типология языков: учеб</w:t>
            </w:r>
            <w:proofErr w:type="gramStart"/>
            <w:r w:rsidRPr="009E24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  <w:r w:rsidRPr="009E24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9E24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9E24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особие для студентов филологических и лингвистических специальностей / Н.Б. </w:t>
            </w:r>
            <w:proofErr w:type="spellStart"/>
            <w:r w:rsidRPr="009E24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Мечковская</w:t>
            </w:r>
            <w:proofErr w:type="spellEnd"/>
            <w:r w:rsidRPr="009E24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– 8-е изд. – М.: Флинта: Наука, 2011. – 312 с.</w:t>
            </w:r>
          </w:p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9E24E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Аракин</w:t>
            </w:r>
            <w:proofErr w:type="spellEnd"/>
            <w:r w:rsidRPr="009E24E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В.Д. Типология языков и проблема методического прогнозирования: </w:t>
            </w:r>
            <w:proofErr w:type="spellStart"/>
            <w:r w:rsidRPr="009E24E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Учебн</w:t>
            </w:r>
            <w:proofErr w:type="spellEnd"/>
            <w:r w:rsidRPr="009E24E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. пособие для студентов и преподавателей </w:t>
            </w:r>
            <w:proofErr w:type="spellStart"/>
            <w:proofErr w:type="gramStart"/>
            <w:r w:rsidRPr="009E24E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пед</w:t>
            </w:r>
            <w:proofErr w:type="spellEnd"/>
            <w:r w:rsidRPr="009E24E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вузов</w:t>
            </w:r>
            <w:proofErr w:type="gramEnd"/>
            <w:r w:rsidRPr="009E24E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– М.: </w:t>
            </w:r>
            <w:proofErr w:type="spellStart"/>
            <w:r w:rsidRPr="009E24E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Высш</w:t>
            </w:r>
            <w:proofErr w:type="spellEnd"/>
            <w:r w:rsidRPr="009E24E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. </w:t>
            </w:r>
            <w:proofErr w:type="spellStart"/>
            <w:r w:rsidRPr="009E24E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шк</w:t>
            </w:r>
            <w:proofErr w:type="spellEnd"/>
            <w:r w:rsidRPr="009E24E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., 1989</w:t>
            </w:r>
          </w:p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24E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Рождественский Ю.В. Типология слова. – М.: Высшая школа, 1969</w:t>
            </w:r>
          </w:p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24E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Климов Г.А. Типология языков активного строя. – М.: Наука, 1977</w:t>
            </w:r>
          </w:p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24E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Структурная типология языков: Сб. статей. – М.: Наука, 1966</w:t>
            </w:r>
          </w:p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24E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Типология и грамматика</w:t>
            </w:r>
            <w:proofErr w:type="gramStart"/>
            <w:r w:rsidRPr="009E24E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/ Р</w:t>
            </w:r>
            <w:proofErr w:type="gramEnd"/>
            <w:r w:rsidRPr="009E24E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ед. Кол. Л.А. </w:t>
            </w:r>
            <w:proofErr w:type="spellStart"/>
            <w:r w:rsidRPr="009E24E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Бирюлин</w:t>
            </w:r>
            <w:proofErr w:type="spellEnd"/>
            <w:r w:rsidRPr="009E24E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, И.Ф. </w:t>
            </w:r>
            <w:proofErr w:type="spellStart"/>
            <w:r w:rsidRPr="009E24E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Вардуль</w:t>
            </w:r>
            <w:proofErr w:type="spellEnd"/>
            <w:r w:rsidRPr="009E24E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, В.С. </w:t>
            </w:r>
            <w:proofErr w:type="spellStart"/>
            <w:r w:rsidRPr="009E24E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Храковский</w:t>
            </w:r>
            <w:proofErr w:type="spellEnd"/>
            <w:r w:rsidRPr="009E24E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: АНСССР. Ин-т языкознания. – М.: Наука, 1990</w:t>
            </w:r>
          </w:p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9E24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Тулина</w:t>
            </w:r>
            <w:proofErr w:type="spellEnd"/>
            <w:r w:rsidRPr="009E24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Т.А. Функциональная типология словосочетаний/ Ред. В.А. Цветков – Киев – Одесса: </w:t>
            </w:r>
            <w:proofErr w:type="spellStart"/>
            <w:r w:rsidRPr="009E24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Вища</w:t>
            </w:r>
            <w:proofErr w:type="spellEnd"/>
            <w:r w:rsidRPr="009E24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школа, 1976</w:t>
            </w:r>
          </w:p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24E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Универсалии и типологические исследования. </w:t>
            </w:r>
            <w:proofErr w:type="spellStart"/>
            <w:r w:rsidRPr="009E24E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Мещаниновские</w:t>
            </w:r>
            <w:proofErr w:type="spellEnd"/>
            <w:r w:rsidRPr="009E24E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чтения: Сб. статей – М.: Наука, 1974</w:t>
            </w:r>
          </w:p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24E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Трубецкой Н.С. Избранные труды по филологии. М.: Прогресс, 1987</w:t>
            </w:r>
          </w:p>
        </w:tc>
        <w:tc>
          <w:tcPr>
            <w:tcW w:w="5019" w:type="dxa"/>
          </w:tcPr>
          <w:p w:rsidR="002B3BB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8674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Библиотека КГПУ</w:t>
            </w:r>
          </w:p>
          <w:p w:rsidR="002B3BB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8674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Библиотека КГПУ</w:t>
            </w:r>
          </w:p>
          <w:p w:rsidR="002B3BB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8674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Библиотека КГПУ</w:t>
            </w:r>
          </w:p>
          <w:p w:rsidR="002B3BB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8674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Библиотека КГПУ</w:t>
            </w:r>
          </w:p>
          <w:p w:rsidR="002B3BB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8674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Библиотека КГПУ</w:t>
            </w:r>
          </w:p>
          <w:p w:rsidR="002B3BB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8674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Библиотека КГПУ</w:t>
            </w:r>
          </w:p>
          <w:p w:rsidR="002B3BB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8674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Библиотека КГПУ</w:t>
            </w:r>
          </w:p>
          <w:p w:rsidR="002B3BB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8674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Библиотека КГПУ</w:t>
            </w:r>
          </w:p>
          <w:p w:rsidR="002B3BB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8674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Библиотека КГПУ</w:t>
            </w:r>
          </w:p>
          <w:p w:rsidR="002B3BB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8674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Библиотека КГПУ</w:t>
            </w:r>
          </w:p>
          <w:p w:rsidR="002B3BB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019" w:type="dxa"/>
          </w:tcPr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24E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18</w:t>
            </w:r>
          </w:p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24E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24E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</w:t>
            </w:r>
          </w:p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24E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</w:t>
            </w:r>
          </w:p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24E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24E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24E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24E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24E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24E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2B3BBD" w:rsidRPr="009E24ED" w:rsidTr="00FE58EA">
        <w:tc>
          <w:tcPr>
            <w:tcW w:w="5018" w:type="dxa"/>
          </w:tcPr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9E24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lastRenderedPageBreak/>
              <w:t>Учебно-методическое обеспечение для самостоятельной работы</w:t>
            </w:r>
          </w:p>
        </w:tc>
        <w:tc>
          <w:tcPr>
            <w:tcW w:w="5019" w:type="dxa"/>
          </w:tcPr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019" w:type="dxa"/>
          </w:tcPr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B3BBD" w:rsidRPr="009E24ED" w:rsidTr="00FE58EA">
        <w:tc>
          <w:tcPr>
            <w:tcW w:w="5018" w:type="dxa"/>
          </w:tcPr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24E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Широков О.С. Языковедение: введение в науку о языках. – М.: </w:t>
            </w:r>
            <w:proofErr w:type="spellStart"/>
            <w:r w:rsidRPr="009E24E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Добросвет</w:t>
            </w:r>
            <w:proofErr w:type="spellEnd"/>
            <w:r w:rsidRPr="009E24E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, 2005</w:t>
            </w:r>
          </w:p>
        </w:tc>
        <w:tc>
          <w:tcPr>
            <w:tcW w:w="5019" w:type="dxa"/>
          </w:tcPr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8674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Библиотека КГПУ</w:t>
            </w:r>
          </w:p>
        </w:tc>
        <w:tc>
          <w:tcPr>
            <w:tcW w:w="5019" w:type="dxa"/>
          </w:tcPr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24E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50</w:t>
            </w:r>
          </w:p>
        </w:tc>
      </w:tr>
      <w:tr w:rsidR="002B3BBD" w:rsidRPr="009E24ED" w:rsidTr="00FE58EA">
        <w:tc>
          <w:tcPr>
            <w:tcW w:w="5018" w:type="dxa"/>
          </w:tcPr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9E24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Ресурсы сети интернет</w:t>
            </w:r>
          </w:p>
        </w:tc>
        <w:tc>
          <w:tcPr>
            <w:tcW w:w="5019" w:type="dxa"/>
          </w:tcPr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019" w:type="dxa"/>
          </w:tcPr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B3BBD" w:rsidRPr="009E24ED" w:rsidTr="00FE58EA">
        <w:tc>
          <w:tcPr>
            <w:tcW w:w="5018" w:type="dxa"/>
          </w:tcPr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9E24E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Резвецова</w:t>
            </w:r>
            <w:proofErr w:type="spellEnd"/>
            <w:r w:rsidRPr="009E24E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Н.Д. Практикум по сравнительной типологии английского и русского языков (электронный ресурс): уч. Пособие. – М.: </w:t>
            </w:r>
            <w:proofErr w:type="spellStart"/>
            <w:r w:rsidRPr="009E24E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Физмалит</w:t>
            </w:r>
            <w:proofErr w:type="spellEnd"/>
            <w:r w:rsidRPr="009E24E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, 2009. – 176 с. Режим доступа: www.iprbookshop.ru. 12986. – ЭБС «</w:t>
            </w:r>
            <w:proofErr w:type="spellStart"/>
            <w:r w:rsidRPr="009E24E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IPRbooks</w:t>
            </w:r>
            <w:proofErr w:type="spellEnd"/>
            <w:r w:rsidRPr="009E24E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», по паролю.</w:t>
            </w:r>
          </w:p>
        </w:tc>
        <w:tc>
          <w:tcPr>
            <w:tcW w:w="5019" w:type="dxa"/>
          </w:tcPr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24E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Режим доступа: www.iprbookshop.ru. 12986. – ЭБС «</w:t>
            </w:r>
            <w:proofErr w:type="spellStart"/>
            <w:r w:rsidRPr="009E24E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IPRbooks</w:t>
            </w:r>
            <w:proofErr w:type="spellEnd"/>
            <w:r w:rsidRPr="009E24E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», по паролю.</w:t>
            </w:r>
          </w:p>
        </w:tc>
        <w:tc>
          <w:tcPr>
            <w:tcW w:w="5019" w:type="dxa"/>
          </w:tcPr>
          <w:p w:rsidR="002B3BBD" w:rsidRPr="009E24ED" w:rsidRDefault="002B3BBD" w:rsidP="00FE58EA">
            <w:pPr>
              <w:suppressAutoHyphens/>
              <w:ind w:right="-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2B3BBD" w:rsidRPr="009E24ED" w:rsidRDefault="002B3BBD" w:rsidP="002B3BBD">
      <w:pPr>
        <w:suppressAutoHyphens/>
        <w:spacing w:after="0"/>
        <w:ind w:right="-142"/>
        <w:rPr>
          <w:rFonts w:ascii="Calibri" w:eastAsia="Calibri" w:hAnsi="Calibri" w:cs="Times New Roman"/>
          <w:sz w:val="24"/>
          <w:szCs w:val="24"/>
          <w:lang w:eastAsia="zh-CN"/>
        </w:rPr>
      </w:pPr>
    </w:p>
    <w:p w:rsidR="002B3BBD" w:rsidRPr="009E24ED" w:rsidRDefault="002B3BBD" w:rsidP="002B3BBD">
      <w:pPr>
        <w:suppressAutoHyphens/>
        <w:spacing w:after="0"/>
        <w:ind w:right="-142"/>
        <w:rPr>
          <w:rFonts w:ascii="Calibri" w:eastAsia="Calibri" w:hAnsi="Calibri" w:cs="Times New Roman"/>
          <w:sz w:val="24"/>
          <w:szCs w:val="24"/>
          <w:lang w:eastAsia="zh-CN"/>
        </w:rPr>
      </w:pPr>
    </w:p>
    <w:p w:rsidR="002B3BBD" w:rsidRPr="009E24ED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182" w:lineRule="auto"/>
        <w:ind w:right="380"/>
        <w:rPr>
          <w:rFonts w:ascii="Times New Roman" w:eastAsia="Times New Roman" w:hAnsi="Times New Roman" w:cs="Times New Roman"/>
          <w:sz w:val="24"/>
          <w:szCs w:val="24"/>
        </w:rPr>
      </w:pPr>
    </w:p>
    <w:p w:rsidR="002B3BBD" w:rsidRPr="009E24ED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182" w:lineRule="auto"/>
        <w:ind w:right="380"/>
        <w:rPr>
          <w:rFonts w:ascii="Times New Roman" w:eastAsia="Times New Roman" w:hAnsi="Times New Roman" w:cs="Times New Roman"/>
          <w:sz w:val="24"/>
          <w:szCs w:val="24"/>
        </w:rPr>
      </w:pPr>
    </w:p>
    <w:p w:rsidR="002B3BBD" w:rsidRPr="009E24ED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182" w:lineRule="auto"/>
        <w:ind w:right="380"/>
        <w:rPr>
          <w:rFonts w:ascii="Times New Roman" w:eastAsia="Times New Roman" w:hAnsi="Times New Roman" w:cs="Times New Roman"/>
          <w:sz w:val="24"/>
          <w:szCs w:val="24"/>
        </w:rPr>
      </w:pPr>
    </w:p>
    <w:p w:rsidR="002B3BBD" w:rsidRPr="009E24ED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182" w:lineRule="auto"/>
        <w:ind w:right="380"/>
        <w:rPr>
          <w:rFonts w:ascii="Times New Roman" w:eastAsia="Times New Roman" w:hAnsi="Times New Roman" w:cs="Times New Roman"/>
          <w:sz w:val="24"/>
          <w:szCs w:val="24"/>
        </w:rPr>
      </w:pPr>
    </w:p>
    <w:p w:rsidR="002B3BBD" w:rsidRPr="009E24ED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182" w:lineRule="auto"/>
        <w:ind w:right="380"/>
        <w:rPr>
          <w:rFonts w:ascii="Times New Roman" w:eastAsia="Times New Roman" w:hAnsi="Times New Roman" w:cs="Times New Roman"/>
          <w:sz w:val="24"/>
          <w:szCs w:val="24"/>
        </w:rPr>
      </w:pPr>
    </w:p>
    <w:p w:rsidR="002B3BBD" w:rsidRPr="009E24ED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182" w:lineRule="auto"/>
        <w:ind w:right="380"/>
        <w:rPr>
          <w:rFonts w:ascii="Times New Roman" w:eastAsia="Times New Roman" w:hAnsi="Times New Roman" w:cs="Times New Roman"/>
          <w:sz w:val="24"/>
          <w:szCs w:val="24"/>
        </w:rPr>
      </w:pPr>
    </w:p>
    <w:p w:rsidR="002B3BBD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182" w:lineRule="auto"/>
        <w:ind w:right="380"/>
        <w:rPr>
          <w:rFonts w:ascii="Times New Roman" w:eastAsia="Times New Roman" w:hAnsi="Times New Roman" w:cs="Times New Roman"/>
          <w:sz w:val="24"/>
          <w:szCs w:val="24"/>
        </w:rPr>
      </w:pPr>
    </w:p>
    <w:p w:rsidR="002B3BBD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182" w:lineRule="auto"/>
        <w:ind w:right="380"/>
        <w:rPr>
          <w:rFonts w:ascii="Times New Roman" w:eastAsia="Times New Roman" w:hAnsi="Times New Roman" w:cs="Times New Roman"/>
          <w:sz w:val="24"/>
          <w:szCs w:val="24"/>
        </w:rPr>
      </w:pPr>
    </w:p>
    <w:p w:rsidR="002B3BBD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182" w:lineRule="auto"/>
        <w:ind w:right="380"/>
        <w:rPr>
          <w:rFonts w:ascii="Times New Roman" w:eastAsia="Times New Roman" w:hAnsi="Times New Roman" w:cs="Times New Roman"/>
          <w:sz w:val="24"/>
          <w:szCs w:val="24"/>
        </w:rPr>
      </w:pPr>
    </w:p>
    <w:p w:rsidR="002B3BBD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182" w:lineRule="auto"/>
        <w:ind w:right="380"/>
        <w:rPr>
          <w:rFonts w:ascii="Times New Roman" w:eastAsia="Times New Roman" w:hAnsi="Times New Roman" w:cs="Times New Roman"/>
          <w:sz w:val="24"/>
          <w:szCs w:val="24"/>
        </w:rPr>
      </w:pPr>
    </w:p>
    <w:p w:rsidR="002B3BBD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182" w:lineRule="auto"/>
        <w:ind w:right="380"/>
        <w:rPr>
          <w:rFonts w:ascii="Times New Roman" w:eastAsia="Times New Roman" w:hAnsi="Times New Roman" w:cs="Times New Roman"/>
          <w:sz w:val="24"/>
          <w:szCs w:val="24"/>
        </w:rPr>
      </w:pPr>
    </w:p>
    <w:p w:rsidR="002B3BBD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480"/>
        <w:rPr>
          <w:rFonts w:ascii="Times New Roman" w:eastAsia="Times New Roman" w:hAnsi="Times New Roman" w:cs="Times New Roman"/>
          <w:sz w:val="24"/>
          <w:szCs w:val="24"/>
        </w:rPr>
      </w:pPr>
      <w:bookmarkStart w:id="8" w:name="page77"/>
      <w:bookmarkEnd w:id="8"/>
    </w:p>
    <w:p w:rsidR="002B3BBD" w:rsidRPr="00E075F8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480"/>
        <w:rPr>
          <w:rFonts w:ascii="Times New Roman" w:eastAsia="Times New Roman" w:hAnsi="Times New Roman" w:cs="Times New Roman"/>
          <w:sz w:val="24"/>
          <w:szCs w:val="24"/>
        </w:rPr>
      </w:pPr>
      <w:r w:rsidRPr="00E075F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3.2. Карта материально-технической базы дисциплины Б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E075F8">
        <w:rPr>
          <w:rFonts w:ascii="Times New Roman" w:eastAsia="Times New Roman" w:hAnsi="Times New Roman" w:cs="Times New Roman"/>
          <w:b/>
          <w:bCs/>
          <w:sz w:val="24"/>
          <w:szCs w:val="24"/>
        </w:rPr>
        <w:t>.В.ДВ.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E075F8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E075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Сравнительная типология</w:t>
      </w:r>
      <w:r w:rsidRPr="00E075F8">
        <w:rPr>
          <w:rFonts w:ascii="Times New Roman" w:eastAsia="Times New Roman" w:hAnsi="Times New Roman" w:cs="Times New Roman"/>
          <w:b/>
          <w:bCs/>
          <w:sz w:val="24"/>
          <w:szCs w:val="24"/>
        </w:rPr>
        <w:t>»:</w:t>
      </w:r>
    </w:p>
    <w:p w:rsidR="002B3BBD" w:rsidRPr="00E075F8" w:rsidRDefault="002B3BBD" w:rsidP="002B3BBD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BBD" w:rsidRPr="00E075F8" w:rsidRDefault="002B3BBD" w:rsidP="002B3BBD">
      <w:pPr>
        <w:widowControl w:val="0"/>
        <w:overflowPunct w:val="0"/>
        <w:autoSpaceDE w:val="0"/>
        <w:autoSpaceDN w:val="0"/>
        <w:adjustRightInd w:val="0"/>
        <w:spacing w:after="0" w:line="206" w:lineRule="auto"/>
        <w:ind w:right="3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075F8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proofErr w:type="gramStart"/>
      <w:r w:rsidRPr="00E075F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E075F8">
        <w:rPr>
          <w:rFonts w:ascii="Times New Roman" w:eastAsia="Times New Roman" w:hAnsi="Times New Roman" w:cs="Times New Roman"/>
          <w:sz w:val="24"/>
          <w:szCs w:val="24"/>
        </w:rPr>
        <w:t xml:space="preserve"> по программе </w:t>
      </w:r>
      <w:proofErr w:type="spellStart"/>
      <w:r w:rsidRPr="00E075F8">
        <w:rPr>
          <w:rFonts w:ascii="Times New Roman" w:eastAsia="Times New Roman" w:hAnsi="Times New Roman" w:cs="Times New Roman"/>
          <w:sz w:val="24"/>
          <w:szCs w:val="24"/>
        </w:rPr>
        <w:t>бакалавриата</w:t>
      </w:r>
      <w:proofErr w:type="spellEnd"/>
      <w:r w:rsidRPr="00E075F8">
        <w:rPr>
          <w:rFonts w:ascii="Times New Roman" w:eastAsia="Times New Roman" w:hAnsi="Times New Roman" w:cs="Times New Roman"/>
          <w:sz w:val="24"/>
          <w:szCs w:val="24"/>
        </w:rPr>
        <w:t xml:space="preserve"> 44.03.05 Педагогическое образование (с двумя профилями подготовки), профиль «Иностранный язык» (английский / немецкий / французский) и «Иностранный язык» (английский / немецкий), по очной форме обучения</w:t>
      </w:r>
    </w:p>
    <w:p w:rsidR="002B3BBD" w:rsidRPr="00E075F8" w:rsidRDefault="002B3BBD" w:rsidP="002B3B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BBD" w:rsidRPr="00E075F8" w:rsidRDefault="002B3BBD" w:rsidP="002B3BBD">
      <w:pPr>
        <w:widowControl w:val="0"/>
        <w:autoSpaceDE w:val="0"/>
        <w:autoSpaceDN w:val="0"/>
        <w:adjustRightInd w:val="0"/>
        <w:spacing w:after="0" w:line="302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00"/>
        <w:gridCol w:w="7260"/>
      </w:tblGrid>
      <w:tr w:rsidR="002B3BBD" w:rsidRPr="00E075F8" w:rsidTr="00FE58EA">
        <w:trPr>
          <w:trHeight w:val="276"/>
        </w:trPr>
        <w:tc>
          <w:tcPr>
            <w:tcW w:w="21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3BBD" w:rsidRPr="00E075F8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075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Аудитория</w:t>
            </w:r>
            <w:proofErr w:type="spellEnd"/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2B3BBD" w:rsidRPr="00E075F8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E075F8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075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Оборудование</w:t>
            </w:r>
            <w:proofErr w:type="spellEnd"/>
          </w:p>
        </w:tc>
      </w:tr>
      <w:tr w:rsidR="002B3BBD" w:rsidRPr="00E075F8" w:rsidTr="00FE58EA">
        <w:trPr>
          <w:trHeight w:val="276"/>
        </w:trPr>
        <w:tc>
          <w:tcPr>
            <w:tcW w:w="2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3BBD" w:rsidRPr="00E075F8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E075F8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075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(наглядные пособия, макеты, модели, лабораторное оборудование,</w:t>
            </w:r>
            <w:proofErr w:type="gramEnd"/>
          </w:p>
        </w:tc>
      </w:tr>
      <w:tr w:rsidR="002B3BBD" w:rsidRPr="00E075F8" w:rsidTr="00FE58EA">
        <w:trPr>
          <w:trHeight w:val="276"/>
        </w:trPr>
        <w:tc>
          <w:tcPr>
            <w:tcW w:w="2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3BBD" w:rsidRPr="00E075F8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E075F8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5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компьютеры, интерактивные доски, проекторы, информационные</w:t>
            </w:r>
          </w:p>
        </w:tc>
      </w:tr>
      <w:tr w:rsidR="002B3BBD" w:rsidRPr="00E075F8" w:rsidTr="00FE58EA">
        <w:trPr>
          <w:trHeight w:val="298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E075F8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3BBD" w:rsidRPr="00E075F8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E075F8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right="6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5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технологии, программное обеспечение и др.)</w:t>
            </w:r>
          </w:p>
        </w:tc>
      </w:tr>
      <w:tr w:rsidR="002B3BBD" w:rsidRPr="00E075F8" w:rsidTr="00FE58EA">
        <w:trPr>
          <w:trHeight w:val="266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B3BBD" w:rsidRPr="00E075F8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3BBD" w:rsidRPr="00E075F8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E075F8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075F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Лекционные</w:t>
            </w:r>
            <w:proofErr w:type="spellEnd"/>
            <w:r w:rsidRPr="00E075F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075F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аудитории</w:t>
            </w:r>
            <w:proofErr w:type="spellEnd"/>
          </w:p>
        </w:tc>
      </w:tr>
      <w:tr w:rsidR="002B3BBD" w:rsidRPr="00E075F8" w:rsidTr="00FE58EA">
        <w:trPr>
          <w:trHeight w:val="331"/>
        </w:trPr>
        <w:tc>
          <w:tcPr>
            <w:tcW w:w="2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3BBD" w:rsidRPr="00E075F8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075F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№2-07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E075F8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3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075F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</w:t>
            </w:r>
          </w:p>
        </w:tc>
        <w:tc>
          <w:tcPr>
            <w:tcW w:w="7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E075F8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3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075F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мультимедиапроектор</w:t>
            </w:r>
            <w:proofErr w:type="spellEnd"/>
            <w:r w:rsidRPr="00E075F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2B3BBD" w:rsidRPr="00E075F8" w:rsidTr="00FE58EA">
        <w:trPr>
          <w:trHeight w:val="344"/>
        </w:trPr>
        <w:tc>
          <w:tcPr>
            <w:tcW w:w="2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3BBD" w:rsidRPr="00E075F8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E075F8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075F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</w:t>
            </w:r>
          </w:p>
        </w:tc>
        <w:tc>
          <w:tcPr>
            <w:tcW w:w="7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E075F8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4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075F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компьютер</w:t>
            </w:r>
            <w:proofErr w:type="spellEnd"/>
            <w:r w:rsidRPr="00E075F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E075F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ноутбук</w:t>
            </w:r>
            <w:proofErr w:type="spellEnd"/>
            <w:r w:rsidRPr="00E075F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Toshiba);</w:t>
            </w:r>
          </w:p>
        </w:tc>
      </w:tr>
      <w:tr w:rsidR="002B3BBD" w:rsidRPr="00E075F8" w:rsidTr="00FE58EA">
        <w:trPr>
          <w:trHeight w:val="342"/>
        </w:trPr>
        <w:tc>
          <w:tcPr>
            <w:tcW w:w="2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3BBD" w:rsidRPr="00E075F8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E075F8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42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075F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</w:t>
            </w:r>
          </w:p>
        </w:tc>
        <w:tc>
          <w:tcPr>
            <w:tcW w:w="7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E075F8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4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075F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программное</w:t>
            </w:r>
            <w:proofErr w:type="spellEnd"/>
            <w:r w:rsidRPr="00E075F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075F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обеспечение</w:t>
            </w:r>
            <w:proofErr w:type="spellEnd"/>
            <w:r w:rsidRPr="00E075F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2B3BBD" w:rsidRPr="00E075F8" w:rsidTr="00FE58EA">
        <w:trPr>
          <w:trHeight w:val="344"/>
        </w:trPr>
        <w:tc>
          <w:tcPr>
            <w:tcW w:w="2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3BBD" w:rsidRPr="00E075F8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E075F8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075F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</w:t>
            </w:r>
          </w:p>
        </w:tc>
        <w:tc>
          <w:tcPr>
            <w:tcW w:w="7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E075F8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4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075F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экран</w:t>
            </w:r>
            <w:proofErr w:type="spellEnd"/>
            <w:r w:rsidRPr="00E075F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2B3BBD" w:rsidRPr="00E075F8" w:rsidTr="00FE58EA">
        <w:trPr>
          <w:trHeight w:val="367"/>
        </w:trPr>
        <w:tc>
          <w:tcPr>
            <w:tcW w:w="2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3BBD" w:rsidRPr="00E075F8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3BBD" w:rsidRPr="00E075F8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075F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</w:t>
            </w:r>
          </w:p>
        </w:tc>
        <w:tc>
          <w:tcPr>
            <w:tcW w:w="7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3BBD" w:rsidRPr="00E075F8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3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E075F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доска</w:t>
            </w:r>
            <w:proofErr w:type="spellEnd"/>
            <w:proofErr w:type="gramEnd"/>
            <w:r w:rsidRPr="00E075F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2B3BBD" w:rsidRPr="00E075F8" w:rsidTr="00FE58EA">
        <w:trPr>
          <w:trHeight w:val="298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E075F8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3BBD" w:rsidRPr="00E075F8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BBD" w:rsidRPr="00E075F8" w:rsidRDefault="002B3BBD" w:rsidP="00FE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2B3BBD" w:rsidRDefault="002B3BBD" w:rsidP="002B3BBD">
      <w:pPr>
        <w:widowControl w:val="0"/>
        <w:autoSpaceDE w:val="0"/>
        <w:autoSpaceDN w:val="0"/>
        <w:adjustRightInd w:val="0"/>
        <w:spacing w:after="0" w:line="240" w:lineRule="auto"/>
      </w:pPr>
      <w:bookmarkStart w:id="9" w:name="page79"/>
      <w:bookmarkEnd w:id="9"/>
    </w:p>
    <w:p w:rsidR="006051E5" w:rsidRDefault="006051E5">
      <w:pPr>
        <w:rPr>
          <w:lang w:val="en-US"/>
        </w:rPr>
      </w:pPr>
    </w:p>
    <w:p w:rsidR="00D5446B" w:rsidRDefault="00D5446B">
      <w:pPr>
        <w:rPr>
          <w:lang w:val="en-US"/>
        </w:rPr>
      </w:pPr>
    </w:p>
    <w:p w:rsidR="00D5446B" w:rsidRDefault="00D5446B">
      <w:pPr>
        <w:rPr>
          <w:lang w:val="en-US"/>
        </w:rPr>
      </w:pPr>
    </w:p>
    <w:p w:rsidR="00D5446B" w:rsidRDefault="00D5446B">
      <w:pPr>
        <w:rPr>
          <w:lang w:val="en-US"/>
        </w:rPr>
      </w:pPr>
    </w:p>
    <w:p w:rsidR="00D5446B" w:rsidRDefault="00D5446B">
      <w:pPr>
        <w:rPr>
          <w:lang w:val="en-US"/>
        </w:rPr>
      </w:pPr>
    </w:p>
    <w:p w:rsidR="00D5446B" w:rsidRDefault="00D5446B">
      <w:pPr>
        <w:rPr>
          <w:lang w:val="en-US"/>
        </w:rPr>
      </w:pPr>
    </w:p>
    <w:p w:rsidR="00D5446B" w:rsidRDefault="00D5446B">
      <w:pPr>
        <w:rPr>
          <w:lang w:val="en-US"/>
        </w:rPr>
      </w:pPr>
    </w:p>
    <w:p w:rsidR="00D5446B" w:rsidRDefault="00D5446B">
      <w:pPr>
        <w:rPr>
          <w:lang w:val="en-US"/>
        </w:rPr>
      </w:pPr>
    </w:p>
    <w:p w:rsidR="00D5446B" w:rsidRDefault="00D5446B">
      <w:pPr>
        <w:rPr>
          <w:lang w:val="en-US"/>
        </w:rPr>
      </w:pPr>
    </w:p>
    <w:p w:rsidR="00D5446B" w:rsidRDefault="00D5446B">
      <w:pPr>
        <w:rPr>
          <w:lang w:val="en-US"/>
        </w:rPr>
      </w:pPr>
    </w:p>
    <w:p w:rsidR="00D5446B" w:rsidRDefault="00D5446B">
      <w:pPr>
        <w:rPr>
          <w:lang w:val="en-US"/>
        </w:rPr>
      </w:pPr>
    </w:p>
    <w:p w:rsidR="00D5446B" w:rsidRDefault="00D5446B">
      <w:pPr>
        <w:rPr>
          <w:lang w:val="en-US"/>
        </w:rPr>
      </w:pPr>
    </w:p>
    <w:p w:rsidR="00D5446B" w:rsidRDefault="00D5446B">
      <w:pPr>
        <w:rPr>
          <w:lang w:val="en-US"/>
        </w:rPr>
      </w:pPr>
    </w:p>
    <w:p w:rsidR="00D5446B" w:rsidRDefault="00D5446B">
      <w:pPr>
        <w:rPr>
          <w:lang w:val="en-US"/>
        </w:rPr>
      </w:pPr>
    </w:p>
    <w:p w:rsidR="00D5446B" w:rsidRDefault="00D5446B">
      <w:pPr>
        <w:rPr>
          <w:lang w:val="en-US"/>
        </w:rPr>
      </w:pPr>
    </w:p>
    <w:p w:rsidR="00D5446B" w:rsidRDefault="00D5446B">
      <w:pPr>
        <w:rPr>
          <w:lang w:val="en-US"/>
        </w:rPr>
      </w:pPr>
    </w:p>
    <w:p w:rsidR="00D5446B" w:rsidRPr="00D5446B" w:rsidRDefault="00D5446B" w:rsidP="00D5446B">
      <w:pPr>
        <w:widowControl w:val="0"/>
        <w:autoSpaceDE w:val="0"/>
        <w:autoSpaceDN w:val="0"/>
        <w:adjustRightInd w:val="0"/>
        <w:spacing w:after="0" w:line="239" w:lineRule="auto"/>
        <w:ind w:left="3320"/>
        <w:rPr>
          <w:rFonts w:ascii="Times New Roman" w:eastAsia="Times New Roman" w:hAnsi="Times New Roman" w:cs="Times New Roman"/>
          <w:sz w:val="24"/>
          <w:szCs w:val="24"/>
        </w:rPr>
      </w:pPr>
      <w:r w:rsidRPr="00D5446B">
        <w:rPr>
          <w:rFonts w:ascii="Gabriola" w:eastAsia="Times New Roman" w:hAnsi="Gabriola" w:cs="Gabriola"/>
          <w:b/>
          <w:bCs/>
          <w:sz w:val="28"/>
          <w:szCs w:val="28"/>
        </w:rPr>
        <w:lastRenderedPageBreak/>
        <w:t>Лист внесения изменений</w:t>
      </w:r>
    </w:p>
    <w:p w:rsidR="00D5446B" w:rsidRPr="00D5446B" w:rsidRDefault="00D5446B" w:rsidP="00D5446B">
      <w:pPr>
        <w:widowControl w:val="0"/>
        <w:autoSpaceDE w:val="0"/>
        <w:autoSpaceDN w:val="0"/>
        <w:adjustRightInd w:val="0"/>
        <w:spacing w:after="0" w:line="13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446B" w:rsidRPr="00D5446B" w:rsidRDefault="00D5446B" w:rsidP="00D5446B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446B">
        <w:rPr>
          <w:rFonts w:ascii="Gabriola" w:eastAsia="Times New Roman" w:hAnsi="Gabriola" w:cs="Gabriola"/>
          <w:sz w:val="28"/>
          <w:szCs w:val="28"/>
        </w:rPr>
        <w:t>Дополнения и изменения рабочей программы на 20_____/20___ учебный год</w:t>
      </w:r>
    </w:p>
    <w:p w:rsidR="00D5446B" w:rsidRPr="00D5446B" w:rsidRDefault="00D5446B" w:rsidP="00D5446B">
      <w:pPr>
        <w:widowControl w:val="0"/>
        <w:autoSpaceDE w:val="0"/>
        <w:autoSpaceDN w:val="0"/>
        <w:adjustRightInd w:val="0"/>
        <w:spacing w:after="0" w:line="13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446B" w:rsidRPr="00D5446B" w:rsidRDefault="00D5446B" w:rsidP="00D5446B">
      <w:pPr>
        <w:widowControl w:val="0"/>
        <w:autoSpaceDE w:val="0"/>
        <w:autoSpaceDN w:val="0"/>
        <w:adjustRightInd w:val="0"/>
        <w:spacing w:after="0" w:line="239" w:lineRule="auto"/>
        <w:ind w:left="700"/>
        <w:rPr>
          <w:rFonts w:ascii="Times New Roman" w:eastAsia="Times New Roman" w:hAnsi="Times New Roman" w:cs="Times New Roman"/>
          <w:sz w:val="24"/>
          <w:szCs w:val="24"/>
        </w:rPr>
      </w:pPr>
      <w:r w:rsidRPr="00D5446B">
        <w:rPr>
          <w:rFonts w:ascii="Gabriola" w:eastAsia="Times New Roman" w:hAnsi="Gabriola" w:cs="Gabriola"/>
          <w:sz w:val="28"/>
          <w:szCs w:val="28"/>
        </w:rPr>
        <w:t>В рабочую программу вносятся следующие изменения:</w:t>
      </w:r>
    </w:p>
    <w:p w:rsidR="00D5446B" w:rsidRPr="00D5446B" w:rsidRDefault="00D5446B" w:rsidP="00D5446B">
      <w:pPr>
        <w:widowControl w:val="0"/>
        <w:autoSpaceDE w:val="0"/>
        <w:autoSpaceDN w:val="0"/>
        <w:adjustRightInd w:val="0"/>
        <w:spacing w:after="0" w:line="8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446B" w:rsidRPr="00D5446B" w:rsidRDefault="00D5446B" w:rsidP="00D5446B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446B">
        <w:rPr>
          <w:rFonts w:ascii="Gabriola" w:eastAsia="Times New Roman" w:hAnsi="Gabriola" w:cs="Gabriola"/>
          <w:sz w:val="28"/>
          <w:szCs w:val="28"/>
        </w:rPr>
        <w:t>1.</w:t>
      </w:r>
    </w:p>
    <w:p w:rsidR="00D5446B" w:rsidRPr="00D5446B" w:rsidRDefault="00D5446B" w:rsidP="00D5446B">
      <w:pPr>
        <w:widowControl w:val="0"/>
        <w:autoSpaceDE w:val="0"/>
        <w:autoSpaceDN w:val="0"/>
        <w:adjustRightInd w:val="0"/>
        <w:spacing w:after="0" w:line="183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446B">
        <w:rPr>
          <w:rFonts w:ascii="Gabriola" w:eastAsia="Times New Roman" w:hAnsi="Gabriola" w:cs="Gabriola"/>
          <w:sz w:val="23"/>
          <w:szCs w:val="23"/>
        </w:rPr>
        <w:t>2.</w:t>
      </w:r>
    </w:p>
    <w:p w:rsidR="00D5446B" w:rsidRPr="00D5446B" w:rsidRDefault="00D5446B" w:rsidP="00D5446B">
      <w:pPr>
        <w:widowControl w:val="0"/>
        <w:autoSpaceDE w:val="0"/>
        <w:autoSpaceDN w:val="0"/>
        <w:adjustRightInd w:val="0"/>
        <w:spacing w:after="0" w:line="18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446B">
        <w:rPr>
          <w:rFonts w:ascii="Gabriola" w:eastAsia="Times New Roman" w:hAnsi="Gabriola" w:cs="Gabriola"/>
          <w:sz w:val="26"/>
          <w:szCs w:val="26"/>
        </w:rPr>
        <w:t>3.</w:t>
      </w:r>
    </w:p>
    <w:p w:rsidR="00D5446B" w:rsidRPr="00D5446B" w:rsidRDefault="00D5446B" w:rsidP="00D544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446B" w:rsidRPr="00D5446B" w:rsidRDefault="00D5446B" w:rsidP="00D5446B">
      <w:pPr>
        <w:widowControl w:val="0"/>
        <w:autoSpaceDE w:val="0"/>
        <w:autoSpaceDN w:val="0"/>
        <w:adjustRightInd w:val="0"/>
        <w:spacing w:after="0" w:line="4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446B" w:rsidRPr="00D5446B" w:rsidRDefault="00D5446B" w:rsidP="00D5446B">
      <w:pPr>
        <w:widowControl w:val="0"/>
        <w:overflowPunct w:val="0"/>
        <w:autoSpaceDE w:val="0"/>
        <w:autoSpaceDN w:val="0"/>
        <w:adjustRightInd w:val="0"/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446B">
        <w:rPr>
          <w:rFonts w:ascii="Gabriola" w:eastAsia="Times New Roman" w:hAnsi="Gabriola" w:cs="Gabriola"/>
          <w:sz w:val="28"/>
          <w:szCs w:val="28"/>
        </w:rPr>
        <w:t>Рабочая программа пересмотрена и одобрена на заседании кафедры германо-романской филологии и иноязычного образования "_____"___________ 20___г. протокол №_________.</w:t>
      </w:r>
    </w:p>
    <w:p w:rsidR="00D5446B" w:rsidRPr="00D5446B" w:rsidRDefault="00D5446B" w:rsidP="00D544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446B" w:rsidRPr="00D5446B" w:rsidRDefault="00D5446B" w:rsidP="00D5446B">
      <w:pPr>
        <w:widowControl w:val="0"/>
        <w:autoSpaceDE w:val="0"/>
        <w:autoSpaceDN w:val="0"/>
        <w:adjustRightInd w:val="0"/>
        <w:spacing w:after="0" w:line="25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446B" w:rsidRPr="00D5446B" w:rsidRDefault="00D5446B" w:rsidP="00D5446B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446B">
        <w:rPr>
          <w:rFonts w:ascii="Gabriola" w:eastAsia="Times New Roman" w:hAnsi="Gabriola" w:cs="Gabriola"/>
          <w:sz w:val="28"/>
          <w:szCs w:val="28"/>
        </w:rPr>
        <w:t>Внесенные изменения утверждаю:</w:t>
      </w:r>
    </w:p>
    <w:p w:rsidR="00D5446B" w:rsidRPr="00D5446B" w:rsidRDefault="00D5446B" w:rsidP="00D544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446B" w:rsidRPr="00D5446B" w:rsidRDefault="00D5446B" w:rsidP="00D5446B">
      <w:pPr>
        <w:widowControl w:val="0"/>
        <w:autoSpaceDE w:val="0"/>
        <w:autoSpaceDN w:val="0"/>
        <w:adjustRightInd w:val="0"/>
        <w:spacing w:after="0" w:line="20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446B" w:rsidRPr="00D5446B" w:rsidRDefault="00D5446B" w:rsidP="00D544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446B">
        <w:rPr>
          <w:rFonts w:ascii="Gabriola" w:eastAsia="Times New Roman" w:hAnsi="Gabriola" w:cs="Gabriola"/>
          <w:sz w:val="28"/>
          <w:szCs w:val="28"/>
        </w:rPr>
        <w:t>Заведующий кафедрой ГРФ и ИО</w:t>
      </w:r>
    </w:p>
    <w:p w:rsidR="00D5446B" w:rsidRPr="00D5446B" w:rsidRDefault="00D5446B" w:rsidP="00D5446B">
      <w:pPr>
        <w:widowControl w:val="0"/>
        <w:tabs>
          <w:tab w:val="left" w:pos="7160"/>
        </w:tabs>
        <w:autoSpaceDE w:val="0"/>
        <w:autoSpaceDN w:val="0"/>
        <w:adjustRightInd w:val="0"/>
        <w:spacing w:after="0" w:line="183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5446B">
        <w:rPr>
          <w:rFonts w:ascii="Gabriola" w:eastAsia="Times New Roman" w:hAnsi="Gabriola" w:cs="Gabriola"/>
          <w:sz w:val="26"/>
          <w:szCs w:val="26"/>
        </w:rPr>
        <w:t>к.п.н</w:t>
      </w:r>
      <w:proofErr w:type="spellEnd"/>
      <w:r w:rsidRPr="00D5446B">
        <w:rPr>
          <w:rFonts w:ascii="Gabriola" w:eastAsia="Times New Roman" w:hAnsi="Gabriola" w:cs="Gabriola"/>
          <w:sz w:val="26"/>
          <w:szCs w:val="26"/>
        </w:rPr>
        <w:t>., доцент</w:t>
      </w:r>
      <w:r w:rsidRPr="00D5446B">
        <w:rPr>
          <w:rFonts w:ascii="Times New Roman" w:eastAsia="Times New Roman" w:hAnsi="Times New Roman" w:cs="Times New Roman"/>
          <w:sz w:val="24"/>
          <w:szCs w:val="24"/>
        </w:rPr>
        <w:tab/>
      </w:r>
      <w:r w:rsidRPr="00D5446B">
        <w:rPr>
          <w:rFonts w:ascii="Gabriola" w:eastAsia="Times New Roman" w:hAnsi="Gabriola" w:cs="Gabriola"/>
          <w:sz w:val="26"/>
          <w:szCs w:val="26"/>
        </w:rPr>
        <w:t>И.А. Майер</w:t>
      </w:r>
    </w:p>
    <w:p w:rsidR="00D5446B" w:rsidRPr="00D5446B" w:rsidRDefault="00D5446B" w:rsidP="00D544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446B" w:rsidRPr="00D5446B" w:rsidRDefault="00D5446B" w:rsidP="00D544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446B" w:rsidRPr="00D5446B" w:rsidRDefault="00D5446B" w:rsidP="00D5446B">
      <w:pPr>
        <w:widowControl w:val="0"/>
        <w:autoSpaceDE w:val="0"/>
        <w:autoSpaceDN w:val="0"/>
        <w:adjustRightInd w:val="0"/>
        <w:spacing w:after="0" w:line="33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446B" w:rsidRPr="00D5446B" w:rsidRDefault="00D5446B" w:rsidP="00D544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446B">
        <w:rPr>
          <w:rFonts w:ascii="Gabriola" w:eastAsia="Times New Roman" w:hAnsi="Gabriola" w:cs="Gabriola"/>
          <w:sz w:val="28"/>
          <w:szCs w:val="28"/>
        </w:rPr>
        <w:t>Декан факультета иностранных языков</w:t>
      </w:r>
    </w:p>
    <w:p w:rsidR="00D5446B" w:rsidRPr="00D5446B" w:rsidRDefault="00D5446B" w:rsidP="00D5446B">
      <w:pPr>
        <w:widowControl w:val="0"/>
        <w:tabs>
          <w:tab w:val="left" w:pos="7340"/>
        </w:tabs>
        <w:autoSpaceDE w:val="0"/>
        <w:autoSpaceDN w:val="0"/>
        <w:adjustRightInd w:val="0"/>
        <w:spacing w:after="0" w:line="183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5446B">
        <w:rPr>
          <w:rFonts w:ascii="Gabriola" w:eastAsia="Times New Roman" w:hAnsi="Gabriola" w:cs="Gabriola"/>
          <w:sz w:val="26"/>
          <w:szCs w:val="26"/>
        </w:rPr>
        <w:t>к.п.н</w:t>
      </w:r>
      <w:proofErr w:type="spellEnd"/>
      <w:r w:rsidRPr="00D5446B">
        <w:rPr>
          <w:rFonts w:ascii="Gabriola" w:eastAsia="Times New Roman" w:hAnsi="Gabriola" w:cs="Gabriola"/>
          <w:sz w:val="26"/>
          <w:szCs w:val="26"/>
        </w:rPr>
        <w:t>., доцент</w:t>
      </w:r>
      <w:r w:rsidRPr="00D5446B">
        <w:rPr>
          <w:rFonts w:ascii="Times New Roman" w:eastAsia="Times New Roman" w:hAnsi="Times New Roman" w:cs="Times New Roman"/>
          <w:sz w:val="24"/>
          <w:szCs w:val="24"/>
        </w:rPr>
        <w:tab/>
      </w:r>
      <w:r w:rsidRPr="00D5446B">
        <w:rPr>
          <w:rFonts w:ascii="Gabriola" w:eastAsia="Times New Roman" w:hAnsi="Gabriola" w:cs="Gabriola"/>
          <w:sz w:val="26"/>
          <w:szCs w:val="26"/>
        </w:rPr>
        <w:t xml:space="preserve">Т.Л. </w:t>
      </w:r>
      <w:proofErr w:type="spellStart"/>
      <w:r w:rsidRPr="00D5446B">
        <w:rPr>
          <w:rFonts w:ascii="Gabriola" w:eastAsia="Times New Roman" w:hAnsi="Gabriola" w:cs="Gabriola"/>
          <w:sz w:val="26"/>
          <w:szCs w:val="26"/>
        </w:rPr>
        <w:t>Батура</w:t>
      </w:r>
      <w:proofErr w:type="spellEnd"/>
    </w:p>
    <w:p w:rsidR="00D5446B" w:rsidRPr="00D5446B" w:rsidRDefault="00D5446B" w:rsidP="00D544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446B" w:rsidRPr="00D5446B" w:rsidRDefault="00D5446B" w:rsidP="00D544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446B" w:rsidRPr="00D5446B" w:rsidRDefault="00D5446B" w:rsidP="00D544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446B" w:rsidRPr="00D5446B" w:rsidRDefault="00D5446B" w:rsidP="00D544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446B" w:rsidRPr="00D5446B" w:rsidRDefault="00D5446B" w:rsidP="00D5446B">
      <w:pPr>
        <w:widowControl w:val="0"/>
        <w:autoSpaceDE w:val="0"/>
        <w:autoSpaceDN w:val="0"/>
        <w:adjustRightInd w:val="0"/>
        <w:spacing w:after="0" w:line="29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446B" w:rsidRPr="00D5446B" w:rsidRDefault="00D5446B" w:rsidP="00D5446B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D5446B">
        <w:rPr>
          <w:rFonts w:ascii="Gabriola" w:eastAsia="Times New Roman" w:hAnsi="Gabriola" w:cs="Gabriola"/>
          <w:sz w:val="28"/>
          <w:szCs w:val="28"/>
          <w:lang w:val="en-US"/>
        </w:rPr>
        <w:t>"_____"___________ 20__ г.</w:t>
      </w:r>
      <w:proofErr w:type="gramEnd"/>
    </w:p>
    <w:p w:rsidR="00D5446B" w:rsidRPr="00D5446B" w:rsidRDefault="00D5446B" w:rsidP="00D544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5446B" w:rsidRPr="00D5446B" w:rsidRDefault="00D5446B">
      <w:pPr>
        <w:rPr>
          <w:lang w:val="en-US"/>
        </w:rPr>
      </w:pPr>
      <w:bookmarkStart w:id="10" w:name="_GoBack"/>
      <w:bookmarkEnd w:id="10"/>
    </w:p>
    <w:sectPr w:rsidR="00D5446B" w:rsidRPr="00D5446B" w:rsidSect="00DB210C">
      <w:pgSz w:w="11900" w:h="16840"/>
      <w:pgMar w:top="1440" w:right="1100" w:bottom="1440" w:left="720" w:header="720" w:footer="720" w:gutter="0"/>
      <w:cols w:space="720" w:equalWidth="0">
        <w:col w:w="10080"/>
      </w:cols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981" w:rsidRDefault="00040981">
      <w:pPr>
        <w:spacing w:after="0" w:line="240" w:lineRule="auto"/>
      </w:pPr>
      <w:r>
        <w:separator/>
      </w:r>
    </w:p>
  </w:endnote>
  <w:endnote w:type="continuationSeparator" w:id="0">
    <w:p w:rsidR="00040981" w:rsidRDefault="00040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jaVu Sans">
    <w:panose1 w:val="02020603050405020304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1136509"/>
      <w:docPartObj>
        <w:docPartGallery w:val="Page Numbers (Bottom of Page)"/>
        <w:docPartUnique/>
      </w:docPartObj>
    </w:sdtPr>
    <w:sdtEndPr/>
    <w:sdtContent>
      <w:p w:rsidR="003A1EB8" w:rsidRDefault="00D97F2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446B">
          <w:rPr>
            <w:noProof/>
          </w:rPr>
          <w:t>38</w:t>
        </w:r>
        <w:r>
          <w:fldChar w:fldCharType="end"/>
        </w:r>
      </w:p>
    </w:sdtContent>
  </w:sdt>
  <w:p w:rsidR="003A1EB8" w:rsidRDefault="0004098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981" w:rsidRDefault="00040981">
      <w:pPr>
        <w:spacing w:after="0" w:line="240" w:lineRule="auto"/>
      </w:pPr>
      <w:r>
        <w:separator/>
      </w:r>
    </w:p>
  </w:footnote>
  <w:footnote w:type="continuationSeparator" w:id="0">
    <w:p w:rsidR="00040981" w:rsidRDefault="000409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7"/>
    <w:multiLevelType w:val="hybridMultilevel"/>
    <w:tmpl w:val="F3ACC2C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8"/>
    <w:multiLevelType w:val="hybridMultilevel"/>
    <w:tmpl w:val="5BD062C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9"/>
    <w:multiLevelType w:val="hybridMultilevel"/>
    <w:tmpl w:val="12200854"/>
    <w:lvl w:ilvl="0" w:tplc="FFFFFFFF">
      <w:start w:val="1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120"/>
    <w:multiLevelType w:val="hybridMultilevel"/>
    <w:tmpl w:val="0000759A"/>
    <w:lvl w:ilvl="0" w:tplc="00002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0BDB"/>
    <w:multiLevelType w:val="hybridMultilevel"/>
    <w:tmpl w:val="000056AE"/>
    <w:lvl w:ilvl="0" w:tplc="00000732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1547"/>
    <w:multiLevelType w:val="hybridMultilevel"/>
    <w:tmpl w:val="000054DE"/>
    <w:lvl w:ilvl="0" w:tplc="000039B3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1649"/>
    <w:multiLevelType w:val="hybridMultilevel"/>
    <w:tmpl w:val="00006DF1"/>
    <w:lvl w:ilvl="0" w:tplc="00005AF1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41B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1A49"/>
    <w:multiLevelType w:val="hybridMultilevel"/>
    <w:tmpl w:val="00005F32"/>
    <w:lvl w:ilvl="0" w:tplc="00003B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1E1F"/>
    <w:multiLevelType w:val="hybridMultilevel"/>
    <w:tmpl w:val="00006E5D"/>
    <w:lvl w:ilvl="0" w:tplc="00001AD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3CB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22EE"/>
    <w:multiLevelType w:val="hybridMultilevel"/>
    <w:tmpl w:val="00004B40"/>
    <w:lvl w:ilvl="0" w:tplc="0000587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26A6"/>
    <w:multiLevelType w:val="hybridMultilevel"/>
    <w:tmpl w:val="0000701F"/>
    <w:lvl w:ilvl="0" w:tplc="00005D03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A5A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26E9"/>
    <w:multiLevelType w:val="hybridMultilevel"/>
    <w:tmpl w:val="000001EB"/>
    <w:lvl w:ilvl="0" w:tplc="00000BB3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2CD6"/>
    <w:multiLevelType w:val="hybridMultilevel"/>
    <w:tmpl w:val="000072AE"/>
    <w:lvl w:ilvl="0" w:tplc="0000695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5F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2D12"/>
    <w:multiLevelType w:val="hybridMultilevel"/>
    <w:tmpl w:val="0000074D"/>
    <w:lvl w:ilvl="0" w:tplc="00004D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2EA6"/>
    <w:multiLevelType w:val="hybridMultilevel"/>
    <w:tmpl w:val="000012DB"/>
    <w:lvl w:ilvl="0" w:tplc="000015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305E"/>
    <w:multiLevelType w:val="hybridMultilevel"/>
    <w:tmpl w:val="0000440D"/>
    <w:lvl w:ilvl="0" w:tplc="0000491C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4D0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4DB7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323B"/>
    <w:multiLevelType w:val="hybridMultilevel"/>
    <w:tmpl w:val="00002213"/>
    <w:lvl w:ilvl="0" w:tplc="0000260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0003A9E"/>
    <w:multiLevelType w:val="hybridMultilevel"/>
    <w:tmpl w:val="0000797D"/>
    <w:lvl w:ilvl="0" w:tplc="00005F49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0D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00004CAD"/>
    <w:multiLevelType w:val="hybridMultilevel"/>
    <w:tmpl w:val="0000314F"/>
    <w:lvl w:ilvl="0" w:tplc="00005E1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4DF2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00006443"/>
    <w:multiLevelType w:val="hybridMultilevel"/>
    <w:tmpl w:val="000066BB"/>
    <w:lvl w:ilvl="0" w:tplc="0000428B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00006784"/>
    <w:multiLevelType w:val="hybridMultilevel"/>
    <w:tmpl w:val="00004AE1"/>
    <w:lvl w:ilvl="0" w:tplc="00003D6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00006B36"/>
    <w:multiLevelType w:val="hybridMultilevel"/>
    <w:tmpl w:val="00005CFD"/>
    <w:lvl w:ilvl="0" w:tplc="00003E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00006B89"/>
    <w:multiLevelType w:val="hybridMultilevel"/>
    <w:tmpl w:val="0000030A"/>
    <w:lvl w:ilvl="0" w:tplc="000030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00006BFC"/>
    <w:multiLevelType w:val="hybridMultilevel"/>
    <w:tmpl w:val="00007F96"/>
    <w:lvl w:ilvl="0" w:tplc="00007FF5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00004E45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0000767D"/>
    <w:multiLevelType w:val="hybridMultilevel"/>
    <w:tmpl w:val="00004509"/>
    <w:lvl w:ilvl="0" w:tplc="00001238">
      <w:start w:val="1"/>
      <w:numFmt w:val="decimal"/>
      <w:lvlText w:val="3.2.%1."/>
      <w:lvlJc w:val="left"/>
      <w:pPr>
        <w:tabs>
          <w:tab w:val="num" w:pos="720"/>
        </w:tabs>
        <w:ind w:left="720" w:hanging="360"/>
      </w:pPr>
    </w:lvl>
    <w:lvl w:ilvl="1" w:tplc="00003B25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00007E87"/>
    <w:multiLevelType w:val="hybridMultilevel"/>
    <w:tmpl w:val="0000390C"/>
    <w:lvl w:ilvl="0" w:tplc="00000F3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0099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012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02FC381D"/>
    <w:multiLevelType w:val="multilevel"/>
    <w:tmpl w:val="200003A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9">
    <w:nsid w:val="07987AFC"/>
    <w:multiLevelType w:val="hybridMultilevel"/>
    <w:tmpl w:val="B67AD6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133A456A"/>
    <w:multiLevelType w:val="hybridMultilevel"/>
    <w:tmpl w:val="0BDC7B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1F872866"/>
    <w:multiLevelType w:val="hybridMultilevel"/>
    <w:tmpl w:val="3A32D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C086143"/>
    <w:multiLevelType w:val="hybridMultilevel"/>
    <w:tmpl w:val="FC641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6056609"/>
    <w:multiLevelType w:val="hybridMultilevel"/>
    <w:tmpl w:val="791ED8D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4">
    <w:nsid w:val="48FE0B4B"/>
    <w:multiLevelType w:val="hybridMultilevel"/>
    <w:tmpl w:val="4BAC7A70"/>
    <w:lvl w:ilvl="0" w:tplc="35CE9CF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41562ED"/>
    <w:multiLevelType w:val="hybridMultilevel"/>
    <w:tmpl w:val="2030450A"/>
    <w:lvl w:ilvl="0" w:tplc="109206D2">
      <w:start w:val="1"/>
      <w:numFmt w:val="decimal"/>
      <w:lvlText w:val="%1)"/>
      <w:lvlJc w:val="left"/>
      <w:pPr>
        <w:ind w:left="177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7C722CE"/>
    <w:multiLevelType w:val="multilevel"/>
    <w:tmpl w:val="F42AA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7">
    <w:nsid w:val="5ADD19E7"/>
    <w:multiLevelType w:val="multilevel"/>
    <w:tmpl w:val="D08AF7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8">
    <w:nsid w:val="5B8D7E0E"/>
    <w:multiLevelType w:val="multilevel"/>
    <w:tmpl w:val="7194C5A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</w:rPr>
    </w:lvl>
  </w:abstractNum>
  <w:abstractNum w:abstractNumId="39">
    <w:nsid w:val="66546146"/>
    <w:multiLevelType w:val="hybridMultilevel"/>
    <w:tmpl w:val="200003A4"/>
    <w:lvl w:ilvl="0" w:tplc="FFC0356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0">
    <w:nsid w:val="70EB46E2"/>
    <w:multiLevelType w:val="hybridMultilevel"/>
    <w:tmpl w:val="EE442C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A2560A"/>
    <w:multiLevelType w:val="hybridMultilevel"/>
    <w:tmpl w:val="E376A6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6"/>
  </w:num>
  <w:num w:numId="3">
    <w:abstractNumId w:val="33"/>
  </w:num>
  <w:num w:numId="4">
    <w:abstractNumId w:val="39"/>
  </w:num>
  <w:num w:numId="5">
    <w:abstractNumId w:val="40"/>
  </w:num>
  <w:num w:numId="6">
    <w:abstractNumId w:val="41"/>
  </w:num>
  <w:num w:numId="7">
    <w:abstractNumId w:val="35"/>
  </w:num>
  <w:num w:numId="8">
    <w:abstractNumId w:val="34"/>
  </w:num>
  <w:num w:numId="9">
    <w:abstractNumId w:val="32"/>
  </w:num>
  <w:num w:numId="10">
    <w:abstractNumId w:val="29"/>
  </w:num>
  <w:num w:numId="11">
    <w:abstractNumId w:val="30"/>
  </w:num>
  <w:num w:numId="12">
    <w:abstractNumId w:val="37"/>
  </w:num>
  <w:num w:numId="13">
    <w:abstractNumId w:val="38"/>
  </w:num>
  <w:num w:numId="14">
    <w:abstractNumId w:val="28"/>
  </w:num>
  <w:num w:numId="15">
    <w:abstractNumId w:val="31"/>
  </w:num>
  <w:num w:numId="16">
    <w:abstractNumId w:val="4"/>
  </w:num>
  <w:num w:numId="17">
    <w:abstractNumId w:val="22"/>
  </w:num>
  <w:num w:numId="18">
    <w:abstractNumId w:val="13"/>
  </w:num>
  <w:num w:numId="19">
    <w:abstractNumId w:val="16"/>
  </w:num>
  <w:num w:numId="20">
    <w:abstractNumId w:val="14"/>
  </w:num>
  <w:num w:numId="21">
    <w:abstractNumId w:val="8"/>
  </w:num>
  <w:num w:numId="22">
    <w:abstractNumId w:val="27"/>
  </w:num>
  <w:num w:numId="23">
    <w:abstractNumId w:val="17"/>
  </w:num>
  <w:num w:numId="24">
    <w:abstractNumId w:val="7"/>
  </w:num>
  <w:num w:numId="25">
    <w:abstractNumId w:val="15"/>
  </w:num>
  <w:num w:numId="26">
    <w:abstractNumId w:val="21"/>
  </w:num>
  <w:num w:numId="27">
    <w:abstractNumId w:val="12"/>
  </w:num>
  <w:num w:numId="28">
    <w:abstractNumId w:val="26"/>
  </w:num>
  <w:num w:numId="29">
    <w:abstractNumId w:val="10"/>
  </w:num>
  <w:num w:numId="30">
    <w:abstractNumId w:val="25"/>
  </w:num>
  <w:num w:numId="31">
    <w:abstractNumId w:val="18"/>
  </w:num>
  <w:num w:numId="32">
    <w:abstractNumId w:val="24"/>
  </w:num>
  <w:num w:numId="33">
    <w:abstractNumId w:val="6"/>
  </w:num>
  <w:num w:numId="34">
    <w:abstractNumId w:val="5"/>
  </w:num>
  <w:num w:numId="35">
    <w:abstractNumId w:val="11"/>
  </w:num>
  <w:num w:numId="36">
    <w:abstractNumId w:val="23"/>
  </w:num>
  <w:num w:numId="37">
    <w:abstractNumId w:val="9"/>
  </w:num>
  <w:num w:numId="38">
    <w:abstractNumId w:val="19"/>
  </w:num>
  <w:num w:numId="39">
    <w:abstractNumId w:val="20"/>
  </w:num>
  <w:num w:numId="40">
    <w:abstractNumId w:val="1"/>
  </w:num>
  <w:num w:numId="41">
    <w:abstractNumId w:val="2"/>
  </w:num>
  <w:num w:numId="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BBD"/>
    <w:rsid w:val="00040981"/>
    <w:rsid w:val="000555B2"/>
    <w:rsid w:val="00096E14"/>
    <w:rsid w:val="000B04F8"/>
    <w:rsid w:val="001D0F73"/>
    <w:rsid w:val="002743EA"/>
    <w:rsid w:val="002B3BBD"/>
    <w:rsid w:val="002D762A"/>
    <w:rsid w:val="002E320F"/>
    <w:rsid w:val="00333CC0"/>
    <w:rsid w:val="003D47B7"/>
    <w:rsid w:val="0043280F"/>
    <w:rsid w:val="0045705E"/>
    <w:rsid w:val="00554C1B"/>
    <w:rsid w:val="006051E5"/>
    <w:rsid w:val="00637BF5"/>
    <w:rsid w:val="006A7C3D"/>
    <w:rsid w:val="006E78FF"/>
    <w:rsid w:val="007703B9"/>
    <w:rsid w:val="00803674"/>
    <w:rsid w:val="008E2788"/>
    <w:rsid w:val="00931B2C"/>
    <w:rsid w:val="00985319"/>
    <w:rsid w:val="00A9269C"/>
    <w:rsid w:val="00AB49F8"/>
    <w:rsid w:val="00AE7ABC"/>
    <w:rsid w:val="00B85CBF"/>
    <w:rsid w:val="00C10862"/>
    <w:rsid w:val="00D5446B"/>
    <w:rsid w:val="00D95583"/>
    <w:rsid w:val="00D97F21"/>
    <w:rsid w:val="00EA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B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2B3BBD"/>
    <w:pPr>
      <w:tabs>
        <w:tab w:val="left" w:pos="709"/>
      </w:tabs>
      <w:suppressAutoHyphens/>
      <w:spacing w:line="276" w:lineRule="atLeast"/>
    </w:pPr>
    <w:rPr>
      <w:rFonts w:ascii="Calibri" w:eastAsia="DejaVu Sans" w:hAnsi="Calibri"/>
    </w:rPr>
  </w:style>
  <w:style w:type="paragraph" w:styleId="a4">
    <w:name w:val="List Paragraph"/>
    <w:basedOn w:val="a"/>
    <w:uiPriority w:val="34"/>
    <w:qFormat/>
    <w:rsid w:val="002B3BB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B3B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3BBD"/>
  </w:style>
  <w:style w:type="paragraph" w:styleId="a7">
    <w:name w:val="footer"/>
    <w:basedOn w:val="a"/>
    <w:link w:val="a8"/>
    <w:uiPriority w:val="99"/>
    <w:unhideWhenUsed/>
    <w:rsid w:val="002B3B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3BBD"/>
  </w:style>
  <w:style w:type="table" w:styleId="a9">
    <w:name w:val="Table Grid"/>
    <w:basedOn w:val="a1"/>
    <w:uiPriority w:val="59"/>
    <w:rsid w:val="002B3B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2B3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B3BBD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2B3BBD"/>
  </w:style>
  <w:style w:type="character" w:styleId="ac">
    <w:name w:val="Hyperlink"/>
    <w:basedOn w:val="a0"/>
    <w:uiPriority w:val="99"/>
    <w:unhideWhenUsed/>
    <w:rsid w:val="002B3BBD"/>
    <w:rPr>
      <w:color w:val="0000FF" w:themeColor="hyperlink"/>
      <w:u w:val="single"/>
    </w:rPr>
  </w:style>
  <w:style w:type="paragraph" w:customStyle="1" w:styleId="WW-">
    <w:name w:val="WW-Базовый"/>
    <w:rsid w:val="0043280F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B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2B3BBD"/>
    <w:pPr>
      <w:tabs>
        <w:tab w:val="left" w:pos="709"/>
      </w:tabs>
      <w:suppressAutoHyphens/>
      <w:spacing w:line="276" w:lineRule="atLeast"/>
    </w:pPr>
    <w:rPr>
      <w:rFonts w:ascii="Calibri" w:eastAsia="DejaVu Sans" w:hAnsi="Calibri"/>
    </w:rPr>
  </w:style>
  <w:style w:type="paragraph" w:styleId="a4">
    <w:name w:val="List Paragraph"/>
    <w:basedOn w:val="a"/>
    <w:uiPriority w:val="34"/>
    <w:qFormat/>
    <w:rsid w:val="002B3BB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B3B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3BBD"/>
  </w:style>
  <w:style w:type="paragraph" w:styleId="a7">
    <w:name w:val="footer"/>
    <w:basedOn w:val="a"/>
    <w:link w:val="a8"/>
    <w:uiPriority w:val="99"/>
    <w:unhideWhenUsed/>
    <w:rsid w:val="002B3B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3BBD"/>
  </w:style>
  <w:style w:type="table" w:styleId="a9">
    <w:name w:val="Table Grid"/>
    <w:basedOn w:val="a1"/>
    <w:uiPriority w:val="59"/>
    <w:rsid w:val="002B3B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2B3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B3BBD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2B3BBD"/>
  </w:style>
  <w:style w:type="character" w:styleId="ac">
    <w:name w:val="Hyperlink"/>
    <w:basedOn w:val="a0"/>
    <w:uiPriority w:val="99"/>
    <w:unhideWhenUsed/>
    <w:rsid w:val="002B3BBD"/>
    <w:rPr>
      <w:color w:val="0000FF" w:themeColor="hyperlink"/>
      <w:u w:val="single"/>
    </w:rPr>
  </w:style>
  <w:style w:type="paragraph" w:customStyle="1" w:styleId="WW-">
    <w:name w:val="WW-Базовый"/>
    <w:rsid w:val="0043280F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38</Pages>
  <Words>7517</Words>
  <Characters>42849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50266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FoM</dc:creator>
  <cp:keywords/>
  <dc:description/>
  <cp:lastModifiedBy>FoM</cp:lastModifiedBy>
  <cp:revision>29</cp:revision>
  <dcterms:created xsi:type="dcterms:W3CDTF">2016-09-25T07:45:00Z</dcterms:created>
  <dcterms:modified xsi:type="dcterms:W3CDTF">2016-09-29T15:53:00Z</dcterms:modified>
</cp:coreProperties>
</file>