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7F" w:rsidRPr="001B6931" w:rsidRDefault="0081067F" w:rsidP="0081067F">
      <w:pPr>
        <w:pStyle w:val="2"/>
        <w:numPr>
          <w:ilvl w:val="1"/>
          <w:numId w:val="2"/>
        </w:numPr>
        <w:spacing w:before="0" w:after="0" w:line="360" w:lineRule="auto"/>
        <w:jc w:val="center"/>
        <w:rPr>
          <w:rFonts w:ascii="Times New Roman" w:hAnsi="Times New Roman" w:cs="Times New Roman"/>
        </w:rPr>
      </w:pPr>
      <w:r w:rsidRPr="007D619E">
        <w:rPr>
          <w:rFonts w:ascii="Times New Roman" w:hAnsi="Times New Roman" w:cs="Times New Roman"/>
        </w:rPr>
        <w:t>Министерство образования и науки РФ</w:t>
      </w:r>
    </w:p>
    <w:p w:rsidR="0081067F" w:rsidRDefault="0081067F" w:rsidP="0081067F">
      <w:pPr>
        <w:pStyle w:val="2"/>
        <w:numPr>
          <w:ilvl w:val="1"/>
          <w:numId w:val="2"/>
        </w:numPr>
        <w:spacing w:before="0"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81067F" w:rsidRPr="007D619E" w:rsidRDefault="0081067F" w:rsidP="0081067F">
      <w:pPr>
        <w:pStyle w:val="2"/>
        <w:numPr>
          <w:ilvl w:val="1"/>
          <w:numId w:val="2"/>
        </w:numPr>
        <w:spacing w:before="0" w:after="0" w:line="360" w:lineRule="auto"/>
        <w:jc w:val="center"/>
        <w:rPr>
          <w:rFonts w:ascii="Times New Roman" w:hAnsi="Times New Roman" w:cs="Times New Roman"/>
        </w:rPr>
      </w:pPr>
      <w:r w:rsidRPr="007D619E">
        <w:rPr>
          <w:rFonts w:ascii="Times New Roman" w:hAnsi="Times New Roman" w:cs="Times New Roman"/>
        </w:rPr>
        <w:t xml:space="preserve"> «Красноярский государственный педагогический университет им. В.П. Астафьева»</w:t>
      </w:r>
    </w:p>
    <w:p w:rsidR="0081067F" w:rsidRPr="007D619E" w:rsidRDefault="0081067F" w:rsidP="008106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Институт социально-гуманитарных технологий</w:t>
      </w:r>
    </w:p>
    <w:p w:rsidR="0081067F" w:rsidRPr="007D619E" w:rsidRDefault="0081067F" w:rsidP="0081067F">
      <w:pPr>
        <w:spacing w:line="360" w:lineRule="auto"/>
        <w:jc w:val="center"/>
        <w:rPr>
          <w:sz w:val="28"/>
          <w:szCs w:val="28"/>
        </w:rPr>
      </w:pPr>
      <w:r w:rsidRPr="007D619E">
        <w:rPr>
          <w:sz w:val="28"/>
          <w:szCs w:val="28"/>
        </w:rPr>
        <w:t>Кафедра социальной педагогики и социальной работы</w:t>
      </w:r>
    </w:p>
    <w:p w:rsidR="0081067F" w:rsidRPr="007D619E" w:rsidRDefault="0081067F" w:rsidP="0081067F">
      <w:pPr>
        <w:spacing w:line="360" w:lineRule="auto"/>
        <w:jc w:val="center"/>
        <w:rPr>
          <w:iCs/>
          <w:sz w:val="28"/>
          <w:szCs w:val="28"/>
        </w:rPr>
      </w:pPr>
    </w:p>
    <w:p w:rsidR="0081067F" w:rsidRPr="001B6931" w:rsidRDefault="0081067F" w:rsidP="0081067F">
      <w:pPr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 xml:space="preserve">СОЦИАЛЬНО-ПЕДАГОГИЧЕСКОЕ </w:t>
      </w:r>
      <w:r w:rsidRPr="001B6931">
        <w:rPr>
          <w:b/>
          <w:color w:val="000000"/>
          <w:sz w:val="32"/>
          <w:szCs w:val="32"/>
          <w:lang w:eastAsia="ru-RU"/>
        </w:rPr>
        <w:t>СОПРОВОЖДЕНИЕ</w:t>
      </w:r>
      <w:r>
        <w:rPr>
          <w:b/>
          <w:color w:val="000000"/>
          <w:sz w:val="32"/>
          <w:szCs w:val="32"/>
          <w:lang w:eastAsia="ru-RU"/>
        </w:rPr>
        <w:t xml:space="preserve"> ДЕТЕЙ,</w:t>
      </w:r>
      <w:r w:rsidRPr="001B6931">
        <w:rPr>
          <w:b/>
          <w:color w:val="000000"/>
          <w:sz w:val="32"/>
          <w:szCs w:val="32"/>
          <w:lang w:eastAsia="ru-RU"/>
        </w:rPr>
        <w:t xml:space="preserve"> НАХОДЯЩИХСЯ В </w:t>
      </w:r>
      <w:r>
        <w:rPr>
          <w:b/>
          <w:color w:val="000000"/>
          <w:sz w:val="32"/>
          <w:szCs w:val="32"/>
          <w:lang w:eastAsia="ru-RU"/>
        </w:rPr>
        <w:t>ТРУДНОЙ ЖИЗНЕННОЙ СИТУАЦИИ</w:t>
      </w:r>
    </w:p>
    <w:p w:rsidR="0081067F" w:rsidRPr="007D619E" w:rsidRDefault="0081067F" w:rsidP="0081067F">
      <w:pPr>
        <w:pStyle w:val="a3"/>
        <w:spacing w:line="360" w:lineRule="auto"/>
        <w:jc w:val="left"/>
        <w:rPr>
          <w:szCs w:val="28"/>
        </w:rPr>
      </w:pPr>
    </w:p>
    <w:p w:rsidR="0081067F" w:rsidRPr="007D619E" w:rsidRDefault="0081067F" w:rsidP="0081067F">
      <w:pPr>
        <w:pStyle w:val="a3"/>
        <w:spacing w:line="360" w:lineRule="auto"/>
        <w:rPr>
          <w:rFonts w:ascii="Arial" w:hAnsi="Arial" w:cs="Arial"/>
          <w:szCs w:val="28"/>
        </w:rPr>
      </w:pPr>
    </w:p>
    <w:p w:rsidR="0081067F" w:rsidRPr="007D619E" w:rsidRDefault="0081067F" w:rsidP="0081067F">
      <w:pPr>
        <w:pStyle w:val="a3"/>
        <w:spacing w:line="360" w:lineRule="auto"/>
        <w:rPr>
          <w:rFonts w:ascii="Arial" w:hAnsi="Arial" w:cs="Arial"/>
          <w:szCs w:val="28"/>
        </w:rPr>
      </w:pPr>
    </w:p>
    <w:p w:rsidR="0081067F" w:rsidRPr="009F2528" w:rsidRDefault="0081067F" w:rsidP="0081067F">
      <w:pPr>
        <w:pStyle w:val="a3"/>
        <w:spacing w:line="360" w:lineRule="auto"/>
        <w:rPr>
          <w:szCs w:val="28"/>
        </w:rPr>
      </w:pPr>
      <w:r w:rsidRPr="009F2528">
        <w:rPr>
          <w:szCs w:val="28"/>
        </w:rPr>
        <w:t>РАБОЧАЯ МОДУЛЬНАЯ ПРОГРАММА ДИСЦИПЛИНЫ</w:t>
      </w:r>
    </w:p>
    <w:p w:rsidR="0081067F" w:rsidRPr="007D619E" w:rsidRDefault="0081067F" w:rsidP="0081067F">
      <w:pPr>
        <w:pStyle w:val="a3"/>
        <w:spacing w:line="360" w:lineRule="auto"/>
        <w:rPr>
          <w:szCs w:val="28"/>
        </w:rPr>
      </w:pPr>
    </w:p>
    <w:p w:rsidR="0081067F" w:rsidRPr="007D619E" w:rsidRDefault="0081067F" w:rsidP="0081067F">
      <w:pPr>
        <w:spacing w:line="360" w:lineRule="auto"/>
        <w:rPr>
          <w:sz w:val="28"/>
          <w:szCs w:val="28"/>
        </w:rPr>
      </w:pPr>
    </w:p>
    <w:p w:rsidR="0081067F" w:rsidRDefault="0081067F" w:rsidP="0081067F">
      <w:pPr>
        <w:spacing w:line="360" w:lineRule="auto"/>
        <w:jc w:val="center"/>
        <w:rPr>
          <w:sz w:val="28"/>
          <w:szCs w:val="28"/>
        </w:rPr>
      </w:pPr>
      <w:r w:rsidRPr="007D619E">
        <w:rPr>
          <w:sz w:val="28"/>
          <w:szCs w:val="28"/>
        </w:rPr>
        <w:t xml:space="preserve">Направление подготовки: </w:t>
      </w:r>
    </w:p>
    <w:tbl>
      <w:tblPr>
        <w:tblW w:w="18660" w:type="dxa"/>
        <w:tblLook w:val="04A0"/>
      </w:tblPr>
      <w:tblGrid>
        <w:gridCol w:w="18660"/>
      </w:tblGrid>
      <w:tr w:rsidR="0081067F" w:rsidRPr="0081067F" w:rsidTr="0081067F">
        <w:trPr>
          <w:trHeight w:val="555"/>
        </w:trPr>
        <w:tc>
          <w:tcPr>
            <w:tcW w:w="186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center"/>
            <w:hideMark/>
          </w:tcPr>
          <w:p w:rsidR="0081067F" w:rsidRDefault="0081067F" w:rsidP="0081067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81067F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t>44.03.02 Психолого-педагогическое образование</w:t>
            </w:r>
            <w:r w:rsidRPr="0081067F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br/>
            </w:r>
            <w:r w:rsidRPr="0081067F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br/>
              <w:t>профиль Психология и социальная педагогика</w:t>
            </w:r>
          </w:p>
          <w:p w:rsidR="0081067F" w:rsidRDefault="0081067F" w:rsidP="0081067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t>БАКАЛАВРЫ</w:t>
            </w:r>
          </w:p>
          <w:p w:rsidR="0081067F" w:rsidRPr="0081067F" w:rsidRDefault="0081067F" w:rsidP="0081067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t>ОЧНО-ЗАЛЧНАЯ ФОРМА ОБУЧЕНИЯ</w:t>
            </w:r>
          </w:p>
        </w:tc>
      </w:tr>
    </w:tbl>
    <w:p w:rsidR="0081067F" w:rsidRPr="007D619E" w:rsidRDefault="0081067F" w:rsidP="0081067F">
      <w:pPr>
        <w:spacing w:line="360" w:lineRule="auto"/>
        <w:jc w:val="center"/>
        <w:rPr>
          <w:sz w:val="28"/>
          <w:szCs w:val="28"/>
        </w:rPr>
      </w:pPr>
    </w:p>
    <w:p w:rsidR="0081067F" w:rsidRDefault="0081067F" w:rsidP="0081067F">
      <w:pPr>
        <w:spacing w:line="360" w:lineRule="auto"/>
        <w:jc w:val="center"/>
        <w:rPr>
          <w:i/>
          <w:sz w:val="28"/>
          <w:szCs w:val="28"/>
        </w:rPr>
      </w:pPr>
    </w:p>
    <w:p w:rsidR="0081067F" w:rsidRPr="007D619E" w:rsidRDefault="0081067F" w:rsidP="0081067F">
      <w:pPr>
        <w:spacing w:line="360" w:lineRule="auto"/>
        <w:jc w:val="center"/>
        <w:rPr>
          <w:i/>
          <w:sz w:val="28"/>
          <w:szCs w:val="28"/>
        </w:rPr>
      </w:pPr>
    </w:p>
    <w:p w:rsidR="0081067F" w:rsidRPr="007D619E" w:rsidRDefault="0081067F" w:rsidP="0081067F">
      <w:pPr>
        <w:spacing w:line="360" w:lineRule="auto"/>
        <w:jc w:val="center"/>
        <w:rPr>
          <w:sz w:val="28"/>
          <w:szCs w:val="28"/>
        </w:rPr>
      </w:pPr>
    </w:p>
    <w:p w:rsidR="0081067F" w:rsidRPr="007D619E" w:rsidRDefault="0081067F" w:rsidP="0081067F">
      <w:pPr>
        <w:spacing w:line="360" w:lineRule="auto"/>
        <w:jc w:val="center"/>
        <w:rPr>
          <w:sz w:val="28"/>
          <w:szCs w:val="28"/>
        </w:rPr>
      </w:pPr>
    </w:p>
    <w:p w:rsidR="0081067F" w:rsidRDefault="0081067F" w:rsidP="0081067F">
      <w:pPr>
        <w:spacing w:line="360" w:lineRule="auto"/>
        <w:jc w:val="center"/>
        <w:rPr>
          <w:sz w:val="28"/>
          <w:szCs w:val="28"/>
        </w:rPr>
      </w:pPr>
      <w:r w:rsidRPr="007D619E">
        <w:rPr>
          <w:sz w:val="28"/>
          <w:szCs w:val="28"/>
        </w:rPr>
        <w:t>Красноярск 201</w:t>
      </w:r>
      <w:r>
        <w:rPr>
          <w:sz w:val="28"/>
          <w:szCs w:val="28"/>
        </w:rPr>
        <w:t>6</w:t>
      </w:r>
    </w:p>
    <w:p w:rsidR="0081067F" w:rsidRPr="007D619E" w:rsidRDefault="0081067F" w:rsidP="008106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067F" w:rsidRPr="009E1384" w:rsidRDefault="0081067F" w:rsidP="0081067F">
      <w:pPr>
        <w:pStyle w:val="1"/>
        <w:tabs>
          <w:tab w:val="left" w:pos="4820"/>
          <w:tab w:val="right" w:leader="underscore" w:pos="9072"/>
        </w:tabs>
        <w:spacing w:line="360" w:lineRule="auto"/>
        <w:ind w:right="-1"/>
        <w:rPr>
          <w:sz w:val="28"/>
          <w:szCs w:val="28"/>
          <w:u w:val="single"/>
        </w:rPr>
      </w:pPr>
      <w:r w:rsidRPr="009E1384">
        <w:rPr>
          <w:sz w:val="28"/>
          <w:szCs w:val="28"/>
        </w:rPr>
        <w:lastRenderedPageBreak/>
        <w:t xml:space="preserve">Рабочая программа составлена </w:t>
      </w:r>
      <w:r>
        <w:rPr>
          <w:sz w:val="28"/>
          <w:szCs w:val="28"/>
          <w:u w:val="single"/>
        </w:rPr>
        <w:t>к.ф</w:t>
      </w:r>
      <w:r w:rsidRPr="009E1384">
        <w:rPr>
          <w:sz w:val="28"/>
          <w:szCs w:val="28"/>
          <w:u w:val="single"/>
        </w:rPr>
        <w:t xml:space="preserve">.н., </w:t>
      </w:r>
      <w:r>
        <w:rPr>
          <w:sz w:val="28"/>
          <w:szCs w:val="28"/>
          <w:u w:val="single"/>
        </w:rPr>
        <w:t>профессор</w:t>
      </w:r>
      <w:r w:rsidRPr="009E1384">
        <w:rPr>
          <w:sz w:val="28"/>
          <w:szCs w:val="28"/>
          <w:u w:val="single"/>
        </w:rPr>
        <w:t>ом кафедры социальной педагогики и социальной работы</w:t>
      </w:r>
      <w:r>
        <w:rPr>
          <w:sz w:val="28"/>
          <w:szCs w:val="28"/>
          <w:u w:val="single"/>
        </w:rPr>
        <w:t xml:space="preserve">    Лукиной А.К.</w:t>
      </w:r>
      <w:r w:rsidRPr="009E1384">
        <w:rPr>
          <w:sz w:val="28"/>
          <w:szCs w:val="28"/>
          <w:u w:val="single"/>
        </w:rPr>
        <w:t xml:space="preserve"> </w:t>
      </w:r>
    </w:p>
    <w:p w:rsidR="0081067F" w:rsidRPr="009E1384" w:rsidRDefault="0081067F" w:rsidP="0081067F">
      <w:pPr>
        <w:pStyle w:val="1"/>
        <w:tabs>
          <w:tab w:val="right" w:leader="underscore" w:pos="9072"/>
        </w:tabs>
        <w:spacing w:line="360" w:lineRule="auto"/>
        <w:rPr>
          <w:sz w:val="28"/>
          <w:szCs w:val="28"/>
        </w:rPr>
      </w:pPr>
    </w:p>
    <w:p w:rsidR="0081067F" w:rsidRPr="009E1384" w:rsidRDefault="0081067F" w:rsidP="0081067F">
      <w:pPr>
        <w:pStyle w:val="1"/>
        <w:tabs>
          <w:tab w:val="right" w:leader="underscore" w:pos="9072"/>
        </w:tabs>
        <w:spacing w:line="360" w:lineRule="auto"/>
        <w:rPr>
          <w:sz w:val="28"/>
          <w:szCs w:val="28"/>
        </w:rPr>
      </w:pPr>
      <w:r w:rsidRPr="009E1384">
        <w:rPr>
          <w:sz w:val="28"/>
          <w:szCs w:val="28"/>
        </w:rPr>
        <w:t>Рабочая программа обсуждена на заседании кафедры</w:t>
      </w:r>
      <w:r w:rsidRPr="009E1384">
        <w:rPr>
          <w:sz w:val="28"/>
          <w:szCs w:val="28"/>
        </w:rPr>
        <w:tab/>
      </w:r>
    </w:p>
    <w:p w:rsidR="0081067F" w:rsidRPr="009E1384" w:rsidRDefault="0081067F" w:rsidP="0081067F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ab/>
      </w:r>
    </w:p>
    <w:p w:rsidR="0081067F" w:rsidRPr="009E1384" w:rsidRDefault="0081067F" w:rsidP="0081067F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81067F" w:rsidRPr="009E1384" w:rsidRDefault="0081067F" w:rsidP="0081067F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"__" _____________201__ г.</w:t>
      </w:r>
    </w:p>
    <w:p w:rsidR="0081067F" w:rsidRPr="009E1384" w:rsidRDefault="0081067F" w:rsidP="0081067F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81067F" w:rsidRPr="009E1384" w:rsidRDefault="0081067F" w:rsidP="0081067F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9E1384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>______________________________</w:t>
      </w:r>
    </w:p>
    <w:p w:rsidR="0081067F" w:rsidRPr="009E1384" w:rsidRDefault="0081067F" w:rsidP="0081067F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(ф.и.о., подпись)</w:t>
      </w:r>
    </w:p>
    <w:p w:rsidR="0081067F" w:rsidRPr="009E1384" w:rsidRDefault="0081067F" w:rsidP="0081067F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ab/>
      </w:r>
    </w:p>
    <w:p w:rsidR="0081067F" w:rsidRPr="009E1384" w:rsidRDefault="0081067F" w:rsidP="0081067F">
      <w:pPr>
        <w:pStyle w:val="1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</w:p>
    <w:p w:rsidR="0081067F" w:rsidRPr="009E1384" w:rsidRDefault="0081067F" w:rsidP="0081067F">
      <w:pPr>
        <w:pStyle w:val="1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  <w:r w:rsidRPr="009E1384">
        <w:rPr>
          <w:sz w:val="28"/>
          <w:szCs w:val="28"/>
        </w:rPr>
        <w:t xml:space="preserve">Одобрено </w:t>
      </w:r>
      <w:r>
        <w:rPr>
          <w:sz w:val="28"/>
          <w:szCs w:val="28"/>
        </w:rPr>
        <w:t>научно</w:t>
      </w:r>
      <w:r w:rsidRPr="009E1384">
        <w:rPr>
          <w:sz w:val="28"/>
          <w:szCs w:val="28"/>
        </w:rPr>
        <w:t>-методическим советом</w:t>
      </w:r>
      <w:r w:rsidRPr="009E1384">
        <w:rPr>
          <w:sz w:val="28"/>
          <w:szCs w:val="28"/>
        </w:rPr>
        <w:tab/>
      </w:r>
    </w:p>
    <w:p w:rsidR="0081067F" w:rsidRPr="009E1384" w:rsidRDefault="0081067F" w:rsidP="0081067F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ab/>
        <w:t xml:space="preserve"> </w:t>
      </w:r>
    </w:p>
    <w:p w:rsidR="0081067F" w:rsidRPr="009E1384" w:rsidRDefault="0081067F" w:rsidP="0081067F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</w:p>
    <w:p w:rsidR="0081067F" w:rsidRPr="009E1384" w:rsidRDefault="0081067F" w:rsidP="0081067F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"____" ___________201__ г.</w:t>
      </w:r>
    </w:p>
    <w:p w:rsidR="0081067F" w:rsidRPr="009E1384" w:rsidRDefault="0081067F" w:rsidP="0081067F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</w:p>
    <w:p w:rsidR="0081067F" w:rsidRPr="009E1384" w:rsidRDefault="0081067F" w:rsidP="0081067F">
      <w:pPr>
        <w:pStyle w:val="1"/>
        <w:tabs>
          <w:tab w:val="left" w:pos="4253"/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>_____________________________</w:t>
      </w:r>
    </w:p>
    <w:p w:rsidR="0081067F" w:rsidRPr="009E1384" w:rsidRDefault="0081067F" w:rsidP="0081067F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(ф.и.о., подпись)</w:t>
      </w:r>
    </w:p>
    <w:p w:rsidR="0081067F" w:rsidRPr="009E1384" w:rsidRDefault="0081067F" w:rsidP="0081067F">
      <w:pPr>
        <w:spacing w:line="360" w:lineRule="auto"/>
        <w:ind w:left="720"/>
        <w:rPr>
          <w:b/>
          <w:bCs/>
          <w:sz w:val="28"/>
          <w:szCs w:val="28"/>
        </w:rPr>
      </w:pPr>
    </w:p>
    <w:p w:rsidR="0081067F" w:rsidRPr="009E1384" w:rsidRDefault="0081067F" w:rsidP="0081067F">
      <w:pPr>
        <w:spacing w:line="360" w:lineRule="auto"/>
        <w:ind w:left="720"/>
        <w:rPr>
          <w:b/>
          <w:bCs/>
          <w:sz w:val="28"/>
          <w:szCs w:val="28"/>
        </w:rPr>
      </w:pPr>
    </w:p>
    <w:p w:rsidR="0081067F" w:rsidRPr="009E1384" w:rsidRDefault="0081067F" w:rsidP="0081067F">
      <w:pPr>
        <w:spacing w:line="360" w:lineRule="auto"/>
        <w:ind w:left="720"/>
        <w:rPr>
          <w:b/>
          <w:bCs/>
          <w:sz w:val="28"/>
          <w:szCs w:val="28"/>
        </w:rPr>
      </w:pPr>
    </w:p>
    <w:p w:rsidR="0081067F" w:rsidRPr="009E1384" w:rsidRDefault="0081067F" w:rsidP="0081067F">
      <w:pPr>
        <w:spacing w:line="360" w:lineRule="auto"/>
        <w:ind w:left="720"/>
        <w:rPr>
          <w:b/>
          <w:bCs/>
          <w:sz w:val="28"/>
          <w:szCs w:val="28"/>
        </w:rPr>
      </w:pPr>
    </w:p>
    <w:p w:rsidR="0081067F" w:rsidRDefault="0081067F" w:rsidP="0081067F">
      <w:pPr>
        <w:spacing w:line="360" w:lineRule="auto"/>
        <w:ind w:left="720"/>
        <w:rPr>
          <w:b/>
          <w:bCs/>
        </w:rPr>
      </w:pPr>
    </w:p>
    <w:p w:rsidR="0081067F" w:rsidRDefault="0081067F" w:rsidP="0081067F">
      <w:pPr>
        <w:spacing w:line="360" w:lineRule="auto"/>
        <w:ind w:left="720"/>
        <w:rPr>
          <w:b/>
          <w:bCs/>
        </w:rPr>
      </w:pPr>
    </w:p>
    <w:p w:rsidR="0081067F" w:rsidRDefault="0081067F" w:rsidP="0081067F">
      <w:pPr>
        <w:spacing w:line="360" w:lineRule="auto"/>
        <w:ind w:left="720"/>
        <w:rPr>
          <w:b/>
          <w:bCs/>
        </w:rPr>
      </w:pPr>
    </w:p>
    <w:p w:rsidR="0081067F" w:rsidRDefault="0081067F" w:rsidP="0081067F">
      <w:pPr>
        <w:spacing w:line="360" w:lineRule="auto"/>
        <w:ind w:left="720"/>
        <w:rPr>
          <w:b/>
          <w:bCs/>
        </w:rPr>
      </w:pPr>
    </w:p>
    <w:p w:rsidR="0081067F" w:rsidRDefault="0081067F" w:rsidP="0081067F">
      <w:pPr>
        <w:spacing w:line="360" w:lineRule="auto"/>
        <w:ind w:left="720"/>
        <w:rPr>
          <w:b/>
          <w:bCs/>
        </w:rPr>
      </w:pPr>
    </w:p>
    <w:p w:rsidR="0081067F" w:rsidRDefault="0081067F" w:rsidP="0081067F">
      <w:pPr>
        <w:spacing w:line="360" w:lineRule="auto"/>
        <w:ind w:left="720"/>
        <w:rPr>
          <w:b/>
          <w:bCs/>
        </w:rPr>
      </w:pPr>
    </w:p>
    <w:p w:rsidR="0081067F" w:rsidRDefault="0081067F" w:rsidP="0081067F">
      <w:pPr>
        <w:spacing w:line="360" w:lineRule="auto"/>
        <w:ind w:left="720"/>
        <w:rPr>
          <w:b/>
          <w:bCs/>
        </w:rPr>
      </w:pPr>
    </w:p>
    <w:p w:rsidR="0081067F" w:rsidRDefault="0081067F" w:rsidP="0081067F">
      <w:pPr>
        <w:spacing w:line="360" w:lineRule="auto"/>
        <w:ind w:left="720"/>
        <w:rPr>
          <w:b/>
          <w:bCs/>
        </w:rPr>
      </w:pPr>
    </w:p>
    <w:p w:rsidR="0081067F" w:rsidRDefault="0081067F" w:rsidP="0081067F">
      <w:pPr>
        <w:spacing w:line="360" w:lineRule="auto"/>
        <w:jc w:val="center"/>
      </w:pPr>
      <w:r>
        <w:lastRenderedPageBreak/>
        <w:t>Содержание</w:t>
      </w:r>
    </w:p>
    <w:p w:rsidR="0081067F" w:rsidRPr="001B6931" w:rsidRDefault="0081067F" w:rsidP="0081067F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 Пояснительная записка…………………………………………………… </w:t>
      </w:r>
    </w:p>
    <w:p w:rsidR="0081067F" w:rsidRPr="001B6931" w:rsidRDefault="0081067F" w:rsidP="0081067F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1. Организационно-методические документы </w:t>
      </w:r>
    </w:p>
    <w:p w:rsidR="0081067F" w:rsidRPr="001B6931" w:rsidRDefault="0081067F" w:rsidP="0081067F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1.1 Технологическая карта обучения дисциплине………………………</w:t>
      </w:r>
    </w:p>
    <w:p w:rsidR="0081067F" w:rsidRPr="001B6931" w:rsidRDefault="0081067F" w:rsidP="0081067F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 1.2 Содержание основных разделов дисциплины……………………</w:t>
      </w:r>
    </w:p>
    <w:p w:rsidR="0081067F" w:rsidRPr="001B6931" w:rsidRDefault="0081067F" w:rsidP="0081067F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. 1.3 Методические рекомендации по освоению дисциплины………</w:t>
      </w:r>
    </w:p>
    <w:p w:rsidR="0081067F" w:rsidRPr="001B6931" w:rsidRDefault="0081067F" w:rsidP="0081067F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2. Компоненты мониторинга учебных достижений обучающихся </w:t>
      </w:r>
    </w:p>
    <w:p w:rsidR="0081067F" w:rsidRPr="001B6931" w:rsidRDefault="0081067F" w:rsidP="0081067F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2.1 Технологическая карта рейтинга дисциплины…………………</w:t>
      </w:r>
    </w:p>
    <w:p w:rsidR="0081067F" w:rsidRPr="001B6931" w:rsidRDefault="0081067F" w:rsidP="0081067F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. 2.2 Фонд оценочных средств………………</w:t>
      </w:r>
    </w:p>
    <w:p w:rsidR="0081067F" w:rsidRPr="001B6931" w:rsidRDefault="0081067F" w:rsidP="0081067F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3. Учебные ресурсы </w:t>
      </w:r>
    </w:p>
    <w:p w:rsidR="0081067F" w:rsidRPr="001B6931" w:rsidRDefault="0081067F" w:rsidP="0081067F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3.1 Карта литературного обеспечения…………</w:t>
      </w:r>
    </w:p>
    <w:p w:rsidR="0081067F" w:rsidRPr="001B6931" w:rsidRDefault="0081067F" w:rsidP="0081067F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. 3.2 Карта материально-технической базы………………………………….</w:t>
      </w:r>
    </w:p>
    <w:p w:rsidR="0081067F" w:rsidRPr="001B6931" w:rsidRDefault="0081067F" w:rsidP="0081067F">
      <w:pPr>
        <w:spacing w:line="360" w:lineRule="auto"/>
        <w:jc w:val="both"/>
        <w:rPr>
          <w:b/>
          <w:bCs/>
          <w:sz w:val="28"/>
          <w:szCs w:val="28"/>
        </w:rPr>
      </w:pPr>
    </w:p>
    <w:p w:rsidR="0081067F" w:rsidRDefault="0081067F" w:rsidP="0081067F">
      <w:pPr>
        <w:spacing w:line="360" w:lineRule="auto"/>
        <w:jc w:val="center"/>
        <w:rPr>
          <w:b/>
          <w:bCs/>
          <w:sz w:val="28"/>
          <w:szCs w:val="28"/>
        </w:rPr>
      </w:pPr>
      <w:r w:rsidRPr="001B6931"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81067F" w:rsidRPr="0052281B" w:rsidRDefault="0081067F" w:rsidP="0081067F">
      <w:pPr>
        <w:spacing w:line="360" w:lineRule="auto"/>
        <w:ind w:right="43" w:firstLine="709"/>
        <w:jc w:val="both"/>
        <w:rPr>
          <w:sz w:val="28"/>
          <w:szCs w:val="28"/>
        </w:rPr>
      </w:pPr>
    </w:p>
    <w:p w:rsidR="0081067F" w:rsidRDefault="0081067F" w:rsidP="0081067F">
      <w:pPr>
        <w:spacing w:line="360" w:lineRule="auto"/>
        <w:ind w:right="43" w:firstLine="709"/>
        <w:jc w:val="both"/>
        <w:rPr>
          <w:b/>
          <w:sz w:val="28"/>
          <w:szCs w:val="28"/>
        </w:rPr>
      </w:pPr>
      <w:r w:rsidRPr="0052281B">
        <w:rPr>
          <w:b/>
          <w:sz w:val="28"/>
          <w:szCs w:val="28"/>
        </w:rPr>
        <w:t>Потенциал дисциплины в обеспечении образовательных интересов личности студента</w:t>
      </w:r>
      <w:r>
        <w:rPr>
          <w:b/>
          <w:sz w:val="28"/>
          <w:szCs w:val="28"/>
        </w:rPr>
        <w:t>.</w:t>
      </w:r>
    </w:p>
    <w:p w:rsidR="0081067F" w:rsidRPr="0081067F" w:rsidRDefault="0081067F" w:rsidP="0081067F">
      <w:pPr>
        <w:spacing w:line="360" w:lineRule="auto"/>
        <w:ind w:firstLine="709"/>
        <w:jc w:val="both"/>
        <w:rPr>
          <w:b/>
          <w:color w:val="000000"/>
          <w:sz w:val="32"/>
          <w:szCs w:val="32"/>
          <w:lang w:eastAsia="ru-RU"/>
        </w:rPr>
      </w:pPr>
      <w:r w:rsidRPr="006A43B4">
        <w:rPr>
          <w:sz w:val="28"/>
          <w:szCs w:val="28"/>
        </w:rPr>
        <w:t xml:space="preserve">Программа курса </w:t>
      </w:r>
      <w:r w:rsidRPr="0081067F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81067F">
        <w:rPr>
          <w:color w:val="000000"/>
          <w:sz w:val="28"/>
          <w:szCs w:val="28"/>
          <w:lang w:eastAsia="ru-RU"/>
        </w:rPr>
        <w:t>оциально-педагогическое сопровождение детей, находящихся в трудной жизненной ситуации</w:t>
      </w:r>
      <w:r w:rsidRPr="006A43B4">
        <w:rPr>
          <w:sz w:val="28"/>
          <w:szCs w:val="28"/>
        </w:rPr>
        <w:t>» ра</w:t>
      </w:r>
      <w:r>
        <w:rPr>
          <w:sz w:val="28"/>
          <w:szCs w:val="28"/>
        </w:rPr>
        <w:t>зработана согласно ФГОС ВО 44.03</w:t>
      </w:r>
      <w:r w:rsidRPr="006A43B4">
        <w:rPr>
          <w:sz w:val="28"/>
          <w:szCs w:val="28"/>
        </w:rPr>
        <w:t xml:space="preserve">.02 Психолого-педагогическое образование, представляет собой обязательную  дисциплину </w:t>
      </w:r>
      <w:r>
        <w:rPr>
          <w:sz w:val="28"/>
          <w:szCs w:val="28"/>
        </w:rPr>
        <w:t xml:space="preserve">вариативной </w:t>
      </w:r>
      <w:r w:rsidRPr="006A43B4">
        <w:rPr>
          <w:sz w:val="28"/>
          <w:szCs w:val="28"/>
        </w:rPr>
        <w:t>части профессионального цикла дисциплин</w:t>
      </w:r>
      <w:r>
        <w:rPr>
          <w:sz w:val="28"/>
          <w:szCs w:val="28"/>
        </w:rPr>
        <w:t xml:space="preserve">. </w:t>
      </w:r>
      <w:r w:rsidRPr="006A43B4">
        <w:rPr>
          <w:sz w:val="28"/>
          <w:szCs w:val="28"/>
        </w:rPr>
        <w:t xml:space="preserve"> </w:t>
      </w:r>
    </w:p>
    <w:p w:rsidR="0081067F" w:rsidRPr="00B83ECB" w:rsidRDefault="0081067F" w:rsidP="0081067F">
      <w:pPr>
        <w:spacing w:line="360" w:lineRule="auto"/>
        <w:ind w:right="43" w:firstLine="709"/>
        <w:jc w:val="both"/>
        <w:rPr>
          <w:sz w:val="28"/>
          <w:szCs w:val="28"/>
        </w:rPr>
      </w:pPr>
      <w:r w:rsidRPr="00B83ECB">
        <w:rPr>
          <w:sz w:val="28"/>
          <w:szCs w:val="28"/>
        </w:rPr>
        <w:t>Дисциплина «</w:t>
      </w:r>
      <w:r>
        <w:rPr>
          <w:sz w:val="28"/>
          <w:szCs w:val="28"/>
        </w:rPr>
        <w:t>С</w:t>
      </w:r>
      <w:r w:rsidRPr="0081067F">
        <w:rPr>
          <w:color w:val="000000"/>
          <w:sz w:val="28"/>
          <w:szCs w:val="28"/>
          <w:lang w:eastAsia="ru-RU"/>
        </w:rPr>
        <w:t>оциально-педагогическое сопровождение детей, находящихся в трудной жизненной ситуации</w:t>
      </w:r>
      <w:r w:rsidRPr="00B83ECB">
        <w:rPr>
          <w:sz w:val="28"/>
          <w:szCs w:val="28"/>
        </w:rPr>
        <w:t xml:space="preserve">» изучается в </w:t>
      </w:r>
      <w:r>
        <w:rPr>
          <w:sz w:val="28"/>
          <w:szCs w:val="28"/>
        </w:rPr>
        <w:t>5</w:t>
      </w:r>
      <w:r w:rsidRPr="00B83ECB">
        <w:rPr>
          <w:sz w:val="28"/>
          <w:szCs w:val="28"/>
        </w:rPr>
        <w:t xml:space="preserve"> семестре. Трудоемкость дисциплины включает в себя общий объем времени, отведенного на изучение дисциплины в </w:t>
      </w:r>
      <w:r>
        <w:rPr>
          <w:sz w:val="28"/>
          <w:szCs w:val="28"/>
        </w:rPr>
        <w:t>2</w:t>
      </w:r>
      <w:r w:rsidRPr="00B83ECB">
        <w:rPr>
          <w:sz w:val="28"/>
          <w:szCs w:val="28"/>
        </w:rPr>
        <w:t xml:space="preserve"> З.Е. (</w:t>
      </w:r>
      <w:r>
        <w:rPr>
          <w:sz w:val="28"/>
          <w:szCs w:val="28"/>
        </w:rPr>
        <w:t>72</w:t>
      </w:r>
      <w:r w:rsidRPr="00B83ECB">
        <w:rPr>
          <w:sz w:val="28"/>
          <w:szCs w:val="28"/>
        </w:rPr>
        <w:t xml:space="preserve"> часа), в том числе </w:t>
      </w:r>
      <w:r>
        <w:rPr>
          <w:sz w:val="28"/>
          <w:szCs w:val="28"/>
        </w:rPr>
        <w:t>1</w:t>
      </w:r>
      <w:r w:rsidRPr="00B83ECB">
        <w:rPr>
          <w:sz w:val="28"/>
          <w:szCs w:val="28"/>
        </w:rPr>
        <w:t xml:space="preserve">4 часов отведенных на контактную работу с преподавателем и </w:t>
      </w:r>
      <w:r>
        <w:rPr>
          <w:sz w:val="28"/>
          <w:szCs w:val="28"/>
        </w:rPr>
        <w:t>58</w:t>
      </w:r>
      <w:r w:rsidRPr="00B83ECB">
        <w:rPr>
          <w:sz w:val="28"/>
          <w:szCs w:val="28"/>
        </w:rPr>
        <w:t xml:space="preserve"> часов на самостоятельную работу. </w:t>
      </w:r>
    </w:p>
    <w:p w:rsidR="0081067F" w:rsidRDefault="0081067F" w:rsidP="0081067F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«С</w:t>
      </w:r>
      <w:r w:rsidRPr="0081067F">
        <w:rPr>
          <w:color w:val="000000"/>
          <w:sz w:val="28"/>
          <w:szCs w:val="28"/>
          <w:lang w:eastAsia="ru-RU"/>
        </w:rPr>
        <w:t>оциально-педагогическое сопровождение детей, находящихся в трудной жизненной ситуации</w:t>
      </w:r>
      <w:r>
        <w:rPr>
          <w:sz w:val="28"/>
          <w:szCs w:val="28"/>
        </w:rPr>
        <w:t>» является обязательной дисциплиной для бакалавров по направлению «Психолого-педагогическое образование». Она служит учету интересов обучающегося в саморазвитии профессиональной деятельности, формированию</w:t>
      </w:r>
      <w:r w:rsidRPr="0052281B">
        <w:rPr>
          <w:sz w:val="28"/>
          <w:szCs w:val="28"/>
        </w:rPr>
        <w:t xml:space="preserve"> профессиональной культуры будущего </w:t>
      </w:r>
      <w:r w:rsidR="0054798A">
        <w:rPr>
          <w:sz w:val="28"/>
          <w:szCs w:val="28"/>
        </w:rPr>
        <w:t>бакалав</w:t>
      </w:r>
      <w:r>
        <w:rPr>
          <w:sz w:val="28"/>
          <w:szCs w:val="28"/>
        </w:rPr>
        <w:t>ра</w:t>
      </w:r>
      <w:r w:rsidRPr="0052281B">
        <w:rPr>
          <w:sz w:val="28"/>
          <w:szCs w:val="28"/>
        </w:rPr>
        <w:t>, обогащени</w:t>
      </w:r>
      <w:r>
        <w:rPr>
          <w:sz w:val="28"/>
          <w:szCs w:val="28"/>
        </w:rPr>
        <w:t>ю</w:t>
      </w:r>
      <w:r w:rsidRPr="0052281B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современными теоретическими и практическими средствами профилактики  социальных отклонений в </w:t>
      </w:r>
      <w:r w:rsidR="0054798A">
        <w:rPr>
          <w:sz w:val="28"/>
          <w:szCs w:val="28"/>
        </w:rPr>
        <w:t>развитии детей</w:t>
      </w:r>
      <w:r>
        <w:rPr>
          <w:sz w:val="28"/>
          <w:szCs w:val="28"/>
        </w:rPr>
        <w:t>.</w:t>
      </w:r>
    </w:p>
    <w:p w:rsidR="0081067F" w:rsidRPr="0052281B" w:rsidRDefault="0081067F" w:rsidP="0081067F">
      <w:pPr>
        <w:spacing w:line="360" w:lineRule="auto"/>
        <w:ind w:right="43" w:firstLine="709"/>
        <w:jc w:val="both"/>
        <w:rPr>
          <w:b/>
          <w:sz w:val="28"/>
          <w:szCs w:val="28"/>
        </w:rPr>
      </w:pPr>
      <w:r w:rsidRPr="0052281B">
        <w:rPr>
          <w:b/>
          <w:sz w:val="28"/>
          <w:szCs w:val="28"/>
        </w:rPr>
        <w:t>Потенциал дисциплины в удовлетворении требований заказчиков к выпускникам профиля в современных условиях</w:t>
      </w:r>
      <w:r>
        <w:rPr>
          <w:b/>
          <w:sz w:val="28"/>
          <w:szCs w:val="28"/>
        </w:rPr>
        <w:t>.</w:t>
      </w:r>
    </w:p>
    <w:p w:rsidR="0081067F" w:rsidRDefault="0081067F" w:rsidP="0081067F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учебной дисциплины «</w:t>
      </w:r>
      <w:r w:rsidR="0054798A">
        <w:rPr>
          <w:sz w:val="28"/>
          <w:szCs w:val="28"/>
        </w:rPr>
        <w:t>С</w:t>
      </w:r>
      <w:r w:rsidR="0054798A" w:rsidRPr="0081067F">
        <w:rPr>
          <w:color w:val="000000"/>
          <w:sz w:val="28"/>
          <w:szCs w:val="28"/>
          <w:lang w:eastAsia="ru-RU"/>
        </w:rPr>
        <w:t>оциально-педагогическое сопровождение детей, находящихся в трудной жизненной ситуации</w:t>
      </w:r>
      <w:r>
        <w:rPr>
          <w:sz w:val="28"/>
          <w:szCs w:val="28"/>
        </w:rPr>
        <w:t xml:space="preserve">» разработана в соответствии с заказом Министерства социальной политики Красноярского края, обозначенном на </w:t>
      </w:r>
      <w:r>
        <w:rPr>
          <w:sz w:val="28"/>
          <w:szCs w:val="28"/>
          <w:lang w:val="en-US"/>
        </w:rPr>
        <w:t>I</w:t>
      </w:r>
      <w:r w:rsidRPr="00877155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Открытом профессиональном форуме «Профессиональное социальное образование: каким ему быть?»</w:t>
      </w:r>
      <w:r w:rsidR="0054798A">
        <w:rPr>
          <w:sz w:val="28"/>
          <w:szCs w:val="28"/>
        </w:rPr>
        <w:t xml:space="preserve">. </w:t>
      </w:r>
      <w:r w:rsidR="0054798A">
        <w:rPr>
          <w:sz w:val="28"/>
          <w:szCs w:val="28"/>
        </w:rPr>
        <w:lastRenderedPageBreak/>
        <w:t>Этот заказ  выражен</w:t>
      </w:r>
      <w:r>
        <w:rPr>
          <w:sz w:val="28"/>
          <w:szCs w:val="28"/>
        </w:rPr>
        <w:t xml:space="preserve"> в виде ключевых профессиональных компетенций современного специалиста, среди которых – компетенция социального педагога в сфере социально-педагогического сопровождения</w:t>
      </w:r>
      <w:r w:rsidR="0054798A">
        <w:rPr>
          <w:sz w:val="28"/>
          <w:szCs w:val="28"/>
        </w:rPr>
        <w:t xml:space="preserve"> детей</w:t>
      </w:r>
      <w:r>
        <w:rPr>
          <w:sz w:val="28"/>
          <w:szCs w:val="28"/>
        </w:rPr>
        <w:t>, находящихся в</w:t>
      </w:r>
      <w:r w:rsidR="0054798A">
        <w:rPr>
          <w:sz w:val="28"/>
          <w:szCs w:val="28"/>
        </w:rPr>
        <w:t xml:space="preserve"> трудной жизненной ситуации</w:t>
      </w:r>
      <w:r>
        <w:rPr>
          <w:sz w:val="28"/>
          <w:szCs w:val="28"/>
        </w:rPr>
        <w:t xml:space="preserve">.  </w:t>
      </w:r>
    </w:p>
    <w:p w:rsidR="0054798A" w:rsidRPr="00586020" w:rsidRDefault="0054798A" w:rsidP="0054798A">
      <w:pPr>
        <w:pStyle w:val="aa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носит практико-ориентированный характер и состоит из двух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элементов, изучение которых предполагает предварительное 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методологических основ реабилитационных технологий, что служит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исходной базой  для</w:t>
      </w:r>
      <w:r>
        <w:rPr>
          <w:rFonts w:ascii="Times New Roman" w:hAnsi="Times New Roman" w:cs="Times New Roman"/>
          <w:sz w:val="28"/>
          <w:szCs w:val="28"/>
        </w:rPr>
        <w:t xml:space="preserve"> развертывания </w:t>
      </w:r>
      <w:r w:rsidRPr="00586020">
        <w:rPr>
          <w:rFonts w:ascii="Times New Roman" w:hAnsi="Times New Roman" w:cs="Times New Roman"/>
          <w:sz w:val="28"/>
          <w:szCs w:val="28"/>
        </w:rPr>
        <w:t>проблематики социально-реабилитационной работы применительно к таким категориям</w:t>
      </w:r>
      <w:r>
        <w:rPr>
          <w:rFonts w:ascii="Times New Roman" w:hAnsi="Times New Roman" w:cs="Times New Roman"/>
          <w:sz w:val="28"/>
          <w:szCs w:val="28"/>
        </w:rPr>
        <w:t xml:space="preserve"> населения, как дети, оказ</w:t>
      </w:r>
      <w:r w:rsidRPr="00586020">
        <w:rPr>
          <w:rFonts w:ascii="Times New Roman" w:hAnsi="Times New Roman" w:cs="Times New Roman"/>
          <w:sz w:val="28"/>
          <w:szCs w:val="28"/>
        </w:rPr>
        <w:t>авшиеся</w:t>
      </w:r>
      <w:r>
        <w:rPr>
          <w:rFonts w:ascii="Times New Roman" w:hAnsi="Times New Roman" w:cs="Times New Roman"/>
          <w:sz w:val="28"/>
          <w:szCs w:val="28"/>
        </w:rPr>
        <w:t xml:space="preserve"> в социально-опасном положении</w:t>
      </w:r>
      <w:r w:rsidRPr="00586020">
        <w:rPr>
          <w:rFonts w:ascii="Times New Roman" w:hAnsi="Times New Roman" w:cs="Times New Roman"/>
          <w:sz w:val="28"/>
          <w:szCs w:val="28"/>
        </w:rPr>
        <w:t>, правонарушители, так и лица, вышедшие из мест лишения свободы.</w:t>
      </w:r>
    </w:p>
    <w:p w:rsidR="0054798A" w:rsidRPr="00586020" w:rsidRDefault="0054798A" w:rsidP="0054798A">
      <w:pPr>
        <w:pStyle w:val="aa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t>Отбор содержания учебного материала, подчиняясь принципам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системности, целостности, диалектического единства, интеграции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дифференциации, обусловлен положением учебной дисциплины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структуре модуля, в ее направленности на формирование у 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готовности к решению профессиональных задач в области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реабилитации различных категорий лиц, попавших в трудную жизненную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ситуацию.</w:t>
      </w:r>
    </w:p>
    <w:p w:rsidR="0054798A" w:rsidRPr="00586020" w:rsidRDefault="0081067F" w:rsidP="00744E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F5281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курса</w:t>
      </w:r>
      <w:r w:rsidRPr="003F5281">
        <w:rPr>
          <w:sz w:val="28"/>
          <w:szCs w:val="28"/>
        </w:rPr>
        <w:t xml:space="preserve"> </w:t>
      </w:r>
      <w:r w:rsidRPr="00C30D9C">
        <w:rPr>
          <w:sz w:val="28"/>
          <w:szCs w:val="28"/>
        </w:rPr>
        <w:t>–</w:t>
      </w:r>
      <w:r w:rsidR="00744E96">
        <w:rPr>
          <w:sz w:val="28"/>
          <w:szCs w:val="28"/>
        </w:rPr>
        <w:t xml:space="preserve"> </w:t>
      </w:r>
      <w:r w:rsidR="0054798A" w:rsidRPr="00586020">
        <w:rPr>
          <w:sz w:val="28"/>
          <w:szCs w:val="28"/>
        </w:rPr>
        <w:t>содействие  становлению специальной компетентности в области проектирования частных реабилитационных технологий через овладение знаниями о сущности социально опасной или трудной жизненной ситуации, об особенностях реабилитации детей и взрослых, попавш</w:t>
      </w:r>
      <w:r w:rsidR="0054798A">
        <w:rPr>
          <w:sz w:val="28"/>
          <w:szCs w:val="28"/>
        </w:rPr>
        <w:t xml:space="preserve">их в трудную жизненную ситуацию. </w:t>
      </w:r>
      <w:r w:rsidR="0054798A" w:rsidRPr="00586020">
        <w:rPr>
          <w:sz w:val="28"/>
          <w:szCs w:val="28"/>
        </w:rPr>
        <w:t xml:space="preserve"> </w:t>
      </w:r>
    </w:p>
    <w:p w:rsidR="0081067F" w:rsidRDefault="0081067F" w:rsidP="00744E96">
      <w:pPr>
        <w:pStyle w:val="Normal"/>
        <w:spacing w:line="360" w:lineRule="auto"/>
        <w:ind w:firstLine="709"/>
        <w:rPr>
          <w:b/>
          <w:snapToGrid/>
          <w:sz w:val="28"/>
          <w:szCs w:val="28"/>
          <w:lang w:eastAsia="ar-SA"/>
        </w:rPr>
      </w:pPr>
      <w:r w:rsidRPr="00C30D9C">
        <w:rPr>
          <w:b/>
          <w:snapToGrid/>
          <w:sz w:val="28"/>
          <w:szCs w:val="28"/>
          <w:lang w:eastAsia="ar-SA"/>
        </w:rPr>
        <w:t>Основны</w:t>
      </w:r>
      <w:r>
        <w:rPr>
          <w:b/>
          <w:snapToGrid/>
          <w:sz w:val="28"/>
          <w:szCs w:val="28"/>
          <w:lang w:eastAsia="ar-SA"/>
        </w:rPr>
        <w:t>е</w:t>
      </w:r>
      <w:r w:rsidRPr="00C30D9C">
        <w:rPr>
          <w:b/>
          <w:snapToGrid/>
          <w:sz w:val="28"/>
          <w:szCs w:val="28"/>
          <w:lang w:eastAsia="ar-SA"/>
        </w:rPr>
        <w:t xml:space="preserve"> задачи курса: </w:t>
      </w:r>
    </w:p>
    <w:p w:rsidR="0074404A" w:rsidRPr="00586020" w:rsidRDefault="0074404A" w:rsidP="00744E9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6020">
        <w:rPr>
          <w:sz w:val="28"/>
          <w:szCs w:val="28"/>
        </w:rPr>
        <w:t>Исходя из поставленных целей, можно выделить следующие задачи, решаемые в ходе изучения данной дисциплины:</w:t>
      </w:r>
    </w:p>
    <w:p w:rsidR="0074404A" w:rsidRPr="00586020" w:rsidRDefault="0074404A" w:rsidP="00744E96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020">
        <w:rPr>
          <w:sz w:val="28"/>
          <w:szCs w:val="28"/>
        </w:rPr>
        <w:t>Овладеть умениями научного анализа социально опасной ситуации человека (ребенка) в социуме</w:t>
      </w:r>
    </w:p>
    <w:p w:rsidR="0074404A" w:rsidRPr="00586020" w:rsidRDefault="0074404A" w:rsidP="00744E96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020">
        <w:rPr>
          <w:sz w:val="28"/>
          <w:szCs w:val="28"/>
        </w:rPr>
        <w:t>Раскрыть основные психологические механизмы и закономерности формирования отклоняющегося поведения.</w:t>
      </w:r>
    </w:p>
    <w:p w:rsidR="0074404A" w:rsidRPr="00586020" w:rsidRDefault="0074404A" w:rsidP="00744E96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020">
        <w:rPr>
          <w:sz w:val="28"/>
          <w:szCs w:val="28"/>
        </w:rPr>
        <w:t xml:space="preserve">Изучить частные формы </w:t>
      </w:r>
      <w:proofErr w:type="spellStart"/>
      <w:r w:rsidRPr="00586020">
        <w:rPr>
          <w:sz w:val="28"/>
          <w:szCs w:val="28"/>
        </w:rPr>
        <w:t>девиантного</w:t>
      </w:r>
      <w:proofErr w:type="spellEnd"/>
      <w:r w:rsidRPr="00586020">
        <w:rPr>
          <w:sz w:val="28"/>
          <w:szCs w:val="28"/>
        </w:rPr>
        <w:t xml:space="preserve"> поведения.</w:t>
      </w:r>
    </w:p>
    <w:p w:rsidR="0074404A" w:rsidRPr="00586020" w:rsidRDefault="0074404A" w:rsidP="00744E96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020">
        <w:rPr>
          <w:sz w:val="28"/>
          <w:szCs w:val="28"/>
        </w:rPr>
        <w:lastRenderedPageBreak/>
        <w:t>Научиться аргументировать требования выбора технологического обеспечения процесса социальной реабилитации</w:t>
      </w:r>
    </w:p>
    <w:p w:rsidR="0074404A" w:rsidRPr="00586020" w:rsidRDefault="0074404A" w:rsidP="00744E96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020">
        <w:rPr>
          <w:sz w:val="28"/>
          <w:szCs w:val="28"/>
        </w:rPr>
        <w:t>Изучить гуманистические подходы в оказании социально-реабилитационной помощи человеку (ребенку), попавшему в сложную жизненную ситуацию</w:t>
      </w:r>
    </w:p>
    <w:p w:rsidR="0081067F" w:rsidRPr="00C30D9C" w:rsidRDefault="0081067F" w:rsidP="0081067F">
      <w:pPr>
        <w:spacing w:line="360" w:lineRule="auto"/>
        <w:ind w:firstLine="709"/>
        <w:jc w:val="both"/>
        <w:rPr>
          <w:sz w:val="28"/>
          <w:szCs w:val="28"/>
        </w:rPr>
      </w:pPr>
      <w:r w:rsidRPr="00C30D9C">
        <w:rPr>
          <w:sz w:val="28"/>
          <w:szCs w:val="28"/>
        </w:rPr>
        <w:t>В результате изу</w:t>
      </w:r>
      <w:r>
        <w:rPr>
          <w:sz w:val="28"/>
          <w:szCs w:val="28"/>
        </w:rPr>
        <w:t>чения дисциплины студент должен</w:t>
      </w:r>
    </w:p>
    <w:p w:rsidR="0081067F" w:rsidRDefault="0081067F" w:rsidP="0081067F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0D9C">
        <w:rPr>
          <w:rFonts w:ascii="Times New Roman" w:eastAsia="MS Mincho" w:hAnsi="Times New Roman" w:cs="Times New Roman"/>
          <w:b/>
          <w:sz w:val="28"/>
          <w:szCs w:val="28"/>
        </w:rPr>
        <w:t>Знать</w:t>
      </w:r>
      <w:r w:rsidRPr="00C30D9C">
        <w:rPr>
          <w:rFonts w:ascii="Times New Roman" w:eastAsia="MS Mincho" w:hAnsi="Times New Roman" w:cs="Times New Roman"/>
          <w:sz w:val="28"/>
          <w:szCs w:val="28"/>
        </w:rPr>
        <w:t xml:space="preserve">: </w:t>
      </w:r>
    </w:p>
    <w:p w:rsidR="0081067F" w:rsidRDefault="0081067F" w:rsidP="0081067F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– основные подходы к социально-педагогической деятельности в сфере профилактики семейного неблагополучия</w:t>
      </w:r>
      <w:r w:rsidR="001154AD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помощи </w:t>
      </w:r>
      <w:r w:rsidR="001154AD">
        <w:rPr>
          <w:rFonts w:ascii="Times New Roman" w:eastAsia="MS Mincho" w:hAnsi="Times New Roman" w:cs="Times New Roman"/>
          <w:sz w:val="28"/>
          <w:szCs w:val="28"/>
        </w:rPr>
        <w:t>детя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м, </w:t>
      </w:r>
      <w:r w:rsidRPr="00AD29B5">
        <w:rPr>
          <w:rFonts w:ascii="Times New Roman" w:eastAsia="MS Mincho" w:hAnsi="Times New Roman" w:cs="Times New Roman"/>
          <w:sz w:val="28"/>
          <w:szCs w:val="28"/>
        </w:rPr>
        <w:t>находящимся в</w:t>
      </w:r>
      <w:r w:rsidR="001154AD">
        <w:rPr>
          <w:rFonts w:ascii="Times New Roman" w:eastAsia="MS Mincho" w:hAnsi="Times New Roman" w:cs="Times New Roman"/>
          <w:sz w:val="28"/>
          <w:szCs w:val="28"/>
        </w:rPr>
        <w:t xml:space="preserve"> трудной жизненной ситуации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81067F" w:rsidRDefault="0081067F" w:rsidP="0081067F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–  типологию практик социально-педагогической деятельности в</w:t>
      </w:r>
      <w:r w:rsidRPr="009A3DD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сфере профилактики</w:t>
      </w:r>
      <w:r w:rsidRPr="00AD29B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семейного неблагополучия</w:t>
      </w:r>
      <w:r w:rsidR="001154AD">
        <w:rPr>
          <w:rFonts w:ascii="Times New Roman" w:eastAsia="MS Mincho" w:hAnsi="Times New Roman" w:cs="Times New Roman"/>
          <w:sz w:val="28"/>
          <w:szCs w:val="28"/>
        </w:rPr>
        <w:t xml:space="preserve"> 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помощи семьям</w:t>
      </w:r>
      <w:r w:rsidR="001154AD">
        <w:rPr>
          <w:rFonts w:ascii="Times New Roman" w:eastAsia="MS Mincho" w:hAnsi="Times New Roman" w:cs="Times New Roman"/>
          <w:sz w:val="28"/>
          <w:szCs w:val="28"/>
        </w:rPr>
        <w:t xml:space="preserve"> и детям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AD29B5">
        <w:rPr>
          <w:rFonts w:ascii="Times New Roman" w:eastAsia="MS Mincho" w:hAnsi="Times New Roman" w:cs="Times New Roman"/>
          <w:sz w:val="28"/>
          <w:szCs w:val="28"/>
        </w:rPr>
        <w:t xml:space="preserve">находящимся </w:t>
      </w:r>
      <w:proofErr w:type="spellStart"/>
      <w:r w:rsidRPr="00AD29B5">
        <w:rPr>
          <w:rFonts w:ascii="Times New Roman" w:eastAsia="MS Mincho" w:hAnsi="Times New Roman" w:cs="Times New Roman"/>
          <w:sz w:val="28"/>
          <w:szCs w:val="28"/>
        </w:rPr>
        <w:t>в</w:t>
      </w:r>
      <w:r w:rsidR="001154AD">
        <w:rPr>
          <w:rFonts w:ascii="Times New Roman" w:eastAsia="MS Mincho" w:hAnsi="Times New Roman" w:cs="Times New Roman"/>
          <w:sz w:val="28"/>
          <w:szCs w:val="28"/>
        </w:rPr>
        <w:t>трудной</w:t>
      </w:r>
      <w:proofErr w:type="spellEnd"/>
      <w:r w:rsidR="001154AD">
        <w:rPr>
          <w:rFonts w:ascii="Times New Roman" w:eastAsia="MS Mincho" w:hAnsi="Times New Roman" w:cs="Times New Roman"/>
          <w:sz w:val="28"/>
          <w:szCs w:val="28"/>
        </w:rPr>
        <w:t xml:space="preserve"> жизненной ситуации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81067F" w:rsidRDefault="0081067F" w:rsidP="0081067F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– содержание понятий «семья», «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депривация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», «социально-педагогический прогноз», «агрессия», «психологическое насилие»;</w:t>
      </w:r>
      <w:r w:rsidR="001154AD">
        <w:rPr>
          <w:rFonts w:ascii="Times New Roman" w:eastAsia="MS Mincho" w:hAnsi="Times New Roman" w:cs="Times New Roman"/>
          <w:sz w:val="28"/>
          <w:szCs w:val="28"/>
        </w:rPr>
        <w:t xml:space="preserve"> «трудная жизненная ситуация»</w:t>
      </w:r>
    </w:p>
    <w:p w:rsidR="0081067F" w:rsidRPr="00C30D9C" w:rsidRDefault="0081067F" w:rsidP="0081067F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– сущность и технологию  организации социально-педагогической де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>
        <w:rPr>
          <w:rFonts w:ascii="Times New Roman" w:eastAsia="MS Mincho" w:hAnsi="Times New Roman" w:cs="Times New Roman"/>
          <w:sz w:val="28"/>
          <w:szCs w:val="28"/>
        </w:rPr>
        <w:t>тельности в</w:t>
      </w:r>
      <w:r w:rsidRPr="009A3DD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сфере профилактики</w:t>
      </w:r>
      <w:r w:rsidRPr="00AD29B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семейного неблагополучия</w:t>
      </w:r>
      <w:r w:rsidR="001154AD">
        <w:rPr>
          <w:rFonts w:ascii="Times New Roman" w:eastAsia="MS Mincho" w:hAnsi="Times New Roman" w:cs="Times New Roman"/>
          <w:sz w:val="28"/>
          <w:szCs w:val="28"/>
        </w:rPr>
        <w:t xml:space="preserve"> 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помощи </w:t>
      </w:r>
      <w:r w:rsidR="001154AD">
        <w:rPr>
          <w:rFonts w:ascii="Times New Roman" w:eastAsia="MS Mincho" w:hAnsi="Times New Roman" w:cs="Times New Roman"/>
          <w:sz w:val="28"/>
          <w:szCs w:val="28"/>
        </w:rPr>
        <w:t>детя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м, </w:t>
      </w:r>
      <w:r w:rsidRPr="00AD29B5">
        <w:rPr>
          <w:rFonts w:ascii="Times New Roman" w:eastAsia="MS Mincho" w:hAnsi="Times New Roman" w:cs="Times New Roman"/>
          <w:sz w:val="28"/>
          <w:szCs w:val="28"/>
        </w:rPr>
        <w:t>находящимся в</w:t>
      </w:r>
      <w:r w:rsidR="001154AD">
        <w:rPr>
          <w:rFonts w:ascii="Times New Roman" w:eastAsia="MS Mincho" w:hAnsi="Times New Roman" w:cs="Times New Roman"/>
          <w:sz w:val="28"/>
          <w:szCs w:val="28"/>
        </w:rPr>
        <w:t xml:space="preserve"> трудной жизненной ситуации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81067F" w:rsidRDefault="0081067F" w:rsidP="0081067F">
      <w:pPr>
        <w:pStyle w:val="a5"/>
        <w:tabs>
          <w:tab w:val="num" w:pos="969"/>
          <w:tab w:val="num" w:pos="1026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C30D9C">
        <w:rPr>
          <w:rFonts w:ascii="Times New Roman" w:eastAsia="MS Mincho" w:hAnsi="Times New Roman" w:cs="Times New Roman"/>
          <w:b/>
          <w:sz w:val="28"/>
          <w:szCs w:val="28"/>
        </w:rPr>
        <w:t xml:space="preserve">Уметь: </w:t>
      </w:r>
    </w:p>
    <w:p w:rsidR="0081067F" w:rsidRDefault="0081067F" w:rsidP="0081067F">
      <w:pPr>
        <w:pStyle w:val="a5"/>
        <w:tabs>
          <w:tab w:val="num" w:pos="426"/>
          <w:tab w:val="num" w:pos="567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– </w:t>
      </w:r>
      <w:r w:rsidRPr="00D65757">
        <w:rPr>
          <w:rFonts w:ascii="Times New Roman" w:hAnsi="Times New Roman" w:cs="Times New Roman"/>
          <w:sz w:val="28"/>
          <w:szCs w:val="28"/>
        </w:rPr>
        <w:t>оперировать основными терминами и понятиями</w:t>
      </w:r>
      <w:r>
        <w:rPr>
          <w:rFonts w:ascii="Times New Roman" w:hAnsi="Times New Roman" w:cs="Times New Roman"/>
          <w:sz w:val="28"/>
          <w:szCs w:val="28"/>
        </w:rPr>
        <w:t>, связанными с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лением социально-педагогической деятельности в </w:t>
      </w:r>
      <w:r>
        <w:rPr>
          <w:rFonts w:ascii="Times New Roman" w:eastAsia="MS Mincho" w:hAnsi="Times New Roman" w:cs="Times New Roman"/>
          <w:sz w:val="28"/>
          <w:szCs w:val="28"/>
        </w:rPr>
        <w:t>сфере профилактики семе</w:t>
      </w:r>
      <w:r>
        <w:rPr>
          <w:rFonts w:ascii="Times New Roman" w:eastAsia="MS Mincho" w:hAnsi="Times New Roman" w:cs="Times New Roman"/>
          <w:sz w:val="28"/>
          <w:szCs w:val="28"/>
        </w:rPr>
        <w:t>й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ного неблагополучия </w:t>
      </w:r>
      <w:r w:rsidR="001154AD">
        <w:rPr>
          <w:rFonts w:ascii="Times New Roman" w:eastAsia="MS Mincho" w:hAnsi="Times New Roman" w:cs="Times New Roman"/>
          <w:sz w:val="28"/>
          <w:szCs w:val="28"/>
        </w:rPr>
        <w:t xml:space="preserve">и </w:t>
      </w:r>
      <w:r>
        <w:rPr>
          <w:rFonts w:ascii="Times New Roman" w:eastAsia="MS Mincho" w:hAnsi="Times New Roman" w:cs="Times New Roman"/>
          <w:sz w:val="28"/>
          <w:szCs w:val="28"/>
        </w:rPr>
        <w:t>помощи</w:t>
      </w:r>
      <w:r w:rsidR="001154AD">
        <w:rPr>
          <w:rFonts w:ascii="Times New Roman" w:eastAsia="MS Mincho" w:hAnsi="Times New Roman" w:cs="Times New Roman"/>
          <w:sz w:val="28"/>
          <w:szCs w:val="28"/>
        </w:rPr>
        <w:t xml:space="preserve"> детям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AD29B5">
        <w:rPr>
          <w:rFonts w:ascii="Times New Roman" w:eastAsia="MS Mincho" w:hAnsi="Times New Roman" w:cs="Times New Roman"/>
          <w:sz w:val="28"/>
          <w:szCs w:val="28"/>
        </w:rPr>
        <w:t xml:space="preserve">находящимся </w:t>
      </w:r>
      <w:proofErr w:type="spellStart"/>
      <w:r w:rsidRPr="00AD29B5">
        <w:rPr>
          <w:rFonts w:ascii="Times New Roman" w:eastAsia="MS Mincho" w:hAnsi="Times New Roman" w:cs="Times New Roman"/>
          <w:sz w:val="28"/>
          <w:szCs w:val="28"/>
        </w:rPr>
        <w:t>в</w:t>
      </w:r>
      <w:r w:rsidR="009B60C1">
        <w:rPr>
          <w:rFonts w:ascii="Times New Roman" w:eastAsia="MS Mincho" w:hAnsi="Times New Roman" w:cs="Times New Roman"/>
          <w:sz w:val="28"/>
          <w:szCs w:val="28"/>
        </w:rPr>
        <w:t>трудной</w:t>
      </w:r>
      <w:proofErr w:type="spellEnd"/>
      <w:r w:rsidR="009B60C1">
        <w:rPr>
          <w:rFonts w:ascii="Times New Roman" w:eastAsia="MS Mincho" w:hAnsi="Times New Roman" w:cs="Times New Roman"/>
          <w:sz w:val="28"/>
          <w:szCs w:val="28"/>
        </w:rPr>
        <w:t xml:space="preserve"> жизненно</w:t>
      </w:r>
      <w:r w:rsidR="001154AD">
        <w:rPr>
          <w:rFonts w:ascii="Times New Roman" w:eastAsia="MS Mincho" w:hAnsi="Times New Roman" w:cs="Times New Roman"/>
          <w:sz w:val="28"/>
          <w:szCs w:val="28"/>
        </w:rPr>
        <w:t>й ситуации</w:t>
      </w:r>
      <w:r w:rsidRPr="00D657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067F" w:rsidRDefault="0081067F" w:rsidP="0081067F">
      <w:pPr>
        <w:pStyle w:val="a5"/>
        <w:tabs>
          <w:tab w:val="num" w:pos="426"/>
          <w:tab w:val="num" w:pos="567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оценивать социально-педагогический потенциал социальной среды</w:t>
      </w:r>
      <w:r w:rsidR="009B60C1">
        <w:rPr>
          <w:rFonts w:ascii="Times New Roman" w:hAnsi="Times New Roman" w:cs="Times New Roman"/>
          <w:sz w:val="28"/>
          <w:szCs w:val="28"/>
        </w:rPr>
        <w:t xml:space="preserve"> развития ребенка</w:t>
      </w:r>
      <w:r w:rsidRPr="00C30D9C">
        <w:rPr>
          <w:rFonts w:ascii="Times New Roman" w:hAnsi="Times New Roman" w:cs="Times New Roman"/>
          <w:sz w:val="28"/>
          <w:szCs w:val="28"/>
        </w:rPr>
        <w:t>;</w:t>
      </w:r>
      <w:r w:rsidRPr="00D6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67F" w:rsidRPr="00952696" w:rsidRDefault="0081067F" w:rsidP="0081067F">
      <w:pPr>
        <w:pStyle w:val="a5"/>
        <w:tabs>
          <w:tab w:val="num" w:pos="426"/>
          <w:tab w:val="num" w:pos="567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– </w:t>
      </w:r>
      <w:r w:rsidRPr="00952696">
        <w:rPr>
          <w:rFonts w:ascii="Times New Roman" w:eastAsia="MS Mincho" w:hAnsi="Times New Roman" w:cs="Times New Roman"/>
          <w:sz w:val="28"/>
          <w:szCs w:val="28"/>
        </w:rPr>
        <w:t xml:space="preserve">составлять программу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социально-педагогической деятельности и </w:t>
      </w:r>
      <w:r w:rsidRPr="00952696">
        <w:rPr>
          <w:rFonts w:ascii="Times New Roman" w:eastAsia="MS Mincho" w:hAnsi="Times New Roman" w:cs="Times New Roman"/>
          <w:sz w:val="28"/>
          <w:szCs w:val="28"/>
        </w:rPr>
        <w:t>воспит</w:t>
      </w:r>
      <w:r w:rsidRPr="00952696">
        <w:rPr>
          <w:rFonts w:ascii="Times New Roman" w:eastAsia="MS Mincho" w:hAnsi="Times New Roman" w:cs="Times New Roman"/>
          <w:sz w:val="28"/>
          <w:szCs w:val="28"/>
        </w:rPr>
        <w:t>а</w:t>
      </w:r>
      <w:r w:rsidRPr="00952696">
        <w:rPr>
          <w:rFonts w:ascii="Times New Roman" w:eastAsia="MS Mincho" w:hAnsi="Times New Roman" w:cs="Times New Roman"/>
          <w:sz w:val="28"/>
          <w:szCs w:val="28"/>
        </w:rPr>
        <w:t>тельно-реабилитационного процесса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в сфере профилактики семейного неблагополучия </w:t>
      </w:r>
      <w:r w:rsidR="009B60C1">
        <w:rPr>
          <w:rFonts w:ascii="Times New Roman" w:eastAsia="MS Mincho" w:hAnsi="Times New Roman" w:cs="Times New Roman"/>
          <w:sz w:val="28"/>
          <w:szCs w:val="28"/>
        </w:rPr>
        <w:t xml:space="preserve">и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помощи </w:t>
      </w:r>
      <w:r w:rsidR="009B60C1">
        <w:rPr>
          <w:rFonts w:ascii="Times New Roman" w:eastAsia="MS Mincho" w:hAnsi="Times New Roman" w:cs="Times New Roman"/>
          <w:sz w:val="28"/>
          <w:szCs w:val="28"/>
        </w:rPr>
        <w:t>дет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ям, </w:t>
      </w:r>
      <w:r w:rsidRPr="00AD29B5">
        <w:rPr>
          <w:rFonts w:ascii="Times New Roman" w:eastAsia="MS Mincho" w:hAnsi="Times New Roman" w:cs="Times New Roman"/>
          <w:sz w:val="28"/>
          <w:szCs w:val="28"/>
        </w:rPr>
        <w:t>находящимся в с</w:t>
      </w:r>
      <w:r w:rsidRPr="00AD29B5">
        <w:rPr>
          <w:rFonts w:ascii="Times New Roman" w:eastAsia="MS Mincho" w:hAnsi="Times New Roman" w:cs="Times New Roman"/>
          <w:sz w:val="28"/>
          <w:szCs w:val="28"/>
        </w:rPr>
        <w:t>о</w:t>
      </w:r>
      <w:r w:rsidRPr="00AD29B5">
        <w:rPr>
          <w:rFonts w:ascii="Times New Roman" w:eastAsia="MS Mincho" w:hAnsi="Times New Roman" w:cs="Times New Roman"/>
          <w:sz w:val="28"/>
          <w:szCs w:val="28"/>
        </w:rPr>
        <w:t>циально опасном положении</w:t>
      </w:r>
      <w:r w:rsidR="009B60C1">
        <w:rPr>
          <w:rFonts w:ascii="Times New Roman" w:eastAsia="MS Mincho" w:hAnsi="Times New Roman" w:cs="Times New Roman"/>
          <w:sz w:val="28"/>
          <w:szCs w:val="28"/>
        </w:rPr>
        <w:t xml:space="preserve"> и трудной жизненной ситуации</w:t>
      </w:r>
      <w:r w:rsidRPr="00952696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81067F" w:rsidRPr="00D65757" w:rsidRDefault="0081067F" w:rsidP="0081067F">
      <w:pPr>
        <w:pStyle w:val="a5"/>
        <w:tabs>
          <w:tab w:val="num" w:pos="426"/>
          <w:tab w:val="num" w:pos="567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C30D9C">
        <w:rPr>
          <w:rFonts w:ascii="Times New Roman" w:hAnsi="Times New Roman" w:cs="Times New Roman"/>
          <w:sz w:val="28"/>
          <w:szCs w:val="28"/>
        </w:rPr>
        <w:t>использовать полученные знания и навыки в практике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, в научно-исследовательской работе над</w:t>
      </w:r>
      <w:r w:rsidR="009B60C1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работой</w:t>
      </w:r>
      <w:r w:rsidRPr="00D65757">
        <w:rPr>
          <w:rFonts w:ascii="Times New Roman" w:hAnsi="Times New Roman" w:cs="Times New Roman"/>
          <w:sz w:val="28"/>
          <w:szCs w:val="28"/>
        </w:rPr>
        <w:t>.</w:t>
      </w:r>
    </w:p>
    <w:p w:rsidR="0081067F" w:rsidRPr="00C30D9C" w:rsidRDefault="0081067F" w:rsidP="0081067F">
      <w:pPr>
        <w:tabs>
          <w:tab w:val="num" w:pos="96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30D9C">
        <w:rPr>
          <w:b/>
          <w:sz w:val="28"/>
          <w:szCs w:val="28"/>
        </w:rPr>
        <w:t xml:space="preserve">Владеть: </w:t>
      </w:r>
      <w:r w:rsidRPr="00C30D9C">
        <w:rPr>
          <w:rFonts w:eastAsia="MS Mincho"/>
          <w:sz w:val="28"/>
          <w:szCs w:val="28"/>
        </w:rPr>
        <w:t>Навыками</w:t>
      </w:r>
      <w:r>
        <w:rPr>
          <w:rFonts w:eastAsia="MS Mincho"/>
          <w:sz w:val="28"/>
          <w:szCs w:val="28"/>
        </w:rPr>
        <w:t xml:space="preserve"> осуществления социально-педагогической деятельности в сфере профилактики семейного неблагополучия </w:t>
      </w:r>
      <w:r w:rsidR="009B60C1">
        <w:rPr>
          <w:rFonts w:eastAsia="MS Mincho"/>
          <w:sz w:val="28"/>
          <w:szCs w:val="28"/>
        </w:rPr>
        <w:t xml:space="preserve">и </w:t>
      </w:r>
      <w:r>
        <w:rPr>
          <w:rFonts w:eastAsia="MS Mincho"/>
          <w:sz w:val="28"/>
          <w:szCs w:val="28"/>
        </w:rPr>
        <w:t xml:space="preserve">помощи </w:t>
      </w:r>
      <w:r w:rsidR="009B60C1">
        <w:rPr>
          <w:rFonts w:eastAsia="MS Mincho"/>
          <w:sz w:val="28"/>
          <w:szCs w:val="28"/>
        </w:rPr>
        <w:t>дет</w:t>
      </w:r>
      <w:r>
        <w:rPr>
          <w:rFonts w:eastAsia="MS Mincho"/>
          <w:sz w:val="28"/>
          <w:szCs w:val="28"/>
        </w:rPr>
        <w:t xml:space="preserve">ям, </w:t>
      </w:r>
      <w:r w:rsidRPr="00AD29B5">
        <w:rPr>
          <w:rFonts w:eastAsia="MS Mincho"/>
          <w:sz w:val="28"/>
          <w:szCs w:val="28"/>
        </w:rPr>
        <w:t>находящимся в</w:t>
      </w:r>
      <w:r w:rsidR="009B60C1">
        <w:rPr>
          <w:rFonts w:eastAsia="MS Mincho"/>
          <w:sz w:val="28"/>
          <w:szCs w:val="28"/>
        </w:rPr>
        <w:t xml:space="preserve"> трудной жизненной ситуации</w:t>
      </w:r>
      <w:r>
        <w:rPr>
          <w:rFonts w:eastAsia="MS Mincho"/>
          <w:sz w:val="28"/>
          <w:szCs w:val="28"/>
        </w:rPr>
        <w:t xml:space="preserve">. </w:t>
      </w:r>
    </w:p>
    <w:p w:rsidR="0081067F" w:rsidRPr="00C30D9C" w:rsidRDefault="0081067F" w:rsidP="0081067F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30D9C">
        <w:rPr>
          <w:sz w:val="28"/>
          <w:szCs w:val="28"/>
        </w:rPr>
        <w:t xml:space="preserve">Процесс изучения дисциплины направлен на </w:t>
      </w:r>
      <w:r w:rsidRPr="00C30D9C">
        <w:rPr>
          <w:b/>
          <w:sz w:val="28"/>
          <w:szCs w:val="28"/>
        </w:rPr>
        <w:t>формирование следующих компетенций:</w:t>
      </w:r>
    </w:p>
    <w:p w:rsidR="0081067F" w:rsidRDefault="0081067F" w:rsidP="009B60C1">
      <w:pPr>
        <w:pStyle w:val="ConsPlusNormal"/>
        <w:widowControl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0C1">
        <w:rPr>
          <w:rFonts w:ascii="Times New Roman" w:hAnsi="Times New Roman" w:cs="Times New Roman"/>
          <w:sz w:val="28"/>
          <w:szCs w:val="28"/>
        </w:rPr>
        <w:t>ОПК-1</w:t>
      </w:r>
      <w:r w:rsidR="001312B9">
        <w:rPr>
          <w:rFonts w:ascii="Times New Roman" w:hAnsi="Times New Roman" w:cs="Times New Roman"/>
          <w:sz w:val="28"/>
          <w:szCs w:val="28"/>
        </w:rPr>
        <w:t>: способность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ступенях;</w:t>
      </w:r>
    </w:p>
    <w:p w:rsidR="009B60C1" w:rsidRDefault="009B60C1" w:rsidP="009B60C1">
      <w:pPr>
        <w:pStyle w:val="ConsPlusNormal"/>
        <w:widowControl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ПК-21</w:t>
      </w:r>
      <w:r w:rsidR="001312B9">
        <w:rPr>
          <w:rFonts w:ascii="Times New Roman" w:hAnsi="Times New Roman" w:cs="Times New Roman"/>
          <w:sz w:val="28"/>
          <w:szCs w:val="28"/>
        </w:rPr>
        <w:t>: способность выступать посредником между обучающимися и различными социальными институтами</w:t>
      </w:r>
    </w:p>
    <w:p w:rsidR="001312B9" w:rsidRDefault="001312B9" w:rsidP="009B60C1">
      <w:pPr>
        <w:pStyle w:val="ConsPlusNormal"/>
        <w:widowControl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ПК-21: способность организовывать совместную и индивидуальную деятельность детей в соответствии с возрастными нормами их развития. </w:t>
      </w:r>
    </w:p>
    <w:p w:rsidR="0081067F" w:rsidRPr="007D619E" w:rsidRDefault="0081067F" w:rsidP="0081067F">
      <w:pPr>
        <w:spacing w:line="360" w:lineRule="auto"/>
        <w:ind w:right="43" w:firstLine="709"/>
        <w:jc w:val="both"/>
        <w:rPr>
          <w:b/>
          <w:sz w:val="28"/>
          <w:szCs w:val="28"/>
        </w:rPr>
      </w:pPr>
      <w:proofErr w:type="spellStart"/>
      <w:r w:rsidRPr="007D619E">
        <w:rPr>
          <w:b/>
          <w:sz w:val="28"/>
          <w:szCs w:val="28"/>
        </w:rPr>
        <w:t>Межпредметные</w:t>
      </w:r>
      <w:proofErr w:type="spellEnd"/>
      <w:r w:rsidRPr="007D619E">
        <w:rPr>
          <w:b/>
          <w:sz w:val="28"/>
          <w:szCs w:val="28"/>
        </w:rPr>
        <w:t xml:space="preserve"> связи дисциплины.</w:t>
      </w:r>
    </w:p>
    <w:p w:rsidR="00BC375F" w:rsidRDefault="0081067F" w:rsidP="0081067F">
      <w:pPr>
        <w:spacing w:line="360" w:lineRule="auto"/>
        <w:ind w:right="43" w:firstLine="709"/>
        <w:jc w:val="both"/>
        <w:rPr>
          <w:sz w:val="28"/>
          <w:szCs w:val="28"/>
        </w:rPr>
      </w:pPr>
      <w:r w:rsidRPr="0052281B">
        <w:rPr>
          <w:sz w:val="28"/>
          <w:szCs w:val="28"/>
        </w:rPr>
        <w:t xml:space="preserve">Проблемы данного курса рассматриваются в контексте </w:t>
      </w:r>
      <w:r>
        <w:rPr>
          <w:sz w:val="28"/>
          <w:szCs w:val="28"/>
        </w:rPr>
        <w:t>р</w:t>
      </w:r>
      <w:r w:rsidRPr="0052281B">
        <w:rPr>
          <w:sz w:val="28"/>
          <w:szCs w:val="28"/>
        </w:rPr>
        <w:t xml:space="preserve">анее изученных </w:t>
      </w:r>
      <w:r>
        <w:rPr>
          <w:sz w:val="28"/>
          <w:szCs w:val="28"/>
        </w:rPr>
        <w:t xml:space="preserve">вузовских </w:t>
      </w:r>
      <w:r w:rsidRPr="0052281B">
        <w:rPr>
          <w:sz w:val="28"/>
          <w:szCs w:val="28"/>
        </w:rPr>
        <w:t>дисциплин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по направлению «Психолого-педагогическое образование» в рамках курсов «Социальная педагогика», </w:t>
      </w:r>
      <w:r w:rsidR="00BC375F" w:rsidRPr="00BC375F">
        <w:rPr>
          <w:sz w:val="28"/>
          <w:szCs w:val="28"/>
        </w:rPr>
        <w:t>Психология подросткового возраста</w:t>
      </w:r>
      <w:r w:rsidR="00BC375F">
        <w:rPr>
          <w:sz w:val="28"/>
          <w:szCs w:val="28"/>
        </w:rPr>
        <w:t>,</w:t>
      </w:r>
      <w:r w:rsidR="00BC375F" w:rsidRPr="00BC375F">
        <w:rPr>
          <w:sz w:val="28"/>
          <w:szCs w:val="28"/>
        </w:rPr>
        <w:t xml:space="preserve"> </w:t>
      </w:r>
      <w:r w:rsidR="00BC375F" w:rsidRPr="00BC375F">
        <w:rPr>
          <w:sz w:val="28"/>
          <w:szCs w:val="28"/>
        </w:rPr>
        <w:t>Качественные и количественные методы  психологических и педагогических исследований</w:t>
      </w:r>
      <w:r w:rsidR="00BC375F">
        <w:rPr>
          <w:sz w:val="28"/>
          <w:szCs w:val="28"/>
        </w:rPr>
        <w:t>,</w:t>
      </w:r>
      <w:r w:rsidR="00BC375F" w:rsidRPr="00BC375F">
        <w:rPr>
          <w:sz w:val="28"/>
          <w:szCs w:val="28"/>
        </w:rPr>
        <w:t xml:space="preserve"> Психолого-педагогическая диагностика</w:t>
      </w:r>
      <w:r w:rsidR="00BC375F">
        <w:rPr>
          <w:sz w:val="28"/>
          <w:szCs w:val="28"/>
        </w:rPr>
        <w:t>,</w:t>
      </w:r>
      <w:r w:rsidR="00BC375F" w:rsidRPr="00BC375F">
        <w:rPr>
          <w:sz w:val="28"/>
          <w:szCs w:val="28"/>
        </w:rPr>
        <w:t xml:space="preserve"> Психолого-педагогическое взаимодействие участников образовательного процесса</w:t>
      </w:r>
      <w:r w:rsidR="00BC375F">
        <w:rPr>
          <w:sz w:val="28"/>
          <w:szCs w:val="28"/>
        </w:rPr>
        <w:t>,</w:t>
      </w:r>
      <w:r w:rsidR="00BC375F" w:rsidRPr="00BC375F">
        <w:rPr>
          <w:sz w:val="28"/>
          <w:szCs w:val="28"/>
        </w:rPr>
        <w:t xml:space="preserve"> Профессиональная этика в психолого-педагогической деятельности</w:t>
      </w:r>
      <w:r w:rsidR="00BC375F">
        <w:rPr>
          <w:sz w:val="28"/>
          <w:szCs w:val="28"/>
        </w:rPr>
        <w:t xml:space="preserve">. </w:t>
      </w:r>
    </w:p>
    <w:p w:rsidR="0081067F" w:rsidRDefault="0081067F" w:rsidP="00BC375F">
      <w:pPr>
        <w:spacing w:line="360" w:lineRule="auto"/>
        <w:ind w:right="43" w:firstLine="709"/>
        <w:jc w:val="both"/>
        <w:rPr>
          <w:sz w:val="28"/>
          <w:szCs w:val="28"/>
        </w:rPr>
      </w:pPr>
      <w:r w:rsidRPr="0052281B">
        <w:rPr>
          <w:sz w:val="28"/>
          <w:szCs w:val="28"/>
        </w:rPr>
        <w:t>Содержание курса скоординировано с предметами, входящими в учебный план</w:t>
      </w:r>
      <w:r>
        <w:rPr>
          <w:sz w:val="28"/>
          <w:szCs w:val="28"/>
        </w:rPr>
        <w:t>.</w:t>
      </w:r>
    </w:p>
    <w:p w:rsidR="0081067F" w:rsidRPr="0052281B" w:rsidRDefault="0081067F" w:rsidP="0081067F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067F" w:rsidRDefault="0081067F" w:rsidP="0081067F">
      <w:pPr>
        <w:pStyle w:val="1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  <w:r w:rsidRPr="00872024">
        <w:rPr>
          <w:b/>
          <w:bCs/>
          <w:sz w:val="28"/>
          <w:szCs w:val="28"/>
        </w:rPr>
        <w:lastRenderedPageBreak/>
        <w:t xml:space="preserve">ПРОТОКОЛ СОГЛАСОВАНИЯ УЧЕБНОЙ ПРОГРАММЫ </w:t>
      </w:r>
    </w:p>
    <w:p w:rsidR="0081067F" w:rsidRDefault="0081067F" w:rsidP="0081067F">
      <w:pPr>
        <w:pStyle w:val="1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  <w:r w:rsidRPr="00872024">
        <w:rPr>
          <w:b/>
          <w:bCs/>
          <w:sz w:val="28"/>
          <w:szCs w:val="28"/>
        </w:rPr>
        <w:t xml:space="preserve">С ДРУГИМИ ДИСЦИПЛИНАМИ НАПРАВЛЕНИЯ </w:t>
      </w:r>
    </w:p>
    <w:p w:rsidR="0081067F" w:rsidRPr="00872024" w:rsidRDefault="0081067F" w:rsidP="0081067F">
      <w:pPr>
        <w:pStyle w:val="1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  <w:r w:rsidRPr="00872024">
        <w:rPr>
          <w:b/>
          <w:bCs/>
          <w:sz w:val="28"/>
          <w:szCs w:val="28"/>
        </w:rPr>
        <w:t>И ПРОФИЛЯ</w:t>
      </w:r>
      <w:r>
        <w:rPr>
          <w:b/>
          <w:bCs/>
          <w:sz w:val="28"/>
          <w:szCs w:val="28"/>
        </w:rPr>
        <w:t xml:space="preserve"> </w:t>
      </w:r>
      <w:r w:rsidRPr="00872024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6/2017</w:t>
      </w:r>
      <w:r w:rsidRPr="00872024">
        <w:rPr>
          <w:b/>
          <w:bCs/>
          <w:sz w:val="28"/>
          <w:szCs w:val="28"/>
        </w:rPr>
        <w:t xml:space="preserve"> УЧЕБНЫЙ ГОД</w:t>
      </w:r>
    </w:p>
    <w:tbl>
      <w:tblPr>
        <w:tblW w:w="10153" w:type="dxa"/>
        <w:tblInd w:w="-12" w:type="dxa"/>
        <w:tblLayout w:type="fixed"/>
        <w:tblLook w:val="0000"/>
      </w:tblPr>
      <w:tblGrid>
        <w:gridCol w:w="2760"/>
        <w:gridCol w:w="2280"/>
        <w:gridCol w:w="2280"/>
        <w:gridCol w:w="2833"/>
      </w:tblGrid>
      <w:tr w:rsidR="0081067F" w:rsidRPr="007D619E" w:rsidTr="00D575C6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67F" w:rsidRPr="009E24B3" w:rsidRDefault="0081067F" w:rsidP="00D575C6">
            <w:pPr>
              <w:pStyle w:val="1"/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67F" w:rsidRPr="009E24B3" w:rsidRDefault="0081067F" w:rsidP="00D575C6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Кафедра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67F" w:rsidRPr="009E24B3" w:rsidRDefault="0081067F" w:rsidP="00D575C6">
            <w:pPr>
              <w:pStyle w:val="1"/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7F" w:rsidRPr="009E24B3" w:rsidRDefault="0081067F" w:rsidP="00D575C6">
            <w:pPr>
              <w:pStyle w:val="1"/>
              <w:tabs>
                <w:tab w:val="left" w:pos="2043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Принятое решение (протокол №, дата) кафедрой, разработавшей программу</w:t>
            </w:r>
          </w:p>
        </w:tc>
      </w:tr>
      <w:tr w:rsidR="0081067F" w:rsidRPr="007D619E" w:rsidTr="00D575C6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67F" w:rsidRPr="009E24B3" w:rsidRDefault="0081067F" w:rsidP="00D575C6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«Социальная педагогика»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67F" w:rsidRPr="009E24B3" w:rsidRDefault="0081067F" w:rsidP="00D575C6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81067F" w:rsidRPr="009E24B3" w:rsidRDefault="0081067F" w:rsidP="00D575C6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67F" w:rsidRPr="009E24B3" w:rsidRDefault="0081067F" w:rsidP="00D575C6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7F" w:rsidRPr="009E24B3" w:rsidRDefault="0081067F" w:rsidP="00D575C6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1067F" w:rsidRPr="00BC375F" w:rsidTr="00D575C6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67F" w:rsidRPr="009E24B3" w:rsidRDefault="0081067F" w:rsidP="006047B9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«</w:t>
            </w:r>
            <w:r w:rsidR="00BC375F" w:rsidRPr="00BC375F">
              <w:rPr>
                <w:sz w:val="24"/>
                <w:szCs w:val="24"/>
              </w:rPr>
              <w:t>Психология подросткового возраста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67F" w:rsidRPr="009E24B3" w:rsidRDefault="0081067F" w:rsidP="00D575C6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81067F" w:rsidRPr="009E24B3" w:rsidRDefault="0081067F" w:rsidP="00D575C6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67F" w:rsidRPr="009E24B3" w:rsidRDefault="0081067F" w:rsidP="00BC375F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7F" w:rsidRPr="009E24B3" w:rsidRDefault="0081067F" w:rsidP="00BC375F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81067F" w:rsidRPr="00BC375F" w:rsidTr="00D575C6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67F" w:rsidRPr="009E24B3" w:rsidRDefault="0081067F" w:rsidP="00BC375F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«</w:t>
            </w:r>
            <w:r w:rsidR="00BC375F" w:rsidRPr="00BC375F">
              <w:rPr>
                <w:sz w:val="24"/>
                <w:szCs w:val="24"/>
              </w:rPr>
              <w:t>Качественные и количественные методы  психологических и педагогических исследований</w:t>
            </w:r>
            <w:r w:rsidRPr="009E24B3">
              <w:rPr>
                <w:sz w:val="24"/>
                <w:szCs w:val="24"/>
              </w:rPr>
              <w:t>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67F" w:rsidRPr="009E24B3" w:rsidRDefault="0081067F" w:rsidP="00D575C6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81067F" w:rsidRPr="009E24B3" w:rsidRDefault="0081067F" w:rsidP="00D575C6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67F" w:rsidRPr="009E24B3" w:rsidRDefault="0081067F" w:rsidP="00BC375F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7F" w:rsidRPr="009E24B3" w:rsidRDefault="0081067F" w:rsidP="00BC375F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81067F" w:rsidRPr="00BC375F" w:rsidTr="00D575C6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67F" w:rsidRPr="009E24B3" w:rsidRDefault="0081067F" w:rsidP="00BC375F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«</w:t>
            </w:r>
            <w:r w:rsidR="00BC375F" w:rsidRPr="00BC375F">
              <w:rPr>
                <w:sz w:val="24"/>
                <w:szCs w:val="24"/>
              </w:rPr>
              <w:t>Психолого-педагогическая диагностика</w:t>
            </w:r>
            <w:r w:rsidRPr="009E24B3">
              <w:rPr>
                <w:sz w:val="24"/>
                <w:szCs w:val="24"/>
              </w:rPr>
              <w:t>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67F" w:rsidRPr="009E24B3" w:rsidRDefault="0081067F" w:rsidP="00D575C6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81067F" w:rsidRPr="009E24B3" w:rsidRDefault="0081067F" w:rsidP="00D575C6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67F" w:rsidRPr="009E24B3" w:rsidRDefault="0081067F" w:rsidP="00BC375F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7F" w:rsidRPr="009E24B3" w:rsidRDefault="0081067F" w:rsidP="00BC375F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BC375F" w:rsidRPr="00BC375F" w:rsidTr="00D575C6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75F" w:rsidRPr="009E24B3" w:rsidRDefault="00BC375F" w:rsidP="00BC375F">
            <w:pPr>
              <w:pStyle w:val="1"/>
              <w:jc w:val="both"/>
              <w:rPr>
                <w:sz w:val="24"/>
                <w:szCs w:val="24"/>
              </w:rPr>
            </w:pPr>
            <w:r w:rsidRPr="00BC375F">
              <w:rPr>
                <w:sz w:val="24"/>
                <w:szCs w:val="24"/>
              </w:rPr>
              <w:t>Профессиональная этика в психолого-педагогической деятельности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75F" w:rsidRPr="009E24B3" w:rsidRDefault="00BC375F" w:rsidP="00D575C6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75F" w:rsidRPr="009E24B3" w:rsidRDefault="00BC375F" w:rsidP="00BC375F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5F" w:rsidRPr="009E24B3" w:rsidRDefault="00BC375F" w:rsidP="00BC375F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</w:tbl>
    <w:p w:rsidR="0081067F" w:rsidRDefault="0081067F" w:rsidP="0081067F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</w:p>
    <w:p w:rsidR="0081067F" w:rsidRPr="007D619E" w:rsidRDefault="0081067F" w:rsidP="0081067F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7D619E">
        <w:rPr>
          <w:sz w:val="28"/>
          <w:szCs w:val="28"/>
        </w:rPr>
        <w:t xml:space="preserve">Заведующий кафедрой </w:t>
      </w:r>
      <w:r w:rsidRPr="007D619E">
        <w:rPr>
          <w:sz w:val="28"/>
          <w:szCs w:val="28"/>
        </w:rPr>
        <w:tab/>
      </w:r>
    </w:p>
    <w:p w:rsidR="0081067F" w:rsidRPr="007D619E" w:rsidRDefault="0081067F" w:rsidP="0081067F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7D619E">
        <w:rPr>
          <w:sz w:val="28"/>
          <w:szCs w:val="28"/>
        </w:rPr>
        <w:t>Председатель НМС __________________________________</w:t>
      </w:r>
    </w:p>
    <w:p w:rsidR="0081067F" w:rsidRPr="007D619E" w:rsidRDefault="0081067F" w:rsidP="0081067F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7D619E">
        <w:rPr>
          <w:sz w:val="28"/>
          <w:szCs w:val="28"/>
        </w:rPr>
        <w:t>"____" ___________201__ г.</w:t>
      </w:r>
    </w:p>
    <w:p w:rsidR="0081067F" w:rsidRDefault="0081067F" w:rsidP="0081067F">
      <w:pPr>
        <w:pStyle w:val="1"/>
        <w:spacing w:line="360" w:lineRule="auto"/>
        <w:ind w:firstLine="851"/>
        <w:rPr>
          <w:sz w:val="24"/>
          <w:szCs w:val="24"/>
        </w:rPr>
      </w:pPr>
    </w:p>
    <w:p w:rsidR="00871DCB" w:rsidRDefault="00871DCB" w:rsidP="00871DCB">
      <w:pPr>
        <w:ind w:left="360"/>
      </w:pPr>
    </w:p>
    <w:p w:rsidR="00871DCB" w:rsidRDefault="00871DCB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1067F" w:rsidRPr="00321D06" w:rsidRDefault="0081067F" w:rsidP="0081067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ТЕОРЕТИЧЕСКОГО КУРСА</w:t>
      </w:r>
    </w:p>
    <w:p w:rsidR="0081067F" w:rsidRPr="00330D5C" w:rsidRDefault="0081067F" w:rsidP="0081067F">
      <w:pPr>
        <w:ind w:firstLine="709"/>
        <w:jc w:val="both"/>
        <w:rPr>
          <w:b/>
          <w:sz w:val="32"/>
          <w:szCs w:val="32"/>
        </w:rPr>
      </w:pPr>
      <w:r w:rsidRPr="00330D5C">
        <w:rPr>
          <w:b/>
          <w:sz w:val="32"/>
          <w:szCs w:val="32"/>
        </w:rPr>
        <w:t>2 Объем дисциплины и виды учебной работы</w:t>
      </w:r>
    </w:p>
    <w:p w:rsidR="0081067F" w:rsidRPr="00F170E6" w:rsidRDefault="0081067F" w:rsidP="0081067F">
      <w:pPr>
        <w:ind w:firstLine="709"/>
        <w:jc w:val="right"/>
        <w:rPr>
          <w:sz w:val="28"/>
          <w:szCs w:val="28"/>
        </w:rPr>
      </w:pPr>
      <w:r w:rsidRPr="00F170E6">
        <w:t>Таблица 2.1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5144"/>
        <w:gridCol w:w="2129"/>
        <w:gridCol w:w="1132"/>
        <w:gridCol w:w="1030"/>
      </w:tblGrid>
      <w:tr w:rsidR="006047B9" w:rsidRPr="00006ED9" w:rsidTr="006047B9">
        <w:trPr>
          <w:cantSplit/>
          <w:trHeight w:hRule="exact" w:val="364"/>
          <w:jc w:val="center"/>
        </w:trPr>
        <w:tc>
          <w:tcPr>
            <w:tcW w:w="2725" w:type="pct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6047B9" w:rsidRPr="00655666" w:rsidRDefault="006047B9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55666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7B9" w:rsidRDefault="006047B9" w:rsidP="00D575C6">
            <w:pPr>
              <w:pStyle w:val="1"/>
              <w:jc w:val="center"/>
              <w:rPr>
                <w:b/>
                <w:sz w:val="24"/>
                <w:szCs w:val="24"/>
                <w:lang w:val="en-US"/>
              </w:rPr>
            </w:pPr>
            <w:r w:rsidRPr="00655666">
              <w:rPr>
                <w:b/>
                <w:sz w:val="24"/>
                <w:szCs w:val="24"/>
              </w:rPr>
              <w:t xml:space="preserve">Всего </w:t>
            </w:r>
          </w:p>
          <w:p w:rsidR="006047B9" w:rsidRPr="00BD78BD" w:rsidRDefault="006047B9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зачетных ед.</w:t>
            </w:r>
          </w:p>
          <w:p w:rsidR="006047B9" w:rsidRPr="00655666" w:rsidRDefault="006047B9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655666">
              <w:rPr>
                <w:b/>
                <w:sz w:val="24"/>
                <w:szCs w:val="24"/>
              </w:rPr>
              <w:t>ча</w:t>
            </w:r>
            <w:r>
              <w:rPr>
                <w:b/>
                <w:sz w:val="24"/>
                <w:szCs w:val="24"/>
              </w:rPr>
              <w:t>сов)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6047B9" w:rsidRPr="00655666" w:rsidRDefault="006047B9" w:rsidP="00D575C6">
            <w:pPr>
              <w:jc w:val="center"/>
              <w:rPr>
                <w:b/>
              </w:rPr>
            </w:pP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7B9" w:rsidRPr="00655666" w:rsidRDefault="006047B9" w:rsidP="00D575C6">
            <w:pPr>
              <w:jc w:val="center"/>
              <w:rPr>
                <w:b/>
              </w:rPr>
            </w:pPr>
            <w:r w:rsidRPr="00655666">
              <w:rPr>
                <w:b/>
              </w:rPr>
              <w:t>Семестр</w:t>
            </w:r>
          </w:p>
        </w:tc>
      </w:tr>
      <w:tr w:rsidR="006047B9" w:rsidRPr="00006ED9" w:rsidTr="006047B9">
        <w:trPr>
          <w:cantSplit/>
          <w:trHeight w:hRule="exact" w:val="850"/>
          <w:jc w:val="center"/>
        </w:trPr>
        <w:tc>
          <w:tcPr>
            <w:tcW w:w="2725" w:type="pct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047B9" w:rsidRPr="00655666" w:rsidRDefault="006047B9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B9" w:rsidRPr="00655666" w:rsidRDefault="006047B9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B9" w:rsidRDefault="006047B9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47B9" w:rsidRPr="00655666" w:rsidRDefault="006047B9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047B9" w:rsidRPr="00006ED9" w:rsidTr="006047B9">
        <w:trPr>
          <w:trHeight w:hRule="exact" w:val="378"/>
          <w:jc w:val="center"/>
        </w:trPr>
        <w:tc>
          <w:tcPr>
            <w:tcW w:w="272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B9" w:rsidRPr="00006ED9" w:rsidRDefault="006047B9" w:rsidP="00D575C6">
            <w:pPr>
              <w:pStyle w:val="1"/>
              <w:rPr>
                <w:b/>
                <w:sz w:val="24"/>
                <w:szCs w:val="24"/>
              </w:rPr>
            </w:pPr>
            <w:r w:rsidRPr="00006ED9">
              <w:rPr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B9" w:rsidRPr="00006ED9" w:rsidRDefault="006047B9" w:rsidP="00D575C6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B9" w:rsidRPr="00006ED9" w:rsidRDefault="006047B9" w:rsidP="00D575C6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47B9" w:rsidRPr="00006ED9" w:rsidRDefault="006047B9" w:rsidP="00D575C6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6047B9" w:rsidRPr="00006ED9" w:rsidTr="006047B9">
        <w:trPr>
          <w:trHeight w:hRule="exact" w:val="284"/>
          <w:jc w:val="center"/>
        </w:trPr>
        <w:tc>
          <w:tcPr>
            <w:tcW w:w="272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B9" w:rsidRPr="00006ED9" w:rsidRDefault="006047B9" w:rsidP="00D575C6">
            <w:pPr>
              <w:pStyle w:val="1"/>
              <w:rPr>
                <w:b/>
                <w:bCs/>
                <w:sz w:val="24"/>
                <w:szCs w:val="24"/>
              </w:rPr>
            </w:pPr>
            <w:r w:rsidRPr="00006ED9">
              <w:rPr>
                <w:b/>
                <w:bCs/>
                <w:sz w:val="24"/>
                <w:szCs w:val="24"/>
              </w:rPr>
              <w:t>Аудиторные занятия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B9" w:rsidRPr="00006ED9" w:rsidRDefault="006047B9" w:rsidP="00D575C6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B9" w:rsidRPr="00006ED9" w:rsidRDefault="006047B9" w:rsidP="00D575C6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47B9" w:rsidRPr="00006ED9" w:rsidRDefault="006047B9" w:rsidP="00D575C6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047B9" w:rsidRPr="00006ED9" w:rsidTr="006047B9">
        <w:trPr>
          <w:trHeight w:hRule="exact" w:val="288"/>
          <w:jc w:val="center"/>
        </w:trPr>
        <w:tc>
          <w:tcPr>
            <w:tcW w:w="2725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7B9" w:rsidRPr="00006ED9" w:rsidRDefault="006047B9" w:rsidP="00D575C6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>- лекции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7B9" w:rsidRPr="00006ED9" w:rsidRDefault="006047B9" w:rsidP="00D575C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7B9" w:rsidRPr="00006ED9" w:rsidRDefault="006047B9" w:rsidP="00D575C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047B9" w:rsidRPr="00006ED9" w:rsidRDefault="006047B9" w:rsidP="00D575C6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6047B9" w:rsidRPr="00006ED9" w:rsidTr="006047B9">
        <w:trPr>
          <w:trHeight w:hRule="exact" w:val="286"/>
          <w:jc w:val="center"/>
        </w:trPr>
        <w:tc>
          <w:tcPr>
            <w:tcW w:w="272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B9" w:rsidRPr="00006ED9" w:rsidRDefault="006047B9" w:rsidP="00D575C6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B9" w:rsidRPr="00006ED9" w:rsidRDefault="006047B9" w:rsidP="00D575C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B9" w:rsidRPr="00006ED9" w:rsidRDefault="006047B9" w:rsidP="00D575C6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47B9" w:rsidRPr="00006ED9" w:rsidRDefault="006047B9" w:rsidP="00D575C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047B9" w:rsidRPr="00006ED9" w:rsidTr="006047B9">
        <w:trPr>
          <w:trHeight w:hRule="exact" w:val="292"/>
          <w:jc w:val="center"/>
        </w:trPr>
        <w:tc>
          <w:tcPr>
            <w:tcW w:w="272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B9" w:rsidRPr="00006ED9" w:rsidRDefault="006047B9" w:rsidP="00D575C6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 xml:space="preserve">- другие виды </w:t>
            </w:r>
            <w:proofErr w:type="gramStart"/>
            <w:r w:rsidRPr="00006ED9">
              <w:rPr>
                <w:sz w:val="24"/>
                <w:szCs w:val="24"/>
              </w:rPr>
              <w:t>аудиторных</w:t>
            </w:r>
            <w:proofErr w:type="gramEnd"/>
            <w:r w:rsidRPr="00006ED9">
              <w:rPr>
                <w:sz w:val="24"/>
                <w:szCs w:val="24"/>
              </w:rPr>
              <w:t xml:space="preserve"> занятии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B9" w:rsidRPr="00006ED9" w:rsidRDefault="006047B9" w:rsidP="00D575C6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B9" w:rsidRPr="00006ED9" w:rsidRDefault="006047B9" w:rsidP="00D575C6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47B9" w:rsidRPr="00006ED9" w:rsidRDefault="006047B9" w:rsidP="00D575C6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6047B9" w:rsidRPr="00006ED9" w:rsidTr="006047B9">
        <w:trPr>
          <w:trHeight w:hRule="exact" w:val="280"/>
          <w:jc w:val="center"/>
        </w:trPr>
        <w:tc>
          <w:tcPr>
            <w:tcW w:w="272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B9" w:rsidRPr="00006ED9" w:rsidRDefault="006047B9" w:rsidP="00D575C6">
            <w:pPr>
              <w:pStyle w:val="1"/>
              <w:rPr>
                <w:b/>
                <w:bCs/>
                <w:sz w:val="24"/>
                <w:szCs w:val="24"/>
              </w:rPr>
            </w:pPr>
            <w:r w:rsidRPr="00006ED9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B9" w:rsidRPr="00006ED9" w:rsidRDefault="006047B9" w:rsidP="00D575C6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B9" w:rsidRPr="00006ED9" w:rsidRDefault="006047B9" w:rsidP="00D575C6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47B9" w:rsidRPr="00006ED9" w:rsidRDefault="006047B9" w:rsidP="00D575C6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6047B9" w:rsidRPr="00006ED9" w:rsidTr="006047B9">
        <w:trPr>
          <w:trHeight w:hRule="exact" w:val="280"/>
          <w:jc w:val="center"/>
        </w:trPr>
        <w:tc>
          <w:tcPr>
            <w:tcW w:w="272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B9" w:rsidRPr="00006ED9" w:rsidRDefault="006047B9" w:rsidP="00D575C6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>- изучение теоретического курса (ТО)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B9" w:rsidRPr="00006ED9" w:rsidRDefault="006047B9" w:rsidP="00D575C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B9" w:rsidRPr="00006ED9" w:rsidRDefault="006047B9" w:rsidP="00D575C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47B9" w:rsidRPr="00006ED9" w:rsidRDefault="006047B9" w:rsidP="00D575C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6047B9" w:rsidRPr="00006ED9" w:rsidTr="006047B9">
        <w:trPr>
          <w:trHeight w:hRule="exact" w:val="292"/>
          <w:jc w:val="center"/>
        </w:trPr>
        <w:tc>
          <w:tcPr>
            <w:tcW w:w="272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B9" w:rsidRPr="00006ED9" w:rsidRDefault="006047B9" w:rsidP="00D575C6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>- лабораторные работы (ЛР)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B9" w:rsidRPr="00006ED9" w:rsidRDefault="006047B9" w:rsidP="00D575C6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B9" w:rsidRPr="00006ED9" w:rsidRDefault="006047B9" w:rsidP="00D575C6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47B9" w:rsidRPr="00006ED9" w:rsidRDefault="006047B9" w:rsidP="00D575C6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6047B9" w:rsidRPr="00006ED9" w:rsidTr="006047B9">
        <w:trPr>
          <w:trHeight w:hRule="exact" w:val="929"/>
          <w:jc w:val="center"/>
        </w:trPr>
        <w:tc>
          <w:tcPr>
            <w:tcW w:w="272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B9" w:rsidRPr="00006ED9" w:rsidRDefault="006047B9" w:rsidP="00D575C6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>- другие виды самостоятельной работы (входное и промежуточное тестирование, контроль)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B9" w:rsidRPr="00006ED9" w:rsidRDefault="006047B9" w:rsidP="00D575C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B9" w:rsidRPr="00006ED9" w:rsidRDefault="006047B9" w:rsidP="00D575C6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47B9" w:rsidRPr="00006ED9" w:rsidRDefault="006047B9" w:rsidP="00D575C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47B9" w:rsidRPr="00006ED9" w:rsidTr="006047B9">
        <w:trPr>
          <w:trHeight w:hRule="exact" w:val="435"/>
          <w:jc w:val="center"/>
        </w:trPr>
        <w:tc>
          <w:tcPr>
            <w:tcW w:w="2725" w:type="pct"/>
            <w:tcBorders>
              <w:top w:val="single" w:sz="6" w:space="0" w:color="auto"/>
              <w:right w:val="single" w:sz="6" w:space="0" w:color="auto"/>
            </w:tcBorders>
          </w:tcPr>
          <w:p w:rsidR="006047B9" w:rsidRPr="00006ED9" w:rsidRDefault="006047B9" w:rsidP="00D575C6">
            <w:pPr>
              <w:pStyle w:val="1"/>
              <w:rPr>
                <w:b/>
                <w:sz w:val="24"/>
                <w:szCs w:val="24"/>
              </w:rPr>
            </w:pPr>
            <w:r w:rsidRPr="00006ED9">
              <w:rPr>
                <w:b/>
                <w:sz w:val="24"/>
                <w:szCs w:val="24"/>
              </w:rPr>
              <w:t>Вид итогового контроля (зачет, экзамен)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7B9" w:rsidRPr="00006ED9" w:rsidRDefault="006047B9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7B9" w:rsidRPr="00006ED9" w:rsidRDefault="006047B9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</w:tcBorders>
          </w:tcPr>
          <w:p w:rsidR="006047B9" w:rsidRPr="00006ED9" w:rsidRDefault="006047B9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</w:tr>
    </w:tbl>
    <w:p w:rsidR="0081067F" w:rsidRDefault="0081067F" w:rsidP="0081067F">
      <w:pPr>
        <w:ind w:firstLine="709"/>
        <w:rPr>
          <w:bCs/>
          <w:sz w:val="28"/>
          <w:szCs w:val="28"/>
        </w:rPr>
      </w:pPr>
    </w:p>
    <w:p w:rsidR="0081067F" w:rsidRPr="00330D5C" w:rsidRDefault="0081067F" w:rsidP="0081067F">
      <w:pPr>
        <w:ind w:firstLine="709"/>
        <w:rPr>
          <w:b/>
          <w:bCs/>
          <w:sz w:val="32"/>
          <w:szCs w:val="32"/>
        </w:rPr>
      </w:pPr>
      <w:r w:rsidRPr="00330D5C">
        <w:rPr>
          <w:b/>
          <w:bCs/>
          <w:sz w:val="32"/>
          <w:szCs w:val="32"/>
        </w:rPr>
        <w:t>3 Содержание дисциплины</w:t>
      </w:r>
    </w:p>
    <w:p w:rsidR="0081067F" w:rsidRPr="00D97E00" w:rsidRDefault="0081067F" w:rsidP="0081067F">
      <w:pPr>
        <w:ind w:firstLine="709"/>
        <w:jc w:val="both"/>
        <w:rPr>
          <w:b/>
          <w:bCs/>
          <w:sz w:val="28"/>
          <w:szCs w:val="28"/>
        </w:rPr>
      </w:pPr>
      <w:r w:rsidRPr="00D97E00">
        <w:rPr>
          <w:b/>
          <w:bCs/>
          <w:sz w:val="28"/>
          <w:szCs w:val="28"/>
        </w:rPr>
        <w:t xml:space="preserve">3.1 Разделы дисциплины и виды занятий в </w:t>
      </w:r>
      <w:r>
        <w:rPr>
          <w:b/>
          <w:bCs/>
          <w:sz w:val="28"/>
          <w:szCs w:val="28"/>
        </w:rPr>
        <w:t xml:space="preserve">ЗЕ и </w:t>
      </w:r>
      <w:r w:rsidRPr="00D97E00">
        <w:rPr>
          <w:b/>
          <w:bCs/>
          <w:sz w:val="28"/>
          <w:szCs w:val="28"/>
        </w:rPr>
        <w:t>часах (тематический план занятий)</w:t>
      </w:r>
    </w:p>
    <w:p w:rsidR="0081067F" w:rsidRDefault="0081067F" w:rsidP="0081067F">
      <w:pPr>
        <w:ind w:firstLine="709"/>
        <w:jc w:val="right"/>
      </w:pPr>
      <w:r w:rsidRPr="00F170E6">
        <w:t xml:space="preserve">Таблица </w:t>
      </w:r>
      <w:r>
        <w:t>3</w:t>
      </w:r>
      <w:r w:rsidRPr="00F170E6">
        <w:t>.1</w:t>
      </w:r>
      <w:r>
        <w:t>.1</w:t>
      </w:r>
    </w:p>
    <w:tbl>
      <w:tblPr>
        <w:tblW w:w="9556" w:type="dxa"/>
        <w:tblInd w:w="4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25"/>
        <w:gridCol w:w="3544"/>
        <w:gridCol w:w="1133"/>
        <w:gridCol w:w="852"/>
        <w:gridCol w:w="1417"/>
        <w:gridCol w:w="2185"/>
      </w:tblGrid>
      <w:tr w:rsidR="0081067F" w:rsidRPr="00736396" w:rsidTr="00D575C6">
        <w:trPr>
          <w:trHeight w:hRule="exact" w:val="1346"/>
          <w:tblHeader/>
        </w:trPr>
        <w:tc>
          <w:tcPr>
            <w:tcW w:w="0" w:type="auto"/>
            <w:vAlign w:val="center"/>
          </w:tcPr>
          <w:p w:rsidR="0081067F" w:rsidRPr="00736396" w:rsidRDefault="0081067F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№</w:t>
            </w:r>
          </w:p>
          <w:p w:rsidR="0081067F" w:rsidRPr="00736396" w:rsidRDefault="0081067F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3639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6396">
              <w:rPr>
                <w:b/>
                <w:sz w:val="24"/>
                <w:szCs w:val="24"/>
              </w:rPr>
              <w:t>/</w:t>
            </w:r>
            <w:proofErr w:type="spellStart"/>
            <w:r w:rsidRPr="0073639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81067F" w:rsidRPr="00736396" w:rsidRDefault="0081067F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Модули и разделы дисциплины</w:t>
            </w:r>
          </w:p>
        </w:tc>
        <w:tc>
          <w:tcPr>
            <w:tcW w:w="1133" w:type="dxa"/>
            <w:vAlign w:val="center"/>
          </w:tcPr>
          <w:p w:rsidR="0081067F" w:rsidRPr="00736396" w:rsidRDefault="0081067F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Лекции</w:t>
            </w:r>
          </w:p>
          <w:p w:rsidR="0081067F" w:rsidRDefault="0081067F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</w:t>
            </w:r>
          </w:p>
          <w:p w:rsidR="0081067F" w:rsidRPr="00736396" w:rsidRDefault="0081067F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 xml:space="preserve"> (часов)</w:t>
            </w:r>
          </w:p>
        </w:tc>
        <w:tc>
          <w:tcPr>
            <w:tcW w:w="852" w:type="dxa"/>
            <w:vAlign w:val="center"/>
          </w:tcPr>
          <w:p w:rsidR="0081067F" w:rsidRPr="00736396" w:rsidRDefault="0081067F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ЛР</w:t>
            </w:r>
            <w:r>
              <w:rPr>
                <w:b/>
                <w:sz w:val="24"/>
                <w:szCs w:val="24"/>
              </w:rPr>
              <w:t>/ПЗ</w:t>
            </w:r>
          </w:p>
          <w:p w:rsidR="0081067F" w:rsidRDefault="0081067F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</w:t>
            </w:r>
          </w:p>
          <w:p w:rsidR="0081067F" w:rsidRPr="00736396" w:rsidRDefault="0081067F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(часов)</w:t>
            </w:r>
          </w:p>
        </w:tc>
        <w:tc>
          <w:tcPr>
            <w:tcW w:w="1417" w:type="dxa"/>
            <w:vAlign w:val="center"/>
          </w:tcPr>
          <w:p w:rsidR="0081067F" w:rsidRPr="00736396" w:rsidRDefault="0081067F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Самост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736396">
              <w:rPr>
                <w:b/>
                <w:sz w:val="24"/>
                <w:szCs w:val="24"/>
              </w:rPr>
              <w:t xml:space="preserve"> работа </w:t>
            </w:r>
          </w:p>
          <w:p w:rsidR="0081067F" w:rsidRDefault="0081067F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</w:t>
            </w:r>
          </w:p>
          <w:p w:rsidR="0081067F" w:rsidRPr="00736396" w:rsidRDefault="0081067F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 xml:space="preserve"> (часов)</w:t>
            </w:r>
          </w:p>
        </w:tc>
        <w:tc>
          <w:tcPr>
            <w:tcW w:w="2185" w:type="dxa"/>
            <w:vAlign w:val="center"/>
          </w:tcPr>
          <w:p w:rsidR="0081067F" w:rsidRPr="00736396" w:rsidRDefault="0081067F" w:rsidP="00D575C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Реализуемые компетенции</w:t>
            </w:r>
          </w:p>
        </w:tc>
      </w:tr>
      <w:tr w:rsidR="006047B9" w:rsidRPr="00736396" w:rsidTr="00D575C6">
        <w:trPr>
          <w:trHeight w:val="327"/>
        </w:trPr>
        <w:tc>
          <w:tcPr>
            <w:tcW w:w="425" w:type="dxa"/>
          </w:tcPr>
          <w:p w:rsidR="006047B9" w:rsidRPr="00D103E7" w:rsidRDefault="006047B9" w:rsidP="0081067F">
            <w:pPr>
              <w:pStyle w:val="a7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both"/>
            </w:pPr>
          </w:p>
        </w:tc>
        <w:tc>
          <w:tcPr>
            <w:tcW w:w="3544" w:type="dxa"/>
          </w:tcPr>
          <w:p w:rsidR="006047B9" w:rsidRPr="001E4404" w:rsidRDefault="006047B9" w:rsidP="00D575C6">
            <w:pPr>
              <w:snapToGrid w:val="0"/>
              <w:spacing w:line="228" w:lineRule="auto"/>
            </w:pPr>
            <w:r>
              <w:t>П</w:t>
            </w:r>
            <w:r w:rsidRPr="001E5C2A">
              <w:t>онятие</w:t>
            </w:r>
            <w:r>
              <w:t xml:space="preserve">, причины и виды отклоняющегося </w:t>
            </w:r>
            <w:r w:rsidRPr="001E5C2A">
              <w:t>поведения</w:t>
            </w:r>
            <w:r>
              <w:t>.</w:t>
            </w:r>
          </w:p>
        </w:tc>
        <w:tc>
          <w:tcPr>
            <w:tcW w:w="1133" w:type="dxa"/>
          </w:tcPr>
          <w:p w:rsidR="006047B9" w:rsidRPr="00736396" w:rsidRDefault="006047B9" w:rsidP="00D575C6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6047B9" w:rsidRPr="00736396" w:rsidRDefault="006047B9" w:rsidP="00D575C6">
            <w:pPr>
              <w:jc w:val="center"/>
            </w:pPr>
          </w:p>
        </w:tc>
        <w:tc>
          <w:tcPr>
            <w:tcW w:w="1417" w:type="dxa"/>
          </w:tcPr>
          <w:p w:rsidR="006047B9" w:rsidRPr="00736396" w:rsidRDefault="006047B9" w:rsidP="00D575C6">
            <w:pPr>
              <w:jc w:val="center"/>
            </w:pPr>
            <w:r>
              <w:t>12</w:t>
            </w:r>
          </w:p>
        </w:tc>
        <w:tc>
          <w:tcPr>
            <w:tcW w:w="2185" w:type="dxa"/>
          </w:tcPr>
          <w:p w:rsidR="006047B9" w:rsidRPr="00736396" w:rsidRDefault="006047B9" w:rsidP="006047B9">
            <w:pPr>
              <w:jc w:val="center"/>
            </w:pPr>
            <w:r>
              <w:t>ОПК-1, ПК-21 (1) ПК-21 (2)</w:t>
            </w:r>
          </w:p>
        </w:tc>
      </w:tr>
      <w:tr w:rsidR="006047B9" w:rsidRPr="00736396" w:rsidTr="00D575C6">
        <w:trPr>
          <w:trHeight w:hRule="exact" w:val="1232"/>
        </w:trPr>
        <w:tc>
          <w:tcPr>
            <w:tcW w:w="425" w:type="dxa"/>
          </w:tcPr>
          <w:p w:rsidR="006047B9" w:rsidRPr="00736396" w:rsidRDefault="006047B9" w:rsidP="00D575C6">
            <w:pPr>
              <w:jc w:val="both"/>
            </w:pPr>
            <w:r>
              <w:t>2.</w:t>
            </w:r>
          </w:p>
        </w:tc>
        <w:tc>
          <w:tcPr>
            <w:tcW w:w="3544" w:type="dxa"/>
          </w:tcPr>
          <w:p w:rsidR="006047B9" w:rsidRPr="001E4404" w:rsidRDefault="006047B9" w:rsidP="00D575C6">
            <w:pPr>
              <w:tabs>
                <w:tab w:val="left" w:pos="5400"/>
              </w:tabs>
              <w:snapToGrid w:val="0"/>
            </w:pPr>
            <w:r w:rsidRPr="001E4404">
              <w:t xml:space="preserve">Нормативно-правовая база работы с детьми, </w:t>
            </w:r>
            <w:r>
              <w:t>находящимися в СОП</w:t>
            </w:r>
          </w:p>
        </w:tc>
        <w:tc>
          <w:tcPr>
            <w:tcW w:w="1133" w:type="dxa"/>
          </w:tcPr>
          <w:p w:rsidR="006047B9" w:rsidRPr="00736396" w:rsidRDefault="006047B9" w:rsidP="00D575C6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6047B9" w:rsidRPr="00736396" w:rsidRDefault="006047B9" w:rsidP="00D575C6">
            <w:pPr>
              <w:jc w:val="center"/>
            </w:pPr>
          </w:p>
        </w:tc>
        <w:tc>
          <w:tcPr>
            <w:tcW w:w="1417" w:type="dxa"/>
          </w:tcPr>
          <w:p w:rsidR="006047B9" w:rsidRPr="00736396" w:rsidRDefault="006047B9" w:rsidP="00D575C6">
            <w:pPr>
              <w:jc w:val="center"/>
            </w:pPr>
            <w:r>
              <w:t>14</w:t>
            </w:r>
          </w:p>
        </w:tc>
        <w:tc>
          <w:tcPr>
            <w:tcW w:w="2185" w:type="dxa"/>
          </w:tcPr>
          <w:p w:rsidR="006047B9" w:rsidRPr="00736396" w:rsidRDefault="006047B9" w:rsidP="00D575C6">
            <w:pPr>
              <w:jc w:val="both"/>
            </w:pPr>
            <w:r>
              <w:t>ОПК-1, ПК-21 (1) ПК-21 (2)</w:t>
            </w:r>
          </w:p>
        </w:tc>
      </w:tr>
      <w:tr w:rsidR="006047B9" w:rsidRPr="00736396" w:rsidTr="006047B9">
        <w:trPr>
          <w:trHeight w:hRule="exact" w:val="1098"/>
        </w:trPr>
        <w:tc>
          <w:tcPr>
            <w:tcW w:w="425" w:type="dxa"/>
          </w:tcPr>
          <w:p w:rsidR="006047B9" w:rsidRPr="00736396" w:rsidRDefault="006047B9" w:rsidP="00D575C6">
            <w:pPr>
              <w:jc w:val="both"/>
            </w:pPr>
            <w:r>
              <w:t>3.</w:t>
            </w:r>
          </w:p>
        </w:tc>
        <w:tc>
          <w:tcPr>
            <w:tcW w:w="3544" w:type="dxa"/>
          </w:tcPr>
          <w:p w:rsidR="006047B9" w:rsidRPr="001E4404" w:rsidRDefault="006047B9" w:rsidP="00D575C6">
            <w:pPr>
              <w:tabs>
                <w:tab w:val="left" w:pos="5400"/>
              </w:tabs>
              <w:snapToGrid w:val="0"/>
            </w:pPr>
            <w:r w:rsidRPr="00BD32B0">
              <w:t>Система социальной  профилактики возникновения отклонений в поведении семей, детей и подростков</w:t>
            </w:r>
          </w:p>
        </w:tc>
        <w:tc>
          <w:tcPr>
            <w:tcW w:w="1133" w:type="dxa"/>
          </w:tcPr>
          <w:p w:rsidR="006047B9" w:rsidRPr="00736396" w:rsidRDefault="006047B9" w:rsidP="00D575C6">
            <w:pPr>
              <w:jc w:val="both"/>
            </w:pPr>
          </w:p>
        </w:tc>
        <w:tc>
          <w:tcPr>
            <w:tcW w:w="852" w:type="dxa"/>
          </w:tcPr>
          <w:p w:rsidR="006047B9" w:rsidRPr="00736396" w:rsidRDefault="006047B9" w:rsidP="00D575C6">
            <w:pPr>
              <w:jc w:val="both"/>
            </w:pPr>
            <w:r>
              <w:t>4</w:t>
            </w:r>
          </w:p>
        </w:tc>
        <w:tc>
          <w:tcPr>
            <w:tcW w:w="1417" w:type="dxa"/>
          </w:tcPr>
          <w:p w:rsidR="006047B9" w:rsidRPr="00736396" w:rsidRDefault="006047B9" w:rsidP="006047B9">
            <w:pPr>
              <w:jc w:val="both"/>
            </w:pPr>
            <w:r>
              <w:t>14</w:t>
            </w:r>
          </w:p>
        </w:tc>
        <w:tc>
          <w:tcPr>
            <w:tcW w:w="2185" w:type="dxa"/>
          </w:tcPr>
          <w:p w:rsidR="006047B9" w:rsidRPr="00736396" w:rsidRDefault="006047B9" w:rsidP="00D575C6">
            <w:pPr>
              <w:jc w:val="both"/>
            </w:pPr>
            <w:r>
              <w:t>ОПК-1, ПК-21 (1) ПК-21 (2)</w:t>
            </w:r>
          </w:p>
        </w:tc>
      </w:tr>
      <w:tr w:rsidR="006047B9" w:rsidRPr="00736396" w:rsidTr="006047B9">
        <w:trPr>
          <w:trHeight w:hRule="exact" w:val="859"/>
        </w:trPr>
        <w:tc>
          <w:tcPr>
            <w:tcW w:w="425" w:type="dxa"/>
          </w:tcPr>
          <w:p w:rsidR="006047B9" w:rsidRPr="00736396" w:rsidRDefault="006047B9" w:rsidP="00D575C6">
            <w:pPr>
              <w:jc w:val="both"/>
            </w:pPr>
            <w:r>
              <w:t>4</w:t>
            </w:r>
          </w:p>
        </w:tc>
        <w:tc>
          <w:tcPr>
            <w:tcW w:w="3544" w:type="dxa"/>
          </w:tcPr>
          <w:p w:rsidR="006047B9" w:rsidRPr="001E4404" w:rsidRDefault="006047B9" w:rsidP="00D575C6">
            <w:pPr>
              <w:tabs>
                <w:tab w:val="left" w:pos="5400"/>
              </w:tabs>
              <w:snapToGrid w:val="0"/>
            </w:pPr>
            <w:r w:rsidRPr="00BD32B0">
              <w:t>Система социально-профилактической деятельности образовательных учреждений.</w:t>
            </w:r>
          </w:p>
        </w:tc>
        <w:tc>
          <w:tcPr>
            <w:tcW w:w="1133" w:type="dxa"/>
          </w:tcPr>
          <w:p w:rsidR="006047B9" w:rsidRPr="00736396" w:rsidRDefault="006047B9" w:rsidP="00D575C6">
            <w:pPr>
              <w:jc w:val="both"/>
            </w:pPr>
          </w:p>
        </w:tc>
        <w:tc>
          <w:tcPr>
            <w:tcW w:w="852" w:type="dxa"/>
          </w:tcPr>
          <w:p w:rsidR="006047B9" w:rsidRPr="00736396" w:rsidRDefault="006047B9" w:rsidP="00D575C6">
            <w:pPr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6047B9" w:rsidRPr="00736396" w:rsidRDefault="006047B9" w:rsidP="00D575C6">
            <w:pPr>
              <w:jc w:val="both"/>
            </w:pPr>
            <w:r>
              <w:t>14</w:t>
            </w:r>
          </w:p>
        </w:tc>
        <w:tc>
          <w:tcPr>
            <w:tcW w:w="2185" w:type="dxa"/>
          </w:tcPr>
          <w:p w:rsidR="006047B9" w:rsidRPr="00736396" w:rsidRDefault="006047B9" w:rsidP="00D575C6">
            <w:pPr>
              <w:jc w:val="both"/>
            </w:pPr>
            <w:r>
              <w:t>ОПК-1, ПК-21 (1) ПК-21 (2)</w:t>
            </w:r>
          </w:p>
        </w:tc>
      </w:tr>
      <w:tr w:rsidR="006047B9" w:rsidRPr="00736396" w:rsidTr="00D575C6">
        <w:trPr>
          <w:trHeight w:hRule="exact" w:val="323"/>
        </w:trPr>
        <w:tc>
          <w:tcPr>
            <w:tcW w:w="425" w:type="dxa"/>
          </w:tcPr>
          <w:p w:rsidR="006047B9" w:rsidRPr="00736396" w:rsidRDefault="006047B9" w:rsidP="00D575C6">
            <w:pPr>
              <w:jc w:val="both"/>
            </w:pPr>
          </w:p>
        </w:tc>
        <w:tc>
          <w:tcPr>
            <w:tcW w:w="3544" w:type="dxa"/>
          </w:tcPr>
          <w:p w:rsidR="006047B9" w:rsidRPr="001E4404" w:rsidRDefault="006047B9" w:rsidP="00D575C6">
            <w:pPr>
              <w:tabs>
                <w:tab w:val="left" w:pos="5400"/>
              </w:tabs>
              <w:snapToGrid w:val="0"/>
            </w:pPr>
          </w:p>
        </w:tc>
        <w:tc>
          <w:tcPr>
            <w:tcW w:w="1133" w:type="dxa"/>
          </w:tcPr>
          <w:p w:rsidR="006047B9" w:rsidRPr="00736396" w:rsidRDefault="006047B9" w:rsidP="00D575C6">
            <w:pPr>
              <w:jc w:val="both"/>
            </w:pPr>
          </w:p>
        </w:tc>
        <w:tc>
          <w:tcPr>
            <w:tcW w:w="852" w:type="dxa"/>
          </w:tcPr>
          <w:p w:rsidR="006047B9" w:rsidRPr="00736396" w:rsidRDefault="006047B9" w:rsidP="00D575C6">
            <w:pPr>
              <w:jc w:val="both"/>
            </w:pPr>
          </w:p>
        </w:tc>
        <w:tc>
          <w:tcPr>
            <w:tcW w:w="1417" w:type="dxa"/>
          </w:tcPr>
          <w:p w:rsidR="006047B9" w:rsidRPr="00736396" w:rsidRDefault="006047B9" w:rsidP="00D575C6">
            <w:pPr>
              <w:jc w:val="both"/>
            </w:pPr>
          </w:p>
        </w:tc>
        <w:tc>
          <w:tcPr>
            <w:tcW w:w="2185" w:type="dxa"/>
          </w:tcPr>
          <w:p w:rsidR="006047B9" w:rsidRPr="00736396" w:rsidRDefault="006047B9" w:rsidP="00D575C6">
            <w:pPr>
              <w:jc w:val="both"/>
            </w:pPr>
          </w:p>
        </w:tc>
      </w:tr>
    </w:tbl>
    <w:p w:rsidR="0081067F" w:rsidRPr="00BD6E61" w:rsidRDefault="0081067F" w:rsidP="0081067F">
      <w:pPr>
        <w:shd w:val="clear" w:color="auto" w:fill="FFFFFF"/>
        <w:spacing w:line="360" w:lineRule="auto"/>
        <w:ind w:firstLine="709"/>
        <w:jc w:val="both"/>
      </w:pPr>
      <w:r w:rsidRPr="00BD6E61">
        <w:rPr>
          <w:color w:val="000000"/>
          <w:spacing w:val="1"/>
        </w:rPr>
        <w:t>Используемые сокращения компетенций:</w:t>
      </w:r>
    </w:p>
    <w:p w:rsidR="00BC375F" w:rsidRDefault="00BC375F" w:rsidP="0081067F">
      <w:pPr>
        <w:shd w:val="clear" w:color="auto" w:fill="FFFFFF"/>
        <w:tabs>
          <w:tab w:val="left" w:pos="442"/>
          <w:tab w:val="left" w:pos="4272"/>
        </w:tabs>
        <w:spacing w:line="360" w:lineRule="auto"/>
        <w:ind w:firstLine="709"/>
        <w:jc w:val="both"/>
        <w:rPr>
          <w:bCs/>
          <w:iCs/>
          <w:color w:val="000000"/>
          <w:spacing w:val="-2"/>
        </w:rPr>
      </w:pPr>
      <w:r>
        <w:rPr>
          <w:bCs/>
          <w:iCs/>
          <w:color w:val="000000"/>
          <w:spacing w:val="-2"/>
        </w:rPr>
        <w:t>ОП</w:t>
      </w:r>
      <w:proofErr w:type="gramStart"/>
      <w:r>
        <w:rPr>
          <w:bCs/>
          <w:iCs/>
          <w:color w:val="000000"/>
          <w:spacing w:val="-2"/>
        </w:rPr>
        <w:t>К-</w:t>
      </w:r>
      <w:proofErr w:type="gramEnd"/>
      <w:r>
        <w:rPr>
          <w:bCs/>
          <w:iCs/>
          <w:color w:val="000000"/>
          <w:spacing w:val="-2"/>
        </w:rPr>
        <w:t xml:space="preserve"> </w:t>
      </w:r>
      <w:proofErr w:type="spellStart"/>
      <w:r>
        <w:rPr>
          <w:bCs/>
          <w:iCs/>
          <w:color w:val="000000"/>
          <w:spacing w:val="-2"/>
        </w:rPr>
        <w:t>общепрофессиональные</w:t>
      </w:r>
      <w:proofErr w:type="spellEnd"/>
      <w:r>
        <w:rPr>
          <w:bCs/>
          <w:iCs/>
          <w:color w:val="000000"/>
          <w:spacing w:val="-2"/>
        </w:rPr>
        <w:t xml:space="preserve"> компетенции</w:t>
      </w:r>
      <w:r w:rsidR="0081067F" w:rsidRPr="00BD6E61">
        <w:rPr>
          <w:bCs/>
          <w:iCs/>
          <w:color w:val="000000"/>
          <w:spacing w:val="-2"/>
        </w:rPr>
        <w:t>–</w:t>
      </w:r>
    </w:p>
    <w:p w:rsidR="0081067F" w:rsidRPr="00BD6E61" w:rsidRDefault="0081067F" w:rsidP="0081067F">
      <w:pPr>
        <w:shd w:val="clear" w:color="auto" w:fill="FFFFFF"/>
        <w:tabs>
          <w:tab w:val="left" w:pos="442"/>
          <w:tab w:val="left" w:pos="4272"/>
        </w:tabs>
        <w:spacing w:line="360" w:lineRule="auto"/>
        <w:ind w:firstLine="709"/>
        <w:jc w:val="both"/>
        <w:rPr>
          <w:iCs/>
          <w:color w:val="000000"/>
          <w:spacing w:val="-2"/>
        </w:rPr>
      </w:pPr>
      <w:r w:rsidRPr="00BD6E61">
        <w:rPr>
          <w:bCs/>
          <w:iCs/>
          <w:color w:val="000000"/>
          <w:spacing w:val="-2"/>
        </w:rPr>
        <w:t> </w:t>
      </w:r>
      <w:r w:rsidRPr="00BD6E61">
        <w:rPr>
          <w:bCs/>
          <w:iCs/>
          <w:color w:val="000000"/>
        </w:rPr>
        <w:t xml:space="preserve">ПК: профессиональные </w:t>
      </w:r>
      <w:r w:rsidRPr="00BD6E61">
        <w:rPr>
          <w:bCs/>
          <w:iCs/>
          <w:color w:val="000000"/>
          <w:spacing w:val="-2"/>
        </w:rPr>
        <w:t>компетенции;</w:t>
      </w:r>
    </w:p>
    <w:p w:rsidR="00BC375F" w:rsidRPr="00512AE5" w:rsidRDefault="00BC375F" w:rsidP="00BC375F">
      <w:pPr>
        <w:tabs>
          <w:tab w:val="left" w:pos="-864"/>
        </w:tabs>
        <w:spacing w:line="235" w:lineRule="auto"/>
        <w:jc w:val="both"/>
        <w:rPr>
          <w:b/>
          <w:i/>
          <w:sz w:val="28"/>
          <w:szCs w:val="28"/>
        </w:rPr>
      </w:pPr>
      <w:r w:rsidRPr="00512AE5">
        <w:rPr>
          <w:b/>
          <w:i/>
          <w:sz w:val="28"/>
          <w:szCs w:val="28"/>
        </w:rPr>
        <w:lastRenderedPageBreak/>
        <w:t xml:space="preserve">Тема 1. Понятие, причины и виды отклоняющегося поведения. </w:t>
      </w:r>
      <w:r>
        <w:rPr>
          <w:b/>
          <w:i/>
          <w:sz w:val="28"/>
          <w:szCs w:val="28"/>
        </w:rPr>
        <w:t xml:space="preserve">2 </w:t>
      </w:r>
      <w:r w:rsidRPr="00512AE5">
        <w:rPr>
          <w:b/>
          <w:i/>
          <w:sz w:val="28"/>
          <w:szCs w:val="28"/>
        </w:rPr>
        <w:t xml:space="preserve">час </w:t>
      </w:r>
    </w:p>
    <w:p w:rsidR="00BC375F" w:rsidRPr="00512AE5" w:rsidRDefault="00BC375F" w:rsidP="00BC375F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ab/>
        <w:t>Обоснование  актуальности изучения отклоняющегося поведения</w:t>
      </w:r>
      <w:r w:rsidRPr="00512AE5">
        <w:rPr>
          <w:b/>
          <w:color w:val="000000"/>
          <w:sz w:val="28"/>
          <w:szCs w:val="28"/>
        </w:rPr>
        <w:t>.</w:t>
      </w:r>
      <w:r w:rsidRPr="00512AE5">
        <w:rPr>
          <w:color w:val="000000"/>
          <w:sz w:val="28"/>
          <w:szCs w:val="28"/>
        </w:rPr>
        <w:t xml:space="preserve"> Определение понятий «социальная норма», «социальные отклонения» и «</w:t>
      </w:r>
      <w:proofErr w:type="spellStart"/>
      <w:r w:rsidRPr="00512AE5">
        <w:rPr>
          <w:color w:val="000000"/>
          <w:sz w:val="28"/>
          <w:szCs w:val="28"/>
        </w:rPr>
        <w:t>дев</w:t>
      </w:r>
      <w:r w:rsidRPr="00512AE5">
        <w:rPr>
          <w:color w:val="000000"/>
          <w:sz w:val="28"/>
          <w:szCs w:val="28"/>
        </w:rPr>
        <w:t>и</w:t>
      </w:r>
      <w:r w:rsidRPr="00512AE5">
        <w:rPr>
          <w:color w:val="000000"/>
          <w:sz w:val="28"/>
          <w:szCs w:val="28"/>
        </w:rPr>
        <w:t>антное</w:t>
      </w:r>
      <w:proofErr w:type="spellEnd"/>
      <w:r w:rsidRPr="00512AE5">
        <w:rPr>
          <w:color w:val="000000"/>
          <w:sz w:val="28"/>
          <w:szCs w:val="28"/>
        </w:rPr>
        <w:t xml:space="preserve"> поведение».</w:t>
      </w:r>
      <w:r w:rsidRPr="00512AE5">
        <w:rPr>
          <w:sz w:val="28"/>
          <w:szCs w:val="28"/>
        </w:rPr>
        <w:t xml:space="preserve"> </w:t>
      </w:r>
      <w:r w:rsidRPr="00512AE5">
        <w:rPr>
          <w:color w:val="000000"/>
          <w:sz w:val="28"/>
          <w:szCs w:val="28"/>
        </w:rPr>
        <w:t>Механизмы взаимодействия и функционирования социальных норм и отклон</w:t>
      </w:r>
      <w:r w:rsidRPr="00512AE5">
        <w:rPr>
          <w:color w:val="000000"/>
          <w:sz w:val="28"/>
          <w:szCs w:val="28"/>
        </w:rPr>
        <w:t>е</w:t>
      </w:r>
      <w:r w:rsidRPr="00512AE5">
        <w:rPr>
          <w:color w:val="000000"/>
          <w:sz w:val="28"/>
          <w:szCs w:val="28"/>
        </w:rPr>
        <w:t>ний.</w:t>
      </w:r>
    </w:p>
    <w:p w:rsidR="00BC375F" w:rsidRPr="00512AE5" w:rsidRDefault="00BC375F" w:rsidP="00BC375F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 xml:space="preserve">Типология предпосылок и проявлений социально-психологической </w:t>
      </w:r>
      <w:proofErr w:type="spellStart"/>
      <w:r w:rsidRPr="00512AE5">
        <w:rPr>
          <w:color w:val="000000"/>
          <w:sz w:val="28"/>
          <w:szCs w:val="28"/>
        </w:rPr>
        <w:t>дезадапт</w:t>
      </w:r>
      <w:r w:rsidRPr="00512AE5">
        <w:rPr>
          <w:color w:val="000000"/>
          <w:sz w:val="28"/>
          <w:szCs w:val="28"/>
        </w:rPr>
        <w:t>и</w:t>
      </w:r>
      <w:r w:rsidRPr="00512AE5">
        <w:rPr>
          <w:color w:val="000000"/>
          <w:sz w:val="28"/>
          <w:szCs w:val="28"/>
        </w:rPr>
        <w:t>рованной</w:t>
      </w:r>
      <w:proofErr w:type="spellEnd"/>
      <w:r w:rsidRPr="00512AE5">
        <w:rPr>
          <w:color w:val="000000"/>
          <w:sz w:val="28"/>
          <w:szCs w:val="28"/>
        </w:rPr>
        <w:t xml:space="preserve"> личности. </w:t>
      </w:r>
      <w:proofErr w:type="spellStart"/>
      <w:r w:rsidRPr="00512AE5">
        <w:rPr>
          <w:color w:val="000000"/>
          <w:sz w:val="28"/>
          <w:szCs w:val="28"/>
        </w:rPr>
        <w:t>Девиантный</w:t>
      </w:r>
      <w:proofErr w:type="spellEnd"/>
      <w:r w:rsidRPr="00512AE5">
        <w:rPr>
          <w:color w:val="000000"/>
          <w:sz w:val="28"/>
          <w:szCs w:val="28"/>
        </w:rPr>
        <w:t xml:space="preserve"> паттерн самореализации. Феномен «криминальной личности» и «криминального общества».</w:t>
      </w:r>
    </w:p>
    <w:p w:rsidR="00BC375F" w:rsidRPr="00512AE5" w:rsidRDefault="00BC375F" w:rsidP="00BC375F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>Характеристика деструктивного поведения и его форм. Агрессивность и ко</w:t>
      </w:r>
      <w:r w:rsidRPr="00512AE5">
        <w:rPr>
          <w:color w:val="000000"/>
          <w:sz w:val="28"/>
          <w:szCs w:val="28"/>
        </w:rPr>
        <w:t>н</w:t>
      </w:r>
      <w:r w:rsidRPr="00512AE5">
        <w:rPr>
          <w:color w:val="000000"/>
          <w:sz w:val="28"/>
          <w:szCs w:val="28"/>
        </w:rPr>
        <w:t xml:space="preserve">фликтность как проявление </w:t>
      </w:r>
      <w:proofErr w:type="spellStart"/>
      <w:r w:rsidRPr="00512AE5">
        <w:rPr>
          <w:color w:val="000000"/>
          <w:sz w:val="28"/>
          <w:szCs w:val="28"/>
        </w:rPr>
        <w:t>девиантного</w:t>
      </w:r>
      <w:proofErr w:type="spellEnd"/>
      <w:r w:rsidRPr="00512AE5">
        <w:rPr>
          <w:color w:val="000000"/>
          <w:sz w:val="28"/>
          <w:szCs w:val="28"/>
        </w:rPr>
        <w:t xml:space="preserve"> поведения. Условия формирования агрессивного поведения личности </w:t>
      </w:r>
    </w:p>
    <w:p w:rsidR="00BC375F" w:rsidRPr="00512AE5" w:rsidRDefault="00BC375F" w:rsidP="00BC375F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</w:rPr>
        <w:tab/>
      </w:r>
      <w:r w:rsidRPr="00512AE5">
        <w:rPr>
          <w:sz w:val="28"/>
          <w:szCs w:val="28"/>
        </w:rPr>
        <w:t xml:space="preserve">Критерии определения отклоняющегося поведения.  Виды отклоняющегося поведения. </w:t>
      </w:r>
      <w:r w:rsidRPr="00512AE5">
        <w:rPr>
          <w:color w:val="000000"/>
          <w:sz w:val="28"/>
          <w:szCs w:val="28"/>
        </w:rPr>
        <w:t xml:space="preserve">Типы девиаций, их характеристика (по Р. Мертону, Т. </w:t>
      </w:r>
      <w:proofErr w:type="spellStart"/>
      <w:r w:rsidRPr="00512AE5">
        <w:rPr>
          <w:color w:val="000000"/>
          <w:sz w:val="28"/>
          <w:szCs w:val="28"/>
        </w:rPr>
        <w:t>Парсонсу</w:t>
      </w:r>
      <w:proofErr w:type="spellEnd"/>
      <w:r w:rsidRPr="00512AE5">
        <w:rPr>
          <w:color w:val="000000"/>
          <w:sz w:val="28"/>
          <w:szCs w:val="28"/>
        </w:rPr>
        <w:t>).</w:t>
      </w:r>
    </w:p>
    <w:p w:rsidR="00BC375F" w:rsidRPr="00512AE5" w:rsidRDefault="00BC375F" w:rsidP="00BC375F">
      <w:pPr>
        <w:ind w:firstLine="709"/>
        <w:jc w:val="both"/>
        <w:rPr>
          <w:sz w:val="28"/>
          <w:szCs w:val="28"/>
        </w:rPr>
      </w:pPr>
      <w:r w:rsidRPr="00512AE5">
        <w:rPr>
          <w:sz w:val="28"/>
          <w:szCs w:val="28"/>
        </w:rPr>
        <w:t xml:space="preserve">Биогенетические подходы к объяснению природы </w:t>
      </w:r>
      <w:proofErr w:type="spellStart"/>
      <w:r w:rsidRPr="00512AE5">
        <w:rPr>
          <w:sz w:val="28"/>
          <w:szCs w:val="28"/>
        </w:rPr>
        <w:t>девиантного</w:t>
      </w:r>
      <w:proofErr w:type="spellEnd"/>
      <w:r w:rsidRPr="00512AE5">
        <w:rPr>
          <w:sz w:val="28"/>
          <w:szCs w:val="28"/>
        </w:rPr>
        <w:t xml:space="preserve"> поведения. Биопсихологические концепции нормы и патологии в теориях З. Фрейда и Ч. </w:t>
      </w:r>
      <w:proofErr w:type="spellStart"/>
      <w:r w:rsidRPr="00512AE5">
        <w:rPr>
          <w:sz w:val="28"/>
          <w:szCs w:val="28"/>
        </w:rPr>
        <w:t>Ломброзо</w:t>
      </w:r>
      <w:proofErr w:type="spellEnd"/>
      <w:r w:rsidRPr="00512AE5">
        <w:rPr>
          <w:sz w:val="28"/>
          <w:szCs w:val="28"/>
        </w:rPr>
        <w:t>.</w:t>
      </w:r>
    </w:p>
    <w:p w:rsidR="00BC375F" w:rsidRDefault="00BC375F" w:rsidP="00BC375F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sz w:val="28"/>
          <w:szCs w:val="28"/>
        </w:rPr>
        <w:t xml:space="preserve">Психологические подходы, объясняющие происхождение </w:t>
      </w:r>
      <w:proofErr w:type="spellStart"/>
      <w:r w:rsidRPr="00512AE5">
        <w:rPr>
          <w:sz w:val="28"/>
          <w:szCs w:val="28"/>
        </w:rPr>
        <w:t>девиантного</w:t>
      </w:r>
      <w:proofErr w:type="spellEnd"/>
      <w:r w:rsidRPr="00512AE5">
        <w:rPr>
          <w:sz w:val="28"/>
          <w:szCs w:val="28"/>
        </w:rPr>
        <w:t xml:space="preserve"> поведения. Гуманистический, психоаналитический, </w:t>
      </w:r>
      <w:proofErr w:type="spellStart"/>
      <w:r w:rsidRPr="00512AE5">
        <w:rPr>
          <w:sz w:val="28"/>
          <w:szCs w:val="28"/>
        </w:rPr>
        <w:t>бихевиоральный</w:t>
      </w:r>
      <w:proofErr w:type="spellEnd"/>
      <w:r>
        <w:rPr>
          <w:sz w:val="28"/>
          <w:szCs w:val="28"/>
        </w:rPr>
        <w:t>,</w:t>
      </w:r>
      <w:r w:rsidRPr="00512AE5">
        <w:rPr>
          <w:sz w:val="28"/>
          <w:szCs w:val="28"/>
        </w:rPr>
        <w:t xml:space="preserve"> экологический и </w:t>
      </w:r>
      <w:proofErr w:type="spellStart"/>
      <w:r w:rsidRPr="00512AE5">
        <w:rPr>
          <w:sz w:val="28"/>
          <w:szCs w:val="28"/>
        </w:rPr>
        <w:t>психодидактический</w:t>
      </w:r>
      <w:proofErr w:type="spellEnd"/>
      <w:r w:rsidRPr="00512AE5">
        <w:rPr>
          <w:sz w:val="28"/>
          <w:szCs w:val="28"/>
        </w:rPr>
        <w:t xml:space="preserve"> подходы к объяснению причин </w:t>
      </w:r>
      <w:proofErr w:type="spellStart"/>
      <w:r w:rsidRPr="00512AE5">
        <w:rPr>
          <w:sz w:val="28"/>
          <w:szCs w:val="28"/>
        </w:rPr>
        <w:t>девиантного</w:t>
      </w:r>
      <w:proofErr w:type="spellEnd"/>
      <w:r w:rsidRPr="00512AE5">
        <w:rPr>
          <w:sz w:val="28"/>
          <w:szCs w:val="28"/>
        </w:rPr>
        <w:t xml:space="preserve"> поведения. </w:t>
      </w:r>
      <w:r w:rsidRPr="00512AE5">
        <w:rPr>
          <w:color w:val="000000"/>
          <w:sz w:val="28"/>
          <w:szCs w:val="28"/>
        </w:rPr>
        <w:t>Понятие «нормальной» («здоровой») и «ненормальной» («деструктивной») ли</w:t>
      </w:r>
      <w:r w:rsidRPr="00512AE5">
        <w:rPr>
          <w:color w:val="000000"/>
          <w:sz w:val="28"/>
          <w:szCs w:val="28"/>
        </w:rPr>
        <w:t>ч</w:t>
      </w:r>
      <w:r w:rsidRPr="00512AE5">
        <w:rPr>
          <w:color w:val="000000"/>
          <w:sz w:val="28"/>
          <w:szCs w:val="28"/>
        </w:rPr>
        <w:t xml:space="preserve">ности в психологии. Специфика межличностных отношений людей в </w:t>
      </w:r>
      <w:proofErr w:type="spellStart"/>
      <w:r w:rsidRPr="00512AE5">
        <w:rPr>
          <w:color w:val="000000"/>
          <w:sz w:val="28"/>
          <w:szCs w:val="28"/>
        </w:rPr>
        <w:t>культурно-досуговой</w:t>
      </w:r>
      <w:proofErr w:type="spellEnd"/>
      <w:r w:rsidRPr="00512AE5">
        <w:rPr>
          <w:color w:val="000000"/>
          <w:sz w:val="28"/>
          <w:szCs w:val="28"/>
        </w:rPr>
        <w:t xml:space="preserve"> среде. Социальные позиции и диспозиционное поведение личности.</w:t>
      </w:r>
      <w:r w:rsidRPr="00512AE5">
        <w:rPr>
          <w:sz w:val="28"/>
          <w:szCs w:val="28"/>
        </w:rPr>
        <w:t xml:space="preserve"> </w:t>
      </w:r>
      <w:r w:rsidRPr="00512AE5">
        <w:rPr>
          <w:color w:val="000000"/>
          <w:sz w:val="28"/>
          <w:szCs w:val="28"/>
        </w:rPr>
        <w:t>«Акцентуированная личность» в психологии. Ролевые и позиционные отклон</w:t>
      </w:r>
      <w:r w:rsidRPr="00512AE5">
        <w:rPr>
          <w:color w:val="000000"/>
          <w:sz w:val="28"/>
          <w:szCs w:val="28"/>
        </w:rPr>
        <w:t>е</w:t>
      </w:r>
      <w:r w:rsidRPr="00512AE5">
        <w:rPr>
          <w:color w:val="000000"/>
          <w:sz w:val="28"/>
          <w:szCs w:val="28"/>
        </w:rPr>
        <w:t>ния. Социально-психологические последствия отклонения.</w:t>
      </w:r>
      <w:r>
        <w:rPr>
          <w:color w:val="000000"/>
          <w:sz w:val="28"/>
          <w:szCs w:val="28"/>
        </w:rPr>
        <w:t xml:space="preserve"> </w:t>
      </w:r>
      <w:r w:rsidRPr="00512AE5">
        <w:rPr>
          <w:color w:val="000000"/>
          <w:sz w:val="28"/>
          <w:szCs w:val="28"/>
        </w:rPr>
        <w:t xml:space="preserve">Агрессия и </w:t>
      </w:r>
      <w:proofErr w:type="spellStart"/>
      <w:r w:rsidRPr="00512AE5">
        <w:rPr>
          <w:color w:val="000000"/>
          <w:sz w:val="28"/>
          <w:szCs w:val="28"/>
        </w:rPr>
        <w:t>делинквентное</w:t>
      </w:r>
      <w:proofErr w:type="spellEnd"/>
      <w:r w:rsidRPr="00512AE5">
        <w:rPr>
          <w:color w:val="000000"/>
          <w:sz w:val="28"/>
          <w:szCs w:val="28"/>
        </w:rPr>
        <w:t xml:space="preserve"> поведение</w:t>
      </w:r>
      <w:r>
        <w:rPr>
          <w:color w:val="000000"/>
          <w:sz w:val="28"/>
          <w:szCs w:val="28"/>
        </w:rPr>
        <w:t>.</w:t>
      </w:r>
    </w:p>
    <w:p w:rsidR="00BC375F" w:rsidRPr="00253B57" w:rsidRDefault="00BC375F" w:rsidP="00BC375F">
      <w:pPr>
        <w:pStyle w:val="22"/>
        <w:spacing w:after="0" w:line="240" w:lineRule="auto"/>
        <w:ind w:firstLine="360"/>
        <w:jc w:val="both"/>
        <w:rPr>
          <w:sz w:val="28"/>
          <w:szCs w:val="28"/>
        </w:rPr>
      </w:pPr>
      <w:r w:rsidRPr="00512AE5">
        <w:rPr>
          <w:sz w:val="28"/>
          <w:szCs w:val="28"/>
        </w:rPr>
        <w:t xml:space="preserve">Факторы риска </w:t>
      </w:r>
      <w:proofErr w:type="spellStart"/>
      <w:r w:rsidRPr="00512AE5">
        <w:rPr>
          <w:sz w:val="28"/>
          <w:szCs w:val="28"/>
        </w:rPr>
        <w:t>аддиктивного</w:t>
      </w:r>
      <w:proofErr w:type="spellEnd"/>
      <w:r w:rsidRPr="00512AE5">
        <w:rPr>
          <w:sz w:val="28"/>
          <w:szCs w:val="28"/>
        </w:rPr>
        <w:t xml:space="preserve"> поведения подростков и молодежи: биологические, психологические, поведенческие, нравс</w:t>
      </w:r>
      <w:r w:rsidRPr="00512AE5">
        <w:rPr>
          <w:sz w:val="28"/>
          <w:szCs w:val="28"/>
        </w:rPr>
        <w:t>т</w:t>
      </w:r>
      <w:r w:rsidRPr="00512AE5">
        <w:rPr>
          <w:sz w:val="28"/>
          <w:szCs w:val="28"/>
        </w:rPr>
        <w:t xml:space="preserve">венные, макросоциальные, </w:t>
      </w:r>
      <w:proofErr w:type="spellStart"/>
      <w:r w:rsidRPr="00512AE5">
        <w:rPr>
          <w:sz w:val="28"/>
          <w:szCs w:val="28"/>
        </w:rPr>
        <w:t>микросоциальные</w:t>
      </w:r>
      <w:proofErr w:type="spellEnd"/>
      <w:r w:rsidRPr="00512AE5">
        <w:rPr>
          <w:sz w:val="28"/>
          <w:szCs w:val="28"/>
        </w:rPr>
        <w:t xml:space="preserve">, семейные.  </w:t>
      </w:r>
      <w:proofErr w:type="gramStart"/>
      <w:r w:rsidRPr="00512AE5">
        <w:rPr>
          <w:sz w:val="28"/>
          <w:szCs w:val="28"/>
        </w:rPr>
        <w:t xml:space="preserve">Семейные факторы риска неблагоприятную семейную атмосферу (конфликты); зависимость кого-то из близких; постоянная занятость одного из родителей; воспитание в неполной семье; иное </w:t>
      </w:r>
      <w:proofErr w:type="spellStart"/>
      <w:r w:rsidRPr="00512AE5">
        <w:rPr>
          <w:sz w:val="28"/>
          <w:szCs w:val="28"/>
        </w:rPr>
        <w:t>девиантное</w:t>
      </w:r>
      <w:proofErr w:type="spellEnd"/>
      <w:r w:rsidRPr="00512AE5">
        <w:rPr>
          <w:sz w:val="28"/>
          <w:szCs w:val="28"/>
        </w:rPr>
        <w:t xml:space="preserve"> поведение близких; раннее приобщение в семье к употреблению алкоголя; «неумелое, неправильное» воспитание; социально-эк</w:t>
      </w:r>
      <w:r w:rsidRPr="00253B57">
        <w:rPr>
          <w:sz w:val="28"/>
          <w:szCs w:val="28"/>
        </w:rPr>
        <w:t>ономический статус семьи;</w:t>
      </w:r>
      <w:r>
        <w:rPr>
          <w:sz w:val="28"/>
          <w:szCs w:val="28"/>
        </w:rPr>
        <w:t xml:space="preserve"> </w:t>
      </w:r>
      <w:r w:rsidRPr="00253B57">
        <w:rPr>
          <w:sz w:val="28"/>
          <w:szCs w:val="28"/>
        </w:rPr>
        <w:t>семейн</w:t>
      </w:r>
      <w:r>
        <w:rPr>
          <w:sz w:val="28"/>
          <w:szCs w:val="28"/>
        </w:rPr>
        <w:t>ая</w:t>
      </w:r>
      <w:r w:rsidRPr="00253B57">
        <w:rPr>
          <w:sz w:val="28"/>
          <w:szCs w:val="28"/>
        </w:rPr>
        <w:t xml:space="preserve"> </w:t>
      </w:r>
      <w:proofErr w:type="spellStart"/>
      <w:r w:rsidRPr="00253B57">
        <w:rPr>
          <w:sz w:val="28"/>
          <w:szCs w:val="28"/>
        </w:rPr>
        <w:t>деприваци</w:t>
      </w:r>
      <w:r>
        <w:rPr>
          <w:sz w:val="28"/>
          <w:szCs w:val="28"/>
        </w:rPr>
        <w:t>я</w:t>
      </w:r>
      <w:proofErr w:type="spellEnd"/>
      <w:r w:rsidRPr="00253B57">
        <w:rPr>
          <w:sz w:val="28"/>
          <w:szCs w:val="28"/>
        </w:rPr>
        <w:t xml:space="preserve">, социальное сиротство. </w:t>
      </w:r>
      <w:proofErr w:type="gramEnd"/>
    </w:p>
    <w:p w:rsidR="00BC375F" w:rsidRPr="00512AE5" w:rsidRDefault="00BC375F" w:rsidP="00BC375F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 xml:space="preserve">Социально-культурная среда как доминирующий фактор формирования </w:t>
      </w:r>
      <w:proofErr w:type="spellStart"/>
      <w:r w:rsidRPr="00512AE5">
        <w:rPr>
          <w:color w:val="000000"/>
          <w:sz w:val="28"/>
          <w:szCs w:val="28"/>
        </w:rPr>
        <w:t>дев</w:t>
      </w:r>
      <w:r w:rsidRPr="00512AE5">
        <w:rPr>
          <w:color w:val="000000"/>
          <w:sz w:val="28"/>
          <w:szCs w:val="28"/>
        </w:rPr>
        <w:t>и</w:t>
      </w:r>
      <w:r w:rsidRPr="00512AE5">
        <w:rPr>
          <w:color w:val="000000"/>
          <w:sz w:val="28"/>
          <w:szCs w:val="28"/>
        </w:rPr>
        <w:t>антного</w:t>
      </w:r>
      <w:proofErr w:type="spellEnd"/>
      <w:r w:rsidRPr="00512AE5">
        <w:rPr>
          <w:color w:val="000000"/>
          <w:sz w:val="28"/>
          <w:szCs w:val="28"/>
        </w:rPr>
        <w:t xml:space="preserve"> поведения; ее состояние, назначение, функции, характеристика; воспитательные возможности. Уровни, виды и типы социально-культурной среды молодежных субкул</w:t>
      </w:r>
      <w:r w:rsidRPr="00512AE5">
        <w:rPr>
          <w:color w:val="000000"/>
          <w:sz w:val="28"/>
          <w:szCs w:val="28"/>
        </w:rPr>
        <w:t>ь</w:t>
      </w:r>
      <w:r w:rsidRPr="00512AE5">
        <w:rPr>
          <w:color w:val="000000"/>
          <w:sz w:val="28"/>
          <w:szCs w:val="28"/>
        </w:rPr>
        <w:t>тур.</w:t>
      </w:r>
    </w:p>
    <w:p w:rsidR="00BC375F" w:rsidRPr="00512AE5" w:rsidRDefault="00BC375F" w:rsidP="00BC375F">
      <w:pPr>
        <w:ind w:firstLine="709"/>
        <w:jc w:val="both"/>
        <w:rPr>
          <w:color w:val="000000"/>
          <w:sz w:val="28"/>
          <w:szCs w:val="28"/>
        </w:rPr>
      </w:pPr>
      <w:r w:rsidRPr="00BD32B0">
        <w:rPr>
          <w:color w:val="000000"/>
          <w:sz w:val="28"/>
          <w:szCs w:val="28"/>
        </w:rPr>
        <w:t>Статус личности и его влияние на социальное поведение подростка и юноши. Ценностные ориентации и установки личности, их влияние на социальное пов</w:t>
      </w:r>
      <w:r w:rsidRPr="00BD32B0">
        <w:rPr>
          <w:color w:val="000000"/>
          <w:sz w:val="28"/>
          <w:szCs w:val="28"/>
        </w:rPr>
        <w:t>е</w:t>
      </w:r>
      <w:r w:rsidRPr="00BD32B0">
        <w:rPr>
          <w:color w:val="000000"/>
          <w:sz w:val="28"/>
          <w:szCs w:val="28"/>
        </w:rPr>
        <w:t xml:space="preserve">дение. Мотив, потребность, поступок и </w:t>
      </w:r>
      <w:proofErr w:type="spellStart"/>
      <w:r w:rsidRPr="00BD32B0">
        <w:rPr>
          <w:color w:val="000000"/>
          <w:sz w:val="28"/>
          <w:szCs w:val="28"/>
        </w:rPr>
        <w:t>девиантное</w:t>
      </w:r>
      <w:proofErr w:type="spellEnd"/>
      <w:r w:rsidRPr="00BD32B0">
        <w:rPr>
          <w:color w:val="000000"/>
          <w:sz w:val="28"/>
          <w:szCs w:val="28"/>
        </w:rPr>
        <w:t xml:space="preserve"> поведение. Осознанная и неосозна</w:t>
      </w:r>
      <w:r w:rsidRPr="00BD32B0">
        <w:rPr>
          <w:color w:val="000000"/>
          <w:sz w:val="28"/>
          <w:szCs w:val="28"/>
        </w:rPr>
        <w:t>н</w:t>
      </w:r>
      <w:r w:rsidRPr="00BD32B0">
        <w:rPr>
          <w:color w:val="000000"/>
          <w:sz w:val="28"/>
          <w:szCs w:val="28"/>
        </w:rPr>
        <w:t xml:space="preserve">ная девиация. </w:t>
      </w:r>
    </w:p>
    <w:p w:rsidR="00BC375F" w:rsidRDefault="00BC375F" w:rsidP="00BC375F">
      <w:pPr>
        <w:tabs>
          <w:tab w:val="left" w:pos="-864"/>
        </w:tabs>
        <w:spacing w:line="235" w:lineRule="auto"/>
        <w:jc w:val="both"/>
        <w:rPr>
          <w:b/>
          <w:i/>
          <w:sz w:val="28"/>
          <w:szCs w:val="28"/>
        </w:rPr>
      </w:pPr>
    </w:p>
    <w:p w:rsidR="00BC375F" w:rsidRPr="00512AE5" w:rsidRDefault="00BC375F" w:rsidP="00BC375F">
      <w:pPr>
        <w:tabs>
          <w:tab w:val="left" w:pos="-864"/>
        </w:tabs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Тема 2</w:t>
      </w:r>
      <w:r w:rsidRPr="00512AE5">
        <w:rPr>
          <w:b/>
          <w:i/>
          <w:sz w:val="28"/>
          <w:szCs w:val="28"/>
        </w:rPr>
        <w:t xml:space="preserve">. Нормативно правовая база профилактики и коррекции отклоняющегося поведения детей и подростков. 2 час </w:t>
      </w:r>
    </w:p>
    <w:p w:rsidR="00BC375F" w:rsidRPr="00512AE5" w:rsidRDefault="00BC375F" w:rsidP="00BC375F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>Современная законодательная и нормативно-правовая база социально-педагогической поддержки детей на федеральном уровне. Целевые программы «Дети улиц», «Дети России» и т.д.</w:t>
      </w:r>
    </w:p>
    <w:p w:rsidR="00BC375F" w:rsidRPr="00512AE5" w:rsidRDefault="00BC375F" w:rsidP="00BC375F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>Законодательные и нормативно-правовые акты, направленные на социальную защиту семей, имеющих детей.</w:t>
      </w:r>
    </w:p>
    <w:p w:rsidR="00BC375F" w:rsidRDefault="00BC375F" w:rsidP="00BC375F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>Нормативные документы, направленные на защиту детей, находящихся в трудной жизненной ситуации.</w:t>
      </w:r>
    </w:p>
    <w:p w:rsidR="00BC375F" w:rsidRPr="00586020" w:rsidRDefault="00BC375F" w:rsidP="00BC375F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t>Федеральный Закон «Об основах системы профилактики безнадзорности и правонарушений несовершеннолетних» об основных задачах и принципах деятельности специализированных учреждений для несовершеннолетних, нуждающихся в социальной реабилитации (ст.13), специальных учебно-воспитательных учреждений открытого и закрытого типа (ст.15) и центров временной изоляции для несовершенноле</w:t>
      </w:r>
      <w:r>
        <w:rPr>
          <w:rFonts w:ascii="Times New Roman" w:hAnsi="Times New Roman" w:cs="Times New Roman"/>
          <w:sz w:val="28"/>
          <w:szCs w:val="28"/>
        </w:rPr>
        <w:t xml:space="preserve">тних       </w:t>
      </w:r>
      <w:r w:rsidR="000138BB">
        <w:rPr>
          <w:rFonts w:ascii="Times New Roman" w:hAnsi="Times New Roman" w:cs="Times New Roman"/>
          <w:sz w:val="28"/>
          <w:szCs w:val="28"/>
        </w:rPr>
        <w:t>правонарушителей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6020">
        <w:rPr>
          <w:rFonts w:ascii="Times New Roman" w:hAnsi="Times New Roman" w:cs="Times New Roman"/>
          <w:sz w:val="28"/>
          <w:szCs w:val="28"/>
        </w:rPr>
        <w:t xml:space="preserve"> Понятия «правонарушение»,     «антиобщественное     действие»,   «преступление», «проступок», «</w:t>
      </w:r>
      <w:proofErr w:type="spellStart"/>
      <w:r w:rsidRPr="00586020">
        <w:rPr>
          <w:rFonts w:ascii="Times New Roman" w:hAnsi="Times New Roman" w:cs="Times New Roman"/>
          <w:sz w:val="28"/>
          <w:szCs w:val="28"/>
        </w:rPr>
        <w:t>делинквентное</w:t>
      </w:r>
      <w:proofErr w:type="spellEnd"/>
      <w:r w:rsidRPr="00586020">
        <w:rPr>
          <w:rFonts w:ascii="Times New Roman" w:hAnsi="Times New Roman" w:cs="Times New Roman"/>
          <w:sz w:val="28"/>
          <w:szCs w:val="28"/>
        </w:rPr>
        <w:t xml:space="preserve"> поведение».</w:t>
      </w:r>
    </w:p>
    <w:p w:rsidR="00BC375F" w:rsidRPr="00512AE5" w:rsidRDefault="00BC375F" w:rsidP="00BC375F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>Нормативно правовая база субъектов федерации, местных органов самоуправления.</w:t>
      </w:r>
    </w:p>
    <w:p w:rsidR="00BC375F" w:rsidRPr="00512AE5" w:rsidRDefault="00BC375F" w:rsidP="00BC375F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 xml:space="preserve">Программы профилактики и коррекции отклоняющегося поведения в образовательных учреждениях и учреждениях социальной защиты. </w:t>
      </w:r>
    </w:p>
    <w:p w:rsidR="00BC375F" w:rsidRPr="00512AE5" w:rsidRDefault="00BC375F" w:rsidP="00BC375F">
      <w:pPr>
        <w:jc w:val="both"/>
        <w:rPr>
          <w:color w:val="000000"/>
          <w:sz w:val="28"/>
          <w:szCs w:val="28"/>
        </w:rPr>
      </w:pPr>
    </w:p>
    <w:p w:rsidR="00BC375F" w:rsidRPr="00512AE5" w:rsidRDefault="00BC375F" w:rsidP="00BC375F">
      <w:pPr>
        <w:tabs>
          <w:tab w:val="left" w:pos="-864"/>
        </w:tabs>
        <w:spacing w:line="235" w:lineRule="auto"/>
        <w:jc w:val="both"/>
        <w:rPr>
          <w:b/>
          <w:i/>
          <w:sz w:val="28"/>
          <w:szCs w:val="28"/>
        </w:rPr>
      </w:pPr>
      <w:r w:rsidRPr="00512AE5">
        <w:rPr>
          <w:b/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3</w:t>
      </w:r>
      <w:r w:rsidRPr="00512AE5">
        <w:rPr>
          <w:b/>
          <w:i/>
          <w:sz w:val="28"/>
          <w:szCs w:val="28"/>
        </w:rPr>
        <w:t xml:space="preserve">.  Система социальной  профилактики возникновения отклонений в поведении семей, детей и подростков. </w:t>
      </w:r>
      <w:r>
        <w:rPr>
          <w:b/>
          <w:i/>
          <w:sz w:val="28"/>
          <w:szCs w:val="28"/>
        </w:rPr>
        <w:t>4</w:t>
      </w:r>
      <w:r w:rsidRPr="00512AE5">
        <w:rPr>
          <w:b/>
          <w:i/>
          <w:sz w:val="28"/>
          <w:szCs w:val="28"/>
        </w:rPr>
        <w:t xml:space="preserve"> час </w:t>
      </w:r>
    </w:p>
    <w:p w:rsidR="00BC375F" w:rsidRPr="00512AE5" w:rsidRDefault="00BC375F" w:rsidP="00BC375F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 xml:space="preserve"> Система социальной профилактики в Ро</w:t>
      </w:r>
      <w:r w:rsidRPr="00512AE5">
        <w:rPr>
          <w:color w:val="000000"/>
          <w:sz w:val="28"/>
          <w:szCs w:val="28"/>
        </w:rPr>
        <w:t>с</w:t>
      </w:r>
      <w:r w:rsidRPr="00512AE5">
        <w:rPr>
          <w:color w:val="000000"/>
          <w:sz w:val="28"/>
          <w:szCs w:val="28"/>
        </w:rPr>
        <w:t xml:space="preserve">сии.   Функции и роль органов и учреждений различной ведомственной принадлежности в профилактике: органы социальной защиты, образования, медицины,  внутренних дел, культуры и т.д. </w:t>
      </w:r>
      <w:r w:rsidRPr="00512AE5">
        <w:rPr>
          <w:sz w:val="28"/>
          <w:szCs w:val="28"/>
        </w:rPr>
        <w:t>Специализированные учреждения для несовершеннолетних, нуждающихся в социальной реабилитации</w:t>
      </w:r>
      <w:r w:rsidRPr="00512AE5">
        <w:rPr>
          <w:color w:val="000000"/>
          <w:sz w:val="28"/>
          <w:szCs w:val="28"/>
        </w:rPr>
        <w:t xml:space="preserve"> Роль средств массовой информации в профилактике  отклонений в развитии. Понятие профилактики </w:t>
      </w:r>
      <w:proofErr w:type="spellStart"/>
      <w:r w:rsidRPr="00512AE5">
        <w:rPr>
          <w:color w:val="000000"/>
          <w:sz w:val="28"/>
          <w:szCs w:val="28"/>
        </w:rPr>
        <w:t>девиантного</w:t>
      </w:r>
      <w:proofErr w:type="spellEnd"/>
      <w:r w:rsidRPr="00512AE5">
        <w:rPr>
          <w:color w:val="000000"/>
          <w:sz w:val="28"/>
          <w:szCs w:val="28"/>
        </w:rPr>
        <w:t xml:space="preserve"> поведения и социального контроля.</w:t>
      </w:r>
    </w:p>
    <w:p w:rsidR="00BC375F" w:rsidRPr="00512AE5" w:rsidRDefault="00BC375F" w:rsidP="00BC375F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>Общая и специальная профилактика. Система социальной профилактики в Ро</w:t>
      </w:r>
      <w:r w:rsidRPr="00512AE5">
        <w:rPr>
          <w:color w:val="000000"/>
          <w:sz w:val="28"/>
          <w:szCs w:val="28"/>
        </w:rPr>
        <w:t>с</w:t>
      </w:r>
      <w:r w:rsidRPr="00512AE5">
        <w:rPr>
          <w:color w:val="000000"/>
          <w:sz w:val="28"/>
          <w:szCs w:val="28"/>
        </w:rPr>
        <w:t xml:space="preserve">сии и основные направления ее совершенствования. </w:t>
      </w:r>
    </w:p>
    <w:p w:rsidR="00BC375F" w:rsidRPr="00512AE5" w:rsidRDefault="00BC375F" w:rsidP="00BC375F">
      <w:pPr>
        <w:ind w:firstLine="708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>Технологии социально-педагогической работы с детьми группы риска. О</w:t>
      </w:r>
      <w:r w:rsidRPr="00512AE5">
        <w:rPr>
          <w:color w:val="000000"/>
          <w:spacing w:val="-6"/>
          <w:sz w:val="28"/>
          <w:szCs w:val="28"/>
        </w:rPr>
        <w:t>рганизационно-правовые технологии; технологии выявления, учета и мониторинга неблагополучия ребенка и семьи;</w:t>
      </w:r>
      <w:r w:rsidRPr="00512AE5">
        <w:rPr>
          <w:color w:val="000000"/>
          <w:sz w:val="28"/>
          <w:szCs w:val="28"/>
        </w:rPr>
        <w:t xml:space="preserve"> </w:t>
      </w:r>
      <w:r w:rsidRPr="00512AE5">
        <w:rPr>
          <w:color w:val="000000"/>
          <w:spacing w:val="-6"/>
          <w:sz w:val="28"/>
          <w:szCs w:val="28"/>
        </w:rPr>
        <w:t>технологии индивидуального сопровождения и коррекции развития ребенка и семьи;  технологии ранней профилактики семейного и детского неблагополучия; организационные социально-педагогические технологии;</w:t>
      </w:r>
      <w:r w:rsidRPr="00512AE5">
        <w:rPr>
          <w:color w:val="000000"/>
          <w:sz w:val="28"/>
          <w:szCs w:val="28"/>
        </w:rPr>
        <w:t xml:space="preserve"> </w:t>
      </w:r>
      <w:r w:rsidRPr="00512AE5">
        <w:rPr>
          <w:color w:val="000000"/>
          <w:spacing w:val="-6"/>
          <w:sz w:val="28"/>
          <w:szCs w:val="28"/>
        </w:rPr>
        <w:t>социально-педагогические технологии индивидуальной работы, психолого-ориентированные технологии профилактики и коррекции отклоняющегося поведения.</w:t>
      </w:r>
    </w:p>
    <w:p w:rsidR="00BC375F" w:rsidRDefault="00BC375F" w:rsidP="00BC375F">
      <w:pPr>
        <w:shd w:val="clear" w:color="auto" w:fill="FFFFFF"/>
        <w:ind w:right="72" w:firstLine="720"/>
        <w:jc w:val="both"/>
        <w:rPr>
          <w:sz w:val="28"/>
          <w:szCs w:val="28"/>
        </w:rPr>
      </w:pPr>
      <w:r w:rsidRPr="00BD32B0">
        <w:rPr>
          <w:color w:val="000000"/>
          <w:spacing w:val="-7"/>
          <w:sz w:val="28"/>
          <w:szCs w:val="28"/>
        </w:rPr>
        <w:t xml:space="preserve">Функциональные </w:t>
      </w:r>
      <w:r w:rsidRPr="00BD32B0">
        <w:rPr>
          <w:color w:val="000000"/>
          <w:spacing w:val="-4"/>
          <w:sz w:val="28"/>
          <w:szCs w:val="28"/>
        </w:rPr>
        <w:t>направления деятельности социального педагога:</w:t>
      </w:r>
      <w:r w:rsidRPr="00BD32B0">
        <w:rPr>
          <w:i/>
          <w:color w:val="000000"/>
          <w:sz w:val="28"/>
          <w:szCs w:val="28"/>
        </w:rPr>
        <w:t xml:space="preserve"> </w:t>
      </w:r>
      <w:r w:rsidRPr="00BD32B0">
        <w:rPr>
          <w:color w:val="000000"/>
          <w:sz w:val="28"/>
          <w:szCs w:val="28"/>
        </w:rPr>
        <w:t>формирование банка данных детей и подростков группы риска</w:t>
      </w:r>
      <w:r w:rsidRPr="00BD32B0">
        <w:rPr>
          <w:color w:val="000000"/>
          <w:spacing w:val="-11"/>
          <w:sz w:val="28"/>
          <w:szCs w:val="28"/>
        </w:rPr>
        <w:t xml:space="preserve">; </w:t>
      </w:r>
      <w:r w:rsidRPr="00BD32B0">
        <w:rPr>
          <w:color w:val="000000"/>
          <w:sz w:val="28"/>
          <w:szCs w:val="28"/>
        </w:rPr>
        <w:t xml:space="preserve"> диагностика проблем личностного и социального развития детей и подростков, попадающих в сферу деятельности социального педагога</w:t>
      </w:r>
      <w:r w:rsidRPr="00BD32B0">
        <w:rPr>
          <w:color w:val="000000"/>
          <w:spacing w:val="-17"/>
          <w:sz w:val="28"/>
          <w:szCs w:val="28"/>
        </w:rPr>
        <w:t xml:space="preserve">; </w:t>
      </w:r>
      <w:r w:rsidRPr="00BD32B0">
        <w:rPr>
          <w:color w:val="000000"/>
          <w:sz w:val="28"/>
          <w:szCs w:val="28"/>
        </w:rPr>
        <w:t xml:space="preserve">разработка и </w:t>
      </w:r>
      <w:r w:rsidRPr="00BD32B0">
        <w:rPr>
          <w:color w:val="000000"/>
          <w:sz w:val="28"/>
          <w:szCs w:val="28"/>
        </w:rPr>
        <w:lastRenderedPageBreak/>
        <w:t>утверждение программ социально-педагогической деятельности с ребенком, группой, общностью</w:t>
      </w:r>
      <w:r w:rsidRPr="00BD32B0">
        <w:rPr>
          <w:color w:val="000000"/>
          <w:spacing w:val="-16"/>
          <w:sz w:val="28"/>
          <w:szCs w:val="28"/>
        </w:rPr>
        <w:t xml:space="preserve">, </w:t>
      </w:r>
      <w:r w:rsidRPr="00BD32B0">
        <w:rPr>
          <w:color w:val="000000"/>
          <w:sz w:val="28"/>
          <w:szCs w:val="28"/>
        </w:rPr>
        <w:t>обеспечение условий реализации программ</w:t>
      </w:r>
      <w:r w:rsidRPr="00BD32B0">
        <w:rPr>
          <w:color w:val="000000"/>
          <w:spacing w:val="-11"/>
          <w:sz w:val="28"/>
          <w:szCs w:val="28"/>
        </w:rPr>
        <w:t>;</w:t>
      </w:r>
      <w:r w:rsidRPr="00BD32B0">
        <w:rPr>
          <w:sz w:val="28"/>
          <w:szCs w:val="28"/>
        </w:rPr>
        <w:t xml:space="preserve"> </w:t>
      </w:r>
      <w:r w:rsidRPr="00BD32B0">
        <w:rPr>
          <w:color w:val="000000"/>
          <w:sz w:val="28"/>
          <w:szCs w:val="28"/>
        </w:rPr>
        <w:t>консультирование.</w:t>
      </w:r>
      <w:r w:rsidRPr="00BD32B0">
        <w:rPr>
          <w:sz w:val="28"/>
          <w:szCs w:val="28"/>
        </w:rPr>
        <w:t xml:space="preserve"> </w:t>
      </w:r>
    </w:p>
    <w:p w:rsidR="00BC375F" w:rsidRDefault="00BC375F" w:rsidP="00BC375F">
      <w:pPr>
        <w:shd w:val="clear" w:color="auto" w:fill="FFFFFF"/>
        <w:ind w:right="72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Специфика социально-педагогического и психологического консультирования в работе семьями и детьми, находящимися в социально опасном положении</w:t>
      </w:r>
    </w:p>
    <w:p w:rsidR="00BC375F" w:rsidRPr="00586020" w:rsidRDefault="00BC375F" w:rsidP="00BC375F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t>Психология восприятия трудной жизненной ситуации.  Особенности технологии преобразования ситуации социального развития в условиях приемной семьи и детского дома семейного типа. Процесс преобразования социально опасной ситуации как процесс преобразования социального статуса ребенка. «Мягкие» технологии, осуществляемые в логике процессов поддержки и сопровождения.</w:t>
      </w:r>
    </w:p>
    <w:p w:rsidR="00BC375F" w:rsidRPr="00253B57" w:rsidRDefault="00BC375F" w:rsidP="00BC375F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  <w:r w:rsidRPr="00253B57">
        <w:rPr>
          <w:sz w:val="28"/>
          <w:szCs w:val="28"/>
        </w:rPr>
        <w:t>Модел</w:t>
      </w:r>
      <w:r>
        <w:rPr>
          <w:sz w:val="28"/>
          <w:szCs w:val="28"/>
        </w:rPr>
        <w:t>и</w:t>
      </w:r>
      <w:r w:rsidRPr="00253B57">
        <w:rPr>
          <w:sz w:val="28"/>
          <w:szCs w:val="28"/>
        </w:rPr>
        <w:t xml:space="preserve"> профилактической работы с подростками, входящими в группу риска по различным видам </w:t>
      </w:r>
      <w:proofErr w:type="spellStart"/>
      <w:r w:rsidRPr="00253B57">
        <w:rPr>
          <w:sz w:val="28"/>
          <w:szCs w:val="28"/>
        </w:rPr>
        <w:t>аддиктивного</w:t>
      </w:r>
      <w:proofErr w:type="spellEnd"/>
      <w:r w:rsidRPr="00253B57">
        <w:rPr>
          <w:sz w:val="28"/>
          <w:szCs w:val="28"/>
        </w:rPr>
        <w:t xml:space="preserve"> поведения</w:t>
      </w:r>
      <w:r>
        <w:rPr>
          <w:sz w:val="28"/>
          <w:szCs w:val="28"/>
        </w:rPr>
        <w:t>.</w:t>
      </w:r>
    </w:p>
    <w:p w:rsidR="00BC375F" w:rsidRPr="00512AE5" w:rsidRDefault="00BC375F" w:rsidP="00BC37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512AE5">
        <w:rPr>
          <w:color w:val="000000"/>
          <w:sz w:val="28"/>
          <w:szCs w:val="28"/>
        </w:rPr>
        <w:t>Стратегии социально-педагогической р</w:t>
      </w:r>
      <w:r>
        <w:rPr>
          <w:color w:val="000000"/>
          <w:sz w:val="28"/>
          <w:szCs w:val="28"/>
        </w:rPr>
        <w:t>аботы по профилактике отклонени</w:t>
      </w:r>
      <w:r w:rsidRPr="00512AE5">
        <w:rPr>
          <w:color w:val="000000"/>
          <w:sz w:val="28"/>
          <w:szCs w:val="28"/>
        </w:rPr>
        <w:t>й в развитии:</w:t>
      </w:r>
      <w:r w:rsidRPr="00512AE5">
        <w:rPr>
          <w:sz w:val="28"/>
          <w:szCs w:val="28"/>
        </w:rPr>
        <w:t xml:space="preserve"> р</w:t>
      </w:r>
      <w:r w:rsidRPr="00512AE5">
        <w:rPr>
          <w:iCs/>
          <w:sz w:val="28"/>
          <w:szCs w:val="28"/>
        </w:rPr>
        <w:t xml:space="preserve">абота непосредственно с ребенком;  работа с педагогическим и </w:t>
      </w:r>
      <w:r w:rsidRPr="00512AE5">
        <w:rPr>
          <w:sz w:val="28"/>
          <w:szCs w:val="28"/>
        </w:rPr>
        <w:t xml:space="preserve">«взрослым» </w:t>
      </w:r>
      <w:r w:rsidRPr="00512AE5">
        <w:rPr>
          <w:iCs/>
          <w:sz w:val="28"/>
          <w:szCs w:val="28"/>
        </w:rPr>
        <w:t>окружением ребен</w:t>
      </w:r>
      <w:r w:rsidRPr="00512AE5">
        <w:rPr>
          <w:iCs/>
          <w:sz w:val="28"/>
          <w:szCs w:val="28"/>
        </w:rPr>
        <w:softHyphen/>
        <w:t>ка; работа с детским окружением ребенка в системе органи</w:t>
      </w:r>
      <w:r w:rsidRPr="00512AE5">
        <w:rPr>
          <w:iCs/>
          <w:sz w:val="28"/>
          <w:szCs w:val="28"/>
        </w:rPr>
        <w:softHyphen/>
        <w:t xml:space="preserve">зованного пространства; работа с детьми в неорганизованных (неформальных) структурах. </w:t>
      </w:r>
    </w:p>
    <w:p w:rsidR="00BC375F" w:rsidRDefault="00BC375F" w:rsidP="00BC375F">
      <w:pPr>
        <w:tabs>
          <w:tab w:val="left" w:pos="-864"/>
        </w:tabs>
        <w:spacing w:line="235" w:lineRule="auto"/>
        <w:jc w:val="both"/>
        <w:rPr>
          <w:color w:val="000000"/>
          <w:sz w:val="28"/>
          <w:szCs w:val="28"/>
        </w:rPr>
      </w:pPr>
    </w:p>
    <w:p w:rsidR="00BC375F" w:rsidRPr="00512AE5" w:rsidRDefault="00BC375F" w:rsidP="00BC375F">
      <w:pPr>
        <w:tabs>
          <w:tab w:val="left" w:pos="-864"/>
        </w:tabs>
        <w:spacing w:line="235" w:lineRule="auto"/>
        <w:jc w:val="both"/>
        <w:rPr>
          <w:b/>
          <w:i/>
          <w:sz w:val="28"/>
          <w:szCs w:val="28"/>
        </w:rPr>
      </w:pPr>
      <w:r w:rsidRPr="00512AE5">
        <w:rPr>
          <w:b/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4</w:t>
      </w:r>
      <w:r w:rsidRPr="00512AE5">
        <w:rPr>
          <w:b/>
          <w:i/>
          <w:sz w:val="28"/>
          <w:szCs w:val="28"/>
        </w:rPr>
        <w:t>. Система социально-профилактической деятельности</w:t>
      </w:r>
      <w:r>
        <w:rPr>
          <w:b/>
          <w:i/>
          <w:sz w:val="28"/>
          <w:szCs w:val="28"/>
        </w:rPr>
        <w:t xml:space="preserve"> образовательных учреждений</w:t>
      </w:r>
      <w:r w:rsidRPr="00512AE5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2</w:t>
      </w:r>
      <w:r w:rsidRPr="00512AE5">
        <w:rPr>
          <w:b/>
          <w:i/>
          <w:sz w:val="28"/>
          <w:szCs w:val="28"/>
        </w:rPr>
        <w:t xml:space="preserve"> часа; </w:t>
      </w:r>
    </w:p>
    <w:p w:rsidR="00BC375F" w:rsidRPr="00F33A50" w:rsidRDefault="00BC375F" w:rsidP="00BC375F">
      <w:pPr>
        <w:ind w:left="180" w:firstLine="360"/>
        <w:jc w:val="both"/>
        <w:rPr>
          <w:sz w:val="28"/>
          <w:szCs w:val="28"/>
        </w:rPr>
      </w:pPr>
      <w:r w:rsidRPr="00512AE5">
        <w:rPr>
          <w:bCs/>
          <w:sz w:val="28"/>
          <w:szCs w:val="28"/>
        </w:rPr>
        <w:t>Роль и значение образовательной сферы в защите прав детей.</w:t>
      </w:r>
      <w:r>
        <w:rPr>
          <w:sz w:val="28"/>
          <w:szCs w:val="28"/>
        </w:rPr>
        <w:t xml:space="preserve"> </w:t>
      </w:r>
      <w:r w:rsidRPr="00512AE5">
        <w:rPr>
          <w:rFonts w:ascii="Times New Roman CYR" w:hAnsi="Times New Roman CYR" w:cs="Times New Roman CYR"/>
          <w:sz w:val="28"/>
          <w:szCs w:val="28"/>
        </w:rPr>
        <w:t>Система работы  школы по профилактике правонарушений.</w:t>
      </w:r>
    </w:p>
    <w:p w:rsidR="00BC375F" w:rsidRPr="00512AE5" w:rsidRDefault="00BC375F" w:rsidP="00BC375F">
      <w:pPr>
        <w:tabs>
          <w:tab w:val="left" w:pos="0"/>
        </w:tabs>
        <w:autoSpaceDE w:val="0"/>
        <w:autoSpaceDN w:val="0"/>
        <w:adjustRightInd w:val="0"/>
        <w:ind w:right="-266"/>
        <w:jc w:val="both"/>
        <w:rPr>
          <w:bCs/>
          <w:sz w:val="28"/>
          <w:szCs w:val="28"/>
        </w:rPr>
      </w:pPr>
      <w:r w:rsidRPr="00512AE5">
        <w:rPr>
          <w:sz w:val="28"/>
          <w:szCs w:val="28"/>
        </w:rPr>
        <w:t xml:space="preserve">  </w:t>
      </w:r>
      <w:r w:rsidRPr="00512AE5">
        <w:rPr>
          <w:sz w:val="28"/>
          <w:szCs w:val="28"/>
        </w:rPr>
        <w:tab/>
        <w:t xml:space="preserve">Модели </w:t>
      </w:r>
      <w:r w:rsidRPr="00512AE5">
        <w:rPr>
          <w:bCs/>
          <w:sz w:val="28"/>
          <w:szCs w:val="28"/>
        </w:rPr>
        <w:t>психолого-педагогической, социально-педагогической и социальной работы с детьми, нуждающимися в помощи государства.</w:t>
      </w:r>
    </w:p>
    <w:p w:rsidR="00BC375F" w:rsidRPr="00512AE5" w:rsidRDefault="00BC375F" w:rsidP="00BC375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12AE5">
        <w:rPr>
          <w:sz w:val="28"/>
          <w:szCs w:val="28"/>
        </w:rPr>
        <w:t>Педагогическая запущенность как один самых распространенный видов девиации.</w:t>
      </w:r>
      <w:proofErr w:type="gramEnd"/>
      <w:r w:rsidRPr="00512AE5">
        <w:rPr>
          <w:color w:val="000000"/>
          <w:sz w:val="28"/>
          <w:szCs w:val="28"/>
        </w:rPr>
        <w:t xml:space="preserve"> Предупреждение педагогической запущенности детей и подростков в школе.</w:t>
      </w:r>
    </w:p>
    <w:p w:rsidR="00BC375F" w:rsidRPr="00512AE5" w:rsidRDefault="00BC375F" w:rsidP="00BC375F">
      <w:pPr>
        <w:ind w:firstLine="360"/>
        <w:jc w:val="both"/>
        <w:rPr>
          <w:color w:val="000000"/>
          <w:sz w:val="28"/>
          <w:szCs w:val="28"/>
        </w:rPr>
      </w:pPr>
      <w:r w:rsidRPr="00512AE5">
        <w:rPr>
          <w:rFonts w:ascii="Times New Roman CYR" w:hAnsi="Times New Roman CYR" w:cs="Times New Roman CYR"/>
          <w:sz w:val="28"/>
          <w:szCs w:val="28"/>
        </w:rPr>
        <w:t>Технологии педагогической поддержки и сопровождения детей в школе.</w:t>
      </w:r>
      <w:r w:rsidRPr="00512AE5">
        <w:rPr>
          <w:color w:val="000000"/>
          <w:sz w:val="28"/>
          <w:szCs w:val="28"/>
        </w:rPr>
        <w:t xml:space="preserve"> Основные подходы к диагностике </w:t>
      </w:r>
      <w:proofErr w:type="spellStart"/>
      <w:r w:rsidRPr="00512AE5">
        <w:rPr>
          <w:color w:val="000000"/>
          <w:sz w:val="28"/>
          <w:szCs w:val="28"/>
        </w:rPr>
        <w:t>девиантного</w:t>
      </w:r>
      <w:proofErr w:type="spellEnd"/>
      <w:r w:rsidRPr="00512AE5">
        <w:rPr>
          <w:color w:val="000000"/>
          <w:sz w:val="28"/>
          <w:szCs w:val="28"/>
        </w:rPr>
        <w:t xml:space="preserve"> поведения. Методы диагностики: наблюдение, опрос, тестирование, психологический эксперимент. Специальные методики диагностики: методики склонности к </w:t>
      </w:r>
      <w:proofErr w:type="spellStart"/>
      <w:r w:rsidRPr="00512AE5">
        <w:rPr>
          <w:color w:val="000000"/>
          <w:sz w:val="28"/>
          <w:szCs w:val="28"/>
        </w:rPr>
        <w:t>девиантным</w:t>
      </w:r>
      <w:proofErr w:type="spellEnd"/>
      <w:r w:rsidRPr="00512AE5">
        <w:rPr>
          <w:color w:val="000000"/>
          <w:sz w:val="28"/>
          <w:szCs w:val="28"/>
        </w:rPr>
        <w:t xml:space="preserve"> формам поведения (</w:t>
      </w:r>
      <w:proofErr w:type="spellStart"/>
      <w:r w:rsidRPr="00512AE5">
        <w:rPr>
          <w:color w:val="000000"/>
          <w:sz w:val="28"/>
          <w:szCs w:val="28"/>
        </w:rPr>
        <w:t>Лири</w:t>
      </w:r>
      <w:proofErr w:type="spellEnd"/>
      <w:r w:rsidRPr="00512AE5">
        <w:rPr>
          <w:color w:val="000000"/>
          <w:sz w:val="28"/>
          <w:szCs w:val="28"/>
        </w:rPr>
        <w:t xml:space="preserve">, шкалы MMPI, </w:t>
      </w:r>
      <w:proofErr w:type="spellStart"/>
      <w:r w:rsidRPr="00512AE5">
        <w:rPr>
          <w:color w:val="000000"/>
          <w:sz w:val="28"/>
          <w:szCs w:val="28"/>
        </w:rPr>
        <w:t>Кеттелла</w:t>
      </w:r>
      <w:proofErr w:type="spellEnd"/>
      <w:r w:rsidRPr="00512AE5">
        <w:rPr>
          <w:color w:val="000000"/>
          <w:sz w:val="28"/>
          <w:szCs w:val="28"/>
        </w:rPr>
        <w:t xml:space="preserve">, ПДО). Неспецифическая диагностика - диагностика аномального развития личности: ТАТ, незаконченные предложения, СЖО, тест </w:t>
      </w:r>
      <w:proofErr w:type="spellStart"/>
      <w:r w:rsidRPr="00512AE5">
        <w:rPr>
          <w:color w:val="000000"/>
          <w:sz w:val="28"/>
          <w:szCs w:val="28"/>
        </w:rPr>
        <w:t>Рокича</w:t>
      </w:r>
      <w:proofErr w:type="spellEnd"/>
      <w:r w:rsidRPr="00512AE5">
        <w:rPr>
          <w:color w:val="000000"/>
          <w:sz w:val="28"/>
          <w:szCs w:val="28"/>
        </w:rPr>
        <w:t xml:space="preserve"> и др. </w:t>
      </w:r>
    </w:p>
    <w:p w:rsidR="00BC375F" w:rsidRPr="00512AE5" w:rsidRDefault="00BC375F" w:rsidP="00BC375F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>Социально-психологическая реабилитация: понятие и содержание.</w:t>
      </w:r>
    </w:p>
    <w:p w:rsidR="00BC375F" w:rsidRDefault="00BC375F" w:rsidP="00BC375F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>Коррекционная программа: функции, задачи, методика составления. Оценка результативности. Индивидуальная и групповая коррекционные пр</w:t>
      </w:r>
      <w:r w:rsidRPr="00512AE5">
        <w:rPr>
          <w:color w:val="000000"/>
          <w:sz w:val="28"/>
          <w:szCs w:val="28"/>
        </w:rPr>
        <w:t>о</w:t>
      </w:r>
      <w:r w:rsidRPr="00512AE5">
        <w:rPr>
          <w:color w:val="000000"/>
          <w:sz w:val="28"/>
          <w:szCs w:val="28"/>
        </w:rPr>
        <w:t>граммы.</w:t>
      </w:r>
    </w:p>
    <w:p w:rsidR="00BC375F" w:rsidRDefault="00BC375F" w:rsidP="00BC375F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t>Реабилитационный потенциал</w:t>
      </w:r>
      <w:r>
        <w:rPr>
          <w:rFonts w:ascii="Times New Roman" w:hAnsi="Times New Roman" w:cs="Times New Roman"/>
          <w:sz w:val="28"/>
          <w:szCs w:val="28"/>
        </w:rPr>
        <w:t xml:space="preserve"> ребенка, семьи </w:t>
      </w:r>
      <w:r w:rsidRPr="00586020">
        <w:rPr>
          <w:rFonts w:ascii="Times New Roman" w:hAnsi="Times New Roman" w:cs="Times New Roman"/>
          <w:sz w:val="28"/>
          <w:szCs w:val="28"/>
        </w:rPr>
        <w:t xml:space="preserve"> и методы его оценки. Использование </w:t>
      </w:r>
      <w:proofErr w:type="spellStart"/>
      <w:r w:rsidRPr="0058602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86020">
        <w:rPr>
          <w:rFonts w:ascii="Times New Roman" w:hAnsi="Times New Roman" w:cs="Times New Roman"/>
          <w:sz w:val="28"/>
          <w:szCs w:val="28"/>
        </w:rPr>
        <w:t xml:space="preserve"> подхода при оценке уровня реабилитационного потенциала. Психология восприятия трудной жизненной ситуации.</w:t>
      </w:r>
    </w:p>
    <w:p w:rsidR="00BC375F" w:rsidRPr="00586020" w:rsidRDefault="00BC375F" w:rsidP="00BC375F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t>Зависимость выбора реабилитационной технологии от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lastRenderedPageBreak/>
        <w:t>реабилитационного потенциала, формы попечения и индивидуальных,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характерологических особенностей ребенка. Технологии системы сопровождения и реабилитации детей, оставшихся без попечения родителей.</w:t>
      </w:r>
    </w:p>
    <w:p w:rsidR="00BC375F" w:rsidRDefault="00BC375F" w:rsidP="00BC375F">
      <w:pPr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 xml:space="preserve">Диагностика конкретных форм </w:t>
      </w:r>
      <w:proofErr w:type="spellStart"/>
      <w:r w:rsidRPr="00512AE5">
        <w:rPr>
          <w:color w:val="000000"/>
          <w:sz w:val="28"/>
          <w:szCs w:val="28"/>
        </w:rPr>
        <w:t>девиантного</w:t>
      </w:r>
      <w:proofErr w:type="spellEnd"/>
      <w:r w:rsidRPr="00512AE5">
        <w:rPr>
          <w:color w:val="000000"/>
          <w:sz w:val="28"/>
          <w:szCs w:val="28"/>
        </w:rPr>
        <w:t xml:space="preserve"> поведения: диагностические </w:t>
      </w:r>
      <w:proofErr w:type="spellStart"/>
      <w:r w:rsidRPr="00512AE5">
        <w:rPr>
          <w:color w:val="000000"/>
          <w:sz w:val="28"/>
          <w:szCs w:val="28"/>
        </w:rPr>
        <w:t>опростники</w:t>
      </w:r>
      <w:proofErr w:type="spellEnd"/>
      <w:r w:rsidRPr="00512AE5">
        <w:rPr>
          <w:color w:val="000000"/>
          <w:sz w:val="28"/>
          <w:szCs w:val="28"/>
        </w:rPr>
        <w:t xml:space="preserve"> на склонность к суицидальному поведению, злоупотреблению ПАВ. Ранняя диагностика аномального развития личности - основа своевременной коррекции </w:t>
      </w:r>
      <w:proofErr w:type="spellStart"/>
      <w:r w:rsidRPr="00512AE5">
        <w:rPr>
          <w:color w:val="000000"/>
          <w:sz w:val="28"/>
          <w:szCs w:val="28"/>
        </w:rPr>
        <w:t>девиантного</w:t>
      </w:r>
      <w:proofErr w:type="spellEnd"/>
      <w:r w:rsidRPr="00512AE5">
        <w:rPr>
          <w:color w:val="000000"/>
          <w:sz w:val="28"/>
          <w:szCs w:val="28"/>
        </w:rPr>
        <w:t xml:space="preserve"> поведения. Карта наблюдения </w:t>
      </w:r>
      <w:proofErr w:type="spellStart"/>
      <w:r w:rsidRPr="00512AE5">
        <w:rPr>
          <w:color w:val="000000"/>
          <w:sz w:val="28"/>
          <w:szCs w:val="28"/>
        </w:rPr>
        <w:t>Стотта</w:t>
      </w:r>
      <w:proofErr w:type="spellEnd"/>
      <w:r>
        <w:rPr>
          <w:color w:val="000000"/>
          <w:sz w:val="28"/>
          <w:szCs w:val="28"/>
        </w:rPr>
        <w:t>.</w:t>
      </w:r>
    </w:p>
    <w:p w:rsidR="00BC375F" w:rsidRPr="00586020" w:rsidRDefault="00BC375F" w:rsidP="00BC375F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t xml:space="preserve">Правомерность сужения репрессивных мер воздействия в отношении несовершеннолетних правонарушителей. Создание «институтов согласия» и «институтов посредничества», принимающих на себя функции уголовного и административного </w:t>
      </w:r>
      <w:proofErr w:type="spellStart"/>
      <w:r w:rsidRPr="00586020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586020">
        <w:rPr>
          <w:rFonts w:ascii="Times New Roman" w:hAnsi="Times New Roman" w:cs="Times New Roman"/>
          <w:sz w:val="28"/>
          <w:szCs w:val="28"/>
        </w:rPr>
        <w:t xml:space="preserve"> сообразно тяжести проступка или преступления, личности правонарушителя, условиям совершения противоправного деяния. Образ жизни подростка-беспризорника: философия выживания</w:t>
      </w:r>
    </w:p>
    <w:p w:rsidR="00BC375F" w:rsidRDefault="00BC375F" w:rsidP="00BC375F">
      <w:pPr>
        <w:ind w:firstLine="708"/>
        <w:jc w:val="both"/>
        <w:rPr>
          <w:color w:val="000000"/>
          <w:sz w:val="28"/>
          <w:szCs w:val="28"/>
        </w:rPr>
      </w:pPr>
      <w:r w:rsidRPr="00512AE5">
        <w:rPr>
          <w:bCs/>
          <w:sz w:val="28"/>
          <w:szCs w:val="28"/>
        </w:rPr>
        <w:t xml:space="preserve">Технологии профессионально-педагогического взаимодействия специалистов в системе профилактики детской безнадзорности и беспризорности в образовательном учреждении. </w:t>
      </w:r>
      <w:r w:rsidRPr="00512AE5">
        <w:rPr>
          <w:color w:val="000000"/>
          <w:sz w:val="28"/>
          <w:szCs w:val="28"/>
        </w:rPr>
        <w:t xml:space="preserve">Социальный педагог как корректор </w:t>
      </w:r>
      <w:proofErr w:type="spellStart"/>
      <w:r w:rsidRPr="00512AE5">
        <w:rPr>
          <w:color w:val="000000"/>
          <w:sz w:val="28"/>
          <w:szCs w:val="28"/>
        </w:rPr>
        <w:t>девиантного</w:t>
      </w:r>
      <w:proofErr w:type="spellEnd"/>
      <w:r w:rsidRPr="00512AE5">
        <w:rPr>
          <w:color w:val="000000"/>
          <w:sz w:val="28"/>
          <w:szCs w:val="28"/>
        </w:rPr>
        <w:t xml:space="preserve"> поведения.</w:t>
      </w:r>
      <w:r>
        <w:rPr>
          <w:color w:val="000000"/>
          <w:sz w:val="28"/>
          <w:szCs w:val="28"/>
        </w:rPr>
        <w:t xml:space="preserve"> </w:t>
      </w:r>
      <w:r w:rsidRPr="00512AE5">
        <w:rPr>
          <w:color w:val="000000"/>
          <w:sz w:val="28"/>
          <w:szCs w:val="28"/>
        </w:rPr>
        <w:t>Семейная и школьная социальная работа: понятие, специфика, методы.</w:t>
      </w:r>
      <w:r w:rsidRPr="00512AE5">
        <w:rPr>
          <w:bCs/>
          <w:sz w:val="28"/>
          <w:szCs w:val="28"/>
        </w:rPr>
        <w:t xml:space="preserve"> </w:t>
      </w:r>
      <w:r w:rsidRPr="00512AE5">
        <w:rPr>
          <w:color w:val="000000"/>
          <w:sz w:val="28"/>
          <w:szCs w:val="28"/>
        </w:rPr>
        <w:t xml:space="preserve">Социальная помощь детям и подросткам с </w:t>
      </w:r>
      <w:proofErr w:type="spellStart"/>
      <w:r w:rsidRPr="00512AE5">
        <w:rPr>
          <w:color w:val="000000"/>
          <w:sz w:val="28"/>
          <w:szCs w:val="28"/>
        </w:rPr>
        <w:t>девиантным</w:t>
      </w:r>
      <w:proofErr w:type="spellEnd"/>
      <w:r w:rsidRPr="00512AE5">
        <w:rPr>
          <w:color w:val="000000"/>
          <w:sz w:val="28"/>
          <w:szCs w:val="28"/>
        </w:rPr>
        <w:t xml:space="preserve"> поведением.</w:t>
      </w:r>
    </w:p>
    <w:p w:rsidR="00BC375F" w:rsidRPr="00F33A50" w:rsidRDefault="00BC375F" w:rsidP="00BC375F">
      <w:pPr>
        <w:tabs>
          <w:tab w:val="left" w:pos="-864"/>
        </w:tabs>
        <w:spacing w:line="235" w:lineRule="auto"/>
        <w:rPr>
          <w:sz w:val="28"/>
          <w:szCs w:val="28"/>
        </w:rPr>
      </w:pPr>
      <w:r w:rsidRPr="00F33A50">
        <w:rPr>
          <w:sz w:val="28"/>
          <w:szCs w:val="28"/>
        </w:rPr>
        <w:t xml:space="preserve">Потребность подростков в общении как основа формирования неформальных групп. </w:t>
      </w:r>
      <w:proofErr w:type="gramStart"/>
      <w:r w:rsidRPr="00F33A50">
        <w:rPr>
          <w:sz w:val="28"/>
          <w:szCs w:val="28"/>
        </w:rPr>
        <w:t>Механизмы влияния группы на поведение подростка: убеждение (аргументация),  внушение,  заражение,  манипуляция, принуждение (давление).</w:t>
      </w:r>
      <w:proofErr w:type="gramEnd"/>
    </w:p>
    <w:p w:rsidR="00BC375F" w:rsidRPr="00F33A50" w:rsidRDefault="00BC375F" w:rsidP="00BC375F">
      <w:pPr>
        <w:ind w:firstLine="709"/>
        <w:rPr>
          <w:sz w:val="28"/>
          <w:szCs w:val="28"/>
        </w:rPr>
      </w:pPr>
      <w:r w:rsidRPr="00F33A50">
        <w:rPr>
          <w:sz w:val="28"/>
          <w:szCs w:val="28"/>
        </w:rPr>
        <w:tab/>
        <w:t xml:space="preserve">Классификация неформальных подростковых групп. Внешкольные подростковые группы. Механизм перехода детей из </w:t>
      </w:r>
      <w:proofErr w:type="spellStart"/>
      <w:proofErr w:type="gramStart"/>
      <w:r w:rsidRPr="00F33A50">
        <w:rPr>
          <w:sz w:val="28"/>
          <w:szCs w:val="28"/>
        </w:rPr>
        <w:t>до-асоциальной</w:t>
      </w:r>
      <w:proofErr w:type="spellEnd"/>
      <w:proofErr w:type="gramEnd"/>
      <w:r w:rsidRPr="00F33A50">
        <w:rPr>
          <w:sz w:val="28"/>
          <w:szCs w:val="28"/>
        </w:rPr>
        <w:t xml:space="preserve"> группы в асоциальную группу. Психологические источники межгрупповой враждебности</w:t>
      </w:r>
    </w:p>
    <w:p w:rsidR="00BC375F" w:rsidRDefault="00BC375F" w:rsidP="00BC375F">
      <w:pPr>
        <w:ind w:firstLine="708"/>
        <w:jc w:val="both"/>
        <w:rPr>
          <w:sz w:val="28"/>
          <w:szCs w:val="28"/>
        </w:rPr>
      </w:pPr>
      <w:r w:rsidRPr="00F33A50">
        <w:rPr>
          <w:sz w:val="28"/>
          <w:szCs w:val="28"/>
        </w:rPr>
        <w:t>Специфика криминогенных групп. Уров</w:t>
      </w:r>
      <w:r>
        <w:rPr>
          <w:sz w:val="28"/>
          <w:szCs w:val="28"/>
        </w:rPr>
        <w:t>ни развития криминогенных групп.</w:t>
      </w:r>
    </w:p>
    <w:p w:rsidR="00BC375F" w:rsidRPr="00586020" w:rsidRDefault="00BC375F" w:rsidP="00BC375F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t>Анализ возможных социально-опасных ситуаций и путей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преобразования в современных условиях.</w:t>
      </w:r>
    </w:p>
    <w:p w:rsidR="00BC375F" w:rsidRPr="00586020" w:rsidRDefault="00BC375F" w:rsidP="00BC375F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t>Опыт социальной адаптации совершеннолетних, вышедших 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 xml:space="preserve">мест лишения свободы. Технологии социальной работы с бывшими преступниками, направленные на предупреждение социальной и нравственной деградации.     </w:t>
      </w:r>
    </w:p>
    <w:p w:rsidR="00BC375F" w:rsidRPr="00586020" w:rsidRDefault="00BC375F" w:rsidP="00BC375F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t xml:space="preserve"> Система педагогических методов в практике социальной реабилитации несовершеннолетних правонарушителей.</w:t>
      </w:r>
    </w:p>
    <w:p w:rsidR="00BC375F" w:rsidRPr="00512AE5" w:rsidRDefault="00BC375F" w:rsidP="00BC375F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12AE5">
        <w:rPr>
          <w:rFonts w:ascii="Times New Roman CYR" w:hAnsi="Times New Roman CYR" w:cs="Times New Roman CYR"/>
          <w:sz w:val="28"/>
          <w:szCs w:val="28"/>
        </w:rPr>
        <w:t>Взаимодействие семьи и школы в защите детей и обеспечении условий нормального развития.</w:t>
      </w:r>
    </w:p>
    <w:p w:rsidR="00BC375F" w:rsidRPr="00512AE5" w:rsidRDefault="00BC375F" w:rsidP="00BC375F">
      <w:pPr>
        <w:jc w:val="both"/>
        <w:rPr>
          <w:sz w:val="28"/>
          <w:szCs w:val="28"/>
        </w:rPr>
      </w:pPr>
      <w:r w:rsidRPr="00512AE5">
        <w:rPr>
          <w:sz w:val="28"/>
          <w:szCs w:val="28"/>
        </w:rPr>
        <w:t xml:space="preserve">    Документация социального педагога образовательного учреждения. </w:t>
      </w:r>
    </w:p>
    <w:p w:rsidR="00BC375F" w:rsidRPr="00512AE5" w:rsidRDefault="00BC375F" w:rsidP="00BC375F">
      <w:pPr>
        <w:tabs>
          <w:tab w:val="left" w:pos="-864"/>
        </w:tabs>
        <w:jc w:val="both"/>
        <w:rPr>
          <w:sz w:val="28"/>
          <w:szCs w:val="28"/>
        </w:rPr>
      </w:pPr>
    </w:p>
    <w:p w:rsidR="00BC375F" w:rsidRPr="00512AE5" w:rsidRDefault="00BC375F" w:rsidP="00BC375F">
      <w:pPr>
        <w:ind w:firstLine="708"/>
        <w:jc w:val="both"/>
        <w:rPr>
          <w:caps/>
          <w:sz w:val="28"/>
          <w:szCs w:val="28"/>
        </w:rPr>
      </w:pPr>
    </w:p>
    <w:p w:rsidR="00BC375F" w:rsidRPr="00E64DF6" w:rsidRDefault="00BC375F" w:rsidP="00BC375F">
      <w:pPr>
        <w:ind w:firstLine="709"/>
        <w:rPr>
          <w:b/>
          <w:bCs/>
          <w:sz w:val="28"/>
          <w:szCs w:val="28"/>
        </w:rPr>
      </w:pPr>
      <w:r w:rsidRPr="00E64DF6">
        <w:rPr>
          <w:b/>
          <w:bCs/>
          <w:sz w:val="28"/>
          <w:szCs w:val="28"/>
        </w:rPr>
        <w:t>3.3 Практические и семинарские занятия</w:t>
      </w:r>
    </w:p>
    <w:p w:rsidR="00BC375F" w:rsidRDefault="00BC375F" w:rsidP="00BC375F">
      <w:pPr>
        <w:ind w:firstLine="709"/>
        <w:rPr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2854"/>
        <w:gridCol w:w="4951"/>
        <w:gridCol w:w="1260"/>
      </w:tblGrid>
      <w:tr w:rsidR="00BC375F" w:rsidRPr="00FF4456" w:rsidTr="00D575C6">
        <w:tc>
          <w:tcPr>
            <w:tcW w:w="763" w:type="dxa"/>
          </w:tcPr>
          <w:p w:rsidR="00BC375F" w:rsidRPr="00FF4456" w:rsidRDefault="00BC375F" w:rsidP="00D575C6">
            <w:pPr>
              <w:pStyle w:val="Normal"/>
              <w:spacing w:line="240" w:lineRule="auto"/>
              <w:ind w:firstLine="9"/>
              <w:jc w:val="center"/>
              <w:rPr>
                <w:sz w:val="24"/>
                <w:szCs w:val="24"/>
              </w:rPr>
            </w:pPr>
            <w:r w:rsidRPr="00FF4456">
              <w:rPr>
                <w:sz w:val="24"/>
                <w:szCs w:val="24"/>
              </w:rPr>
              <w:t>№</w:t>
            </w:r>
          </w:p>
          <w:p w:rsidR="00BC375F" w:rsidRPr="00FF4456" w:rsidRDefault="00BC375F" w:rsidP="00D575C6">
            <w:pPr>
              <w:jc w:val="center"/>
            </w:pPr>
            <w:proofErr w:type="spellStart"/>
            <w:proofErr w:type="gramStart"/>
            <w:r w:rsidRPr="00FF4456">
              <w:t>п</w:t>
            </w:r>
            <w:proofErr w:type="spellEnd"/>
            <w:proofErr w:type="gramEnd"/>
            <w:r w:rsidRPr="00FF4456">
              <w:t>/</w:t>
            </w:r>
            <w:proofErr w:type="spellStart"/>
            <w:r w:rsidRPr="00FF4456">
              <w:t>п</w:t>
            </w:r>
            <w:proofErr w:type="spellEnd"/>
          </w:p>
        </w:tc>
        <w:tc>
          <w:tcPr>
            <w:tcW w:w="2854" w:type="dxa"/>
          </w:tcPr>
          <w:p w:rsidR="00BC375F" w:rsidRPr="00FF4456" w:rsidRDefault="00BC375F" w:rsidP="00D575C6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4456">
              <w:rPr>
                <w:sz w:val="24"/>
                <w:szCs w:val="24"/>
              </w:rPr>
              <w:t>№ раздела</w:t>
            </w:r>
          </w:p>
          <w:p w:rsidR="00BC375F" w:rsidRPr="00FF4456" w:rsidRDefault="00BC375F" w:rsidP="00D575C6">
            <w:pPr>
              <w:jc w:val="center"/>
            </w:pPr>
            <w:r w:rsidRPr="00FF4456">
              <w:t>дисц</w:t>
            </w:r>
            <w:r w:rsidRPr="00FF4456">
              <w:t>и</w:t>
            </w:r>
            <w:r w:rsidRPr="00FF4456">
              <w:t>плины</w:t>
            </w:r>
          </w:p>
        </w:tc>
        <w:tc>
          <w:tcPr>
            <w:tcW w:w="4951" w:type="dxa"/>
          </w:tcPr>
          <w:p w:rsidR="00BC375F" w:rsidRPr="00FF4456" w:rsidRDefault="00BC375F" w:rsidP="00D575C6">
            <w:pPr>
              <w:jc w:val="center"/>
            </w:pPr>
            <w:r w:rsidRPr="00FF4456">
              <w:t xml:space="preserve">Наименование практических </w:t>
            </w:r>
            <w:r>
              <w:t xml:space="preserve"> и семинарских </w:t>
            </w:r>
            <w:r w:rsidRPr="00FF4456">
              <w:t>занятий</w:t>
            </w:r>
          </w:p>
        </w:tc>
        <w:tc>
          <w:tcPr>
            <w:tcW w:w="1260" w:type="dxa"/>
          </w:tcPr>
          <w:p w:rsidR="00BC375F" w:rsidRPr="00FF4456" w:rsidRDefault="00BC375F" w:rsidP="00D575C6">
            <w:pPr>
              <w:pStyle w:val="Normal"/>
              <w:spacing w:line="240" w:lineRule="auto"/>
              <w:ind w:firstLine="0"/>
              <w:rPr>
                <w:sz w:val="24"/>
                <w:szCs w:val="24"/>
              </w:rPr>
            </w:pPr>
            <w:r w:rsidRPr="00FF4456">
              <w:rPr>
                <w:sz w:val="24"/>
                <w:szCs w:val="24"/>
              </w:rPr>
              <w:t>Объем в часах</w:t>
            </w:r>
          </w:p>
        </w:tc>
      </w:tr>
      <w:tr w:rsidR="00BC375F" w:rsidRPr="002929E5" w:rsidTr="00D575C6">
        <w:trPr>
          <w:trHeight w:val="635"/>
        </w:trPr>
        <w:tc>
          <w:tcPr>
            <w:tcW w:w="763" w:type="dxa"/>
            <w:vMerge w:val="restart"/>
          </w:tcPr>
          <w:p w:rsidR="00BC375F" w:rsidRPr="002929E5" w:rsidRDefault="00BC375F" w:rsidP="00D575C6">
            <w:pPr>
              <w:rPr>
                <w:szCs w:val="28"/>
              </w:rPr>
            </w:pPr>
            <w:r w:rsidRPr="002929E5">
              <w:rPr>
                <w:szCs w:val="28"/>
              </w:rPr>
              <w:t>2.</w:t>
            </w:r>
          </w:p>
        </w:tc>
        <w:tc>
          <w:tcPr>
            <w:tcW w:w="2854" w:type="dxa"/>
            <w:vMerge w:val="restart"/>
          </w:tcPr>
          <w:p w:rsidR="00BC375F" w:rsidRPr="002929E5" w:rsidRDefault="00BC375F" w:rsidP="00D575C6">
            <w:pPr>
              <w:rPr>
                <w:szCs w:val="28"/>
              </w:rPr>
            </w:pPr>
            <w:r w:rsidRPr="002929E5">
              <w:rPr>
                <w:i/>
                <w:szCs w:val="28"/>
              </w:rPr>
              <w:t>Второй модуль</w:t>
            </w:r>
            <w:r w:rsidRPr="002929E5">
              <w:rPr>
                <w:szCs w:val="28"/>
              </w:rPr>
              <w:t xml:space="preserve"> </w:t>
            </w:r>
            <w:r w:rsidRPr="002929E5">
              <w:rPr>
                <w:i/>
                <w:szCs w:val="28"/>
              </w:rPr>
              <w:t xml:space="preserve">Практика работы с </w:t>
            </w:r>
            <w:proofErr w:type="spellStart"/>
            <w:r w:rsidRPr="002929E5">
              <w:rPr>
                <w:i/>
                <w:szCs w:val="28"/>
              </w:rPr>
              <w:t>девиантными</w:t>
            </w:r>
            <w:proofErr w:type="spellEnd"/>
            <w:r w:rsidRPr="002929E5">
              <w:rPr>
                <w:i/>
                <w:szCs w:val="28"/>
              </w:rPr>
              <w:t xml:space="preserve"> детьми и подростками</w:t>
            </w:r>
          </w:p>
          <w:p w:rsidR="00BC375F" w:rsidRPr="002929E5" w:rsidRDefault="00BC375F" w:rsidP="00D575C6">
            <w:pPr>
              <w:rPr>
                <w:szCs w:val="28"/>
              </w:rPr>
            </w:pPr>
          </w:p>
        </w:tc>
        <w:tc>
          <w:tcPr>
            <w:tcW w:w="4951" w:type="dxa"/>
          </w:tcPr>
          <w:p w:rsidR="00BC375F" w:rsidRPr="002929E5" w:rsidRDefault="00BC375F" w:rsidP="00D575C6">
            <w:pPr>
              <w:rPr>
                <w:szCs w:val="28"/>
              </w:rPr>
            </w:pPr>
            <w:r w:rsidRPr="002929E5">
              <w:rPr>
                <w:szCs w:val="28"/>
              </w:rPr>
              <w:t xml:space="preserve"> </w:t>
            </w:r>
            <w:r w:rsidRPr="002929E5">
              <w:rPr>
                <w:color w:val="000000"/>
                <w:szCs w:val="28"/>
              </w:rPr>
              <w:t>Тренинг как форма профилактики и коррекции отклоняющегося поведения</w:t>
            </w:r>
          </w:p>
        </w:tc>
        <w:tc>
          <w:tcPr>
            <w:tcW w:w="1260" w:type="dxa"/>
          </w:tcPr>
          <w:p w:rsidR="00BC375F" w:rsidRPr="002929E5" w:rsidRDefault="00BC375F" w:rsidP="00D575C6">
            <w:pPr>
              <w:rPr>
                <w:szCs w:val="28"/>
              </w:rPr>
            </w:pPr>
            <w:r w:rsidRPr="002929E5">
              <w:rPr>
                <w:szCs w:val="28"/>
              </w:rPr>
              <w:t>4</w:t>
            </w:r>
          </w:p>
        </w:tc>
      </w:tr>
      <w:tr w:rsidR="00BC375F" w:rsidRPr="002929E5" w:rsidTr="00D575C6">
        <w:trPr>
          <w:trHeight w:val="315"/>
        </w:trPr>
        <w:tc>
          <w:tcPr>
            <w:tcW w:w="763" w:type="dxa"/>
            <w:vMerge/>
          </w:tcPr>
          <w:p w:rsidR="00BC375F" w:rsidRPr="002929E5" w:rsidRDefault="00BC375F" w:rsidP="00D575C6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BC375F" w:rsidRPr="002929E5" w:rsidRDefault="00BC375F" w:rsidP="00D575C6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BC375F" w:rsidRPr="002929E5" w:rsidRDefault="00BC375F" w:rsidP="00D575C6">
            <w:pPr>
              <w:rPr>
                <w:szCs w:val="28"/>
              </w:rPr>
            </w:pPr>
            <w:r w:rsidRPr="002929E5">
              <w:rPr>
                <w:color w:val="000000"/>
                <w:szCs w:val="28"/>
              </w:rPr>
              <w:t>Специфика профилактической работы в школе: возможности и ограничения.</w:t>
            </w:r>
          </w:p>
        </w:tc>
        <w:tc>
          <w:tcPr>
            <w:tcW w:w="1260" w:type="dxa"/>
          </w:tcPr>
          <w:p w:rsidR="00BC375F" w:rsidRPr="002929E5" w:rsidRDefault="00BC375F" w:rsidP="00D575C6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C375F" w:rsidRPr="002929E5" w:rsidTr="00D575C6">
        <w:trPr>
          <w:trHeight w:val="581"/>
        </w:trPr>
        <w:tc>
          <w:tcPr>
            <w:tcW w:w="763" w:type="dxa"/>
            <w:vMerge/>
          </w:tcPr>
          <w:p w:rsidR="00BC375F" w:rsidRPr="002929E5" w:rsidRDefault="00BC375F" w:rsidP="00D575C6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BC375F" w:rsidRPr="002929E5" w:rsidRDefault="00BC375F" w:rsidP="00D575C6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BC375F" w:rsidRPr="00CE6094" w:rsidRDefault="00BC375F" w:rsidP="00D575C6">
            <w:pPr>
              <w:rPr>
                <w:color w:val="000000"/>
                <w:szCs w:val="28"/>
              </w:rPr>
            </w:pPr>
            <w:r w:rsidRPr="002929E5">
              <w:rPr>
                <w:color w:val="000000"/>
                <w:szCs w:val="28"/>
              </w:rPr>
              <w:t>Социально-педагогическая деятельность с семьей группы риска.</w:t>
            </w:r>
          </w:p>
        </w:tc>
        <w:tc>
          <w:tcPr>
            <w:tcW w:w="1260" w:type="dxa"/>
          </w:tcPr>
          <w:p w:rsidR="00BC375F" w:rsidRPr="002929E5" w:rsidRDefault="00BC375F" w:rsidP="00D575C6">
            <w:pPr>
              <w:rPr>
                <w:szCs w:val="28"/>
              </w:rPr>
            </w:pPr>
            <w:r w:rsidRPr="002929E5">
              <w:rPr>
                <w:szCs w:val="28"/>
              </w:rPr>
              <w:t>2</w:t>
            </w:r>
          </w:p>
        </w:tc>
      </w:tr>
      <w:tr w:rsidR="000138BB" w:rsidRPr="002929E5" w:rsidTr="00D575C6">
        <w:trPr>
          <w:trHeight w:val="390"/>
        </w:trPr>
        <w:tc>
          <w:tcPr>
            <w:tcW w:w="763" w:type="dxa"/>
            <w:vMerge/>
          </w:tcPr>
          <w:p w:rsidR="000138BB" w:rsidRPr="002929E5" w:rsidRDefault="000138BB" w:rsidP="00D575C6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0138BB" w:rsidRPr="002929E5" w:rsidRDefault="000138BB" w:rsidP="00D575C6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0138BB" w:rsidRPr="002929E5" w:rsidRDefault="000138BB" w:rsidP="00D575C6">
            <w:pPr>
              <w:rPr>
                <w:szCs w:val="28"/>
              </w:rPr>
            </w:pPr>
            <w:r>
              <w:rPr>
                <w:szCs w:val="28"/>
              </w:rPr>
              <w:t>Профилактика семейной жестокости. Помощь детям, пережившим насилие.</w:t>
            </w:r>
          </w:p>
        </w:tc>
        <w:tc>
          <w:tcPr>
            <w:tcW w:w="1260" w:type="dxa"/>
          </w:tcPr>
          <w:p w:rsidR="000138BB" w:rsidRPr="002929E5" w:rsidRDefault="000138BB" w:rsidP="00D575C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138BB" w:rsidRPr="002929E5" w:rsidTr="00D575C6">
        <w:trPr>
          <w:trHeight w:val="150"/>
        </w:trPr>
        <w:tc>
          <w:tcPr>
            <w:tcW w:w="763" w:type="dxa"/>
            <w:vMerge/>
          </w:tcPr>
          <w:p w:rsidR="000138BB" w:rsidRPr="002929E5" w:rsidRDefault="000138BB" w:rsidP="00D575C6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0138BB" w:rsidRPr="002929E5" w:rsidRDefault="000138BB" w:rsidP="00D575C6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0138BB" w:rsidRPr="002929E5" w:rsidRDefault="000138BB" w:rsidP="00D575C6">
            <w:pPr>
              <w:rPr>
                <w:szCs w:val="28"/>
              </w:rPr>
            </w:pPr>
            <w:r w:rsidRPr="002929E5">
              <w:rPr>
                <w:szCs w:val="28"/>
              </w:rPr>
              <w:t>Социально-педагогическая деятельность с  замещающей и приемной семьей</w:t>
            </w:r>
          </w:p>
        </w:tc>
        <w:tc>
          <w:tcPr>
            <w:tcW w:w="1260" w:type="dxa"/>
          </w:tcPr>
          <w:p w:rsidR="000138BB" w:rsidRPr="002929E5" w:rsidRDefault="000138BB" w:rsidP="00D575C6">
            <w:pPr>
              <w:rPr>
                <w:szCs w:val="28"/>
              </w:rPr>
            </w:pPr>
            <w:r w:rsidRPr="002929E5">
              <w:rPr>
                <w:szCs w:val="28"/>
              </w:rPr>
              <w:t>2</w:t>
            </w:r>
          </w:p>
        </w:tc>
      </w:tr>
      <w:tr w:rsidR="000138BB" w:rsidRPr="002929E5" w:rsidTr="00D575C6">
        <w:trPr>
          <w:trHeight w:val="150"/>
        </w:trPr>
        <w:tc>
          <w:tcPr>
            <w:tcW w:w="763" w:type="dxa"/>
            <w:vMerge/>
          </w:tcPr>
          <w:p w:rsidR="000138BB" w:rsidRPr="002929E5" w:rsidRDefault="000138BB" w:rsidP="00D575C6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0138BB" w:rsidRPr="002929E5" w:rsidRDefault="000138BB" w:rsidP="00D575C6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0138BB" w:rsidRPr="002929E5" w:rsidRDefault="000138BB" w:rsidP="00D575C6">
            <w:pPr>
              <w:rPr>
                <w:szCs w:val="28"/>
              </w:rPr>
            </w:pPr>
            <w:r>
              <w:rPr>
                <w:szCs w:val="28"/>
              </w:rPr>
              <w:t>Социально-педагогическое и психологическое консультирование в работе с семьями и детьми СОП (тренинг)</w:t>
            </w:r>
          </w:p>
        </w:tc>
        <w:tc>
          <w:tcPr>
            <w:tcW w:w="1260" w:type="dxa"/>
          </w:tcPr>
          <w:p w:rsidR="000138BB" w:rsidRPr="002929E5" w:rsidRDefault="000138BB" w:rsidP="00D575C6">
            <w:pPr>
              <w:rPr>
                <w:szCs w:val="28"/>
              </w:rPr>
            </w:pPr>
          </w:p>
        </w:tc>
      </w:tr>
      <w:tr w:rsidR="000138BB" w:rsidRPr="002929E5" w:rsidTr="00D575C6">
        <w:trPr>
          <w:trHeight w:val="126"/>
        </w:trPr>
        <w:tc>
          <w:tcPr>
            <w:tcW w:w="763" w:type="dxa"/>
            <w:vMerge/>
          </w:tcPr>
          <w:p w:rsidR="000138BB" w:rsidRPr="002929E5" w:rsidRDefault="000138BB" w:rsidP="00D575C6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0138BB" w:rsidRPr="002929E5" w:rsidRDefault="000138BB" w:rsidP="00D575C6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0138BB" w:rsidRPr="002929E5" w:rsidRDefault="000138BB" w:rsidP="00D575C6">
            <w:pPr>
              <w:rPr>
                <w:szCs w:val="28"/>
              </w:rPr>
            </w:pPr>
            <w:r w:rsidRPr="002929E5">
              <w:rPr>
                <w:szCs w:val="28"/>
              </w:rPr>
              <w:t>Технологии работы с подростковыми группами.</w:t>
            </w:r>
          </w:p>
        </w:tc>
        <w:tc>
          <w:tcPr>
            <w:tcW w:w="1260" w:type="dxa"/>
          </w:tcPr>
          <w:p w:rsidR="000138BB" w:rsidRPr="002929E5" w:rsidRDefault="000138BB" w:rsidP="00D575C6">
            <w:pPr>
              <w:rPr>
                <w:szCs w:val="28"/>
              </w:rPr>
            </w:pPr>
            <w:r w:rsidRPr="002929E5">
              <w:rPr>
                <w:szCs w:val="28"/>
              </w:rPr>
              <w:t>2</w:t>
            </w:r>
          </w:p>
        </w:tc>
      </w:tr>
      <w:tr w:rsidR="000138BB" w:rsidRPr="002929E5" w:rsidTr="00D575C6">
        <w:trPr>
          <w:trHeight w:val="135"/>
        </w:trPr>
        <w:tc>
          <w:tcPr>
            <w:tcW w:w="763" w:type="dxa"/>
            <w:vMerge/>
          </w:tcPr>
          <w:p w:rsidR="000138BB" w:rsidRPr="002929E5" w:rsidRDefault="000138BB" w:rsidP="00D575C6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0138BB" w:rsidRPr="002929E5" w:rsidRDefault="000138BB" w:rsidP="00D575C6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0138BB" w:rsidRPr="002929E5" w:rsidRDefault="000138BB" w:rsidP="00D575C6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2929E5">
              <w:rPr>
                <w:szCs w:val="28"/>
              </w:rPr>
              <w:t>сего</w:t>
            </w:r>
          </w:p>
        </w:tc>
        <w:tc>
          <w:tcPr>
            <w:tcW w:w="1260" w:type="dxa"/>
          </w:tcPr>
          <w:p w:rsidR="000138BB" w:rsidRPr="002929E5" w:rsidRDefault="000138BB" w:rsidP="00D575C6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0138BB" w:rsidRPr="002929E5" w:rsidTr="00D575C6">
        <w:trPr>
          <w:trHeight w:val="135"/>
        </w:trPr>
        <w:tc>
          <w:tcPr>
            <w:tcW w:w="763" w:type="dxa"/>
            <w:vMerge/>
          </w:tcPr>
          <w:p w:rsidR="000138BB" w:rsidRPr="002929E5" w:rsidRDefault="000138BB" w:rsidP="00D575C6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0138BB" w:rsidRPr="002929E5" w:rsidRDefault="000138BB" w:rsidP="00D575C6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0138BB" w:rsidRPr="002929E5" w:rsidRDefault="000138BB" w:rsidP="00D575C6">
            <w:pPr>
              <w:rPr>
                <w:szCs w:val="28"/>
              </w:rPr>
            </w:pPr>
          </w:p>
        </w:tc>
        <w:tc>
          <w:tcPr>
            <w:tcW w:w="1260" w:type="dxa"/>
          </w:tcPr>
          <w:p w:rsidR="000138BB" w:rsidRPr="002929E5" w:rsidRDefault="000138BB" w:rsidP="00D575C6">
            <w:pPr>
              <w:rPr>
                <w:szCs w:val="28"/>
              </w:rPr>
            </w:pPr>
          </w:p>
        </w:tc>
      </w:tr>
      <w:tr w:rsidR="000138BB" w:rsidRPr="002929E5" w:rsidTr="00D575C6">
        <w:trPr>
          <w:trHeight w:val="111"/>
        </w:trPr>
        <w:tc>
          <w:tcPr>
            <w:tcW w:w="763" w:type="dxa"/>
            <w:vMerge/>
          </w:tcPr>
          <w:p w:rsidR="000138BB" w:rsidRPr="002929E5" w:rsidRDefault="000138BB" w:rsidP="00D575C6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0138BB" w:rsidRPr="002929E5" w:rsidRDefault="000138BB" w:rsidP="00D575C6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0138BB" w:rsidRPr="002929E5" w:rsidRDefault="000138BB" w:rsidP="00D575C6">
            <w:pPr>
              <w:rPr>
                <w:szCs w:val="28"/>
              </w:rPr>
            </w:pPr>
          </w:p>
        </w:tc>
        <w:tc>
          <w:tcPr>
            <w:tcW w:w="1260" w:type="dxa"/>
          </w:tcPr>
          <w:p w:rsidR="000138BB" w:rsidRPr="002929E5" w:rsidRDefault="000138BB" w:rsidP="00D575C6">
            <w:pPr>
              <w:rPr>
                <w:szCs w:val="28"/>
              </w:rPr>
            </w:pPr>
          </w:p>
        </w:tc>
      </w:tr>
      <w:tr w:rsidR="000138BB" w:rsidRPr="002929E5" w:rsidTr="00D575C6">
        <w:trPr>
          <w:trHeight w:val="150"/>
        </w:trPr>
        <w:tc>
          <w:tcPr>
            <w:tcW w:w="763" w:type="dxa"/>
            <w:vMerge/>
          </w:tcPr>
          <w:p w:rsidR="000138BB" w:rsidRPr="002929E5" w:rsidRDefault="000138BB" w:rsidP="00D575C6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0138BB" w:rsidRPr="002929E5" w:rsidRDefault="000138BB" w:rsidP="00D575C6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0138BB" w:rsidRPr="002929E5" w:rsidRDefault="000138BB" w:rsidP="00D575C6">
            <w:pPr>
              <w:rPr>
                <w:szCs w:val="28"/>
              </w:rPr>
            </w:pPr>
          </w:p>
        </w:tc>
        <w:tc>
          <w:tcPr>
            <w:tcW w:w="1260" w:type="dxa"/>
          </w:tcPr>
          <w:p w:rsidR="000138BB" w:rsidRPr="002929E5" w:rsidRDefault="000138BB" w:rsidP="00D575C6">
            <w:pPr>
              <w:rPr>
                <w:szCs w:val="28"/>
              </w:rPr>
            </w:pPr>
          </w:p>
        </w:tc>
      </w:tr>
    </w:tbl>
    <w:p w:rsidR="00BC375F" w:rsidRPr="002929E5" w:rsidRDefault="00BC375F" w:rsidP="00BC375F">
      <w:pPr>
        <w:rPr>
          <w:szCs w:val="28"/>
        </w:rPr>
      </w:pPr>
    </w:p>
    <w:p w:rsidR="00BC375F" w:rsidRDefault="00BC375F" w:rsidP="00BC375F">
      <w:pPr>
        <w:ind w:firstLine="709"/>
        <w:rPr>
          <w:b/>
          <w:bCs/>
          <w:szCs w:val="28"/>
        </w:rPr>
      </w:pPr>
    </w:p>
    <w:p w:rsidR="00BC375F" w:rsidRDefault="00BC375F" w:rsidP="00BC375F">
      <w:pPr>
        <w:ind w:firstLine="709"/>
        <w:rPr>
          <w:sz w:val="28"/>
          <w:szCs w:val="28"/>
        </w:rPr>
      </w:pPr>
    </w:p>
    <w:p w:rsidR="00BC375F" w:rsidRPr="00E64DF6" w:rsidRDefault="00BC375F" w:rsidP="00BC375F">
      <w:pPr>
        <w:ind w:firstLine="709"/>
        <w:rPr>
          <w:b/>
          <w:bCs/>
          <w:sz w:val="28"/>
          <w:szCs w:val="28"/>
        </w:rPr>
      </w:pPr>
      <w:r w:rsidRPr="00E64DF6">
        <w:rPr>
          <w:b/>
          <w:bCs/>
          <w:sz w:val="28"/>
          <w:szCs w:val="28"/>
        </w:rPr>
        <w:t>3.5 Самостоятельная работа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3960"/>
        <w:gridCol w:w="2397"/>
        <w:gridCol w:w="1371"/>
      </w:tblGrid>
      <w:tr w:rsidR="00BC375F" w:rsidRPr="005A018C" w:rsidTr="00D575C6">
        <w:tc>
          <w:tcPr>
            <w:tcW w:w="1951" w:type="dxa"/>
          </w:tcPr>
          <w:p w:rsidR="00BC375F" w:rsidRPr="005A018C" w:rsidRDefault="00BC375F" w:rsidP="00D575C6">
            <w:pPr>
              <w:jc w:val="center"/>
              <w:rPr>
                <w:bCs/>
              </w:rPr>
            </w:pPr>
            <w:r w:rsidRPr="005A018C">
              <w:rPr>
                <w:bCs/>
              </w:rPr>
              <w:t>№ раздела, название модуля</w:t>
            </w:r>
          </w:p>
        </w:tc>
        <w:tc>
          <w:tcPr>
            <w:tcW w:w="3960" w:type="dxa"/>
          </w:tcPr>
          <w:p w:rsidR="00BC375F" w:rsidRPr="005A018C" w:rsidRDefault="00BC375F" w:rsidP="00D575C6">
            <w:pPr>
              <w:jc w:val="center"/>
              <w:rPr>
                <w:bCs/>
              </w:rPr>
            </w:pPr>
            <w:r w:rsidRPr="005A018C">
              <w:rPr>
                <w:bCs/>
              </w:rPr>
              <w:t>Содержание самостоятельной работы</w:t>
            </w:r>
          </w:p>
        </w:tc>
        <w:tc>
          <w:tcPr>
            <w:tcW w:w="2397" w:type="dxa"/>
          </w:tcPr>
          <w:p w:rsidR="00BC375F" w:rsidRPr="005A018C" w:rsidRDefault="00BC375F" w:rsidP="00D575C6">
            <w:pPr>
              <w:jc w:val="center"/>
              <w:rPr>
                <w:bCs/>
              </w:rPr>
            </w:pPr>
            <w:r w:rsidRPr="005A018C">
              <w:rPr>
                <w:bCs/>
              </w:rPr>
              <w:t>Форма отчета</w:t>
            </w:r>
          </w:p>
        </w:tc>
        <w:tc>
          <w:tcPr>
            <w:tcW w:w="1371" w:type="dxa"/>
          </w:tcPr>
          <w:p w:rsidR="00BC375F" w:rsidRDefault="00BC375F" w:rsidP="00D575C6">
            <w:pPr>
              <w:jc w:val="center"/>
              <w:rPr>
                <w:bCs/>
              </w:rPr>
            </w:pPr>
            <w:proofErr w:type="gramStart"/>
            <w:r w:rsidRPr="005A018C">
              <w:rPr>
                <w:bCs/>
              </w:rPr>
              <w:t>Объем (час/</w:t>
            </w:r>
            <w:proofErr w:type="gramEnd"/>
          </w:p>
          <w:p w:rsidR="00BC375F" w:rsidRPr="005A018C" w:rsidRDefault="00BC375F" w:rsidP="00D575C6">
            <w:pPr>
              <w:jc w:val="center"/>
              <w:rPr>
                <w:bCs/>
              </w:rPr>
            </w:pPr>
            <w:r w:rsidRPr="005A018C">
              <w:rPr>
                <w:bCs/>
              </w:rPr>
              <w:t>кредит)</w:t>
            </w:r>
          </w:p>
        </w:tc>
      </w:tr>
      <w:tr w:rsidR="00BC375F" w:rsidRPr="005A018C" w:rsidTr="00D575C6">
        <w:tc>
          <w:tcPr>
            <w:tcW w:w="5911" w:type="dxa"/>
            <w:gridSpan w:val="2"/>
          </w:tcPr>
          <w:p w:rsidR="00BC375F" w:rsidRPr="005A018C" w:rsidRDefault="00BC375F" w:rsidP="00D575C6">
            <w:pPr>
              <w:rPr>
                <w:bCs/>
              </w:rPr>
            </w:pPr>
            <w:r w:rsidRPr="001330C7">
              <w:t>Изучение теоретического курса (ТО)</w:t>
            </w:r>
          </w:p>
        </w:tc>
        <w:tc>
          <w:tcPr>
            <w:tcW w:w="2397" w:type="dxa"/>
          </w:tcPr>
          <w:p w:rsidR="00BC375F" w:rsidRPr="005A018C" w:rsidRDefault="00BC375F" w:rsidP="00D575C6">
            <w:pPr>
              <w:rPr>
                <w:bCs/>
              </w:rPr>
            </w:pPr>
            <w:r w:rsidRPr="005A018C">
              <w:rPr>
                <w:bCs/>
              </w:rPr>
              <w:t>конспекты</w:t>
            </w:r>
          </w:p>
        </w:tc>
        <w:tc>
          <w:tcPr>
            <w:tcW w:w="1371" w:type="dxa"/>
          </w:tcPr>
          <w:p w:rsidR="00BC375F" w:rsidRPr="005A018C" w:rsidRDefault="000138BB" w:rsidP="00D575C6">
            <w:pPr>
              <w:rPr>
                <w:bCs/>
              </w:rPr>
            </w:pPr>
            <w:r>
              <w:rPr>
                <w:bCs/>
              </w:rPr>
              <w:t>54</w:t>
            </w:r>
          </w:p>
        </w:tc>
      </w:tr>
      <w:tr w:rsidR="00BC375F" w:rsidRPr="005A018C" w:rsidTr="00D575C6">
        <w:tc>
          <w:tcPr>
            <w:tcW w:w="1951" w:type="dxa"/>
            <w:vMerge w:val="restart"/>
          </w:tcPr>
          <w:p w:rsidR="00BC375F" w:rsidRPr="005A018C" w:rsidRDefault="00BC375F" w:rsidP="00D575C6">
            <w:pPr>
              <w:rPr>
                <w:i/>
                <w:szCs w:val="28"/>
              </w:rPr>
            </w:pPr>
            <w:r w:rsidRPr="005A018C">
              <w:t>Первый модуль</w:t>
            </w:r>
            <w:r w:rsidRPr="00DF6530">
              <w:t xml:space="preserve"> </w:t>
            </w:r>
            <w:r>
              <w:t>«</w:t>
            </w:r>
            <w:r w:rsidRPr="005A018C">
              <w:rPr>
                <w:bCs/>
              </w:rPr>
              <w:t>Теоретические основы отклоняющегося поведения</w:t>
            </w:r>
            <w:r>
              <w:rPr>
                <w:bCs/>
              </w:rPr>
              <w:t>»</w:t>
            </w:r>
          </w:p>
        </w:tc>
        <w:tc>
          <w:tcPr>
            <w:tcW w:w="3960" w:type="dxa"/>
          </w:tcPr>
          <w:p w:rsidR="00BC375F" w:rsidRPr="005A018C" w:rsidRDefault="00BC375F" w:rsidP="00D575C6">
            <w:pPr>
              <w:rPr>
                <w:szCs w:val="28"/>
              </w:rPr>
            </w:pPr>
            <w:r w:rsidRPr="005A018C">
              <w:rPr>
                <w:szCs w:val="28"/>
              </w:rPr>
              <w:t xml:space="preserve">Специфика отдельных видов </w:t>
            </w:r>
            <w:proofErr w:type="spellStart"/>
            <w:r w:rsidRPr="005A018C">
              <w:rPr>
                <w:szCs w:val="28"/>
              </w:rPr>
              <w:t>девиантного</w:t>
            </w:r>
            <w:proofErr w:type="spellEnd"/>
            <w:r w:rsidRPr="005A018C">
              <w:rPr>
                <w:szCs w:val="28"/>
              </w:rPr>
              <w:t xml:space="preserve"> поведения подростков.</w:t>
            </w:r>
          </w:p>
        </w:tc>
        <w:tc>
          <w:tcPr>
            <w:tcW w:w="2397" w:type="dxa"/>
          </w:tcPr>
          <w:p w:rsidR="00BC375F" w:rsidRPr="005A018C" w:rsidRDefault="00BC375F" w:rsidP="00D575C6">
            <w:pPr>
              <w:rPr>
                <w:bCs/>
              </w:rPr>
            </w:pPr>
            <w:r w:rsidRPr="005A018C">
              <w:rPr>
                <w:bCs/>
              </w:rPr>
              <w:t>Конспект, доклад на семинаре</w:t>
            </w:r>
          </w:p>
        </w:tc>
        <w:tc>
          <w:tcPr>
            <w:tcW w:w="1371" w:type="dxa"/>
          </w:tcPr>
          <w:p w:rsidR="00BC375F" w:rsidRPr="005A018C" w:rsidRDefault="000138BB" w:rsidP="00D575C6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C375F" w:rsidRPr="005A018C" w:rsidTr="00D575C6">
        <w:tc>
          <w:tcPr>
            <w:tcW w:w="1951" w:type="dxa"/>
            <w:vMerge/>
          </w:tcPr>
          <w:p w:rsidR="00BC375F" w:rsidRPr="005A018C" w:rsidRDefault="00BC375F" w:rsidP="00D575C6">
            <w:pPr>
              <w:rPr>
                <w:b/>
                <w:bCs/>
                <w:szCs w:val="28"/>
              </w:rPr>
            </w:pPr>
          </w:p>
        </w:tc>
        <w:tc>
          <w:tcPr>
            <w:tcW w:w="3960" w:type="dxa"/>
          </w:tcPr>
          <w:p w:rsidR="00BC375F" w:rsidRPr="005A018C" w:rsidRDefault="00BC375F" w:rsidP="00D575C6">
            <w:pPr>
              <w:tabs>
                <w:tab w:val="left" w:pos="-864"/>
              </w:tabs>
              <w:spacing w:line="235" w:lineRule="auto"/>
              <w:rPr>
                <w:i/>
                <w:szCs w:val="28"/>
              </w:rPr>
            </w:pPr>
            <w:r w:rsidRPr="005A018C">
              <w:rPr>
                <w:szCs w:val="28"/>
              </w:rPr>
              <w:t xml:space="preserve">Изучение различных теорий возникновения </w:t>
            </w:r>
            <w:proofErr w:type="spellStart"/>
            <w:r w:rsidRPr="005A018C">
              <w:rPr>
                <w:szCs w:val="28"/>
              </w:rPr>
              <w:t>девиантного</w:t>
            </w:r>
            <w:proofErr w:type="spellEnd"/>
            <w:r w:rsidRPr="005A018C">
              <w:rPr>
                <w:szCs w:val="28"/>
              </w:rPr>
              <w:t xml:space="preserve"> поведения</w:t>
            </w:r>
          </w:p>
        </w:tc>
        <w:tc>
          <w:tcPr>
            <w:tcW w:w="2397" w:type="dxa"/>
          </w:tcPr>
          <w:p w:rsidR="00BC375F" w:rsidRPr="005A018C" w:rsidRDefault="00BC375F" w:rsidP="00D575C6">
            <w:pPr>
              <w:rPr>
                <w:bCs/>
              </w:rPr>
            </w:pPr>
            <w:r w:rsidRPr="005A018C">
              <w:rPr>
                <w:bCs/>
              </w:rPr>
              <w:t>Конспект, выступление на семинаре</w:t>
            </w:r>
          </w:p>
        </w:tc>
        <w:tc>
          <w:tcPr>
            <w:tcW w:w="1371" w:type="dxa"/>
          </w:tcPr>
          <w:p w:rsidR="00BC375F" w:rsidRPr="005A018C" w:rsidRDefault="000138BB" w:rsidP="00D575C6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C375F" w:rsidRPr="005A018C" w:rsidTr="00D575C6">
        <w:tc>
          <w:tcPr>
            <w:tcW w:w="1951" w:type="dxa"/>
            <w:vMerge/>
          </w:tcPr>
          <w:p w:rsidR="00BC375F" w:rsidRPr="005A018C" w:rsidRDefault="00BC375F" w:rsidP="00D575C6">
            <w:pPr>
              <w:rPr>
                <w:b/>
                <w:bCs/>
                <w:szCs w:val="28"/>
              </w:rPr>
            </w:pPr>
          </w:p>
        </w:tc>
        <w:tc>
          <w:tcPr>
            <w:tcW w:w="3960" w:type="dxa"/>
          </w:tcPr>
          <w:p w:rsidR="00BC375F" w:rsidRPr="005A018C" w:rsidRDefault="00BC375F" w:rsidP="00D575C6">
            <w:pPr>
              <w:spacing w:line="235" w:lineRule="auto"/>
              <w:rPr>
                <w:b/>
                <w:bCs/>
              </w:rPr>
            </w:pPr>
            <w:r w:rsidRPr="005819AF">
              <w:t>Нормативн</w:t>
            </w:r>
            <w:proofErr w:type="gramStart"/>
            <w:r w:rsidRPr="005819AF">
              <w:t>о</w:t>
            </w:r>
            <w:r>
              <w:t>-</w:t>
            </w:r>
            <w:proofErr w:type="gramEnd"/>
            <w:r w:rsidRPr="005819AF">
              <w:t xml:space="preserve"> правовая база профилактики и коррекции отклоняющегося поведения </w:t>
            </w:r>
          </w:p>
        </w:tc>
        <w:tc>
          <w:tcPr>
            <w:tcW w:w="2397" w:type="dxa"/>
          </w:tcPr>
          <w:p w:rsidR="00BC375F" w:rsidRPr="005A018C" w:rsidRDefault="00BC375F" w:rsidP="00D575C6">
            <w:pPr>
              <w:rPr>
                <w:bCs/>
              </w:rPr>
            </w:pPr>
            <w:r w:rsidRPr="005A018C">
              <w:rPr>
                <w:bCs/>
              </w:rPr>
              <w:t>Изучение литературы, решение задач.</w:t>
            </w:r>
          </w:p>
        </w:tc>
        <w:tc>
          <w:tcPr>
            <w:tcW w:w="1371" w:type="dxa"/>
          </w:tcPr>
          <w:p w:rsidR="00BC375F" w:rsidRPr="005A018C" w:rsidRDefault="00BC375F" w:rsidP="000138BB">
            <w:pPr>
              <w:rPr>
                <w:bCs/>
              </w:rPr>
            </w:pPr>
            <w:r w:rsidRPr="005A018C">
              <w:rPr>
                <w:bCs/>
              </w:rPr>
              <w:t xml:space="preserve">8 </w:t>
            </w:r>
          </w:p>
        </w:tc>
      </w:tr>
      <w:tr w:rsidR="00BC375F" w:rsidRPr="005A018C" w:rsidTr="00D575C6">
        <w:tc>
          <w:tcPr>
            <w:tcW w:w="1951" w:type="dxa"/>
            <w:vMerge w:val="restart"/>
          </w:tcPr>
          <w:p w:rsidR="00BC375F" w:rsidRPr="005A018C" w:rsidRDefault="00BC375F" w:rsidP="00D575C6">
            <w:pPr>
              <w:rPr>
                <w:szCs w:val="28"/>
              </w:rPr>
            </w:pPr>
            <w:r w:rsidRPr="005A018C">
              <w:t>Второй  модуль</w:t>
            </w:r>
            <w:r w:rsidRPr="00DF6530">
              <w:t xml:space="preserve">. </w:t>
            </w:r>
            <w:r>
              <w:t>«</w:t>
            </w:r>
            <w:r w:rsidRPr="00DF6530">
              <w:t xml:space="preserve">Практика работы с </w:t>
            </w:r>
            <w:proofErr w:type="spellStart"/>
            <w:r w:rsidRPr="00DF6530">
              <w:t>девиантными</w:t>
            </w:r>
            <w:proofErr w:type="spellEnd"/>
            <w:r w:rsidRPr="00DF6530">
              <w:t xml:space="preserve"> детьми и подростками</w:t>
            </w:r>
            <w:r>
              <w:t>»</w:t>
            </w:r>
          </w:p>
        </w:tc>
        <w:tc>
          <w:tcPr>
            <w:tcW w:w="3960" w:type="dxa"/>
          </w:tcPr>
          <w:p w:rsidR="00BC375F" w:rsidRPr="005A018C" w:rsidRDefault="00BC375F" w:rsidP="00D575C6">
            <w:pPr>
              <w:tabs>
                <w:tab w:val="left" w:pos="-864"/>
              </w:tabs>
              <w:spacing w:line="235" w:lineRule="auto"/>
              <w:rPr>
                <w:szCs w:val="28"/>
              </w:rPr>
            </w:pPr>
            <w:r>
              <w:t xml:space="preserve"> </w:t>
            </w:r>
            <w:r>
              <w:rPr>
                <w:szCs w:val="28"/>
              </w:rPr>
              <w:t>Изучение диагностических техно</w:t>
            </w:r>
            <w:r w:rsidRPr="005A018C">
              <w:rPr>
                <w:szCs w:val="28"/>
              </w:rPr>
              <w:t xml:space="preserve">логий социально-педагогической работы с детьми и семьями группы риска </w:t>
            </w:r>
          </w:p>
        </w:tc>
        <w:tc>
          <w:tcPr>
            <w:tcW w:w="2397" w:type="dxa"/>
          </w:tcPr>
          <w:p w:rsidR="00BC375F" w:rsidRPr="005A018C" w:rsidRDefault="00BC375F" w:rsidP="00D575C6">
            <w:pPr>
              <w:rPr>
                <w:bCs/>
              </w:rPr>
            </w:pPr>
            <w:r w:rsidRPr="005A018C">
              <w:rPr>
                <w:bCs/>
              </w:rPr>
              <w:t>Батарея методик. Диагностика</w:t>
            </w:r>
          </w:p>
        </w:tc>
        <w:tc>
          <w:tcPr>
            <w:tcW w:w="1371" w:type="dxa"/>
          </w:tcPr>
          <w:p w:rsidR="00BC375F" w:rsidRPr="005A018C" w:rsidRDefault="000138BB" w:rsidP="00D575C6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C375F" w:rsidRPr="005A018C" w:rsidTr="00D575C6">
        <w:tc>
          <w:tcPr>
            <w:tcW w:w="1951" w:type="dxa"/>
            <w:vMerge/>
          </w:tcPr>
          <w:p w:rsidR="00BC375F" w:rsidRPr="005A018C" w:rsidRDefault="00BC375F" w:rsidP="00D575C6">
            <w:pPr>
              <w:rPr>
                <w:szCs w:val="28"/>
              </w:rPr>
            </w:pPr>
          </w:p>
        </w:tc>
        <w:tc>
          <w:tcPr>
            <w:tcW w:w="3960" w:type="dxa"/>
          </w:tcPr>
          <w:p w:rsidR="00BC375F" w:rsidRPr="005A018C" w:rsidRDefault="00BC375F" w:rsidP="00D575C6">
            <w:pPr>
              <w:tabs>
                <w:tab w:val="left" w:pos="-864"/>
              </w:tabs>
              <w:spacing w:line="235" w:lineRule="auto"/>
              <w:rPr>
                <w:szCs w:val="28"/>
              </w:rPr>
            </w:pPr>
            <w:r>
              <w:t xml:space="preserve"> </w:t>
            </w:r>
            <w:r w:rsidRPr="005A018C">
              <w:rPr>
                <w:szCs w:val="28"/>
              </w:rPr>
              <w:t>Разработка программы  профилактики (коррекции) возникновения социальных отклонений в поведении семей, детей и подростков</w:t>
            </w:r>
          </w:p>
        </w:tc>
        <w:tc>
          <w:tcPr>
            <w:tcW w:w="2397" w:type="dxa"/>
          </w:tcPr>
          <w:p w:rsidR="00BC375F" w:rsidRPr="005A018C" w:rsidRDefault="00BC375F" w:rsidP="00D575C6">
            <w:pPr>
              <w:rPr>
                <w:bCs/>
              </w:rPr>
            </w:pPr>
            <w:r w:rsidRPr="005A018C">
              <w:rPr>
                <w:bCs/>
              </w:rPr>
              <w:t>Разработка программы профилакт</w:t>
            </w:r>
            <w:r>
              <w:rPr>
                <w:bCs/>
              </w:rPr>
              <w:t>и</w:t>
            </w:r>
            <w:r w:rsidRPr="005A018C">
              <w:rPr>
                <w:bCs/>
              </w:rPr>
              <w:t>ческой работы</w:t>
            </w:r>
          </w:p>
        </w:tc>
        <w:tc>
          <w:tcPr>
            <w:tcW w:w="1371" w:type="dxa"/>
          </w:tcPr>
          <w:p w:rsidR="00BC375F" w:rsidRPr="005A018C" w:rsidRDefault="000138BB" w:rsidP="00D575C6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C375F" w:rsidRPr="005A018C" w:rsidTr="00D575C6">
        <w:tc>
          <w:tcPr>
            <w:tcW w:w="1951" w:type="dxa"/>
            <w:vMerge/>
          </w:tcPr>
          <w:p w:rsidR="00BC375F" w:rsidRPr="005A018C" w:rsidRDefault="00BC375F" w:rsidP="00D575C6">
            <w:pPr>
              <w:rPr>
                <w:b/>
                <w:bCs/>
                <w:szCs w:val="28"/>
              </w:rPr>
            </w:pPr>
          </w:p>
        </w:tc>
        <w:tc>
          <w:tcPr>
            <w:tcW w:w="3960" w:type="dxa"/>
          </w:tcPr>
          <w:p w:rsidR="00BC375F" w:rsidRPr="005A018C" w:rsidRDefault="00BC375F" w:rsidP="00D575C6">
            <w:pPr>
              <w:tabs>
                <w:tab w:val="left" w:pos="-864"/>
              </w:tabs>
              <w:spacing w:line="235" w:lineRule="auto"/>
              <w:rPr>
                <w:szCs w:val="28"/>
              </w:rPr>
            </w:pPr>
            <w:r w:rsidRPr="005A018C">
              <w:rPr>
                <w:szCs w:val="28"/>
              </w:rPr>
              <w:t xml:space="preserve">Дефекты семейного воспитания и отклоняющееся поведение несовершеннолетних </w:t>
            </w:r>
          </w:p>
        </w:tc>
        <w:tc>
          <w:tcPr>
            <w:tcW w:w="2397" w:type="dxa"/>
          </w:tcPr>
          <w:p w:rsidR="00BC375F" w:rsidRPr="005A018C" w:rsidRDefault="00BC375F" w:rsidP="00D575C6">
            <w:pPr>
              <w:rPr>
                <w:bCs/>
              </w:rPr>
            </w:pPr>
            <w:r w:rsidRPr="005A018C">
              <w:rPr>
                <w:bCs/>
              </w:rPr>
              <w:t>Эссе по проблемам современной семьи</w:t>
            </w:r>
          </w:p>
        </w:tc>
        <w:tc>
          <w:tcPr>
            <w:tcW w:w="1371" w:type="dxa"/>
          </w:tcPr>
          <w:p w:rsidR="00BC375F" w:rsidRPr="005A018C" w:rsidRDefault="000138BB" w:rsidP="00D575C6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C375F" w:rsidRPr="005A018C" w:rsidTr="00D575C6">
        <w:tc>
          <w:tcPr>
            <w:tcW w:w="1951" w:type="dxa"/>
            <w:vMerge/>
          </w:tcPr>
          <w:p w:rsidR="00BC375F" w:rsidRPr="005A018C" w:rsidRDefault="00BC375F" w:rsidP="00D575C6">
            <w:pPr>
              <w:rPr>
                <w:b/>
                <w:bCs/>
                <w:szCs w:val="28"/>
              </w:rPr>
            </w:pPr>
          </w:p>
        </w:tc>
        <w:tc>
          <w:tcPr>
            <w:tcW w:w="3960" w:type="dxa"/>
          </w:tcPr>
          <w:p w:rsidR="00BC375F" w:rsidRPr="005A018C" w:rsidRDefault="00BC375F" w:rsidP="00D575C6">
            <w:pPr>
              <w:tabs>
                <w:tab w:val="left" w:pos="-864"/>
              </w:tabs>
              <w:spacing w:line="235" w:lineRule="auto"/>
              <w:rPr>
                <w:szCs w:val="28"/>
              </w:rPr>
            </w:pPr>
            <w:r>
              <w:rPr>
                <w:szCs w:val="28"/>
              </w:rPr>
              <w:t xml:space="preserve">Профилактика семейной </w:t>
            </w:r>
            <w:r>
              <w:rPr>
                <w:szCs w:val="28"/>
              </w:rPr>
              <w:lastRenderedPageBreak/>
              <w:t>жестокости. Работа с детьми, пережившими насилие.</w:t>
            </w:r>
          </w:p>
        </w:tc>
        <w:tc>
          <w:tcPr>
            <w:tcW w:w="2397" w:type="dxa"/>
          </w:tcPr>
          <w:p w:rsidR="00BC375F" w:rsidRPr="005A018C" w:rsidRDefault="00BC375F" w:rsidP="00D575C6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Конспект.  Описание </w:t>
            </w:r>
            <w:r>
              <w:rPr>
                <w:bCs/>
              </w:rPr>
              <w:lastRenderedPageBreak/>
              <w:t>практики.</w:t>
            </w:r>
          </w:p>
        </w:tc>
        <w:tc>
          <w:tcPr>
            <w:tcW w:w="1371" w:type="dxa"/>
          </w:tcPr>
          <w:p w:rsidR="00BC375F" w:rsidRPr="005A018C" w:rsidRDefault="000138BB" w:rsidP="000138BB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6 </w:t>
            </w:r>
          </w:p>
        </w:tc>
      </w:tr>
      <w:tr w:rsidR="000138BB" w:rsidRPr="005A018C" w:rsidTr="00D575C6">
        <w:tc>
          <w:tcPr>
            <w:tcW w:w="1951" w:type="dxa"/>
            <w:vMerge/>
          </w:tcPr>
          <w:p w:rsidR="000138BB" w:rsidRPr="005A018C" w:rsidRDefault="000138BB" w:rsidP="00D575C6">
            <w:pPr>
              <w:rPr>
                <w:b/>
                <w:bCs/>
                <w:szCs w:val="28"/>
              </w:rPr>
            </w:pPr>
          </w:p>
        </w:tc>
        <w:tc>
          <w:tcPr>
            <w:tcW w:w="3960" w:type="dxa"/>
          </w:tcPr>
          <w:p w:rsidR="000138BB" w:rsidRPr="005A018C" w:rsidRDefault="000138BB" w:rsidP="00D575C6">
            <w:pPr>
              <w:tabs>
                <w:tab w:val="left" w:pos="-864"/>
              </w:tabs>
              <w:spacing w:line="235" w:lineRule="auto"/>
              <w:rPr>
                <w:szCs w:val="28"/>
              </w:rPr>
            </w:pPr>
            <w:r>
              <w:rPr>
                <w:szCs w:val="28"/>
              </w:rPr>
              <w:t xml:space="preserve">Проба консультирования.  </w:t>
            </w:r>
          </w:p>
        </w:tc>
        <w:tc>
          <w:tcPr>
            <w:tcW w:w="2397" w:type="dxa"/>
          </w:tcPr>
          <w:p w:rsidR="000138BB" w:rsidRPr="005A018C" w:rsidRDefault="000138BB" w:rsidP="00D575C6">
            <w:pPr>
              <w:rPr>
                <w:bCs/>
              </w:rPr>
            </w:pPr>
            <w:r>
              <w:rPr>
                <w:szCs w:val="28"/>
              </w:rPr>
              <w:t>Аудио-видео-запись. Рефлексивный отчет</w:t>
            </w:r>
          </w:p>
        </w:tc>
        <w:tc>
          <w:tcPr>
            <w:tcW w:w="1371" w:type="dxa"/>
          </w:tcPr>
          <w:p w:rsidR="000138BB" w:rsidRPr="005A018C" w:rsidRDefault="000138BB" w:rsidP="00D575C6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138BB" w:rsidRPr="005A018C" w:rsidTr="00D575C6">
        <w:tc>
          <w:tcPr>
            <w:tcW w:w="1951" w:type="dxa"/>
            <w:vMerge/>
          </w:tcPr>
          <w:p w:rsidR="000138BB" w:rsidRPr="005A018C" w:rsidRDefault="000138BB" w:rsidP="00D575C6">
            <w:pPr>
              <w:rPr>
                <w:b/>
                <w:bCs/>
                <w:szCs w:val="28"/>
              </w:rPr>
            </w:pPr>
          </w:p>
        </w:tc>
        <w:tc>
          <w:tcPr>
            <w:tcW w:w="3960" w:type="dxa"/>
          </w:tcPr>
          <w:p w:rsidR="000138BB" w:rsidRPr="005819AF" w:rsidRDefault="000138BB" w:rsidP="00D575C6">
            <w:pPr>
              <w:tabs>
                <w:tab w:val="left" w:pos="5400"/>
              </w:tabs>
            </w:pPr>
            <w:r>
              <w:t xml:space="preserve">Профилактика </w:t>
            </w:r>
            <w:proofErr w:type="spellStart"/>
            <w:r>
              <w:t>аддиктивного</w:t>
            </w:r>
            <w:proofErr w:type="spellEnd"/>
            <w:r>
              <w:t xml:space="preserve"> поведения.</w:t>
            </w:r>
          </w:p>
        </w:tc>
        <w:tc>
          <w:tcPr>
            <w:tcW w:w="2397" w:type="dxa"/>
          </w:tcPr>
          <w:p w:rsidR="000138BB" w:rsidRPr="005A018C" w:rsidRDefault="000138BB" w:rsidP="00D575C6">
            <w:pPr>
              <w:rPr>
                <w:bCs/>
              </w:rPr>
            </w:pPr>
            <w:r w:rsidRPr="005A018C">
              <w:rPr>
                <w:bCs/>
              </w:rPr>
              <w:t>Разработка программы работы</w:t>
            </w:r>
          </w:p>
        </w:tc>
        <w:tc>
          <w:tcPr>
            <w:tcW w:w="1371" w:type="dxa"/>
          </w:tcPr>
          <w:p w:rsidR="000138BB" w:rsidRPr="005A018C" w:rsidRDefault="000138BB" w:rsidP="000138BB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138BB" w:rsidRPr="005A018C" w:rsidTr="00D575C6">
        <w:tc>
          <w:tcPr>
            <w:tcW w:w="1951" w:type="dxa"/>
            <w:vMerge/>
          </w:tcPr>
          <w:p w:rsidR="000138BB" w:rsidRPr="005A018C" w:rsidRDefault="000138BB" w:rsidP="00D575C6">
            <w:pPr>
              <w:rPr>
                <w:b/>
                <w:bCs/>
                <w:szCs w:val="28"/>
              </w:rPr>
            </w:pPr>
          </w:p>
        </w:tc>
        <w:tc>
          <w:tcPr>
            <w:tcW w:w="3960" w:type="dxa"/>
          </w:tcPr>
          <w:p w:rsidR="000138BB" w:rsidRDefault="000138BB" w:rsidP="00D575C6">
            <w:pPr>
              <w:tabs>
                <w:tab w:val="left" w:pos="-864"/>
              </w:tabs>
              <w:spacing w:line="235" w:lineRule="auto"/>
            </w:pPr>
            <w:r w:rsidRPr="009B55B3">
              <w:t>Технологии работы с подростковыми группами</w:t>
            </w:r>
            <w:r w:rsidRPr="005A018C">
              <w:rPr>
                <w:b/>
                <w:i/>
                <w:szCs w:val="28"/>
              </w:rPr>
              <w:t xml:space="preserve"> </w:t>
            </w:r>
          </w:p>
        </w:tc>
        <w:tc>
          <w:tcPr>
            <w:tcW w:w="2397" w:type="dxa"/>
          </w:tcPr>
          <w:p w:rsidR="000138BB" w:rsidRPr="005A018C" w:rsidRDefault="000138BB" w:rsidP="00D575C6">
            <w:pPr>
              <w:rPr>
                <w:bCs/>
              </w:rPr>
            </w:pPr>
            <w:r w:rsidRPr="009B55B3">
              <w:t>Изучение технологии работы с группами</w:t>
            </w:r>
            <w:r>
              <w:t>.</w:t>
            </w:r>
          </w:p>
        </w:tc>
        <w:tc>
          <w:tcPr>
            <w:tcW w:w="1371" w:type="dxa"/>
          </w:tcPr>
          <w:p w:rsidR="000138BB" w:rsidRPr="005A018C" w:rsidRDefault="000138BB" w:rsidP="00D575C6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138BB" w:rsidRPr="005A018C" w:rsidTr="00D575C6">
        <w:tc>
          <w:tcPr>
            <w:tcW w:w="1951" w:type="dxa"/>
            <w:vMerge/>
          </w:tcPr>
          <w:p w:rsidR="000138BB" w:rsidRPr="005A018C" w:rsidRDefault="000138BB" w:rsidP="00D575C6">
            <w:pPr>
              <w:rPr>
                <w:b/>
                <w:bCs/>
                <w:szCs w:val="28"/>
              </w:rPr>
            </w:pPr>
          </w:p>
        </w:tc>
        <w:tc>
          <w:tcPr>
            <w:tcW w:w="3960" w:type="dxa"/>
          </w:tcPr>
          <w:p w:rsidR="000138BB" w:rsidRPr="005A018C" w:rsidRDefault="000138BB" w:rsidP="00D575C6">
            <w:pPr>
              <w:rPr>
                <w:b/>
                <w:bCs/>
              </w:rPr>
            </w:pPr>
            <w:r w:rsidRPr="005A018C">
              <w:rPr>
                <w:b/>
                <w:bCs/>
              </w:rPr>
              <w:t>Всего</w:t>
            </w:r>
          </w:p>
        </w:tc>
        <w:tc>
          <w:tcPr>
            <w:tcW w:w="2397" w:type="dxa"/>
          </w:tcPr>
          <w:p w:rsidR="000138BB" w:rsidRPr="005A018C" w:rsidRDefault="000138BB" w:rsidP="00D575C6">
            <w:pPr>
              <w:rPr>
                <w:b/>
                <w:bCs/>
              </w:rPr>
            </w:pPr>
          </w:p>
        </w:tc>
        <w:tc>
          <w:tcPr>
            <w:tcW w:w="1371" w:type="dxa"/>
          </w:tcPr>
          <w:p w:rsidR="000138BB" w:rsidRPr="005A018C" w:rsidRDefault="000138BB" w:rsidP="00D575C6">
            <w:pPr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  <w:tr w:rsidR="000138BB" w:rsidRPr="005A018C" w:rsidTr="00D575C6">
        <w:tc>
          <w:tcPr>
            <w:tcW w:w="1951" w:type="dxa"/>
            <w:vMerge/>
          </w:tcPr>
          <w:p w:rsidR="000138BB" w:rsidRPr="005A018C" w:rsidRDefault="000138BB" w:rsidP="00D575C6">
            <w:pPr>
              <w:rPr>
                <w:b/>
                <w:bCs/>
                <w:szCs w:val="28"/>
              </w:rPr>
            </w:pPr>
          </w:p>
        </w:tc>
        <w:tc>
          <w:tcPr>
            <w:tcW w:w="3960" w:type="dxa"/>
          </w:tcPr>
          <w:p w:rsidR="000138BB" w:rsidRPr="005A018C" w:rsidRDefault="000138BB" w:rsidP="00D575C6">
            <w:pPr>
              <w:rPr>
                <w:b/>
                <w:bCs/>
              </w:rPr>
            </w:pPr>
          </w:p>
        </w:tc>
        <w:tc>
          <w:tcPr>
            <w:tcW w:w="2397" w:type="dxa"/>
          </w:tcPr>
          <w:p w:rsidR="000138BB" w:rsidRPr="005A018C" w:rsidRDefault="000138BB" w:rsidP="00D575C6">
            <w:pPr>
              <w:rPr>
                <w:b/>
                <w:bCs/>
              </w:rPr>
            </w:pPr>
          </w:p>
        </w:tc>
        <w:tc>
          <w:tcPr>
            <w:tcW w:w="1371" w:type="dxa"/>
          </w:tcPr>
          <w:p w:rsidR="000138BB" w:rsidRPr="005A018C" w:rsidRDefault="000138BB" w:rsidP="00D575C6">
            <w:pPr>
              <w:rPr>
                <w:b/>
                <w:bCs/>
              </w:rPr>
            </w:pPr>
          </w:p>
        </w:tc>
      </w:tr>
    </w:tbl>
    <w:p w:rsidR="00BC375F" w:rsidRPr="005F6A11" w:rsidRDefault="00BC375F" w:rsidP="00BC375F">
      <w:pPr>
        <w:ind w:firstLine="709"/>
        <w:jc w:val="right"/>
        <w:rPr>
          <w:szCs w:val="28"/>
        </w:rPr>
      </w:pPr>
    </w:p>
    <w:p w:rsidR="00871DCB" w:rsidRDefault="00871DCB" w:rsidP="00871DCB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871DCB" w:rsidRPr="00187782" w:rsidRDefault="00871DCB" w:rsidP="00871DCB">
      <w:pPr>
        <w:pStyle w:val="a7"/>
        <w:numPr>
          <w:ilvl w:val="1"/>
          <w:numId w:val="18"/>
        </w:numPr>
        <w:spacing w:line="360" w:lineRule="auto"/>
        <w:jc w:val="both"/>
        <w:rPr>
          <w:b/>
          <w:bCs/>
          <w:sz w:val="28"/>
          <w:szCs w:val="28"/>
        </w:rPr>
      </w:pPr>
      <w:r w:rsidRPr="00187782">
        <w:rPr>
          <w:b/>
          <w:bCs/>
          <w:sz w:val="28"/>
          <w:szCs w:val="28"/>
        </w:rPr>
        <w:t>Методические рекомендации по освоению дисциплины</w:t>
      </w:r>
    </w:p>
    <w:p w:rsidR="00871DCB" w:rsidRPr="00871DCB" w:rsidRDefault="00871DCB" w:rsidP="00871DCB">
      <w:pPr>
        <w:pStyle w:val="22"/>
        <w:spacing w:line="360" w:lineRule="auto"/>
        <w:ind w:firstLine="567"/>
        <w:jc w:val="both"/>
        <w:outlineLvl w:val="0"/>
        <w:rPr>
          <w:rFonts w:eastAsia="Times New Roman"/>
          <w:kern w:val="0"/>
          <w:sz w:val="28"/>
          <w:szCs w:val="28"/>
          <w:lang w:eastAsia="ar-SA"/>
        </w:rPr>
      </w:pPr>
      <w:r w:rsidRPr="00871DCB">
        <w:rPr>
          <w:rFonts w:eastAsia="Times New Roman"/>
          <w:kern w:val="0"/>
          <w:sz w:val="28"/>
          <w:szCs w:val="28"/>
          <w:lang w:eastAsia="ar-SA"/>
        </w:rPr>
        <w:t>При изучении учебной дисциплины «</w:t>
      </w:r>
      <w:r>
        <w:rPr>
          <w:sz w:val="28"/>
          <w:szCs w:val="28"/>
        </w:rPr>
        <w:t>С</w:t>
      </w:r>
      <w:r w:rsidRPr="0081067F">
        <w:rPr>
          <w:color w:val="000000"/>
          <w:sz w:val="28"/>
          <w:szCs w:val="28"/>
          <w:lang w:eastAsia="ru-RU"/>
        </w:rPr>
        <w:t>оциально-педагогическое сопровождение детей, находящихся в трудной жизненной ситуации</w:t>
      </w:r>
      <w:r w:rsidRPr="00871DCB">
        <w:rPr>
          <w:rFonts w:eastAsia="Times New Roman"/>
          <w:kern w:val="0"/>
          <w:sz w:val="28"/>
          <w:szCs w:val="28"/>
          <w:lang w:eastAsia="ar-SA"/>
        </w:rPr>
        <w:t>» рекомендуется:</w:t>
      </w:r>
    </w:p>
    <w:p w:rsidR="00871DCB" w:rsidRPr="00871DCB" w:rsidRDefault="00871DCB" w:rsidP="00871DCB">
      <w:pPr>
        <w:pStyle w:val="22"/>
        <w:spacing w:line="360" w:lineRule="auto"/>
        <w:ind w:firstLine="567"/>
        <w:jc w:val="both"/>
        <w:outlineLvl w:val="0"/>
        <w:rPr>
          <w:rFonts w:eastAsia="Times New Roman"/>
          <w:kern w:val="0"/>
          <w:sz w:val="28"/>
          <w:szCs w:val="28"/>
          <w:lang w:eastAsia="ar-SA"/>
        </w:rPr>
      </w:pPr>
      <w:r w:rsidRPr="00871DCB">
        <w:rPr>
          <w:rFonts w:eastAsia="Times New Roman"/>
          <w:kern w:val="0"/>
          <w:sz w:val="28"/>
          <w:szCs w:val="28"/>
          <w:lang w:eastAsia="ar-SA"/>
        </w:rPr>
        <w:t>1. Планировать в общем образовательном процессе время для изучения дисциплины» в соответствии с «Технологической  картой обучения дисциплине» и «Технологической картой рейтинга дисциплины».</w:t>
      </w:r>
    </w:p>
    <w:p w:rsidR="00871DCB" w:rsidRPr="00871DCB" w:rsidRDefault="00871DCB" w:rsidP="00871DCB">
      <w:pPr>
        <w:pStyle w:val="22"/>
        <w:spacing w:line="360" w:lineRule="auto"/>
        <w:ind w:firstLine="567"/>
        <w:jc w:val="both"/>
        <w:outlineLvl w:val="0"/>
        <w:rPr>
          <w:rFonts w:eastAsia="Times New Roman"/>
          <w:kern w:val="0"/>
          <w:sz w:val="28"/>
          <w:szCs w:val="28"/>
          <w:lang w:eastAsia="ar-SA"/>
        </w:rPr>
      </w:pPr>
      <w:r w:rsidRPr="00871DCB">
        <w:rPr>
          <w:rFonts w:eastAsia="Times New Roman"/>
          <w:kern w:val="0"/>
          <w:sz w:val="28"/>
          <w:szCs w:val="28"/>
          <w:lang w:eastAsia="ar-SA"/>
        </w:rPr>
        <w:t>2. Посещать все виды аудиторных занятий (лекции и семинарские), а также консультации преподавателя по выполнению индивидуальной самостоятельной работы, творческих  и учебно-исследовательских заданий. На лекционных занятиях необходимо систематически вести записи лекций, так как при подготовке к ним преподаватель использует разнообразные источники, тщательно отбирает необходимый для качественного усвоения дисциплины теоретический и практический материал. Лекционный материал по</w:t>
      </w:r>
      <w:r>
        <w:rPr>
          <w:rFonts w:eastAsia="Times New Roman"/>
          <w:kern w:val="0"/>
          <w:sz w:val="28"/>
          <w:szCs w:val="28"/>
          <w:lang w:eastAsia="ar-SA"/>
        </w:rPr>
        <w:t xml:space="preserve"> дисциплине</w:t>
      </w:r>
      <w:r w:rsidRPr="00871DCB">
        <w:rPr>
          <w:rFonts w:eastAsia="Times New Roman"/>
          <w:kern w:val="0"/>
          <w:sz w:val="28"/>
          <w:szCs w:val="28"/>
          <w:lang w:eastAsia="ar-SA"/>
        </w:rPr>
        <w:t xml:space="preserve"> «</w:t>
      </w:r>
      <w:r>
        <w:rPr>
          <w:sz w:val="28"/>
          <w:szCs w:val="28"/>
        </w:rPr>
        <w:t>С</w:t>
      </w:r>
      <w:r w:rsidRPr="0081067F">
        <w:rPr>
          <w:color w:val="000000"/>
          <w:sz w:val="28"/>
          <w:szCs w:val="28"/>
          <w:lang w:eastAsia="ru-RU"/>
        </w:rPr>
        <w:t>оциально-педагогическое сопровождение детей, находящихся в трудной жизненной ситуации</w:t>
      </w:r>
      <w:r w:rsidRPr="00871DCB">
        <w:rPr>
          <w:rFonts w:eastAsia="Times New Roman"/>
          <w:kern w:val="0"/>
          <w:sz w:val="28"/>
          <w:szCs w:val="28"/>
          <w:lang w:eastAsia="ar-SA"/>
        </w:rPr>
        <w:t>» рекомендуется дополнять данными, полученными при самостоятельном изучении  монографий и научных статей. Для этого при записи лекций  желательно оставлять  более широкие поля или вести   запись лекций на одной стороне тетрадного листа (или листа формата</w:t>
      </w:r>
      <w:proofErr w:type="gramStart"/>
      <w:r w:rsidRPr="00871DCB">
        <w:rPr>
          <w:rFonts w:eastAsia="Times New Roman"/>
          <w:kern w:val="0"/>
          <w:sz w:val="28"/>
          <w:szCs w:val="28"/>
          <w:lang w:eastAsia="ar-SA"/>
        </w:rPr>
        <w:t xml:space="preserve"> А</w:t>
      </w:r>
      <w:proofErr w:type="gramEnd"/>
      <w:r w:rsidRPr="00871DCB">
        <w:rPr>
          <w:rFonts w:eastAsia="Times New Roman"/>
          <w:kern w:val="0"/>
          <w:sz w:val="28"/>
          <w:szCs w:val="28"/>
          <w:lang w:eastAsia="ar-SA"/>
        </w:rPr>
        <w:t xml:space="preserve"> 4).</w:t>
      </w:r>
    </w:p>
    <w:p w:rsidR="00871DCB" w:rsidRPr="005828DA" w:rsidRDefault="00871DCB" w:rsidP="00871DCB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5828DA">
        <w:rPr>
          <w:sz w:val="28"/>
          <w:szCs w:val="28"/>
        </w:rPr>
        <w:t>3. В процессе изучения дисциплины</w:t>
      </w:r>
      <w:r>
        <w:rPr>
          <w:sz w:val="28"/>
          <w:szCs w:val="28"/>
        </w:rPr>
        <w:t xml:space="preserve"> «С</w:t>
      </w:r>
      <w:r w:rsidRPr="0081067F">
        <w:rPr>
          <w:color w:val="000000"/>
          <w:sz w:val="28"/>
          <w:szCs w:val="28"/>
          <w:lang w:eastAsia="ru-RU"/>
        </w:rPr>
        <w:t>оциально-педагогическое сопровождение детей, находящихся в трудной жизненной ситуации</w:t>
      </w:r>
      <w:r>
        <w:rPr>
          <w:sz w:val="28"/>
          <w:szCs w:val="28"/>
        </w:rPr>
        <w:t xml:space="preserve">» следует </w:t>
      </w:r>
      <w:r w:rsidRPr="005828DA">
        <w:rPr>
          <w:sz w:val="28"/>
          <w:szCs w:val="28"/>
        </w:rPr>
        <w:t xml:space="preserve"> </w:t>
      </w:r>
      <w:r w:rsidRPr="005828DA">
        <w:rPr>
          <w:sz w:val="28"/>
          <w:szCs w:val="28"/>
        </w:rPr>
        <w:lastRenderedPageBreak/>
        <w:t xml:space="preserve">учитывать рекомендации преподавателя  по организации самостоятельной учебно-познавательной деятельности  в рамках модульно-рейтинговой системы обучения. При изучении учебной дисциплины в модульно-рейтинговой системе необходимо руководствоваться </w:t>
      </w:r>
      <w:r>
        <w:rPr>
          <w:sz w:val="28"/>
          <w:szCs w:val="28"/>
        </w:rPr>
        <w:t>«Т</w:t>
      </w:r>
      <w:r w:rsidRPr="005828DA">
        <w:rPr>
          <w:sz w:val="28"/>
          <w:szCs w:val="28"/>
        </w:rPr>
        <w:t>ехнологической картой</w:t>
      </w:r>
      <w:r>
        <w:rPr>
          <w:sz w:val="28"/>
          <w:szCs w:val="28"/>
        </w:rPr>
        <w:t xml:space="preserve"> рейтинга дисциплины»</w:t>
      </w:r>
      <w:r w:rsidRPr="005828DA">
        <w:rPr>
          <w:sz w:val="28"/>
          <w:szCs w:val="28"/>
        </w:rPr>
        <w:t xml:space="preserve"> – документом,  определяющим количество баллов и формы работы в дисциплинарных модулях. При этом следует помнить, что:</w:t>
      </w:r>
    </w:p>
    <w:p w:rsidR="00871DCB" w:rsidRDefault="00871DCB" w:rsidP="00871DCB">
      <w:pPr>
        <w:numPr>
          <w:ilvl w:val="0"/>
          <w:numId w:val="19"/>
        </w:numPr>
        <w:suppressAutoHyphens w:val="0"/>
        <w:spacing w:line="360" w:lineRule="auto"/>
        <w:ind w:hanging="218"/>
        <w:jc w:val="both"/>
        <w:outlineLvl w:val="0"/>
        <w:rPr>
          <w:sz w:val="28"/>
        </w:rPr>
      </w:pPr>
      <w:r>
        <w:rPr>
          <w:sz w:val="28"/>
        </w:rPr>
        <w:t>готовиться к практическим занятиям надо по всем, а не отдельным, предложенным вопросам;</w:t>
      </w:r>
    </w:p>
    <w:p w:rsidR="00871DCB" w:rsidRDefault="00871DCB" w:rsidP="00871DCB">
      <w:pPr>
        <w:numPr>
          <w:ilvl w:val="0"/>
          <w:numId w:val="19"/>
        </w:numPr>
        <w:suppressAutoHyphens w:val="0"/>
        <w:spacing w:line="360" w:lineRule="auto"/>
        <w:ind w:hanging="218"/>
        <w:jc w:val="both"/>
        <w:outlineLvl w:val="0"/>
        <w:rPr>
          <w:sz w:val="28"/>
        </w:rPr>
      </w:pPr>
      <w:r>
        <w:rPr>
          <w:sz w:val="28"/>
        </w:rPr>
        <w:t xml:space="preserve"> по каждому обсуждаемому вопросу составлять тезисный план ответа;</w:t>
      </w:r>
    </w:p>
    <w:p w:rsidR="00871DCB" w:rsidRDefault="00871DCB" w:rsidP="00871DCB">
      <w:pPr>
        <w:numPr>
          <w:ilvl w:val="0"/>
          <w:numId w:val="19"/>
        </w:numPr>
        <w:suppressAutoHyphens w:val="0"/>
        <w:spacing w:line="360" w:lineRule="auto"/>
        <w:ind w:hanging="218"/>
        <w:jc w:val="both"/>
        <w:outlineLvl w:val="0"/>
        <w:rPr>
          <w:sz w:val="28"/>
        </w:rPr>
      </w:pPr>
      <w:r>
        <w:rPr>
          <w:sz w:val="28"/>
        </w:rPr>
        <w:t xml:space="preserve"> содержание изучаемого теоретического материала представлять в виде таблицы или схемы, что позволит систематизировать полученные знания; </w:t>
      </w:r>
    </w:p>
    <w:p w:rsidR="00871DCB" w:rsidRDefault="00871DCB" w:rsidP="00871DCB">
      <w:pPr>
        <w:numPr>
          <w:ilvl w:val="0"/>
          <w:numId w:val="19"/>
        </w:numPr>
        <w:suppressAutoHyphens w:val="0"/>
        <w:spacing w:line="360" w:lineRule="auto"/>
        <w:ind w:hanging="218"/>
        <w:jc w:val="both"/>
        <w:outlineLvl w:val="0"/>
        <w:rPr>
          <w:sz w:val="28"/>
        </w:rPr>
      </w:pPr>
      <w:r>
        <w:rPr>
          <w:sz w:val="28"/>
        </w:rPr>
        <w:t>вести словарь по основным научным терминам и  ключевым понятиям,  изучаемым в рамках дисциплинарного модуля;</w:t>
      </w:r>
    </w:p>
    <w:p w:rsidR="00871DCB" w:rsidRDefault="00871DCB" w:rsidP="00871DCB">
      <w:pPr>
        <w:numPr>
          <w:ilvl w:val="0"/>
          <w:numId w:val="19"/>
        </w:numPr>
        <w:suppressAutoHyphens w:val="0"/>
        <w:spacing w:line="360" w:lineRule="auto"/>
        <w:ind w:hanging="218"/>
        <w:jc w:val="both"/>
        <w:outlineLvl w:val="0"/>
        <w:rPr>
          <w:sz w:val="28"/>
        </w:rPr>
      </w:pPr>
      <w:r>
        <w:rPr>
          <w:sz w:val="28"/>
        </w:rPr>
        <w:t>активно участвовать в обсуждении вопросов семинарских занятий;</w:t>
      </w:r>
    </w:p>
    <w:p w:rsidR="00871DCB" w:rsidRPr="00901462" w:rsidRDefault="00871DCB" w:rsidP="00871DCB">
      <w:pPr>
        <w:numPr>
          <w:ilvl w:val="0"/>
          <w:numId w:val="19"/>
        </w:numPr>
        <w:suppressAutoHyphens w:val="0"/>
        <w:spacing w:line="360" w:lineRule="auto"/>
        <w:ind w:hanging="218"/>
        <w:jc w:val="both"/>
        <w:outlineLvl w:val="0"/>
        <w:rPr>
          <w:sz w:val="28"/>
        </w:rPr>
      </w:pPr>
      <w:r w:rsidRPr="00901462">
        <w:rPr>
          <w:sz w:val="28"/>
        </w:rPr>
        <w:t>не ограничивать подготовку к семинарским  занятиям выполнением только перечня обязательных форм учебных заданий. Желательно активно включаться в выполнение индивидуальных творческих и учебно-исследоват</w:t>
      </w:r>
      <w:r>
        <w:rPr>
          <w:sz w:val="28"/>
        </w:rPr>
        <w:t>ельских работ</w:t>
      </w:r>
      <w:r w:rsidRPr="00901462">
        <w:rPr>
          <w:sz w:val="28"/>
        </w:rPr>
        <w:t>.</w:t>
      </w:r>
    </w:p>
    <w:p w:rsidR="00871DCB" w:rsidRDefault="00871DCB" w:rsidP="00871DCB">
      <w:pPr>
        <w:spacing w:line="360" w:lineRule="auto"/>
        <w:ind w:firstLine="142"/>
        <w:jc w:val="both"/>
        <w:outlineLvl w:val="0"/>
        <w:rPr>
          <w:sz w:val="28"/>
        </w:rPr>
      </w:pPr>
      <w:r>
        <w:rPr>
          <w:sz w:val="28"/>
        </w:rPr>
        <w:t>4. При изучении учебной дисциплины «</w:t>
      </w:r>
      <w:r>
        <w:rPr>
          <w:sz w:val="28"/>
          <w:szCs w:val="28"/>
        </w:rPr>
        <w:t>С</w:t>
      </w:r>
      <w:r w:rsidRPr="0081067F">
        <w:rPr>
          <w:color w:val="000000"/>
          <w:sz w:val="28"/>
          <w:szCs w:val="28"/>
          <w:lang w:eastAsia="ru-RU"/>
        </w:rPr>
        <w:t>оциально-педагогическое сопровождение детей, находящихся в трудной жизненной ситуации</w:t>
      </w:r>
      <w:r>
        <w:rPr>
          <w:sz w:val="28"/>
        </w:rPr>
        <w:t xml:space="preserve">» рекомендуется использовать материалы Рабочей программы дисциплины (РПД), разработанной  ведущим преподавателем и утвержденной кафедрой и научно-методическим советом направления. </w:t>
      </w:r>
    </w:p>
    <w:p w:rsidR="00871DCB" w:rsidRDefault="00871DCB" w:rsidP="00871DCB">
      <w:pPr>
        <w:spacing w:line="360" w:lineRule="auto"/>
        <w:ind w:firstLine="142"/>
        <w:jc w:val="both"/>
        <w:outlineLvl w:val="0"/>
        <w:rPr>
          <w:sz w:val="28"/>
        </w:rPr>
      </w:pPr>
      <w:r>
        <w:rPr>
          <w:sz w:val="28"/>
        </w:rPr>
        <w:t xml:space="preserve">5. Качественное и глубокое усвоение содержания учебной дисциплины требует изучения материала  не только по учебникам и  учебным пособиям, но и использование дополнительной  литературы: </w:t>
      </w:r>
    </w:p>
    <w:p w:rsidR="00871DCB" w:rsidRDefault="00871DCB" w:rsidP="00871DCB">
      <w:pPr>
        <w:numPr>
          <w:ilvl w:val="0"/>
          <w:numId w:val="20"/>
        </w:numPr>
        <w:suppressAutoHyphens w:val="0"/>
        <w:spacing w:line="360" w:lineRule="auto"/>
        <w:ind w:hanging="153"/>
        <w:jc w:val="both"/>
        <w:outlineLvl w:val="0"/>
        <w:rPr>
          <w:sz w:val="28"/>
        </w:rPr>
      </w:pPr>
      <w:r>
        <w:rPr>
          <w:sz w:val="28"/>
        </w:rPr>
        <w:t xml:space="preserve">изучение ключевых монографий зарубежных и отечественных психологов и педагогов; </w:t>
      </w:r>
    </w:p>
    <w:p w:rsidR="00871DCB" w:rsidRDefault="00871DCB" w:rsidP="00871DCB">
      <w:pPr>
        <w:numPr>
          <w:ilvl w:val="0"/>
          <w:numId w:val="20"/>
        </w:numPr>
        <w:suppressAutoHyphens w:val="0"/>
        <w:spacing w:line="360" w:lineRule="auto"/>
        <w:ind w:hanging="153"/>
        <w:jc w:val="both"/>
        <w:outlineLvl w:val="0"/>
        <w:rPr>
          <w:sz w:val="28"/>
        </w:rPr>
      </w:pPr>
      <w:r>
        <w:rPr>
          <w:sz w:val="28"/>
        </w:rPr>
        <w:lastRenderedPageBreak/>
        <w:t xml:space="preserve">систематическое знакомство с новинками психологической литературы (монографии, научные статьи в периодических изданиях: теоретических, научно-методических  и практических журналах, таких как «Вопросы психологии», «Психологический журнал», «Мир психологии», «Психологическая наука и образование», «Педагогика» и др.) на бумажных и электронных носителях; </w:t>
      </w:r>
    </w:p>
    <w:p w:rsidR="00871DCB" w:rsidRDefault="00871DCB" w:rsidP="00871DCB">
      <w:pPr>
        <w:numPr>
          <w:ilvl w:val="0"/>
          <w:numId w:val="20"/>
        </w:numPr>
        <w:suppressAutoHyphens w:val="0"/>
        <w:spacing w:line="360" w:lineRule="auto"/>
        <w:ind w:hanging="153"/>
        <w:jc w:val="both"/>
        <w:outlineLvl w:val="0"/>
        <w:rPr>
          <w:sz w:val="28"/>
        </w:rPr>
      </w:pPr>
      <w:r>
        <w:rPr>
          <w:sz w:val="28"/>
        </w:rPr>
        <w:t>ведение  подборки  теоретических и научно-методических материалов, конспектов статей, опубликованных в периодических изданиях по основным проблемам эволюции детства, в качестве учебно-исследовательской работы;</w:t>
      </w:r>
    </w:p>
    <w:p w:rsidR="00871DCB" w:rsidRPr="00871DCB" w:rsidRDefault="00871DCB" w:rsidP="00871DCB">
      <w:pPr>
        <w:spacing w:line="360" w:lineRule="auto"/>
        <w:ind w:left="357"/>
        <w:jc w:val="both"/>
      </w:pPr>
      <w:r>
        <w:rPr>
          <w:sz w:val="28"/>
        </w:rPr>
        <w:t>6. При подготовке к зачету по дисциплине «</w:t>
      </w:r>
      <w:r>
        <w:rPr>
          <w:sz w:val="28"/>
          <w:szCs w:val="28"/>
        </w:rPr>
        <w:t>С</w:t>
      </w:r>
      <w:r w:rsidRPr="0081067F">
        <w:rPr>
          <w:color w:val="000000"/>
          <w:sz w:val="28"/>
          <w:szCs w:val="28"/>
          <w:lang w:eastAsia="ru-RU"/>
        </w:rPr>
        <w:t>оциально-педагогическое сопровождение детей, находящихся в трудной жизненной ситуации</w:t>
      </w:r>
      <w:r>
        <w:rPr>
          <w:sz w:val="28"/>
        </w:rPr>
        <w:t>» необходимо повторить весь материал</w:t>
      </w:r>
      <w:r w:rsidRPr="00D93DA1">
        <w:rPr>
          <w:sz w:val="28"/>
        </w:rPr>
        <w:t xml:space="preserve"> </w:t>
      </w:r>
      <w:r>
        <w:rPr>
          <w:sz w:val="28"/>
        </w:rPr>
        <w:t xml:space="preserve">учебной дисциплины, изученный как в процессе аудиторных занятий, так и самостоятельной работы. При этом следует опираться на вопросы, вынесенные преподавателем к зачету. Очень важно повторить тезаурус дисциплины. Нельзя оставлять подготовку к итоговому контролю на последний день. Все это будет  способствовать успешной сдаче </w:t>
      </w:r>
      <w:proofErr w:type="gramStart"/>
      <w:r>
        <w:rPr>
          <w:sz w:val="28"/>
        </w:rPr>
        <w:t>зачета</w:t>
      </w:r>
      <w:proofErr w:type="gramEnd"/>
      <w:r>
        <w:rPr>
          <w:sz w:val="28"/>
        </w:rPr>
        <w:t xml:space="preserve"> как в традиционной, так и в тестовой форме.</w:t>
      </w:r>
    </w:p>
    <w:p w:rsidR="00871DCB" w:rsidRDefault="00871DCB" w:rsidP="00871DCB">
      <w:pPr>
        <w:tabs>
          <w:tab w:val="num" w:pos="720"/>
        </w:tabs>
        <w:spacing w:line="360" w:lineRule="auto"/>
        <w:ind w:left="360" w:firstLine="698"/>
        <w:jc w:val="both"/>
        <w:outlineLvl w:val="0"/>
        <w:rPr>
          <w:sz w:val="28"/>
        </w:rPr>
      </w:pPr>
      <w:r>
        <w:rPr>
          <w:sz w:val="28"/>
        </w:rPr>
        <w:t xml:space="preserve"> 7. При выполнении рефератов рекомендуется получить консультацию у преподавателя по выбору интересующей вас проблемы и темы, а также познакомиться с соответствующими  методическими указаниями, определяющими требования к содержанию, объему и оформлению реферата. Положительным моментом при осуществлении публичного сообщения по теме реферата является разработка  и организация  его компьютерной презентации.</w:t>
      </w:r>
    </w:p>
    <w:p w:rsidR="00871DCB" w:rsidRDefault="00871DCB" w:rsidP="00871DCB"/>
    <w:p w:rsidR="00871DCB" w:rsidRDefault="00871DCB" w:rsidP="00871DCB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871DCB" w:rsidRDefault="00871DCB" w:rsidP="00871DCB">
      <w:pPr>
        <w:ind w:left="360"/>
      </w:pPr>
    </w:p>
    <w:p w:rsidR="00871DCB" w:rsidRDefault="00871DCB" w:rsidP="00871DCB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871DCB" w:rsidRDefault="00871DCB" w:rsidP="00871DCB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871DCB" w:rsidRDefault="00871DCB" w:rsidP="00871DCB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871DCB" w:rsidRDefault="00871DCB" w:rsidP="00871DCB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871DCB" w:rsidRDefault="00871DCB" w:rsidP="00871DCB">
      <w:pPr>
        <w:pStyle w:val="1"/>
        <w:ind w:right="-1" w:firstLine="567"/>
        <w:jc w:val="right"/>
        <w:rPr>
          <w:b/>
          <w:sz w:val="24"/>
          <w:szCs w:val="24"/>
        </w:rPr>
      </w:pPr>
    </w:p>
    <w:p w:rsidR="00871DCB" w:rsidRDefault="00871DCB" w:rsidP="00871DCB">
      <w:pPr>
        <w:pStyle w:val="1"/>
        <w:ind w:right="-1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:rsidR="00871DCB" w:rsidRDefault="00871DCB" w:rsidP="00871DCB">
      <w:pPr>
        <w:jc w:val="center"/>
        <w:rPr>
          <w:b/>
          <w:sz w:val="28"/>
          <w:szCs w:val="28"/>
        </w:rPr>
      </w:pPr>
      <w:r w:rsidRPr="004510DA">
        <w:rPr>
          <w:b/>
          <w:sz w:val="28"/>
          <w:szCs w:val="28"/>
        </w:rPr>
        <w:t>3.3.2. Карта материально-технической базы дисциплины</w:t>
      </w:r>
    </w:p>
    <w:p w:rsidR="00871DCB" w:rsidRDefault="00871DCB" w:rsidP="00871DC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81067F">
        <w:rPr>
          <w:color w:val="000000"/>
          <w:sz w:val="28"/>
          <w:szCs w:val="28"/>
          <w:lang w:eastAsia="ru-RU"/>
        </w:rPr>
        <w:t>оциально-педагогическое сопровождение детей, находящихся в трудной жизненной ситуации</w:t>
      </w:r>
      <w:r>
        <w:rPr>
          <w:b/>
          <w:sz w:val="28"/>
          <w:szCs w:val="28"/>
        </w:rPr>
        <w:t xml:space="preserve"> </w:t>
      </w:r>
    </w:p>
    <w:p w:rsidR="00871DCB" w:rsidRDefault="00871DCB" w:rsidP="00871DCB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дисциплины)</w:t>
      </w:r>
    </w:p>
    <w:p w:rsidR="00871DCB" w:rsidRDefault="00871DCB" w:rsidP="00871DC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образовательной программы</w:t>
      </w:r>
    </w:p>
    <w:p w:rsidR="00871DCB" w:rsidRDefault="00871DCB" w:rsidP="00871DCB">
      <w:pPr>
        <w:suppressAutoHyphens w:val="0"/>
        <w:jc w:val="center"/>
        <w:rPr>
          <w:rFonts w:ascii="Arial" w:hAnsi="Arial" w:cs="Arial"/>
          <w:color w:val="000000"/>
          <w:sz w:val="20"/>
          <w:szCs w:val="20"/>
          <w:u w:val="single"/>
          <w:lang w:eastAsia="ru-RU"/>
        </w:rPr>
      </w:pPr>
      <w:r w:rsidRPr="0081067F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t>44.03.02 Психолого-педагогическое образование</w:t>
      </w:r>
      <w:r w:rsidRPr="0081067F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br/>
      </w:r>
      <w:r w:rsidRPr="0081067F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br/>
        <w:t>профиль Психология и социальная педагогика</w:t>
      </w:r>
    </w:p>
    <w:p w:rsidR="00871DCB" w:rsidRDefault="00871DCB" w:rsidP="00871DCB">
      <w:pPr>
        <w:suppressAutoHyphens w:val="0"/>
        <w:jc w:val="center"/>
        <w:rPr>
          <w:rFonts w:ascii="Arial" w:hAnsi="Arial" w:cs="Arial"/>
          <w:color w:val="000000"/>
          <w:sz w:val="20"/>
          <w:szCs w:val="20"/>
          <w:u w:val="single"/>
          <w:lang w:eastAsia="ru-RU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t>БАКАЛАВРЫ</w:t>
      </w:r>
    </w:p>
    <w:p w:rsidR="00871DCB" w:rsidRDefault="00871DCB" w:rsidP="00871DCB">
      <w:pPr>
        <w:jc w:val="center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t>ОЧНО-ЗА</w:t>
      </w:r>
      <w:r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t>ЧНАЯ ФОРМА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938"/>
      </w:tblGrid>
      <w:tr w:rsidR="00871DCB" w:rsidRPr="00DE339E" w:rsidTr="00D575C6">
        <w:tc>
          <w:tcPr>
            <w:tcW w:w="2093" w:type="dxa"/>
            <w:shd w:val="clear" w:color="auto" w:fill="auto"/>
          </w:tcPr>
          <w:p w:rsidR="00871DCB" w:rsidRPr="004A12F7" w:rsidRDefault="00871DCB" w:rsidP="00D575C6">
            <w:pPr>
              <w:jc w:val="center"/>
              <w:rPr>
                <w:rFonts w:eastAsia="Calibri"/>
                <w:b/>
              </w:rPr>
            </w:pPr>
            <w:r w:rsidRPr="004A12F7">
              <w:rPr>
                <w:rFonts w:eastAsia="Calibri"/>
                <w:b/>
              </w:rPr>
              <w:t>Аудитория</w:t>
            </w:r>
          </w:p>
        </w:tc>
        <w:tc>
          <w:tcPr>
            <w:tcW w:w="7938" w:type="dxa"/>
            <w:shd w:val="clear" w:color="auto" w:fill="auto"/>
          </w:tcPr>
          <w:p w:rsidR="00871DCB" w:rsidRPr="004A12F7" w:rsidRDefault="00871DCB" w:rsidP="00D575C6">
            <w:pPr>
              <w:jc w:val="center"/>
              <w:rPr>
                <w:rFonts w:eastAsia="Calibri"/>
                <w:b/>
              </w:rPr>
            </w:pPr>
            <w:r w:rsidRPr="004A12F7">
              <w:rPr>
                <w:rFonts w:eastAsia="Calibri"/>
                <w:b/>
              </w:rPr>
              <w:t xml:space="preserve">Оборудование </w:t>
            </w:r>
          </w:p>
          <w:p w:rsidR="00871DCB" w:rsidRPr="004A12F7" w:rsidRDefault="00871DCB" w:rsidP="00D575C6">
            <w:pPr>
              <w:jc w:val="center"/>
              <w:rPr>
                <w:rFonts w:eastAsia="Calibri"/>
                <w:b/>
              </w:rPr>
            </w:pPr>
            <w:proofErr w:type="gramStart"/>
            <w:r w:rsidRPr="004A12F7">
              <w:rPr>
                <w:rFonts w:eastAsia="Calibri"/>
                <w:b/>
              </w:rPr>
              <w:t>(наглядные пособия, макеты, модели, лабораторное оборудование, компьютеры, интерактивные доски, проекторы, информационные технологии, программное обеспечение и др.)</w:t>
            </w:r>
            <w:proofErr w:type="gramEnd"/>
          </w:p>
        </w:tc>
      </w:tr>
      <w:tr w:rsidR="00871DCB" w:rsidTr="00D575C6">
        <w:tc>
          <w:tcPr>
            <w:tcW w:w="10031" w:type="dxa"/>
            <w:gridSpan w:val="2"/>
            <w:shd w:val="clear" w:color="auto" w:fill="auto"/>
          </w:tcPr>
          <w:p w:rsidR="00871DCB" w:rsidRPr="004A12F7" w:rsidRDefault="00871DCB" w:rsidP="00D575C6">
            <w:pPr>
              <w:jc w:val="center"/>
              <w:rPr>
                <w:rFonts w:eastAsia="Calibri"/>
              </w:rPr>
            </w:pPr>
            <w:r w:rsidRPr="004A12F7">
              <w:rPr>
                <w:rFonts w:eastAsia="Calibri"/>
              </w:rPr>
              <w:t>Лекционные аудитории</w:t>
            </w:r>
          </w:p>
        </w:tc>
      </w:tr>
      <w:tr w:rsidR="00871DCB" w:rsidTr="00D575C6">
        <w:tc>
          <w:tcPr>
            <w:tcW w:w="2093" w:type="dxa"/>
            <w:shd w:val="clear" w:color="auto" w:fill="auto"/>
          </w:tcPr>
          <w:p w:rsidR="00871DCB" w:rsidRDefault="00871DCB" w:rsidP="00D575C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12F7">
              <w:rPr>
                <w:rFonts w:ascii="Calibri" w:eastAsia="Calibri" w:hAnsi="Calibri"/>
                <w:sz w:val="22"/>
                <w:szCs w:val="22"/>
              </w:rPr>
              <w:t>№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A53D77">
              <w:rPr>
                <w:rFonts w:ascii="Calibri" w:eastAsia="Calibri" w:hAnsi="Calibri"/>
                <w:sz w:val="22"/>
                <w:szCs w:val="22"/>
              </w:rPr>
              <w:t>3-08</w:t>
            </w:r>
          </w:p>
          <w:p w:rsidR="00A53D77" w:rsidRDefault="00A53D77" w:rsidP="00D575C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Взлетная,</w:t>
            </w:r>
          </w:p>
          <w:p w:rsidR="00871DCB" w:rsidRPr="004A12F7" w:rsidRDefault="00871DCB" w:rsidP="00A53D7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38" w:type="dxa"/>
            <w:shd w:val="clear" w:color="auto" w:fill="auto"/>
          </w:tcPr>
          <w:p w:rsidR="00871DCB" w:rsidRPr="004A12F7" w:rsidRDefault="00871DCB" w:rsidP="00871DCB">
            <w:pPr>
              <w:pStyle w:val="a7"/>
              <w:numPr>
                <w:ilvl w:val="0"/>
                <w:numId w:val="21"/>
              </w:numPr>
              <w:suppressAutoHyphens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наглядные пособия (таблицы, схемы)</w:t>
            </w:r>
          </w:p>
          <w:p w:rsidR="00871DCB" w:rsidRPr="004A12F7" w:rsidRDefault="00871DCB" w:rsidP="00871DCB">
            <w:pPr>
              <w:pStyle w:val="a7"/>
              <w:numPr>
                <w:ilvl w:val="0"/>
                <w:numId w:val="21"/>
              </w:numPr>
              <w:suppressAutoHyphens w:val="0"/>
              <w:rPr>
                <w:rFonts w:ascii="Calibri" w:eastAsia="Calibri" w:hAnsi="Calibri"/>
              </w:rPr>
            </w:pPr>
          </w:p>
        </w:tc>
      </w:tr>
      <w:tr w:rsidR="00871DCB" w:rsidTr="00D575C6">
        <w:tc>
          <w:tcPr>
            <w:tcW w:w="2093" w:type="dxa"/>
            <w:shd w:val="clear" w:color="auto" w:fill="auto"/>
          </w:tcPr>
          <w:p w:rsidR="00871DCB" w:rsidRPr="004A12F7" w:rsidRDefault="00871DCB" w:rsidP="00D575C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38" w:type="dxa"/>
            <w:shd w:val="clear" w:color="auto" w:fill="auto"/>
          </w:tcPr>
          <w:p w:rsidR="00871DCB" w:rsidRPr="004A12F7" w:rsidRDefault="00871DCB" w:rsidP="00871DCB">
            <w:pPr>
              <w:pStyle w:val="a7"/>
              <w:numPr>
                <w:ilvl w:val="0"/>
                <w:numId w:val="21"/>
              </w:numPr>
              <w:suppressAutoHyphens w:val="0"/>
              <w:rPr>
                <w:rFonts w:ascii="Calibri" w:eastAsia="Calibri" w:hAnsi="Calibri"/>
              </w:rPr>
            </w:pPr>
          </w:p>
          <w:p w:rsidR="00871DCB" w:rsidRPr="004A12F7" w:rsidRDefault="00871DCB" w:rsidP="00871DCB">
            <w:pPr>
              <w:pStyle w:val="a7"/>
              <w:numPr>
                <w:ilvl w:val="0"/>
                <w:numId w:val="21"/>
              </w:numPr>
              <w:suppressAutoHyphens w:val="0"/>
              <w:rPr>
                <w:rFonts w:ascii="Calibri" w:eastAsia="Calibri" w:hAnsi="Calibri"/>
              </w:rPr>
            </w:pPr>
          </w:p>
        </w:tc>
      </w:tr>
      <w:tr w:rsidR="00871DCB" w:rsidTr="00D575C6">
        <w:trPr>
          <w:trHeight w:val="279"/>
        </w:trPr>
        <w:tc>
          <w:tcPr>
            <w:tcW w:w="10031" w:type="dxa"/>
            <w:gridSpan w:val="2"/>
            <w:shd w:val="clear" w:color="auto" w:fill="auto"/>
          </w:tcPr>
          <w:p w:rsidR="00871DCB" w:rsidRPr="004A12F7" w:rsidRDefault="00871DCB" w:rsidP="00D575C6">
            <w:pPr>
              <w:pStyle w:val="a7"/>
              <w:suppressAutoHyphens w:val="0"/>
              <w:jc w:val="center"/>
              <w:rPr>
                <w:rFonts w:ascii="Calibri" w:eastAsia="Calibri" w:hAnsi="Calibri"/>
              </w:rPr>
            </w:pPr>
            <w:r w:rsidRPr="004A12F7">
              <w:rPr>
                <w:rFonts w:eastAsia="Calibri"/>
              </w:rPr>
              <w:t>Аудитории для практических</w:t>
            </w:r>
            <w:r>
              <w:rPr>
                <w:rFonts w:eastAsia="Calibri"/>
              </w:rPr>
              <w:t xml:space="preserve"> (семинарских)</w:t>
            </w:r>
            <w:r w:rsidRPr="004A12F7">
              <w:rPr>
                <w:rFonts w:eastAsia="Calibri"/>
              </w:rPr>
              <w:t>/ лабораторных занятий</w:t>
            </w:r>
          </w:p>
        </w:tc>
      </w:tr>
      <w:tr w:rsidR="00871DCB" w:rsidTr="00D575C6">
        <w:tc>
          <w:tcPr>
            <w:tcW w:w="2093" w:type="dxa"/>
            <w:shd w:val="clear" w:color="auto" w:fill="auto"/>
          </w:tcPr>
          <w:p w:rsidR="00A53D77" w:rsidRPr="004A12F7" w:rsidRDefault="00871DCB" w:rsidP="00A53D77">
            <w:pPr>
              <w:jc w:val="center"/>
              <w:rPr>
                <w:rFonts w:ascii="Calibri" w:eastAsia="Calibri" w:hAnsi="Calibri"/>
              </w:rPr>
            </w:pPr>
            <w:r w:rsidRPr="004A12F7">
              <w:rPr>
                <w:rFonts w:ascii="Calibri" w:eastAsia="Calibri" w:hAnsi="Calibri"/>
                <w:sz w:val="22"/>
                <w:szCs w:val="22"/>
              </w:rPr>
              <w:t>№№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A53D77">
              <w:rPr>
                <w:rFonts w:ascii="Calibri" w:eastAsia="Calibri" w:hAnsi="Calibri"/>
                <w:sz w:val="22"/>
                <w:szCs w:val="22"/>
              </w:rPr>
              <w:t>3-08</w:t>
            </w:r>
          </w:p>
          <w:p w:rsidR="00871DCB" w:rsidRPr="004A12F7" w:rsidRDefault="00871DCB" w:rsidP="00D575C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38" w:type="dxa"/>
            <w:shd w:val="clear" w:color="auto" w:fill="auto"/>
          </w:tcPr>
          <w:p w:rsidR="00871DCB" w:rsidRPr="004A12F7" w:rsidRDefault="00871DCB" w:rsidP="00871DCB">
            <w:pPr>
              <w:pStyle w:val="a7"/>
              <w:numPr>
                <w:ilvl w:val="0"/>
                <w:numId w:val="21"/>
              </w:numPr>
              <w:suppressAutoHyphens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Компьютеры</w:t>
            </w:r>
          </w:p>
          <w:p w:rsidR="00871DCB" w:rsidRPr="004A12F7" w:rsidRDefault="00871DCB" w:rsidP="00871DCB">
            <w:pPr>
              <w:pStyle w:val="a7"/>
              <w:numPr>
                <w:ilvl w:val="0"/>
                <w:numId w:val="21"/>
              </w:numPr>
              <w:suppressAutoHyphens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Проектор</w:t>
            </w:r>
          </w:p>
        </w:tc>
      </w:tr>
      <w:tr w:rsidR="00871DCB" w:rsidTr="00D575C6">
        <w:tc>
          <w:tcPr>
            <w:tcW w:w="2093" w:type="dxa"/>
            <w:shd w:val="clear" w:color="auto" w:fill="auto"/>
          </w:tcPr>
          <w:p w:rsidR="00871DCB" w:rsidRPr="004A12F7" w:rsidRDefault="00871DCB" w:rsidP="00D575C6">
            <w:pPr>
              <w:jc w:val="center"/>
              <w:rPr>
                <w:rFonts w:ascii="Calibri" w:eastAsia="Calibri" w:hAnsi="Calibri"/>
              </w:rPr>
            </w:pPr>
            <w:r w:rsidRPr="004A12F7">
              <w:rPr>
                <w:rFonts w:ascii="Calibri" w:eastAsia="Calibri" w:hAnsi="Calibri"/>
                <w:sz w:val="22"/>
                <w:szCs w:val="22"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871DCB" w:rsidRPr="004A12F7" w:rsidRDefault="00871DCB" w:rsidP="00871DCB">
            <w:pPr>
              <w:pStyle w:val="a7"/>
              <w:numPr>
                <w:ilvl w:val="0"/>
                <w:numId w:val="21"/>
              </w:numPr>
              <w:suppressAutoHyphens w:val="0"/>
              <w:rPr>
                <w:rFonts w:ascii="Calibri" w:eastAsia="Calibri" w:hAnsi="Calibri"/>
              </w:rPr>
            </w:pPr>
          </w:p>
          <w:p w:rsidR="00871DCB" w:rsidRPr="004A12F7" w:rsidRDefault="00871DCB" w:rsidP="00871DCB">
            <w:pPr>
              <w:pStyle w:val="a7"/>
              <w:numPr>
                <w:ilvl w:val="0"/>
                <w:numId w:val="21"/>
              </w:numPr>
              <w:suppressAutoHyphens w:val="0"/>
              <w:rPr>
                <w:rFonts w:ascii="Calibri" w:eastAsia="Calibri" w:hAnsi="Calibri"/>
              </w:rPr>
            </w:pPr>
          </w:p>
        </w:tc>
      </w:tr>
    </w:tbl>
    <w:p w:rsidR="00871DCB" w:rsidRPr="007A6C2F" w:rsidRDefault="00871DCB" w:rsidP="00871DCB">
      <w:pPr>
        <w:jc w:val="both"/>
        <w:rPr>
          <w:sz w:val="20"/>
          <w:szCs w:val="20"/>
        </w:rPr>
      </w:pPr>
      <w:r w:rsidRPr="007A6C2F">
        <w:rPr>
          <w:sz w:val="20"/>
          <w:szCs w:val="20"/>
        </w:rPr>
        <w:t>Примечание</w:t>
      </w:r>
      <w:r>
        <w:rPr>
          <w:sz w:val="20"/>
          <w:szCs w:val="20"/>
        </w:rPr>
        <w:t>:</w:t>
      </w:r>
      <w:r w:rsidRPr="007A6C2F">
        <w:rPr>
          <w:sz w:val="20"/>
          <w:szCs w:val="20"/>
        </w:rPr>
        <w:t xml:space="preserve"> </w:t>
      </w:r>
      <w:r w:rsidRPr="00E2549C">
        <w:rPr>
          <w:sz w:val="20"/>
          <w:szCs w:val="20"/>
        </w:rPr>
        <w:t xml:space="preserve">Заполнять приложение следует с учетом требований ФГОС </w:t>
      </w:r>
      <w:proofErr w:type="gramStart"/>
      <w:r w:rsidRPr="00E2549C">
        <w:rPr>
          <w:sz w:val="20"/>
          <w:szCs w:val="20"/>
        </w:rPr>
        <w:t>ВО</w:t>
      </w:r>
      <w:proofErr w:type="gramEnd"/>
      <w:r w:rsidRPr="00E2549C">
        <w:rPr>
          <w:sz w:val="20"/>
          <w:szCs w:val="20"/>
        </w:rPr>
        <w:t xml:space="preserve"> и примерных образовательных программ.</w:t>
      </w:r>
    </w:p>
    <w:p w:rsidR="00871DCB" w:rsidRPr="003510F9" w:rsidRDefault="00871DCB" w:rsidP="00871DCB">
      <w:pPr>
        <w:pStyle w:val="1"/>
        <w:ind w:right="-1" w:firstLine="567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yellow"/>
        </w:rPr>
        <w:br w:type="page"/>
      </w:r>
      <w:r w:rsidRPr="003510F9">
        <w:rPr>
          <w:b/>
          <w:bCs/>
          <w:sz w:val="24"/>
          <w:szCs w:val="24"/>
        </w:rPr>
        <w:lastRenderedPageBreak/>
        <w:t xml:space="preserve">Приложение </w:t>
      </w:r>
      <w:r>
        <w:rPr>
          <w:b/>
          <w:bCs/>
          <w:sz w:val="24"/>
          <w:szCs w:val="24"/>
        </w:rPr>
        <w:t>3</w:t>
      </w:r>
    </w:p>
    <w:p w:rsidR="00871DCB" w:rsidRDefault="00871DCB" w:rsidP="00871DCB">
      <w:pPr>
        <w:pStyle w:val="1"/>
        <w:ind w:right="-1" w:firstLine="567"/>
        <w:jc w:val="center"/>
        <w:rPr>
          <w:b/>
          <w:bCs/>
          <w:sz w:val="24"/>
          <w:szCs w:val="24"/>
        </w:rPr>
      </w:pPr>
      <w:r w:rsidRPr="003510F9">
        <w:rPr>
          <w:b/>
          <w:bCs/>
          <w:sz w:val="24"/>
          <w:szCs w:val="24"/>
        </w:rPr>
        <w:t>Лист внесения изменений</w:t>
      </w:r>
    </w:p>
    <w:p w:rsidR="00871DCB" w:rsidRDefault="00871DCB" w:rsidP="00871DCB">
      <w:pPr>
        <w:pStyle w:val="1"/>
        <w:ind w:right="-1"/>
        <w:rPr>
          <w:sz w:val="24"/>
          <w:szCs w:val="24"/>
        </w:rPr>
      </w:pPr>
    </w:p>
    <w:p w:rsidR="00871DCB" w:rsidRDefault="00871DCB" w:rsidP="00871DCB">
      <w:pPr>
        <w:pStyle w:val="1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Дополнения и изменения в учебной программе на 201__/</w:t>
      </w:r>
      <w:proofErr w:type="spellStart"/>
      <w:r>
        <w:rPr>
          <w:sz w:val="24"/>
          <w:szCs w:val="24"/>
        </w:rPr>
        <w:t>_______учебный</w:t>
      </w:r>
      <w:proofErr w:type="spellEnd"/>
      <w:r>
        <w:rPr>
          <w:sz w:val="24"/>
          <w:szCs w:val="24"/>
        </w:rPr>
        <w:t xml:space="preserve"> год</w:t>
      </w:r>
    </w:p>
    <w:p w:rsidR="00871DCB" w:rsidRDefault="00871DCB" w:rsidP="00871DCB">
      <w:pPr>
        <w:pStyle w:val="1"/>
        <w:ind w:firstLine="567"/>
        <w:jc w:val="both"/>
        <w:rPr>
          <w:sz w:val="24"/>
          <w:szCs w:val="24"/>
        </w:rPr>
      </w:pPr>
    </w:p>
    <w:p w:rsidR="00871DCB" w:rsidRDefault="00871DCB" w:rsidP="00871DCB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учебную программу вносятся следующие изменения: </w:t>
      </w:r>
    </w:p>
    <w:p w:rsidR="00871DCB" w:rsidRDefault="00871DCB" w:rsidP="00871DCB">
      <w:pPr>
        <w:pStyle w:val="1"/>
        <w:ind w:firstLine="567"/>
        <w:jc w:val="both"/>
        <w:rPr>
          <w:sz w:val="24"/>
          <w:szCs w:val="24"/>
        </w:rPr>
      </w:pPr>
    </w:p>
    <w:p w:rsidR="00871DCB" w:rsidRDefault="00871DCB" w:rsidP="00871DCB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871DCB" w:rsidRDefault="00871DCB" w:rsidP="00871DCB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871DCB" w:rsidRDefault="00871DCB" w:rsidP="00871DCB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871DCB" w:rsidRDefault="00871DCB" w:rsidP="00871DCB">
      <w:pPr>
        <w:pStyle w:val="1"/>
        <w:jc w:val="both"/>
        <w:rPr>
          <w:sz w:val="24"/>
          <w:szCs w:val="24"/>
        </w:rPr>
      </w:pPr>
    </w:p>
    <w:p w:rsidR="00871DCB" w:rsidRDefault="00871DCB" w:rsidP="00871DCB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Учебная программа пересмотрена и одобрена на заседании кафедры</w:t>
      </w:r>
    </w:p>
    <w:p w:rsidR="00871DCB" w:rsidRDefault="00871DCB" w:rsidP="00871DCB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"___"_____  201__г., протокол № ________</w:t>
      </w:r>
    </w:p>
    <w:p w:rsidR="00871DCB" w:rsidRDefault="00871DCB" w:rsidP="00871DCB">
      <w:pPr>
        <w:pStyle w:val="1"/>
        <w:ind w:right="-1" w:firstLine="567"/>
        <w:jc w:val="both"/>
        <w:rPr>
          <w:sz w:val="24"/>
          <w:szCs w:val="24"/>
        </w:rPr>
      </w:pPr>
    </w:p>
    <w:p w:rsidR="00871DCB" w:rsidRDefault="00871DCB" w:rsidP="00871DCB">
      <w:pPr>
        <w:pStyle w:val="1"/>
        <w:ind w:right="-1" w:firstLine="567"/>
        <w:jc w:val="both"/>
        <w:rPr>
          <w:sz w:val="24"/>
          <w:szCs w:val="24"/>
        </w:rPr>
      </w:pPr>
    </w:p>
    <w:p w:rsidR="00871DCB" w:rsidRDefault="00871DCB" w:rsidP="00871DCB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Внесенные изменения утверждаю</w:t>
      </w:r>
    </w:p>
    <w:p w:rsidR="00871DCB" w:rsidRDefault="00871DCB" w:rsidP="00871DCB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871DCB" w:rsidRDefault="00871DCB" w:rsidP="00871DCB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кафедрой                                                    ___________________________</w:t>
      </w:r>
    </w:p>
    <w:p w:rsidR="00871DCB" w:rsidRDefault="00871DCB" w:rsidP="00871DCB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871DCB" w:rsidRDefault="00871DCB" w:rsidP="00871DCB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871DCB" w:rsidRDefault="00871DCB" w:rsidP="00871DCB">
      <w:pPr>
        <w:pStyle w:val="1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Декан факультета (директор института)                       ____________________________                                                                        </w:t>
      </w:r>
    </w:p>
    <w:p w:rsidR="00871DCB" w:rsidRDefault="00871DCB" w:rsidP="00871DCB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871DCB" w:rsidRDefault="00871DCB" w:rsidP="00871DCB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"_____"___________ 201__г.</w:t>
      </w:r>
    </w:p>
    <w:p w:rsidR="00871DCB" w:rsidRDefault="00871DCB" w:rsidP="00871DCB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871DCB" w:rsidRDefault="00871DCB" w:rsidP="00871DCB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871DCB" w:rsidRDefault="00871DCB" w:rsidP="00871DCB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871DCB" w:rsidRDefault="00871DCB" w:rsidP="00871DCB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871DCB" w:rsidRDefault="00871DCB" w:rsidP="00871DCB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871DCB" w:rsidRDefault="00871DCB" w:rsidP="00871DCB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871DCB" w:rsidRDefault="00871DCB" w:rsidP="00871DCB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871DCB" w:rsidRDefault="00871DCB" w:rsidP="00871DCB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871DCB" w:rsidRDefault="00871DCB" w:rsidP="00871DCB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871DCB" w:rsidRDefault="00871DCB" w:rsidP="00871DCB">
      <w:pPr>
        <w:spacing w:before="120" w:line="360" w:lineRule="auto"/>
        <w:ind w:firstLine="709"/>
        <w:rPr>
          <w:b/>
          <w:color w:val="FF0000"/>
        </w:rPr>
      </w:pPr>
    </w:p>
    <w:p w:rsidR="00871DCB" w:rsidRDefault="00871DCB" w:rsidP="00871DCB">
      <w:pPr>
        <w:spacing w:before="120" w:line="360" w:lineRule="auto"/>
        <w:ind w:firstLine="709"/>
        <w:rPr>
          <w:b/>
          <w:color w:val="FF0000"/>
        </w:rPr>
      </w:pPr>
    </w:p>
    <w:p w:rsidR="00871DCB" w:rsidRDefault="00871DCB" w:rsidP="00871DCB">
      <w:pPr>
        <w:spacing w:before="120" w:line="360" w:lineRule="auto"/>
        <w:ind w:firstLine="709"/>
        <w:rPr>
          <w:b/>
          <w:color w:val="FF0000"/>
        </w:rPr>
      </w:pPr>
    </w:p>
    <w:p w:rsidR="00871DCB" w:rsidRDefault="00871DCB" w:rsidP="00871DCB">
      <w:pPr>
        <w:spacing w:before="120" w:line="360" w:lineRule="auto"/>
        <w:ind w:firstLine="709"/>
        <w:rPr>
          <w:b/>
          <w:color w:val="FF0000"/>
        </w:rPr>
      </w:pPr>
    </w:p>
    <w:p w:rsidR="00871DCB" w:rsidRDefault="00871DCB" w:rsidP="00871DCB">
      <w:pPr>
        <w:spacing w:before="120" w:line="360" w:lineRule="auto"/>
        <w:ind w:firstLine="709"/>
        <w:rPr>
          <w:b/>
          <w:color w:val="FF0000"/>
        </w:rPr>
      </w:pPr>
    </w:p>
    <w:p w:rsidR="00871DCB" w:rsidRDefault="00871DCB" w:rsidP="00871DCB">
      <w:pPr>
        <w:spacing w:before="120" w:line="360" w:lineRule="auto"/>
        <w:ind w:firstLine="709"/>
        <w:rPr>
          <w:b/>
          <w:color w:val="FF0000"/>
        </w:rPr>
      </w:pPr>
    </w:p>
    <w:p w:rsidR="00871DCB" w:rsidRDefault="00871DCB" w:rsidP="00871DCB">
      <w:pPr>
        <w:spacing w:before="120" w:line="360" w:lineRule="auto"/>
        <w:ind w:firstLine="709"/>
        <w:rPr>
          <w:b/>
          <w:color w:val="FF0000"/>
        </w:rPr>
      </w:pPr>
    </w:p>
    <w:p w:rsidR="00871DCB" w:rsidRDefault="00871DCB" w:rsidP="00871DCB">
      <w:pPr>
        <w:spacing w:before="120" w:line="360" w:lineRule="auto"/>
        <w:ind w:firstLine="709"/>
        <w:rPr>
          <w:b/>
          <w:color w:val="FF0000"/>
        </w:rPr>
      </w:pPr>
    </w:p>
    <w:p w:rsidR="00871DCB" w:rsidRDefault="00871DCB" w:rsidP="00871DCB">
      <w:pPr>
        <w:spacing w:before="120" w:line="360" w:lineRule="auto"/>
        <w:ind w:firstLine="709"/>
        <w:rPr>
          <w:b/>
          <w:color w:val="FF0000"/>
        </w:rPr>
      </w:pPr>
    </w:p>
    <w:p w:rsidR="00A53D77" w:rsidRDefault="00A53D77" w:rsidP="00871DCB">
      <w:pPr>
        <w:spacing w:before="120" w:line="360" w:lineRule="auto"/>
        <w:ind w:firstLine="709"/>
        <w:rPr>
          <w:b/>
          <w:color w:val="FF0000"/>
        </w:rPr>
      </w:pPr>
    </w:p>
    <w:p w:rsidR="00871DCB" w:rsidRDefault="00871DCB" w:rsidP="00BC375F">
      <w:pPr>
        <w:ind w:firstLine="709"/>
        <w:rPr>
          <w:b/>
          <w:bCs/>
          <w:sz w:val="28"/>
          <w:szCs w:val="28"/>
        </w:rPr>
      </w:pPr>
    </w:p>
    <w:p w:rsidR="00BC375F" w:rsidRPr="007B5C01" w:rsidRDefault="00BC375F" w:rsidP="00BC375F">
      <w:pPr>
        <w:ind w:firstLine="709"/>
        <w:rPr>
          <w:b/>
          <w:bCs/>
          <w:sz w:val="28"/>
          <w:szCs w:val="28"/>
        </w:rPr>
      </w:pPr>
      <w:r w:rsidRPr="007B5C01">
        <w:rPr>
          <w:b/>
          <w:bCs/>
          <w:sz w:val="28"/>
          <w:szCs w:val="28"/>
        </w:rPr>
        <w:t>4 Учебно-методические материалы по дисципл</w:t>
      </w:r>
      <w:r w:rsidRPr="007B5C01">
        <w:rPr>
          <w:b/>
          <w:bCs/>
          <w:sz w:val="28"/>
          <w:szCs w:val="28"/>
        </w:rPr>
        <w:t>и</w:t>
      </w:r>
      <w:r w:rsidRPr="007B5C01">
        <w:rPr>
          <w:b/>
          <w:bCs/>
          <w:sz w:val="28"/>
          <w:szCs w:val="28"/>
        </w:rPr>
        <w:t>не</w:t>
      </w:r>
    </w:p>
    <w:p w:rsidR="00BC375F" w:rsidRPr="007B5C01" w:rsidRDefault="00BC375F" w:rsidP="00BC375F">
      <w:pPr>
        <w:ind w:firstLine="709"/>
        <w:rPr>
          <w:b/>
          <w:bCs/>
          <w:sz w:val="28"/>
          <w:szCs w:val="28"/>
        </w:rPr>
      </w:pPr>
    </w:p>
    <w:p w:rsidR="00BC375F" w:rsidRPr="007B5C01" w:rsidRDefault="00BC375F" w:rsidP="00BC375F">
      <w:pPr>
        <w:ind w:firstLine="709"/>
        <w:rPr>
          <w:b/>
          <w:bCs/>
          <w:sz w:val="28"/>
          <w:szCs w:val="28"/>
        </w:rPr>
      </w:pPr>
      <w:r w:rsidRPr="007B5C01">
        <w:rPr>
          <w:b/>
          <w:bCs/>
          <w:sz w:val="28"/>
          <w:szCs w:val="28"/>
        </w:rPr>
        <w:t xml:space="preserve">4.1 Основная и дополнительная литература, </w:t>
      </w:r>
      <w:proofErr w:type="gramStart"/>
      <w:r w:rsidRPr="007B5C01">
        <w:rPr>
          <w:b/>
          <w:bCs/>
          <w:sz w:val="28"/>
          <w:szCs w:val="28"/>
        </w:rPr>
        <w:t>информационные</w:t>
      </w:r>
      <w:proofErr w:type="gramEnd"/>
      <w:r w:rsidRPr="007B5C01">
        <w:rPr>
          <w:b/>
          <w:bCs/>
          <w:sz w:val="28"/>
          <w:szCs w:val="28"/>
        </w:rPr>
        <w:t xml:space="preserve"> </w:t>
      </w:r>
    </w:p>
    <w:p w:rsidR="00BC375F" w:rsidRPr="007B5C01" w:rsidRDefault="00BC375F" w:rsidP="00BC375F">
      <w:pPr>
        <w:ind w:firstLine="1197"/>
        <w:rPr>
          <w:b/>
          <w:bCs/>
          <w:sz w:val="28"/>
          <w:szCs w:val="28"/>
        </w:rPr>
      </w:pPr>
      <w:r w:rsidRPr="007B5C01">
        <w:rPr>
          <w:b/>
          <w:bCs/>
          <w:sz w:val="28"/>
          <w:szCs w:val="28"/>
        </w:rPr>
        <w:t>р</w:t>
      </w:r>
      <w:r w:rsidRPr="007B5C01">
        <w:rPr>
          <w:b/>
          <w:bCs/>
          <w:sz w:val="28"/>
          <w:szCs w:val="28"/>
        </w:rPr>
        <w:t>е</w:t>
      </w:r>
      <w:r w:rsidRPr="007B5C01">
        <w:rPr>
          <w:b/>
          <w:bCs/>
          <w:sz w:val="28"/>
          <w:szCs w:val="28"/>
        </w:rPr>
        <w:t>сурсы</w:t>
      </w:r>
    </w:p>
    <w:p w:rsidR="00BC375F" w:rsidRPr="007B5C01" w:rsidRDefault="00BC375F" w:rsidP="00BC375F">
      <w:pPr>
        <w:jc w:val="center"/>
        <w:rPr>
          <w:b/>
          <w:i/>
          <w:color w:val="000000"/>
          <w:sz w:val="28"/>
          <w:szCs w:val="28"/>
        </w:rPr>
      </w:pPr>
      <w:r w:rsidRPr="007B5C01">
        <w:rPr>
          <w:b/>
          <w:i/>
          <w:color w:val="000000"/>
          <w:sz w:val="28"/>
          <w:szCs w:val="28"/>
        </w:rPr>
        <w:t>Аннотирование и конспектирование литературы:</w:t>
      </w:r>
    </w:p>
    <w:p w:rsidR="00BC375F" w:rsidRPr="007B5C01" w:rsidRDefault="00BC375F" w:rsidP="00BC375F">
      <w:pPr>
        <w:rPr>
          <w:color w:val="000000"/>
          <w:sz w:val="28"/>
          <w:szCs w:val="28"/>
        </w:rPr>
      </w:pPr>
    </w:p>
    <w:p w:rsidR="00BC375F" w:rsidRPr="007B5C01" w:rsidRDefault="00BC375F" w:rsidP="00BC375F">
      <w:pPr>
        <w:numPr>
          <w:ilvl w:val="0"/>
          <w:numId w:val="15"/>
        </w:numPr>
        <w:suppressAutoHyphens w:val="0"/>
        <w:jc w:val="both"/>
        <w:rPr>
          <w:bCs/>
          <w:sz w:val="28"/>
          <w:szCs w:val="28"/>
        </w:rPr>
      </w:pPr>
      <w:r w:rsidRPr="007B5C01">
        <w:rPr>
          <w:sz w:val="28"/>
          <w:szCs w:val="28"/>
        </w:rPr>
        <w:t>Федеральный Закон «Об основных гарантиях прав ребенка в Российской федерации» от 24.07.1998 г. №124-ФЗ (в редакции Федеральных законов от 21.12.2004 г. № 170-ФЗ);</w:t>
      </w:r>
    </w:p>
    <w:p w:rsidR="00BC375F" w:rsidRPr="007B5C01" w:rsidRDefault="00BC375F" w:rsidP="00BC375F">
      <w:pPr>
        <w:numPr>
          <w:ilvl w:val="0"/>
          <w:numId w:val="15"/>
        </w:numPr>
        <w:suppressAutoHyphens w:val="0"/>
        <w:jc w:val="both"/>
        <w:rPr>
          <w:bCs/>
          <w:sz w:val="28"/>
          <w:szCs w:val="28"/>
        </w:rPr>
      </w:pPr>
      <w:r w:rsidRPr="007B5C01">
        <w:rPr>
          <w:sz w:val="28"/>
          <w:szCs w:val="28"/>
        </w:rPr>
        <w:t xml:space="preserve"> Федеральный Закон «Об основах системы профилактики безнадзорности и правонарушений несовершеннолетних» от 24.07.1999 г. №120-ФЗ (в редакции Федеральных законов от 29.12.2004 г. №199_ФЗ) и др.</w:t>
      </w:r>
    </w:p>
    <w:p w:rsidR="00BC375F" w:rsidRPr="007B5C01" w:rsidRDefault="00BC375F" w:rsidP="00BC375F">
      <w:pPr>
        <w:rPr>
          <w:color w:val="000000"/>
          <w:sz w:val="28"/>
          <w:szCs w:val="28"/>
        </w:rPr>
      </w:pPr>
    </w:p>
    <w:p w:rsidR="00BC375F" w:rsidRPr="00586020" w:rsidRDefault="00BC375F" w:rsidP="00BC375F">
      <w:pPr>
        <w:widowControl w:val="0"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586020">
        <w:rPr>
          <w:b/>
          <w:i/>
          <w:color w:val="000000"/>
          <w:sz w:val="28"/>
          <w:szCs w:val="28"/>
        </w:rPr>
        <w:t>Рекомендуемая литература.</w:t>
      </w:r>
    </w:p>
    <w:p w:rsidR="00BC375F" w:rsidRDefault="00BC375F" w:rsidP="00BC375F">
      <w:pPr>
        <w:tabs>
          <w:tab w:val="left" w:pos="993"/>
        </w:tabs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586020">
        <w:rPr>
          <w:b/>
          <w:i/>
          <w:color w:val="000000"/>
          <w:sz w:val="28"/>
          <w:szCs w:val="28"/>
          <w:u w:val="single"/>
        </w:rPr>
        <w:t>а) основная литература:</w:t>
      </w:r>
    </w:p>
    <w:p w:rsidR="00BC375F" w:rsidRDefault="00BC375F" w:rsidP="00BC375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 w:rsidRPr="00D716A2">
        <w:rPr>
          <w:color w:val="000000"/>
          <w:sz w:val="28"/>
          <w:szCs w:val="28"/>
        </w:rPr>
        <w:t>Жижко</w:t>
      </w:r>
      <w:proofErr w:type="spellEnd"/>
      <w:r w:rsidRPr="00D716A2">
        <w:rPr>
          <w:color w:val="000000"/>
          <w:sz w:val="28"/>
          <w:szCs w:val="28"/>
        </w:rPr>
        <w:t>, Е.В. Подростковые</w:t>
      </w:r>
      <w:r>
        <w:rPr>
          <w:color w:val="000000"/>
          <w:sz w:val="28"/>
          <w:szCs w:val="28"/>
        </w:rPr>
        <w:t xml:space="preserve"> наркомания и алкоголизм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Pr="00D716A2">
        <w:rPr>
          <w:rFonts w:ascii="Tahoma" w:hAnsi="Tahoma" w:cs="Tahoma"/>
          <w:sz w:val="30"/>
          <w:szCs w:val="30"/>
        </w:rPr>
        <w:t xml:space="preserve"> </w:t>
      </w:r>
      <w:proofErr w:type="gramStart"/>
      <w:r w:rsidRPr="00D716A2">
        <w:rPr>
          <w:color w:val="000000"/>
          <w:sz w:val="28"/>
          <w:szCs w:val="28"/>
        </w:rPr>
        <w:t>у</w:t>
      </w:r>
      <w:proofErr w:type="gramEnd"/>
      <w:r w:rsidRPr="00D716A2">
        <w:rPr>
          <w:color w:val="000000"/>
          <w:sz w:val="28"/>
          <w:szCs w:val="28"/>
        </w:rPr>
        <w:t xml:space="preserve">чеб. пособие для вузов по спец. "Социальная работа" : </w:t>
      </w:r>
      <w:proofErr w:type="spellStart"/>
      <w:r w:rsidRPr="00D716A2">
        <w:rPr>
          <w:color w:val="000000"/>
          <w:sz w:val="28"/>
          <w:szCs w:val="28"/>
        </w:rPr>
        <w:t>рекоменд</w:t>
      </w:r>
      <w:proofErr w:type="spellEnd"/>
      <w:r w:rsidRPr="00D716A2">
        <w:rPr>
          <w:color w:val="000000"/>
          <w:sz w:val="28"/>
          <w:szCs w:val="28"/>
        </w:rPr>
        <w:t>. УМО вузов России</w:t>
      </w:r>
      <w:r>
        <w:rPr>
          <w:color w:val="000000"/>
          <w:sz w:val="28"/>
          <w:szCs w:val="28"/>
        </w:rPr>
        <w:t>.- Красноярск, 2007.</w:t>
      </w:r>
    </w:p>
    <w:p w:rsidR="00BC375F" w:rsidRPr="00D716A2" w:rsidRDefault="00BC375F" w:rsidP="00BC375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Лукина А.К., Волкова М.А. Савельева М.А., </w:t>
      </w:r>
      <w:proofErr w:type="spellStart"/>
      <w:r>
        <w:rPr>
          <w:color w:val="000000"/>
          <w:sz w:val="28"/>
          <w:szCs w:val="28"/>
        </w:rPr>
        <w:t>Бутенко</w:t>
      </w:r>
      <w:proofErr w:type="spellEnd"/>
      <w:r>
        <w:rPr>
          <w:color w:val="000000"/>
          <w:sz w:val="28"/>
          <w:szCs w:val="28"/>
        </w:rPr>
        <w:t xml:space="preserve"> А.В., </w:t>
      </w:r>
      <w:proofErr w:type="spellStart"/>
      <w:r>
        <w:rPr>
          <w:color w:val="000000"/>
          <w:sz w:val="28"/>
          <w:szCs w:val="28"/>
        </w:rPr>
        <w:t>Чистохина</w:t>
      </w:r>
      <w:proofErr w:type="spellEnd"/>
      <w:r>
        <w:rPr>
          <w:color w:val="000000"/>
          <w:sz w:val="28"/>
          <w:szCs w:val="28"/>
        </w:rPr>
        <w:t xml:space="preserve"> А.В.  и др. Методика и технология работы социального педагога по профилактике и коррекции девиаций. УМКД. – Красноярск, 2007.</w:t>
      </w:r>
    </w:p>
    <w:p w:rsidR="00BC375F" w:rsidRDefault="00BC375F" w:rsidP="00BC375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586020">
        <w:rPr>
          <w:color w:val="000000"/>
          <w:sz w:val="28"/>
          <w:szCs w:val="28"/>
        </w:rPr>
        <w:t xml:space="preserve"> </w:t>
      </w:r>
    </w:p>
    <w:p w:rsidR="00BC375F" w:rsidRPr="00586020" w:rsidRDefault="00BC375F" w:rsidP="00BC375F">
      <w:pPr>
        <w:tabs>
          <w:tab w:val="left" w:pos="993"/>
        </w:tabs>
        <w:ind w:firstLine="709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586020">
        <w:rPr>
          <w:b/>
          <w:bCs/>
          <w:color w:val="000000"/>
          <w:sz w:val="28"/>
          <w:szCs w:val="28"/>
        </w:rPr>
        <w:t>б)</w:t>
      </w:r>
      <w:r w:rsidRPr="00586020">
        <w:rPr>
          <w:b/>
          <w:bCs/>
          <w:i/>
          <w:iCs/>
          <w:color w:val="000000"/>
          <w:sz w:val="28"/>
          <w:szCs w:val="28"/>
          <w:u w:val="single"/>
        </w:rPr>
        <w:t xml:space="preserve"> дополнительная литература</w:t>
      </w:r>
    </w:p>
    <w:p w:rsidR="00BC375F" w:rsidRPr="00CD5E1F" w:rsidRDefault="00BC375F" w:rsidP="00BC375F">
      <w:pPr>
        <w:widowControl w:val="0"/>
        <w:numPr>
          <w:ilvl w:val="0"/>
          <w:numId w:val="16"/>
        </w:numPr>
        <w:tabs>
          <w:tab w:val="left" w:pos="993"/>
        </w:tabs>
        <w:jc w:val="both"/>
        <w:rPr>
          <w:b/>
          <w:i/>
          <w:color w:val="000000"/>
          <w:sz w:val="28"/>
          <w:szCs w:val="28"/>
          <w:u w:val="single"/>
        </w:rPr>
      </w:pPr>
      <w:r w:rsidRPr="00586020">
        <w:rPr>
          <w:sz w:val="28"/>
          <w:szCs w:val="28"/>
        </w:rPr>
        <w:t>Акатов Л. И. Социальная реабилитация детей с ограниченными</w:t>
      </w:r>
      <w:r>
        <w:rPr>
          <w:sz w:val="28"/>
          <w:szCs w:val="28"/>
        </w:rPr>
        <w:t xml:space="preserve"> </w:t>
      </w:r>
      <w:r w:rsidRPr="00CD5E1F">
        <w:rPr>
          <w:sz w:val="28"/>
          <w:szCs w:val="28"/>
        </w:rPr>
        <w:t>возможностями здоровья.- М.: ВЛАДОС, 2003.</w:t>
      </w:r>
    </w:p>
    <w:p w:rsidR="00BC375F" w:rsidRPr="00524AA6" w:rsidRDefault="00BC375F" w:rsidP="00BC375F">
      <w:pPr>
        <w:widowControl w:val="0"/>
        <w:numPr>
          <w:ilvl w:val="0"/>
          <w:numId w:val="16"/>
        </w:numPr>
        <w:tabs>
          <w:tab w:val="left" w:pos="993"/>
        </w:tabs>
        <w:jc w:val="both"/>
        <w:rPr>
          <w:sz w:val="28"/>
          <w:szCs w:val="28"/>
        </w:rPr>
      </w:pPr>
      <w:proofErr w:type="spellStart"/>
      <w:r w:rsidRPr="008D33EA">
        <w:rPr>
          <w:iCs/>
          <w:sz w:val="28"/>
          <w:szCs w:val="28"/>
        </w:rPr>
        <w:t>Байярд</w:t>
      </w:r>
      <w:proofErr w:type="spellEnd"/>
      <w:r w:rsidRPr="008D33EA">
        <w:rPr>
          <w:iCs/>
          <w:sz w:val="28"/>
          <w:szCs w:val="28"/>
        </w:rPr>
        <w:t>, Роберт Т.. Ваш беспокойный подросток. Практическое руководство для отчаявшихся родителей [Текст]</w:t>
      </w:r>
      <w:proofErr w:type="gramStart"/>
      <w:r w:rsidRPr="008D33EA">
        <w:rPr>
          <w:iCs/>
          <w:sz w:val="28"/>
          <w:szCs w:val="28"/>
        </w:rPr>
        <w:t xml:space="preserve"> :</w:t>
      </w:r>
      <w:proofErr w:type="gramEnd"/>
      <w:r w:rsidRPr="008D33EA">
        <w:rPr>
          <w:iCs/>
          <w:sz w:val="28"/>
          <w:szCs w:val="28"/>
        </w:rPr>
        <w:t xml:space="preserve"> монография / Р. Т. </w:t>
      </w:r>
      <w:proofErr w:type="spellStart"/>
      <w:r w:rsidRPr="008D33EA">
        <w:rPr>
          <w:iCs/>
          <w:sz w:val="28"/>
          <w:szCs w:val="28"/>
        </w:rPr>
        <w:t>Байярд</w:t>
      </w:r>
      <w:proofErr w:type="spellEnd"/>
      <w:r w:rsidRPr="008D33EA">
        <w:rPr>
          <w:iCs/>
          <w:sz w:val="28"/>
          <w:szCs w:val="28"/>
        </w:rPr>
        <w:t xml:space="preserve">, Д. </w:t>
      </w:r>
      <w:proofErr w:type="spellStart"/>
      <w:r w:rsidRPr="008D33EA">
        <w:rPr>
          <w:iCs/>
          <w:sz w:val="28"/>
          <w:szCs w:val="28"/>
        </w:rPr>
        <w:t>Байярд</w:t>
      </w:r>
      <w:proofErr w:type="spellEnd"/>
      <w:r w:rsidRPr="008D33EA">
        <w:rPr>
          <w:iCs/>
          <w:sz w:val="28"/>
          <w:szCs w:val="28"/>
        </w:rPr>
        <w:t xml:space="preserve"> ; Научно-внедренческая лаборатория </w:t>
      </w:r>
      <w:proofErr w:type="spellStart"/>
      <w:r w:rsidRPr="008D33EA">
        <w:rPr>
          <w:iCs/>
          <w:sz w:val="28"/>
          <w:szCs w:val="28"/>
        </w:rPr>
        <w:t>психоп</w:t>
      </w:r>
      <w:r>
        <w:rPr>
          <w:iCs/>
          <w:sz w:val="28"/>
          <w:szCs w:val="28"/>
        </w:rPr>
        <w:t>едагогики</w:t>
      </w:r>
      <w:proofErr w:type="spellEnd"/>
      <w:r>
        <w:rPr>
          <w:iCs/>
          <w:sz w:val="28"/>
          <w:szCs w:val="28"/>
        </w:rPr>
        <w:t xml:space="preserve"> образования. - Москва</w:t>
      </w:r>
      <w:r w:rsidRPr="008D33EA">
        <w:rPr>
          <w:iCs/>
          <w:sz w:val="28"/>
          <w:szCs w:val="28"/>
        </w:rPr>
        <w:t xml:space="preserve">: Академический проект, 2003. - 207 с. - (Руководство практического психолога). </w:t>
      </w:r>
    </w:p>
    <w:p w:rsidR="00BC375F" w:rsidRPr="00524AA6" w:rsidRDefault="00BC375F" w:rsidP="00BC375F">
      <w:pPr>
        <w:numPr>
          <w:ilvl w:val="0"/>
          <w:numId w:val="16"/>
        </w:numPr>
        <w:suppressAutoHyphens w:val="0"/>
        <w:jc w:val="both"/>
        <w:rPr>
          <w:bCs/>
          <w:sz w:val="28"/>
          <w:szCs w:val="28"/>
        </w:rPr>
      </w:pPr>
      <w:proofErr w:type="spellStart"/>
      <w:r w:rsidRPr="007B5C01">
        <w:rPr>
          <w:sz w:val="28"/>
          <w:szCs w:val="28"/>
        </w:rPr>
        <w:t>Беличева</w:t>
      </w:r>
      <w:proofErr w:type="spellEnd"/>
      <w:r w:rsidRPr="007B5C01">
        <w:rPr>
          <w:sz w:val="28"/>
          <w:szCs w:val="28"/>
        </w:rPr>
        <w:t xml:space="preserve"> С.А. Основы превентивной психологии. М., 2006.</w:t>
      </w:r>
    </w:p>
    <w:p w:rsidR="00BC375F" w:rsidRPr="00E64DF6" w:rsidRDefault="00BC375F" w:rsidP="00BC375F">
      <w:pPr>
        <w:widowControl w:val="0"/>
        <w:numPr>
          <w:ilvl w:val="0"/>
          <w:numId w:val="16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Власов П.К. Партнерское общение. Тренинг. Игры и упражнения. </w:t>
      </w:r>
      <w:proofErr w:type="gramStart"/>
      <w:r>
        <w:rPr>
          <w:iCs/>
          <w:sz w:val="28"/>
          <w:szCs w:val="28"/>
        </w:rPr>
        <w:t>–Х</w:t>
      </w:r>
      <w:proofErr w:type="gramEnd"/>
      <w:r>
        <w:rPr>
          <w:iCs/>
          <w:sz w:val="28"/>
          <w:szCs w:val="28"/>
        </w:rPr>
        <w:t xml:space="preserve">арьков. 2014. – 172 с. </w:t>
      </w:r>
    </w:p>
    <w:p w:rsidR="00BC375F" w:rsidRDefault="00BC375F" w:rsidP="00BC375F">
      <w:pPr>
        <w:numPr>
          <w:ilvl w:val="0"/>
          <w:numId w:val="16"/>
        </w:numPr>
        <w:suppressAutoHyphens w:val="0"/>
        <w:jc w:val="both"/>
        <w:rPr>
          <w:iCs/>
          <w:sz w:val="28"/>
          <w:szCs w:val="28"/>
        </w:rPr>
      </w:pPr>
      <w:r w:rsidRPr="00BB5DB7">
        <w:rPr>
          <w:iCs/>
          <w:sz w:val="28"/>
          <w:szCs w:val="28"/>
        </w:rPr>
        <w:t xml:space="preserve">Воспитание трудного ребенка: Дети с </w:t>
      </w:r>
      <w:proofErr w:type="spellStart"/>
      <w:r w:rsidRPr="00BB5DB7">
        <w:rPr>
          <w:iCs/>
          <w:sz w:val="28"/>
          <w:szCs w:val="28"/>
        </w:rPr>
        <w:t>девиантным</w:t>
      </w:r>
      <w:proofErr w:type="spellEnd"/>
      <w:r w:rsidRPr="00BB5DB7">
        <w:rPr>
          <w:iCs/>
          <w:sz w:val="28"/>
          <w:szCs w:val="28"/>
        </w:rPr>
        <w:t xml:space="preserve"> поведением: Учебно-методическое пособие [Текст] / Под ред. М.И. Рожкова. — М.: ВЛАДОС, 2003. — 240 с. </w:t>
      </w:r>
    </w:p>
    <w:p w:rsidR="00BC375F" w:rsidRDefault="00BC375F" w:rsidP="00BC375F">
      <w:pPr>
        <w:numPr>
          <w:ilvl w:val="0"/>
          <w:numId w:val="16"/>
        </w:numPr>
        <w:tabs>
          <w:tab w:val="left" w:pos="993"/>
        </w:tabs>
        <w:suppressAutoHyphens w:val="0"/>
        <w:jc w:val="both"/>
        <w:rPr>
          <w:iCs/>
          <w:sz w:val="28"/>
          <w:szCs w:val="28"/>
        </w:rPr>
      </w:pPr>
      <w:proofErr w:type="spellStart"/>
      <w:r w:rsidRPr="00BB5DB7">
        <w:rPr>
          <w:iCs/>
          <w:sz w:val="28"/>
          <w:szCs w:val="28"/>
        </w:rPr>
        <w:t>Гилинский</w:t>
      </w:r>
      <w:proofErr w:type="spellEnd"/>
      <w:r w:rsidRPr="00BB5DB7">
        <w:rPr>
          <w:iCs/>
          <w:sz w:val="28"/>
          <w:szCs w:val="28"/>
        </w:rPr>
        <w:t xml:space="preserve">, Я.И. </w:t>
      </w:r>
      <w:proofErr w:type="spellStart"/>
      <w:r w:rsidRPr="00BB5DB7">
        <w:rPr>
          <w:iCs/>
          <w:sz w:val="28"/>
          <w:szCs w:val="28"/>
        </w:rPr>
        <w:t>Девиантология</w:t>
      </w:r>
      <w:proofErr w:type="spellEnd"/>
      <w:r w:rsidRPr="00BB5DB7">
        <w:rPr>
          <w:iCs/>
          <w:sz w:val="28"/>
          <w:szCs w:val="28"/>
        </w:rPr>
        <w:t xml:space="preserve">: социология преступности, </w:t>
      </w:r>
      <w:proofErr w:type="spellStart"/>
      <w:r w:rsidRPr="00BB5DB7">
        <w:rPr>
          <w:iCs/>
          <w:sz w:val="28"/>
          <w:szCs w:val="28"/>
        </w:rPr>
        <w:t>наркотизма</w:t>
      </w:r>
      <w:proofErr w:type="spellEnd"/>
      <w:r w:rsidRPr="00BB5DB7">
        <w:rPr>
          <w:iCs/>
          <w:sz w:val="28"/>
          <w:szCs w:val="28"/>
        </w:rPr>
        <w:t xml:space="preserve">, проституции, самоубийств и других «отклонений» [Текст] / Я.И. </w:t>
      </w:r>
      <w:proofErr w:type="spellStart"/>
      <w:r w:rsidRPr="00BB5DB7">
        <w:rPr>
          <w:iCs/>
          <w:sz w:val="28"/>
          <w:szCs w:val="28"/>
        </w:rPr>
        <w:t>Гилинский</w:t>
      </w:r>
      <w:proofErr w:type="spellEnd"/>
      <w:r w:rsidRPr="00BB5DB7">
        <w:rPr>
          <w:iCs/>
          <w:sz w:val="28"/>
          <w:szCs w:val="28"/>
        </w:rPr>
        <w:t xml:space="preserve">. – </w:t>
      </w:r>
      <w:proofErr w:type="spellStart"/>
      <w:r w:rsidRPr="00BB5DB7">
        <w:rPr>
          <w:iCs/>
          <w:sz w:val="28"/>
          <w:szCs w:val="28"/>
        </w:rPr>
        <w:t>Спб</w:t>
      </w:r>
      <w:proofErr w:type="spellEnd"/>
      <w:r w:rsidRPr="00BB5DB7">
        <w:rPr>
          <w:iCs/>
          <w:sz w:val="28"/>
          <w:szCs w:val="28"/>
        </w:rPr>
        <w:t xml:space="preserve">.: Юридический центр Пресс, 2004. </w:t>
      </w:r>
    </w:p>
    <w:p w:rsidR="00BC375F" w:rsidRPr="00BB5DB7" w:rsidRDefault="00BC375F" w:rsidP="00BC375F">
      <w:pPr>
        <w:numPr>
          <w:ilvl w:val="0"/>
          <w:numId w:val="16"/>
        </w:numPr>
        <w:tabs>
          <w:tab w:val="left" w:pos="993"/>
        </w:tabs>
        <w:suppressAutoHyphens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Гиппенрейтер</w:t>
      </w:r>
      <w:proofErr w:type="spellEnd"/>
      <w:r>
        <w:rPr>
          <w:iCs/>
          <w:sz w:val="28"/>
          <w:szCs w:val="28"/>
        </w:rPr>
        <w:t xml:space="preserve"> Ю.Б. Общаться с </w:t>
      </w:r>
      <w:proofErr w:type="spellStart"/>
      <w:r>
        <w:rPr>
          <w:iCs/>
          <w:sz w:val="28"/>
          <w:szCs w:val="28"/>
        </w:rPr>
        <w:t>ребенклм</w:t>
      </w:r>
      <w:proofErr w:type="spellEnd"/>
      <w:r>
        <w:rPr>
          <w:iCs/>
          <w:sz w:val="28"/>
          <w:szCs w:val="28"/>
        </w:rPr>
        <w:t>: Как? – М., 2001- 240 с.</w:t>
      </w:r>
    </w:p>
    <w:p w:rsidR="00BC375F" w:rsidRDefault="00BC375F" w:rsidP="00BC375F">
      <w:pPr>
        <w:pStyle w:val="aa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5DB7">
        <w:rPr>
          <w:rFonts w:ascii="Times New Roman" w:hAnsi="Times New Roman" w:cs="Times New Roman"/>
          <w:sz w:val="28"/>
          <w:szCs w:val="28"/>
        </w:rPr>
        <w:t>Дети группы риска / под ред. С. В. Титовой.- СПб</w:t>
      </w:r>
      <w:proofErr w:type="gramStart"/>
      <w:r w:rsidRPr="00BB5DB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B5DB7">
        <w:rPr>
          <w:rFonts w:ascii="Times New Roman" w:hAnsi="Times New Roman" w:cs="Times New Roman"/>
          <w:sz w:val="28"/>
          <w:szCs w:val="28"/>
        </w:rPr>
        <w:t>Питер, 2008.</w:t>
      </w:r>
    </w:p>
    <w:p w:rsidR="00BC375F" w:rsidRDefault="00BC375F" w:rsidP="00BC375F">
      <w:pPr>
        <w:numPr>
          <w:ilvl w:val="0"/>
          <w:numId w:val="16"/>
        </w:numPr>
        <w:suppressAutoHyphens w:val="0"/>
        <w:jc w:val="both"/>
        <w:rPr>
          <w:iCs/>
          <w:sz w:val="28"/>
          <w:szCs w:val="28"/>
        </w:rPr>
      </w:pPr>
      <w:proofErr w:type="spellStart"/>
      <w:r w:rsidRPr="00E64DF6">
        <w:rPr>
          <w:iCs/>
          <w:sz w:val="28"/>
          <w:szCs w:val="28"/>
        </w:rPr>
        <w:t>Дивицына</w:t>
      </w:r>
      <w:proofErr w:type="spellEnd"/>
      <w:r w:rsidRPr="00E64DF6">
        <w:rPr>
          <w:iCs/>
          <w:sz w:val="28"/>
          <w:szCs w:val="28"/>
        </w:rPr>
        <w:t xml:space="preserve"> Н.Ф. Социальная работа с детьми группы риска. М., </w:t>
      </w:r>
      <w:proofErr w:type="spellStart"/>
      <w:r w:rsidRPr="00E64DF6">
        <w:rPr>
          <w:iCs/>
          <w:sz w:val="28"/>
          <w:szCs w:val="28"/>
        </w:rPr>
        <w:t>Владос</w:t>
      </w:r>
      <w:proofErr w:type="spellEnd"/>
      <w:r w:rsidRPr="00E64DF6">
        <w:rPr>
          <w:iCs/>
          <w:sz w:val="28"/>
          <w:szCs w:val="28"/>
        </w:rPr>
        <w:t>, 2008. – 351 с.</w:t>
      </w:r>
    </w:p>
    <w:p w:rsidR="00BC375F" w:rsidRDefault="00BC375F" w:rsidP="00BC375F">
      <w:pPr>
        <w:numPr>
          <w:ilvl w:val="0"/>
          <w:numId w:val="16"/>
        </w:numPr>
        <w:suppressAutoHyphens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lastRenderedPageBreak/>
        <w:t>Джой-Меттьюз</w:t>
      </w:r>
      <w:proofErr w:type="spellEnd"/>
      <w:r>
        <w:rPr>
          <w:iCs/>
          <w:sz w:val="28"/>
          <w:szCs w:val="28"/>
        </w:rPr>
        <w:t xml:space="preserve"> Д., </w:t>
      </w:r>
      <w:proofErr w:type="spellStart"/>
      <w:r>
        <w:rPr>
          <w:iCs/>
          <w:sz w:val="28"/>
          <w:szCs w:val="28"/>
        </w:rPr>
        <w:t>Меггинсон</w:t>
      </w:r>
      <w:proofErr w:type="spellEnd"/>
      <w:r>
        <w:rPr>
          <w:iCs/>
          <w:sz w:val="28"/>
          <w:szCs w:val="28"/>
        </w:rPr>
        <w:t xml:space="preserve"> Д., </w:t>
      </w:r>
      <w:proofErr w:type="spellStart"/>
      <w:r>
        <w:rPr>
          <w:iCs/>
          <w:sz w:val="28"/>
          <w:szCs w:val="28"/>
        </w:rPr>
        <w:t>Сюрте</w:t>
      </w:r>
      <w:proofErr w:type="spellEnd"/>
      <w:r>
        <w:rPr>
          <w:iCs/>
          <w:sz w:val="28"/>
          <w:szCs w:val="28"/>
        </w:rPr>
        <w:t xml:space="preserve"> М. Развитие человеческих ресурсов. 2006.</w:t>
      </w:r>
    </w:p>
    <w:p w:rsidR="00BC375F" w:rsidRPr="00604CD6" w:rsidRDefault="00BC375F" w:rsidP="00BC375F">
      <w:pPr>
        <w:numPr>
          <w:ilvl w:val="0"/>
          <w:numId w:val="16"/>
        </w:numPr>
        <w:suppressAutoHyphens w:val="0"/>
        <w:jc w:val="both"/>
        <w:rPr>
          <w:iCs/>
          <w:sz w:val="28"/>
          <w:szCs w:val="28"/>
        </w:rPr>
      </w:pPr>
      <w:proofErr w:type="spellStart"/>
      <w:r w:rsidRPr="00604CD6">
        <w:rPr>
          <w:iCs/>
          <w:sz w:val="28"/>
          <w:szCs w:val="28"/>
        </w:rPr>
        <w:t>Змановская</w:t>
      </w:r>
      <w:proofErr w:type="spellEnd"/>
      <w:r w:rsidRPr="00604CD6">
        <w:rPr>
          <w:iCs/>
          <w:sz w:val="28"/>
          <w:szCs w:val="28"/>
        </w:rPr>
        <w:t xml:space="preserve"> Е. </w:t>
      </w:r>
      <w:proofErr w:type="spellStart"/>
      <w:r w:rsidRPr="00604CD6">
        <w:rPr>
          <w:iCs/>
          <w:sz w:val="28"/>
          <w:szCs w:val="28"/>
        </w:rPr>
        <w:t>В.Девиантология</w:t>
      </w:r>
      <w:proofErr w:type="spellEnd"/>
      <w:r w:rsidRPr="00604CD6">
        <w:rPr>
          <w:iCs/>
          <w:sz w:val="28"/>
          <w:szCs w:val="28"/>
        </w:rPr>
        <w:t>: (Психология отклоняющегося поведения):</w:t>
      </w:r>
      <w:r>
        <w:rPr>
          <w:iCs/>
          <w:sz w:val="28"/>
          <w:szCs w:val="28"/>
        </w:rPr>
        <w:t xml:space="preserve"> </w:t>
      </w:r>
      <w:r w:rsidRPr="00604CD6">
        <w:rPr>
          <w:iCs/>
          <w:sz w:val="28"/>
          <w:szCs w:val="28"/>
        </w:rPr>
        <w:t>Учеб</w:t>
      </w:r>
      <w:proofErr w:type="gramStart"/>
      <w:r w:rsidRPr="00604CD6">
        <w:rPr>
          <w:iCs/>
          <w:sz w:val="28"/>
          <w:szCs w:val="28"/>
        </w:rPr>
        <w:t>.</w:t>
      </w:r>
      <w:proofErr w:type="gramEnd"/>
      <w:r w:rsidRPr="00604CD6">
        <w:rPr>
          <w:iCs/>
          <w:sz w:val="28"/>
          <w:szCs w:val="28"/>
        </w:rPr>
        <w:t xml:space="preserve"> </w:t>
      </w:r>
      <w:proofErr w:type="gramStart"/>
      <w:r w:rsidRPr="00604CD6">
        <w:rPr>
          <w:iCs/>
          <w:sz w:val="28"/>
          <w:szCs w:val="28"/>
        </w:rPr>
        <w:t>п</w:t>
      </w:r>
      <w:proofErr w:type="gramEnd"/>
      <w:r w:rsidRPr="00604CD6">
        <w:rPr>
          <w:iCs/>
          <w:sz w:val="28"/>
          <w:szCs w:val="28"/>
        </w:rPr>
        <w:t xml:space="preserve">особие для студ. </w:t>
      </w:r>
      <w:proofErr w:type="spellStart"/>
      <w:r w:rsidRPr="00604CD6">
        <w:rPr>
          <w:iCs/>
          <w:sz w:val="28"/>
          <w:szCs w:val="28"/>
        </w:rPr>
        <w:t>высш</w:t>
      </w:r>
      <w:proofErr w:type="spellEnd"/>
      <w:r w:rsidRPr="00604CD6">
        <w:rPr>
          <w:iCs/>
          <w:sz w:val="28"/>
          <w:szCs w:val="28"/>
        </w:rPr>
        <w:t>. учеб. заведений. — М.: Издательский</w:t>
      </w:r>
      <w:r>
        <w:rPr>
          <w:iCs/>
          <w:sz w:val="28"/>
          <w:szCs w:val="28"/>
        </w:rPr>
        <w:t xml:space="preserve"> </w:t>
      </w:r>
      <w:r w:rsidRPr="00604CD6">
        <w:rPr>
          <w:iCs/>
          <w:sz w:val="28"/>
          <w:szCs w:val="28"/>
        </w:rPr>
        <w:t>центр</w:t>
      </w:r>
      <w:r>
        <w:rPr>
          <w:iCs/>
          <w:sz w:val="28"/>
          <w:szCs w:val="28"/>
        </w:rPr>
        <w:t xml:space="preserve"> Академия</w:t>
      </w:r>
      <w:r w:rsidRPr="00604CD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, </w:t>
      </w:r>
      <w:r w:rsidRPr="00604CD6">
        <w:rPr>
          <w:iCs/>
          <w:sz w:val="28"/>
          <w:szCs w:val="28"/>
        </w:rPr>
        <w:t xml:space="preserve">2003. </w:t>
      </w:r>
      <w:r w:rsidRPr="00604CD6">
        <w:rPr>
          <w:rFonts w:hint="eastAsia"/>
          <w:iCs/>
          <w:sz w:val="28"/>
          <w:szCs w:val="28"/>
        </w:rPr>
        <w:t>—</w:t>
      </w:r>
      <w:r w:rsidRPr="00604CD6">
        <w:rPr>
          <w:iCs/>
          <w:sz w:val="28"/>
          <w:szCs w:val="28"/>
        </w:rPr>
        <w:t xml:space="preserve"> 288 </w:t>
      </w:r>
      <w:proofErr w:type="gramStart"/>
      <w:r w:rsidRPr="00604CD6">
        <w:rPr>
          <w:rFonts w:hint="eastAsia"/>
          <w:iCs/>
          <w:sz w:val="28"/>
          <w:szCs w:val="28"/>
        </w:rPr>
        <w:t>с</w:t>
      </w:r>
      <w:proofErr w:type="gramEnd"/>
      <w:r w:rsidRPr="00604CD6">
        <w:rPr>
          <w:iCs/>
          <w:sz w:val="28"/>
          <w:szCs w:val="28"/>
        </w:rPr>
        <w:t>.</w:t>
      </w:r>
    </w:p>
    <w:p w:rsidR="00BC375F" w:rsidRDefault="00BC375F" w:rsidP="00BC375F">
      <w:pPr>
        <w:numPr>
          <w:ilvl w:val="0"/>
          <w:numId w:val="16"/>
        </w:numPr>
        <w:suppressAutoHyphens w:val="0"/>
        <w:jc w:val="both"/>
        <w:rPr>
          <w:iCs/>
          <w:sz w:val="28"/>
          <w:szCs w:val="28"/>
        </w:rPr>
      </w:pPr>
      <w:r w:rsidRPr="00E64DF6">
        <w:rPr>
          <w:iCs/>
          <w:sz w:val="28"/>
          <w:szCs w:val="28"/>
        </w:rPr>
        <w:t xml:space="preserve">Корнилова Т., </w:t>
      </w:r>
      <w:proofErr w:type="spellStart"/>
      <w:r w:rsidRPr="00E64DF6">
        <w:rPr>
          <w:iCs/>
          <w:sz w:val="28"/>
          <w:szCs w:val="28"/>
        </w:rPr>
        <w:t>Григоренко</w:t>
      </w:r>
      <w:proofErr w:type="spellEnd"/>
      <w:r w:rsidRPr="00E64DF6">
        <w:rPr>
          <w:iCs/>
          <w:sz w:val="28"/>
          <w:szCs w:val="28"/>
        </w:rPr>
        <w:t xml:space="preserve"> Е. и др. Подростки группы риск</w:t>
      </w:r>
      <w:proofErr w:type="gramStart"/>
      <w:r w:rsidRPr="00E64DF6">
        <w:rPr>
          <w:iCs/>
          <w:sz w:val="28"/>
          <w:szCs w:val="28"/>
        </w:rPr>
        <w:t>а-</w:t>
      </w:r>
      <w:proofErr w:type="gramEnd"/>
      <w:r w:rsidRPr="00E64DF6">
        <w:rPr>
          <w:iCs/>
          <w:sz w:val="28"/>
          <w:szCs w:val="28"/>
        </w:rPr>
        <w:t xml:space="preserve"> СПб, Питер, 2005.- 336 с.</w:t>
      </w:r>
    </w:p>
    <w:p w:rsidR="00BC375F" w:rsidRPr="00E64DF6" w:rsidRDefault="00BC375F" w:rsidP="00BC375F">
      <w:pPr>
        <w:numPr>
          <w:ilvl w:val="0"/>
          <w:numId w:val="16"/>
        </w:numPr>
        <w:suppressAutoHyphens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Казанская В.Г. Суицидальное поведение подростка: своевременная помощь.- М., 2015</w:t>
      </w:r>
    </w:p>
    <w:p w:rsidR="00BC375F" w:rsidRDefault="00BC375F" w:rsidP="00BC375F">
      <w:pPr>
        <w:pStyle w:val="aa"/>
        <w:numPr>
          <w:ilvl w:val="0"/>
          <w:numId w:val="16"/>
        </w:numPr>
        <w:tabs>
          <w:tab w:val="left" w:pos="993"/>
        </w:tabs>
        <w:jc w:val="both"/>
        <w:rPr>
          <w:rFonts w:ascii="Times New Roman" w:eastAsia="DejaVu Sans" w:hAnsi="Times New Roman" w:cs="Times New Roman"/>
          <w:iCs/>
          <w:sz w:val="28"/>
          <w:szCs w:val="28"/>
        </w:rPr>
      </w:pPr>
      <w:proofErr w:type="spellStart"/>
      <w:r w:rsidRPr="00782C9A">
        <w:rPr>
          <w:rFonts w:ascii="Times New Roman" w:eastAsia="DejaVu Sans" w:hAnsi="Times New Roman" w:cs="Times New Roman"/>
          <w:iCs/>
          <w:sz w:val="28"/>
          <w:szCs w:val="28"/>
        </w:rPr>
        <w:t>Комер</w:t>
      </w:r>
      <w:proofErr w:type="spellEnd"/>
      <w:r w:rsidRPr="00782C9A">
        <w:rPr>
          <w:rFonts w:ascii="Times New Roman" w:eastAsia="DejaVu Sans" w:hAnsi="Times New Roman" w:cs="Times New Roman"/>
          <w:iCs/>
          <w:sz w:val="28"/>
          <w:szCs w:val="28"/>
        </w:rPr>
        <w:t xml:space="preserve"> Рональд </w:t>
      </w:r>
      <w:proofErr w:type="gramStart"/>
      <w:r w:rsidRPr="00782C9A">
        <w:rPr>
          <w:rFonts w:ascii="Times New Roman" w:eastAsia="DejaVu Sans" w:hAnsi="Times New Roman" w:cs="Times New Roman"/>
          <w:iCs/>
          <w:sz w:val="28"/>
          <w:szCs w:val="28"/>
        </w:rPr>
        <w:t>Дж</w:t>
      </w:r>
      <w:proofErr w:type="gramEnd"/>
      <w:r w:rsidRPr="00782C9A">
        <w:rPr>
          <w:rFonts w:ascii="Times New Roman" w:eastAsia="DejaVu Sans" w:hAnsi="Times New Roman" w:cs="Times New Roman"/>
          <w:iCs/>
          <w:sz w:val="28"/>
          <w:szCs w:val="28"/>
        </w:rPr>
        <w:t>. ПАТОПСИХОЛОГИЯ ПОВЕДЕНИЯ</w:t>
      </w:r>
      <w:r w:rsidRPr="00782C9A">
        <w:rPr>
          <w:rFonts w:ascii="Times New Roman" w:eastAsia="DejaVu Sans" w:hAnsi="Times New Roman" w:cs="Times New Roman"/>
          <w:iCs/>
          <w:sz w:val="28"/>
          <w:szCs w:val="28"/>
        </w:rPr>
        <w:br/>
        <w:t xml:space="preserve">Нарушения и патологии психики.- 4-е международное издание. Издательство: </w:t>
      </w:r>
      <w:proofErr w:type="spellStart"/>
      <w:r w:rsidRPr="00782C9A">
        <w:rPr>
          <w:rFonts w:ascii="Times New Roman" w:eastAsia="DejaVu Sans" w:hAnsi="Times New Roman" w:cs="Times New Roman"/>
          <w:iCs/>
          <w:sz w:val="28"/>
          <w:szCs w:val="28"/>
        </w:rPr>
        <w:t>Прайм-Еврознак</w:t>
      </w:r>
      <w:proofErr w:type="spellEnd"/>
      <w:r w:rsidRPr="00782C9A">
        <w:rPr>
          <w:rFonts w:ascii="Times New Roman" w:eastAsia="DejaVu Sans" w:hAnsi="Times New Roman" w:cs="Times New Roman"/>
          <w:iCs/>
          <w:sz w:val="28"/>
          <w:szCs w:val="28"/>
        </w:rPr>
        <w:t xml:space="preserve"> 2005 г. </w:t>
      </w:r>
    </w:p>
    <w:p w:rsidR="00BC375F" w:rsidRPr="00782C9A" w:rsidRDefault="00BC375F" w:rsidP="00BC375F">
      <w:pPr>
        <w:pStyle w:val="aa"/>
        <w:numPr>
          <w:ilvl w:val="0"/>
          <w:numId w:val="16"/>
        </w:numPr>
        <w:tabs>
          <w:tab w:val="left" w:pos="993"/>
        </w:tabs>
        <w:jc w:val="both"/>
        <w:rPr>
          <w:rFonts w:ascii="Times New Roman" w:eastAsia="DejaVu Sans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DejaVu Sans" w:hAnsi="Times New Roman" w:cs="Times New Roman"/>
          <w:iCs/>
          <w:sz w:val="28"/>
          <w:szCs w:val="28"/>
        </w:rPr>
        <w:t>Лэндрет</w:t>
      </w:r>
      <w:proofErr w:type="spellEnd"/>
      <w:r>
        <w:rPr>
          <w:rFonts w:ascii="Times New Roman" w:eastAsia="DejaVu Sans" w:hAnsi="Times New Roman" w:cs="Times New Roman"/>
          <w:iCs/>
          <w:sz w:val="28"/>
          <w:szCs w:val="28"/>
        </w:rPr>
        <w:t xml:space="preserve"> Г.Л. Игровая терапия: Искусство отношений.- М., 1994.- 368 с.</w:t>
      </w:r>
    </w:p>
    <w:p w:rsidR="00BC375F" w:rsidRPr="00CD5E1F" w:rsidRDefault="00BC375F" w:rsidP="00BC375F">
      <w:pPr>
        <w:pStyle w:val="aa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t xml:space="preserve">Никитина Н.И., </w:t>
      </w:r>
      <w:proofErr w:type="spellStart"/>
      <w:r w:rsidRPr="00586020">
        <w:rPr>
          <w:rFonts w:ascii="Times New Roman" w:hAnsi="Times New Roman" w:cs="Times New Roman"/>
          <w:sz w:val="28"/>
          <w:szCs w:val="28"/>
        </w:rPr>
        <w:t>Глухова</w:t>
      </w:r>
      <w:proofErr w:type="spellEnd"/>
      <w:r w:rsidRPr="00586020">
        <w:rPr>
          <w:rFonts w:ascii="Times New Roman" w:hAnsi="Times New Roman" w:cs="Times New Roman"/>
          <w:sz w:val="28"/>
          <w:szCs w:val="28"/>
        </w:rPr>
        <w:t xml:space="preserve"> М.Ф. Методика и технология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E1F">
        <w:rPr>
          <w:rFonts w:ascii="Times New Roman" w:hAnsi="Times New Roman" w:cs="Times New Roman"/>
          <w:sz w:val="28"/>
          <w:szCs w:val="28"/>
        </w:rPr>
        <w:t>социального педагога.- М.: ВЛАДОС, 2007.</w:t>
      </w:r>
    </w:p>
    <w:p w:rsidR="00BC375F" w:rsidRPr="00CD5E1F" w:rsidRDefault="00BC375F" w:rsidP="00BC375F">
      <w:pPr>
        <w:pStyle w:val="aa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020">
        <w:rPr>
          <w:rFonts w:ascii="Times New Roman" w:hAnsi="Times New Roman" w:cs="Times New Roman"/>
          <w:sz w:val="28"/>
          <w:szCs w:val="28"/>
        </w:rPr>
        <w:t>Павленок</w:t>
      </w:r>
      <w:proofErr w:type="spellEnd"/>
      <w:r w:rsidRPr="00586020">
        <w:rPr>
          <w:rFonts w:ascii="Times New Roman" w:hAnsi="Times New Roman" w:cs="Times New Roman"/>
          <w:sz w:val="28"/>
          <w:szCs w:val="28"/>
        </w:rPr>
        <w:t xml:space="preserve"> П.Д. Теория, история и методика социальной работы.-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E1F">
        <w:rPr>
          <w:rFonts w:ascii="Times New Roman" w:hAnsi="Times New Roman" w:cs="Times New Roman"/>
          <w:sz w:val="28"/>
          <w:szCs w:val="28"/>
        </w:rPr>
        <w:t>М.: Дашков и К, 2005.</w:t>
      </w:r>
    </w:p>
    <w:p w:rsidR="00BC375F" w:rsidRDefault="00BC375F" w:rsidP="00BC375F">
      <w:pPr>
        <w:pStyle w:val="aa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t>Подросток и улица: стратегия профилактики беспризорности.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6A2">
        <w:rPr>
          <w:rFonts w:ascii="Times New Roman" w:hAnsi="Times New Roman" w:cs="Times New Roman"/>
          <w:sz w:val="28"/>
          <w:szCs w:val="28"/>
        </w:rPr>
        <w:t>Учебное пособие</w:t>
      </w:r>
      <w:proofErr w:type="gramStart"/>
      <w:r w:rsidRPr="004676A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676A2">
        <w:rPr>
          <w:rFonts w:ascii="Times New Roman" w:hAnsi="Times New Roman" w:cs="Times New Roman"/>
          <w:sz w:val="28"/>
          <w:szCs w:val="28"/>
        </w:rPr>
        <w:t xml:space="preserve">од ред. С.А. </w:t>
      </w:r>
      <w:proofErr w:type="spellStart"/>
      <w:r w:rsidRPr="004676A2">
        <w:rPr>
          <w:rFonts w:ascii="Times New Roman" w:hAnsi="Times New Roman" w:cs="Times New Roman"/>
          <w:sz w:val="28"/>
          <w:szCs w:val="28"/>
        </w:rPr>
        <w:t>Расчетиной</w:t>
      </w:r>
      <w:proofErr w:type="spellEnd"/>
      <w:r w:rsidRPr="004676A2">
        <w:rPr>
          <w:rFonts w:ascii="Times New Roman" w:hAnsi="Times New Roman" w:cs="Times New Roman"/>
          <w:sz w:val="28"/>
          <w:szCs w:val="28"/>
        </w:rPr>
        <w:t xml:space="preserve"> - СПб: Изд-во Буковского, 2005.</w:t>
      </w:r>
    </w:p>
    <w:p w:rsidR="00BC375F" w:rsidRPr="004676A2" w:rsidRDefault="00BC375F" w:rsidP="00BC375F">
      <w:pPr>
        <w:pStyle w:val="aa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А.И.Копытина.-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2000.- 448 с. </w:t>
      </w:r>
    </w:p>
    <w:p w:rsidR="00BC375F" w:rsidRPr="00FF3CEF" w:rsidRDefault="00BC375F" w:rsidP="00BC375F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67AF6">
        <w:rPr>
          <w:sz w:val="28"/>
          <w:szCs w:val="28"/>
        </w:rPr>
        <w:t>Психосоциальная поддержка семей группы риска – как условие предупреждения семейного неблагополучия и семейного насилия: Пособие для психологов и психосоциальных работников</w:t>
      </w:r>
      <w:proofErr w:type="gramStart"/>
      <w:r w:rsidRPr="00567AF6">
        <w:rPr>
          <w:sz w:val="28"/>
          <w:szCs w:val="28"/>
        </w:rPr>
        <w:t>/П</w:t>
      </w:r>
      <w:proofErr w:type="gramEnd"/>
      <w:r w:rsidRPr="00567AF6">
        <w:rPr>
          <w:sz w:val="28"/>
          <w:szCs w:val="28"/>
        </w:rPr>
        <w:t xml:space="preserve">од ред. </w:t>
      </w:r>
      <w:proofErr w:type="spellStart"/>
      <w:r w:rsidRPr="00567AF6">
        <w:rPr>
          <w:sz w:val="28"/>
          <w:szCs w:val="28"/>
        </w:rPr>
        <w:t>С.А.Беличевой</w:t>
      </w:r>
      <w:proofErr w:type="spellEnd"/>
      <w:r w:rsidRPr="00567AF6">
        <w:rPr>
          <w:sz w:val="28"/>
          <w:szCs w:val="28"/>
        </w:rPr>
        <w:t>. – М., 2005.</w:t>
      </w:r>
    </w:p>
    <w:p w:rsidR="00BC375F" w:rsidRPr="00FF3CEF" w:rsidRDefault="00BC375F" w:rsidP="00BC375F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Психология социальной работы. /Под ред. </w:t>
      </w:r>
      <w:proofErr w:type="spellStart"/>
      <w:r>
        <w:rPr>
          <w:sz w:val="28"/>
          <w:szCs w:val="28"/>
        </w:rPr>
        <w:t>М.А.Гулиной</w:t>
      </w:r>
      <w:proofErr w:type="spellEnd"/>
      <w:r>
        <w:rPr>
          <w:sz w:val="28"/>
          <w:szCs w:val="28"/>
        </w:rPr>
        <w:t xml:space="preserve">. – </w:t>
      </w:r>
      <w:proofErr w:type="spellStart"/>
      <w:proofErr w:type="gramStart"/>
      <w:r>
        <w:rPr>
          <w:sz w:val="28"/>
          <w:szCs w:val="28"/>
        </w:rPr>
        <w:t>С-Пб</w:t>
      </w:r>
      <w:proofErr w:type="spellEnd"/>
      <w:proofErr w:type="gramEnd"/>
      <w:r>
        <w:rPr>
          <w:sz w:val="28"/>
          <w:szCs w:val="28"/>
        </w:rPr>
        <w:t>, 2002.</w:t>
      </w:r>
    </w:p>
    <w:p w:rsidR="00BC375F" w:rsidRPr="00567AF6" w:rsidRDefault="00BC375F" w:rsidP="00BC375F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Работа с подростками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5-11 классы.- Волгоград, 2014</w:t>
      </w:r>
    </w:p>
    <w:p w:rsidR="00BC375F" w:rsidRPr="00567AF6" w:rsidRDefault="00BC375F" w:rsidP="00BC375F">
      <w:pPr>
        <w:pStyle w:val="aa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7AF6">
        <w:rPr>
          <w:rFonts w:ascii="Times New Roman" w:hAnsi="Times New Roman" w:cs="Times New Roman"/>
          <w:sz w:val="28"/>
          <w:szCs w:val="28"/>
        </w:rPr>
        <w:t>Система профилактики безнадзорности           и правонарушений несовершеннолетних: эффективные услуги, технологии, методики работы» Практические рекомендации для специалистов по работе с детьми и семьёй – Красноярск, 2012</w:t>
      </w:r>
    </w:p>
    <w:p w:rsidR="00BC375F" w:rsidRDefault="00BC375F" w:rsidP="00BC375F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67AF6">
        <w:rPr>
          <w:sz w:val="28"/>
          <w:szCs w:val="28"/>
          <w:lang w:eastAsia="ru-RU"/>
        </w:rPr>
        <w:t xml:space="preserve">Суицид: Хрестоматия по </w:t>
      </w:r>
      <w:proofErr w:type="spellStart"/>
      <w:r w:rsidRPr="00567AF6">
        <w:rPr>
          <w:sz w:val="28"/>
          <w:szCs w:val="28"/>
          <w:lang w:eastAsia="ru-RU"/>
        </w:rPr>
        <w:t>суицидологии</w:t>
      </w:r>
      <w:proofErr w:type="spellEnd"/>
      <w:proofErr w:type="gramStart"/>
      <w:r w:rsidRPr="00567AF6">
        <w:rPr>
          <w:sz w:val="28"/>
          <w:szCs w:val="28"/>
          <w:lang w:eastAsia="ru-RU"/>
        </w:rPr>
        <w:t xml:space="preserve"> / С</w:t>
      </w:r>
      <w:proofErr w:type="gramEnd"/>
      <w:r w:rsidRPr="00567AF6">
        <w:rPr>
          <w:sz w:val="28"/>
          <w:szCs w:val="28"/>
          <w:lang w:eastAsia="ru-RU"/>
        </w:rPr>
        <w:t>ост. А. Н. Моховиков. — Киев, 1996.</w:t>
      </w:r>
    </w:p>
    <w:p w:rsidR="00BC375F" w:rsidRDefault="00BC375F" w:rsidP="00BC375F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Социальная работа с молодежью: </w:t>
      </w:r>
      <w:proofErr w:type="spellStart"/>
      <w:r>
        <w:rPr>
          <w:sz w:val="28"/>
          <w:szCs w:val="28"/>
          <w:lang w:eastAsia="ru-RU"/>
        </w:rPr>
        <w:t>Учебн</w:t>
      </w:r>
      <w:proofErr w:type="spellEnd"/>
      <w:r>
        <w:rPr>
          <w:sz w:val="28"/>
          <w:szCs w:val="28"/>
          <w:lang w:eastAsia="ru-RU"/>
        </w:rPr>
        <w:t xml:space="preserve">. пособие/ Под ред. Н.Ф.Басова. </w:t>
      </w:r>
      <w:proofErr w:type="gramStart"/>
      <w:r>
        <w:rPr>
          <w:sz w:val="28"/>
          <w:szCs w:val="28"/>
          <w:lang w:eastAsia="ru-RU"/>
        </w:rPr>
        <w:t>–М</w:t>
      </w:r>
      <w:proofErr w:type="gramEnd"/>
      <w:r>
        <w:rPr>
          <w:sz w:val="28"/>
          <w:szCs w:val="28"/>
          <w:lang w:eastAsia="ru-RU"/>
        </w:rPr>
        <w:t>., 2013</w:t>
      </w:r>
    </w:p>
    <w:p w:rsidR="00BC375F" w:rsidRPr="00567AF6" w:rsidRDefault="00BC375F" w:rsidP="00BC375F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Степанов В.Г. Психология трудных школьников – М., 1996- 320 </w:t>
      </w:r>
      <w:proofErr w:type="gramStart"/>
      <w:r>
        <w:rPr>
          <w:sz w:val="28"/>
          <w:szCs w:val="28"/>
          <w:lang w:eastAsia="ru-RU"/>
        </w:rPr>
        <w:t>с</w:t>
      </w:r>
      <w:proofErr w:type="gramEnd"/>
      <w:r>
        <w:rPr>
          <w:sz w:val="28"/>
          <w:szCs w:val="28"/>
          <w:lang w:eastAsia="ru-RU"/>
        </w:rPr>
        <w:t>.</w:t>
      </w:r>
    </w:p>
    <w:p w:rsidR="00BC375F" w:rsidRPr="00567AF6" w:rsidRDefault="00BC375F" w:rsidP="00BC375F">
      <w:pPr>
        <w:pStyle w:val="aa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7AF6">
        <w:rPr>
          <w:rFonts w:ascii="Times New Roman" w:hAnsi="Times New Roman" w:cs="Times New Roman"/>
          <w:sz w:val="28"/>
          <w:szCs w:val="28"/>
        </w:rPr>
        <w:t xml:space="preserve">Технология социальной работы в различных сферах жизнедеятельности: учебное пособие /отв. ред. </w:t>
      </w:r>
      <w:proofErr w:type="spellStart"/>
      <w:r w:rsidRPr="00567AF6">
        <w:rPr>
          <w:rFonts w:ascii="Times New Roman" w:hAnsi="Times New Roman" w:cs="Times New Roman"/>
          <w:sz w:val="28"/>
          <w:szCs w:val="28"/>
        </w:rPr>
        <w:t>Павленок</w:t>
      </w:r>
      <w:proofErr w:type="spellEnd"/>
      <w:r w:rsidRPr="00567AF6">
        <w:rPr>
          <w:rFonts w:ascii="Times New Roman" w:hAnsi="Times New Roman" w:cs="Times New Roman"/>
          <w:sz w:val="28"/>
          <w:szCs w:val="28"/>
        </w:rPr>
        <w:t xml:space="preserve"> П. Д.- М.: Дашков и К, 2005.</w:t>
      </w:r>
    </w:p>
    <w:p w:rsidR="00BC375F" w:rsidRPr="0080100A" w:rsidRDefault="00BC375F" w:rsidP="00BC375F">
      <w:pPr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0100A">
        <w:rPr>
          <w:iCs/>
          <w:sz w:val="28"/>
          <w:szCs w:val="28"/>
          <w:lang w:eastAsia="ru-RU"/>
        </w:rPr>
        <w:t xml:space="preserve">Федоров А.П. </w:t>
      </w:r>
      <w:r w:rsidRPr="0080100A">
        <w:rPr>
          <w:sz w:val="28"/>
          <w:szCs w:val="28"/>
          <w:lang w:eastAsia="ru-RU"/>
        </w:rPr>
        <w:t>Когнитивная психотерапия: Учеб</w:t>
      </w:r>
      <w:proofErr w:type="gramStart"/>
      <w:r w:rsidRPr="0080100A">
        <w:rPr>
          <w:sz w:val="28"/>
          <w:szCs w:val="28"/>
          <w:lang w:eastAsia="ru-RU"/>
        </w:rPr>
        <w:t>.</w:t>
      </w:r>
      <w:proofErr w:type="gramEnd"/>
      <w:r w:rsidRPr="0080100A">
        <w:rPr>
          <w:sz w:val="28"/>
          <w:szCs w:val="28"/>
          <w:lang w:eastAsia="ru-RU"/>
        </w:rPr>
        <w:t xml:space="preserve"> </w:t>
      </w:r>
      <w:proofErr w:type="gramStart"/>
      <w:r w:rsidRPr="0080100A">
        <w:rPr>
          <w:sz w:val="28"/>
          <w:szCs w:val="28"/>
          <w:lang w:eastAsia="ru-RU"/>
        </w:rPr>
        <w:t>п</w:t>
      </w:r>
      <w:proofErr w:type="gramEnd"/>
      <w:r w:rsidRPr="0080100A">
        <w:rPr>
          <w:sz w:val="28"/>
          <w:szCs w:val="28"/>
          <w:lang w:eastAsia="ru-RU"/>
        </w:rPr>
        <w:t>особие. — СПб</w:t>
      </w:r>
      <w:proofErr w:type="gramStart"/>
      <w:r w:rsidRPr="0080100A">
        <w:rPr>
          <w:sz w:val="28"/>
          <w:szCs w:val="28"/>
          <w:lang w:eastAsia="ru-RU"/>
        </w:rPr>
        <w:t xml:space="preserve">., </w:t>
      </w:r>
      <w:proofErr w:type="gramEnd"/>
      <w:r w:rsidRPr="0080100A">
        <w:rPr>
          <w:sz w:val="28"/>
          <w:szCs w:val="28"/>
          <w:lang w:eastAsia="ru-RU"/>
        </w:rPr>
        <w:t>1991.</w:t>
      </w:r>
    </w:p>
    <w:p w:rsidR="00BC375F" w:rsidRPr="0080100A" w:rsidRDefault="00BC375F" w:rsidP="00BC375F">
      <w:pPr>
        <w:pStyle w:val="aa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00A"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 w:rsidRPr="0080100A">
        <w:rPr>
          <w:rFonts w:ascii="Times New Roman" w:hAnsi="Times New Roman" w:cs="Times New Roman"/>
          <w:sz w:val="28"/>
          <w:szCs w:val="28"/>
        </w:rPr>
        <w:t xml:space="preserve"> Е.И., Дементьева Н. Ф. Социальная реабилитация. – М.: «Дашков и К», 2002.</w:t>
      </w:r>
    </w:p>
    <w:p w:rsidR="00BC375F" w:rsidRPr="0080100A" w:rsidRDefault="00BC375F" w:rsidP="00BC375F">
      <w:pPr>
        <w:pStyle w:val="aa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00A">
        <w:rPr>
          <w:rFonts w:ascii="Times New Roman" w:hAnsi="Times New Roman" w:cs="Times New Roman"/>
          <w:sz w:val="28"/>
          <w:szCs w:val="28"/>
        </w:rPr>
        <w:t xml:space="preserve">Шмелева Н.Б. Формирование и развитие личности социального </w:t>
      </w:r>
      <w:r w:rsidRPr="0080100A">
        <w:rPr>
          <w:rFonts w:ascii="Times New Roman" w:hAnsi="Times New Roman" w:cs="Times New Roman"/>
          <w:sz w:val="28"/>
          <w:szCs w:val="28"/>
        </w:rPr>
        <w:lastRenderedPageBreak/>
        <w:t>работника как профессионала: учебное пособие.- М.: Дашков и К, 2005.</w:t>
      </w:r>
    </w:p>
    <w:p w:rsidR="00BC375F" w:rsidRPr="0080100A" w:rsidRDefault="00BC375F" w:rsidP="00BC375F">
      <w:pPr>
        <w:pStyle w:val="aa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00A">
        <w:rPr>
          <w:rFonts w:ascii="Times New Roman" w:hAnsi="Times New Roman" w:cs="Times New Roman"/>
          <w:sz w:val="28"/>
          <w:szCs w:val="28"/>
        </w:rPr>
        <w:t xml:space="preserve">Шнейдер, Л.Б. </w:t>
      </w:r>
      <w:proofErr w:type="spellStart"/>
      <w:r w:rsidRPr="0080100A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80100A">
        <w:rPr>
          <w:rFonts w:ascii="Times New Roman" w:hAnsi="Times New Roman" w:cs="Times New Roman"/>
          <w:sz w:val="28"/>
          <w:szCs w:val="28"/>
        </w:rPr>
        <w:t xml:space="preserve"> поведение детей и подростков [Текст] / Л.Б. Шнейдер. – М.: Академический проект, 2005. – 366 </w:t>
      </w:r>
      <w:proofErr w:type="gramStart"/>
      <w:r w:rsidRPr="008010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100A">
        <w:rPr>
          <w:rFonts w:ascii="Times New Roman" w:hAnsi="Times New Roman" w:cs="Times New Roman"/>
          <w:sz w:val="28"/>
          <w:szCs w:val="28"/>
        </w:rPr>
        <w:t>.</w:t>
      </w:r>
    </w:p>
    <w:p w:rsidR="00BC375F" w:rsidRDefault="00BC375F" w:rsidP="00BC375F">
      <w:pPr>
        <w:pStyle w:val="aa"/>
        <w:numPr>
          <w:ilvl w:val="0"/>
          <w:numId w:val="16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80100A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Эйдемиллер</w:t>
      </w:r>
      <w:proofErr w:type="spellEnd"/>
      <w:r w:rsidRPr="0080100A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Э.Г., </w:t>
      </w:r>
      <w:proofErr w:type="spellStart"/>
      <w:r w:rsidRPr="0080100A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Юстицкис</w:t>
      </w:r>
      <w:proofErr w:type="spellEnd"/>
      <w:r w:rsidRPr="0080100A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В. </w:t>
      </w:r>
      <w:r w:rsidRPr="008010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Психология и психотерапия семьи. </w:t>
      </w:r>
      <w:proofErr w:type="gramStart"/>
      <w:r w:rsidRPr="008010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—</w:t>
      </w:r>
      <w:r w:rsidRPr="003A03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proofErr w:type="gramEnd"/>
      <w:r w:rsidRPr="003A03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Пб</w:t>
      </w:r>
      <w:r w:rsidRPr="00567A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., 200</w:t>
      </w:r>
      <w:r w:rsidRPr="003A03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9.</w:t>
      </w:r>
    </w:p>
    <w:p w:rsidR="00BC375F" w:rsidRDefault="00BC375F" w:rsidP="00BC375F">
      <w:pPr>
        <w:pStyle w:val="aa"/>
        <w:numPr>
          <w:ilvl w:val="0"/>
          <w:numId w:val="16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Ювенальные технологии: Практическое руководство по реализации территориальной модели реабилитационного пространства для несовершеннолетних группы риска. – М., 2002</w:t>
      </w:r>
    </w:p>
    <w:p w:rsidR="00BC375F" w:rsidRPr="003A03B5" w:rsidRDefault="00BC375F" w:rsidP="00BC375F">
      <w:pPr>
        <w:pStyle w:val="aa"/>
        <w:tabs>
          <w:tab w:val="left" w:pos="993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C375F" w:rsidRPr="00586020" w:rsidRDefault="00BC375F" w:rsidP="00BC375F">
      <w:pPr>
        <w:pStyle w:val="31"/>
        <w:tabs>
          <w:tab w:val="left" w:pos="993"/>
        </w:tabs>
        <w:jc w:val="both"/>
        <w:rPr>
          <w:b w:val="0"/>
          <w:bCs w:val="0"/>
          <w:i/>
          <w:iCs/>
          <w:sz w:val="28"/>
        </w:rPr>
      </w:pPr>
      <w:r w:rsidRPr="00586020">
        <w:rPr>
          <w:b w:val="0"/>
          <w:bCs w:val="0"/>
          <w:i/>
          <w:iCs/>
          <w:sz w:val="28"/>
        </w:rPr>
        <w:t>4.2 Перечень наглядных и других пособий, методических указаний и материалов к техническим средствам обучения</w:t>
      </w:r>
    </w:p>
    <w:p w:rsidR="00BC375F" w:rsidRPr="00586020" w:rsidRDefault="00BC375F" w:rsidP="00BC375F">
      <w:pPr>
        <w:tabs>
          <w:tab w:val="left" w:pos="993"/>
        </w:tabs>
        <w:ind w:firstLine="709"/>
        <w:jc w:val="both"/>
        <w:rPr>
          <w:i/>
          <w:iCs/>
          <w:sz w:val="28"/>
          <w:szCs w:val="28"/>
        </w:rPr>
      </w:pPr>
    </w:p>
    <w:p w:rsidR="00BC375F" w:rsidRPr="00586020" w:rsidRDefault="00BC375F" w:rsidP="00BC375F">
      <w:pPr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86020">
        <w:rPr>
          <w:color w:val="000000"/>
          <w:sz w:val="28"/>
          <w:szCs w:val="28"/>
        </w:rPr>
        <w:t xml:space="preserve">Новейшая энциклопедия психолога 2000 // </w:t>
      </w:r>
      <w:proofErr w:type="spellStart"/>
      <w:r w:rsidRPr="00586020">
        <w:rPr>
          <w:color w:val="000000"/>
          <w:sz w:val="28"/>
          <w:szCs w:val="28"/>
        </w:rPr>
        <w:t>Мультимедийный</w:t>
      </w:r>
      <w:proofErr w:type="spellEnd"/>
      <w:r w:rsidRPr="00586020">
        <w:rPr>
          <w:color w:val="000000"/>
          <w:sz w:val="28"/>
          <w:szCs w:val="28"/>
        </w:rPr>
        <w:t xml:space="preserve"> компьютерный диск.</w:t>
      </w:r>
    </w:p>
    <w:p w:rsidR="00BC375F" w:rsidRPr="00586020" w:rsidRDefault="00BC375F" w:rsidP="00BC375F">
      <w:pPr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86020">
        <w:rPr>
          <w:color w:val="000000"/>
          <w:sz w:val="28"/>
          <w:szCs w:val="28"/>
        </w:rPr>
        <w:t xml:space="preserve">Видеофильмы:    </w:t>
      </w:r>
      <w:r w:rsidRPr="00586020">
        <w:rPr>
          <w:sz w:val="28"/>
          <w:szCs w:val="28"/>
        </w:rPr>
        <w:t xml:space="preserve">«Лицом к лицу» </w:t>
      </w:r>
      <w:r w:rsidRPr="00586020">
        <w:rPr>
          <w:color w:val="000000"/>
          <w:sz w:val="28"/>
          <w:szCs w:val="28"/>
        </w:rPr>
        <w:t xml:space="preserve">          </w:t>
      </w:r>
    </w:p>
    <w:p w:rsidR="00BC375F" w:rsidRPr="00586020" w:rsidRDefault="00BC375F" w:rsidP="00BC375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586020">
        <w:rPr>
          <w:color w:val="000000"/>
          <w:sz w:val="28"/>
          <w:szCs w:val="28"/>
        </w:rPr>
        <w:t xml:space="preserve">                             «Мифы о наркотиках»</w:t>
      </w:r>
    </w:p>
    <w:p w:rsidR="00BC375F" w:rsidRPr="00586020" w:rsidRDefault="00BC375F" w:rsidP="00BC375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86020">
        <w:rPr>
          <w:sz w:val="28"/>
          <w:szCs w:val="28"/>
        </w:rPr>
        <w:t xml:space="preserve">                             «Очаг»</w:t>
      </w:r>
    </w:p>
    <w:p w:rsidR="00BC375F" w:rsidRPr="00586020" w:rsidRDefault="00BC375F" w:rsidP="00BC375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1067F" w:rsidRPr="00126F11" w:rsidRDefault="0081067F" w:rsidP="008106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</w:t>
      </w:r>
      <w:r w:rsidRPr="00126F11">
        <w:rPr>
          <w:b/>
          <w:bCs/>
          <w:sz w:val="32"/>
          <w:szCs w:val="32"/>
        </w:rPr>
        <w:t xml:space="preserve"> Учебно-методические материалы по дисциплине</w:t>
      </w:r>
    </w:p>
    <w:p w:rsidR="0081067F" w:rsidRPr="00023223" w:rsidRDefault="0081067F" w:rsidP="0081067F">
      <w:pPr>
        <w:ind w:firstLine="709"/>
        <w:jc w:val="both"/>
        <w:rPr>
          <w:b/>
          <w:bCs/>
          <w:sz w:val="28"/>
          <w:szCs w:val="28"/>
        </w:rPr>
      </w:pPr>
      <w:r w:rsidRPr="00023223">
        <w:rPr>
          <w:b/>
          <w:bCs/>
          <w:sz w:val="28"/>
          <w:szCs w:val="28"/>
        </w:rPr>
        <w:t>4.1 Основная и дополнительная литература, информационные ресурсы</w:t>
      </w:r>
    </w:p>
    <w:p w:rsidR="0081067F" w:rsidRDefault="0081067F" w:rsidP="0081067F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r w:rsidRPr="00126F11">
        <w:rPr>
          <w:sz w:val="28"/>
          <w:szCs w:val="28"/>
        </w:rPr>
        <w:t>Алексеева, и.А., Никольский, И.Г. Жестокое обращение с ребенком: Причины. Последствия. Помощь.- М., Генезис, 2006.</w:t>
      </w:r>
    </w:p>
    <w:p w:rsidR="0081067F" w:rsidRDefault="0081067F" w:rsidP="0081067F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proofErr w:type="spellStart"/>
      <w:r w:rsidRPr="00F95620">
        <w:rPr>
          <w:sz w:val="28"/>
          <w:szCs w:val="28"/>
        </w:rPr>
        <w:t>Беличева</w:t>
      </w:r>
      <w:proofErr w:type="spellEnd"/>
      <w:r w:rsidRPr="00F95620">
        <w:rPr>
          <w:sz w:val="28"/>
          <w:szCs w:val="28"/>
        </w:rPr>
        <w:t xml:space="preserve"> С.А. Основы превентивной психологии - М., </w:t>
      </w:r>
      <w:r>
        <w:rPr>
          <w:sz w:val="28"/>
          <w:szCs w:val="28"/>
        </w:rPr>
        <w:t>201</w:t>
      </w:r>
      <w:r w:rsidRPr="00F95620">
        <w:rPr>
          <w:sz w:val="28"/>
          <w:szCs w:val="28"/>
        </w:rPr>
        <w:t>4.</w:t>
      </w:r>
    </w:p>
    <w:p w:rsidR="0081067F" w:rsidRDefault="0081067F" w:rsidP="0081067F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Беличева</w:t>
      </w:r>
      <w:proofErr w:type="spellEnd"/>
      <w:r>
        <w:rPr>
          <w:sz w:val="28"/>
          <w:szCs w:val="28"/>
        </w:rPr>
        <w:t xml:space="preserve"> С.А. Социально-педагогическая поддержка  детей и семей группы риска: межведомственный подход. – М., 2006</w:t>
      </w:r>
    </w:p>
    <w:p w:rsidR="0081067F" w:rsidRDefault="0081067F" w:rsidP="0081067F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proofErr w:type="spellStart"/>
      <w:r w:rsidRPr="00126F11">
        <w:rPr>
          <w:sz w:val="28"/>
          <w:szCs w:val="28"/>
        </w:rPr>
        <w:t>Гиппенрейтер</w:t>
      </w:r>
      <w:proofErr w:type="spellEnd"/>
      <w:r w:rsidRPr="00126F11">
        <w:rPr>
          <w:sz w:val="28"/>
          <w:szCs w:val="28"/>
        </w:rPr>
        <w:t>, Ю.Б. Общ</w:t>
      </w:r>
      <w:r>
        <w:rPr>
          <w:sz w:val="28"/>
          <w:szCs w:val="28"/>
        </w:rPr>
        <w:t>аться с ребенком: Как? – М., 201</w:t>
      </w:r>
      <w:r w:rsidRPr="00126F11">
        <w:rPr>
          <w:sz w:val="28"/>
          <w:szCs w:val="28"/>
        </w:rPr>
        <w:t>5.</w:t>
      </w:r>
    </w:p>
    <w:p w:rsidR="0081067F" w:rsidRPr="00126F11" w:rsidRDefault="0081067F" w:rsidP="0081067F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Доэл</w:t>
      </w:r>
      <w:proofErr w:type="spellEnd"/>
      <w:r>
        <w:rPr>
          <w:sz w:val="28"/>
          <w:szCs w:val="28"/>
        </w:rPr>
        <w:t xml:space="preserve"> М., </w:t>
      </w:r>
      <w:proofErr w:type="spellStart"/>
      <w:r>
        <w:rPr>
          <w:sz w:val="28"/>
          <w:szCs w:val="28"/>
        </w:rPr>
        <w:t>Шадлоу</w:t>
      </w:r>
      <w:proofErr w:type="spellEnd"/>
      <w:r>
        <w:rPr>
          <w:sz w:val="28"/>
          <w:szCs w:val="28"/>
        </w:rPr>
        <w:t xml:space="preserve"> С. Практика социальной работы.- М., 1995.</w:t>
      </w:r>
    </w:p>
    <w:p w:rsidR="0081067F" w:rsidRPr="00126F11" w:rsidRDefault="0081067F" w:rsidP="0081067F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r w:rsidRPr="00126F11">
        <w:rPr>
          <w:sz w:val="28"/>
          <w:szCs w:val="28"/>
        </w:rPr>
        <w:t>Дружинин В.Н. Психология семьи. СПБ, Питер, 2007.</w:t>
      </w:r>
    </w:p>
    <w:p w:rsidR="0081067F" w:rsidRPr="00126F11" w:rsidRDefault="0081067F" w:rsidP="0081067F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r w:rsidRPr="00126F11">
        <w:rPr>
          <w:sz w:val="28"/>
          <w:szCs w:val="28"/>
        </w:rPr>
        <w:t xml:space="preserve">Джеймс М., </w:t>
      </w:r>
      <w:proofErr w:type="spellStart"/>
      <w:r w:rsidRPr="00126F11">
        <w:rPr>
          <w:sz w:val="28"/>
          <w:szCs w:val="28"/>
        </w:rPr>
        <w:t>Джонгвард</w:t>
      </w:r>
      <w:proofErr w:type="spellEnd"/>
      <w:r w:rsidRPr="00126F11">
        <w:rPr>
          <w:sz w:val="28"/>
          <w:szCs w:val="28"/>
        </w:rPr>
        <w:t xml:space="preserve"> Д. </w:t>
      </w:r>
      <w:proofErr w:type="gramStart"/>
      <w:r w:rsidRPr="00126F11">
        <w:rPr>
          <w:sz w:val="28"/>
          <w:szCs w:val="28"/>
        </w:rPr>
        <w:t>Рожденные</w:t>
      </w:r>
      <w:proofErr w:type="gramEnd"/>
      <w:r w:rsidRPr="00126F11">
        <w:rPr>
          <w:sz w:val="28"/>
          <w:szCs w:val="28"/>
        </w:rPr>
        <w:t xml:space="preserve"> выигрывать – М., 1993.</w:t>
      </w:r>
    </w:p>
    <w:p w:rsidR="0081067F" w:rsidRPr="00126F11" w:rsidRDefault="0081067F" w:rsidP="0081067F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proofErr w:type="spellStart"/>
      <w:r w:rsidRPr="00126F11">
        <w:rPr>
          <w:sz w:val="28"/>
          <w:szCs w:val="28"/>
        </w:rPr>
        <w:t>Москаленко</w:t>
      </w:r>
      <w:proofErr w:type="spellEnd"/>
      <w:r w:rsidRPr="00126F11">
        <w:rPr>
          <w:sz w:val="28"/>
          <w:szCs w:val="28"/>
        </w:rPr>
        <w:t xml:space="preserve"> В. Зависимость: семейная болезнь.- М., 2008</w:t>
      </w:r>
    </w:p>
    <w:p w:rsidR="0081067F" w:rsidRPr="00126F11" w:rsidRDefault="0081067F" w:rsidP="0081067F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proofErr w:type="spellStart"/>
      <w:r w:rsidRPr="00126F11">
        <w:rPr>
          <w:sz w:val="28"/>
          <w:szCs w:val="28"/>
        </w:rPr>
        <w:t>Мид</w:t>
      </w:r>
      <w:proofErr w:type="spellEnd"/>
      <w:r w:rsidRPr="00126F11">
        <w:rPr>
          <w:sz w:val="28"/>
          <w:szCs w:val="28"/>
        </w:rPr>
        <w:t>, М. Культура и мир детства. – М., 1998.</w:t>
      </w:r>
    </w:p>
    <w:p w:rsidR="0081067F" w:rsidRDefault="0081067F" w:rsidP="0081067F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r w:rsidRPr="00F95620">
        <w:rPr>
          <w:sz w:val="28"/>
          <w:szCs w:val="28"/>
        </w:rPr>
        <w:t xml:space="preserve">Никитина, Н.И., </w:t>
      </w:r>
      <w:proofErr w:type="spellStart"/>
      <w:r w:rsidRPr="00F95620">
        <w:rPr>
          <w:sz w:val="28"/>
          <w:szCs w:val="28"/>
        </w:rPr>
        <w:t>Глухова</w:t>
      </w:r>
      <w:proofErr w:type="spellEnd"/>
      <w:r w:rsidRPr="00F95620">
        <w:rPr>
          <w:sz w:val="28"/>
          <w:szCs w:val="28"/>
        </w:rPr>
        <w:t xml:space="preserve"> М.Ф. Методика и технология работы социального педагога. М, </w:t>
      </w:r>
      <w:proofErr w:type="spellStart"/>
      <w:r w:rsidRPr="00F95620">
        <w:rPr>
          <w:sz w:val="28"/>
          <w:szCs w:val="28"/>
        </w:rPr>
        <w:t>Владос</w:t>
      </w:r>
      <w:proofErr w:type="spellEnd"/>
      <w:r w:rsidRPr="00F95620">
        <w:rPr>
          <w:sz w:val="28"/>
          <w:szCs w:val="28"/>
        </w:rPr>
        <w:t>, 2007.</w:t>
      </w:r>
    </w:p>
    <w:p w:rsidR="0081067F" w:rsidRDefault="0081067F" w:rsidP="0081067F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Обучение социальной работе: состояние и перспективы. М., 1997.</w:t>
      </w:r>
    </w:p>
    <w:p w:rsidR="0081067F" w:rsidRDefault="0081067F" w:rsidP="0081067F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Овчарова</w:t>
      </w:r>
      <w:proofErr w:type="spellEnd"/>
      <w:r>
        <w:rPr>
          <w:sz w:val="28"/>
          <w:szCs w:val="28"/>
        </w:rPr>
        <w:t xml:space="preserve"> Р.В. Справочная книга школьного психолога. – М., 1996.</w:t>
      </w:r>
    </w:p>
    <w:p w:rsidR="0081067F" w:rsidRDefault="0081067F" w:rsidP="0081067F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r w:rsidRPr="00F95620">
        <w:rPr>
          <w:sz w:val="28"/>
          <w:szCs w:val="28"/>
        </w:rPr>
        <w:t xml:space="preserve"> Психосоциальная поддержка семей группы риска – как условие предупре</w:t>
      </w:r>
      <w:r w:rsidRPr="00F95620">
        <w:rPr>
          <w:sz w:val="28"/>
          <w:szCs w:val="28"/>
        </w:rPr>
        <w:t>ж</w:t>
      </w:r>
      <w:r w:rsidRPr="00F95620">
        <w:rPr>
          <w:sz w:val="28"/>
          <w:szCs w:val="28"/>
        </w:rPr>
        <w:t>дения семейного неблагополучия и семейного насилия: Пособие для псих</w:t>
      </w:r>
      <w:r w:rsidRPr="00F95620">
        <w:rPr>
          <w:sz w:val="28"/>
          <w:szCs w:val="28"/>
        </w:rPr>
        <w:t>о</w:t>
      </w:r>
      <w:r w:rsidRPr="00F95620">
        <w:rPr>
          <w:sz w:val="28"/>
          <w:szCs w:val="28"/>
        </w:rPr>
        <w:t>логов и психосоциальных работников</w:t>
      </w:r>
      <w:proofErr w:type="gramStart"/>
      <w:r w:rsidRPr="00F95620">
        <w:rPr>
          <w:sz w:val="28"/>
          <w:szCs w:val="28"/>
        </w:rPr>
        <w:t>/П</w:t>
      </w:r>
      <w:proofErr w:type="gramEnd"/>
      <w:r w:rsidRPr="00F95620">
        <w:rPr>
          <w:sz w:val="28"/>
          <w:szCs w:val="28"/>
        </w:rPr>
        <w:t xml:space="preserve">од ред. </w:t>
      </w:r>
      <w:proofErr w:type="spellStart"/>
      <w:r w:rsidRPr="00F95620">
        <w:rPr>
          <w:sz w:val="28"/>
          <w:szCs w:val="28"/>
        </w:rPr>
        <w:t>С.А.Беличевой</w:t>
      </w:r>
      <w:proofErr w:type="spellEnd"/>
      <w:r w:rsidRPr="00F95620">
        <w:rPr>
          <w:sz w:val="28"/>
          <w:szCs w:val="28"/>
        </w:rPr>
        <w:t>. – М., 2005.</w:t>
      </w:r>
    </w:p>
    <w:p w:rsidR="0081067F" w:rsidRDefault="0081067F" w:rsidP="0081067F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r w:rsidRPr="00F95620">
        <w:rPr>
          <w:sz w:val="28"/>
          <w:szCs w:val="28"/>
        </w:rPr>
        <w:t xml:space="preserve">Психология социальной работы. – </w:t>
      </w:r>
      <w:proofErr w:type="spellStart"/>
      <w:r w:rsidRPr="00F95620">
        <w:rPr>
          <w:sz w:val="28"/>
          <w:szCs w:val="28"/>
        </w:rPr>
        <w:t>С-Птб</w:t>
      </w:r>
      <w:proofErr w:type="spellEnd"/>
      <w:r w:rsidRPr="00F95620">
        <w:rPr>
          <w:sz w:val="28"/>
          <w:szCs w:val="28"/>
        </w:rPr>
        <w:t>., 2002</w:t>
      </w:r>
    </w:p>
    <w:p w:rsidR="0081067F" w:rsidRDefault="0081067F" w:rsidP="0081067F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Раттер</w:t>
      </w:r>
      <w:proofErr w:type="spellEnd"/>
      <w:r>
        <w:rPr>
          <w:sz w:val="28"/>
          <w:szCs w:val="28"/>
        </w:rPr>
        <w:t xml:space="preserve"> М. Помощь трудным детям. М., 1999.</w:t>
      </w:r>
    </w:p>
    <w:p w:rsidR="0081067F" w:rsidRDefault="0081067F" w:rsidP="0081067F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r w:rsidRPr="00F95620">
        <w:rPr>
          <w:sz w:val="28"/>
          <w:szCs w:val="28"/>
        </w:rPr>
        <w:t xml:space="preserve"> Родители и дети/Хрестоматия. М., 2003.</w:t>
      </w:r>
    </w:p>
    <w:p w:rsidR="0081067F" w:rsidRDefault="0081067F" w:rsidP="0081067F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r w:rsidRPr="00F95620">
        <w:rPr>
          <w:sz w:val="28"/>
          <w:szCs w:val="28"/>
        </w:rPr>
        <w:t xml:space="preserve"> </w:t>
      </w:r>
      <w:proofErr w:type="spellStart"/>
      <w:r w:rsidRPr="00F95620">
        <w:rPr>
          <w:sz w:val="28"/>
          <w:szCs w:val="28"/>
        </w:rPr>
        <w:t>Солодников</w:t>
      </w:r>
      <w:proofErr w:type="spellEnd"/>
      <w:r w:rsidRPr="00F95620">
        <w:rPr>
          <w:sz w:val="28"/>
          <w:szCs w:val="28"/>
        </w:rPr>
        <w:t xml:space="preserve"> В.В. Социология социально </w:t>
      </w:r>
      <w:proofErr w:type="spellStart"/>
      <w:r w:rsidRPr="00F95620">
        <w:rPr>
          <w:sz w:val="28"/>
          <w:szCs w:val="28"/>
        </w:rPr>
        <w:t>дезадаптированной</w:t>
      </w:r>
      <w:proofErr w:type="spellEnd"/>
      <w:r w:rsidRPr="00F95620">
        <w:rPr>
          <w:sz w:val="28"/>
          <w:szCs w:val="28"/>
        </w:rPr>
        <w:t xml:space="preserve"> семьи.- </w:t>
      </w:r>
      <w:proofErr w:type="spellStart"/>
      <w:r w:rsidRPr="00F95620">
        <w:rPr>
          <w:sz w:val="28"/>
          <w:szCs w:val="28"/>
        </w:rPr>
        <w:t>Сп</w:t>
      </w:r>
      <w:proofErr w:type="spellEnd"/>
      <w:r w:rsidRPr="00F95620">
        <w:rPr>
          <w:sz w:val="28"/>
          <w:szCs w:val="28"/>
        </w:rPr>
        <w:t xml:space="preserve">., </w:t>
      </w:r>
      <w:proofErr w:type="spellStart"/>
      <w:r w:rsidRPr="00F95620">
        <w:rPr>
          <w:sz w:val="28"/>
          <w:szCs w:val="28"/>
        </w:rPr>
        <w:lastRenderedPageBreak/>
        <w:t>Директ</w:t>
      </w:r>
      <w:proofErr w:type="spellEnd"/>
      <w:r w:rsidRPr="00F95620">
        <w:rPr>
          <w:sz w:val="28"/>
          <w:szCs w:val="28"/>
        </w:rPr>
        <w:t>, 2007.</w:t>
      </w:r>
    </w:p>
    <w:p w:rsidR="0081067F" w:rsidRDefault="0081067F" w:rsidP="0081067F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r w:rsidRPr="00F95620">
        <w:rPr>
          <w:sz w:val="28"/>
          <w:szCs w:val="28"/>
        </w:rPr>
        <w:t>Социально-психологический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диагностико-коррекционный</w:t>
      </w:r>
      <w:proofErr w:type="spellEnd"/>
      <w:r>
        <w:rPr>
          <w:sz w:val="28"/>
          <w:szCs w:val="28"/>
        </w:rPr>
        <w:t xml:space="preserve"> инструментарий. М., 1999.</w:t>
      </w:r>
    </w:p>
    <w:p w:rsidR="0081067F" w:rsidRDefault="0081067F" w:rsidP="0081067F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r w:rsidRPr="00F95620">
        <w:rPr>
          <w:sz w:val="28"/>
          <w:szCs w:val="28"/>
        </w:rPr>
        <w:t xml:space="preserve"> </w:t>
      </w:r>
      <w:proofErr w:type="spellStart"/>
      <w:r w:rsidRPr="00F95620">
        <w:rPr>
          <w:sz w:val="28"/>
          <w:szCs w:val="28"/>
        </w:rPr>
        <w:t>Торохтий</w:t>
      </w:r>
      <w:proofErr w:type="spellEnd"/>
      <w:r w:rsidRPr="00F95620">
        <w:rPr>
          <w:sz w:val="28"/>
          <w:szCs w:val="28"/>
        </w:rPr>
        <w:t xml:space="preserve"> В.С. Основы психолого-педагогического обеспечения социальной работы с семьей.  М., 2000.</w:t>
      </w:r>
    </w:p>
    <w:p w:rsidR="0081067F" w:rsidRPr="00F95620" w:rsidRDefault="0081067F" w:rsidP="0081067F">
      <w:pPr>
        <w:pStyle w:val="1"/>
        <w:widowControl w:val="0"/>
        <w:numPr>
          <w:ilvl w:val="0"/>
          <w:numId w:val="5"/>
        </w:numPr>
        <w:suppressAutoHyphens w:val="0"/>
        <w:rPr>
          <w:sz w:val="28"/>
          <w:szCs w:val="28"/>
        </w:rPr>
      </w:pPr>
      <w:r w:rsidRPr="00F95620">
        <w:rPr>
          <w:sz w:val="28"/>
          <w:szCs w:val="28"/>
        </w:rPr>
        <w:t xml:space="preserve"> </w:t>
      </w:r>
      <w:proofErr w:type="spellStart"/>
      <w:r w:rsidRPr="00F95620">
        <w:rPr>
          <w:sz w:val="28"/>
          <w:szCs w:val="28"/>
        </w:rPr>
        <w:t>Фигдор</w:t>
      </w:r>
      <w:proofErr w:type="spellEnd"/>
      <w:r w:rsidRPr="00F95620">
        <w:rPr>
          <w:sz w:val="28"/>
          <w:szCs w:val="28"/>
        </w:rPr>
        <w:t xml:space="preserve"> Г. Психоаналитическая педагогика. М., 2000.</w:t>
      </w:r>
    </w:p>
    <w:p w:rsidR="0081067F" w:rsidRDefault="0081067F" w:rsidP="0081067F">
      <w:pPr>
        <w:pStyle w:val="1"/>
        <w:rPr>
          <w:sz w:val="28"/>
          <w:szCs w:val="28"/>
        </w:rPr>
      </w:pPr>
    </w:p>
    <w:p w:rsidR="0081067F" w:rsidRPr="00D54914" w:rsidRDefault="0081067F" w:rsidP="0081067F">
      <w:pPr>
        <w:tabs>
          <w:tab w:val="num" w:pos="720"/>
        </w:tabs>
        <w:ind w:firstLine="709"/>
        <w:jc w:val="both"/>
        <w:rPr>
          <w:b/>
          <w:bCs/>
          <w:sz w:val="28"/>
        </w:rPr>
      </w:pPr>
      <w:r w:rsidRPr="00D54914">
        <w:rPr>
          <w:b/>
          <w:sz w:val="28"/>
          <w:szCs w:val="28"/>
        </w:rPr>
        <w:t>Задание для зачета и критерии оценки</w:t>
      </w:r>
    </w:p>
    <w:p w:rsidR="0081067F" w:rsidRDefault="0081067F" w:rsidP="0081067F">
      <w:pPr>
        <w:tabs>
          <w:tab w:val="num" w:pos="720"/>
        </w:tabs>
        <w:ind w:firstLine="709"/>
        <w:jc w:val="both"/>
        <w:rPr>
          <w:bCs/>
          <w:sz w:val="28"/>
        </w:rPr>
      </w:pPr>
      <w:r w:rsidRPr="00E55DD8">
        <w:rPr>
          <w:bCs/>
          <w:sz w:val="28"/>
        </w:rPr>
        <w:t>Разработать модель диагностики, профилактики и коррекции одного из видов</w:t>
      </w:r>
      <w:r w:rsidR="000138BB">
        <w:rPr>
          <w:bCs/>
          <w:sz w:val="28"/>
        </w:rPr>
        <w:t xml:space="preserve"> трудной жизненной ситуации ребенка</w:t>
      </w:r>
      <w:r w:rsidRPr="00E55DD8">
        <w:rPr>
          <w:bCs/>
          <w:sz w:val="28"/>
        </w:rPr>
        <w:t>. Во время  практики провести пробу профилактической работы, написать отчет о проведенной работе.</w:t>
      </w:r>
    </w:p>
    <w:p w:rsidR="0081067F" w:rsidRDefault="0081067F" w:rsidP="0081067F">
      <w:pPr>
        <w:tabs>
          <w:tab w:val="num" w:pos="720"/>
        </w:tabs>
        <w:ind w:firstLine="709"/>
        <w:jc w:val="both"/>
        <w:rPr>
          <w:bCs/>
          <w:sz w:val="28"/>
          <w:u w:val="single"/>
        </w:rPr>
      </w:pPr>
      <w:r w:rsidRPr="00E55DD8">
        <w:rPr>
          <w:bCs/>
          <w:sz w:val="28"/>
          <w:u w:val="single"/>
        </w:rPr>
        <w:t>Критерии оценки:</w:t>
      </w:r>
    </w:p>
    <w:p w:rsidR="0081067F" w:rsidRDefault="0081067F" w:rsidP="0081067F">
      <w:pPr>
        <w:pStyle w:val="a7"/>
        <w:numPr>
          <w:ilvl w:val="0"/>
          <w:numId w:val="9"/>
        </w:numPr>
        <w:tabs>
          <w:tab w:val="num" w:pos="720"/>
        </w:tabs>
        <w:suppressAutoHyphens w:val="0"/>
        <w:ind w:left="0" w:hanging="426"/>
        <w:jc w:val="both"/>
        <w:rPr>
          <w:bCs/>
          <w:sz w:val="28"/>
        </w:rPr>
      </w:pPr>
      <w:r>
        <w:rPr>
          <w:bCs/>
          <w:sz w:val="28"/>
        </w:rPr>
        <w:t xml:space="preserve">Адекватность выбора диагностических методик особенностям </w:t>
      </w:r>
      <w:r w:rsidR="000138BB">
        <w:rPr>
          <w:bCs/>
          <w:sz w:val="28"/>
        </w:rPr>
        <w:t>ситуаци</w:t>
      </w:r>
      <w:r>
        <w:rPr>
          <w:bCs/>
          <w:sz w:val="28"/>
        </w:rPr>
        <w:t>и</w:t>
      </w:r>
    </w:p>
    <w:p w:rsidR="0081067F" w:rsidRDefault="0081067F" w:rsidP="0081067F">
      <w:pPr>
        <w:pStyle w:val="a7"/>
        <w:numPr>
          <w:ilvl w:val="0"/>
          <w:numId w:val="9"/>
        </w:numPr>
        <w:tabs>
          <w:tab w:val="num" w:pos="720"/>
        </w:tabs>
        <w:suppressAutoHyphens w:val="0"/>
        <w:ind w:left="0" w:hanging="426"/>
        <w:jc w:val="both"/>
        <w:rPr>
          <w:bCs/>
          <w:sz w:val="28"/>
        </w:rPr>
      </w:pPr>
      <w:r>
        <w:rPr>
          <w:bCs/>
          <w:sz w:val="28"/>
        </w:rPr>
        <w:t>Точность и правильность интерпретации результатов и  вынесенного диагноза</w:t>
      </w:r>
    </w:p>
    <w:p w:rsidR="0081067F" w:rsidRDefault="0081067F" w:rsidP="0081067F">
      <w:pPr>
        <w:pStyle w:val="a7"/>
        <w:numPr>
          <w:ilvl w:val="0"/>
          <w:numId w:val="9"/>
        </w:numPr>
        <w:tabs>
          <w:tab w:val="num" w:pos="720"/>
        </w:tabs>
        <w:suppressAutoHyphens w:val="0"/>
        <w:ind w:left="0" w:hanging="426"/>
        <w:jc w:val="both"/>
        <w:rPr>
          <w:bCs/>
          <w:sz w:val="28"/>
        </w:rPr>
      </w:pPr>
      <w:r>
        <w:rPr>
          <w:bCs/>
          <w:sz w:val="28"/>
        </w:rPr>
        <w:t>Адекватность выбранных мер профилактики особенностям ситуации.</w:t>
      </w:r>
    </w:p>
    <w:p w:rsidR="0081067F" w:rsidRDefault="0081067F" w:rsidP="0081067F">
      <w:pPr>
        <w:pStyle w:val="a7"/>
        <w:numPr>
          <w:ilvl w:val="0"/>
          <w:numId w:val="9"/>
        </w:numPr>
        <w:tabs>
          <w:tab w:val="num" w:pos="720"/>
        </w:tabs>
        <w:suppressAutoHyphens w:val="0"/>
        <w:ind w:left="0" w:hanging="426"/>
        <w:jc w:val="both"/>
        <w:rPr>
          <w:bCs/>
          <w:sz w:val="28"/>
        </w:rPr>
      </w:pPr>
      <w:r>
        <w:rPr>
          <w:bCs/>
          <w:sz w:val="28"/>
        </w:rPr>
        <w:t>Точность выбора ведомств и учреждени</w:t>
      </w:r>
      <w:proofErr w:type="gramStart"/>
      <w:r>
        <w:rPr>
          <w:bCs/>
          <w:sz w:val="28"/>
        </w:rPr>
        <w:t>й-</w:t>
      </w:r>
      <w:proofErr w:type="gramEnd"/>
      <w:r>
        <w:rPr>
          <w:bCs/>
          <w:sz w:val="28"/>
        </w:rPr>
        <w:t xml:space="preserve">  партнеров по решению пр</w:t>
      </w:r>
      <w:r>
        <w:rPr>
          <w:bCs/>
          <w:sz w:val="28"/>
        </w:rPr>
        <w:t>о</w:t>
      </w:r>
      <w:r>
        <w:rPr>
          <w:bCs/>
          <w:sz w:val="28"/>
        </w:rPr>
        <w:t xml:space="preserve">блемы </w:t>
      </w:r>
    </w:p>
    <w:p w:rsidR="0081067F" w:rsidRPr="00E55DD8" w:rsidRDefault="0081067F" w:rsidP="0081067F">
      <w:pPr>
        <w:pStyle w:val="a7"/>
        <w:numPr>
          <w:ilvl w:val="0"/>
          <w:numId w:val="9"/>
        </w:numPr>
        <w:tabs>
          <w:tab w:val="num" w:pos="720"/>
        </w:tabs>
        <w:suppressAutoHyphens w:val="0"/>
        <w:ind w:left="0" w:hanging="426"/>
        <w:jc w:val="both"/>
        <w:rPr>
          <w:bCs/>
          <w:sz w:val="28"/>
        </w:rPr>
      </w:pPr>
      <w:r>
        <w:rPr>
          <w:bCs/>
          <w:sz w:val="28"/>
        </w:rPr>
        <w:t>Глубина рефлексии.</w:t>
      </w:r>
    </w:p>
    <w:p w:rsidR="0081067F" w:rsidRDefault="0081067F" w:rsidP="0081067F">
      <w:pPr>
        <w:tabs>
          <w:tab w:val="num" w:pos="720"/>
        </w:tabs>
        <w:ind w:firstLine="709"/>
        <w:jc w:val="both"/>
        <w:rPr>
          <w:bCs/>
          <w:sz w:val="28"/>
        </w:rPr>
      </w:pPr>
    </w:p>
    <w:p w:rsidR="002E47E1" w:rsidRDefault="002E47E1" w:rsidP="0081067F">
      <w:pPr>
        <w:pStyle w:val="a8"/>
        <w:ind w:firstLine="0"/>
        <w:rPr>
          <w:szCs w:val="28"/>
        </w:rPr>
      </w:pPr>
      <w:r>
        <w:rPr>
          <w:szCs w:val="28"/>
        </w:rPr>
        <w:t>Вопросы к зачету</w:t>
      </w:r>
    </w:p>
    <w:p w:rsidR="002E47E1" w:rsidRDefault="002E47E1" w:rsidP="002E47E1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023464">
        <w:rPr>
          <w:sz w:val="28"/>
          <w:szCs w:val="28"/>
        </w:rPr>
        <w:t xml:space="preserve">Социальная норма как исторически сложившаяся в обществе мера допустимого поведения. </w:t>
      </w:r>
    </w:p>
    <w:p w:rsidR="002E47E1" w:rsidRPr="00023464" w:rsidRDefault="002E47E1" w:rsidP="002E47E1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023464">
        <w:rPr>
          <w:sz w:val="28"/>
          <w:szCs w:val="28"/>
        </w:rPr>
        <w:t xml:space="preserve">Значение социальных норм для человека и для общества. </w:t>
      </w:r>
    </w:p>
    <w:p w:rsidR="002E47E1" w:rsidRPr="00023464" w:rsidRDefault="002E47E1" w:rsidP="002E47E1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023464">
        <w:rPr>
          <w:sz w:val="28"/>
          <w:szCs w:val="28"/>
        </w:rPr>
        <w:t>Понятие, причины и виды отклоняющегося поведения.</w:t>
      </w:r>
    </w:p>
    <w:p w:rsidR="002E47E1" w:rsidRPr="00023464" w:rsidRDefault="002E47E1" w:rsidP="002E47E1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023464">
        <w:rPr>
          <w:sz w:val="28"/>
          <w:szCs w:val="28"/>
        </w:rPr>
        <w:t>Законодательные и нормативно-правовые акты, направленные на социальную защиту семей, имеющих детей, на защиту детей, находящихся в трудной жизненной ситуации.</w:t>
      </w:r>
    </w:p>
    <w:p w:rsidR="002E47E1" w:rsidRPr="00023464" w:rsidRDefault="002E47E1" w:rsidP="002E47E1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023464">
        <w:rPr>
          <w:sz w:val="28"/>
          <w:szCs w:val="28"/>
        </w:rPr>
        <w:t>Нормативно – правовая база профилактики и коррекции отклоняющегося поведения.</w:t>
      </w:r>
    </w:p>
    <w:p w:rsidR="002E47E1" w:rsidRPr="00023464" w:rsidRDefault="002E47E1" w:rsidP="002E47E1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023464">
        <w:rPr>
          <w:sz w:val="28"/>
          <w:szCs w:val="28"/>
        </w:rPr>
        <w:t xml:space="preserve">Система социальной профилактики </w:t>
      </w:r>
      <w:proofErr w:type="spellStart"/>
      <w:r w:rsidRPr="00023464">
        <w:rPr>
          <w:sz w:val="28"/>
          <w:szCs w:val="28"/>
        </w:rPr>
        <w:t>девиантного</w:t>
      </w:r>
      <w:proofErr w:type="spellEnd"/>
      <w:r w:rsidRPr="00023464">
        <w:rPr>
          <w:sz w:val="28"/>
          <w:szCs w:val="28"/>
        </w:rPr>
        <w:t xml:space="preserve"> поведения среди подростков в России.</w:t>
      </w:r>
    </w:p>
    <w:p w:rsidR="002E47E1" w:rsidRPr="00023464" w:rsidRDefault="002E47E1" w:rsidP="002E47E1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023464">
        <w:rPr>
          <w:sz w:val="28"/>
          <w:szCs w:val="28"/>
        </w:rPr>
        <w:t xml:space="preserve">Технологии профилактической работы с </w:t>
      </w:r>
      <w:proofErr w:type="spellStart"/>
      <w:r w:rsidRPr="00023464">
        <w:rPr>
          <w:sz w:val="28"/>
          <w:szCs w:val="28"/>
        </w:rPr>
        <w:t>девиантными</w:t>
      </w:r>
      <w:proofErr w:type="spellEnd"/>
      <w:r w:rsidRPr="00023464">
        <w:rPr>
          <w:sz w:val="28"/>
          <w:szCs w:val="28"/>
        </w:rPr>
        <w:t xml:space="preserve"> подростками в школе.</w:t>
      </w:r>
    </w:p>
    <w:p w:rsidR="002E47E1" w:rsidRPr="00023464" w:rsidRDefault="002E47E1" w:rsidP="002E47E1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023464">
        <w:rPr>
          <w:sz w:val="28"/>
          <w:szCs w:val="28"/>
        </w:rPr>
        <w:t>Межведомственное взаимодействие в системе профилактики отклоняющегося поведения. Функции и задачи отдельных органов.</w:t>
      </w:r>
    </w:p>
    <w:p w:rsidR="002E47E1" w:rsidRPr="00023464" w:rsidRDefault="002E47E1" w:rsidP="002E47E1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023464">
        <w:rPr>
          <w:sz w:val="28"/>
          <w:szCs w:val="28"/>
        </w:rPr>
        <w:t>Особенности и проблемы современной семьи. Влияние семейного воспитания на личность ребенка.</w:t>
      </w:r>
    </w:p>
    <w:p w:rsidR="002E47E1" w:rsidRPr="00023464" w:rsidRDefault="002E47E1" w:rsidP="002E47E1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 xml:space="preserve">Семьи группы риска. Причины и последствия семейного неблагополучия. </w:t>
      </w:r>
      <w:r w:rsidRPr="00023464">
        <w:rPr>
          <w:bCs/>
          <w:sz w:val="28"/>
          <w:szCs w:val="28"/>
        </w:rPr>
        <w:t>Виды неблагополучных семей.</w:t>
      </w:r>
      <w:r w:rsidRPr="00023464">
        <w:rPr>
          <w:sz w:val="28"/>
          <w:szCs w:val="28"/>
        </w:rPr>
        <w:t xml:space="preserve"> </w:t>
      </w:r>
    </w:p>
    <w:p w:rsidR="002E47E1" w:rsidRPr="00023464" w:rsidRDefault="002E47E1" w:rsidP="002E47E1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023464">
        <w:rPr>
          <w:sz w:val="28"/>
          <w:szCs w:val="28"/>
        </w:rPr>
        <w:t xml:space="preserve">Социально-педагогическая деятельность по профилактике и коррекции семейного неблагополучия Технологии работы социального педагога с неблагополучной семьей. </w:t>
      </w:r>
    </w:p>
    <w:p w:rsidR="002E47E1" w:rsidRPr="00023464" w:rsidRDefault="002E47E1" w:rsidP="002E47E1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>Понятие беспризорности и безнадзорности. Социальные причины беспризорности несовершеннолетних.</w:t>
      </w:r>
    </w:p>
    <w:p w:rsidR="002E47E1" w:rsidRPr="00023464" w:rsidRDefault="002E47E1" w:rsidP="002E47E1">
      <w:pPr>
        <w:pStyle w:val="22"/>
        <w:numPr>
          <w:ilvl w:val="0"/>
          <w:numId w:val="17"/>
        </w:numPr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 xml:space="preserve">Правонарушения и преступность как формы </w:t>
      </w:r>
      <w:proofErr w:type="spellStart"/>
      <w:r w:rsidRPr="00023464">
        <w:rPr>
          <w:sz w:val="28"/>
          <w:szCs w:val="28"/>
        </w:rPr>
        <w:t>делинквентного</w:t>
      </w:r>
      <w:proofErr w:type="spellEnd"/>
      <w:r w:rsidRPr="00023464">
        <w:rPr>
          <w:sz w:val="28"/>
          <w:szCs w:val="28"/>
        </w:rPr>
        <w:t xml:space="preserve"> поведения </w:t>
      </w:r>
      <w:r w:rsidRPr="00023464">
        <w:rPr>
          <w:sz w:val="28"/>
          <w:szCs w:val="28"/>
        </w:rPr>
        <w:lastRenderedPageBreak/>
        <w:t xml:space="preserve">детей. </w:t>
      </w:r>
    </w:p>
    <w:p w:rsidR="002E47E1" w:rsidRPr="00023464" w:rsidRDefault="002E47E1" w:rsidP="002E47E1">
      <w:pPr>
        <w:pStyle w:val="22"/>
        <w:numPr>
          <w:ilvl w:val="0"/>
          <w:numId w:val="17"/>
        </w:numPr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 xml:space="preserve">Профилактика правонарушений в подростковой среде. </w:t>
      </w:r>
    </w:p>
    <w:p w:rsidR="002E47E1" w:rsidRDefault="002E47E1" w:rsidP="002E47E1">
      <w:pPr>
        <w:pStyle w:val="22"/>
        <w:numPr>
          <w:ilvl w:val="0"/>
          <w:numId w:val="17"/>
        </w:numPr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 xml:space="preserve">Работа по социальной реабилитации подростков, совершивших правонарушения. </w:t>
      </w:r>
    </w:p>
    <w:p w:rsidR="002E47E1" w:rsidRDefault="002E47E1" w:rsidP="002E47E1">
      <w:pPr>
        <w:pStyle w:val="10"/>
        <w:numPr>
          <w:ilvl w:val="0"/>
          <w:numId w:val="17"/>
        </w:numPr>
        <w:rPr>
          <w:b w:val="0"/>
          <w:spacing w:val="0"/>
          <w:sz w:val="28"/>
        </w:rPr>
      </w:pPr>
      <w:r w:rsidRPr="007B5C01">
        <w:rPr>
          <w:b w:val="0"/>
          <w:spacing w:val="0"/>
          <w:sz w:val="28"/>
        </w:rPr>
        <w:t xml:space="preserve"> Роль групп сверстников в развитии подростка. Механизмы влияния группы на поведение подростка.</w:t>
      </w:r>
    </w:p>
    <w:p w:rsidR="002E47E1" w:rsidRPr="00023464" w:rsidRDefault="002E47E1" w:rsidP="002E47E1">
      <w:pPr>
        <w:pStyle w:val="22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023464">
        <w:rPr>
          <w:sz w:val="28"/>
          <w:szCs w:val="28"/>
        </w:rPr>
        <w:t xml:space="preserve"> Социальное сиротство. Понятие, психологические особенности детей, оставшихся без попечения родителей.</w:t>
      </w:r>
    </w:p>
    <w:p w:rsidR="002E47E1" w:rsidRPr="00023464" w:rsidRDefault="002E47E1" w:rsidP="002E47E1">
      <w:pPr>
        <w:pStyle w:val="22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>Источники и причины социального сиротства в мире и  современной России. Пути преодоления социального сиротства в России.</w:t>
      </w:r>
    </w:p>
    <w:p w:rsidR="002E47E1" w:rsidRPr="007B5C01" w:rsidRDefault="002E47E1" w:rsidP="002E47E1">
      <w:pPr>
        <w:pStyle w:val="10"/>
        <w:numPr>
          <w:ilvl w:val="0"/>
          <w:numId w:val="17"/>
        </w:numPr>
        <w:rPr>
          <w:b w:val="0"/>
          <w:spacing w:val="0"/>
          <w:sz w:val="28"/>
        </w:rPr>
      </w:pPr>
      <w:r w:rsidRPr="007B5C01">
        <w:rPr>
          <w:b w:val="0"/>
          <w:spacing w:val="0"/>
          <w:sz w:val="28"/>
        </w:rPr>
        <w:t xml:space="preserve"> Работа социального педагога с подростковыми группами. </w:t>
      </w:r>
    </w:p>
    <w:p w:rsidR="002E47E1" w:rsidRPr="007B5C01" w:rsidRDefault="002E47E1" w:rsidP="002E47E1">
      <w:pPr>
        <w:pStyle w:val="10"/>
        <w:numPr>
          <w:ilvl w:val="0"/>
          <w:numId w:val="17"/>
        </w:numPr>
        <w:rPr>
          <w:b w:val="0"/>
          <w:spacing w:val="0"/>
          <w:sz w:val="28"/>
        </w:rPr>
      </w:pPr>
      <w:r w:rsidRPr="007B5C01">
        <w:rPr>
          <w:b w:val="0"/>
          <w:spacing w:val="0"/>
          <w:sz w:val="28"/>
        </w:rPr>
        <w:t xml:space="preserve"> Классификация неформальных подростковых групп.</w:t>
      </w:r>
    </w:p>
    <w:p w:rsidR="002E47E1" w:rsidRPr="00023464" w:rsidRDefault="002E47E1" w:rsidP="002E47E1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>Специфика криминогенных групп.</w:t>
      </w:r>
    </w:p>
    <w:p w:rsidR="002E47E1" w:rsidRPr="00023464" w:rsidRDefault="002E47E1" w:rsidP="002E47E1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>Социально-педагогическая профилактика процесса криминализации неформальных подростковых групп.</w:t>
      </w:r>
    </w:p>
    <w:p w:rsidR="002E47E1" w:rsidRPr="00023464" w:rsidRDefault="002E47E1" w:rsidP="002E47E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 xml:space="preserve">Современные </w:t>
      </w:r>
      <w:proofErr w:type="spellStart"/>
      <w:r w:rsidRPr="00023464">
        <w:rPr>
          <w:sz w:val="28"/>
          <w:szCs w:val="28"/>
        </w:rPr>
        <w:t>подростково</w:t>
      </w:r>
      <w:proofErr w:type="spellEnd"/>
      <w:r w:rsidRPr="00023464">
        <w:rPr>
          <w:sz w:val="28"/>
          <w:szCs w:val="28"/>
        </w:rPr>
        <w:t xml:space="preserve"> - молодежные сообщества и группировки. Особенности работы социального педагога с современными молодежными группами.</w:t>
      </w:r>
    </w:p>
    <w:p w:rsidR="002E47E1" w:rsidRPr="00023464" w:rsidRDefault="002E47E1" w:rsidP="002E47E1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 xml:space="preserve">Технологии социально-педагогической работы с детьми группы риска.  </w:t>
      </w:r>
    </w:p>
    <w:p w:rsidR="002E47E1" w:rsidRPr="00023464" w:rsidRDefault="002E47E1" w:rsidP="002E47E1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>Педагогическая запущенность. Причины возникновения.</w:t>
      </w:r>
    </w:p>
    <w:p w:rsidR="002E47E1" w:rsidRPr="00023464" w:rsidRDefault="002E47E1" w:rsidP="002E47E1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>Профилактика педагогической запущенности в школе.</w:t>
      </w:r>
    </w:p>
    <w:p w:rsidR="002E47E1" w:rsidRPr="00023464" w:rsidRDefault="002E47E1" w:rsidP="002E47E1">
      <w:pPr>
        <w:pStyle w:val="ab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023464">
        <w:rPr>
          <w:sz w:val="28"/>
          <w:szCs w:val="28"/>
        </w:rPr>
        <w:t xml:space="preserve">Понятие и виды </w:t>
      </w:r>
      <w:proofErr w:type="spellStart"/>
      <w:r w:rsidRPr="00023464">
        <w:rPr>
          <w:sz w:val="28"/>
          <w:szCs w:val="28"/>
        </w:rPr>
        <w:t>аддиктивного</w:t>
      </w:r>
      <w:proofErr w:type="spellEnd"/>
      <w:r w:rsidRPr="00023464">
        <w:rPr>
          <w:sz w:val="28"/>
          <w:szCs w:val="28"/>
        </w:rPr>
        <w:t xml:space="preserve"> поведения</w:t>
      </w:r>
    </w:p>
    <w:p w:rsidR="002E47E1" w:rsidRPr="00023464" w:rsidRDefault="002E47E1" w:rsidP="002E47E1">
      <w:pPr>
        <w:pStyle w:val="ab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 xml:space="preserve">Основные факторы риска формирования </w:t>
      </w:r>
      <w:proofErr w:type="spellStart"/>
      <w:r w:rsidRPr="00023464">
        <w:rPr>
          <w:sz w:val="28"/>
          <w:szCs w:val="28"/>
        </w:rPr>
        <w:t>аддиктивного</w:t>
      </w:r>
      <w:proofErr w:type="spellEnd"/>
      <w:r w:rsidRPr="00023464">
        <w:rPr>
          <w:sz w:val="28"/>
          <w:szCs w:val="28"/>
        </w:rPr>
        <w:t xml:space="preserve"> поведения в подростковом возрасте.</w:t>
      </w:r>
    </w:p>
    <w:p w:rsidR="002E47E1" w:rsidRPr="00023464" w:rsidRDefault="002E47E1" w:rsidP="002E47E1">
      <w:pPr>
        <w:pStyle w:val="ab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 xml:space="preserve">Способы диагностики зависимого поведения. </w:t>
      </w:r>
    </w:p>
    <w:p w:rsidR="002E47E1" w:rsidRPr="00023464" w:rsidRDefault="002E47E1" w:rsidP="002E47E1">
      <w:pPr>
        <w:pStyle w:val="ab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464">
        <w:rPr>
          <w:sz w:val="28"/>
          <w:szCs w:val="28"/>
        </w:rPr>
        <w:t xml:space="preserve">Технологии работы по профилактике и коррекции </w:t>
      </w:r>
      <w:proofErr w:type="spellStart"/>
      <w:r w:rsidRPr="00023464">
        <w:rPr>
          <w:sz w:val="28"/>
          <w:szCs w:val="28"/>
        </w:rPr>
        <w:t>аддиктивого</w:t>
      </w:r>
      <w:proofErr w:type="spellEnd"/>
      <w:r w:rsidRPr="00023464">
        <w:rPr>
          <w:sz w:val="28"/>
          <w:szCs w:val="28"/>
        </w:rPr>
        <w:t xml:space="preserve"> поведения</w:t>
      </w:r>
    </w:p>
    <w:p w:rsidR="002E47E1" w:rsidRPr="00023464" w:rsidRDefault="002E47E1" w:rsidP="002E47E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2E47E1" w:rsidRDefault="002E47E1" w:rsidP="0081067F">
      <w:pPr>
        <w:pStyle w:val="a8"/>
        <w:ind w:firstLine="0"/>
        <w:rPr>
          <w:szCs w:val="28"/>
        </w:rPr>
      </w:pPr>
    </w:p>
    <w:p w:rsidR="0081067F" w:rsidRDefault="0081067F" w:rsidP="0081067F">
      <w:pPr>
        <w:pStyle w:val="a8"/>
        <w:ind w:firstLine="0"/>
        <w:rPr>
          <w:szCs w:val="28"/>
        </w:rPr>
      </w:pPr>
      <w:r w:rsidRPr="00357888">
        <w:rPr>
          <w:szCs w:val="28"/>
        </w:rPr>
        <w:t xml:space="preserve">Тест </w:t>
      </w:r>
      <w:r>
        <w:rPr>
          <w:szCs w:val="28"/>
        </w:rPr>
        <w:t xml:space="preserve"> по курсу «</w:t>
      </w:r>
      <w:r w:rsidR="000138BB">
        <w:rPr>
          <w:szCs w:val="28"/>
        </w:rPr>
        <w:t>Социально-педагогическое с</w:t>
      </w:r>
      <w:r>
        <w:rPr>
          <w:szCs w:val="28"/>
        </w:rPr>
        <w:t xml:space="preserve">опровождение </w:t>
      </w:r>
      <w:r w:rsidR="000138BB">
        <w:rPr>
          <w:szCs w:val="28"/>
        </w:rPr>
        <w:t>дет</w:t>
      </w:r>
      <w:r>
        <w:rPr>
          <w:szCs w:val="28"/>
        </w:rPr>
        <w:t>ей</w:t>
      </w:r>
      <w:r w:rsidR="000138BB">
        <w:rPr>
          <w:szCs w:val="28"/>
        </w:rPr>
        <w:t>, находящихся в трудной жизненной ситуации</w:t>
      </w:r>
      <w:r>
        <w:rPr>
          <w:szCs w:val="28"/>
        </w:rPr>
        <w:t>»</w:t>
      </w:r>
    </w:p>
    <w:p w:rsidR="0081067F" w:rsidRPr="00357888" w:rsidRDefault="0081067F" w:rsidP="0081067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1067F" w:rsidRPr="00E92C4D" w:rsidRDefault="0081067F" w:rsidP="0081067F">
      <w:pPr>
        <w:pStyle w:val="a7"/>
        <w:ind w:left="0"/>
        <w:rPr>
          <w:b/>
          <w:caps/>
          <w:sz w:val="28"/>
          <w:szCs w:val="28"/>
        </w:rPr>
      </w:pPr>
      <w:r w:rsidRPr="00E92C4D">
        <w:rPr>
          <w:b/>
          <w:caps/>
          <w:sz w:val="28"/>
          <w:szCs w:val="28"/>
        </w:rPr>
        <w:t>1.</w:t>
      </w:r>
      <w:r w:rsidRPr="00E92C4D">
        <w:rPr>
          <w:b/>
          <w:sz w:val="28"/>
          <w:szCs w:val="28"/>
        </w:rPr>
        <w:t>Современное изменение вида семейных отношений, ее структуры и функций</w:t>
      </w:r>
      <w:r w:rsidR="00C16C49">
        <w:rPr>
          <w:b/>
          <w:sz w:val="28"/>
          <w:szCs w:val="28"/>
        </w:rPr>
        <w:t xml:space="preserve"> - это</w:t>
      </w:r>
      <w:r w:rsidRPr="00E92C4D">
        <w:rPr>
          <w:b/>
          <w:caps/>
          <w:sz w:val="28"/>
          <w:szCs w:val="28"/>
        </w:rPr>
        <w:t>:</w:t>
      </w:r>
    </w:p>
    <w:p w:rsidR="0081067F" w:rsidRPr="00357888" w:rsidRDefault="0081067F" w:rsidP="0081067F">
      <w:pPr>
        <w:pStyle w:val="a7"/>
        <w:numPr>
          <w:ilvl w:val="1"/>
          <w:numId w:val="10"/>
        </w:numPr>
        <w:tabs>
          <w:tab w:val="left" w:pos="284"/>
        </w:tabs>
        <w:suppressAutoHyphens w:val="0"/>
        <w:ind w:left="0" w:firstLine="0"/>
        <w:rPr>
          <w:sz w:val="28"/>
          <w:szCs w:val="28"/>
          <w:lang w:val="en-US"/>
        </w:rPr>
      </w:pPr>
      <w:r w:rsidRPr="00357888">
        <w:rPr>
          <w:sz w:val="28"/>
          <w:szCs w:val="28"/>
        </w:rPr>
        <w:t>общемировая тенденция;</w:t>
      </w:r>
    </w:p>
    <w:p w:rsidR="0081067F" w:rsidRPr="00357888" w:rsidRDefault="0081067F" w:rsidP="0081067F">
      <w:pPr>
        <w:pStyle w:val="a7"/>
        <w:numPr>
          <w:ilvl w:val="1"/>
          <w:numId w:val="10"/>
        </w:numPr>
        <w:tabs>
          <w:tab w:val="left" w:pos="284"/>
        </w:tabs>
        <w:suppressAutoHyphens w:val="0"/>
        <w:ind w:left="0" w:firstLine="0"/>
        <w:rPr>
          <w:sz w:val="28"/>
          <w:szCs w:val="28"/>
          <w:lang w:val="en-US"/>
        </w:rPr>
      </w:pPr>
      <w:r w:rsidRPr="00357888">
        <w:rPr>
          <w:sz w:val="28"/>
          <w:szCs w:val="28"/>
        </w:rPr>
        <w:t>свойственно только России;</w:t>
      </w:r>
    </w:p>
    <w:p w:rsidR="0081067F" w:rsidRPr="00357888" w:rsidRDefault="0081067F" w:rsidP="0081067F">
      <w:pPr>
        <w:pStyle w:val="a7"/>
        <w:numPr>
          <w:ilvl w:val="1"/>
          <w:numId w:val="10"/>
        </w:numPr>
        <w:tabs>
          <w:tab w:val="left" w:pos="284"/>
        </w:tabs>
        <w:suppressAutoHyphens w:val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>происходит в основном в странах «третьего мира»;</w:t>
      </w:r>
    </w:p>
    <w:p w:rsidR="0081067F" w:rsidRPr="00357888" w:rsidRDefault="0081067F" w:rsidP="0081067F">
      <w:pPr>
        <w:pStyle w:val="a7"/>
        <w:numPr>
          <w:ilvl w:val="1"/>
          <w:numId w:val="10"/>
        </w:numPr>
        <w:tabs>
          <w:tab w:val="left" w:pos="284"/>
        </w:tabs>
        <w:suppressAutoHyphens w:val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>происходит в основном в развитых странах;</w:t>
      </w:r>
    </w:p>
    <w:p w:rsidR="0081067F" w:rsidRPr="00357888" w:rsidRDefault="0081067F" w:rsidP="0081067F">
      <w:pPr>
        <w:pStyle w:val="a7"/>
        <w:numPr>
          <w:ilvl w:val="1"/>
          <w:numId w:val="10"/>
        </w:numPr>
        <w:tabs>
          <w:tab w:val="left" w:pos="284"/>
        </w:tabs>
        <w:suppressAutoHyphens w:val="0"/>
        <w:ind w:left="0" w:firstLine="0"/>
        <w:rPr>
          <w:sz w:val="28"/>
          <w:szCs w:val="28"/>
        </w:rPr>
      </w:pPr>
      <w:r w:rsidRPr="00357888">
        <w:rPr>
          <w:sz w:val="28"/>
          <w:szCs w:val="28"/>
        </w:rPr>
        <w:t>свойственно для обще</w:t>
      </w:r>
      <w:proofErr w:type="gramStart"/>
      <w:r w:rsidRPr="00357888">
        <w:rPr>
          <w:sz w:val="28"/>
          <w:szCs w:val="28"/>
        </w:rPr>
        <w:t>ств с пр</w:t>
      </w:r>
      <w:proofErr w:type="gramEnd"/>
      <w:r w:rsidRPr="00357888">
        <w:rPr>
          <w:sz w:val="28"/>
          <w:szCs w:val="28"/>
        </w:rPr>
        <w:t xml:space="preserve">еимуществом индивидуалистических </w:t>
      </w:r>
      <w:proofErr w:type="spellStart"/>
      <w:r w:rsidRPr="00357888">
        <w:rPr>
          <w:sz w:val="28"/>
          <w:szCs w:val="28"/>
        </w:rPr>
        <w:t>ценнстей</w:t>
      </w:r>
      <w:proofErr w:type="spellEnd"/>
      <w:r w:rsidRPr="00357888">
        <w:rPr>
          <w:sz w:val="28"/>
          <w:szCs w:val="28"/>
        </w:rPr>
        <w:t>.</w:t>
      </w:r>
    </w:p>
    <w:p w:rsidR="0081067F" w:rsidRPr="00357888" w:rsidRDefault="0081067F" w:rsidP="0081067F">
      <w:pPr>
        <w:pStyle w:val="a7"/>
        <w:ind w:left="0"/>
        <w:rPr>
          <w:sz w:val="28"/>
          <w:szCs w:val="28"/>
        </w:rPr>
      </w:pPr>
      <w:r w:rsidRPr="00357888">
        <w:rPr>
          <w:sz w:val="28"/>
          <w:szCs w:val="28"/>
        </w:rPr>
        <w:t xml:space="preserve"> (Эталон</w:t>
      </w:r>
      <w:proofErr w:type="gramStart"/>
      <w:r w:rsidRPr="00357888">
        <w:rPr>
          <w:sz w:val="28"/>
          <w:szCs w:val="28"/>
        </w:rPr>
        <w:t xml:space="preserve"> :</w:t>
      </w:r>
      <w:proofErr w:type="gramEnd"/>
      <w:r w:rsidRPr="00357888">
        <w:rPr>
          <w:sz w:val="28"/>
          <w:szCs w:val="28"/>
        </w:rPr>
        <w:t xml:space="preserve"> а)</w:t>
      </w:r>
    </w:p>
    <w:p w:rsidR="0081067F" w:rsidRPr="00357888" w:rsidRDefault="0081067F" w:rsidP="0081067F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81067F" w:rsidRPr="00E92C4D" w:rsidRDefault="0081067F" w:rsidP="0081067F">
      <w:pPr>
        <w:pStyle w:val="a7"/>
        <w:shd w:val="clear" w:color="auto" w:fill="FFFFFF"/>
        <w:ind w:left="0"/>
        <w:jc w:val="both"/>
        <w:rPr>
          <w:b/>
          <w:spacing w:val="-1"/>
          <w:sz w:val="28"/>
          <w:szCs w:val="28"/>
        </w:rPr>
      </w:pPr>
      <w:r w:rsidRPr="00E92C4D">
        <w:rPr>
          <w:b/>
          <w:sz w:val="28"/>
          <w:szCs w:val="28"/>
        </w:rPr>
        <w:t xml:space="preserve">2. </w:t>
      </w:r>
      <w:proofErr w:type="gramStart"/>
      <w:r w:rsidRPr="00E92C4D">
        <w:rPr>
          <w:b/>
          <w:sz w:val="28"/>
          <w:szCs w:val="28"/>
        </w:rPr>
        <w:t>Изменение</w:t>
      </w:r>
      <w:r>
        <w:rPr>
          <w:b/>
          <w:sz w:val="28"/>
          <w:szCs w:val="28"/>
        </w:rPr>
        <w:t xml:space="preserve"> системы </w:t>
      </w:r>
      <w:r w:rsidRPr="00E92C4D">
        <w:rPr>
          <w:b/>
          <w:sz w:val="28"/>
          <w:szCs w:val="28"/>
        </w:rPr>
        <w:t xml:space="preserve"> </w:t>
      </w:r>
      <w:r w:rsidRPr="00E92C4D">
        <w:rPr>
          <w:b/>
          <w:spacing w:val="-1"/>
          <w:sz w:val="28"/>
          <w:szCs w:val="28"/>
        </w:rPr>
        <w:t>брачно-семейных отношений</w:t>
      </w:r>
      <w:r w:rsidRPr="00E92C4D">
        <w:rPr>
          <w:b/>
          <w:sz w:val="28"/>
          <w:szCs w:val="28"/>
        </w:rPr>
        <w:t xml:space="preserve"> (</w:t>
      </w:r>
      <w:r w:rsidRPr="00E92C4D">
        <w:rPr>
          <w:b/>
          <w:spacing w:val="1"/>
          <w:sz w:val="28"/>
          <w:szCs w:val="28"/>
        </w:rPr>
        <w:t>системы власти и подчинения</w:t>
      </w:r>
      <w:r w:rsidRPr="00E92C4D">
        <w:rPr>
          <w:b/>
          <w:sz w:val="28"/>
          <w:szCs w:val="28"/>
        </w:rPr>
        <w:t>, роли и функциональной зависимости супругов,  количества и по</w:t>
      </w:r>
      <w:r w:rsidRPr="00E92C4D">
        <w:rPr>
          <w:b/>
          <w:spacing w:val="-2"/>
          <w:sz w:val="28"/>
          <w:szCs w:val="28"/>
        </w:rPr>
        <w:t>ложения детей)</w:t>
      </w:r>
      <w:r w:rsidRPr="00E92C4D">
        <w:rPr>
          <w:b/>
          <w:spacing w:val="-1"/>
          <w:sz w:val="28"/>
          <w:szCs w:val="28"/>
        </w:rPr>
        <w:t xml:space="preserve"> во всех странах  </w:t>
      </w:r>
      <w:r>
        <w:rPr>
          <w:b/>
          <w:spacing w:val="-1"/>
          <w:sz w:val="28"/>
          <w:szCs w:val="28"/>
        </w:rPr>
        <w:t xml:space="preserve">происходит </w:t>
      </w:r>
      <w:r w:rsidRPr="00E92C4D">
        <w:rPr>
          <w:b/>
          <w:spacing w:val="-1"/>
          <w:sz w:val="28"/>
          <w:szCs w:val="28"/>
        </w:rPr>
        <w:t>в сторону)_________</w:t>
      </w:r>
      <w:proofErr w:type="gramEnd"/>
    </w:p>
    <w:p w:rsidR="0081067F" w:rsidRPr="00357888" w:rsidRDefault="00C16C49" w:rsidP="0081067F">
      <w:pPr>
        <w:pStyle w:val="a7"/>
        <w:shd w:val="clear" w:color="auto" w:fill="FFFFFF"/>
        <w:ind w:left="0"/>
        <w:jc w:val="both"/>
        <w:rPr>
          <w:spacing w:val="-1"/>
          <w:sz w:val="28"/>
          <w:szCs w:val="28"/>
        </w:rPr>
      </w:pPr>
      <w:r w:rsidRPr="00357888">
        <w:rPr>
          <w:spacing w:val="-1"/>
          <w:sz w:val="28"/>
          <w:szCs w:val="28"/>
        </w:rPr>
        <w:t xml:space="preserve"> </w:t>
      </w:r>
      <w:r w:rsidR="0081067F" w:rsidRPr="00357888">
        <w:rPr>
          <w:spacing w:val="-1"/>
          <w:sz w:val="28"/>
          <w:szCs w:val="28"/>
        </w:rPr>
        <w:t xml:space="preserve">(Эталон: </w:t>
      </w:r>
      <w:proofErr w:type="spellStart"/>
      <w:r w:rsidR="0081067F" w:rsidRPr="00357888">
        <w:rPr>
          <w:spacing w:val="-1"/>
          <w:sz w:val="28"/>
          <w:szCs w:val="28"/>
        </w:rPr>
        <w:t>автономизации</w:t>
      </w:r>
      <w:proofErr w:type="spellEnd"/>
      <w:r w:rsidR="0081067F" w:rsidRPr="00357888">
        <w:rPr>
          <w:spacing w:val="-1"/>
          <w:sz w:val="28"/>
          <w:szCs w:val="28"/>
        </w:rPr>
        <w:t>)</w:t>
      </w:r>
    </w:p>
    <w:p w:rsidR="0081067F" w:rsidRPr="00357888" w:rsidRDefault="0081067F" w:rsidP="0081067F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</w:p>
    <w:p w:rsidR="0081067F" w:rsidRPr="00E92C4D" w:rsidRDefault="0081067F" w:rsidP="0081067F">
      <w:pPr>
        <w:pStyle w:val="a7"/>
        <w:shd w:val="clear" w:color="auto" w:fill="FFFFFF"/>
        <w:ind w:left="0"/>
        <w:jc w:val="both"/>
        <w:rPr>
          <w:b/>
          <w:spacing w:val="1"/>
          <w:sz w:val="28"/>
          <w:szCs w:val="28"/>
        </w:rPr>
      </w:pPr>
      <w:r w:rsidRPr="00E92C4D">
        <w:rPr>
          <w:b/>
          <w:sz w:val="28"/>
          <w:szCs w:val="28"/>
        </w:rPr>
        <w:t xml:space="preserve">3. Семья  сегодня выступает в качестве социального института, </w:t>
      </w:r>
      <w:r w:rsidRPr="00E92C4D">
        <w:rPr>
          <w:b/>
          <w:spacing w:val="-1"/>
          <w:sz w:val="28"/>
          <w:szCs w:val="28"/>
        </w:rPr>
        <w:t>обеспечивая своим членам:</w:t>
      </w:r>
    </w:p>
    <w:p w:rsidR="0081067F" w:rsidRPr="00357888" w:rsidRDefault="0081067F" w:rsidP="0081067F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 w:rsidRPr="00357888">
        <w:rPr>
          <w:spacing w:val="-1"/>
          <w:sz w:val="28"/>
          <w:szCs w:val="28"/>
        </w:rPr>
        <w:t xml:space="preserve">а) экономическую, социальную </w:t>
      </w:r>
      <w:r w:rsidRPr="00357888">
        <w:rPr>
          <w:spacing w:val="3"/>
          <w:sz w:val="28"/>
          <w:szCs w:val="28"/>
        </w:rPr>
        <w:t xml:space="preserve">и физическую безопасность; </w:t>
      </w:r>
    </w:p>
    <w:p w:rsidR="0081067F" w:rsidRPr="00357888" w:rsidRDefault="0081067F" w:rsidP="0081067F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 w:rsidRPr="00357888">
        <w:rPr>
          <w:spacing w:val="-1"/>
          <w:sz w:val="28"/>
          <w:szCs w:val="28"/>
        </w:rPr>
        <w:t>б) условия для социализации детей, молодежи;</w:t>
      </w:r>
    </w:p>
    <w:p w:rsidR="0081067F" w:rsidRPr="00357888" w:rsidRDefault="0081067F" w:rsidP="0081067F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 w:rsidRPr="00357888">
        <w:rPr>
          <w:spacing w:val="1"/>
          <w:sz w:val="28"/>
          <w:szCs w:val="28"/>
        </w:rPr>
        <w:t xml:space="preserve">в) чувство любви, общности и давая </w:t>
      </w:r>
      <w:r w:rsidRPr="00357888">
        <w:rPr>
          <w:sz w:val="28"/>
          <w:szCs w:val="28"/>
        </w:rPr>
        <w:t>возможность делить с другими трудности и радости жизни;</w:t>
      </w:r>
    </w:p>
    <w:p w:rsidR="0081067F" w:rsidRPr="00357888" w:rsidRDefault="0081067F" w:rsidP="0081067F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 w:rsidRPr="00357888">
        <w:rPr>
          <w:spacing w:val="1"/>
          <w:sz w:val="28"/>
          <w:szCs w:val="28"/>
        </w:rPr>
        <w:t>г) возможность производительного труда;</w:t>
      </w:r>
    </w:p>
    <w:p w:rsidR="0081067F" w:rsidRPr="00357888" w:rsidRDefault="0081067F" w:rsidP="0081067F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proofErr w:type="spellStart"/>
      <w:r w:rsidRPr="00357888">
        <w:rPr>
          <w:spacing w:val="1"/>
          <w:sz w:val="28"/>
          <w:szCs w:val="28"/>
        </w:rPr>
        <w:t>д</w:t>
      </w:r>
      <w:proofErr w:type="spellEnd"/>
      <w:proofErr w:type="gramStart"/>
      <w:r w:rsidRPr="00357888">
        <w:rPr>
          <w:spacing w:val="1"/>
          <w:sz w:val="28"/>
          <w:szCs w:val="28"/>
        </w:rPr>
        <w:t xml:space="preserve"> )</w:t>
      </w:r>
      <w:proofErr w:type="gramEnd"/>
      <w:r w:rsidRPr="00357888">
        <w:rPr>
          <w:spacing w:val="1"/>
          <w:sz w:val="28"/>
          <w:szCs w:val="28"/>
        </w:rPr>
        <w:t xml:space="preserve"> преемственность выработанных  способов деятельности.</w:t>
      </w:r>
    </w:p>
    <w:p w:rsidR="0081067F" w:rsidRPr="00357888" w:rsidRDefault="00C16C49" w:rsidP="0081067F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  <w:r w:rsidRPr="00357888">
        <w:rPr>
          <w:spacing w:val="1"/>
          <w:sz w:val="28"/>
          <w:szCs w:val="28"/>
        </w:rPr>
        <w:t xml:space="preserve"> </w:t>
      </w:r>
      <w:r w:rsidR="0081067F" w:rsidRPr="00357888">
        <w:rPr>
          <w:spacing w:val="1"/>
          <w:sz w:val="28"/>
          <w:szCs w:val="28"/>
        </w:rPr>
        <w:t>(Эталон: а; б; в)</w:t>
      </w:r>
    </w:p>
    <w:p w:rsidR="0081067F" w:rsidRPr="00357888" w:rsidRDefault="0081067F" w:rsidP="0081067F">
      <w:pPr>
        <w:pStyle w:val="a7"/>
        <w:shd w:val="clear" w:color="auto" w:fill="FFFFFF"/>
        <w:ind w:left="0"/>
        <w:jc w:val="both"/>
        <w:rPr>
          <w:spacing w:val="1"/>
          <w:sz w:val="28"/>
          <w:szCs w:val="28"/>
        </w:rPr>
      </w:pPr>
    </w:p>
    <w:p w:rsidR="0081067F" w:rsidRPr="00E24CF8" w:rsidRDefault="0081067F" w:rsidP="0081067F">
      <w:pPr>
        <w:pStyle w:val="a7"/>
        <w:shd w:val="clear" w:color="auto" w:fill="FFFFFF"/>
        <w:ind w:left="0"/>
        <w:jc w:val="both"/>
        <w:rPr>
          <w:b/>
          <w:caps/>
          <w:spacing w:val="4"/>
          <w:sz w:val="28"/>
          <w:szCs w:val="28"/>
        </w:rPr>
      </w:pPr>
      <w:r w:rsidRPr="00E24CF8">
        <w:rPr>
          <w:b/>
          <w:caps/>
          <w:sz w:val="28"/>
          <w:szCs w:val="28"/>
        </w:rPr>
        <w:t>4. К</w:t>
      </w:r>
      <w:r w:rsidRPr="00E24CF8">
        <w:rPr>
          <w:b/>
          <w:spacing w:val="5"/>
          <w:sz w:val="28"/>
          <w:szCs w:val="28"/>
        </w:rPr>
        <w:t>ризисные</w:t>
      </w:r>
      <w:r w:rsidRPr="00E24CF8">
        <w:rPr>
          <w:b/>
          <w:spacing w:val="2"/>
          <w:sz w:val="28"/>
          <w:szCs w:val="28"/>
        </w:rPr>
        <w:t xml:space="preserve"> явления в социально-экономической сфере (</w:t>
      </w:r>
      <w:r>
        <w:rPr>
          <w:b/>
          <w:spacing w:val="2"/>
          <w:sz w:val="28"/>
          <w:szCs w:val="28"/>
        </w:rPr>
        <w:t>глобализация, утрата или дева</w:t>
      </w:r>
      <w:r w:rsidRPr="00E24CF8">
        <w:rPr>
          <w:b/>
          <w:spacing w:val="2"/>
          <w:sz w:val="28"/>
          <w:szCs w:val="28"/>
        </w:rPr>
        <w:t>львация традиционных культурных корней, синдро</w:t>
      </w:r>
      <w:r>
        <w:rPr>
          <w:b/>
          <w:spacing w:val="2"/>
          <w:sz w:val="28"/>
          <w:szCs w:val="28"/>
        </w:rPr>
        <w:t xml:space="preserve">м безответственного воспитания) - </w:t>
      </w:r>
      <w:r w:rsidRPr="00E24CF8">
        <w:rPr>
          <w:b/>
          <w:spacing w:val="2"/>
          <w:sz w:val="28"/>
          <w:szCs w:val="28"/>
        </w:rPr>
        <w:t xml:space="preserve"> </w:t>
      </w:r>
      <w:r w:rsidRPr="00E24CF8">
        <w:rPr>
          <w:b/>
          <w:spacing w:val="1"/>
          <w:sz w:val="28"/>
          <w:szCs w:val="28"/>
        </w:rPr>
        <w:t>причин</w:t>
      </w:r>
      <w:r>
        <w:rPr>
          <w:b/>
          <w:spacing w:val="4"/>
          <w:sz w:val="28"/>
          <w:szCs w:val="28"/>
        </w:rPr>
        <w:t>ы</w:t>
      </w:r>
      <w:r w:rsidRPr="00E24CF8">
        <w:rPr>
          <w:b/>
          <w:spacing w:val="4"/>
          <w:sz w:val="28"/>
          <w:szCs w:val="28"/>
        </w:rPr>
        <w:t>:</w:t>
      </w:r>
    </w:p>
    <w:p w:rsidR="0081067F" w:rsidRPr="00357888" w:rsidRDefault="0081067F" w:rsidP="0081067F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</w:p>
    <w:p w:rsidR="0081067F" w:rsidRDefault="0081067F" w:rsidP="0081067F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А) </w:t>
      </w:r>
      <w:proofErr w:type="spellStart"/>
      <w:r>
        <w:rPr>
          <w:spacing w:val="4"/>
          <w:sz w:val="28"/>
          <w:szCs w:val="28"/>
        </w:rPr>
        <w:t>микросоциального</w:t>
      </w:r>
      <w:proofErr w:type="spellEnd"/>
      <w:r>
        <w:rPr>
          <w:spacing w:val="4"/>
          <w:sz w:val="28"/>
          <w:szCs w:val="28"/>
        </w:rPr>
        <w:t xml:space="preserve"> характера</w:t>
      </w:r>
    </w:p>
    <w:p w:rsidR="0081067F" w:rsidRDefault="0081067F" w:rsidP="0081067F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Б) мезо-социального характера</w:t>
      </w:r>
    </w:p>
    <w:p w:rsidR="0081067F" w:rsidRDefault="0081067F" w:rsidP="0081067F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В</w:t>
      </w:r>
      <w:proofErr w:type="gramStart"/>
      <w:r>
        <w:rPr>
          <w:spacing w:val="4"/>
          <w:sz w:val="28"/>
          <w:szCs w:val="28"/>
        </w:rPr>
        <w:t>)</w:t>
      </w:r>
      <w:proofErr w:type="spellStart"/>
      <w:r w:rsidRPr="00357888">
        <w:rPr>
          <w:spacing w:val="4"/>
          <w:sz w:val="28"/>
          <w:szCs w:val="28"/>
        </w:rPr>
        <w:t>м</w:t>
      </w:r>
      <w:proofErr w:type="gramEnd"/>
      <w:r w:rsidRPr="00357888">
        <w:rPr>
          <w:spacing w:val="4"/>
          <w:sz w:val="28"/>
          <w:szCs w:val="28"/>
        </w:rPr>
        <w:t>акро</w:t>
      </w:r>
      <w:r>
        <w:rPr>
          <w:spacing w:val="4"/>
          <w:sz w:val="28"/>
          <w:szCs w:val="28"/>
        </w:rPr>
        <w:t>-</w:t>
      </w:r>
      <w:r w:rsidRPr="00357888">
        <w:rPr>
          <w:spacing w:val="4"/>
          <w:sz w:val="28"/>
          <w:szCs w:val="28"/>
        </w:rPr>
        <w:t>социального</w:t>
      </w:r>
      <w:proofErr w:type="spellEnd"/>
      <w:r w:rsidRPr="00357888">
        <w:rPr>
          <w:spacing w:val="4"/>
          <w:sz w:val="28"/>
          <w:szCs w:val="28"/>
        </w:rPr>
        <w:t xml:space="preserve">  характера</w:t>
      </w:r>
    </w:p>
    <w:p w:rsidR="0081067F" w:rsidRDefault="0081067F" w:rsidP="0081067F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Г) мег</w:t>
      </w:r>
      <w:proofErr w:type="gramStart"/>
      <w:r>
        <w:rPr>
          <w:spacing w:val="4"/>
          <w:sz w:val="28"/>
          <w:szCs w:val="28"/>
        </w:rPr>
        <w:t>а-</w:t>
      </w:r>
      <w:proofErr w:type="gramEnd"/>
      <w:r>
        <w:rPr>
          <w:spacing w:val="4"/>
          <w:sz w:val="28"/>
          <w:szCs w:val="28"/>
        </w:rPr>
        <w:t xml:space="preserve"> социального характера</w:t>
      </w:r>
    </w:p>
    <w:p w:rsidR="0081067F" w:rsidRPr="00357888" w:rsidRDefault="0081067F" w:rsidP="0081067F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Д) вообще не влияют на устройство семьи</w:t>
      </w:r>
    </w:p>
    <w:p w:rsidR="0081067F" w:rsidRDefault="0081067F" w:rsidP="0081067F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 w:rsidRPr="00357888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Ответ: в) </w:t>
      </w:r>
    </w:p>
    <w:p w:rsidR="0081067F" w:rsidRPr="00357888" w:rsidRDefault="0081067F" w:rsidP="0081067F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</w:p>
    <w:p w:rsidR="0081067F" w:rsidRPr="00E24CF8" w:rsidRDefault="0081067F" w:rsidP="0081067F">
      <w:pPr>
        <w:pStyle w:val="a7"/>
        <w:shd w:val="clear" w:color="auto" w:fill="FFFFFF"/>
        <w:ind w:left="0"/>
        <w:jc w:val="both"/>
        <w:rPr>
          <w:b/>
          <w:spacing w:val="2"/>
          <w:sz w:val="28"/>
          <w:szCs w:val="28"/>
        </w:rPr>
      </w:pPr>
      <w:r w:rsidRPr="00E24CF8">
        <w:rPr>
          <w:b/>
          <w:sz w:val="28"/>
          <w:szCs w:val="28"/>
        </w:rPr>
        <w:t>5.</w:t>
      </w:r>
      <w:r w:rsidRPr="00E24CF8">
        <w:rPr>
          <w:b/>
          <w:spacing w:val="-6"/>
          <w:sz w:val="28"/>
          <w:szCs w:val="28"/>
        </w:rPr>
        <w:t xml:space="preserve"> Специфическими </w:t>
      </w:r>
      <w:r w:rsidRPr="00E24CF8">
        <w:rPr>
          <w:b/>
          <w:spacing w:val="2"/>
          <w:sz w:val="28"/>
          <w:szCs w:val="28"/>
        </w:rPr>
        <w:t xml:space="preserve"> проблемами  семей "группы риска"  являются: </w:t>
      </w:r>
    </w:p>
    <w:p w:rsidR="0081067F" w:rsidRDefault="0081067F" w:rsidP="0081067F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>
        <w:rPr>
          <w:spacing w:val="2"/>
          <w:sz w:val="28"/>
          <w:szCs w:val="28"/>
        </w:rPr>
        <w:t xml:space="preserve">А) </w:t>
      </w:r>
      <w:r>
        <w:rPr>
          <w:spacing w:val="5"/>
          <w:sz w:val="28"/>
          <w:szCs w:val="28"/>
        </w:rPr>
        <w:t>с</w:t>
      </w:r>
      <w:r w:rsidRPr="00357888">
        <w:rPr>
          <w:spacing w:val="5"/>
          <w:sz w:val="28"/>
          <w:szCs w:val="28"/>
        </w:rPr>
        <w:t>оциально-экономич</w:t>
      </w:r>
      <w:r w:rsidRPr="00357888">
        <w:rPr>
          <w:spacing w:val="-4"/>
          <w:sz w:val="28"/>
          <w:szCs w:val="28"/>
        </w:rPr>
        <w:t xml:space="preserve">еские; </w:t>
      </w:r>
    </w:p>
    <w:p w:rsidR="0081067F" w:rsidRDefault="0081067F" w:rsidP="0081067F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Б) </w:t>
      </w:r>
      <w:r w:rsidRPr="00357888">
        <w:rPr>
          <w:spacing w:val="-4"/>
          <w:sz w:val="28"/>
          <w:szCs w:val="28"/>
        </w:rPr>
        <w:t xml:space="preserve">социально-бытовые; </w:t>
      </w:r>
    </w:p>
    <w:p w:rsidR="0081067F" w:rsidRDefault="0081067F" w:rsidP="0081067F">
      <w:pPr>
        <w:pStyle w:val="a7"/>
        <w:shd w:val="clear" w:color="auto" w:fill="FFFFFF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В) </w:t>
      </w:r>
      <w:r w:rsidRPr="00357888">
        <w:rPr>
          <w:spacing w:val="-4"/>
          <w:sz w:val="28"/>
          <w:szCs w:val="28"/>
        </w:rPr>
        <w:t xml:space="preserve">социально-психологические; </w:t>
      </w:r>
    </w:p>
    <w:p w:rsidR="0081067F" w:rsidRDefault="0081067F" w:rsidP="0081067F">
      <w:pPr>
        <w:pStyle w:val="a7"/>
        <w:shd w:val="clear" w:color="auto" w:fill="FFFFFF"/>
        <w:ind w:left="0"/>
        <w:jc w:val="both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 xml:space="preserve">Г) </w:t>
      </w:r>
      <w:r w:rsidRPr="00357888">
        <w:rPr>
          <w:spacing w:val="-1"/>
          <w:sz w:val="28"/>
          <w:szCs w:val="28"/>
        </w:rPr>
        <w:t>проблемы рождаемости и планирования семьи;</w:t>
      </w:r>
      <w:r w:rsidRPr="00357888">
        <w:rPr>
          <w:spacing w:val="-6"/>
          <w:sz w:val="28"/>
          <w:szCs w:val="28"/>
        </w:rPr>
        <w:t xml:space="preserve"> </w:t>
      </w:r>
    </w:p>
    <w:p w:rsidR="0081067F" w:rsidRDefault="0081067F" w:rsidP="0081067F">
      <w:pPr>
        <w:pStyle w:val="a7"/>
        <w:shd w:val="clear" w:color="auto" w:fill="FFFFFF"/>
        <w:ind w:left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Д) экологические проблемы</w:t>
      </w:r>
    </w:p>
    <w:p w:rsidR="0081067F" w:rsidRPr="00357888" w:rsidRDefault="0081067F" w:rsidP="0081067F">
      <w:pPr>
        <w:pStyle w:val="a7"/>
        <w:shd w:val="clear" w:color="auto" w:fill="FFFFFF"/>
        <w:ind w:left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Ответ: а) в) </w:t>
      </w:r>
    </w:p>
    <w:p w:rsidR="0081067F" w:rsidRPr="00357888" w:rsidRDefault="0081067F" w:rsidP="0081067F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81067F" w:rsidRPr="00E24CF8" w:rsidRDefault="0081067F" w:rsidP="0081067F">
      <w:pPr>
        <w:pStyle w:val="a7"/>
        <w:shd w:val="clear" w:color="auto" w:fill="FFFFFF"/>
        <w:ind w:left="0"/>
        <w:jc w:val="both"/>
        <w:rPr>
          <w:b/>
          <w:spacing w:val="8"/>
          <w:sz w:val="28"/>
          <w:szCs w:val="28"/>
        </w:rPr>
      </w:pPr>
      <w:r w:rsidRPr="00E24CF8">
        <w:rPr>
          <w:b/>
          <w:sz w:val="28"/>
          <w:szCs w:val="28"/>
        </w:rPr>
        <w:t>6. О</w:t>
      </w:r>
      <w:r w:rsidRPr="00E24CF8">
        <w:rPr>
          <w:b/>
          <w:spacing w:val="3"/>
          <w:sz w:val="28"/>
          <w:szCs w:val="28"/>
        </w:rPr>
        <w:t>сновных  направления р</w:t>
      </w:r>
      <w:r w:rsidRPr="00E24CF8">
        <w:rPr>
          <w:b/>
          <w:sz w:val="28"/>
          <w:szCs w:val="28"/>
        </w:rPr>
        <w:t>ешения актуальных соц</w:t>
      </w:r>
      <w:r w:rsidRPr="00E24CF8">
        <w:rPr>
          <w:b/>
          <w:spacing w:val="2"/>
          <w:sz w:val="28"/>
          <w:szCs w:val="28"/>
        </w:rPr>
        <w:t>иально-психологических</w:t>
      </w:r>
      <w:r w:rsidRPr="00E24CF8">
        <w:rPr>
          <w:b/>
          <w:sz w:val="28"/>
          <w:szCs w:val="28"/>
        </w:rPr>
        <w:t xml:space="preserve"> проблем населения:</w:t>
      </w:r>
      <w:r w:rsidRPr="00E24CF8">
        <w:rPr>
          <w:b/>
          <w:spacing w:val="7"/>
          <w:sz w:val="28"/>
          <w:szCs w:val="28"/>
        </w:rPr>
        <w:t xml:space="preserve"> </w:t>
      </w:r>
    </w:p>
    <w:p w:rsidR="0081067F" w:rsidRPr="00357888" w:rsidRDefault="0081067F" w:rsidP="0081067F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pacing w:val="3"/>
          <w:sz w:val="28"/>
          <w:szCs w:val="28"/>
        </w:rPr>
        <w:t>а) оказание психолого-педагогической</w:t>
      </w:r>
      <w:r w:rsidRPr="00357888">
        <w:rPr>
          <w:spacing w:val="-2"/>
          <w:sz w:val="28"/>
          <w:szCs w:val="28"/>
        </w:rPr>
        <w:t xml:space="preserve"> и</w:t>
      </w:r>
      <w:r w:rsidRPr="00357888">
        <w:rPr>
          <w:spacing w:val="3"/>
          <w:sz w:val="28"/>
          <w:szCs w:val="28"/>
        </w:rPr>
        <w:t xml:space="preserve"> психотерапевтическ</w:t>
      </w:r>
      <w:r w:rsidRPr="00357888">
        <w:rPr>
          <w:spacing w:val="-2"/>
          <w:sz w:val="28"/>
          <w:szCs w:val="28"/>
        </w:rPr>
        <w:t xml:space="preserve">ой помощи;  </w:t>
      </w:r>
    </w:p>
    <w:p w:rsidR="0081067F" w:rsidRPr="00357888" w:rsidRDefault="0081067F" w:rsidP="0081067F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57888">
        <w:rPr>
          <w:spacing w:val="2"/>
          <w:sz w:val="28"/>
          <w:szCs w:val="28"/>
        </w:rPr>
        <w:t xml:space="preserve">б) материальная поддержка </w:t>
      </w:r>
      <w:proofErr w:type="gramStart"/>
      <w:r w:rsidRPr="00357888">
        <w:rPr>
          <w:spacing w:val="2"/>
          <w:sz w:val="28"/>
          <w:szCs w:val="28"/>
        </w:rPr>
        <w:t>малоимущих</w:t>
      </w:r>
      <w:proofErr w:type="gramEnd"/>
      <w:r w:rsidRPr="00357888">
        <w:rPr>
          <w:spacing w:val="2"/>
          <w:sz w:val="28"/>
          <w:szCs w:val="28"/>
        </w:rPr>
        <w:t>;</w:t>
      </w:r>
    </w:p>
    <w:p w:rsidR="0081067F" w:rsidRPr="00357888" w:rsidRDefault="0081067F" w:rsidP="0081067F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r w:rsidRPr="00357888">
        <w:rPr>
          <w:spacing w:val="2"/>
          <w:sz w:val="28"/>
          <w:szCs w:val="28"/>
        </w:rPr>
        <w:t xml:space="preserve">в) организация досуга населения </w:t>
      </w:r>
    </w:p>
    <w:p w:rsidR="0081067F" w:rsidRPr="00357888" w:rsidRDefault="0081067F" w:rsidP="0081067F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proofErr w:type="spellStart"/>
      <w:r w:rsidRPr="00357888">
        <w:rPr>
          <w:spacing w:val="2"/>
          <w:sz w:val="28"/>
          <w:szCs w:val="28"/>
        </w:rPr>
        <w:t>д</w:t>
      </w:r>
      <w:proofErr w:type="spellEnd"/>
      <w:r w:rsidRPr="00357888">
        <w:rPr>
          <w:spacing w:val="2"/>
          <w:sz w:val="28"/>
          <w:szCs w:val="28"/>
        </w:rPr>
        <w:t>)</w:t>
      </w:r>
      <w:proofErr w:type="gramStart"/>
      <w:r w:rsidRPr="00357888">
        <w:rPr>
          <w:spacing w:val="2"/>
          <w:sz w:val="28"/>
          <w:szCs w:val="28"/>
        </w:rPr>
        <w:t>.с</w:t>
      </w:r>
      <w:proofErr w:type="gramEnd"/>
      <w:r w:rsidRPr="00357888">
        <w:rPr>
          <w:spacing w:val="2"/>
          <w:sz w:val="28"/>
          <w:szCs w:val="28"/>
        </w:rPr>
        <w:t>оциальная педагогика</w:t>
      </w:r>
    </w:p>
    <w:p w:rsidR="0081067F" w:rsidRPr="00357888" w:rsidRDefault="0081067F" w:rsidP="0081067F">
      <w:pPr>
        <w:pStyle w:val="a7"/>
        <w:shd w:val="clear" w:color="auto" w:fill="FFFFFF"/>
        <w:ind w:left="0"/>
        <w:jc w:val="both"/>
        <w:rPr>
          <w:spacing w:val="2"/>
          <w:sz w:val="28"/>
          <w:szCs w:val="28"/>
        </w:rPr>
      </w:pPr>
      <w:r w:rsidRPr="00357888">
        <w:rPr>
          <w:spacing w:val="2"/>
          <w:sz w:val="28"/>
          <w:szCs w:val="28"/>
        </w:rPr>
        <w:t>г) социально-правовая работа</w:t>
      </w:r>
    </w:p>
    <w:p w:rsidR="007E6AC5" w:rsidRDefault="007E6AC5"/>
    <w:sectPr w:rsidR="007E6AC5" w:rsidSect="007E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Mono">
    <w:altName w:val="MS Mincho"/>
    <w:charset w:val="80"/>
    <w:family w:val="modern"/>
    <w:pitch w:val="fixed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4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36"/>
        </w:tabs>
        <w:ind w:left="709" w:firstLine="0"/>
      </w:pPr>
      <w:rPr>
        <w:rFonts w:ascii="Symbol" w:hAnsi="Symbol"/>
      </w:rPr>
    </w:lvl>
  </w:abstractNum>
  <w:abstractNum w:abstractNumId="3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3797592"/>
    <w:multiLevelType w:val="hybridMultilevel"/>
    <w:tmpl w:val="819A594A"/>
    <w:lvl w:ilvl="0" w:tplc="4CA60C56">
      <w:start w:val="1"/>
      <w:numFmt w:val="decimal"/>
      <w:lvlText w:val="%1."/>
      <w:lvlJc w:val="left"/>
      <w:pPr>
        <w:ind w:left="27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>
    <w:nsid w:val="0FCD50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1B91591"/>
    <w:multiLevelType w:val="multilevel"/>
    <w:tmpl w:val="12A80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C753D"/>
    <w:multiLevelType w:val="multilevel"/>
    <w:tmpl w:val="1570D420"/>
    <w:lvl w:ilvl="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00" w:hanging="360"/>
      </w:pPr>
    </w:lvl>
    <w:lvl w:ilvl="2" w:tentative="1">
      <w:start w:val="1"/>
      <w:numFmt w:val="lowerRoman"/>
      <w:lvlText w:val="%3."/>
      <w:lvlJc w:val="right"/>
      <w:pPr>
        <w:ind w:left="2620" w:hanging="180"/>
      </w:pPr>
    </w:lvl>
    <w:lvl w:ilvl="3" w:tentative="1">
      <w:start w:val="1"/>
      <w:numFmt w:val="decimal"/>
      <w:lvlText w:val="%4."/>
      <w:lvlJc w:val="left"/>
      <w:pPr>
        <w:ind w:left="3340" w:hanging="360"/>
      </w:pPr>
    </w:lvl>
    <w:lvl w:ilvl="4" w:tentative="1">
      <w:start w:val="1"/>
      <w:numFmt w:val="lowerLetter"/>
      <w:lvlText w:val="%5."/>
      <w:lvlJc w:val="left"/>
      <w:pPr>
        <w:ind w:left="4060" w:hanging="360"/>
      </w:pPr>
    </w:lvl>
    <w:lvl w:ilvl="5" w:tentative="1">
      <w:start w:val="1"/>
      <w:numFmt w:val="lowerRoman"/>
      <w:lvlText w:val="%6."/>
      <w:lvlJc w:val="right"/>
      <w:pPr>
        <w:ind w:left="4780" w:hanging="180"/>
      </w:pPr>
    </w:lvl>
    <w:lvl w:ilvl="6" w:tentative="1">
      <w:start w:val="1"/>
      <w:numFmt w:val="decimal"/>
      <w:lvlText w:val="%7."/>
      <w:lvlJc w:val="left"/>
      <w:pPr>
        <w:ind w:left="5500" w:hanging="360"/>
      </w:pPr>
    </w:lvl>
    <w:lvl w:ilvl="7" w:tentative="1">
      <w:start w:val="1"/>
      <w:numFmt w:val="lowerLetter"/>
      <w:lvlText w:val="%8."/>
      <w:lvlJc w:val="left"/>
      <w:pPr>
        <w:ind w:left="6220" w:hanging="360"/>
      </w:pPr>
    </w:lvl>
    <w:lvl w:ilvl="8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0">
    <w:nsid w:val="1E402B1B"/>
    <w:multiLevelType w:val="hybridMultilevel"/>
    <w:tmpl w:val="B4F4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D125F"/>
    <w:multiLevelType w:val="multilevel"/>
    <w:tmpl w:val="AE8A8F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FFE279C"/>
    <w:multiLevelType w:val="hybridMultilevel"/>
    <w:tmpl w:val="7C58A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E45C7"/>
    <w:multiLevelType w:val="hybridMultilevel"/>
    <w:tmpl w:val="6B62F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40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3AD4A80"/>
    <w:multiLevelType w:val="hybridMultilevel"/>
    <w:tmpl w:val="37D8A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5F6E41"/>
    <w:multiLevelType w:val="hybridMultilevel"/>
    <w:tmpl w:val="1570D420"/>
    <w:lvl w:ilvl="0" w:tplc="271601EC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7">
    <w:nsid w:val="5A2F7B36"/>
    <w:multiLevelType w:val="hybridMultilevel"/>
    <w:tmpl w:val="1420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629C0"/>
    <w:multiLevelType w:val="hybridMultilevel"/>
    <w:tmpl w:val="D8FE33EC"/>
    <w:lvl w:ilvl="0" w:tplc="4CA60C56">
      <w:start w:val="1"/>
      <w:numFmt w:val="decimal"/>
      <w:lvlText w:val="%1."/>
      <w:lvlJc w:val="left"/>
      <w:pPr>
        <w:ind w:left="-1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9">
    <w:nsid w:val="6B78321E"/>
    <w:multiLevelType w:val="multilevel"/>
    <w:tmpl w:val="ECC03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7CE2421D"/>
    <w:multiLevelType w:val="hybridMultilevel"/>
    <w:tmpl w:val="499A0848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11"/>
  </w:num>
  <w:num w:numId="5">
    <w:abstractNumId w:val="6"/>
  </w:num>
  <w:num w:numId="6">
    <w:abstractNumId w:val="18"/>
  </w:num>
  <w:num w:numId="7">
    <w:abstractNumId w:val="13"/>
  </w:num>
  <w:num w:numId="8">
    <w:abstractNumId w:val="16"/>
  </w:num>
  <w:num w:numId="9">
    <w:abstractNumId w:val="9"/>
  </w:num>
  <w:num w:numId="10">
    <w:abstractNumId w:val="7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8"/>
  </w:num>
  <w:num w:numId="16">
    <w:abstractNumId w:val="12"/>
  </w:num>
  <w:num w:numId="17">
    <w:abstractNumId w:val="20"/>
  </w:num>
  <w:num w:numId="18">
    <w:abstractNumId w:val="19"/>
  </w:num>
  <w:num w:numId="19">
    <w:abstractNumId w:val="14"/>
  </w:num>
  <w:num w:numId="20">
    <w:abstractNumId w:val="1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067F"/>
    <w:rsid w:val="000138BB"/>
    <w:rsid w:val="0010776B"/>
    <w:rsid w:val="001154AD"/>
    <w:rsid w:val="001312B9"/>
    <w:rsid w:val="002E47E1"/>
    <w:rsid w:val="0054798A"/>
    <w:rsid w:val="006047B9"/>
    <w:rsid w:val="0074404A"/>
    <w:rsid w:val="00744E96"/>
    <w:rsid w:val="007E6AC5"/>
    <w:rsid w:val="0081067F"/>
    <w:rsid w:val="00871DCB"/>
    <w:rsid w:val="009B60C1"/>
    <w:rsid w:val="00A53D77"/>
    <w:rsid w:val="00BC375F"/>
    <w:rsid w:val="00C1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1067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067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1">
    <w:name w:val="Обычный1"/>
    <w:rsid w:val="008106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81067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1067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Plain Text"/>
    <w:basedOn w:val="a"/>
    <w:link w:val="a6"/>
    <w:rsid w:val="0081067F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106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106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">
    <w:name w:val="Normal"/>
    <w:rsid w:val="0081067F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067F"/>
    <w:pPr>
      <w:ind w:left="720"/>
      <w:contextualSpacing/>
    </w:pPr>
  </w:style>
  <w:style w:type="paragraph" w:customStyle="1" w:styleId="a8">
    <w:name w:val="мод тема"/>
    <w:basedOn w:val="a"/>
    <w:link w:val="a9"/>
    <w:rsid w:val="0081067F"/>
    <w:pPr>
      <w:widowControl w:val="0"/>
      <w:suppressAutoHyphens w:val="0"/>
      <w:ind w:firstLine="709"/>
      <w:jc w:val="center"/>
    </w:pPr>
    <w:rPr>
      <w:b/>
      <w:snapToGrid w:val="0"/>
      <w:sz w:val="28"/>
      <w:szCs w:val="20"/>
      <w:lang w:eastAsia="ru-RU"/>
    </w:rPr>
  </w:style>
  <w:style w:type="character" w:customStyle="1" w:styleId="a9">
    <w:name w:val="мод тема Знак"/>
    <w:basedOn w:val="a0"/>
    <w:link w:val="a8"/>
    <w:rsid w:val="0081067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a">
    <w:name w:val="Текст в заданном формате"/>
    <w:basedOn w:val="a"/>
    <w:rsid w:val="0054798A"/>
    <w:pPr>
      <w:widowControl w:val="0"/>
    </w:pPr>
    <w:rPr>
      <w:rFonts w:ascii="DejaVu Sans Mono" w:eastAsia="DejaVu Sans Mono" w:hAnsi="DejaVu Sans Mono" w:cs="DejaVu Sans Mono"/>
      <w:kern w:val="1"/>
      <w:sz w:val="20"/>
      <w:szCs w:val="20"/>
      <w:lang/>
    </w:rPr>
  </w:style>
  <w:style w:type="paragraph" w:customStyle="1" w:styleId="21">
    <w:name w:val="Основной текст с отступом 21"/>
    <w:basedOn w:val="a"/>
    <w:rsid w:val="00BC375F"/>
    <w:pPr>
      <w:widowControl w:val="0"/>
      <w:ind w:firstLine="709"/>
    </w:pPr>
    <w:rPr>
      <w:rFonts w:eastAsia="DejaVu Sans"/>
      <w:kern w:val="1"/>
      <w:lang/>
    </w:rPr>
  </w:style>
  <w:style w:type="paragraph" w:customStyle="1" w:styleId="FR1">
    <w:name w:val="FR1"/>
    <w:rsid w:val="00BC375F"/>
    <w:pPr>
      <w:widowControl w:val="0"/>
      <w:suppressAutoHyphens/>
      <w:spacing w:before="100" w:after="0" w:line="240" w:lineRule="auto"/>
      <w:ind w:left="80"/>
    </w:pPr>
    <w:rPr>
      <w:rFonts w:ascii="Arial" w:eastAsia="Arial" w:hAnsi="Arial" w:cs="Times New Roman"/>
      <w:i/>
      <w:kern w:val="1"/>
      <w:sz w:val="18"/>
      <w:szCs w:val="20"/>
      <w:lang w:val="en-US" w:eastAsia="ar-SA"/>
    </w:rPr>
  </w:style>
  <w:style w:type="paragraph" w:customStyle="1" w:styleId="31">
    <w:name w:val="Основной текст с отступом 31"/>
    <w:basedOn w:val="a"/>
    <w:rsid w:val="00BC375F"/>
    <w:pPr>
      <w:widowControl w:val="0"/>
      <w:ind w:firstLine="709"/>
    </w:pPr>
    <w:rPr>
      <w:rFonts w:eastAsia="DejaVu Sans"/>
      <w:b/>
      <w:bCs/>
      <w:kern w:val="1"/>
      <w:szCs w:val="28"/>
      <w:lang/>
    </w:rPr>
  </w:style>
  <w:style w:type="paragraph" w:styleId="22">
    <w:name w:val="Body Text 2"/>
    <w:basedOn w:val="a"/>
    <w:link w:val="23"/>
    <w:uiPriority w:val="99"/>
    <w:semiHidden/>
    <w:unhideWhenUsed/>
    <w:rsid w:val="00BC375F"/>
    <w:pPr>
      <w:widowControl w:val="0"/>
      <w:spacing w:after="120" w:line="480" w:lineRule="auto"/>
    </w:pPr>
    <w:rPr>
      <w:rFonts w:eastAsia="DejaVu Sans"/>
      <w:kern w:val="1"/>
      <w:lang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C375F"/>
    <w:rPr>
      <w:rFonts w:ascii="Times New Roman" w:eastAsia="DejaVu Sans" w:hAnsi="Times New Roman" w:cs="Times New Roman"/>
      <w:kern w:val="1"/>
      <w:sz w:val="24"/>
      <w:szCs w:val="24"/>
      <w:lang/>
    </w:rPr>
  </w:style>
  <w:style w:type="paragraph" w:styleId="10">
    <w:name w:val="toc 1"/>
    <w:basedOn w:val="a"/>
    <w:next w:val="a"/>
    <w:rsid w:val="002E47E1"/>
    <w:pPr>
      <w:widowControl w:val="0"/>
      <w:ind w:left="349" w:firstLine="392"/>
    </w:pPr>
    <w:rPr>
      <w:rFonts w:eastAsia="DejaVu Sans"/>
      <w:b/>
      <w:spacing w:val="-2"/>
      <w:kern w:val="1"/>
      <w:szCs w:val="28"/>
      <w:lang/>
    </w:rPr>
  </w:style>
  <w:style w:type="paragraph" w:styleId="ab">
    <w:name w:val="Normal (Web)"/>
    <w:basedOn w:val="a"/>
    <w:rsid w:val="002E47E1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2F54D-05B5-4E01-B185-03063113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25</Pages>
  <Words>4818</Words>
  <Characters>34839</Characters>
  <Application>Microsoft Office Word</Application>
  <DocSecurity>0</DocSecurity>
  <Lines>669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2016-10-04T01:34:00Z</dcterms:created>
  <dcterms:modified xsi:type="dcterms:W3CDTF">2016-10-04T03:58:00Z</dcterms:modified>
</cp:coreProperties>
</file>