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7B5" w:rsidRPr="00116CF5" w:rsidRDefault="003937B5" w:rsidP="003937B5">
      <w:pPr>
        <w:spacing w:after="0" w:line="240" w:lineRule="auto"/>
        <w:contextualSpacing/>
        <w:jc w:val="center"/>
        <w:rPr>
          <w:rFonts w:ascii="Calibri" w:eastAsia="Calibri" w:hAnsi="Calibri" w:cs="Times New Roman"/>
          <w:b/>
          <w:caps/>
          <w:sz w:val="20"/>
          <w:szCs w:val="20"/>
        </w:rPr>
      </w:pPr>
      <w:r w:rsidRPr="00116CF5">
        <w:rPr>
          <w:rFonts w:ascii="Calibri" w:eastAsia="Calibri" w:hAnsi="Calibri" w:cs="Times New Roman"/>
          <w:b/>
          <w:caps/>
          <w:sz w:val="20"/>
          <w:szCs w:val="20"/>
        </w:rPr>
        <w:t>Министерство образования и науки Российской Федерации</w:t>
      </w:r>
    </w:p>
    <w:p w:rsidR="003937B5" w:rsidRPr="00116CF5" w:rsidRDefault="003937B5" w:rsidP="003937B5">
      <w:pPr>
        <w:spacing w:after="0" w:line="240" w:lineRule="auto"/>
        <w:contextualSpacing/>
        <w:jc w:val="center"/>
        <w:rPr>
          <w:rFonts w:ascii="Calibri" w:eastAsia="Calibri" w:hAnsi="Calibri" w:cs="Times New Roman"/>
          <w:sz w:val="20"/>
          <w:szCs w:val="20"/>
        </w:rPr>
      </w:pPr>
      <w:r w:rsidRPr="00116CF5">
        <w:rPr>
          <w:rFonts w:ascii="Calibri" w:eastAsia="Calibri" w:hAnsi="Calibri" w:cs="Times New Roman"/>
          <w:sz w:val="20"/>
          <w:szCs w:val="20"/>
        </w:rPr>
        <w:t>Федеральное государственное бюджетное образовательное учреждение высшего</w:t>
      </w:r>
    </w:p>
    <w:p w:rsidR="003937B5" w:rsidRPr="00116CF5" w:rsidRDefault="003937B5" w:rsidP="003937B5">
      <w:pPr>
        <w:spacing w:after="0" w:line="240" w:lineRule="auto"/>
        <w:contextualSpacing/>
        <w:jc w:val="center"/>
        <w:rPr>
          <w:rFonts w:ascii="Calibri" w:eastAsia="Calibri" w:hAnsi="Calibri" w:cs="Times New Roman"/>
          <w:sz w:val="20"/>
          <w:szCs w:val="20"/>
        </w:rPr>
      </w:pPr>
      <w:r w:rsidRPr="00116CF5">
        <w:rPr>
          <w:rFonts w:ascii="Calibri" w:eastAsia="Calibri" w:hAnsi="Calibri" w:cs="Times New Roman"/>
          <w:sz w:val="20"/>
          <w:szCs w:val="20"/>
        </w:rPr>
        <w:t xml:space="preserve"> образования</w:t>
      </w:r>
    </w:p>
    <w:p w:rsidR="003937B5" w:rsidRPr="00116CF5" w:rsidRDefault="003937B5" w:rsidP="003937B5">
      <w:pPr>
        <w:spacing w:after="0" w:line="240" w:lineRule="auto"/>
        <w:ind w:hanging="180"/>
        <w:contextualSpacing/>
        <w:jc w:val="center"/>
        <w:rPr>
          <w:rFonts w:ascii="Calibri" w:eastAsia="Calibri" w:hAnsi="Calibri" w:cs="Times New Roman"/>
          <w:b/>
          <w:caps/>
          <w:sz w:val="20"/>
          <w:szCs w:val="20"/>
        </w:rPr>
      </w:pPr>
      <w:r w:rsidRPr="00116CF5">
        <w:rPr>
          <w:rFonts w:ascii="Calibri" w:eastAsia="Calibri" w:hAnsi="Calibri" w:cs="Times New Roman"/>
          <w:b/>
          <w:caps/>
          <w:sz w:val="20"/>
          <w:szCs w:val="20"/>
        </w:rPr>
        <w:t xml:space="preserve">Красноярский государственный педагогический университет </w:t>
      </w:r>
      <w:r w:rsidRPr="00116CF5">
        <w:rPr>
          <w:rFonts w:ascii="Calibri" w:eastAsia="Calibri" w:hAnsi="Calibri" w:cs="Times New Roman"/>
          <w:b/>
          <w:sz w:val="20"/>
          <w:szCs w:val="20"/>
        </w:rPr>
        <w:t>им</w:t>
      </w:r>
      <w:r w:rsidRPr="00116CF5">
        <w:rPr>
          <w:rFonts w:ascii="Calibri" w:eastAsia="Calibri" w:hAnsi="Calibri" w:cs="Times New Roman"/>
          <w:b/>
          <w:caps/>
          <w:sz w:val="20"/>
          <w:szCs w:val="20"/>
        </w:rPr>
        <w:t>. В.П. Астафьева</w:t>
      </w:r>
    </w:p>
    <w:p w:rsidR="003937B5" w:rsidRPr="00116CF5" w:rsidRDefault="003937B5" w:rsidP="003937B5">
      <w:pPr>
        <w:spacing w:after="0" w:line="240" w:lineRule="auto"/>
        <w:contextualSpacing/>
        <w:jc w:val="center"/>
        <w:rPr>
          <w:rFonts w:ascii="Calibri" w:eastAsia="Calibri" w:hAnsi="Calibri" w:cs="Times New Roman"/>
          <w:sz w:val="20"/>
          <w:szCs w:val="20"/>
        </w:rPr>
      </w:pPr>
    </w:p>
    <w:p w:rsidR="003937B5" w:rsidRPr="00116CF5" w:rsidRDefault="003937B5" w:rsidP="003937B5">
      <w:pPr>
        <w:spacing w:after="0" w:line="240" w:lineRule="auto"/>
        <w:contextualSpacing/>
        <w:jc w:val="center"/>
        <w:rPr>
          <w:rFonts w:ascii="Calibri" w:eastAsia="Calibri" w:hAnsi="Calibri" w:cs="Times New Roman"/>
          <w:sz w:val="20"/>
          <w:szCs w:val="20"/>
        </w:rPr>
      </w:pPr>
    </w:p>
    <w:p w:rsidR="003937B5" w:rsidRPr="00116CF5" w:rsidRDefault="003937B5" w:rsidP="003937B5">
      <w:pPr>
        <w:spacing w:after="0" w:line="240" w:lineRule="auto"/>
        <w:jc w:val="center"/>
        <w:rPr>
          <w:rFonts w:ascii="Calibri" w:eastAsia="Calibri" w:hAnsi="Calibri" w:cs="Times New Roman"/>
          <w:sz w:val="20"/>
          <w:szCs w:val="20"/>
        </w:rPr>
      </w:pPr>
    </w:p>
    <w:tbl>
      <w:tblPr>
        <w:tblW w:w="0" w:type="auto"/>
        <w:tblLayout w:type="fixed"/>
        <w:tblLook w:val="0000" w:firstRow="0" w:lastRow="0" w:firstColumn="0" w:lastColumn="0" w:noHBand="0" w:noVBand="0"/>
      </w:tblPr>
      <w:tblGrid>
        <w:gridCol w:w="2299"/>
        <w:gridCol w:w="4440"/>
      </w:tblGrid>
      <w:tr w:rsidR="003937B5" w:rsidRPr="00B86CB2" w:rsidTr="00332321">
        <w:tc>
          <w:tcPr>
            <w:tcW w:w="2299" w:type="dxa"/>
          </w:tcPr>
          <w:p w:rsidR="003937B5" w:rsidRPr="00B86CB2" w:rsidRDefault="003937B5" w:rsidP="00332321">
            <w:pPr>
              <w:snapToGrid w:val="0"/>
              <w:spacing w:after="0" w:line="240" w:lineRule="auto"/>
              <w:contextualSpacing/>
              <w:rPr>
                <w:rFonts w:ascii="Calibri" w:eastAsia="Calibri" w:hAnsi="Calibri" w:cs="Times New Roman"/>
              </w:rPr>
            </w:pPr>
            <w:r w:rsidRPr="00B86CB2">
              <w:rPr>
                <w:rFonts w:ascii="Calibri" w:eastAsia="Calibri" w:hAnsi="Calibri" w:cs="Times New Roman"/>
              </w:rPr>
              <w:t>Институт/факультет</w:t>
            </w:r>
          </w:p>
        </w:tc>
        <w:tc>
          <w:tcPr>
            <w:tcW w:w="4440" w:type="dxa"/>
            <w:tcBorders>
              <w:bottom w:val="single" w:sz="4" w:space="0" w:color="000000"/>
            </w:tcBorders>
          </w:tcPr>
          <w:p w:rsidR="003937B5" w:rsidRPr="00B86CB2" w:rsidRDefault="003937B5" w:rsidP="00332321">
            <w:pPr>
              <w:snapToGrid w:val="0"/>
              <w:spacing w:after="0" w:line="240" w:lineRule="auto"/>
              <w:contextualSpacing/>
              <w:jc w:val="center"/>
              <w:rPr>
                <w:rFonts w:ascii="Calibri" w:eastAsia="Calibri" w:hAnsi="Calibri" w:cs="Times New Roman"/>
                <w:sz w:val="24"/>
                <w:szCs w:val="24"/>
              </w:rPr>
            </w:pPr>
            <w:r w:rsidRPr="00B86CB2">
              <w:rPr>
                <w:rFonts w:ascii="Calibri" w:eastAsia="Calibri" w:hAnsi="Calibri" w:cs="Times New Roman"/>
                <w:sz w:val="24"/>
                <w:szCs w:val="24"/>
              </w:rPr>
              <w:t>Исторический факультет</w:t>
            </w:r>
          </w:p>
        </w:tc>
      </w:tr>
      <w:tr w:rsidR="003937B5" w:rsidRPr="00B86CB2" w:rsidTr="00332321">
        <w:trPr>
          <w:trHeight w:val="108"/>
        </w:trPr>
        <w:tc>
          <w:tcPr>
            <w:tcW w:w="2299" w:type="dxa"/>
          </w:tcPr>
          <w:p w:rsidR="003937B5" w:rsidRPr="00B86CB2" w:rsidRDefault="003937B5" w:rsidP="00332321">
            <w:pPr>
              <w:snapToGrid w:val="0"/>
              <w:spacing w:after="0" w:line="240" w:lineRule="auto"/>
              <w:contextualSpacing/>
              <w:rPr>
                <w:rFonts w:ascii="Calibri" w:eastAsia="Calibri" w:hAnsi="Calibri" w:cs="Times New Roman"/>
              </w:rPr>
            </w:pPr>
          </w:p>
        </w:tc>
        <w:tc>
          <w:tcPr>
            <w:tcW w:w="4440" w:type="dxa"/>
            <w:tcBorders>
              <w:top w:val="single" w:sz="4" w:space="0" w:color="000000"/>
            </w:tcBorders>
          </w:tcPr>
          <w:p w:rsidR="003937B5" w:rsidRPr="00B86CB2" w:rsidRDefault="003937B5" w:rsidP="00332321">
            <w:pPr>
              <w:snapToGrid w:val="0"/>
              <w:spacing w:after="0" w:line="240" w:lineRule="auto"/>
              <w:contextualSpacing/>
              <w:jc w:val="center"/>
              <w:rPr>
                <w:rFonts w:ascii="Calibri" w:eastAsia="Calibri" w:hAnsi="Calibri" w:cs="Times New Roman"/>
                <w:sz w:val="16"/>
                <w:szCs w:val="16"/>
              </w:rPr>
            </w:pPr>
            <w:r w:rsidRPr="00B86CB2">
              <w:rPr>
                <w:rFonts w:ascii="Calibri" w:eastAsia="Calibri" w:hAnsi="Calibri" w:cs="Times New Roman"/>
                <w:sz w:val="16"/>
                <w:szCs w:val="16"/>
              </w:rPr>
              <w:t>(полное наименование института/факультета)</w:t>
            </w:r>
          </w:p>
        </w:tc>
      </w:tr>
      <w:tr w:rsidR="003937B5" w:rsidRPr="00B86CB2" w:rsidTr="00332321">
        <w:tc>
          <w:tcPr>
            <w:tcW w:w="2299" w:type="dxa"/>
          </w:tcPr>
          <w:p w:rsidR="003937B5" w:rsidRPr="00B86CB2" w:rsidRDefault="003937B5" w:rsidP="00332321">
            <w:pPr>
              <w:snapToGrid w:val="0"/>
              <w:spacing w:after="0" w:line="240" w:lineRule="auto"/>
              <w:contextualSpacing/>
              <w:rPr>
                <w:rFonts w:ascii="Calibri" w:eastAsia="Calibri" w:hAnsi="Calibri" w:cs="Times New Roman"/>
              </w:rPr>
            </w:pPr>
            <w:r w:rsidRPr="00B86CB2">
              <w:rPr>
                <w:rFonts w:ascii="Calibri" w:eastAsia="Calibri" w:hAnsi="Calibri" w:cs="Times New Roman"/>
              </w:rPr>
              <w:t>Кафедра</w:t>
            </w:r>
          </w:p>
        </w:tc>
        <w:tc>
          <w:tcPr>
            <w:tcW w:w="4440" w:type="dxa"/>
            <w:tcBorders>
              <w:bottom w:val="single" w:sz="4" w:space="0" w:color="000000"/>
            </w:tcBorders>
          </w:tcPr>
          <w:p w:rsidR="003937B5" w:rsidRPr="00B86CB2" w:rsidRDefault="003937B5" w:rsidP="00332321">
            <w:pPr>
              <w:snapToGrid w:val="0"/>
              <w:spacing w:after="0" w:line="240" w:lineRule="auto"/>
              <w:contextualSpacing/>
              <w:jc w:val="center"/>
              <w:rPr>
                <w:rFonts w:ascii="Calibri" w:eastAsia="Calibri" w:hAnsi="Calibri" w:cs="Times New Roman"/>
                <w:sz w:val="24"/>
                <w:szCs w:val="24"/>
              </w:rPr>
            </w:pPr>
            <w:r w:rsidRPr="00B86CB2">
              <w:rPr>
                <w:rFonts w:ascii="Calibri" w:eastAsia="Calibri" w:hAnsi="Calibri" w:cs="Times New Roman"/>
                <w:sz w:val="24"/>
                <w:szCs w:val="24"/>
              </w:rPr>
              <w:t>Отечественной истории</w:t>
            </w:r>
          </w:p>
        </w:tc>
      </w:tr>
      <w:tr w:rsidR="003937B5" w:rsidRPr="00B86CB2" w:rsidTr="00332321">
        <w:tc>
          <w:tcPr>
            <w:tcW w:w="2299" w:type="dxa"/>
          </w:tcPr>
          <w:p w:rsidR="003937B5" w:rsidRPr="00B86CB2" w:rsidRDefault="003937B5" w:rsidP="00332321">
            <w:pPr>
              <w:snapToGrid w:val="0"/>
              <w:spacing w:after="0" w:line="240" w:lineRule="auto"/>
              <w:contextualSpacing/>
              <w:rPr>
                <w:rFonts w:ascii="Calibri" w:eastAsia="Calibri" w:hAnsi="Calibri" w:cs="Times New Roman"/>
              </w:rPr>
            </w:pPr>
          </w:p>
        </w:tc>
        <w:tc>
          <w:tcPr>
            <w:tcW w:w="4440" w:type="dxa"/>
          </w:tcPr>
          <w:p w:rsidR="003937B5" w:rsidRPr="00B86CB2" w:rsidRDefault="003937B5" w:rsidP="00332321">
            <w:pPr>
              <w:snapToGrid w:val="0"/>
              <w:spacing w:after="0" w:line="240" w:lineRule="auto"/>
              <w:contextualSpacing/>
              <w:jc w:val="center"/>
              <w:rPr>
                <w:rFonts w:ascii="Calibri" w:eastAsia="Calibri" w:hAnsi="Calibri" w:cs="Times New Roman"/>
                <w:sz w:val="16"/>
                <w:szCs w:val="16"/>
              </w:rPr>
            </w:pPr>
            <w:r w:rsidRPr="00B86CB2">
              <w:rPr>
                <w:rFonts w:ascii="Calibri" w:eastAsia="Calibri" w:hAnsi="Calibri" w:cs="Times New Roman"/>
                <w:sz w:val="16"/>
                <w:szCs w:val="16"/>
              </w:rPr>
              <w:t>(полное наименование кафедры)</w:t>
            </w:r>
          </w:p>
        </w:tc>
      </w:tr>
      <w:tr w:rsidR="003937B5" w:rsidRPr="00B86CB2" w:rsidTr="00332321">
        <w:tc>
          <w:tcPr>
            <w:tcW w:w="2299" w:type="dxa"/>
          </w:tcPr>
          <w:p w:rsidR="003937B5" w:rsidRPr="00B86CB2" w:rsidRDefault="003937B5" w:rsidP="00332321">
            <w:pPr>
              <w:snapToGrid w:val="0"/>
              <w:spacing w:after="0" w:line="240" w:lineRule="auto"/>
              <w:contextualSpacing/>
              <w:rPr>
                <w:rFonts w:ascii="Calibri" w:eastAsia="Calibri" w:hAnsi="Calibri" w:cs="Times New Roman"/>
              </w:rPr>
            </w:pPr>
            <w:r>
              <w:rPr>
                <w:rFonts w:ascii="Calibri" w:eastAsia="Calibri" w:hAnsi="Calibri" w:cs="Times New Roman"/>
              </w:rPr>
              <w:t xml:space="preserve">Направление </w:t>
            </w:r>
          </w:p>
        </w:tc>
        <w:tc>
          <w:tcPr>
            <w:tcW w:w="4440" w:type="dxa"/>
            <w:tcBorders>
              <w:bottom w:val="single" w:sz="4" w:space="0" w:color="000000"/>
            </w:tcBorders>
          </w:tcPr>
          <w:p w:rsidR="003937B5" w:rsidRPr="00B86CB2" w:rsidRDefault="003937B5" w:rsidP="00332321">
            <w:pPr>
              <w:tabs>
                <w:tab w:val="left" w:pos="825"/>
                <w:tab w:val="center" w:pos="2112"/>
              </w:tabs>
              <w:snapToGrid w:val="0"/>
              <w:spacing w:after="0" w:line="240" w:lineRule="auto"/>
              <w:contextualSpacing/>
              <w:jc w:val="center"/>
              <w:rPr>
                <w:rFonts w:ascii="Calibri" w:eastAsia="Calibri" w:hAnsi="Calibri" w:cs="Times New Roman"/>
                <w:sz w:val="24"/>
                <w:szCs w:val="24"/>
              </w:rPr>
            </w:pPr>
            <w:r>
              <w:rPr>
                <w:rFonts w:ascii="Calibri" w:eastAsia="Calibri" w:hAnsi="Calibri" w:cs="Times New Roman"/>
                <w:sz w:val="24"/>
                <w:szCs w:val="24"/>
              </w:rPr>
              <w:t>44.03.01 Педагогическое образование</w:t>
            </w:r>
          </w:p>
        </w:tc>
      </w:tr>
      <w:tr w:rsidR="003937B5" w:rsidRPr="00B86CB2" w:rsidTr="00332321">
        <w:tc>
          <w:tcPr>
            <w:tcW w:w="2299" w:type="dxa"/>
          </w:tcPr>
          <w:p w:rsidR="003937B5" w:rsidRPr="00B86CB2" w:rsidRDefault="003937B5" w:rsidP="00332321">
            <w:pPr>
              <w:snapToGrid w:val="0"/>
              <w:spacing w:after="0" w:line="240" w:lineRule="auto"/>
              <w:contextualSpacing/>
              <w:jc w:val="center"/>
              <w:rPr>
                <w:rFonts w:ascii="Calibri" w:eastAsia="Calibri" w:hAnsi="Calibri" w:cs="Times New Roman"/>
                <w:sz w:val="16"/>
                <w:szCs w:val="16"/>
              </w:rPr>
            </w:pPr>
          </w:p>
        </w:tc>
        <w:tc>
          <w:tcPr>
            <w:tcW w:w="4440" w:type="dxa"/>
            <w:tcBorders>
              <w:top w:val="single" w:sz="4" w:space="0" w:color="000000"/>
            </w:tcBorders>
          </w:tcPr>
          <w:p w:rsidR="003937B5" w:rsidRPr="00B86CB2" w:rsidRDefault="003937B5" w:rsidP="00332321">
            <w:pPr>
              <w:snapToGrid w:val="0"/>
              <w:spacing w:after="0" w:line="240" w:lineRule="auto"/>
              <w:contextualSpacing/>
              <w:jc w:val="center"/>
              <w:rPr>
                <w:rFonts w:ascii="Calibri" w:eastAsia="Calibri" w:hAnsi="Calibri" w:cs="Times New Roman"/>
                <w:sz w:val="16"/>
                <w:szCs w:val="16"/>
              </w:rPr>
            </w:pPr>
            <w:r w:rsidRPr="00B86CB2">
              <w:rPr>
                <w:rFonts w:ascii="Calibri" w:eastAsia="Calibri" w:hAnsi="Calibri" w:cs="Times New Roman"/>
                <w:sz w:val="16"/>
                <w:szCs w:val="16"/>
              </w:rPr>
              <w:t>(код ОКСО и наименование специальности)</w:t>
            </w:r>
          </w:p>
        </w:tc>
      </w:tr>
    </w:tbl>
    <w:p w:rsidR="003937B5" w:rsidRPr="00116CF5" w:rsidRDefault="003937B5" w:rsidP="003937B5">
      <w:pPr>
        <w:spacing w:after="0" w:line="240" w:lineRule="auto"/>
        <w:contextualSpacing/>
        <w:rPr>
          <w:rFonts w:ascii="Calibri" w:eastAsia="Calibri" w:hAnsi="Calibri" w:cs="Times New Roman"/>
          <w:sz w:val="20"/>
          <w:szCs w:val="20"/>
        </w:rPr>
      </w:pPr>
    </w:p>
    <w:p w:rsidR="003937B5" w:rsidRPr="00116CF5" w:rsidRDefault="003937B5" w:rsidP="003937B5">
      <w:pPr>
        <w:spacing w:after="0" w:line="240" w:lineRule="auto"/>
        <w:contextualSpacing/>
        <w:rPr>
          <w:rFonts w:ascii="Calibri" w:eastAsia="Calibri" w:hAnsi="Calibri" w:cs="Times New Roman"/>
          <w:sz w:val="20"/>
          <w:szCs w:val="20"/>
        </w:rPr>
      </w:pPr>
    </w:p>
    <w:tbl>
      <w:tblPr>
        <w:tblW w:w="0" w:type="auto"/>
        <w:tblInd w:w="4428" w:type="dxa"/>
        <w:tblLayout w:type="fixed"/>
        <w:tblLook w:val="0000" w:firstRow="0" w:lastRow="0" w:firstColumn="0" w:lastColumn="0" w:noHBand="0" w:noVBand="0"/>
      </w:tblPr>
      <w:tblGrid>
        <w:gridCol w:w="1822"/>
        <w:gridCol w:w="3458"/>
      </w:tblGrid>
      <w:tr w:rsidR="003937B5" w:rsidRPr="00B86CB2" w:rsidTr="00332321">
        <w:trPr>
          <w:trHeight w:val="80"/>
        </w:trPr>
        <w:tc>
          <w:tcPr>
            <w:tcW w:w="5280" w:type="dxa"/>
            <w:gridSpan w:val="2"/>
          </w:tcPr>
          <w:p w:rsidR="003937B5" w:rsidRPr="00B86CB2" w:rsidRDefault="003937B5" w:rsidP="00332321">
            <w:pPr>
              <w:snapToGrid w:val="0"/>
              <w:spacing w:after="0" w:line="240" w:lineRule="auto"/>
              <w:contextualSpacing/>
              <w:rPr>
                <w:rFonts w:ascii="Calibri" w:eastAsia="Calibri" w:hAnsi="Calibri" w:cs="Times New Roman"/>
                <w:caps/>
              </w:rPr>
            </w:pPr>
            <w:r w:rsidRPr="00B86CB2">
              <w:rPr>
                <w:rFonts w:ascii="Calibri" w:eastAsia="Calibri" w:hAnsi="Calibri" w:cs="Times New Roman"/>
                <w:caps/>
              </w:rPr>
              <w:t>Допускаю к защите</w:t>
            </w:r>
          </w:p>
        </w:tc>
      </w:tr>
      <w:tr w:rsidR="003937B5" w:rsidRPr="00B86CB2" w:rsidTr="00332321">
        <w:tc>
          <w:tcPr>
            <w:tcW w:w="1822" w:type="dxa"/>
          </w:tcPr>
          <w:p w:rsidR="003937B5" w:rsidRPr="00B86CB2" w:rsidRDefault="003937B5" w:rsidP="00332321">
            <w:pPr>
              <w:snapToGrid w:val="0"/>
              <w:spacing w:after="0" w:line="240" w:lineRule="auto"/>
              <w:contextualSpacing/>
              <w:rPr>
                <w:rFonts w:ascii="Calibri" w:eastAsia="Calibri" w:hAnsi="Calibri" w:cs="Times New Roman"/>
              </w:rPr>
            </w:pPr>
            <w:r w:rsidRPr="00B86CB2">
              <w:rPr>
                <w:rFonts w:ascii="Calibri" w:eastAsia="Calibri" w:hAnsi="Calibri" w:cs="Times New Roman"/>
              </w:rPr>
              <w:t>Зав.кафедрой</w:t>
            </w:r>
          </w:p>
        </w:tc>
        <w:tc>
          <w:tcPr>
            <w:tcW w:w="3458" w:type="dxa"/>
            <w:tcBorders>
              <w:bottom w:val="single" w:sz="4" w:space="0" w:color="000000"/>
            </w:tcBorders>
          </w:tcPr>
          <w:p w:rsidR="003937B5" w:rsidRPr="00B86CB2" w:rsidRDefault="003937B5" w:rsidP="00332321">
            <w:pPr>
              <w:snapToGrid w:val="0"/>
              <w:spacing w:after="0" w:line="240" w:lineRule="auto"/>
              <w:contextualSpacing/>
              <w:rPr>
                <w:rFonts w:ascii="Calibri" w:eastAsia="Calibri" w:hAnsi="Calibri" w:cs="Times New Roman"/>
                <w:sz w:val="24"/>
                <w:szCs w:val="24"/>
              </w:rPr>
            </w:pPr>
            <w:r w:rsidRPr="00B86CB2">
              <w:rPr>
                <w:rFonts w:ascii="Calibri" w:eastAsia="Calibri" w:hAnsi="Calibri" w:cs="Times New Roman"/>
                <w:sz w:val="24"/>
                <w:szCs w:val="24"/>
              </w:rPr>
              <w:t>Отечественной истории</w:t>
            </w:r>
          </w:p>
        </w:tc>
      </w:tr>
      <w:tr w:rsidR="003937B5" w:rsidRPr="00B86CB2" w:rsidTr="00332321">
        <w:trPr>
          <w:trHeight w:val="281"/>
        </w:trPr>
        <w:tc>
          <w:tcPr>
            <w:tcW w:w="1822" w:type="dxa"/>
          </w:tcPr>
          <w:p w:rsidR="003937B5" w:rsidRPr="00B86CB2" w:rsidRDefault="003937B5" w:rsidP="00332321">
            <w:pPr>
              <w:snapToGrid w:val="0"/>
              <w:spacing w:after="0" w:line="240" w:lineRule="auto"/>
              <w:contextualSpacing/>
              <w:rPr>
                <w:rFonts w:ascii="Calibri" w:eastAsia="Calibri" w:hAnsi="Calibri" w:cs="Times New Roman"/>
              </w:rPr>
            </w:pPr>
          </w:p>
        </w:tc>
        <w:tc>
          <w:tcPr>
            <w:tcW w:w="3458" w:type="dxa"/>
          </w:tcPr>
          <w:p w:rsidR="003937B5" w:rsidRPr="00B86CB2" w:rsidRDefault="003937B5" w:rsidP="00332321">
            <w:pPr>
              <w:snapToGrid w:val="0"/>
              <w:spacing w:after="0" w:line="240" w:lineRule="auto"/>
              <w:contextualSpacing/>
              <w:rPr>
                <w:rFonts w:ascii="Calibri" w:eastAsia="Calibri" w:hAnsi="Calibri" w:cs="Times New Roman"/>
                <w:sz w:val="16"/>
                <w:szCs w:val="16"/>
              </w:rPr>
            </w:pPr>
            <w:r w:rsidRPr="00B86CB2">
              <w:rPr>
                <w:rFonts w:ascii="Calibri" w:eastAsia="Calibri" w:hAnsi="Calibri" w:cs="Times New Roman"/>
                <w:sz w:val="16"/>
                <w:szCs w:val="16"/>
              </w:rPr>
              <w:t>(полное наименование кафедры)</w:t>
            </w:r>
          </w:p>
        </w:tc>
      </w:tr>
      <w:tr w:rsidR="003937B5" w:rsidRPr="00B86CB2" w:rsidTr="00332321">
        <w:trPr>
          <w:trHeight w:val="294"/>
        </w:trPr>
        <w:tc>
          <w:tcPr>
            <w:tcW w:w="1822" w:type="dxa"/>
            <w:tcBorders>
              <w:bottom w:val="single" w:sz="4" w:space="0" w:color="000000"/>
            </w:tcBorders>
          </w:tcPr>
          <w:p w:rsidR="003937B5" w:rsidRPr="00B86CB2" w:rsidRDefault="003937B5" w:rsidP="00332321">
            <w:pPr>
              <w:snapToGrid w:val="0"/>
              <w:spacing w:after="0" w:line="240" w:lineRule="auto"/>
              <w:contextualSpacing/>
              <w:rPr>
                <w:rFonts w:ascii="Calibri" w:eastAsia="Calibri" w:hAnsi="Calibri" w:cs="Times New Roman"/>
                <w:sz w:val="20"/>
                <w:szCs w:val="20"/>
              </w:rPr>
            </w:pPr>
          </w:p>
        </w:tc>
        <w:tc>
          <w:tcPr>
            <w:tcW w:w="3458" w:type="dxa"/>
            <w:tcBorders>
              <w:bottom w:val="single" w:sz="2" w:space="0" w:color="000000"/>
            </w:tcBorders>
          </w:tcPr>
          <w:p w:rsidR="003937B5" w:rsidRPr="00B86CB2" w:rsidRDefault="003937B5" w:rsidP="00332321">
            <w:pPr>
              <w:snapToGrid w:val="0"/>
              <w:spacing w:after="0" w:line="240" w:lineRule="auto"/>
              <w:contextualSpacing/>
              <w:rPr>
                <w:rFonts w:ascii="Calibri" w:eastAsia="Calibri" w:hAnsi="Calibri" w:cs="Times New Roman"/>
                <w:sz w:val="20"/>
                <w:szCs w:val="20"/>
              </w:rPr>
            </w:pPr>
            <w:r w:rsidRPr="00B86CB2">
              <w:rPr>
                <w:rFonts w:ascii="Calibri" w:eastAsia="Calibri" w:hAnsi="Calibri" w:cs="Times New Roman"/>
                <w:sz w:val="20"/>
                <w:szCs w:val="20"/>
              </w:rPr>
              <w:t xml:space="preserve">И.Н. </w:t>
            </w:r>
            <w:proofErr w:type="spellStart"/>
            <w:r w:rsidRPr="00B86CB2">
              <w:rPr>
                <w:rFonts w:ascii="Calibri" w:eastAsia="Calibri" w:hAnsi="Calibri" w:cs="Times New Roman"/>
                <w:sz w:val="20"/>
                <w:szCs w:val="20"/>
              </w:rPr>
              <w:t>Ценюга</w:t>
            </w:r>
            <w:proofErr w:type="spellEnd"/>
          </w:p>
        </w:tc>
      </w:tr>
      <w:tr w:rsidR="003937B5" w:rsidRPr="00B86CB2" w:rsidTr="00332321">
        <w:trPr>
          <w:trHeight w:val="266"/>
        </w:trPr>
        <w:tc>
          <w:tcPr>
            <w:tcW w:w="1822" w:type="dxa"/>
            <w:tcBorders>
              <w:top w:val="single" w:sz="4" w:space="0" w:color="000000"/>
            </w:tcBorders>
          </w:tcPr>
          <w:p w:rsidR="003937B5" w:rsidRPr="00B86CB2" w:rsidRDefault="003937B5" w:rsidP="00332321">
            <w:pPr>
              <w:snapToGrid w:val="0"/>
              <w:spacing w:after="0" w:line="240" w:lineRule="auto"/>
              <w:contextualSpacing/>
              <w:jc w:val="center"/>
              <w:rPr>
                <w:rFonts w:ascii="Calibri" w:eastAsia="Calibri" w:hAnsi="Calibri" w:cs="Times New Roman"/>
                <w:sz w:val="16"/>
                <w:szCs w:val="16"/>
              </w:rPr>
            </w:pPr>
            <w:r w:rsidRPr="00B86CB2">
              <w:rPr>
                <w:rFonts w:ascii="Calibri" w:eastAsia="Calibri" w:hAnsi="Calibri" w:cs="Times New Roman"/>
                <w:sz w:val="16"/>
                <w:szCs w:val="16"/>
              </w:rPr>
              <w:t>(подпись)</w:t>
            </w:r>
          </w:p>
        </w:tc>
        <w:tc>
          <w:tcPr>
            <w:tcW w:w="3458" w:type="dxa"/>
          </w:tcPr>
          <w:p w:rsidR="003937B5" w:rsidRPr="00B86CB2" w:rsidRDefault="003937B5" w:rsidP="00332321">
            <w:pPr>
              <w:snapToGrid w:val="0"/>
              <w:spacing w:after="0" w:line="240" w:lineRule="auto"/>
              <w:contextualSpacing/>
              <w:jc w:val="center"/>
              <w:rPr>
                <w:rFonts w:ascii="Calibri" w:eastAsia="Calibri" w:hAnsi="Calibri" w:cs="Times New Roman"/>
                <w:sz w:val="16"/>
                <w:szCs w:val="16"/>
              </w:rPr>
            </w:pPr>
            <w:r w:rsidRPr="00B86CB2">
              <w:rPr>
                <w:rFonts w:ascii="Calibri" w:eastAsia="Calibri" w:hAnsi="Calibri" w:cs="Times New Roman"/>
                <w:sz w:val="16"/>
                <w:szCs w:val="16"/>
              </w:rPr>
              <w:t>(И.О.Фамилия)</w:t>
            </w:r>
          </w:p>
        </w:tc>
      </w:tr>
      <w:tr w:rsidR="003937B5" w:rsidRPr="00B86CB2" w:rsidTr="00332321">
        <w:tc>
          <w:tcPr>
            <w:tcW w:w="1822" w:type="dxa"/>
          </w:tcPr>
          <w:p w:rsidR="003937B5" w:rsidRPr="00B86CB2" w:rsidRDefault="003937B5" w:rsidP="00332321">
            <w:pPr>
              <w:snapToGrid w:val="0"/>
              <w:spacing w:after="0" w:line="240" w:lineRule="auto"/>
              <w:contextualSpacing/>
              <w:rPr>
                <w:rFonts w:ascii="Calibri" w:eastAsia="Calibri" w:hAnsi="Calibri" w:cs="Times New Roman"/>
                <w:sz w:val="20"/>
                <w:szCs w:val="20"/>
              </w:rPr>
            </w:pPr>
            <w:r w:rsidRPr="00B86CB2">
              <w:rPr>
                <w:rFonts w:ascii="Calibri" w:eastAsia="Calibri" w:hAnsi="Calibri" w:cs="Times New Roman"/>
                <w:sz w:val="20"/>
                <w:szCs w:val="20"/>
              </w:rPr>
              <w:t xml:space="preserve">  «________»</w:t>
            </w:r>
          </w:p>
        </w:tc>
        <w:tc>
          <w:tcPr>
            <w:tcW w:w="3458" w:type="dxa"/>
          </w:tcPr>
          <w:p w:rsidR="003937B5" w:rsidRPr="00B86CB2" w:rsidRDefault="003937B5" w:rsidP="00332321">
            <w:pPr>
              <w:snapToGrid w:val="0"/>
              <w:spacing w:after="0" w:line="240" w:lineRule="auto"/>
              <w:contextualSpacing/>
              <w:rPr>
                <w:rFonts w:ascii="Calibri" w:eastAsia="Calibri" w:hAnsi="Calibri" w:cs="Times New Roman"/>
                <w:sz w:val="20"/>
                <w:szCs w:val="20"/>
              </w:rPr>
            </w:pPr>
            <w:r w:rsidRPr="00B86CB2">
              <w:rPr>
                <w:rFonts w:ascii="Calibri" w:eastAsia="Calibri" w:hAnsi="Calibri" w:cs="Times New Roman"/>
                <w:sz w:val="20"/>
                <w:szCs w:val="20"/>
              </w:rPr>
              <w:t xml:space="preserve">______________ </w:t>
            </w:r>
            <w:smartTag w:uri="urn:schemas-microsoft-com:office:smarttags" w:element="metricconverter">
              <w:smartTagPr>
                <w:attr w:name="ProductID" w:val="2016 г"/>
              </w:smartTagPr>
              <w:r w:rsidRPr="00B86CB2">
                <w:rPr>
                  <w:rFonts w:ascii="Calibri" w:eastAsia="Calibri" w:hAnsi="Calibri" w:cs="Times New Roman"/>
                  <w:sz w:val="20"/>
                  <w:szCs w:val="20"/>
                </w:rPr>
                <w:t>201</w:t>
              </w:r>
              <w:r>
                <w:rPr>
                  <w:rFonts w:ascii="Calibri" w:eastAsia="Calibri" w:hAnsi="Calibri" w:cs="Times New Roman"/>
                  <w:sz w:val="20"/>
                  <w:szCs w:val="20"/>
                </w:rPr>
                <w:t>6</w:t>
              </w:r>
              <w:r w:rsidRPr="00B86CB2">
                <w:rPr>
                  <w:rFonts w:ascii="Calibri" w:eastAsia="Calibri" w:hAnsi="Calibri" w:cs="Times New Roman"/>
                  <w:sz w:val="20"/>
                  <w:szCs w:val="20"/>
                </w:rPr>
                <w:t xml:space="preserve"> г</w:t>
              </w:r>
            </w:smartTag>
            <w:r w:rsidRPr="00B86CB2">
              <w:rPr>
                <w:rFonts w:ascii="Calibri" w:eastAsia="Calibri" w:hAnsi="Calibri" w:cs="Times New Roman"/>
                <w:sz w:val="20"/>
                <w:szCs w:val="20"/>
              </w:rPr>
              <w:t>.</w:t>
            </w:r>
          </w:p>
        </w:tc>
      </w:tr>
    </w:tbl>
    <w:p w:rsidR="003937B5" w:rsidRPr="00116CF5" w:rsidRDefault="003937B5" w:rsidP="003937B5">
      <w:pPr>
        <w:spacing w:after="0" w:line="240" w:lineRule="auto"/>
        <w:rPr>
          <w:rFonts w:ascii="Calibri" w:eastAsia="Calibri" w:hAnsi="Calibri" w:cs="Times New Roman"/>
          <w:sz w:val="20"/>
          <w:szCs w:val="20"/>
        </w:rPr>
      </w:pPr>
    </w:p>
    <w:p w:rsidR="003937B5" w:rsidRPr="00116CF5" w:rsidRDefault="003937B5" w:rsidP="003937B5">
      <w:pPr>
        <w:spacing w:after="0" w:line="240" w:lineRule="auto"/>
        <w:rPr>
          <w:rFonts w:ascii="Calibri" w:eastAsia="Calibri" w:hAnsi="Calibri" w:cs="Times New Roman"/>
          <w:sz w:val="20"/>
          <w:szCs w:val="20"/>
        </w:rPr>
      </w:pPr>
    </w:p>
    <w:p w:rsidR="003937B5" w:rsidRDefault="003937B5" w:rsidP="003937B5">
      <w:pPr>
        <w:spacing w:after="0" w:line="240" w:lineRule="auto"/>
        <w:jc w:val="center"/>
        <w:rPr>
          <w:rFonts w:ascii="Calibri" w:eastAsia="Calibri" w:hAnsi="Calibri" w:cs="Times New Roman"/>
        </w:rPr>
      </w:pPr>
      <w:r w:rsidRPr="00DD1E02">
        <w:rPr>
          <w:rFonts w:ascii="Calibri" w:eastAsia="Calibri" w:hAnsi="Calibri" w:cs="Times New Roman"/>
        </w:rPr>
        <w:t>Выпускная квалификационная работа</w:t>
      </w:r>
    </w:p>
    <w:p w:rsidR="003937B5" w:rsidRPr="008A1771" w:rsidRDefault="003937B5" w:rsidP="003937B5">
      <w:pPr>
        <w:spacing w:after="0" w:line="240" w:lineRule="auto"/>
        <w:jc w:val="center"/>
        <w:rPr>
          <w:rFonts w:ascii="Calibri" w:eastAsia="Calibri" w:hAnsi="Calibri" w:cs="Times New Roman"/>
          <w:b/>
          <w:sz w:val="36"/>
          <w:szCs w:val="36"/>
        </w:rPr>
      </w:pPr>
      <w:r>
        <w:rPr>
          <w:rFonts w:ascii="Calibri" w:eastAsia="Calibri" w:hAnsi="Calibri" w:cs="Times New Roman"/>
          <w:b/>
          <w:sz w:val="36"/>
          <w:szCs w:val="36"/>
        </w:rPr>
        <w:t>Строительство Красноярской ГЭС по материалам ветеранской организации Красноярской ГЭС</w:t>
      </w:r>
    </w:p>
    <w:tbl>
      <w:tblPr>
        <w:tblW w:w="0" w:type="auto"/>
        <w:tblInd w:w="-108" w:type="dxa"/>
        <w:tblLayout w:type="fixed"/>
        <w:tblCellMar>
          <w:left w:w="0" w:type="dxa"/>
          <w:right w:w="0" w:type="dxa"/>
        </w:tblCellMar>
        <w:tblLook w:val="0000" w:firstRow="0" w:lastRow="0" w:firstColumn="0" w:lastColumn="0" w:noHBand="0" w:noVBand="0"/>
      </w:tblPr>
      <w:tblGrid>
        <w:gridCol w:w="1908"/>
        <w:gridCol w:w="1560"/>
        <w:gridCol w:w="240"/>
        <w:gridCol w:w="360"/>
        <w:gridCol w:w="1896"/>
        <w:gridCol w:w="225"/>
        <w:gridCol w:w="243"/>
        <w:gridCol w:w="1571"/>
      </w:tblGrid>
      <w:tr w:rsidR="003937B5" w:rsidRPr="00B86CB2" w:rsidTr="00332321">
        <w:tc>
          <w:tcPr>
            <w:tcW w:w="3708" w:type="dxa"/>
            <w:gridSpan w:val="3"/>
          </w:tcPr>
          <w:p w:rsidR="003937B5" w:rsidRPr="00B86CB2" w:rsidRDefault="003937B5" w:rsidP="00332321">
            <w:pPr>
              <w:snapToGrid w:val="0"/>
              <w:spacing w:after="0" w:line="240" w:lineRule="auto"/>
              <w:contextualSpacing/>
              <w:rPr>
                <w:rFonts w:ascii="Calibri" w:eastAsia="Calibri" w:hAnsi="Calibri" w:cs="Times New Roman"/>
                <w:sz w:val="20"/>
                <w:szCs w:val="20"/>
              </w:rPr>
            </w:pPr>
          </w:p>
          <w:p w:rsidR="003937B5" w:rsidRPr="00B86CB2" w:rsidRDefault="003937B5" w:rsidP="00332321">
            <w:pPr>
              <w:snapToGrid w:val="0"/>
              <w:spacing w:after="0" w:line="240" w:lineRule="auto"/>
              <w:contextualSpacing/>
              <w:rPr>
                <w:rFonts w:ascii="Calibri" w:eastAsia="Calibri" w:hAnsi="Calibri" w:cs="Times New Roman"/>
                <w:sz w:val="20"/>
                <w:szCs w:val="20"/>
              </w:rPr>
            </w:pPr>
          </w:p>
          <w:p w:rsidR="003937B5" w:rsidRPr="00B86CB2" w:rsidRDefault="003937B5" w:rsidP="00332321">
            <w:pPr>
              <w:snapToGrid w:val="0"/>
              <w:spacing w:after="0" w:line="240" w:lineRule="auto"/>
              <w:contextualSpacing/>
              <w:rPr>
                <w:rFonts w:ascii="Calibri" w:eastAsia="Calibri" w:hAnsi="Calibri" w:cs="Times New Roman"/>
                <w:sz w:val="20"/>
                <w:szCs w:val="20"/>
              </w:rPr>
            </w:pPr>
          </w:p>
          <w:p w:rsidR="003937B5" w:rsidRPr="00B86CB2" w:rsidRDefault="003937B5" w:rsidP="00332321">
            <w:pPr>
              <w:snapToGrid w:val="0"/>
              <w:spacing w:after="0" w:line="240" w:lineRule="auto"/>
              <w:contextualSpacing/>
              <w:rPr>
                <w:rFonts w:ascii="Calibri" w:eastAsia="Calibri" w:hAnsi="Calibri" w:cs="Times New Roman"/>
              </w:rPr>
            </w:pPr>
            <w:r w:rsidRPr="00B86CB2">
              <w:rPr>
                <w:rFonts w:ascii="Calibri" w:eastAsia="Calibri" w:hAnsi="Calibri" w:cs="Times New Roman"/>
              </w:rPr>
              <w:t>Выполнил</w:t>
            </w:r>
            <w:r>
              <w:rPr>
                <w:rFonts w:ascii="Calibri" w:eastAsia="Calibri" w:hAnsi="Calibri" w:cs="Times New Roman"/>
              </w:rPr>
              <w:t>а</w:t>
            </w:r>
            <w:r w:rsidRPr="00B86CB2">
              <w:rPr>
                <w:rFonts w:ascii="Calibri" w:eastAsia="Calibri" w:hAnsi="Calibri" w:cs="Times New Roman"/>
              </w:rPr>
              <w:t xml:space="preserve"> студент</w:t>
            </w:r>
            <w:r>
              <w:rPr>
                <w:rFonts w:ascii="Calibri" w:eastAsia="Calibri" w:hAnsi="Calibri" w:cs="Times New Roman"/>
              </w:rPr>
              <w:t>ка</w:t>
            </w:r>
            <w:r w:rsidRPr="00B86CB2">
              <w:rPr>
                <w:rFonts w:ascii="Calibri" w:eastAsia="Calibri" w:hAnsi="Calibri" w:cs="Times New Roman"/>
              </w:rPr>
              <w:t xml:space="preserve"> группы</w:t>
            </w:r>
          </w:p>
        </w:tc>
        <w:tc>
          <w:tcPr>
            <w:tcW w:w="360" w:type="dxa"/>
          </w:tcPr>
          <w:p w:rsidR="003937B5" w:rsidRPr="00B86CB2" w:rsidRDefault="003937B5" w:rsidP="00332321">
            <w:pPr>
              <w:snapToGrid w:val="0"/>
              <w:spacing w:after="0" w:line="240" w:lineRule="auto"/>
              <w:contextualSpacing/>
              <w:rPr>
                <w:rFonts w:ascii="Calibri" w:eastAsia="Calibri" w:hAnsi="Calibri" w:cs="Times New Roman"/>
                <w:sz w:val="16"/>
                <w:szCs w:val="16"/>
              </w:rPr>
            </w:pPr>
          </w:p>
        </w:tc>
        <w:tc>
          <w:tcPr>
            <w:tcW w:w="2121" w:type="dxa"/>
            <w:gridSpan w:val="2"/>
            <w:vAlign w:val="bottom"/>
          </w:tcPr>
          <w:p w:rsidR="003937B5" w:rsidRPr="00B86CB2" w:rsidRDefault="003937B5" w:rsidP="00332321">
            <w:pPr>
              <w:snapToGrid w:val="0"/>
              <w:spacing w:after="0" w:line="240" w:lineRule="auto"/>
              <w:contextualSpacing/>
              <w:jc w:val="center"/>
              <w:rPr>
                <w:rFonts w:ascii="Calibri" w:eastAsia="Calibri" w:hAnsi="Calibri" w:cs="Times New Roman"/>
                <w:sz w:val="16"/>
                <w:szCs w:val="16"/>
              </w:rPr>
            </w:pPr>
            <w:r w:rsidRPr="00B86CB2">
              <w:rPr>
                <w:rFonts w:ascii="Calibri" w:eastAsia="Calibri" w:hAnsi="Calibri" w:cs="Times New Roman"/>
                <w:sz w:val="16"/>
                <w:szCs w:val="16"/>
              </w:rPr>
              <w:t>________________________</w:t>
            </w:r>
          </w:p>
        </w:tc>
        <w:tc>
          <w:tcPr>
            <w:tcW w:w="1814" w:type="dxa"/>
            <w:gridSpan w:val="2"/>
          </w:tcPr>
          <w:p w:rsidR="003937B5" w:rsidRPr="00B86CB2" w:rsidRDefault="003937B5" w:rsidP="00332321">
            <w:pPr>
              <w:snapToGrid w:val="0"/>
              <w:spacing w:after="0" w:line="240" w:lineRule="auto"/>
              <w:contextualSpacing/>
              <w:rPr>
                <w:rFonts w:ascii="Calibri" w:eastAsia="Calibri" w:hAnsi="Calibri" w:cs="Times New Roman"/>
              </w:rPr>
            </w:pPr>
          </w:p>
        </w:tc>
      </w:tr>
      <w:tr w:rsidR="003937B5" w:rsidRPr="00B86CB2" w:rsidTr="00332321">
        <w:tc>
          <w:tcPr>
            <w:tcW w:w="3708" w:type="dxa"/>
            <w:gridSpan w:val="3"/>
          </w:tcPr>
          <w:p w:rsidR="003937B5" w:rsidRPr="00B86CB2" w:rsidRDefault="003937B5" w:rsidP="00332321">
            <w:pPr>
              <w:snapToGrid w:val="0"/>
              <w:spacing w:after="0" w:line="240" w:lineRule="auto"/>
              <w:contextualSpacing/>
              <w:rPr>
                <w:rFonts w:ascii="Calibri" w:eastAsia="Calibri" w:hAnsi="Calibri" w:cs="Times New Roman"/>
                <w:sz w:val="16"/>
                <w:szCs w:val="16"/>
              </w:rPr>
            </w:pPr>
          </w:p>
        </w:tc>
        <w:tc>
          <w:tcPr>
            <w:tcW w:w="360" w:type="dxa"/>
          </w:tcPr>
          <w:p w:rsidR="003937B5" w:rsidRPr="00B86CB2" w:rsidRDefault="003937B5" w:rsidP="00332321">
            <w:pPr>
              <w:snapToGrid w:val="0"/>
              <w:spacing w:after="0" w:line="240" w:lineRule="auto"/>
              <w:contextualSpacing/>
              <w:jc w:val="center"/>
              <w:rPr>
                <w:rFonts w:ascii="Calibri" w:eastAsia="Calibri" w:hAnsi="Calibri" w:cs="Times New Roman"/>
                <w:sz w:val="16"/>
                <w:szCs w:val="16"/>
              </w:rPr>
            </w:pPr>
          </w:p>
        </w:tc>
        <w:tc>
          <w:tcPr>
            <w:tcW w:w="2121" w:type="dxa"/>
            <w:gridSpan w:val="2"/>
            <w:vAlign w:val="bottom"/>
          </w:tcPr>
          <w:p w:rsidR="003937B5" w:rsidRPr="00B86CB2" w:rsidRDefault="003937B5" w:rsidP="00332321">
            <w:pPr>
              <w:snapToGrid w:val="0"/>
              <w:spacing w:after="0" w:line="240" w:lineRule="auto"/>
              <w:contextualSpacing/>
              <w:jc w:val="center"/>
              <w:rPr>
                <w:rFonts w:ascii="Calibri" w:eastAsia="Calibri" w:hAnsi="Calibri" w:cs="Times New Roman"/>
                <w:sz w:val="16"/>
                <w:szCs w:val="16"/>
              </w:rPr>
            </w:pPr>
            <w:r w:rsidRPr="00B86CB2">
              <w:rPr>
                <w:rFonts w:ascii="Calibri" w:eastAsia="Calibri" w:hAnsi="Calibri" w:cs="Times New Roman"/>
                <w:sz w:val="16"/>
                <w:szCs w:val="16"/>
              </w:rPr>
              <w:t>(номер группы)</w:t>
            </w:r>
          </w:p>
        </w:tc>
        <w:tc>
          <w:tcPr>
            <w:tcW w:w="1814" w:type="dxa"/>
            <w:gridSpan w:val="2"/>
          </w:tcPr>
          <w:p w:rsidR="003937B5" w:rsidRPr="00B86CB2" w:rsidRDefault="003937B5" w:rsidP="00332321">
            <w:pPr>
              <w:snapToGrid w:val="0"/>
              <w:spacing w:after="0" w:line="240" w:lineRule="auto"/>
              <w:contextualSpacing/>
              <w:rPr>
                <w:rFonts w:ascii="Calibri" w:eastAsia="Calibri" w:hAnsi="Calibri" w:cs="Times New Roman"/>
                <w:sz w:val="16"/>
                <w:szCs w:val="16"/>
              </w:rPr>
            </w:pPr>
          </w:p>
        </w:tc>
      </w:tr>
      <w:tr w:rsidR="003937B5" w:rsidRPr="00B86CB2" w:rsidTr="00332321">
        <w:tc>
          <w:tcPr>
            <w:tcW w:w="3708" w:type="dxa"/>
            <w:gridSpan w:val="3"/>
            <w:tcBorders>
              <w:bottom w:val="single" w:sz="4" w:space="0" w:color="000000"/>
            </w:tcBorders>
          </w:tcPr>
          <w:p w:rsidR="003937B5" w:rsidRPr="00B86CB2" w:rsidRDefault="003937B5" w:rsidP="00332321">
            <w:pPr>
              <w:snapToGrid w:val="0"/>
              <w:spacing w:after="0" w:line="240" w:lineRule="auto"/>
              <w:contextualSpacing/>
              <w:rPr>
                <w:rFonts w:ascii="Calibri" w:eastAsia="Calibri" w:hAnsi="Calibri" w:cs="Times New Roman"/>
              </w:rPr>
            </w:pPr>
            <w:r w:rsidRPr="00B86CB2">
              <w:rPr>
                <w:rFonts w:ascii="Calibri" w:eastAsia="Calibri" w:hAnsi="Calibri" w:cs="Times New Roman"/>
              </w:rPr>
              <w:t xml:space="preserve"> </w:t>
            </w:r>
            <w:r>
              <w:t xml:space="preserve">Л.В. </w:t>
            </w:r>
            <w:proofErr w:type="spellStart"/>
            <w:r>
              <w:t>Начинкина</w:t>
            </w:r>
            <w:proofErr w:type="spellEnd"/>
          </w:p>
        </w:tc>
        <w:tc>
          <w:tcPr>
            <w:tcW w:w="360" w:type="dxa"/>
          </w:tcPr>
          <w:p w:rsidR="003937B5" w:rsidRPr="00B86CB2" w:rsidRDefault="003937B5" w:rsidP="00332321">
            <w:pPr>
              <w:snapToGrid w:val="0"/>
              <w:spacing w:after="0" w:line="240" w:lineRule="auto"/>
              <w:contextualSpacing/>
              <w:jc w:val="center"/>
              <w:rPr>
                <w:rFonts w:ascii="Calibri" w:eastAsia="Calibri" w:hAnsi="Calibri" w:cs="Times New Roman"/>
                <w:sz w:val="16"/>
                <w:szCs w:val="16"/>
              </w:rPr>
            </w:pPr>
          </w:p>
        </w:tc>
        <w:tc>
          <w:tcPr>
            <w:tcW w:w="2121" w:type="dxa"/>
            <w:gridSpan w:val="2"/>
            <w:vAlign w:val="bottom"/>
          </w:tcPr>
          <w:p w:rsidR="003937B5" w:rsidRPr="00B86CB2" w:rsidRDefault="003937B5" w:rsidP="00332321">
            <w:pPr>
              <w:snapToGrid w:val="0"/>
              <w:spacing w:after="0" w:line="240" w:lineRule="auto"/>
              <w:contextualSpacing/>
              <w:jc w:val="center"/>
              <w:rPr>
                <w:rFonts w:ascii="Calibri" w:eastAsia="Calibri" w:hAnsi="Calibri" w:cs="Times New Roman"/>
                <w:sz w:val="16"/>
                <w:szCs w:val="16"/>
              </w:rPr>
            </w:pPr>
            <w:r w:rsidRPr="00B86CB2">
              <w:rPr>
                <w:rFonts w:ascii="Calibri" w:eastAsia="Calibri" w:hAnsi="Calibri" w:cs="Times New Roman"/>
                <w:sz w:val="16"/>
                <w:szCs w:val="16"/>
              </w:rPr>
              <w:t>________________________</w:t>
            </w:r>
          </w:p>
        </w:tc>
        <w:tc>
          <w:tcPr>
            <w:tcW w:w="1814" w:type="dxa"/>
            <w:gridSpan w:val="2"/>
          </w:tcPr>
          <w:p w:rsidR="003937B5" w:rsidRPr="00B86CB2" w:rsidRDefault="003937B5" w:rsidP="00332321">
            <w:pPr>
              <w:snapToGrid w:val="0"/>
              <w:spacing w:after="0" w:line="240" w:lineRule="auto"/>
              <w:contextualSpacing/>
              <w:rPr>
                <w:rFonts w:ascii="Calibri" w:eastAsia="Calibri" w:hAnsi="Calibri" w:cs="Times New Roman"/>
                <w:sz w:val="16"/>
                <w:szCs w:val="16"/>
              </w:rPr>
            </w:pPr>
          </w:p>
        </w:tc>
      </w:tr>
      <w:tr w:rsidR="003937B5" w:rsidRPr="00B86CB2" w:rsidTr="00332321">
        <w:tc>
          <w:tcPr>
            <w:tcW w:w="3708" w:type="dxa"/>
            <w:gridSpan w:val="3"/>
            <w:tcBorders>
              <w:top w:val="single" w:sz="4" w:space="0" w:color="000000"/>
            </w:tcBorders>
          </w:tcPr>
          <w:p w:rsidR="003937B5" w:rsidRPr="00B86CB2" w:rsidRDefault="003937B5" w:rsidP="00332321">
            <w:pPr>
              <w:snapToGrid w:val="0"/>
              <w:spacing w:after="0" w:line="240" w:lineRule="auto"/>
              <w:contextualSpacing/>
              <w:rPr>
                <w:rFonts w:ascii="Calibri" w:eastAsia="Calibri" w:hAnsi="Calibri" w:cs="Times New Roman"/>
                <w:sz w:val="16"/>
                <w:szCs w:val="16"/>
              </w:rPr>
            </w:pPr>
            <w:r w:rsidRPr="00B86CB2">
              <w:rPr>
                <w:rFonts w:ascii="Calibri" w:eastAsia="Calibri" w:hAnsi="Calibri" w:cs="Times New Roman"/>
                <w:sz w:val="16"/>
                <w:szCs w:val="16"/>
              </w:rPr>
              <w:t xml:space="preserve">  (И.О.Фамилия)</w:t>
            </w:r>
          </w:p>
        </w:tc>
        <w:tc>
          <w:tcPr>
            <w:tcW w:w="360" w:type="dxa"/>
          </w:tcPr>
          <w:p w:rsidR="003937B5" w:rsidRPr="00B86CB2" w:rsidRDefault="003937B5" w:rsidP="00332321">
            <w:pPr>
              <w:snapToGrid w:val="0"/>
              <w:spacing w:after="0" w:line="240" w:lineRule="auto"/>
              <w:contextualSpacing/>
              <w:jc w:val="center"/>
              <w:rPr>
                <w:rFonts w:ascii="Calibri" w:eastAsia="Calibri" w:hAnsi="Calibri" w:cs="Times New Roman"/>
                <w:sz w:val="12"/>
                <w:szCs w:val="12"/>
              </w:rPr>
            </w:pPr>
          </w:p>
        </w:tc>
        <w:tc>
          <w:tcPr>
            <w:tcW w:w="2121" w:type="dxa"/>
            <w:gridSpan w:val="2"/>
          </w:tcPr>
          <w:p w:rsidR="003937B5" w:rsidRPr="00B86CB2" w:rsidRDefault="003937B5" w:rsidP="00332321">
            <w:pPr>
              <w:snapToGrid w:val="0"/>
              <w:spacing w:after="0" w:line="240" w:lineRule="auto"/>
              <w:contextualSpacing/>
              <w:jc w:val="center"/>
              <w:rPr>
                <w:rFonts w:ascii="Calibri" w:eastAsia="Calibri" w:hAnsi="Calibri" w:cs="Times New Roman"/>
                <w:sz w:val="16"/>
                <w:szCs w:val="16"/>
              </w:rPr>
            </w:pPr>
            <w:r w:rsidRPr="00B86CB2">
              <w:rPr>
                <w:rFonts w:ascii="Calibri" w:eastAsia="Calibri" w:hAnsi="Calibri" w:cs="Times New Roman"/>
                <w:sz w:val="16"/>
                <w:szCs w:val="16"/>
              </w:rPr>
              <w:t>(подпись, дата)</w:t>
            </w:r>
          </w:p>
        </w:tc>
        <w:tc>
          <w:tcPr>
            <w:tcW w:w="1814" w:type="dxa"/>
            <w:gridSpan w:val="2"/>
          </w:tcPr>
          <w:p w:rsidR="003937B5" w:rsidRPr="00B86CB2" w:rsidRDefault="003937B5" w:rsidP="00332321">
            <w:pPr>
              <w:snapToGrid w:val="0"/>
              <w:spacing w:after="0" w:line="240" w:lineRule="auto"/>
              <w:contextualSpacing/>
              <w:rPr>
                <w:rFonts w:ascii="Calibri" w:eastAsia="Calibri" w:hAnsi="Calibri" w:cs="Times New Roman"/>
              </w:rPr>
            </w:pPr>
          </w:p>
        </w:tc>
      </w:tr>
      <w:tr w:rsidR="003937B5" w:rsidRPr="00B86CB2" w:rsidTr="00332321">
        <w:trPr>
          <w:trHeight w:val="80"/>
        </w:trPr>
        <w:tc>
          <w:tcPr>
            <w:tcW w:w="3708" w:type="dxa"/>
            <w:gridSpan w:val="3"/>
          </w:tcPr>
          <w:p w:rsidR="003937B5" w:rsidRPr="00B86CB2" w:rsidRDefault="003937B5" w:rsidP="00332321">
            <w:pPr>
              <w:snapToGrid w:val="0"/>
              <w:spacing w:after="0" w:line="240" w:lineRule="auto"/>
              <w:contextualSpacing/>
              <w:rPr>
                <w:rFonts w:ascii="Calibri" w:eastAsia="Calibri" w:hAnsi="Calibri" w:cs="Times New Roman"/>
              </w:rPr>
            </w:pPr>
            <w:r w:rsidRPr="00B86CB2">
              <w:rPr>
                <w:rFonts w:ascii="Calibri" w:eastAsia="Calibri" w:hAnsi="Calibri" w:cs="Times New Roman"/>
              </w:rPr>
              <w:t>Форма обучения</w:t>
            </w:r>
          </w:p>
        </w:tc>
        <w:tc>
          <w:tcPr>
            <w:tcW w:w="360" w:type="dxa"/>
          </w:tcPr>
          <w:p w:rsidR="003937B5" w:rsidRPr="00B86CB2" w:rsidRDefault="003937B5" w:rsidP="00332321">
            <w:pPr>
              <w:snapToGrid w:val="0"/>
              <w:spacing w:after="0" w:line="240" w:lineRule="auto"/>
              <w:contextualSpacing/>
              <w:jc w:val="center"/>
              <w:rPr>
                <w:rFonts w:ascii="Calibri" w:eastAsia="Calibri" w:hAnsi="Calibri" w:cs="Times New Roman"/>
              </w:rPr>
            </w:pPr>
          </w:p>
        </w:tc>
        <w:tc>
          <w:tcPr>
            <w:tcW w:w="2121" w:type="dxa"/>
            <w:gridSpan w:val="2"/>
            <w:tcBorders>
              <w:bottom w:val="single" w:sz="4" w:space="0" w:color="000000"/>
            </w:tcBorders>
          </w:tcPr>
          <w:p w:rsidR="003937B5" w:rsidRPr="00B86CB2" w:rsidRDefault="003937B5" w:rsidP="00332321">
            <w:pPr>
              <w:snapToGrid w:val="0"/>
              <w:spacing w:after="0" w:line="240" w:lineRule="auto"/>
              <w:contextualSpacing/>
              <w:jc w:val="center"/>
              <w:rPr>
                <w:rFonts w:ascii="Calibri" w:eastAsia="Calibri" w:hAnsi="Calibri" w:cs="Times New Roman"/>
              </w:rPr>
            </w:pPr>
            <w:r w:rsidRPr="00B86CB2">
              <w:rPr>
                <w:rFonts w:ascii="Calibri" w:eastAsia="Calibri" w:hAnsi="Calibri" w:cs="Times New Roman"/>
              </w:rPr>
              <w:t>заочная</w:t>
            </w:r>
          </w:p>
        </w:tc>
        <w:tc>
          <w:tcPr>
            <w:tcW w:w="1814" w:type="dxa"/>
            <w:gridSpan w:val="2"/>
          </w:tcPr>
          <w:p w:rsidR="003937B5" w:rsidRPr="00B86CB2" w:rsidRDefault="003937B5" w:rsidP="00332321">
            <w:pPr>
              <w:snapToGrid w:val="0"/>
              <w:spacing w:after="0" w:line="240" w:lineRule="auto"/>
              <w:contextualSpacing/>
              <w:rPr>
                <w:rFonts w:ascii="Calibri" w:eastAsia="Calibri" w:hAnsi="Calibri" w:cs="Times New Roman"/>
              </w:rPr>
            </w:pPr>
          </w:p>
        </w:tc>
      </w:tr>
      <w:tr w:rsidR="003937B5" w:rsidRPr="00B86CB2" w:rsidTr="00332321">
        <w:trPr>
          <w:trHeight w:val="60"/>
        </w:trPr>
        <w:tc>
          <w:tcPr>
            <w:tcW w:w="3708" w:type="dxa"/>
            <w:gridSpan w:val="3"/>
          </w:tcPr>
          <w:p w:rsidR="003937B5" w:rsidRPr="00B86CB2" w:rsidRDefault="003937B5" w:rsidP="00332321">
            <w:pPr>
              <w:snapToGrid w:val="0"/>
              <w:spacing w:after="0" w:line="240" w:lineRule="auto"/>
              <w:contextualSpacing/>
              <w:rPr>
                <w:rFonts w:ascii="Calibri" w:eastAsia="Calibri" w:hAnsi="Calibri" w:cs="Times New Roman"/>
                <w:sz w:val="24"/>
                <w:szCs w:val="24"/>
              </w:rPr>
            </w:pPr>
          </w:p>
        </w:tc>
        <w:tc>
          <w:tcPr>
            <w:tcW w:w="360" w:type="dxa"/>
          </w:tcPr>
          <w:p w:rsidR="003937B5" w:rsidRPr="00B86CB2" w:rsidRDefault="003937B5" w:rsidP="00332321">
            <w:pPr>
              <w:snapToGrid w:val="0"/>
              <w:spacing w:after="0" w:line="240" w:lineRule="auto"/>
              <w:contextualSpacing/>
              <w:jc w:val="center"/>
              <w:rPr>
                <w:rFonts w:ascii="Calibri" w:eastAsia="Calibri" w:hAnsi="Calibri" w:cs="Times New Roman"/>
              </w:rPr>
            </w:pPr>
          </w:p>
        </w:tc>
        <w:tc>
          <w:tcPr>
            <w:tcW w:w="2121" w:type="dxa"/>
            <w:gridSpan w:val="2"/>
            <w:tcBorders>
              <w:top w:val="single" w:sz="4" w:space="0" w:color="000000"/>
            </w:tcBorders>
          </w:tcPr>
          <w:p w:rsidR="003937B5" w:rsidRPr="00B86CB2" w:rsidRDefault="003937B5" w:rsidP="00332321">
            <w:pPr>
              <w:snapToGrid w:val="0"/>
              <w:spacing w:after="0" w:line="240" w:lineRule="auto"/>
              <w:contextualSpacing/>
              <w:rPr>
                <w:rFonts w:ascii="Calibri" w:eastAsia="Calibri" w:hAnsi="Calibri" w:cs="Times New Roman"/>
              </w:rPr>
            </w:pPr>
          </w:p>
        </w:tc>
        <w:tc>
          <w:tcPr>
            <w:tcW w:w="1814" w:type="dxa"/>
            <w:gridSpan w:val="2"/>
          </w:tcPr>
          <w:p w:rsidR="003937B5" w:rsidRPr="00B86CB2" w:rsidRDefault="003937B5" w:rsidP="00332321">
            <w:pPr>
              <w:snapToGrid w:val="0"/>
              <w:spacing w:after="0" w:line="240" w:lineRule="auto"/>
              <w:contextualSpacing/>
              <w:rPr>
                <w:rFonts w:ascii="Calibri" w:eastAsia="Calibri" w:hAnsi="Calibri" w:cs="Times New Roman"/>
              </w:rPr>
            </w:pPr>
          </w:p>
        </w:tc>
      </w:tr>
      <w:tr w:rsidR="003937B5" w:rsidRPr="00B86CB2" w:rsidTr="00332321">
        <w:tblPrEx>
          <w:tblCellMar>
            <w:left w:w="108" w:type="dxa"/>
            <w:right w:w="108" w:type="dxa"/>
          </w:tblCellMar>
        </w:tblPrEx>
        <w:trPr>
          <w:trHeight w:val="60"/>
        </w:trPr>
        <w:tc>
          <w:tcPr>
            <w:tcW w:w="3708" w:type="dxa"/>
            <w:gridSpan w:val="3"/>
          </w:tcPr>
          <w:p w:rsidR="003937B5" w:rsidRPr="00B86CB2" w:rsidRDefault="003937B5" w:rsidP="00332321">
            <w:pPr>
              <w:snapToGrid w:val="0"/>
              <w:spacing w:after="0" w:line="240" w:lineRule="auto"/>
              <w:contextualSpacing/>
              <w:rPr>
                <w:rFonts w:ascii="Calibri" w:eastAsia="Calibri" w:hAnsi="Calibri" w:cs="Times New Roman"/>
              </w:rPr>
            </w:pPr>
            <w:r w:rsidRPr="00B86CB2">
              <w:rPr>
                <w:rFonts w:ascii="Calibri" w:eastAsia="Calibri" w:hAnsi="Calibri" w:cs="Times New Roman"/>
              </w:rPr>
              <w:t>Научный руководитель:</w:t>
            </w:r>
          </w:p>
        </w:tc>
        <w:tc>
          <w:tcPr>
            <w:tcW w:w="360" w:type="dxa"/>
          </w:tcPr>
          <w:p w:rsidR="003937B5" w:rsidRPr="00B86CB2" w:rsidRDefault="003937B5" w:rsidP="00332321">
            <w:pPr>
              <w:snapToGrid w:val="0"/>
              <w:spacing w:after="0" w:line="240" w:lineRule="auto"/>
              <w:contextualSpacing/>
              <w:rPr>
                <w:rFonts w:ascii="Calibri" w:eastAsia="Calibri" w:hAnsi="Calibri" w:cs="Times New Roman"/>
                <w:sz w:val="16"/>
                <w:szCs w:val="16"/>
              </w:rPr>
            </w:pPr>
          </w:p>
        </w:tc>
        <w:tc>
          <w:tcPr>
            <w:tcW w:w="3935" w:type="dxa"/>
            <w:gridSpan w:val="4"/>
            <w:vAlign w:val="bottom"/>
          </w:tcPr>
          <w:p w:rsidR="003937B5" w:rsidRPr="00B86CB2" w:rsidRDefault="003937B5" w:rsidP="00332321">
            <w:pPr>
              <w:snapToGrid w:val="0"/>
              <w:spacing w:after="0" w:line="240" w:lineRule="auto"/>
              <w:contextualSpacing/>
              <w:jc w:val="center"/>
              <w:rPr>
                <w:rFonts w:ascii="Calibri" w:eastAsia="Calibri" w:hAnsi="Calibri" w:cs="Times New Roman"/>
                <w:sz w:val="16"/>
                <w:szCs w:val="16"/>
              </w:rPr>
            </w:pPr>
          </w:p>
        </w:tc>
      </w:tr>
      <w:tr w:rsidR="003937B5" w:rsidRPr="00B86CB2" w:rsidTr="00332321">
        <w:tblPrEx>
          <w:tblCellMar>
            <w:left w:w="108" w:type="dxa"/>
            <w:right w:w="108" w:type="dxa"/>
          </w:tblCellMar>
        </w:tblPrEx>
        <w:tc>
          <w:tcPr>
            <w:tcW w:w="3708" w:type="dxa"/>
            <w:gridSpan w:val="3"/>
            <w:tcBorders>
              <w:bottom w:val="single" w:sz="4" w:space="0" w:color="000000"/>
            </w:tcBorders>
            <w:vAlign w:val="bottom"/>
          </w:tcPr>
          <w:p w:rsidR="003937B5" w:rsidRPr="00B86CB2" w:rsidRDefault="003937B5" w:rsidP="00332321">
            <w:pPr>
              <w:snapToGrid w:val="0"/>
              <w:spacing w:after="0" w:line="240" w:lineRule="auto"/>
              <w:contextualSpacing/>
              <w:rPr>
                <w:rFonts w:ascii="Calibri" w:eastAsia="Calibri" w:hAnsi="Calibri" w:cs="Times New Roman"/>
                <w:sz w:val="24"/>
                <w:szCs w:val="24"/>
              </w:rPr>
            </w:pPr>
            <w:proofErr w:type="spellStart"/>
            <w:r>
              <w:rPr>
                <w:rFonts w:ascii="Calibri" w:eastAsia="Calibri" w:hAnsi="Calibri" w:cs="Times New Roman"/>
                <w:sz w:val="24"/>
                <w:szCs w:val="24"/>
              </w:rPr>
              <w:t>К.и.н</w:t>
            </w:r>
            <w:proofErr w:type="spellEnd"/>
            <w:r>
              <w:rPr>
                <w:rFonts w:ascii="Calibri" w:eastAsia="Calibri" w:hAnsi="Calibri" w:cs="Times New Roman"/>
                <w:sz w:val="24"/>
                <w:szCs w:val="24"/>
              </w:rPr>
              <w:t xml:space="preserve">., доцент Л.Э. </w:t>
            </w:r>
            <w:proofErr w:type="spellStart"/>
            <w:r>
              <w:rPr>
                <w:rFonts w:ascii="Calibri" w:eastAsia="Calibri" w:hAnsi="Calibri" w:cs="Times New Roman"/>
                <w:sz w:val="24"/>
                <w:szCs w:val="24"/>
              </w:rPr>
              <w:t>Мезит</w:t>
            </w:r>
            <w:proofErr w:type="spellEnd"/>
          </w:p>
        </w:tc>
        <w:tc>
          <w:tcPr>
            <w:tcW w:w="360" w:type="dxa"/>
          </w:tcPr>
          <w:p w:rsidR="003937B5" w:rsidRPr="00B86CB2" w:rsidRDefault="003937B5" w:rsidP="00332321">
            <w:pPr>
              <w:snapToGrid w:val="0"/>
              <w:spacing w:after="0" w:line="240" w:lineRule="auto"/>
              <w:contextualSpacing/>
              <w:jc w:val="center"/>
              <w:rPr>
                <w:rFonts w:ascii="Calibri" w:eastAsia="Calibri" w:hAnsi="Calibri" w:cs="Times New Roman"/>
                <w:sz w:val="12"/>
                <w:szCs w:val="12"/>
              </w:rPr>
            </w:pPr>
          </w:p>
        </w:tc>
        <w:tc>
          <w:tcPr>
            <w:tcW w:w="3935" w:type="dxa"/>
            <w:gridSpan w:val="4"/>
          </w:tcPr>
          <w:p w:rsidR="003937B5" w:rsidRPr="00B86CB2" w:rsidRDefault="003937B5" w:rsidP="00332321">
            <w:pPr>
              <w:snapToGrid w:val="0"/>
              <w:spacing w:after="0" w:line="240" w:lineRule="auto"/>
              <w:contextualSpacing/>
              <w:jc w:val="center"/>
              <w:rPr>
                <w:rFonts w:ascii="Calibri" w:eastAsia="Calibri" w:hAnsi="Calibri" w:cs="Times New Roman"/>
                <w:sz w:val="12"/>
                <w:szCs w:val="12"/>
              </w:rPr>
            </w:pPr>
          </w:p>
        </w:tc>
      </w:tr>
      <w:tr w:rsidR="003937B5" w:rsidRPr="00B86CB2" w:rsidTr="00332321">
        <w:tblPrEx>
          <w:tblCellMar>
            <w:left w:w="108" w:type="dxa"/>
            <w:right w:w="108" w:type="dxa"/>
          </w:tblCellMar>
        </w:tblPrEx>
        <w:tc>
          <w:tcPr>
            <w:tcW w:w="3708" w:type="dxa"/>
            <w:gridSpan w:val="3"/>
            <w:tcBorders>
              <w:top w:val="single" w:sz="4" w:space="0" w:color="000000"/>
            </w:tcBorders>
          </w:tcPr>
          <w:p w:rsidR="003937B5" w:rsidRPr="00B86CB2" w:rsidRDefault="003937B5" w:rsidP="00332321">
            <w:pPr>
              <w:snapToGrid w:val="0"/>
              <w:spacing w:after="0" w:line="240" w:lineRule="auto"/>
              <w:contextualSpacing/>
              <w:jc w:val="center"/>
              <w:rPr>
                <w:rFonts w:ascii="Calibri" w:eastAsia="Calibri" w:hAnsi="Calibri" w:cs="Times New Roman"/>
                <w:sz w:val="16"/>
                <w:szCs w:val="16"/>
              </w:rPr>
            </w:pPr>
          </w:p>
        </w:tc>
        <w:tc>
          <w:tcPr>
            <w:tcW w:w="360" w:type="dxa"/>
          </w:tcPr>
          <w:p w:rsidR="003937B5" w:rsidRPr="00B86CB2" w:rsidRDefault="003937B5" w:rsidP="00332321">
            <w:pPr>
              <w:snapToGrid w:val="0"/>
              <w:spacing w:after="0" w:line="240" w:lineRule="auto"/>
              <w:contextualSpacing/>
              <w:jc w:val="center"/>
              <w:rPr>
                <w:rFonts w:ascii="Calibri" w:eastAsia="Calibri" w:hAnsi="Calibri" w:cs="Times New Roman"/>
                <w:sz w:val="16"/>
                <w:szCs w:val="16"/>
              </w:rPr>
            </w:pPr>
          </w:p>
        </w:tc>
        <w:tc>
          <w:tcPr>
            <w:tcW w:w="3935" w:type="dxa"/>
            <w:gridSpan w:val="4"/>
            <w:tcBorders>
              <w:top w:val="single" w:sz="4" w:space="0" w:color="000000"/>
            </w:tcBorders>
          </w:tcPr>
          <w:p w:rsidR="003937B5" w:rsidRPr="00B86CB2" w:rsidRDefault="003937B5" w:rsidP="00332321">
            <w:pPr>
              <w:snapToGrid w:val="0"/>
              <w:spacing w:after="0" w:line="240" w:lineRule="auto"/>
              <w:contextualSpacing/>
              <w:jc w:val="center"/>
              <w:rPr>
                <w:rFonts w:ascii="Calibri" w:eastAsia="Calibri" w:hAnsi="Calibri" w:cs="Times New Roman"/>
                <w:sz w:val="16"/>
                <w:szCs w:val="16"/>
              </w:rPr>
            </w:pPr>
            <w:r w:rsidRPr="00B86CB2">
              <w:rPr>
                <w:rFonts w:ascii="Calibri" w:eastAsia="Calibri" w:hAnsi="Calibri" w:cs="Times New Roman"/>
                <w:sz w:val="16"/>
                <w:szCs w:val="16"/>
              </w:rPr>
              <w:t>(подпись, дата)</w:t>
            </w:r>
          </w:p>
        </w:tc>
      </w:tr>
      <w:tr w:rsidR="003937B5" w:rsidRPr="00B86CB2" w:rsidTr="00332321">
        <w:tblPrEx>
          <w:tblCellMar>
            <w:left w:w="108" w:type="dxa"/>
            <w:right w:w="108" w:type="dxa"/>
          </w:tblCellMar>
        </w:tblPrEx>
        <w:trPr>
          <w:trHeight w:val="60"/>
        </w:trPr>
        <w:tc>
          <w:tcPr>
            <w:tcW w:w="3708" w:type="dxa"/>
            <w:gridSpan w:val="3"/>
          </w:tcPr>
          <w:p w:rsidR="003937B5" w:rsidRPr="00B86CB2" w:rsidRDefault="003937B5" w:rsidP="00332321">
            <w:pPr>
              <w:snapToGrid w:val="0"/>
              <w:spacing w:after="0" w:line="240" w:lineRule="auto"/>
              <w:contextualSpacing/>
              <w:rPr>
                <w:rFonts w:ascii="Calibri" w:eastAsia="Calibri" w:hAnsi="Calibri" w:cs="Times New Roman"/>
              </w:rPr>
            </w:pPr>
          </w:p>
        </w:tc>
        <w:tc>
          <w:tcPr>
            <w:tcW w:w="360" w:type="dxa"/>
          </w:tcPr>
          <w:p w:rsidR="003937B5" w:rsidRPr="00B86CB2" w:rsidRDefault="003937B5" w:rsidP="00332321">
            <w:pPr>
              <w:snapToGrid w:val="0"/>
              <w:spacing w:after="0" w:line="240" w:lineRule="auto"/>
              <w:contextualSpacing/>
              <w:rPr>
                <w:rFonts w:ascii="Calibri" w:eastAsia="Calibri" w:hAnsi="Calibri" w:cs="Times New Roman"/>
                <w:sz w:val="16"/>
                <w:szCs w:val="16"/>
              </w:rPr>
            </w:pPr>
          </w:p>
        </w:tc>
        <w:tc>
          <w:tcPr>
            <w:tcW w:w="3935" w:type="dxa"/>
            <w:gridSpan w:val="4"/>
            <w:vAlign w:val="bottom"/>
          </w:tcPr>
          <w:p w:rsidR="003937B5" w:rsidRPr="00B86CB2" w:rsidRDefault="003937B5" w:rsidP="00332321">
            <w:pPr>
              <w:snapToGrid w:val="0"/>
              <w:spacing w:after="0" w:line="240" w:lineRule="auto"/>
              <w:contextualSpacing/>
              <w:jc w:val="center"/>
              <w:rPr>
                <w:rFonts w:ascii="Calibri" w:eastAsia="Calibri" w:hAnsi="Calibri" w:cs="Times New Roman"/>
                <w:sz w:val="16"/>
                <w:szCs w:val="16"/>
              </w:rPr>
            </w:pPr>
          </w:p>
        </w:tc>
      </w:tr>
      <w:tr w:rsidR="003937B5" w:rsidRPr="00B86CB2" w:rsidTr="00332321">
        <w:tblPrEx>
          <w:tblCellMar>
            <w:left w:w="108" w:type="dxa"/>
            <w:right w:w="108" w:type="dxa"/>
          </w:tblCellMar>
        </w:tblPrEx>
        <w:trPr>
          <w:trHeight w:val="60"/>
        </w:trPr>
        <w:tc>
          <w:tcPr>
            <w:tcW w:w="3708" w:type="dxa"/>
            <w:gridSpan w:val="3"/>
          </w:tcPr>
          <w:p w:rsidR="003937B5" w:rsidRPr="00B86CB2" w:rsidRDefault="003937B5" w:rsidP="00332321">
            <w:pPr>
              <w:snapToGrid w:val="0"/>
              <w:spacing w:after="0" w:line="240" w:lineRule="auto"/>
              <w:contextualSpacing/>
              <w:rPr>
                <w:rFonts w:ascii="Calibri" w:eastAsia="Calibri" w:hAnsi="Calibri" w:cs="Times New Roman"/>
              </w:rPr>
            </w:pPr>
          </w:p>
        </w:tc>
        <w:tc>
          <w:tcPr>
            <w:tcW w:w="360" w:type="dxa"/>
          </w:tcPr>
          <w:p w:rsidR="003937B5" w:rsidRPr="00B86CB2" w:rsidRDefault="003937B5" w:rsidP="00332321">
            <w:pPr>
              <w:snapToGrid w:val="0"/>
              <w:spacing w:after="0" w:line="240" w:lineRule="auto"/>
              <w:contextualSpacing/>
              <w:rPr>
                <w:rFonts w:ascii="Calibri" w:eastAsia="Calibri" w:hAnsi="Calibri" w:cs="Times New Roman"/>
                <w:sz w:val="16"/>
                <w:szCs w:val="16"/>
              </w:rPr>
            </w:pPr>
          </w:p>
        </w:tc>
        <w:tc>
          <w:tcPr>
            <w:tcW w:w="3935" w:type="dxa"/>
            <w:gridSpan w:val="4"/>
            <w:vAlign w:val="bottom"/>
          </w:tcPr>
          <w:p w:rsidR="003937B5" w:rsidRPr="00B86CB2" w:rsidRDefault="003937B5" w:rsidP="00332321">
            <w:pPr>
              <w:snapToGrid w:val="0"/>
              <w:spacing w:after="0" w:line="240" w:lineRule="auto"/>
              <w:contextualSpacing/>
              <w:jc w:val="center"/>
              <w:rPr>
                <w:rFonts w:ascii="Calibri" w:eastAsia="Calibri" w:hAnsi="Calibri" w:cs="Times New Roman"/>
                <w:sz w:val="16"/>
                <w:szCs w:val="16"/>
              </w:rPr>
            </w:pPr>
          </w:p>
        </w:tc>
      </w:tr>
      <w:tr w:rsidR="003937B5" w:rsidRPr="00B86CB2" w:rsidTr="00332321">
        <w:tblPrEx>
          <w:tblCellMar>
            <w:left w:w="108" w:type="dxa"/>
            <w:right w:w="108" w:type="dxa"/>
          </w:tblCellMar>
        </w:tblPrEx>
        <w:tc>
          <w:tcPr>
            <w:tcW w:w="3708" w:type="dxa"/>
            <w:gridSpan w:val="3"/>
            <w:tcBorders>
              <w:bottom w:val="single" w:sz="4" w:space="0" w:color="000000"/>
            </w:tcBorders>
          </w:tcPr>
          <w:p w:rsidR="003937B5" w:rsidRPr="00B86CB2" w:rsidRDefault="003937B5" w:rsidP="00332321">
            <w:pPr>
              <w:snapToGrid w:val="0"/>
              <w:spacing w:after="0" w:line="240" w:lineRule="auto"/>
              <w:contextualSpacing/>
              <w:rPr>
                <w:rFonts w:ascii="Calibri" w:eastAsia="Calibri" w:hAnsi="Calibri" w:cs="Times New Roman"/>
                <w:sz w:val="24"/>
                <w:szCs w:val="24"/>
              </w:rPr>
            </w:pPr>
          </w:p>
        </w:tc>
        <w:tc>
          <w:tcPr>
            <w:tcW w:w="360" w:type="dxa"/>
          </w:tcPr>
          <w:p w:rsidR="003937B5" w:rsidRPr="00B86CB2" w:rsidRDefault="003937B5" w:rsidP="00332321">
            <w:pPr>
              <w:snapToGrid w:val="0"/>
              <w:spacing w:after="0" w:line="240" w:lineRule="auto"/>
              <w:contextualSpacing/>
              <w:jc w:val="center"/>
              <w:rPr>
                <w:rFonts w:ascii="Calibri" w:eastAsia="Calibri" w:hAnsi="Calibri" w:cs="Times New Roman"/>
                <w:sz w:val="12"/>
                <w:szCs w:val="12"/>
              </w:rPr>
            </w:pPr>
          </w:p>
        </w:tc>
        <w:tc>
          <w:tcPr>
            <w:tcW w:w="3935" w:type="dxa"/>
            <w:gridSpan w:val="4"/>
            <w:tcBorders>
              <w:bottom w:val="single" w:sz="4" w:space="0" w:color="000000"/>
            </w:tcBorders>
          </w:tcPr>
          <w:p w:rsidR="003937B5" w:rsidRPr="00B86CB2" w:rsidRDefault="003937B5" w:rsidP="00332321">
            <w:pPr>
              <w:snapToGrid w:val="0"/>
              <w:spacing w:after="0" w:line="240" w:lineRule="auto"/>
              <w:contextualSpacing/>
              <w:jc w:val="center"/>
              <w:rPr>
                <w:rFonts w:ascii="Calibri" w:eastAsia="Calibri" w:hAnsi="Calibri" w:cs="Times New Roman"/>
                <w:sz w:val="12"/>
                <w:szCs w:val="12"/>
              </w:rPr>
            </w:pPr>
          </w:p>
        </w:tc>
      </w:tr>
      <w:tr w:rsidR="003937B5" w:rsidRPr="00B86CB2" w:rsidTr="00332321">
        <w:tblPrEx>
          <w:tblCellMar>
            <w:left w:w="108" w:type="dxa"/>
            <w:right w:w="108" w:type="dxa"/>
          </w:tblCellMar>
        </w:tblPrEx>
        <w:tc>
          <w:tcPr>
            <w:tcW w:w="3708" w:type="dxa"/>
            <w:gridSpan w:val="3"/>
            <w:tcBorders>
              <w:top w:val="single" w:sz="4" w:space="0" w:color="000000"/>
            </w:tcBorders>
          </w:tcPr>
          <w:p w:rsidR="003937B5" w:rsidRPr="00B86CB2" w:rsidRDefault="003937B5" w:rsidP="00332321">
            <w:pPr>
              <w:snapToGrid w:val="0"/>
              <w:spacing w:after="0" w:line="240" w:lineRule="auto"/>
              <w:contextualSpacing/>
              <w:jc w:val="center"/>
              <w:rPr>
                <w:rFonts w:ascii="Calibri" w:eastAsia="Calibri" w:hAnsi="Calibri" w:cs="Times New Roman"/>
                <w:sz w:val="16"/>
                <w:szCs w:val="16"/>
              </w:rPr>
            </w:pPr>
          </w:p>
        </w:tc>
        <w:tc>
          <w:tcPr>
            <w:tcW w:w="360" w:type="dxa"/>
          </w:tcPr>
          <w:p w:rsidR="003937B5" w:rsidRPr="00B86CB2" w:rsidRDefault="003937B5" w:rsidP="00332321">
            <w:pPr>
              <w:snapToGrid w:val="0"/>
              <w:spacing w:after="0" w:line="240" w:lineRule="auto"/>
              <w:contextualSpacing/>
              <w:jc w:val="center"/>
              <w:rPr>
                <w:rFonts w:ascii="Calibri" w:eastAsia="Calibri" w:hAnsi="Calibri" w:cs="Times New Roman"/>
                <w:sz w:val="16"/>
                <w:szCs w:val="16"/>
              </w:rPr>
            </w:pPr>
          </w:p>
        </w:tc>
        <w:tc>
          <w:tcPr>
            <w:tcW w:w="3935" w:type="dxa"/>
            <w:gridSpan w:val="4"/>
            <w:tcBorders>
              <w:top w:val="single" w:sz="4" w:space="0" w:color="000000"/>
            </w:tcBorders>
          </w:tcPr>
          <w:p w:rsidR="003937B5" w:rsidRPr="00B86CB2" w:rsidRDefault="003937B5" w:rsidP="00332321">
            <w:pPr>
              <w:snapToGrid w:val="0"/>
              <w:spacing w:after="0" w:line="240" w:lineRule="auto"/>
              <w:contextualSpacing/>
              <w:jc w:val="center"/>
              <w:rPr>
                <w:rFonts w:ascii="Calibri" w:eastAsia="Calibri" w:hAnsi="Calibri" w:cs="Times New Roman"/>
                <w:sz w:val="16"/>
                <w:szCs w:val="16"/>
              </w:rPr>
            </w:pPr>
          </w:p>
        </w:tc>
      </w:tr>
      <w:tr w:rsidR="003937B5" w:rsidRPr="00B86CB2" w:rsidTr="00332321">
        <w:tc>
          <w:tcPr>
            <w:tcW w:w="1908" w:type="dxa"/>
          </w:tcPr>
          <w:p w:rsidR="003937B5" w:rsidRPr="00B86CB2" w:rsidRDefault="003937B5" w:rsidP="00332321">
            <w:pPr>
              <w:snapToGrid w:val="0"/>
              <w:spacing w:after="0" w:line="240" w:lineRule="auto"/>
              <w:contextualSpacing/>
              <w:rPr>
                <w:rFonts w:ascii="Calibri" w:eastAsia="Calibri" w:hAnsi="Calibri" w:cs="Times New Roman"/>
              </w:rPr>
            </w:pPr>
            <w:r w:rsidRPr="00B86CB2">
              <w:rPr>
                <w:rFonts w:ascii="Calibri" w:eastAsia="Calibri" w:hAnsi="Calibri" w:cs="Times New Roman"/>
              </w:rPr>
              <w:t>Дата защиты</w:t>
            </w:r>
          </w:p>
        </w:tc>
        <w:tc>
          <w:tcPr>
            <w:tcW w:w="2160" w:type="dxa"/>
            <w:gridSpan w:val="3"/>
            <w:tcBorders>
              <w:bottom w:val="single" w:sz="4" w:space="0" w:color="000000"/>
            </w:tcBorders>
          </w:tcPr>
          <w:p w:rsidR="003937B5" w:rsidRPr="00B86CB2" w:rsidRDefault="003937B5" w:rsidP="00332321">
            <w:pPr>
              <w:snapToGrid w:val="0"/>
              <w:spacing w:after="0" w:line="240" w:lineRule="auto"/>
              <w:contextualSpacing/>
              <w:jc w:val="center"/>
              <w:rPr>
                <w:rFonts w:ascii="Calibri" w:eastAsia="Calibri" w:hAnsi="Calibri" w:cs="Times New Roman"/>
                <w:sz w:val="24"/>
                <w:szCs w:val="24"/>
              </w:rPr>
            </w:pPr>
          </w:p>
        </w:tc>
        <w:tc>
          <w:tcPr>
            <w:tcW w:w="3935" w:type="dxa"/>
            <w:gridSpan w:val="4"/>
          </w:tcPr>
          <w:p w:rsidR="003937B5" w:rsidRPr="00B86CB2" w:rsidRDefault="003937B5" w:rsidP="00332321">
            <w:pPr>
              <w:snapToGrid w:val="0"/>
              <w:spacing w:after="0" w:line="240" w:lineRule="auto"/>
              <w:contextualSpacing/>
              <w:rPr>
                <w:rFonts w:ascii="Calibri" w:eastAsia="Calibri" w:hAnsi="Calibri" w:cs="Times New Roman"/>
              </w:rPr>
            </w:pPr>
          </w:p>
        </w:tc>
      </w:tr>
      <w:tr w:rsidR="003937B5" w:rsidRPr="00B86CB2" w:rsidTr="00332321">
        <w:tc>
          <w:tcPr>
            <w:tcW w:w="1908" w:type="dxa"/>
          </w:tcPr>
          <w:p w:rsidR="003937B5" w:rsidRPr="00B86CB2" w:rsidRDefault="003937B5" w:rsidP="00332321">
            <w:pPr>
              <w:snapToGrid w:val="0"/>
              <w:spacing w:after="0" w:line="240" w:lineRule="auto"/>
              <w:contextualSpacing/>
              <w:rPr>
                <w:rFonts w:ascii="Calibri" w:eastAsia="Calibri" w:hAnsi="Calibri" w:cs="Times New Roman"/>
              </w:rPr>
            </w:pPr>
            <w:r w:rsidRPr="00B86CB2">
              <w:rPr>
                <w:rFonts w:ascii="Calibri" w:eastAsia="Calibri" w:hAnsi="Calibri" w:cs="Times New Roman"/>
              </w:rPr>
              <w:t>Оценка</w:t>
            </w:r>
          </w:p>
        </w:tc>
        <w:tc>
          <w:tcPr>
            <w:tcW w:w="2160" w:type="dxa"/>
            <w:gridSpan w:val="3"/>
            <w:tcBorders>
              <w:bottom w:val="single" w:sz="4" w:space="0" w:color="000000"/>
            </w:tcBorders>
          </w:tcPr>
          <w:p w:rsidR="003937B5" w:rsidRPr="00B86CB2" w:rsidRDefault="003937B5" w:rsidP="00332321">
            <w:pPr>
              <w:snapToGrid w:val="0"/>
              <w:spacing w:after="0" w:line="240" w:lineRule="auto"/>
              <w:contextualSpacing/>
              <w:jc w:val="center"/>
              <w:rPr>
                <w:rFonts w:ascii="Calibri" w:eastAsia="Calibri" w:hAnsi="Calibri" w:cs="Times New Roman"/>
                <w:sz w:val="24"/>
                <w:szCs w:val="24"/>
              </w:rPr>
            </w:pPr>
          </w:p>
        </w:tc>
        <w:tc>
          <w:tcPr>
            <w:tcW w:w="3935" w:type="dxa"/>
            <w:gridSpan w:val="4"/>
          </w:tcPr>
          <w:p w:rsidR="003937B5" w:rsidRPr="00B86CB2" w:rsidRDefault="003937B5" w:rsidP="00332321">
            <w:pPr>
              <w:snapToGrid w:val="0"/>
              <w:spacing w:after="0" w:line="240" w:lineRule="auto"/>
              <w:contextualSpacing/>
              <w:rPr>
                <w:rFonts w:ascii="Calibri" w:eastAsia="Calibri" w:hAnsi="Calibri" w:cs="Times New Roman"/>
              </w:rPr>
            </w:pPr>
          </w:p>
        </w:tc>
      </w:tr>
      <w:tr w:rsidR="003937B5" w:rsidRPr="00B86CB2" w:rsidTr="00332321">
        <w:tblPrEx>
          <w:tblCellMar>
            <w:left w:w="108" w:type="dxa"/>
            <w:right w:w="108" w:type="dxa"/>
          </w:tblCellMar>
        </w:tblPrEx>
        <w:tc>
          <w:tcPr>
            <w:tcW w:w="3468" w:type="dxa"/>
            <w:gridSpan w:val="2"/>
          </w:tcPr>
          <w:p w:rsidR="003937B5" w:rsidRPr="00B86CB2" w:rsidRDefault="003937B5" w:rsidP="00332321">
            <w:pPr>
              <w:snapToGrid w:val="0"/>
              <w:spacing w:after="0" w:line="240" w:lineRule="auto"/>
              <w:contextualSpacing/>
              <w:jc w:val="center"/>
              <w:rPr>
                <w:rFonts w:ascii="Calibri" w:eastAsia="Calibri" w:hAnsi="Calibri" w:cs="Times New Roman"/>
                <w:sz w:val="12"/>
                <w:szCs w:val="12"/>
              </w:rPr>
            </w:pPr>
          </w:p>
        </w:tc>
        <w:tc>
          <w:tcPr>
            <w:tcW w:w="600" w:type="dxa"/>
            <w:gridSpan w:val="2"/>
          </w:tcPr>
          <w:p w:rsidR="003937B5" w:rsidRPr="00B86CB2" w:rsidRDefault="003937B5" w:rsidP="00332321">
            <w:pPr>
              <w:snapToGrid w:val="0"/>
              <w:spacing w:after="0" w:line="240" w:lineRule="auto"/>
              <w:contextualSpacing/>
              <w:jc w:val="center"/>
              <w:rPr>
                <w:rFonts w:ascii="Calibri" w:eastAsia="Calibri" w:hAnsi="Calibri" w:cs="Times New Roman"/>
              </w:rPr>
            </w:pPr>
          </w:p>
        </w:tc>
        <w:tc>
          <w:tcPr>
            <w:tcW w:w="3935" w:type="dxa"/>
            <w:gridSpan w:val="4"/>
          </w:tcPr>
          <w:p w:rsidR="003937B5" w:rsidRPr="00B86CB2" w:rsidRDefault="003937B5" w:rsidP="00332321">
            <w:pPr>
              <w:snapToGrid w:val="0"/>
              <w:spacing w:after="0" w:line="240" w:lineRule="auto"/>
              <w:contextualSpacing/>
              <w:jc w:val="center"/>
              <w:rPr>
                <w:rFonts w:ascii="Calibri" w:eastAsia="Calibri" w:hAnsi="Calibri" w:cs="Times New Roman"/>
                <w:sz w:val="12"/>
                <w:szCs w:val="12"/>
              </w:rPr>
            </w:pPr>
          </w:p>
        </w:tc>
      </w:tr>
      <w:tr w:rsidR="003937B5" w:rsidRPr="00B86CB2" w:rsidTr="00332321">
        <w:tblPrEx>
          <w:tblCellMar>
            <w:left w:w="108" w:type="dxa"/>
            <w:right w:w="108" w:type="dxa"/>
          </w:tblCellMar>
        </w:tblPrEx>
        <w:tc>
          <w:tcPr>
            <w:tcW w:w="3468" w:type="dxa"/>
            <w:gridSpan w:val="2"/>
          </w:tcPr>
          <w:p w:rsidR="003937B5" w:rsidRPr="00B86CB2" w:rsidRDefault="003937B5" w:rsidP="00332321">
            <w:pPr>
              <w:snapToGrid w:val="0"/>
              <w:spacing w:after="0" w:line="240" w:lineRule="auto"/>
              <w:contextualSpacing/>
              <w:rPr>
                <w:rFonts w:ascii="Calibri" w:eastAsia="Calibri" w:hAnsi="Calibri" w:cs="Times New Roman"/>
                <w:sz w:val="16"/>
                <w:szCs w:val="16"/>
              </w:rPr>
            </w:pPr>
          </w:p>
        </w:tc>
        <w:tc>
          <w:tcPr>
            <w:tcW w:w="600" w:type="dxa"/>
            <w:gridSpan w:val="2"/>
          </w:tcPr>
          <w:p w:rsidR="003937B5" w:rsidRPr="00B86CB2" w:rsidRDefault="003937B5" w:rsidP="00332321">
            <w:pPr>
              <w:snapToGrid w:val="0"/>
              <w:spacing w:after="0" w:line="240" w:lineRule="auto"/>
              <w:contextualSpacing/>
              <w:jc w:val="center"/>
              <w:rPr>
                <w:rFonts w:ascii="Calibri" w:eastAsia="Calibri" w:hAnsi="Calibri" w:cs="Times New Roman"/>
                <w:sz w:val="12"/>
                <w:szCs w:val="12"/>
              </w:rPr>
            </w:pPr>
          </w:p>
        </w:tc>
        <w:tc>
          <w:tcPr>
            <w:tcW w:w="1896" w:type="dxa"/>
          </w:tcPr>
          <w:p w:rsidR="003937B5" w:rsidRPr="00B86CB2" w:rsidRDefault="003937B5" w:rsidP="00332321">
            <w:pPr>
              <w:snapToGrid w:val="0"/>
              <w:spacing w:after="0" w:line="240" w:lineRule="auto"/>
              <w:contextualSpacing/>
              <w:jc w:val="center"/>
              <w:rPr>
                <w:rFonts w:ascii="Calibri" w:eastAsia="Calibri" w:hAnsi="Calibri" w:cs="Times New Roman"/>
                <w:sz w:val="12"/>
                <w:szCs w:val="12"/>
              </w:rPr>
            </w:pPr>
          </w:p>
          <w:p w:rsidR="003937B5" w:rsidRPr="00B86CB2" w:rsidRDefault="003937B5" w:rsidP="00332321">
            <w:pPr>
              <w:snapToGrid w:val="0"/>
              <w:spacing w:after="0" w:line="240" w:lineRule="auto"/>
              <w:contextualSpacing/>
              <w:jc w:val="center"/>
              <w:rPr>
                <w:rFonts w:ascii="Calibri" w:eastAsia="Calibri" w:hAnsi="Calibri" w:cs="Times New Roman"/>
                <w:sz w:val="12"/>
                <w:szCs w:val="12"/>
              </w:rPr>
            </w:pPr>
          </w:p>
          <w:p w:rsidR="003937B5" w:rsidRPr="00B86CB2" w:rsidRDefault="003937B5" w:rsidP="00332321">
            <w:pPr>
              <w:snapToGrid w:val="0"/>
              <w:spacing w:after="0" w:line="240" w:lineRule="auto"/>
              <w:contextualSpacing/>
              <w:jc w:val="center"/>
              <w:rPr>
                <w:rFonts w:ascii="Calibri" w:eastAsia="Calibri" w:hAnsi="Calibri" w:cs="Times New Roman"/>
                <w:sz w:val="12"/>
                <w:szCs w:val="12"/>
              </w:rPr>
            </w:pPr>
          </w:p>
          <w:p w:rsidR="003937B5" w:rsidRPr="00B86CB2" w:rsidRDefault="003937B5" w:rsidP="00332321">
            <w:pPr>
              <w:snapToGrid w:val="0"/>
              <w:spacing w:after="0" w:line="240" w:lineRule="auto"/>
              <w:contextualSpacing/>
              <w:jc w:val="center"/>
              <w:rPr>
                <w:rFonts w:ascii="Calibri" w:eastAsia="Calibri" w:hAnsi="Calibri" w:cs="Times New Roman"/>
                <w:sz w:val="12"/>
                <w:szCs w:val="12"/>
              </w:rPr>
            </w:pPr>
          </w:p>
          <w:p w:rsidR="003937B5" w:rsidRPr="00B86CB2" w:rsidRDefault="003937B5" w:rsidP="00332321">
            <w:pPr>
              <w:snapToGrid w:val="0"/>
              <w:spacing w:after="0" w:line="240" w:lineRule="auto"/>
              <w:contextualSpacing/>
              <w:rPr>
                <w:rFonts w:ascii="Calibri" w:eastAsia="Calibri" w:hAnsi="Calibri" w:cs="Times New Roman"/>
                <w:sz w:val="12"/>
                <w:szCs w:val="12"/>
              </w:rPr>
            </w:pPr>
          </w:p>
        </w:tc>
        <w:tc>
          <w:tcPr>
            <w:tcW w:w="468" w:type="dxa"/>
            <w:gridSpan w:val="2"/>
          </w:tcPr>
          <w:p w:rsidR="003937B5" w:rsidRPr="00B86CB2" w:rsidRDefault="003937B5" w:rsidP="00332321">
            <w:pPr>
              <w:snapToGrid w:val="0"/>
              <w:spacing w:after="0" w:line="240" w:lineRule="auto"/>
              <w:contextualSpacing/>
              <w:jc w:val="center"/>
              <w:rPr>
                <w:rFonts w:ascii="Calibri" w:eastAsia="Calibri" w:hAnsi="Calibri" w:cs="Times New Roman"/>
                <w:sz w:val="16"/>
                <w:szCs w:val="16"/>
              </w:rPr>
            </w:pPr>
          </w:p>
        </w:tc>
        <w:tc>
          <w:tcPr>
            <w:tcW w:w="1571" w:type="dxa"/>
          </w:tcPr>
          <w:p w:rsidR="003937B5" w:rsidRPr="00B86CB2" w:rsidRDefault="003937B5" w:rsidP="00332321">
            <w:pPr>
              <w:snapToGrid w:val="0"/>
              <w:spacing w:after="0" w:line="240" w:lineRule="auto"/>
              <w:contextualSpacing/>
              <w:rPr>
                <w:rFonts w:ascii="Calibri" w:eastAsia="Calibri" w:hAnsi="Calibri" w:cs="Times New Roman"/>
                <w:sz w:val="16"/>
                <w:szCs w:val="16"/>
              </w:rPr>
            </w:pPr>
          </w:p>
        </w:tc>
      </w:tr>
    </w:tbl>
    <w:p w:rsidR="003937B5" w:rsidRDefault="003937B5" w:rsidP="003937B5">
      <w:pPr>
        <w:spacing w:after="0" w:line="240" w:lineRule="auto"/>
        <w:contextualSpacing/>
        <w:jc w:val="center"/>
        <w:rPr>
          <w:rFonts w:ascii="Calibri" w:eastAsia="Calibri" w:hAnsi="Calibri" w:cs="Times New Roman"/>
          <w:sz w:val="24"/>
          <w:szCs w:val="24"/>
        </w:rPr>
      </w:pPr>
      <w:r>
        <w:rPr>
          <w:rFonts w:ascii="Calibri" w:eastAsia="Calibri" w:hAnsi="Calibri" w:cs="Times New Roman"/>
          <w:sz w:val="24"/>
          <w:szCs w:val="24"/>
        </w:rPr>
        <w:t>К</w:t>
      </w:r>
      <w:r w:rsidRPr="00382DE2">
        <w:rPr>
          <w:rFonts w:ascii="Calibri" w:eastAsia="Calibri" w:hAnsi="Calibri" w:cs="Times New Roman"/>
          <w:sz w:val="24"/>
          <w:szCs w:val="24"/>
        </w:rPr>
        <w:t>расноярск</w:t>
      </w:r>
    </w:p>
    <w:p w:rsidR="003937B5" w:rsidRPr="00382DE2" w:rsidRDefault="003937B5" w:rsidP="003937B5">
      <w:pPr>
        <w:spacing w:after="0" w:line="240" w:lineRule="auto"/>
        <w:contextualSpacing/>
        <w:jc w:val="center"/>
        <w:rPr>
          <w:rFonts w:ascii="Calibri" w:eastAsia="Calibri" w:hAnsi="Calibri" w:cs="Times New Roman"/>
          <w:sz w:val="24"/>
          <w:szCs w:val="24"/>
        </w:rPr>
      </w:pPr>
      <w:r w:rsidRPr="00382DE2">
        <w:rPr>
          <w:rFonts w:ascii="Calibri" w:eastAsia="Calibri" w:hAnsi="Calibri" w:cs="Times New Roman"/>
          <w:sz w:val="24"/>
          <w:szCs w:val="24"/>
        </w:rPr>
        <w:t>201</w:t>
      </w:r>
      <w:r>
        <w:rPr>
          <w:rFonts w:ascii="Calibri" w:eastAsia="Calibri" w:hAnsi="Calibri" w:cs="Times New Roman"/>
          <w:sz w:val="24"/>
          <w:szCs w:val="24"/>
        </w:rPr>
        <w:t>6</w:t>
      </w:r>
    </w:p>
    <w:p w:rsidR="003937B5" w:rsidRDefault="003937B5" w:rsidP="00D656AA">
      <w:pPr>
        <w:spacing w:line="360" w:lineRule="auto"/>
        <w:jc w:val="both"/>
        <w:rPr>
          <w:rFonts w:ascii="Times New Roman" w:hAnsi="Times New Roman" w:cs="Times New Roman"/>
          <w:b/>
          <w:sz w:val="28"/>
          <w:szCs w:val="28"/>
        </w:rPr>
      </w:pPr>
    </w:p>
    <w:p w:rsidR="003937B5" w:rsidRDefault="00A300D7" w:rsidP="00D656AA">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Содержание</w:t>
      </w:r>
      <w:r w:rsidR="00554054">
        <w:rPr>
          <w:rFonts w:ascii="Times New Roman" w:hAnsi="Times New Roman" w:cs="Times New Roman"/>
          <w:b/>
          <w:sz w:val="28"/>
          <w:szCs w:val="28"/>
        </w:rPr>
        <w:t xml:space="preserve"> работы: </w:t>
      </w:r>
    </w:p>
    <w:p w:rsidR="00554054" w:rsidRPr="00EE3C33" w:rsidRDefault="00554054" w:rsidP="00D656AA">
      <w:pPr>
        <w:spacing w:line="360" w:lineRule="auto"/>
        <w:jc w:val="both"/>
        <w:rPr>
          <w:rFonts w:ascii="Times New Roman" w:hAnsi="Times New Roman" w:cs="Times New Roman"/>
          <w:b/>
          <w:sz w:val="28"/>
          <w:szCs w:val="28"/>
        </w:rPr>
      </w:pPr>
      <w:r>
        <w:rPr>
          <w:rFonts w:ascii="Times New Roman" w:hAnsi="Times New Roman" w:cs="Times New Roman"/>
          <w:b/>
          <w:sz w:val="28"/>
          <w:szCs w:val="28"/>
        </w:rPr>
        <w:t>Введение</w:t>
      </w:r>
    </w:p>
    <w:p w:rsidR="00554054" w:rsidRPr="003F03BA" w:rsidRDefault="00554054" w:rsidP="00D656AA">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Глава </w:t>
      </w:r>
      <w:r>
        <w:rPr>
          <w:rFonts w:ascii="Times New Roman" w:hAnsi="Times New Roman" w:cs="Times New Roman"/>
          <w:b/>
          <w:sz w:val="28"/>
          <w:szCs w:val="28"/>
          <w:lang w:val="en-US"/>
        </w:rPr>
        <w:t>I</w:t>
      </w:r>
      <w:r w:rsidR="003F03BA">
        <w:rPr>
          <w:rFonts w:ascii="Times New Roman" w:hAnsi="Times New Roman" w:cs="Times New Roman"/>
          <w:b/>
          <w:sz w:val="28"/>
          <w:szCs w:val="28"/>
        </w:rPr>
        <w:t xml:space="preserve">. Красноярская ГЭС, начало </w:t>
      </w:r>
    </w:p>
    <w:p w:rsidR="00554054" w:rsidRDefault="00554054" w:rsidP="00D656AA">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Глава </w:t>
      </w:r>
      <w:r>
        <w:rPr>
          <w:rFonts w:ascii="Times New Roman" w:hAnsi="Times New Roman" w:cs="Times New Roman"/>
          <w:b/>
          <w:sz w:val="28"/>
          <w:szCs w:val="28"/>
          <w:lang w:val="en-US"/>
        </w:rPr>
        <w:t>II</w:t>
      </w:r>
      <w:r w:rsidR="003F03BA">
        <w:rPr>
          <w:rFonts w:ascii="Times New Roman" w:hAnsi="Times New Roman" w:cs="Times New Roman"/>
          <w:b/>
          <w:sz w:val="28"/>
          <w:szCs w:val="28"/>
        </w:rPr>
        <w:t>.</w:t>
      </w:r>
      <w:r w:rsidRPr="003F03BA">
        <w:rPr>
          <w:rFonts w:ascii="Times New Roman" w:hAnsi="Times New Roman" w:cs="Times New Roman"/>
          <w:b/>
          <w:sz w:val="28"/>
          <w:szCs w:val="28"/>
        </w:rPr>
        <w:t xml:space="preserve"> </w:t>
      </w:r>
      <w:r w:rsidR="003F03BA">
        <w:rPr>
          <w:rFonts w:ascii="Times New Roman" w:hAnsi="Times New Roman" w:cs="Times New Roman"/>
          <w:b/>
          <w:sz w:val="28"/>
          <w:szCs w:val="28"/>
        </w:rPr>
        <w:t>Строительство Красноярской ГЭС</w:t>
      </w:r>
    </w:p>
    <w:p w:rsidR="003F03BA" w:rsidRDefault="003F03BA" w:rsidP="00D656AA">
      <w:pPr>
        <w:spacing w:line="360" w:lineRule="auto"/>
        <w:jc w:val="both"/>
        <w:rPr>
          <w:rFonts w:ascii="Times New Roman" w:hAnsi="Times New Roman" w:cs="Times New Roman"/>
          <w:b/>
          <w:sz w:val="28"/>
          <w:szCs w:val="28"/>
        </w:rPr>
      </w:pPr>
      <w:r>
        <w:rPr>
          <w:rFonts w:ascii="Times New Roman" w:hAnsi="Times New Roman" w:cs="Times New Roman"/>
          <w:b/>
          <w:sz w:val="28"/>
          <w:szCs w:val="28"/>
        </w:rPr>
        <w:t>2.1 Начальный этап и второе дыхание стройки</w:t>
      </w:r>
    </w:p>
    <w:p w:rsidR="003F03BA" w:rsidRDefault="003F03BA" w:rsidP="00D656AA">
      <w:pPr>
        <w:spacing w:line="360" w:lineRule="auto"/>
        <w:jc w:val="both"/>
        <w:rPr>
          <w:rFonts w:ascii="Times New Roman" w:hAnsi="Times New Roman" w:cs="Times New Roman"/>
          <w:b/>
          <w:sz w:val="28"/>
          <w:szCs w:val="28"/>
        </w:rPr>
      </w:pPr>
      <w:r>
        <w:rPr>
          <w:rFonts w:ascii="Times New Roman" w:hAnsi="Times New Roman" w:cs="Times New Roman"/>
          <w:b/>
          <w:sz w:val="28"/>
          <w:szCs w:val="28"/>
        </w:rPr>
        <w:t>2.2 Продолжение строительства</w:t>
      </w:r>
    </w:p>
    <w:p w:rsidR="003F03BA" w:rsidRDefault="003F03BA" w:rsidP="00D656AA">
      <w:pPr>
        <w:spacing w:line="360" w:lineRule="auto"/>
        <w:jc w:val="both"/>
        <w:rPr>
          <w:rFonts w:ascii="Times New Roman" w:hAnsi="Times New Roman" w:cs="Times New Roman"/>
          <w:b/>
          <w:sz w:val="28"/>
          <w:szCs w:val="28"/>
        </w:rPr>
      </w:pPr>
      <w:r>
        <w:rPr>
          <w:rFonts w:ascii="Times New Roman" w:hAnsi="Times New Roman" w:cs="Times New Roman"/>
          <w:b/>
          <w:sz w:val="28"/>
          <w:szCs w:val="28"/>
        </w:rPr>
        <w:t>2.3 Пуски агрегатов Красноярской ГЭС</w:t>
      </w:r>
    </w:p>
    <w:p w:rsidR="003F03BA" w:rsidRPr="003F03BA" w:rsidRDefault="003F03BA" w:rsidP="00D656AA">
      <w:pPr>
        <w:spacing w:line="360" w:lineRule="auto"/>
        <w:jc w:val="both"/>
        <w:rPr>
          <w:rFonts w:ascii="Times New Roman" w:hAnsi="Times New Roman" w:cs="Times New Roman"/>
          <w:b/>
          <w:sz w:val="28"/>
          <w:szCs w:val="28"/>
        </w:rPr>
      </w:pPr>
      <w:r>
        <w:rPr>
          <w:rFonts w:ascii="Times New Roman" w:hAnsi="Times New Roman" w:cs="Times New Roman"/>
          <w:b/>
          <w:sz w:val="28"/>
          <w:szCs w:val="28"/>
        </w:rPr>
        <w:t>3.4 Завершающий этап строительства</w:t>
      </w:r>
    </w:p>
    <w:p w:rsidR="00554054" w:rsidRDefault="00554054" w:rsidP="00D656AA">
      <w:pPr>
        <w:spacing w:line="360" w:lineRule="auto"/>
        <w:jc w:val="both"/>
        <w:rPr>
          <w:rFonts w:ascii="Times New Roman" w:hAnsi="Times New Roman" w:cs="Times New Roman"/>
          <w:b/>
          <w:sz w:val="28"/>
          <w:szCs w:val="28"/>
        </w:rPr>
      </w:pPr>
      <w:r>
        <w:rPr>
          <w:rFonts w:ascii="Times New Roman" w:hAnsi="Times New Roman" w:cs="Times New Roman"/>
          <w:b/>
          <w:sz w:val="28"/>
          <w:szCs w:val="28"/>
        </w:rPr>
        <w:t>Глава</w:t>
      </w:r>
      <w:r w:rsidRPr="003F03BA">
        <w:rPr>
          <w:rFonts w:ascii="Times New Roman" w:hAnsi="Times New Roman" w:cs="Times New Roman"/>
          <w:b/>
          <w:sz w:val="28"/>
          <w:szCs w:val="28"/>
        </w:rPr>
        <w:t xml:space="preserve"> </w:t>
      </w:r>
      <w:r>
        <w:rPr>
          <w:rFonts w:ascii="Times New Roman" w:hAnsi="Times New Roman" w:cs="Times New Roman"/>
          <w:b/>
          <w:sz w:val="28"/>
          <w:szCs w:val="28"/>
        </w:rPr>
        <w:t>Ш</w:t>
      </w:r>
      <w:r w:rsidR="003F03BA">
        <w:rPr>
          <w:rFonts w:ascii="Times New Roman" w:hAnsi="Times New Roman" w:cs="Times New Roman"/>
          <w:b/>
          <w:sz w:val="28"/>
          <w:szCs w:val="28"/>
        </w:rPr>
        <w:t>. Выдающиеся строители Красноярской ГЭС</w:t>
      </w:r>
    </w:p>
    <w:p w:rsidR="003F03BA" w:rsidRDefault="003F03BA" w:rsidP="00D656AA">
      <w:pPr>
        <w:spacing w:line="360" w:lineRule="auto"/>
        <w:jc w:val="both"/>
        <w:rPr>
          <w:rFonts w:ascii="Times New Roman" w:hAnsi="Times New Roman" w:cs="Times New Roman"/>
          <w:b/>
          <w:sz w:val="28"/>
          <w:szCs w:val="28"/>
        </w:rPr>
      </w:pPr>
      <w:r>
        <w:rPr>
          <w:rFonts w:ascii="Times New Roman" w:hAnsi="Times New Roman" w:cs="Times New Roman"/>
          <w:b/>
          <w:sz w:val="28"/>
          <w:szCs w:val="28"/>
        </w:rPr>
        <w:t>3.1 Люди великой стройки</w:t>
      </w:r>
    </w:p>
    <w:p w:rsidR="003F03BA" w:rsidRDefault="003F03BA" w:rsidP="00D656AA">
      <w:pPr>
        <w:spacing w:line="360" w:lineRule="auto"/>
        <w:jc w:val="both"/>
        <w:rPr>
          <w:rFonts w:ascii="Times New Roman" w:hAnsi="Times New Roman" w:cs="Times New Roman"/>
          <w:b/>
          <w:sz w:val="28"/>
          <w:szCs w:val="28"/>
        </w:rPr>
      </w:pPr>
      <w:r>
        <w:rPr>
          <w:rFonts w:ascii="Times New Roman" w:hAnsi="Times New Roman" w:cs="Times New Roman"/>
          <w:b/>
          <w:sz w:val="28"/>
          <w:szCs w:val="28"/>
        </w:rPr>
        <w:t>3.2 Ветераны строительства и эксплуатации сегодня</w:t>
      </w:r>
    </w:p>
    <w:p w:rsidR="00554054" w:rsidRDefault="00554054" w:rsidP="00D656AA">
      <w:pPr>
        <w:spacing w:line="360" w:lineRule="auto"/>
        <w:jc w:val="both"/>
        <w:rPr>
          <w:rFonts w:ascii="Times New Roman" w:hAnsi="Times New Roman" w:cs="Times New Roman"/>
          <w:b/>
          <w:sz w:val="28"/>
          <w:szCs w:val="28"/>
        </w:rPr>
      </w:pPr>
      <w:r>
        <w:rPr>
          <w:rFonts w:ascii="Times New Roman" w:hAnsi="Times New Roman" w:cs="Times New Roman"/>
          <w:b/>
          <w:sz w:val="28"/>
          <w:szCs w:val="28"/>
        </w:rPr>
        <w:t>Заключение.</w:t>
      </w:r>
    </w:p>
    <w:p w:rsidR="003F03BA" w:rsidRPr="00554054" w:rsidRDefault="003F03BA" w:rsidP="00D656AA">
      <w:pPr>
        <w:spacing w:line="360" w:lineRule="auto"/>
        <w:jc w:val="both"/>
        <w:rPr>
          <w:rFonts w:ascii="Times New Roman" w:hAnsi="Times New Roman" w:cs="Times New Roman"/>
          <w:b/>
          <w:sz w:val="28"/>
          <w:szCs w:val="28"/>
        </w:rPr>
      </w:pPr>
      <w:r>
        <w:rPr>
          <w:rFonts w:ascii="Times New Roman" w:hAnsi="Times New Roman" w:cs="Times New Roman"/>
          <w:b/>
          <w:sz w:val="28"/>
          <w:szCs w:val="28"/>
        </w:rPr>
        <w:t>Список использованной литературы.</w:t>
      </w:r>
    </w:p>
    <w:p w:rsidR="003937B5" w:rsidRDefault="003937B5" w:rsidP="00D656AA">
      <w:pPr>
        <w:spacing w:line="360" w:lineRule="auto"/>
        <w:jc w:val="both"/>
        <w:rPr>
          <w:rFonts w:ascii="Times New Roman" w:hAnsi="Times New Roman" w:cs="Times New Roman"/>
          <w:b/>
          <w:sz w:val="28"/>
          <w:szCs w:val="28"/>
        </w:rPr>
      </w:pPr>
    </w:p>
    <w:p w:rsidR="003937B5" w:rsidRDefault="003937B5" w:rsidP="00D656AA">
      <w:pPr>
        <w:spacing w:line="360" w:lineRule="auto"/>
        <w:jc w:val="both"/>
        <w:rPr>
          <w:rFonts w:ascii="Times New Roman" w:hAnsi="Times New Roman" w:cs="Times New Roman"/>
          <w:b/>
          <w:sz w:val="28"/>
          <w:szCs w:val="28"/>
        </w:rPr>
      </w:pPr>
    </w:p>
    <w:p w:rsidR="003937B5" w:rsidRDefault="003937B5" w:rsidP="00D656AA">
      <w:pPr>
        <w:spacing w:line="360" w:lineRule="auto"/>
        <w:jc w:val="both"/>
        <w:rPr>
          <w:rFonts w:ascii="Times New Roman" w:hAnsi="Times New Roman" w:cs="Times New Roman"/>
          <w:b/>
          <w:sz w:val="28"/>
          <w:szCs w:val="28"/>
        </w:rPr>
      </w:pPr>
    </w:p>
    <w:p w:rsidR="003937B5" w:rsidRDefault="003937B5" w:rsidP="00D656AA">
      <w:pPr>
        <w:spacing w:line="360" w:lineRule="auto"/>
        <w:jc w:val="both"/>
        <w:rPr>
          <w:rFonts w:ascii="Times New Roman" w:hAnsi="Times New Roman" w:cs="Times New Roman"/>
          <w:b/>
          <w:sz w:val="28"/>
          <w:szCs w:val="28"/>
        </w:rPr>
      </w:pPr>
    </w:p>
    <w:p w:rsidR="003937B5" w:rsidRDefault="003937B5" w:rsidP="00D656AA">
      <w:pPr>
        <w:spacing w:line="360" w:lineRule="auto"/>
        <w:jc w:val="both"/>
        <w:rPr>
          <w:rFonts w:ascii="Times New Roman" w:hAnsi="Times New Roman" w:cs="Times New Roman"/>
          <w:b/>
          <w:sz w:val="28"/>
          <w:szCs w:val="28"/>
        </w:rPr>
      </w:pPr>
    </w:p>
    <w:p w:rsidR="003937B5" w:rsidRDefault="003937B5" w:rsidP="00D656AA">
      <w:pPr>
        <w:spacing w:line="360" w:lineRule="auto"/>
        <w:jc w:val="both"/>
        <w:rPr>
          <w:rFonts w:ascii="Times New Roman" w:hAnsi="Times New Roman" w:cs="Times New Roman"/>
          <w:b/>
          <w:sz w:val="28"/>
          <w:szCs w:val="28"/>
        </w:rPr>
      </w:pPr>
    </w:p>
    <w:p w:rsidR="003937B5" w:rsidRDefault="003937B5" w:rsidP="00D656AA">
      <w:pPr>
        <w:spacing w:line="360" w:lineRule="auto"/>
        <w:jc w:val="both"/>
        <w:rPr>
          <w:rFonts w:ascii="Times New Roman" w:hAnsi="Times New Roman" w:cs="Times New Roman"/>
          <w:b/>
          <w:sz w:val="28"/>
          <w:szCs w:val="28"/>
        </w:rPr>
      </w:pPr>
    </w:p>
    <w:p w:rsidR="00970591" w:rsidRDefault="00970591" w:rsidP="00D656AA">
      <w:pPr>
        <w:spacing w:line="360" w:lineRule="auto"/>
        <w:jc w:val="both"/>
        <w:rPr>
          <w:rFonts w:ascii="Times New Roman" w:hAnsi="Times New Roman" w:cs="Times New Roman"/>
          <w:b/>
          <w:sz w:val="28"/>
          <w:szCs w:val="28"/>
        </w:rPr>
      </w:pPr>
    </w:p>
    <w:p w:rsidR="00D656AA" w:rsidRPr="003937B5" w:rsidRDefault="00A300D7" w:rsidP="00D656AA">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Введение</w:t>
      </w:r>
      <w:r w:rsidR="00D656AA" w:rsidRPr="003937B5">
        <w:rPr>
          <w:rFonts w:ascii="Times New Roman" w:hAnsi="Times New Roman" w:cs="Times New Roman"/>
          <w:b/>
          <w:sz w:val="28"/>
          <w:szCs w:val="28"/>
        </w:rPr>
        <w:t xml:space="preserve">     </w:t>
      </w:r>
    </w:p>
    <w:p w:rsidR="003937B5" w:rsidRDefault="003937B5" w:rsidP="003937B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937B5">
        <w:rPr>
          <w:rFonts w:ascii="Times New Roman" w:hAnsi="Times New Roman" w:cs="Times New Roman"/>
          <w:sz w:val="28"/>
          <w:szCs w:val="28"/>
        </w:rPr>
        <w:t>Актуальность</w:t>
      </w:r>
      <w:r>
        <w:rPr>
          <w:rFonts w:ascii="Times New Roman" w:hAnsi="Times New Roman" w:cs="Times New Roman"/>
          <w:b/>
          <w:sz w:val="28"/>
          <w:szCs w:val="28"/>
        </w:rPr>
        <w:t xml:space="preserve"> </w:t>
      </w:r>
      <w:r>
        <w:rPr>
          <w:rFonts w:ascii="Times New Roman" w:hAnsi="Times New Roman" w:cs="Times New Roman"/>
          <w:sz w:val="28"/>
          <w:szCs w:val="28"/>
        </w:rPr>
        <w:t>данной работы заключается в попытке рассмотрении истории строительства Красноярской гидроэлектростанции с позиции участников и свидетелей этих событий. История великих строек коммунизма, к которым относится и строительство ГЭС близ г. Красноярска может быть значима для нашей страны и в настоящее время.</w:t>
      </w:r>
      <w:r w:rsidRPr="003937B5">
        <w:rPr>
          <w:rFonts w:ascii="Times New Roman" w:hAnsi="Times New Roman" w:cs="Times New Roman"/>
          <w:sz w:val="28"/>
          <w:szCs w:val="28"/>
        </w:rPr>
        <w:t xml:space="preserve"> </w:t>
      </w:r>
      <w:r>
        <w:rPr>
          <w:rFonts w:ascii="Times New Roman" w:hAnsi="Times New Roman" w:cs="Times New Roman"/>
          <w:sz w:val="28"/>
          <w:szCs w:val="28"/>
        </w:rPr>
        <w:t xml:space="preserve">Все это было связано с тем, что дальнейшее развитие промышленности требовало освоения огромных запасов Сибири, для чего естественно нужна была электроэнергия. И поэтому, не удивительно, что в первую послевоенную пятилетку началось освоение </w:t>
      </w:r>
      <w:proofErr w:type="spellStart"/>
      <w:r>
        <w:rPr>
          <w:rFonts w:ascii="Times New Roman" w:hAnsi="Times New Roman" w:cs="Times New Roman"/>
          <w:sz w:val="28"/>
          <w:szCs w:val="28"/>
        </w:rPr>
        <w:t>гидроэнегргоресурсов</w:t>
      </w:r>
      <w:proofErr w:type="spellEnd"/>
      <w:r>
        <w:rPr>
          <w:rFonts w:ascii="Times New Roman" w:hAnsi="Times New Roman" w:cs="Times New Roman"/>
          <w:sz w:val="28"/>
          <w:szCs w:val="28"/>
        </w:rPr>
        <w:t xml:space="preserve"> Сибири начиная с Ангары и Оби (Иркутская и Новосибирская ГЭС). К 1955 г. СССР являлась одной из богатейших стран по запасам энергоресурсов, но эти ресурсы были в большей степени лишь в потенциале. Советское государство значительно отставало по производству и использованию электроэнергии от развитых капиталистических стран. И поэтому, во второй половине 1950-х гг. были приняты меры по расширению гидростроительства.  А </w:t>
      </w:r>
      <w:proofErr w:type="gramStart"/>
      <w:r>
        <w:rPr>
          <w:rFonts w:ascii="Times New Roman" w:hAnsi="Times New Roman" w:cs="Times New Roman"/>
          <w:sz w:val="28"/>
          <w:szCs w:val="28"/>
        </w:rPr>
        <w:t>в  1955</w:t>
      </w:r>
      <w:proofErr w:type="gramEnd"/>
      <w:r>
        <w:rPr>
          <w:rFonts w:ascii="Times New Roman" w:hAnsi="Times New Roman" w:cs="Times New Roman"/>
          <w:sz w:val="28"/>
          <w:szCs w:val="28"/>
        </w:rPr>
        <w:t xml:space="preserve"> году было принято решение о начале строительства Красноярской гидроэлектростанции на Енисее. </w:t>
      </w:r>
    </w:p>
    <w:p w:rsidR="003937B5" w:rsidRDefault="003937B5" w:rsidP="00D656AA">
      <w:pPr>
        <w:spacing w:line="36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A300D7">
        <w:rPr>
          <w:rFonts w:ascii="Times New Roman" w:hAnsi="Times New Roman" w:cs="Times New Roman"/>
          <w:sz w:val="28"/>
          <w:szCs w:val="28"/>
        </w:rPr>
        <w:tab/>
      </w:r>
      <w:r>
        <w:rPr>
          <w:rFonts w:ascii="Times New Roman" w:hAnsi="Times New Roman" w:cs="Times New Roman"/>
          <w:sz w:val="28"/>
          <w:szCs w:val="28"/>
        </w:rPr>
        <w:t xml:space="preserve">Еще наиболее важным в строительстве именно Красноярской ГЭС представляется тот факт, что качество ее исполнения не подлежит сомнению, а это тесным образом связано с тем, что впервые люди вели это строительство без методов силового принуждения, истоки мотивации были в другом: в осознании масштабов, грандиозности и ответственности, в ощущении причастности к великому событию и самое главное в желании самого человека совершать этот подвиг.  </w:t>
      </w:r>
    </w:p>
    <w:p w:rsidR="00D656AA" w:rsidRPr="003937B5" w:rsidRDefault="00D656AA" w:rsidP="00A300D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Изучение истории строительства крупнейшей в мире ГЭС имеет научное и практич</w:t>
      </w:r>
      <w:r w:rsidR="003937B5">
        <w:rPr>
          <w:rFonts w:ascii="Times New Roman" w:hAnsi="Times New Roman" w:cs="Times New Roman"/>
          <w:sz w:val="28"/>
          <w:szCs w:val="28"/>
        </w:rPr>
        <w:t xml:space="preserve">еское значение. Много новых технологий и методов, разработанных специально для строительства или получивших свое рождение именно в процессе </w:t>
      </w:r>
      <w:proofErr w:type="gramStart"/>
      <w:r w:rsidR="003937B5">
        <w:rPr>
          <w:rFonts w:ascii="Times New Roman" w:hAnsi="Times New Roman" w:cs="Times New Roman"/>
          <w:sz w:val="28"/>
          <w:szCs w:val="28"/>
        </w:rPr>
        <w:t>созидания Красноярской ГЭС</w:t>
      </w:r>
      <w:proofErr w:type="gramEnd"/>
      <w:r w:rsidR="003937B5">
        <w:rPr>
          <w:rFonts w:ascii="Times New Roman" w:hAnsi="Times New Roman" w:cs="Times New Roman"/>
          <w:sz w:val="28"/>
          <w:szCs w:val="28"/>
        </w:rPr>
        <w:t xml:space="preserve"> в дальнейшем стали активно </w:t>
      </w:r>
      <w:r w:rsidR="003937B5">
        <w:rPr>
          <w:rFonts w:ascii="Times New Roman" w:hAnsi="Times New Roman" w:cs="Times New Roman"/>
          <w:sz w:val="28"/>
          <w:szCs w:val="28"/>
        </w:rPr>
        <w:lastRenderedPageBreak/>
        <w:t xml:space="preserve">использоваться в последующей практики </w:t>
      </w:r>
      <w:proofErr w:type="spellStart"/>
      <w:r w:rsidR="003937B5">
        <w:rPr>
          <w:rFonts w:ascii="Times New Roman" w:hAnsi="Times New Roman" w:cs="Times New Roman"/>
          <w:sz w:val="28"/>
          <w:szCs w:val="28"/>
        </w:rPr>
        <w:t>гидростроения</w:t>
      </w:r>
      <w:proofErr w:type="spellEnd"/>
      <w:r w:rsidR="003937B5">
        <w:rPr>
          <w:rFonts w:ascii="Times New Roman" w:hAnsi="Times New Roman" w:cs="Times New Roman"/>
          <w:sz w:val="28"/>
          <w:szCs w:val="28"/>
        </w:rPr>
        <w:t>. Поэтапное изучение самого процесса строительства помогает проследить логику научной и инженерной мысли.</w:t>
      </w:r>
    </w:p>
    <w:p w:rsidR="00D656AA" w:rsidRDefault="00D656AA" w:rsidP="00D656AA">
      <w:pPr>
        <w:spacing w:line="360" w:lineRule="auto"/>
        <w:jc w:val="both"/>
        <w:rPr>
          <w:rFonts w:ascii="Times New Roman" w:hAnsi="Times New Roman" w:cs="Times New Roman"/>
          <w:sz w:val="28"/>
          <w:szCs w:val="28"/>
        </w:rPr>
      </w:pPr>
      <w:r w:rsidRPr="00181E69">
        <w:rPr>
          <w:rFonts w:ascii="Times New Roman" w:hAnsi="Times New Roman" w:cs="Times New Roman"/>
          <w:b/>
          <w:sz w:val="28"/>
          <w:szCs w:val="28"/>
        </w:rPr>
        <w:t xml:space="preserve">Объект </w:t>
      </w:r>
      <w:proofErr w:type="gramStart"/>
      <w:r w:rsidRPr="00181E69">
        <w:rPr>
          <w:rFonts w:ascii="Times New Roman" w:hAnsi="Times New Roman" w:cs="Times New Roman"/>
          <w:b/>
          <w:sz w:val="28"/>
          <w:szCs w:val="28"/>
        </w:rPr>
        <w:t>исследования:</w:t>
      </w:r>
      <w:r>
        <w:rPr>
          <w:rFonts w:ascii="Times New Roman" w:hAnsi="Times New Roman" w:cs="Times New Roman"/>
          <w:sz w:val="28"/>
          <w:szCs w:val="28"/>
        </w:rPr>
        <w:t xml:space="preserve">  история</w:t>
      </w:r>
      <w:proofErr w:type="gramEnd"/>
      <w:r>
        <w:rPr>
          <w:rFonts w:ascii="Times New Roman" w:hAnsi="Times New Roman" w:cs="Times New Roman"/>
          <w:sz w:val="28"/>
          <w:szCs w:val="28"/>
        </w:rPr>
        <w:t xml:space="preserve"> строительства Красноярской ГЭС.</w:t>
      </w:r>
    </w:p>
    <w:p w:rsidR="00D656AA" w:rsidRDefault="00D656AA" w:rsidP="00D656AA">
      <w:pPr>
        <w:spacing w:line="360" w:lineRule="auto"/>
        <w:jc w:val="both"/>
        <w:rPr>
          <w:rFonts w:ascii="Times New Roman" w:hAnsi="Times New Roman" w:cs="Times New Roman"/>
          <w:sz w:val="28"/>
          <w:szCs w:val="28"/>
        </w:rPr>
      </w:pPr>
      <w:r w:rsidRPr="00181E69">
        <w:rPr>
          <w:rFonts w:ascii="Times New Roman" w:hAnsi="Times New Roman" w:cs="Times New Roman"/>
          <w:b/>
          <w:sz w:val="28"/>
          <w:szCs w:val="28"/>
        </w:rPr>
        <w:t>Предмет исследования:</w:t>
      </w:r>
      <w:r>
        <w:rPr>
          <w:rFonts w:ascii="Times New Roman" w:hAnsi="Times New Roman" w:cs="Times New Roman"/>
          <w:b/>
          <w:sz w:val="28"/>
          <w:szCs w:val="28"/>
        </w:rPr>
        <w:t xml:space="preserve"> </w:t>
      </w:r>
      <w:r w:rsidRPr="00181E69">
        <w:rPr>
          <w:rFonts w:ascii="Times New Roman" w:hAnsi="Times New Roman" w:cs="Times New Roman"/>
          <w:sz w:val="28"/>
          <w:szCs w:val="28"/>
        </w:rPr>
        <w:t>Основные этапы</w:t>
      </w:r>
      <w:r>
        <w:rPr>
          <w:rFonts w:ascii="Times New Roman" w:hAnsi="Times New Roman" w:cs="Times New Roman"/>
          <w:sz w:val="28"/>
          <w:szCs w:val="28"/>
        </w:rPr>
        <w:t xml:space="preserve"> </w:t>
      </w:r>
      <w:proofErr w:type="gramStart"/>
      <w:r>
        <w:rPr>
          <w:rFonts w:ascii="Times New Roman" w:hAnsi="Times New Roman" w:cs="Times New Roman"/>
          <w:sz w:val="28"/>
          <w:szCs w:val="28"/>
        </w:rPr>
        <w:t>и</w:t>
      </w:r>
      <w:r w:rsidR="003937B5">
        <w:rPr>
          <w:rFonts w:ascii="Times New Roman" w:hAnsi="Times New Roman" w:cs="Times New Roman"/>
          <w:sz w:val="28"/>
          <w:szCs w:val="28"/>
        </w:rPr>
        <w:t>зыскания,  строительства</w:t>
      </w:r>
      <w:proofErr w:type="gramEnd"/>
      <w:r w:rsidR="003937B5">
        <w:rPr>
          <w:rFonts w:ascii="Times New Roman" w:hAnsi="Times New Roman" w:cs="Times New Roman"/>
          <w:sz w:val="28"/>
          <w:szCs w:val="28"/>
        </w:rPr>
        <w:t xml:space="preserve"> КГЭС.</w:t>
      </w:r>
    </w:p>
    <w:p w:rsidR="00D656AA" w:rsidRPr="00A82B7E" w:rsidRDefault="00D656AA" w:rsidP="00D656AA">
      <w:pPr>
        <w:spacing w:line="360" w:lineRule="auto"/>
        <w:jc w:val="both"/>
        <w:rPr>
          <w:rFonts w:ascii="Times New Roman" w:hAnsi="Times New Roman" w:cs="Times New Roman"/>
          <w:sz w:val="28"/>
          <w:szCs w:val="28"/>
        </w:rPr>
      </w:pPr>
      <w:r w:rsidRPr="00181E69">
        <w:rPr>
          <w:rFonts w:ascii="Times New Roman" w:hAnsi="Times New Roman" w:cs="Times New Roman"/>
          <w:b/>
          <w:sz w:val="28"/>
          <w:szCs w:val="28"/>
        </w:rPr>
        <w:t xml:space="preserve">Цель </w:t>
      </w:r>
      <w:proofErr w:type="gramStart"/>
      <w:r w:rsidRPr="00181E69">
        <w:rPr>
          <w:rFonts w:ascii="Times New Roman" w:hAnsi="Times New Roman" w:cs="Times New Roman"/>
          <w:b/>
          <w:sz w:val="28"/>
          <w:szCs w:val="28"/>
        </w:rPr>
        <w:t>исследования:</w:t>
      </w:r>
      <w:r w:rsidRPr="00C6575F">
        <w:rPr>
          <w:rFonts w:ascii="Times New Roman" w:hAnsi="Times New Roman" w:cs="Times New Roman"/>
          <w:sz w:val="28"/>
          <w:szCs w:val="28"/>
        </w:rPr>
        <w:t xml:space="preserve"> </w:t>
      </w:r>
      <w:r w:rsidR="00A300D7">
        <w:rPr>
          <w:rFonts w:ascii="Times New Roman" w:hAnsi="Times New Roman" w:cs="Times New Roman"/>
          <w:sz w:val="28"/>
          <w:szCs w:val="28"/>
        </w:rPr>
        <w:t xml:space="preserve"> выявить</w:t>
      </w:r>
      <w:proofErr w:type="gramEnd"/>
      <w:r w:rsidR="00A300D7">
        <w:rPr>
          <w:rFonts w:ascii="Times New Roman" w:hAnsi="Times New Roman" w:cs="Times New Roman"/>
          <w:sz w:val="28"/>
          <w:szCs w:val="28"/>
        </w:rPr>
        <w:t xml:space="preserve"> </w:t>
      </w:r>
      <w:r>
        <w:rPr>
          <w:rFonts w:ascii="Times New Roman" w:hAnsi="Times New Roman" w:cs="Times New Roman"/>
          <w:sz w:val="28"/>
          <w:szCs w:val="28"/>
        </w:rPr>
        <w:t xml:space="preserve">основное отличие строительства КГЭС от других подобных  </w:t>
      </w:r>
      <w:r w:rsidRPr="00A82B7E">
        <w:rPr>
          <w:rFonts w:ascii="Times New Roman" w:hAnsi="Times New Roman" w:cs="Times New Roman"/>
          <w:sz w:val="28"/>
          <w:szCs w:val="28"/>
        </w:rPr>
        <w:t>строек (на материалах</w:t>
      </w:r>
      <w:r>
        <w:rPr>
          <w:rFonts w:ascii="Times New Roman" w:hAnsi="Times New Roman" w:cs="Times New Roman"/>
          <w:b/>
          <w:sz w:val="28"/>
          <w:szCs w:val="28"/>
        </w:rPr>
        <w:t xml:space="preserve">  </w:t>
      </w:r>
      <w:r w:rsidRPr="00A82B7E">
        <w:rPr>
          <w:rFonts w:ascii="Times New Roman" w:hAnsi="Times New Roman" w:cs="Times New Roman"/>
          <w:sz w:val="28"/>
          <w:szCs w:val="28"/>
        </w:rPr>
        <w:t>Красноярской региональной общественной организации "Ветераны Красноярской ГЭС").</w:t>
      </w:r>
    </w:p>
    <w:p w:rsidR="00D656AA" w:rsidRDefault="00D656AA" w:rsidP="00D656AA">
      <w:pPr>
        <w:spacing w:line="360" w:lineRule="auto"/>
        <w:jc w:val="both"/>
        <w:rPr>
          <w:rFonts w:ascii="Times New Roman" w:hAnsi="Times New Roman" w:cs="Times New Roman"/>
          <w:b/>
          <w:sz w:val="28"/>
          <w:szCs w:val="28"/>
        </w:rPr>
      </w:pPr>
      <w:r>
        <w:rPr>
          <w:rFonts w:ascii="Times New Roman" w:hAnsi="Times New Roman" w:cs="Times New Roman"/>
          <w:b/>
          <w:sz w:val="28"/>
          <w:szCs w:val="28"/>
        </w:rPr>
        <w:t>Задачи исследования:</w:t>
      </w:r>
    </w:p>
    <w:p w:rsidR="00D656AA" w:rsidRDefault="00D656AA" w:rsidP="00D656AA">
      <w:pPr>
        <w:spacing w:line="360" w:lineRule="auto"/>
        <w:jc w:val="both"/>
        <w:rPr>
          <w:rFonts w:ascii="Times New Roman" w:hAnsi="Times New Roman" w:cs="Times New Roman"/>
          <w:sz w:val="28"/>
          <w:szCs w:val="28"/>
        </w:rPr>
      </w:pPr>
      <w:r>
        <w:rPr>
          <w:rFonts w:ascii="Times New Roman" w:hAnsi="Times New Roman" w:cs="Times New Roman"/>
          <w:b/>
          <w:sz w:val="28"/>
          <w:szCs w:val="28"/>
        </w:rPr>
        <w:t>1.</w:t>
      </w:r>
      <w:r>
        <w:rPr>
          <w:rFonts w:ascii="Times New Roman" w:hAnsi="Times New Roman" w:cs="Times New Roman"/>
          <w:sz w:val="28"/>
          <w:szCs w:val="28"/>
        </w:rPr>
        <w:t xml:space="preserve"> </w:t>
      </w:r>
      <w:r w:rsidRPr="00181E69">
        <w:rPr>
          <w:rFonts w:ascii="Times New Roman" w:hAnsi="Times New Roman" w:cs="Times New Roman"/>
          <w:sz w:val="28"/>
          <w:szCs w:val="28"/>
        </w:rPr>
        <w:t xml:space="preserve"> Рассмотреть основные этапы </w:t>
      </w:r>
      <w:r>
        <w:rPr>
          <w:rFonts w:ascii="Times New Roman" w:hAnsi="Times New Roman" w:cs="Times New Roman"/>
          <w:sz w:val="28"/>
          <w:szCs w:val="28"/>
        </w:rPr>
        <w:t>изыскательных и строительных работ.</w:t>
      </w:r>
    </w:p>
    <w:p w:rsidR="003937B5" w:rsidRDefault="003937B5" w:rsidP="00D656AA">
      <w:pPr>
        <w:spacing w:line="360" w:lineRule="auto"/>
        <w:jc w:val="both"/>
        <w:rPr>
          <w:rFonts w:ascii="Times New Roman" w:hAnsi="Times New Roman" w:cs="Times New Roman"/>
          <w:b/>
          <w:sz w:val="28"/>
          <w:szCs w:val="28"/>
        </w:rPr>
      </w:pPr>
      <w:r w:rsidRPr="003937B5">
        <w:rPr>
          <w:rFonts w:ascii="Times New Roman" w:hAnsi="Times New Roman" w:cs="Times New Roman"/>
          <w:b/>
          <w:sz w:val="28"/>
          <w:szCs w:val="28"/>
        </w:rPr>
        <w:t>2.</w:t>
      </w:r>
      <w:r>
        <w:rPr>
          <w:rFonts w:ascii="Times New Roman" w:hAnsi="Times New Roman" w:cs="Times New Roman"/>
          <w:sz w:val="28"/>
          <w:szCs w:val="28"/>
        </w:rPr>
        <w:t xml:space="preserve">Изучить основные проблемы, возникавшие при </w:t>
      </w:r>
      <w:proofErr w:type="gramStart"/>
      <w:r>
        <w:rPr>
          <w:rFonts w:ascii="Times New Roman" w:hAnsi="Times New Roman" w:cs="Times New Roman"/>
          <w:sz w:val="28"/>
          <w:szCs w:val="28"/>
        </w:rPr>
        <w:t>строительстве  и</w:t>
      </w:r>
      <w:proofErr w:type="gramEnd"/>
      <w:r>
        <w:rPr>
          <w:rFonts w:ascii="Times New Roman" w:hAnsi="Times New Roman" w:cs="Times New Roman"/>
          <w:sz w:val="28"/>
          <w:szCs w:val="28"/>
        </w:rPr>
        <w:t xml:space="preserve"> пути их решения.</w:t>
      </w:r>
    </w:p>
    <w:p w:rsidR="00D656AA" w:rsidRPr="00C6575F" w:rsidRDefault="00D656AA" w:rsidP="00D656AA">
      <w:pPr>
        <w:spacing w:line="36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3937B5">
        <w:rPr>
          <w:rFonts w:ascii="Times New Roman" w:hAnsi="Times New Roman" w:cs="Times New Roman"/>
          <w:b/>
          <w:sz w:val="28"/>
          <w:szCs w:val="28"/>
        </w:rPr>
        <w:t>3.</w:t>
      </w:r>
      <w:r>
        <w:rPr>
          <w:rFonts w:ascii="Times New Roman" w:hAnsi="Times New Roman" w:cs="Times New Roman"/>
          <w:b/>
          <w:sz w:val="28"/>
          <w:szCs w:val="28"/>
        </w:rPr>
        <w:t xml:space="preserve"> </w:t>
      </w:r>
      <w:r>
        <w:rPr>
          <w:rFonts w:ascii="Times New Roman" w:hAnsi="Times New Roman" w:cs="Times New Roman"/>
          <w:sz w:val="28"/>
          <w:szCs w:val="28"/>
        </w:rPr>
        <w:t>Изучить воспоминания ветеранов для выявления отличительных черт строительства Красноярской ГЭС.</w:t>
      </w:r>
    </w:p>
    <w:p w:rsidR="00D656AA" w:rsidRPr="000E70D2" w:rsidRDefault="00D656AA" w:rsidP="00D656AA">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Хронологические рамки. </w:t>
      </w:r>
      <w:r>
        <w:rPr>
          <w:rFonts w:ascii="Times New Roman" w:hAnsi="Times New Roman" w:cs="Times New Roman"/>
          <w:sz w:val="28"/>
          <w:szCs w:val="28"/>
        </w:rPr>
        <w:t xml:space="preserve">Начиная с периода первых изыскательных работ на Енисее в 1930-е </w:t>
      </w:r>
      <w:proofErr w:type="gramStart"/>
      <w:r>
        <w:rPr>
          <w:rFonts w:ascii="Times New Roman" w:hAnsi="Times New Roman" w:cs="Times New Roman"/>
          <w:sz w:val="28"/>
          <w:szCs w:val="28"/>
        </w:rPr>
        <w:t>годы  и</w:t>
      </w:r>
      <w:proofErr w:type="gramEnd"/>
      <w:r>
        <w:rPr>
          <w:rFonts w:ascii="Times New Roman" w:hAnsi="Times New Roman" w:cs="Times New Roman"/>
          <w:sz w:val="28"/>
          <w:szCs w:val="28"/>
        </w:rPr>
        <w:t xml:space="preserve"> по настоящее время.  Нижняя граница обусловлена началом изыскательских работ по созданию КГЭС верхняя граница – настоящим временем.</w:t>
      </w:r>
    </w:p>
    <w:p w:rsidR="003F03BA" w:rsidRDefault="00D656AA" w:rsidP="003F03BA">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Методология и </w:t>
      </w:r>
      <w:proofErr w:type="gramStart"/>
      <w:r>
        <w:rPr>
          <w:rFonts w:ascii="Times New Roman" w:hAnsi="Times New Roman" w:cs="Times New Roman"/>
          <w:b/>
          <w:sz w:val="28"/>
          <w:szCs w:val="28"/>
        </w:rPr>
        <w:t>методы  исследования</w:t>
      </w:r>
      <w:proofErr w:type="gramEnd"/>
      <w:r>
        <w:rPr>
          <w:rFonts w:ascii="Times New Roman" w:hAnsi="Times New Roman" w:cs="Times New Roman"/>
          <w:b/>
          <w:sz w:val="28"/>
          <w:szCs w:val="28"/>
        </w:rPr>
        <w:t xml:space="preserve">: </w:t>
      </w:r>
      <w:r w:rsidRPr="00A82B7E">
        <w:rPr>
          <w:rFonts w:ascii="Times New Roman" w:hAnsi="Times New Roman" w:cs="Times New Roman"/>
          <w:sz w:val="28"/>
          <w:szCs w:val="28"/>
        </w:rPr>
        <w:t>В</w:t>
      </w:r>
      <w:r>
        <w:rPr>
          <w:rFonts w:ascii="Times New Roman" w:hAnsi="Times New Roman" w:cs="Times New Roman"/>
          <w:sz w:val="28"/>
          <w:szCs w:val="28"/>
        </w:rPr>
        <w:t xml:space="preserve"> данной работе нашел  применение и такой метод исследования, как  проблемно-хронологический: использование этого метода обусловлено тем, что в данном исследовании мы рассматриваем  масштабные стройки на примере конкретного строительства - возведения Красноярской гидроэлектростанции в хронологическом порядке. Еще в работе нашел свое применение метод интервьюирования, это беседы с членами общественной организации "Ветераны Красноярской ГЭС".</w:t>
      </w:r>
    </w:p>
    <w:p w:rsidR="003F03BA" w:rsidRPr="003F03BA" w:rsidRDefault="00D656AA" w:rsidP="003F03BA">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F03BA" w:rsidRPr="003F03BA">
        <w:rPr>
          <w:rFonts w:ascii="Times New Roman" w:hAnsi="Times New Roman" w:cs="Times New Roman"/>
          <w:b/>
          <w:sz w:val="28"/>
          <w:szCs w:val="28"/>
        </w:rPr>
        <w:t xml:space="preserve"> Историография.</w:t>
      </w:r>
      <w:r w:rsidR="003F03BA">
        <w:rPr>
          <w:rFonts w:ascii="Times New Roman" w:hAnsi="Times New Roman" w:cs="Times New Roman"/>
          <w:b/>
          <w:sz w:val="28"/>
          <w:szCs w:val="28"/>
        </w:rPr>
        <w:t xml:space="preserve"> </w:t>
      </w:r>
      <w:r w:rsidR="003F03BA" w:rsidRPr="003F03BA">
        <w:rPr>
          <w:rFonts w:ascii="Times New Roman" w:hAnsi="Times New Roman" w:cs="Times New Roman"/>
          <w:sz w:val="28"/>
          <w:szCs w:val="28"/>
        </w:rPr>
        <w:t>Выявленную по теме литературу</w:t>
      </w:r>
      <w:r w:rsidR="003F03BA">
        <w:rPr>
          <w:rFonts w:ascii="Times New Roman" w:hAnsi="Times New Roman" w:cs="Times New Roman"/>
          <w:sz w:val="28"/>
          <w:szCs w:val="28"/>
        </w:rPr>
        <w:t xml:space="preserve"> можно условно разделить на 2 большие группы: общие работы и специальные исследования.  В группе общих работ находятся такие исследования, в которых рассматривается развитие гидростроительства в целом по стране. И поэтому, в таких работах данная проблемы рассматривается с 20-х гг. </w:t>
      </w:r>
      <w:r w:rsidR="003F03BA">
        <w:rPr>
          <w:rFonts w:ascii="Times New Roman" w:hAnsi="Times New Roman" w:cs="Times New Roman"/>
          <w:sz w:val="28"/>
          <w:szCs w:val="28"/>
          <w:lang w:val="en-US"/>
        </w:rPr>
        <w:t>XX</w:t>
      </w:r>
      <w:r w:rsidR="003F03BA" w:rsidRPr="003F03BA">
        <w:rPr>
          <w:rFonts w:ascii="Times New Roman" w:hAnsi="Times New Roman" w:cs="Times New Roman"/>
          <w:sz w:val="28"/>
          <w:szCs w:val="28"/>
        </w:rPr>
        <w:t xml:space="preserve"> </w:t>
      </w:r>
      <w:r w:rsidR="003F03BA">
        <w:rPr>
          <w:rFonts w:ascii="Times New Roman" w:hAnsi="Times New Roman" w:cs="Times New Roman"/>
          <w:sz w:val="28"/>
          <w:szCs w:val="28"/>
        </w:rPr>
        <w:t xml:space="preserve">века, то есть с периода строительства первых гидроэлектростанций в СССР. В них подробно разбираются цели и задачи строительства, рассматриваются трудности первых строителей, показывается значение ГЭС для дальнейшего экономического развития страны, даются подробные технические характеристики некоторых гидротехнических объектов. </w:t>
      </w:r>
      <w:r w:rsidR="003F03BA" w:rsidRPr="003F03BA">
        <w:rPr>
          <w:rFonts w:ascii="Times New Roman" w:hAnsi="Times New Roman" w:cs="Times New Roman"/>
          <w:sz w:val="28"/>
          <w:szCs w:val="28"/>
          <w:vertAlign w:val="superscript"/>
        </w:rPr>
        <w:t>[</w:t>
      </w:r>
      <w:r w:rsidR="003F03BA">
        <w:rPr>
          <w:rFonts w:ascii="Times New Roman" w:hAnsi="Times New Roman" w:cs="Times New Roman"/>
          <w:sz w:val="28"/>
          <w:szCs w:val="28"/>
          <w:vertAlign w:val="superscript"/>
        </w:rPr>
        <w:t>1</w:t>
      </w:r>
      <w:proofErr w:type="gramStart"/>
      <w:r w:rsidR="003F03BA" w:rsidRPr="003F03BA">
        <w:rPr>
          <w:rFonts w:ascii="Times New Roman" w:hAnsi="Times New Roman" w:cs="Times New Roman"/>
          <w:sz w:val="28"/>
          <w:szCs w:val="28"/>
          <w:vertAlign w:val="superscript"/>
        </w:rPr>
        <w:t xml:space="preserve">] </w:t>
      </w:r>
      <w:r w:rsidR="003F03BA" w:rsidRPr="003F03BA">
        <w:rPr>
          <w:rFonts w:ascii="Times New Roman" w:hAnsi="Times New Roman" w:cs="Times New Roman"/>
          <w:sz w:val="28"/>
          <w:szCs w:val="28"/>
        </w:rPr>
        <w:t xml:space="preserve"> </w:t>
      </w:r>
      <w:r w:rsidR="003F03BA">
        <w:rPr>
          <w:rFonts w:ascii="Times New Roman" w:hAnsi="Times New Roman" w:cs="Times New Roman"/>
          <w:sz w:val="28"/>
          <w:szCs w:val="28"/>
        </w:rPr>
        <w:t>В</w:t>
      </w:r>
      <w:proofErr w:type="gramEnd"/>
      <w:r w:rsidR="003F03BA">
        <w:rPr>
          <w:rFonts w:ascii="Times New Roman" w:hAnsi="Times New Roman" w:cs="Times New Roman"/>
          <w:sz w:val="28"/>
          <w:szCs w:val="28"/>
        </w:rPr>
        <w:t xml:space="preserve"> основном это работы обобщающего плана, дающие представление о развитии гидроэнергетики в СССР.</w:t>
      </w:r>
    </w:p>
    <w:p w:rsidR="00A300D7" w:rsidRPr="003F03BA" w:rsidRDefault="003F03BA"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Ср</w:t>
      </w:r>
      <w:r w:rsidR="00D656AA" w:rsidRPr="00A82B7E">
        <w:rPr>
          <w:rFonts w:ascii="Times New Roman" w:hAnsi="Times New Roman" w:cs="Times New Roman"/>
          <w:sz w:val="28"/>
          <w:szCs w:val="28"/>
        </w:rPr>
        <w:t>еди специальных исследований</w:t>
      </w:r>
      <w:r>
        <w:rPr>
          <w:rFonts w:ascii="Times New Roman" w:hAnsi="Times New Roman" w:cs="Times New Roman"/>
          <w:sz w:val="28"/>
          <w:szCs w:val="28"/>
        </w:rPr>
        <w:t xml:space="preserve">, которые представляют для нашей работы больший интерес, можно отметить </w:t>
      </w:r>
      <w:proofErr w:type="gramStart"/>
      <w:r>
        <w:rPr>
          <w:rFonts w:ascii="Times New Roman" w:hAnsi="Times New Roman" w:cs="Times New Roman"/>
          <w:sz w:val="28"/>
          <w:szCs w:val="28"/>
        </w:rPr>
        <w:t xml:space="preserve">работу </w:t>
      </w:r>
      <w:r w:rsidR="00D656AA">
        <w:rPr>
          <w:rFonts w:ascii="Times New Roman" w:hAnsi="Times New Roman" w:cs="Times New Roman"/>
          <w:sz w:val="28"/>
          <w:szCs w:val="28"/>
        </w:rPr>
        <w:t xml:space="preserve"> Брызгалов</w:t>
      </w:r>
      <w:r w:rsidR="00A300D7">
        <w:rPr>
          <w:rFonts w:ascii="Times New Roman" w:hAnsi="Times New Roman" w:cs="Times New Roman"/>
          <w:sz w:val="28"/>
          <w:szCs w:val="28"/>
        </w:rPr>
        <w:t>а</w:t>
      </w:r>
      <w:proofErr w:type="gramEnd"/>
      <w:r>
        <w:rPr>
          <w:rFonts w:ascii="Times New Roman" w:hAnsi="Times New Roman" w:cs="Times New Roman"/>
          <w:sz w:val="28"/>
          <w:szCs w:val="28"/>
        </w:rPr>
        <w:t xml:space="preserve"> В.И., </w:t>
      </w:r>
      <w:r w:rsidR="00A300D7">
        <w:rPr>
          <w:rFonts w:ascii="Times New Roman" w:hAnsi="Times New Roman" w:cs="Times New Roman"/>
          <w:sz w:val="28"/>
          <w:szCs w:val="28"/>
        </w:rPr>
        <w:t>в которой наряду с ч</w:t>
      </w:r>
      <w:r w:rsidR="003937B5">
        <w:rPr>
          <w:rFonts w:ascii="Times New Roman" w:hAnsi="Times New Roman" w:cs="Times New Roman"/>
          <w:sz w:val="28"/>
          <w:szCs w:val="28"/>
        </w:rPr>
        <w:t>исто технической информацией есть и общая.</w:t>
      </w:r>
      <w:r>
        <w:rPr>
          <w:rFonts w:ascii="Times New Roman" w:hAnsi="Times New Roman" w:cs="Times New Roman"/>
          <w:sz w:val="28"/>
          <w:szCs w:val="28"/>
          <w:vertAlign w:val="superscript"/>
        </w:rPr>
        <w:t>[2</w:t>
      </w:r>
      <w:r w:rsidRPr="003F03BA">
        <w:rPr>
          <w:rFonts w:ascii="Times New Roman" w:hAnsi="Times New Roman" w:cs="Times New Roman"/>
          <w:sz w:val="28"/>
          <w:szCs w:val="28"/>
          <w:vertAlign w:val="superscript"/>
        </w:rPr>
        <w:t>]</w:t>
      </w:r>
    </w:p>
    <w:p w:rsidR="00A300D7" w:rsidRPr="003F03BA" w:rsidRDefault="00A300D7" w:rsidP="00A300D7">
      <w:pPr>
        <w:spacing w:line="360" w:lineRule="auto"/>
        <w:ind w:firstLine="708"/>
        <w:jc w:val="both"/>
        <w:rPr>
          <w:rFonts w:ascii="Times New Roman" w:hAnsi="Times New Roman" w:cs="Times New Roman"/>
          <w:sz w:val="28"/>
          <w:szCs w:val="28"/>
          <w:vertAlign w:val="superscript"/>
        </w:rPr>
      </w:pPr>
      <w:r>
        <w:rPr>
          <w:rFonts w:ascii="Times New Roman" w:hAnsi="Times New Roman" w:cs="Times New Roman"/>
          <w:sz w:val="28"/>
          <w:szCs w:val="28"/>
        </w:rPr>
        <w:t>Кроме этой</w:t>
      </w:r>
      <w:r w:rsidR="00D656AA">
        <w:rPr>
          <w:rFonts w:ascii="Times New Roman" w:hAnsi="Times New Roman" w:cs="Times New Roman"/>
          <w:sz w:val="28"/>
          <w:szCs w:val="28"/>
        </w:rPr>
        <w:t xml:space="preserve"> работ</w:t>
      </w:r>
      <w:r>
        <w:rPr>
          <w:rFonts w:ascii="Times New Roman" w:hAnsi="Times New Roman" w:cs="Times New Roman"/>
          <w:sz w:val="28"/>
          <w:szCs w:val="28"/>
        </w:rPr>
        <w:t>ы</w:t>
      </w:r>
      <w:r w:rsidR="00D656AA">
        <w:rPr>
          <w:rFonts w:ascii="Times New Roman" w:hAnsi="Times New Roman" w:cs="Times New Roman"/>
          <w:sz w:val="28"/>
          <w:szCs w:val="28"/>
        </w:rPr>
        <w:t>, есть и другие, в которых основная роль отведена истории коллектива рабочих на строительстве, есть упоминания о количественном и качественном составе работающих и информация о способах пополнения подобных с</w:t>
      </w:r>
      <w:r w:rsidR="003937B5">
        <w:rPr>
          <w:rFonts w:ascii="Times New Roman" w:hAnsi="Times New Roman" w:cs="Times New Roman"/>
          <w:sz w:val="28"/>
          <w:szCs w:val="28"/>
        </w:rPr>
        <w:t xml:space="preserve">троек работниками. </w:t>
      </w:r>
      <w:r w:rsidR="003F03BA">
        <w:rPr>
          <w:rFonts w:ascii="Times New Roman" w:hAnsi="Times New Roman" w:cs="Times New Roman"/>
          <w:sz w:val="28"/>
          <w:szCs w:val="28"/>
          <w:vertAlign w:val="superscript"/>
        </w:rPr>
        <w:t>[3</w:t>
      </w:r>
      <w:r w:rsidR="003F03BA" w:rsidRPr="003F03BA">
        <w:rPr>
          <w:rFonts w:ascii="Times New Roman" w:hAnsi="Times New Roman" w:cs="Times New Roman"/>
          <w:sz w:val="28"/>
          <w:szCs w:val="28"/>
          <w:vertAlign w:val="superscript"/>
        </w:rPr>
        <w:t>]</w:t>
      </w:r>
    </w:p>
    <w:p w:rsidR="00A300D7" w:rsidRDefault="003937B5" w:rsidP="00D656AA">
      <w:pPr>
        <w:spacing w:line="360" w:lineRule="auto"/>
        <w:jc w:val="both"/>
        <w:rPr>
          <w:rFonts w:ascii="Times New Roman" w:hAnsi="Times New Roman" w:cs="Times New Roman"/>
          <w:sz w:val="28"/>
          <w:szCs w:val="28"/>
        </w:rPr>
      </w:pPr>
      <w:r w:rsidRPr="003937B5">
        <w:rPr>
          <w:rFonts w:ascii="Times New Roman" w:hAnsi="Times New Roman" w:cs="Times New Roman"/>
          <w:sz w:val="28"/>
          <w:szCs w:val="28"/>
        </w:rPr>
        <w:t xml:space="preserve"> </w:t>
      </w:r>
      <w:r w:rsidR="00A300D7">
        <w:rPr>
          <w:rFonts w:ascii="Times New Roman" w:hAnsi="Times New Roman" w:cs="Times New Roman"/>
          <w:sz w:val="28"/>
          <w:szCs w:val="28"/>
        </w:rPr>
        <w:tab/>
      </w:r>
      <w:r w:rsidR="003F03BA">
        <w:rPr>
          <w:rFonts w:ascii="Times New Roman" w:hAnsi="Times New Roman" w:cs="Times New Roman"/>
          <w:sz w:val="28"/>
          <w:szCs w:val="28"/>
        </w:rPr>
        <w:t>П</w:t>
      </w:r>
      <w:r>
        <w:rPr>
          <w:rFonts w:ascii="Times New Roman" w:hAnsi="Times New Roman" w:cs="Times New Roman"/>
          <w:sz w:val="28"/>
          <w:szCs w:val="28"/>
        </w:rPr>
        <w:t xml:space="preserve">редставляет интерес совместный труд самих строителей и журналистов - </w:t>
      </w:r>
      <w:r w:rsidR="003F03BA" w:rsidRPr="003F03BA">
        <w:rPr>
          <w:rFonts w:ascii="Times New Roman" w:hAnsi="Times New Roman" w:cs="Times New Roman"/>
          <w:sz w:val="28"/>
          <w:szCs w:val="28"/>
        </w:rPr>
        <w:t>Сборник Исполин на Енисее</w:t>
      </w:r>
      <w:r w:rsidR="003F03BA">
        <w:rPr>
          <w:rFonts w:ascii="Times New Roman" w:hAnsi="Times New Roman" w:cs="Times New Roman"/>
          <w:b/>
          <w:sz w:val="28"/>
          <w:szCs w:val="28"/>
        </w:rPr>
        <w:t xml:space="preserve"> </w:t>
      </w:r>
      <w:r w:rsidR="003F03BA" w:rsidRPr="003F03BA">
        <w:rPr>
          <w:rFonts w:ascii="Times New Roman" w:hAnsi="Times New Roman" w:cs="Times New Roman"/>
          <w:sz w:val="28"/>
          <w:szCs w:val="28"/>
        </w:rPr>
        <w:t>1966</w:t>
      </w:r>
      <w:r w:rsidR="003F03BA">
        <w:rPr>
          <w:rFonts w:ascii="Times New Roman" w:hAnsi="Times New Roman" w:cs="Times New Roman"/>
          <w:sz w:val="28"/>
          <w:szCs w:val="28"/>
        </w:rPr>
        <w:t>г</w:t>
      </w:r>
      <w:proofErr w:type="gramStart"/>
      <w:r w:rsidR="003F03BA">
        <w:rPr>
          <w:rFonts w:ascii="Times New Roman" w:hAnsi="Times New Roman" w:cs="Times New Roman"/>
          <w:sz w:val="28"/>
          <w:szCs w:val="28"/>
        </w:rPr>
        <w:t>.</w:t>
      </w:r>
      <w:proofErr w:type="gramEnd"/>
      <w:r w:rsidR="003F03BA">
        <w:rPr>
          <w:rFonts w:ascii="Times New Roman" w:hAnsi="Times New Roman" w:cs="Times New Roman"/>
          <w:sz w:val="28"/>
          <w:szCs w:val="28"/>
          <w:vertAlign w:val="superscript"/>
        </w:rPr>
        <w:t xml:space="preserve"> [4</w:t>
      </w:r>
      <w:r w:rsidR="003F03BA" w:rsidRPr="003F03BA">
        <w:rPr>
          <w:rFonts w:ascii="Times New Roman" w:hAnsi="Times New Roman" w:cs="Times New Roman"/>
          <w:sz w:val="28"/>
          <w:szCs w:val="28"/>
          <w:vertAlign w:val="superscript"/>
        </w:rPr>
        <w:t>]</w:t>
      </w:r>
      <w:r>
        <w:rPr>
          <w:rFonts w:ascii="Times New Roman" w:hAnsi="Times New Roman" w:cs="Times New Roman"/>
          <w:sz w:val="28"/>
          <w:szCs w:val="28"/>
        </w:rPr>
        <w:t xml:space="preserve"> который был составлен еще до ввода первых гидроагрегатов Красноярской ГЭС, и поэтому в этом сборнике речь в основном идет о проектировании, это как бы своеобразная предыстория строительства. </w:t>
      </w:r>
    </w:p>
    <w:p w:rsidR="00A300D7" w:rsidRDefault="00D656AA"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937B5">
        <w:rPr>
          <w:rFonts w:ascii="Times New Roman" w:hAnsi="Times New Roman" w:cs="Times New Roman"/>
          <w:sz w:val="28"/>
          <w:szCs w:val="28"/>
        </w:rPr>
        <w:t xml:space="preserve"> </w:t>
      </w:r>
      <w:r w:rsidR="00A300D7">
        <w:rPr>
          <w:rFonts w:ascii="Times New Roman" w:hAnsi="Times New Roman" w:cs="Times New Roman"/>
          <w:sz w:val="28"/>
          <w:szCs w:val="28"/>
        </w:rPr>
        <w:tab/>
      </w:r>
      <w:r w:rsidR="003937B5">
        <w:rPr>
          <w:rFonts w:ascii="Times New Roman" w:hAnsi="Times New Roman" w:cs="Times New Roman"/>
          <w:sz w:val="28"/>
          <w:szCs w:val="28"/>
        </w:rPr>
        <w:t xml:space="preserve">Работа </w:t>
      </w:r>
      <w:r>
        <w:rPr>
          <w:rFonts w:ascii="Times New Roman" w:hAnsi="Times New Roman" w:cs="Times New Roman"/>
          <w:sz w:val="28"/>
          <w:szCs w:val="28"/>
        </w:rPr>
        <w:t>Степанов</w:t>
      </w:r>
      <w:r w:rsidR="003937B5">
        <w:rPr>
          <w:rFonts w:ascii="Times New Roman" w:hAnsi="Times New Roman" w:cs="Times New Roman"/>
          <w:sz w:val="28"/>
          <w:szCs w:val="28"/>
        </w:rPr>
        <w:t>а Г.Н.</w:t>
      </w:r>
      <w:r w:rsidR="003F03BA">
        <w:rPr>
          <w:rFonts w:ascii="Times New Roman" w:hAnsi="Times New Roman" w:cs="Times New Roman"/>
          <w:sz w:val="28"/>
          <w:szCs w:val="28"/>
          <w:vertAlign w:val="superscript"/>
        </w:rPr>
        <w:t>[5</w:t>
      </w:r>
      <w:r w:rsidR="003F03BA" w:rsidRPr="003F03BA">
        <w:rPr>
          <w:rFonts w:ascii="Times New Roman" w:hAnsi="Times New Roman" w:cs="Times New Roman"/>
          <w:sz w:val="28"/>
          <w:szCs w:val="28"/>
          <w:vertAlign w:val="superscript"/>
        </w:rPr>
        <w:t>]</w:t>
      </w:r>
      <w:r w:rsidR="003937B5">
        <w:rPr>
          <w:rFonts w:ascii="Times New Roman" w:hAnsi="Times New Roman" w:cs="Times New Roman"/>
          <w:sz w:val="28"/>
          <w:szCs w:val="28"/>
        </w:rPr>
        <w:t xml:space="preserve"> в которой события строительства заканчиваются 1971г., так же эта работа ценна подробным рассмотрением процессов изыскания, строительства, кроме того в ней можно найти количественные и качественные данные о рабочих в разные годы строительства. </w:t>
      </w:r>
    </w:p>
    <w:p w:rsidR="00A300D7" w:rsidRDefault="003937B5" w:rsidP="00A300D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Работа </w:t>
      </w:r>
      <w:proofErr w:type="gramStart"/>
      <w:r w:rsidR="00D656AA">
        <w:rPr>
          <w:rFonts w:ascii="Times New Roman" w:hAnsi="Times New Roman" w:cs="Times New Roman"/>
          <w:sz w:val="28"/>
          <w:szCs w:val="28"/>
        </w:rPr>
        <w:t>Зыков</w:t>
      </w:r>
      <w:r w:rsidR="003F03BA">
        <w:rPr>
          <w:rFonts w:ascii="Times New Roman" w:hAnsi="Times New Roman" w:cs="Times New Roman"/>
          <w:sz w:val="28"/>
          <w:szCs w:val="28"/>
        </w:rPr>
        <w:t xml:space="preserve">а </w:t>
      </w:r>
      <w:r w:rsidR="00D656AA">
        <w:rPr>
          <w:rFonts w:ascii="Times New Roman" w:hAnsi="Times New Roman" w:cs="Times New Roman"/>
          <w:sz w:val="28"/>
          <w:szCs w:val="28"/>
        </w:rPr>
        <w:t xml:space="preserve"> В.П.</w:t>
      </w:r>
      <w:proofErr w:type="gramEnd"/>
      <w:r w:rsidR="003F03BA">
        <w:rPr>
          <w:rFonts w:ascii="Times New Roman" w:hAnsi="Times New Roman" w:cs="Times New Roman"/>
          <w:sz w:val="28"/>
          <w:szCs w:val="28"/>
          <w:vertAlign w:val="superscript"/>
        </w:rPr>
        <w:t>[6</w:t>
      </w:r>
      <w:r w:rsidR="003F03BA" w:rsidRPr="003F03BA">
        <w:rPr>
          <w:rFonts w:ascii="Times New Roman" w:hAnsi="Times New Roman" w:cs="Times New Roman"/>
          <w:sz w:val="28"/>
          <w:szCs w:val="28"/>
          <w:vertAlign w:val="superscript"/>
        </w:rPr>
        <w:t>]</w:t>
      </w:r>
      <w:r>
        <w:rPr>
          <w:rFonts w:ascii="Times New Roman" w:hAnsi="Times New Roman" w:cs="Times New Roman"/>
          <w:sz w:val="28"/>
          <w:szCs w:val="28"/>
        </w:rPr>
        <w:t xml:space="preserve"> выпущена под грифом "Антология всесоюзных ударных комсомольских строек", что само по себе говорит о том, в каком ключе в этой работе подается информация. Это рассказ об ударном героическом труде рабочих под мудрым руководством партии, в котором практически не говориться о проблемах строительства.</w:t>
      </w:r>
    </w:p>
    <w:p w:rsidR="00D656AA" w:rsidRDefault="00D656AA" w:rsidP="00A300D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937B5">
        <w:rPr>
          <w:rFonts w:ascii="Times New Roman" w:hAnsi="Times New Roman" w:cs="Times New Roman"/>
          <w:sz w:val="28"/>
          <w:szCs w:val="28"/>
        </w:rPr>
        <w:t>Автобиографическая работа инженера-проектировщика Н.А. Филимонова</w:t>
      </w:r>
      <w:r w:rsidR="003F03BA" w:rsidRPr="003F03BA">
        <w:rPr>
          <w:rFonts w:ascii="Times New Roman" w:hAnsi="Times New Roman" w:cs="Times New Roman"/>
          <w:sz w:val="28"/>
          <w:szCs w:val="28"/>
        </w:rPr>
        <w:t xml:space="preserve"> </w:t>
      </w:r>
      <w:r w:rsidR="003F03BA">
        <w:rPr>
          <w:rFonts w:ascii="Times New Roman" w:hAnsi="Times New Roman" w:cs="Times New Roman"/>
          <w:sz w:val="28"/>
          <w:szCs w:val="28"/>
          <w:vertAlign w:val="superscript"/>
        </w:rPr>
        <w:t>[7</w:t>
      </w:r>
      <w:r w:rsidR="003F03BA" w:rsidRPr="003F03BA">
        <w:rPr>
          <w:rFonts w:ascii="Times New Roman" w:hAnsi="Times New Roman" w:cs="Times New Roman"/>
          <w:sz w:val="28"/>
          <w:szCs w:val="28"/>
          <w:vertAlign w:val="superscript"/>
        </w:rPr>
        <w:t>]</w:t>
      </w:r>
      <w:r w:rsidR="003937B5">
        <w:rPr>
          <w:rFonts w:ascii="Times New Roman" w:hAnsi="Times New Roman" w:cs="Times New Roman"/>
          <w:sz w:val="28"/>
          <w:szCs w:val="28"/>
        </w:rPr>
        <w:t>, подарочный экземпляр которой, ранее подаренный Андрею Ефимовичу Бочкину, подписанная лично автором храниться в Дивногорском городском музее. В этих воспоминаниях подробно рассказывается об этапе изыскательных работ в Шумихинском створе Красноярской ГЭС.  Работа начальника строительства Красноярской ГЭС А.Е. Бочкина</w:t>
      </w:r>
      <w:r w:rsidR="003F03BA">
        <w:rPr>
          <w:rFonts w:ascii="Times New Roman" w:hAnsi="Times New Roman" w:cs="Times New Roman"/>
          <w:sz w:val="28"/>
          <w:szCs w:val="28"/>
          <w:vertAlign w:val="superscript"/>
        </w:rPr>
        <w:t>[8</w:t>
      </w:r>
      <w:proofErr w:type="gramStart"/>
      <w:r w:rsidR="003F03BA" w:rsidRPr="003F03BA">
        <w:rPr>
          <w:rFonts w:ascii="Times New Roman" w:hAnsi="Times New Roman" w:cs="Times New Roman"/>
          <w:sz w:val="28"/>
          <w:szCs w:val="28"/>
          <w:vertAlign w:val="superscript"/>
        </w:rPr>
        <w:t>]</w:t>
      </w:r>
      <w:r w:rsidR="003937B5">
        <w:rPr>
          <w:rFonts w:ascii="Times New Roman" w:hAnsi="Times New Roman" w:cs="Times New Roman"/>
          <w:sz w:val="28"/>
          <w:szCs w:val="28"/>
        </w:rPr>
        <w:t xml:space="preserve">  является</w:t>
      </w:r>
      <w:proofErr w:type="gramEnd"/>
      <w:r w:rsidR="003937B5">
        <w:rPr>
          <w:rFonts w:ascii="Times New Roman" w:hAnsi="Times New Roman" w:cs="Times New Roman"/>
          <w:sz w:val="28"/>
          <w:szCs w:val="28"/>
        </w:rPr>
        <w:t xml:space="preserve"> автобиографией и рассказывает о профессиональном пути гидростроителя, здесь рассматривается работа Андрея Ефимовича в Заволжье, на  </w:t>
      </w:r>
      <w:proofErr w:type="spellStart"/>
      <w:r w:rsidR="003937B5">
        <w:rPr>
          <w:rFonts w:ascii="Times New Roman" w:hAnsi="Times New Roman" w:cs="Times New Roman"/>
          <w:sz w:val="28"/>
          <w:szCs w:val="28"/>
        </w:rPr>
        <w:t>Невиномысском</w:t>
      </w:r>
      <w:proofErr w:type="spellEnd"/>
      <w:r w:rsidR="003937B5">
        <w:rPr>
          <w:rFonts w:ascii="Times New Roman" w:hAnsi="Times New Roman" w:cs="Times New Roman"/>
          <w:sz w:val="28"/>
          <w:szCs w:val="28"/>
        </w:rPr>
        <w:t xml:space="preserve"> канале, на Днепре, на Ангаре и наконец на Енисее, что и является наиболее ценной частью для нашей работы. В этом труде отражено личное отношение начальника строительства ко многим вопросам, много рассказывается о людях, о</w:t>
      </w:r>
      <w:r w:rsidR="003F03BA">
        <w:rPr>
          <w:rFonts w:ascii="Times New Roman" w:hAnsi="Times New Roman" w:cs="Times New Roman"/>
          <w:sz w:val="28"/>
          <w:szCs w:val="28"/>
        </w:rPr>
        <w:t>кружавших его на рабочем месте.</w:t>
      </w:r>
      <w:r w:rsidR="003F03BA" w:rsidRPr="003F03BA">
        <w:rPr>
          <w:rFonts w:ascii="Times New Roman" w:hAnsi="Times New Roman" w:cs="Times New Roman"/>
          <w:sz w:val="28"/>
          <w:szCs w:val="28"/>
        </w:rPr>
        <w:t xml:space="preserve"> </w:t>
      </w:r>
      <w:r w:rsidR="003F03BA">
        <w:rPr>
          <w:rFonts w:ascii="Times New Roman" w:hAnsi="Times New Roman" w:cs="Times New Roman"/>
          <w:sz w:val="28"/>
          <w:szCs w:val="28"/>
        </w:rPr>
        <w:t xml:space="preserve">В вышедшей </w:t>
      </w:r>
      <w:proofErr w:type="gramStart"/>
      <w:r w:rsidR="003F03BA">
        <w:rPr>
          <w:rFonts w:ascii="Times New Roman" w:hAnsi="Times New Roman" w:cs="Times New Roman"/>
          <w:sz w:val="28"/>
          <w:szCs w:val="28"/>
        </w:rPr>
        <w:t>в  1987</w:t>
      </w:r>
      <w:proofErr w:type="gramEnd"/>
      <w:r w:rsidR="003F03BA">
        <w:rPr>
          <w:rFonts w:ascii="Times New Roman" w:hAnsi="Times New Roman" w:cs="Times New Roman"/>
          <w:sz w:val="28"/>
          <w:szCs w:val="28"/>
        </w:rPr>
        <w:t>г. работе Зыкова о Дивногорске</w:t>
      </w:r>
      <w:r w:rsidR="003F03BA" w:rsidRPr="003F03BA">
        <w:rPr>
          <w:rFonts w:ascii="Times New Roman" w:hAnsi="Times New Roman" w:cs="Times New Roman"/>
          <w:sz w:val="28"/>
          <w:szCs w:val="28"/>
          <w:vertAlign w:val="superscript"/>
        </w:rPr>
        <w:t>[9]</w:t>
      </w:r>
      <w:r w:rsidR="003F03BA">
        <w:rPr>
          <w:rFonts w:ascii="Times New Roman" w:hAnsi="Times New Roman" w:cs="Times New Roman"/>
          <w:sz w:val="28"/>
          <w:szCs w:val="28"/>
        </w:rPr>
        <w:t>, из серии города и поселки Красноярского края тоже есть информация о начальном этапе изыскательных работ, хотя в основном акцент делается именно на историю самого города Дивногорска.</w:t>
      </w:r>
      <w:r w:rsidR="003937B5">
        <w:rPr>
          <w:rFonts w:ascii="Times New Roman" w:hAnsi="Times New Roman" w:cs="Times New Roman"/>
          <w:sz w:val="28"/>
          <w:szCs w:val="28"/>
        </w:rPr>
        <w:t xml:space="preserve"> Работа </w:t>
      </w:r>
      <w:r>
        <w:rPr>
          <w:rFonts w:ascii="Times New Roman" w:hAnsi="Times New Roman" w:cs="Times New Roman"/>
          <w:sz w:val="28"/>
          <w:szCs w:val="28"/>
        </w:rPr>
        <w:t>Федоров И.Г., Гуляев А.В.</w:t>
      </w:r>
      <w:r w:rsidR="003F03BA">
        <w:rPr>
          <w:rFonts w:ascii="Times New Roman" w:hAnsi="Times New Roman" w:cs="Times New Roman"/>
          <w:sz w:val="28"/>
          <w:szCs w:val="28"/>
          <w:vertAlign w:val="superscript"/>
        </w:rPr>
        <w:t>[</w:t>
      </w:r>
      <w:r w:rsidR="003F03BA" w:rsidRPr="003F03BA">
        <w:rPr>
          <w:rFonts w:ascii="Times New Roman" w:hAnsi="Times New Roman" w:cs="Times New Roman"/>
          <w:sz w:val="28"/>
          <w:szCs w:val="28"/>
          <w:vertAlign w:val="superscript"/>
        </w:rPr>
        <w:t>10]</w:t>
      </w:r>
      <w:r>
        <w:rPr>
          <w:rFonts w:ascii="Times New Roman" w:hAnsi="Times New Roman" w:cs="Times New Roman"/>
          <w:sz w:val="28"/>
          <w:szCs w:val="28"/>
        </w:rPr>
        <w:t xml:space="preserve"> </w:t>
      </w:r>
      <w:r w:rsidR="003937B5">
        <w:rPr>
          <w:rFonts w:ascii="Times New Roman" w:hAnsi="Times New Roman" w:cs="Times New Roman"/>
          <w:sz w:val="28"/>
          <w:szCs w:val="28"/>
        </w:rPr>
        <w:t xml:space="preserve">это </w:t>
      </w:r>
      <w:proofErr w:type="gramStart"/>
      <w:r w:rsidR="003937B5">
        <w:rPr>
          <w:rFonts w:ascii="Times New Roman" w:hAnsi="Times New Roman" w:cs="Times New Roman"/>
          <w:sz w:val="28"/>
          <w:szCs w:val="28"/>
        </w:rPr>
        <w:t>современное издание</w:t>
      </w:r>
      <w:proofErr w:type="gramEnd"/>
      <w:r w:rsidR="003937B5">
        <w:rPr>
          <w:rFonts w:ascii="Times New Roman" w:hAnsi="Times New Roman" w:cs="Times New Roman"/>
          <w:sz w:val="28"/>
          <w:szCs w:val="28"/>
        </w:rPr>
        <w:t xml:space="preserve"> в котором события строительства подаются совершенно другим языком: рассказано и о препятствиях, которые производили министерские чины, честно говориться о том, с какими нарушениями и недоделками в то время обычно шла сдача объектов и многое другое. </w:t>
      </w:r>
    </w:p>
    <w:p w:rsidR="00D656AA" w:rsidRDefault="00D656AA" w:rsidP="00D656AA">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Конечно необходимо отметить и различный подход к изучению вопроса о </w:t>
      </w:r>
      <w:proofErr w:type="gramStart"/>
      <w:r>
        <w:rPr>
          <w:rFonts w:ascii="Times New Roman" w:hAnsi="Times New Roman" w:cs="Times New Roman"/>
          <w:sz w:val="28"/>
          <w:szCs w:val="28"/>
        </w:rPr>
        <w:t>строительстве  гидроэлектростанций</w:t>
      </w:r>
      <w:proofErr w:type="gramEnd"/>
      <w:r>
        <w:rPr>
          <w:rFonts w:ascii="Times New Roman" w:hAnsi="Times New Roman" w:cs="Times New Roman"/>
          <w:sz w:val="28"/>
          <w:szCs w:val="28"/>
        </w:rPr>
        <w:t xml:space="preserve"> в советский и постсоветский периоды. В советскую эпоху главная роль в работах такого рода отводилась партии, </w:t>
      </w:r>
      <w:r>
        <w:rPr>
          <w:rFonts w:ascii="Times New Roman" w:hAnsi="Times New Roman" w:cs="Times New Roman"/>
          <w:sz w:val="28"/>
          <w:szCs w:val="28"/>
        </w:rPr>
        <w:lastRenderedPageBreak/>
        <w:t xml:space="preserve">которая являлась основным двигателем строительства, к тому же в советской историографии чувствуется особый, возвышенно-героический тон повествования о заслугах рабочего класса. </w:t>
      </w:r>
    </w:p>
    <w:p w:rsidR="00D656AA" w:rsidRDefault="00D656AA" w:rsidP="00D656AA">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постсоветских исследованиях, конечно </w:t>
      </w:r>
      <w:proofErr w:type="gramStart"/>
      <w:r>
        <w:rPr>
          <w:rFonts w:ascii="Times New Roman" w:hAnsi="Times New Roman" w:cs="Times New Roman"/>
          <w:sz w:val="28"/>
          <w:szCs w:val="28"/>
        </w:rPr>
        <w:t>меньше  героики</w:t>
      </w:r>
      <w:proofErr w:type="gramEnd"/>
      <w:r>
        <w:rPr>
          <w:rFonts w:ascii="Times New Roman" w:hAnsi="Times New Roman" w:cs="Times New Roman"/>
          <w:sz w:val="28"/>
          <w:szCs w:val="28"/>
        </w:rPr>
        <w:t>, а больше говорится о людях, о роли конкретных личностей в этом сложном деле строительства. Еще в постсоветских изданиях нашли свое отражение проблемы строительства, ранее</w:t>
      </w:r>
      <w:r w:rsidR="003F03BA">
        <w:rPr>
          <w:rFonts w:ascii="Times New Roman" w:hAnsi="Times New Roman" w:cs="Times New Roman"/>
          <w:sz w:val="28"/>
          <w:szCs w:val="28"/>
        </w:rPr>
        <w:t xml:space="preserve"> так подробно </w:t>
      </w:r>
      <w:proofErr w:type="gramStart"/>
      <w:r w:rsidR="003F03BA">
        <w:rPr>
          <w:rFonts w:ascii="Times New Roman" w:hAnsi="Times New Roman" w:cs="Times New Roman"/>
          <w:sz w:val="28"/>
          <w:szCs w:val="28"/>
        </w:rPr>
        <w:t xml:space="preserve">не </w:t>
      </w:r>
      <w:r>
        <w:rPr>
          <w:rFonts w:ascii="Times New Roman" w:hAnsi="Times New Roman" w:cs="Times New Roman"/>
          <w:sz w:val="28"/>
          <w:szCs w:val="28"/>
        </w:rPr>
        <w:t xml:space="preserve"> освещавшиеся</w:t>
      </w:r>
      <w:proofErr w:type="gramEnd"/>
      <w:r>
        <w:rPr>
          <w:rFonts w:ascii="Times New Roman" w:hAnsi="Times New Roman" w:cs="Times New Roman"/>
          <w:sz w:val="28"/>
          <w:szCs w:val="28"/>
        </w:rPr>
        <w:t>, например вопрос о желании сэкономить на типе плотины</w:t>
      </w:r>
      <w:r w:rsidR="003F03BA" w:rsidRPr="003F03BA">
        <w:rPr>
          <w:rFonts w:ascii="Times New Roman" w:hAnsi="Times New Roman" w:cs="Times New Roman"/>
          <w:sz w:val="28"/>
          <w:szCs w:val="28"/>
        </w:rPr>
        <w:t xml:space="preserve"> </w:t>
      </w:r>
      <w:r w:rsidR="003F03BA" w:rsidRPr="003F03BA">
        <w:rPr>
          <w:rFonts w:ascii="Times New Roman" w:hAnsi="Times New Roman" w:cs="Times New Roman"/>
          <w:sz w:val="28"/>
          <w:szCs w:val="28"/>
          <w:vertAlign w:val="superscript"/>
        </w:rPr>
        <w:t>[</w:t>
      </w:r>
      <w:r w:rsidR="003F03BA">
        <w:rPr>
          <w:rFonts w:ascii="Times New Roman" w:hAnsi="Times New Roman" w:cs="Times New Roman"/>
          <w:sz w:val="28"/>
          <w:szCs w:val="28"/>
          <w:vertAlign w:val="superscript"/>
        </w:rPr>
        <w:t>1</w:t>
      </w:r>
      <w:r w:rsidR="003F03BA" w:rsidRPr="003F03BA">
        <w:rPr>
          <w:rFonts w:ascii="Times New Roman" w:hAnsi="Times New Roman" w:cs="Times New Roman"/>
          <w:sz w:val="28"/>
          <w:szCs w:val="28"/>
          <w:vertAlign w:val="superscript"/>
        </w:rPr>
        <w:t>1]</w:t>
      </w:r>
      <w:r w:rsidRPr="000E70D2">
        <w:rPr>
          <w:rFonts w:ascii="Times New Roman" w:hAnsi="Times New Roman" w:cs="Times New Roman"/>
          <w:sz w:val="28"/>
          <w:szCs w:val="28"/>
        </w:rPr>
        <w:t xml:space="preserve"> </w:t>
      </w:r>
      <w:r>
        <w:rPr>
          <w:rFonts w:ascii="Times New Roman" w:hAnsi="Times New Roman" w:cs="Times New Roman"/>
          <w:sz w:val="28"/>
          <w:szCs w:val="28"/>
        </w:rPr>
        <w:t>, или же вопросы об увеличенных темпах работ в ущерб качеству из за желания приурочить очередной этап строительства к какой либо памятной дате</w:t>
      </w:r>
      <w:r w:rsidR="003F03BA">
        <w:rPr>
          <w:rFonts w:ascii="Times New Roman" w:hAnsi="Times New Roman" w:cs="Times New Roman"/>
          <w:sz w:val="28"/>
          <w:szCs w:val="28"/>
          <w:vertAlign w:val="superscript"/>
        </w:rPr>
        <w:t>[1</w:t>
      </w:r>
      <w:r w:rsidR="003F03BA" w:rsidRPr="003F03BA">
        <w:rPr>
          <w:rFonts w:ascii="Times New Roman" w:hAnsi="Times New Roman" w:cs="Times New Roman"/>
          <w:sz w:val="28"/>
          <w:szCs w:val="28"/>
          <w:vertAlign w:val="superscript"/>
        </w:rPr>
        <w:t>2]</w:t>
      </w:r>
      <w:r>
        <w:rPr>
          <w:rFonts w:ascii="Times New Roman" w:hAnsi="Times New Roman" w:cs="Times New Roman"/>
          <w:sz w:val="28"/>
          <w:szCs w:val="28"/>
        </w:rPr>
        <w:t xml:space="preserve"> и др.</w:t>
      </w:r>
    </w:p>
    <w:p w:rsidR="00A300D7" w:rsidRPr="00A300D7" w:rsidRDefault="00D656AA" w:rsidP="003F03BA">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Характеристика </w:t>
      </w:r>
      <w:proofErr w:type="spellStart"/>
      <w:r>
        <w:rPr>
          <w:rFonts w:ascii="Times New Roman" w:hAnsi="Times New Roman" w:cs="Times New Roman"/>
          <w:b/>
          <w:sz w:val="28"/>
          <w:szCs w:val="28"/>
        </w:rPr>
        <w:t>источниковой</w:t>
      </w:r>
      <w:proofErr w:type="spellEnd"/>
      <w:r>
        <w:rPr>
          <w:rFonts w:ascii="Times New Roman" w:hAnsi="Times New Roman" w:cs="Times New Roman"/>
          <w:b/>
          <w:sz w:val="28"/>
          <w:szCs w:val="28"/>
        </w:rPr>
        <w:t xml:space="preserve"> базы:  </w:t>
      </w:r>
      <w:proofErr w:type="spellStart"/>
      <w:r w:rsidRPr="000E70D2">
        <w:rPr>
          <w:rFonts w:ascii="Times New Roman" w:hAnsi="Times New Roman" w:cs="Times New Roman"/>
          <w:sz w:val="28"/>
          <w:szCs w:val="28"/>
        </w:rPr>
        <w:t>Ист</w:t>
      </w:r>
      <w:r>
        <w:rPr>
          <w:rFonts w:ascii="Times New Roman" w:hAnsi="Times New Roman" w:cs="Times New Roman"/>
          <w:sz w:val="28"/>
          <w:szCs w:val="28"/>
        </w:rPr>
        <w:t>очниковую</w:t>
      </w:r>
      <w:proofErr w:type="spellEnd"/>
      <w:r>
        <w:rPr>
          <w:rFonts w:ascii="Times New Roman" w:hAnsi="Times New Roman" w:cs="Times New Roman"/>
          <w:sz w:val="28"/>
          <w:szCs w:val="28"/>
        </w:rPr>
        <w:t xml:space="preserve"> базу работы составили: материалы общественной организации "Ветераны красноярской ГЭС"</w:t>
      </w:r>
      <w:r w:rsidR="003F03BA">
        <w:rPr>
          <w:rFonts w:ascii="Times New Roman" w:hAnsi="Times New Roman" w:cs="Times New Roman"/>
          <w:sz w:val="28"/>
          <w:szCs w:val="28"/>
        </w:rPr>
        <w:t>, среди которых были устав ветеранской организации "Ветераны Красноярской ГЭС", материалы, подготовленные сотрудниками для публикации в газете "Сибирский энергетик" и "Огни Енисея" в т.ч. интервью с самими ветеранами, их воспоминания, хранящиеся в архиве организации</w:t>
      </w:r>
      <w:r>
        <w:rPr>
          <w:rFonts w:ascii="Times New Roman" w:hAnsi="Times New Roman" w:cs="Times New Roman"/>
          <w:sz w:val="28"/>
          <w:szCs w:val="28"/>
        </w:rPr>
        <w:t>;</w:t>
      </w:r>
      <w:r w:rsidRPr="00A81231">
        <w:rPr>
          <w:rFonts w:ascii="Times New Roman" w:hAnsi="Times New Roman" w:cs="Times New Roman"/>
          <w:sz w:val="28"/>
          <w:szCs w:val="28"/>
        </w:rPr>
        <w:t xml:space="preserve"> </w:t>
      </w:r>
      <w:r>
        <w:rPr>
          <w:rFonts w:ascii="Times New Roman" w:hAnsi="Times New Roman" w:cs="Times New Roman"/>
          <w:sz w:val="28"/>
          <w:szCs w:val="28"/>
        </w:rPr>
        <w:t xml:space="preserve">архив </w:t>
      </w:r>
      <w:proofErr w:type="spellStart"/>
      <w:r>
        <w:rPr>
          <w:rFonts w:ascii="Times New Roman" w:hAnsi="Times New Roman" w:cs="Times New Roman"/>
          <w:sz w:val="28"/>
          <w:szCs w:val="28"/>
        </w:rPr>
        <w:t>Дивногорского</w:t>
      </w:r>
      <w:proofErr w:type="spellEnd"/>
      <w:r>
        <w:rPr>
          <w:rFonts w:ascii="Times New Roman" w:hAnsi="Times New Roman" w:cs="Times New Roman"/>
          <w:sz w:val="28"/>
          <w:szCs w:val="28"/>
        </w:rPr>
        <w:t xml:space="preserve"> городского музея материалы</w:t>
      </w:r>
      <w:r w:rsidR="00A300D7">
        <w:rPr>
          <w:rFonts w:ascii="Times New Roman" w:hAnsi="Times New Roman" w:cs="Times New Roman"/>
          <w:sz w:val="28"/>
          <w:szCs w:val="28"/>
        </w:rPr>
        <w:t xml:space="preserve">, где были изучены </w:t>
      </w:r>
      <w:r w:rsidR="003F03BA">
        <w:rPr>
          <w:rFonts w:ascii="Times New Roman" w:hAnsi="Times New Roman" w:cs="Times New Roman"/>
          <w:sz w:val="28"/>
          <w:szCs w:val="28"/>
        </w:rPr>
        <w:t xml:space="preserve"> доклады из Института </w:t>
      </w:r>
      <w:proofErr w:type="spellStart"/>
      <w:r w:rsidR="003F03BA">
        <w:rPr>
          <w:rFonts w:ascii="Times New Roman" w:hAnsi="Times New Roman" w:cs="Times New Roman"/>
          <w:sz w:val="28"/>
          <w:szCs w:val="28"/>
        </w:rPr>
        <w:t>Г</w:t>
      </w:r>
      <w:r>
        <w:rPr>
          <w:rFonts w:ascii="Times New Roman" w:hAnsi="Times New Roman" w:cs="Times New Roman"/>
          <w:sz w:val="28"/>
          <w:szCs w:val="28"/>
        </w:rPr>
        <w:t>идропроекта</w:t>
      </w:r>
      <w:proofErr w:type="spellEnd"/>
      <w:r>
        <w:rPr>
          <w:rFonts w:ascii="Times New Roman" w:hAnsi="Times New Roman" w:cs="Times New Roman"/>
          <w:sz w:val="28"/>
          <w:szCs w:val="28"/>
        </w:rPr>
        <w:t xml:space="preserve"> отделения Красноярской ГЭС на Енисее</w:t>
      </w:r>
      <w:r w:rsidR="003F03BA">
        <w:rPr>
          <w:rFonts w:ascii="Times New Roman" w:hAnsi="Times New Roman" w:cs="Times New Roman"/>
          <w:sz w:val="28"/>
          <w:szCs w:val="28"/>
        </w:rPr>
        <w:t xml:space="preserve">, в которых имелась информация о физико-геологических условиях района расположения гидроузла, о проектных характеристиках будущей гидроэлектростанции, об изыскательных работах, о составах исследовательских групп и о сроках проведения тех или иных работ, так же имеется информация об экономике района, </w:t>
      </w:r>
      <w:proofErr w:type="spellStart"/>
      <w:r w:rsidR="003F03BA">
        <w:rPr>
          <w:rFonts w:ascii="Times New Roman" w:hAnsi="Times New Roman" w:cs="Times New Roman"/>
          <w:sz w:val="28"/>
          <w:szCs w:val="28"/>
        </w:rPr>
        <w:t>водоэнергетические</w:t>
      </w:r>
      <w:proofErr w:type="spellEnd"/>
      <w:r w:rsidR="003F03BA">
        <w:rPr>
          <w:rFonts w:ascii="Times New Roman" w:hAnsi="Times New Roman" w:cs="Times New Roman"/>
          <w:sz w:val="28"/>
          <w:szCs w:val="28"/>
        </w:rPr>
        <w:t xml:space="preserve"> характеристики, данные о водохранилище и нижнем бьефе, характеристики основных сооружений, сведения об задействованном на строительстве оборудовании, организации и производстве работ,  стоимостные показатели и эффективность строительства. </w:t>
      </w:r>
    </w:p>
    <w:p w:rsidR="00D656AA" w:rsidRDefault="00D656AA" w:rsidP="00D656AA">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Структура работы: </w:t>
      </w:r>
      <w:r w:rsidRPr="000E70D2">
        <w:rPr>
          <w:rFonts w:ascii="Times New Roman" w:hAnsi="Times New Roman" w:cs="Times New Roman"/>
          <w:sz w:val="28"/>
          <w:szCs w:val="28"/>
        </w:rPr>
        <w:t xml:space="preserve">Данная работа состоит из введения, </w:t>
      </w:r>
      <w:r w:rsidR="003F03BA">
        <w:rPr>
          <w:rFonts w:ascii="Times New Roman" w:hAnsi="Times New Roman" w:cs="Times New Roman"/>
          <w:sz w:val="28"/>
          <w:szCs w:val="28"/>
        </w:rPr>
        <w:t>трех</w:t>
      </w:r>
      <w:r w:rsidR="003937B5">
        <w:rPr>
          <w:rFonts w:ascii="Times New Roman" w:hAnsi="Times New Roman" w:cs="Times New Roman"/>
          <w:sz w:val="28"/>
          <w:szCs w:val="28"/>
        </w:rPr>
        <w:t xml:space="preserve"> глав с выводами</w:t>
      </w:r>
      <w:r>
        <w:rPr>
          <w:rFonts w:ascii="Times New Roman" w:hAnsi="Times New Roman" w:cs="Times New Roman"/>
          <w:sz w:val="28"/>
          <w:szCs w:val="28"/>
        </w:rPr>
        <w:t xml:space="preserve">, заключения и примечаний. </w:t>
      </w:r>
    </w:p>
    <w:p w:rsidR="003F03BA" w:rsidRDefault="003F03BA" w:rsidP="00D656AA">
      <w:pPr>
        <w:spacing w:line="360" w:lineRule="auto"/>
        <w:jc w:val="both"/>
        <w:rPr>
          <w:rFonts w:ascii="Times New Roman" w:hAnsi="Times New Roman" w:cs="Times New Roman"/>
          <w:b/>
          <w:spacing w:val="30"/>
          <w:sz w:val="28"/>
          <w:szCs w:val="28"/>
        </w:rPr>
      </w:pPr>
    </w:p>
    <w:p w:rsidR="00D656AA" w:rsidRPr="003F03BA" w:rsidRDefault="003F03BA" w:rsidP="00D656AA">
      <w:pPr>
        <w:spacing w:line="360" w:lineRule="auto"/>
        <w:jc w:val="both"/>
        <w:rPr>
          <w:rFonts w:ascii="Times New Roman" w:hAnsi="Times New Roman" w:cs="Times New Roman"/>
          <w:sz w:val="28"/>
          <w:szCs w:val="28"/>
          <w:u w:val="single"/>
        </w:rPr>
      </w:pPr>
      <w:r w:rsidRPr="003F03BA">
        <w:rPr>
          <w:rFonts w:ascii="Times New Roman" w:hAnsi="Times New Roman" w:cs="Times New Roman"/>
          <w:sz w:val="28"/>
          <w:szCs w:val="28"/>
          <w:vertAlign w:val="superscript"/>
        </w:rPr>
        <w:t xml:space="preserve"> [1] </w:t>
      </w:r>
      <w:r>
        <w:rPr>
          <w:rFonts w:ascii="Times New Roman" w:hAnsi="Times New Roman" w:cs="Times New Roman"/>
          <w:sz w:val="28"/>
          <w:szCs w:val="28"/>
        </w:rPr>
        <w:t xml:space="preserve">Винтер А.В. Великие стройки коммунизма, М.,1951; Давыдов М.М. Великое гидротехническое строительство в СССР. М., 1951; Энергетическое строительство. М-Л., 1961; </w:t>
      </w:r>
      <w:proofErr w:type="spellStart"/>
      <w:r>
        <w:rPr>
          <w:rFonts w:ascii="Times New Roman" w:hAnsi="Times New Roman" w:cs="Times New Roman"/>
          <w:sz w:val="28"/>
          <w:szCs w:val="28"/>
        </w:rPr>
        <w:t>Ванштейн</w:t>
      </w:r>
      <w:proofErr w:type="spellEnd"/>
      <w:r>
        <w:rPr>
          <w:rFonts w:ascii="Times New Roman" w:hAnsi="Times New Roman" w:cs="Times New Roman"/>
          <w:sz w:val="28"/>
          <w:szCs w:val="28"/>
        </w:rPr>
        <w:t xml:space="preserve"> Г.М. Гидроэнергетика СССР. М., 1978.</w:t>
      </w:r>
    </w:p>
    <w:p w:rsidR="003F03BA" w:rsidRDefault="003F03BA" w:rsidP="00D656AA">
      <w:pPr>
        <w:spacing w:line="360" w:lineRule="auto"/>
        <w:jc w:val="both"/>
        <w:rPr>
          <w:rFonts w:ascii="Times New Roman" w:hAnsi="Times New Roman" w:cs="Times New Roman"/>
          <w:sz w:val="28"/>
          <w:szCs w:val="28"/>
          <w:vertAlign w:val="superscript"/>
        </w:rPr>
      </w:pPr>
      <w:r w:rsidRPr="003F03BA">
        <w:rPr>
          <w:rFonts w:ascii="Times New Roman" w:hAnsi="Times New Roman" w:cs="Times New Roman"/>
          <w:sz w:val="28"/>
          <w:szCs w:val="28"/>
          <w:vertAlign w:val="superscript"/>
        </w:rPr>
        <w:t>[2</w:t>
      </w:r>
      <w:proofErr w:type="gramStart"/>
      <w:r w:rsidRPr="003F03BA">
        <w:rPr>
          <w:rFonts w:ascii="Times New Roman" w:hAnsi="Times New Roman" w:cs="Times New Roman"/>
          <w:sz w:val="28"/>
          <w:szCs w:val="28"/>
          <w:vertAlign w:val="superscript"/>
        </w:rPr>
        <w:t>]</w:t>
      </w:r>
      <w:r>
        <w:rPr>
          <w:rFonts w:ascii="Times New Roman" w:hAnsi="Times New Roman" w:cs="Times New Roman"/>
          <w:sz w:val="28"/>
          <w:szCs w:val="28"/>
          <w:vertAlign w:val="superscript"/>
        </w:rPr>
        <w:t xml:space="preserve">  </w:t>
      </w:r>
      <w:r>
        <w:rPr>
          <w:rFonts w:ascii="Times New Roman" w:hAnsi="Times New Roman" w:cs="Times New Roman"/>
          <w:sz w:val="28"/>
          <w:szCs w:val="28"/>
        </w:rPr>
        <w:t>Брызгалов</w:t>
      </w:r>
      <w:proofErr w:type="gramEnd"/>
      <w:r>
        <w:rPr>
          <w:rFonts w:ascii="Times New Roman" w:hAnsi="Times New Roman" w:cs="Times New Roman"/>
          <w:sz w:val="28"/>
          <w:szCs w:val="28"/>
        </w:rPr>
        <w:t xml:space="preserve"> В.И. Из опыта создания и освоения Красноярской и Саяно-Шушенской гидроэлектростанций. М.,1998.</w:t>
      </w:r>
    </w:p>
    <w:p w:rsidR="003F03BA" w:rsidRPr="003F03BA" w:rsidRDefault="003F03BA" w:rsidP="003F03BA">
      <w:pPr>
        <w:spacing w:line="360" w:lineRule="auto"/>
        <w:jc w:val="both"/>
        <w:rPr>
          <w:rFonts w:ascii="Times New Roman" w:hAnsi="Times New Roman" w:cs="Times New Roman"/>
          <w:sz w:val="28"/>
          <w:szCs w:val="28"/>
          <w:vertAlign w:val="superscript"/>
        </w:rPr>
      </w:pPr>
      <w:r w:rsidRPr="003F03BA">
        <w:rPr>
          <w:rFonts w:ascii="Times New Roman" w:hAnsi="Times New Roman" w:cs="Times New Roman"/>
          <w:sz w:val="28"/>
          <w:szCs w:val="28"/>
          <w:vertAlign w:val="superscript"/>
        </w:rPr>
        <w:t>[3]</w:t>
      </w:r>
      <w:r>
        <w:rPr>
          <w:rFonts w:ascii="Times New Roman" w:hAnsi="Times New Roman" w:cs="Times New Roman"/>
          <w:sz w:val="28"/>
          <w:szCs w:val="28"/>
          <w:vertAlign w:val="superscript"/>
        </w:rPr>
        <w:t xml:space="preserve"> </w:t>
      </w:r>
      <w:r>
        <w:rPr>
          <w:rFonts w:ascii="Times New Roman" w:hAnsi="Times New Roman" w:cs="Times New Roman"/>
          <w:sz w:val="28"/>
          <w:szCs w:val="28"/>
        </w:rPr>
        <w:t xml:space="preserve">Степанов Г.Н.Подвиг на Енисее. М.1972; Зыков В.П. Слушайте </w:t>
      </w:r>
      <w:proofErr w:type="spellStart"/>
      <w:r>
        <w:rPr>
          <w:rFonts w:ascii="Times New Roman" w:hAnsi="Times New Roman" w:cs="Times New Roman"/>
          <w:sz w:val="28"/>
          <w:szCs w:val="28"/>
        </w:rPr>
        <w:t>Дивногорию</w:t>
      </w:r>
      <w:proofErr w:type="spellEnd"/>
      <w:r>
        <w:rPr>
          <w:rFonts w:ascii="Times New Roman" w:hAnsi="Times New Roman" w:cs="Times New Roman"/>
          <w:sz w:val="28"/>
          <w:szCs w:val="28"/>
        </w:rPr>
        <w:t>. М.,1975;</w:t>
      </w:r>
      <w:r w:rsidRPr="003F03BA">
        <w:rPr>
          <w:rFonts w:ascii="Times New Roman" w:hAnsi="Times New Roman" w:cs="Times New Roman"/>
          <w:sz w:val="28"/>
          <w:szCs w:val="28"/>
        </w:rPr>
        <w:t xml:space="preserve"> </w:t>
      </w:r>
      <w:r>
        <w:rPr>
          <w:rFonts w:ascii="Times New Roman" w:hAnsi="Times New Roman" w:cs="Times New Roman"/>
          <w:sz w:val="28"/>
          <w:szCs w:val="28"/>
        </w:rPr>
        <w:t>А.Е.Бочкин. С водой как с огнем. М.1978.</w:t>
      </w:r>
    </w:p>
    <w:p w:rsidR="003F03BA" w:rsidRPr="003F03BA" w:rsidRDefault="003F03BA" w:rsidP="00D656AA">
      <w:pPr>
        <w:spacing w:line="360" w:lineRule="auto"/>
        <w:jc w:val="both"/>
        <w:rPr>
          <w:rFonts w:ascii="Times New Roman" w:hAnsi="Times New Roman" w:cs="Times New Roman"/>
          <w:sz w:val="28"/>
          <w:szCs w:val="28"/>
          <w:vertAlign w:val="superscript"/>
        </w:rPr>
      </w:pPr>
      <w:r w:rsidRPr="003F03BA">
        <w:rPr>
          <w:rFonts w:ascii="Times New Roman" w:hAnsi="Times New Roman" w:cs="Times New Roman"/>
          <w:sz w:val="28"/>
          <w:szCs w:val="28"/>
          <w:vertAlign w:val="superscript"/>
        </w:rPr>
        <w:t>[4</w:t>
      </w:r>
      <w:proofErr w:type="gramStart"/>
      <w:r w:rsidRPr="003F03BA">
        <w:rPr>
          <w:rFonts w:ascii="Times New Roman" w:hAnsi="Times New Roman" w:cs="Times New Roman"/>
          <w:sz w:val="28"/>
          <w:szCs w:val="28"/>
          <w:vertAlign w:val="superscript"/>
        </w:rPr>
        <w:t>]</w:t>
      </w:r>
      <w:r>
        <w:rPr>
          <w:rFonts w:ascii="Times New Roman" w:hAnsi="Times New Roman" w:cs="Times New Roman"/>
          <w:sz w:val="28"/>
          <w:szCs w:val="28"/>
          <w:vertAlign w:val="superscript"/>
        </w:rPr>
        <w:t xml:space="preserve">  </w:t>
      </w:r>
      <w:r w:rsidRPr="003F03BA">
        <w:rPr>
          <w:rFonts w:ascii="Times New Roman" w:hAnsi="Times New Roman" w:cs="Times New Roman"/>
          <w:sz w:val="28"/>
          <w:szCs w:val="28"/>
        </w:rPr>
        <w:t>Грек</w:t>
      </w:r>
      <w:proofErr w:type="gramEnd"/>
      <w:r w:rsidR="00EE3C33">
        <w:rPr>
          <w:rFonts w:ascii="Times New Roman" w:hAnsi="Times New Roman" w:cs="Times New Roman"/>
          <w:sz w:val="28"/>
          <w:szCs w:val="28"/>
        </w:rPr>
        <w:t xml:space="preserve"> О</w:t>
      </w:r>
      <w:r w:rsidRPr="003F03BA">
        <w:rPr>
          <w:rFonts w:ascii="Times New Roman" w:hAnsi="Times New Roman" w:cs="Times New Roman"/>
          <w:sz w:val="28"/>
          <w:szCs w:val="28"/>
        </w:rPr>
        <w:t>.</w:t>
      </w:r>
      <w:r>
        <w:rPr>
          <w:rFonts w:ascii="Times New Roman" w:hAnsi="Times New Roman" w:cs="Times New Roman"/>
          <w:sz w:val="28"/>
          <w:szCs w:val="28"/>
        </w:rPr>
        <w:t xml:space="preserve"> Исполин на Енисее. Сборник. М., 1966. </w:t>
      </w:r>
      <w:r w:rsidRPr="003F03BA">
        <w:rPr>
          <w:rFonts w:ascii="Times New Roman" w:hAnsi="Times New Roman" w:cs="Times New Roman"/>
          <w:sz w:val="28"/>
          <w:szCs w:val="28"/>
          <w:vertAlign w:val="superscript"/>
        </w:rPr>
        <w:t xml:space="preserve"> [5]</w:t>
      </w:r>
    </w:p>
    <w:p w:rsidR="003F03BA" w:rsidRPr="003F03BA" w:rsidRDefault="003F03BA" w:rsidP="00D656AA">
      <w:pPr>
        <w:spacing w:line="360" w:lineRule="auto"/>
        <w:jc w:val="both"/>
        <w:rPr>
          <w:rFonts w:ascii="Times New Roman" w:hAnsi="Times New Roman" w:cs="Times New Roman"/>
          <w:sz w:val="28"/>
          <w:szCs w:val="28"/>
          <w:vertAlign w:val="superscript"/>
        </w:rPr>
      </w:pPr>
      <w:r w:rsidRPr="003F03BA">
        <w:rPr>
          <w:rFonts w:ascii="Times New Roman" w:hAnsi="Times New Roman" w:cs="Times New Roman"/>
          <w:sz w:val="28"/>
          <w:szCs w:val="28"/>
          <w:vertAlign w:val="superscript"/>
        </w:rPr>
        <w:t>[6]</w:t>
      </w:r>
      <w:r>
        <w:rPr>
          <w:rFonts w:ascii="Times New Roman" w:hAnsi="Times New Roman" w:cs="Times New Roman"/>
          <w:sz w:val="28"/>
          <w:szCs w:val="28"/>
          <w:vertAlign w:val="superscript"/>
        </w:rPr>
        <w:t xml:space="preserve"> </w:t>
      </w:r>
      <w:r>
        <w:rPr>
          <w:rFonts w:ascii="Times New Roman" w:hAnsi="Times New Roman" w:cs="Times New Roman"/>
          <w:sz w:val="28"/>
          <w:szCs w:val="28"/>
        </w:rPr>
        <w:t xml:space="preserve">Зыков В.П. Слушайте </w:t>
      </w:r>
      <w:proofErr w:type="spellStart"/>
      <w:r>
        <w:rPr>
          <w:rFonts w:ascii="Times New Roman" w:hAnsi="Times New Roman" w:cs="Times New Roman"/>
          <w:sz w:val="28"/>
          <w:szCs w:val="28"/>
        </w:rPr>
        <w:t>Дивногорию</w:t>
      </w:r>
      <w:proofErr w:type="spellEnd"/>
      <w:r>
        <w:rPr>
          <w:rFonts w:ascii="Times New Roman" w:hAnsi="Times New Roman" w:cs="Times New Roman"/>
          <w:sz w:val="28"/>
          <w:szCs w:val="28"/>
        </w:rPr>
        <w:t>. М.,1975.</w:t>
      </w:r>
    </w:p>
    <w:p w:rsidR="003F03BA" w:rsidRPr="003F03BA" w:rsidRDefault="003F03BA" w:rsidP="00D656AA">
      <w:pPr>
        <w:spacing w:line="360" w:lineRule="auto"/>
        <w:jc w:val="both"/>
        <w:rPr>
          <w:rFonts w:ascii="Times New Roman" w:hAnsi="Times New Roman" w:cs="Times New Roman"/>
          <w:sz w:val="28"/>
          <w:szCs w:val="28"/>
        </w:rPr>
      </w:pPr>
      <w:r w:rsidRPr="003F03BA">
        <w:rPr>
          <w:rFonts w:ascii="Times New Roman" w:hAnsi="Times New Roman" w:cs="Times New Roman"/>
          <w:sz w:val="28"/>
          <w:szCs w:val="28"/>
          <w:vertAlign w:val="superscript"/>
        </w:rPr>
        <w:t>[7]</w:t>
      </w:r>
      <w:r>
        <w:rPr>
          <w:rFonts w:ascii="Times New Roman" w:hAnsi="Times New Roman" w:cs="Times New Roman"/>
          <w:sz w:val="28"/>
          <w:szCs w:val="28"/>
          <w:vertAlign w:val="superscript"/>
        </w:rPr>
        <w:t xml:space="preserve"> </w:t>
      </w:r>
      <w:r>
        <w:rPr>
          <w:rFonts w:ascii="Times New Roman" w:hAnsi="Times New Roman" w:cs="Times New Roman"/>
          <w:sz w:val="28"/>
          <w:szCs w:val="28"/>
        </w:rPr>
        <w:t>Филимонов Н.А. По новому руслу. Воспоминания. Л., 1967.</w:t>
      </w:r>
    </w:p>
    <w:p w:rsidR="003F03BA" w:rsidRPr="00AA54F7" w:rsidRDefault="003F03BA" w:rsidP="00D656AA">
      <w:pPr>
        <w:spacing w:line="360" w:lineRule="auto"/>
        <w:jc w:val="both"/>
        <w:rPr>
          <w:rFonts w:ascii="Times New Roman" w:hAnsi="Times New Roman" w:cs="Times New Roman"/>
          <w:sz w:val="28"/>
          <w:szCs w:val="28"/>
        </w:rPr>
      </w:pPr>
      <w:r w:rsidRPr="003F03BA">
        <w:rPr>
          <w:rFonts w:ascii="Times New Roman" w:hAnsi="Times New Roman" w:cs="Times New Roman"/>
          <w:sz w:val="28"/>
          <w:szCs w:val="28"/>
          <w:vertAlign w:val="superscript"/>
        </w:rPr>
        <w:t>[8]</w:t>
      </w:r>
      <w:r>
        <w:rPr>
          <w:rFonts w:ascii="Times New Roman" w:hAnsi="Times New Roman" w:cs="Times New Roman"/>
          <w:sz w:val="28"/>
          <w:szCs w:val="28"/>
          <w:vertAlign w:val="superscript"/>
        </w:rPr>
        <w:t xml:space="preserve"> </w:t>
      </w:r>
      <w:r>
        <w:rPr>
          <w:rFonts w:ascii="Times New Roman" w:hAnsi="Times New Roman" w:cs="Times New Roman"/>
          <w:sz w:val="28"/>
          <w:szCs w:val="28"/>
        </w:rPr>
        <w:t>Бочкин</w:t>
      </w:r>
      <w:r w:rsidR="00EE3C33">
        <w:rPr>
          <w:rFonts w:ascii="Times New Roman" w:hAnsi="Times New Roman" w:cs="Times New Roman"/>
          <w:sz w:val="28"/>
          <w:szCs w:val="28"/>
        </w:rPr>
        <w:t xml:space="preserve"> </w:t>
      </w:r>
      <w:proofErr w:type="gramStart"/>
      <w:r w:rsidR="00EE3C33">
        <w:rPr>
          <w:rFonts w:ascii="Times New Roman" w:hAnsi="Times New Roman" w:cs="Times New Roman"/>
          <w:sz w:val="28"/>
          <w:szCs w:val="28"/>
        </w:rPr>
        <w:t>А.Е.</w:t>
      </w:r>
      <w:r>
        <w:rPr>
          <w:rFonts w:ascii="Times New Roman" w:hAnsi="Times New Roman" w:cs="Times New Roman"/>
          <w:sz w:val="28"/>
          <w:szCs w:val="28"/>
        </w:rPr>
        <w:t>.</w:t>
      </w:r>
      <w:proofErr w:type="gramEnd"/>
      <w:r>
        <w:rPr>
          <w:rFonts w:ascii="Times New Roman" w:hAnsi="Times New Roman" w:cs="Times New Roman"/>
          <w:sz w:val="28"/>
          <w:szCs w:val="28"/>
        </w:rPr>
        <w:t xml:space="preserve"> С водой как с огнем. М.1978.</w:t>
      </w:r>
    </w:p>
    <w:p w:rsidR="003F03BA" w:rsidRPr="003F03BA" w:rsidRDefault="003F03BA" w:rsidP="003F03BA">
      <w:pPr>
        <w:spacing w:line="360" w:lineRule="auto"/>
        <w:jc w:val="both"/>
        <w:rPr>
          <w:rFonts w:ascii="Times New Roman" w:hAnsi="Times New Roman" w:cs="Times New Roman"/>
          <w:sz w:val="28"/>
          <w:szCs w:val="28"/>
        </w:rPr>
      </w:pPr>
      <w:r w:rsidRPr="00AA54F7">
        <w:rPr>
          <w:rFonts w:ascii="Times New Roman" w:hAnsi="Times New Roman" w:cs="Times New Roman"/>
          <w:sz w:val="28"/>
          <w:szCs w:val="28"/>
          <w:vertAlign w:val="superscript"/>
        </w:rPr>
        <w:t>[9]</w:t>
      </w:r>
      <w:r>
        <w:rPr>
          <w:rFonts w:ascii="Times New Roman" w:hAnsi="Times New Roman" w:cs="Times New Roman"/>
          <w:sz w:val="28"/>
          <w:szCs w:val="28"/>
        </w:rPr>
        <w:t xml:space="preserve">Зыков В.П. Дивногорск. Города и поселки Красноярского края. - </w:t>
      </w:r>
      <w:proofErr w:type="gramStart"/>
      <w:r>
        <w:rPr>
          <w:rFonts w:ascii="Times New Roman" w:hAnsi="Times New Roman" w:cs="Times New Roman"/>
          <w:sz w:val="28"/>
          <w:szCs w:val="28"/>
        </w:rPr>
        <w:t>Красноярск.,</w:t>
      </w:r>
      <w:proofErr w:type="gramEnd"/>
      <w:r>
        <w:rPr>
          <w:rFonts w:ascii="Times New Roman" w:hAnsi="Times New Roman" w:cs="Times New Roman"/>
          <w:sz w:val="28"/>
          <w:szCs w:val="28"/>
        </w:rPr>
        <w:t>1987. С.14.</w:t>
      </w:r>
    </w:p>
    <w:p w:rsidR="003F03BA" w:rsidRPr="003F03BA" w:rsidRDefault="003F03BA" w:rsidP="003F03BA">
      <w:pPr>
        <w:rPr>
          <w:rFonts w:ascii="Times New Roman" w:hAnsi="Times New Roman" w:cs="Times New Roman"/>
          <w:sz w:val="28"/>
          <w:szCs w:val="28"/>
        </w:rPr>
      </w:pPr>
      <w:r>
        <w:rPr>
          <w:rFonts w:ascii="Times New Roman" w:hAnsi="Times New Roman" w:cs="Times New Roman"/>
          <w:sz w:val="28"/>
          <w:szCs w:val="28"/>
          <w:vertAlign w:val="superscript"/>
        </w:rPr>
        <w:t>[</w:t>
      </w:r>
      <w:r w:rsidRPr="003F03BA">
        <w:rPr>
          <w:rFonts w:ascii="Times New Roman" w:hAnsi="Times New Roman" w:cs="Times New Roman"/>
          <w:sz w:val="28"/>
          <w:szCs w:val="28"/>
          <w:vertAlign w:val="superscript"/>
        </w:rPr>
        <w:t>10]</w:t>
      </w:r>
      <w:r>
        <w:rPr>
          <w:rFonts w:ascii="Times New Roman" w:hAnsi="Times New Roman" w:cs="Times New Roman"/>
          <w:sz w:val="28"/>
          <w:szCs w:val="28"/>
          <w:vertAlign w:val="superscript"/>
        </w:rPr>
        <w:t xml:space="preserve"> </w:t>
      </w:r>
      <w:r>
        <w:rPr>
          <w:rFonts w:ascii="Times New Roman" w:hAnsi="Times New Roman" w:cs="Times New Roman"/>
          <w:sz w:val="28"/>
          <w:szCs w:val="28"/>
        </w:rPr>
        <w:t>Федоров И.Г., Гуляев А.В. Созидатели: Участники строительства Красноярской ГЭС и города Дивногорска (1955-1972гг.). - Красноярск, 2011.</w:t>
      </w:r>
      <w:r w:rsidRPr="003F03BA">
        <w:rPr>
          <w:rFonts w:ascii="Times New Roman" w:hAnsi="Times New Roman" w:cs="Times New Roman"/>
          <w:sz w:val="28"/>
          <w:szCs w:val="28"/>
        </w:rPr>
        <w:t xml:space="preserve"> </w:t>
      </w:r>
    </w:p>
    <w:p w:rsidR="003F03BA" w:rsidRPr="003F03BA" w:rsidRDefault="003F03BA" w:rsidP="003F03BA">
      <w:pPr>
        <w:spacing w:line="360" w:lineRule="auto"/>
        <w:jc w:val="both"/>
        <w:rPr>
          <w:rFonts w:ascii="Times New Roman" w:hAnsi="Times New Roman" w:cs="Times New Roman"/>
          <w:sz w:val="28"/>
          <w:szCs w:val="28"/>
        </w:rPr>
      </w:pPr>
      <w:r w:rsidRPr="003F03BA">
        <w:rPr>
          <w:rFonts w:ascii="Times New Roman" w:hAnsi="Times New Roman" w:cs="Times New Roman"/>
          <w:sz w:val="28"/>
          <w:szCs w:val="28"/>
          <w:vertAlign w:val="superscript"/>
        </w:rPr>
        <w:t>[11]</w:t>
      </w:r>
      <w:r w:rsidRPr="003F03BA">
        <w:rPr>
          <w:rFonts w:ascii="Times New Roman" w:hAnsi="Times New Roman" w:cs="Times New Roman"/>
          <w:sz w:val="28"/>
          <w:szCs w:val="28"/>
        </w:rPr>
        <w:t xml:space="preserve"> </w:t>
      </w:r>
      <w:r>
        <w:rPr>
          <w:rFonts w:ascii="Times New Roman" w:hAnsi="Times New Roman" w:cs="Times New Roman"/>
          <w:sz w:val="28"/>
          <w:szCs w:val="28"/>
        </w:rPr>
        <w:t>Федоров И.Г., Гуляев А.В. Созидатели: Участники строительства Красноярской ГЭС и города Дивногорска (1955-1972гг.). - Красноярск, 2011</w:t>
      </w:r>
      <w:r w:rsidRPr="003F03BA">
        <w:rPr>
          <w:rFonts w:ascii="Times New Roman" w:hAnsi="Times New Roman" w:cs="Times New Roman"/>
          <w:sz w:val="28"/>
          <w:szCs w:val="28"/>
        </w:rPr>
        <w:t>.</w:t>
      </w:r>
    </w:p>
    <w:p w:rsidR="003F03BA" w:rsidRDefault="003F03BA" w:rsidP="003F03BA">
      <w:pPr>
        <w:spacing w:line="360" w:lineRule="auto"/>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[1</w:t>
      </w:r>
      <w:r w:rsidRPr="003F03BA">
        <w:rPr>
          <w:rFonts w:ascii="Times New Roman" w:hAnsi="Times New Roman" w:cs="Times New Roman"/>
          <w:sz w:val="28"/>
          <w:szCs w:val="28"/>
          <w:vertAlign w:val="superscript"/>
        </w:rPr>
        <w:t>2]</w:t>
      </w:r>
      <w:r>
        <w:rPr>
          <w:rFonts w:ascii="Times New Roman" w:hAnsi="Times New Roman" w:cs="Times New Roman"/>
          <w:sz w:val="28"/>
          <w:szCs w:val="28"/>
          <w:vertAlign w:val="superscript"/>
        </w:rPr>
        <w:t xml:space="preserve"> </w:t>
      </w:r>
      <w:r>
        <w:rPr>
          <w:rFonts w:ascii="Times New Roman" w:hAnsi="Times New Roman" w:cs="Times New Roman"/>
          <w:sz w:val="28"/>
          <w:szCs w:val="28"/>
        </w:rPr>
        <w:t>Брызгалов В.И. Из опыта создания и освоения Красноярской и Саяно-Шушенской гидроэлектростанций. М.,1998.</w:t>
      </w:r>
    </w:p>
    <w:p w:rsidR="003F03BA" w:rsidRPr="003F03BA" w:rsidRDefault="003F03BA" w:rsidP="00D656AA">
      <w:pPr>
        <w:spacing w:line="360" w:lineRule="auto"/>
        <w:jc w:val="both"/>
        <w:rPr>
          <w:rFonts w:ascii="Times New Roman" w:hAnsi="Times New Roman" w:cs="Times New Roman"/>
          <w:sz w:val="28"/>
          <w:szCs w:val="28"/>
          <w:vertAlign w:val="superscript"/>
        </w:rPr>
      </w:pPr>
    </w:p>
    <w:p w:rsidR="003F03BA" w:rsidRPr="003F03BA" w:rsidRDefault="003F03BA" w:rsidP="00D656AA">
      <w:pPr>
        <w:spacing w:line="360" w:lineRule="auto"/>
        <w:jc w:val="both"/>
        <w:rPr>
          <w:rFonts w:ascii="Times New Roman" w:hAnsi="Times New Roman" w:cs="Times New Roman"/>
          <w:sz w:val="28"/>
          <w:szCs w:val="28"/>
        </w:rPr>
      </w:pPr>
    </w:p>
    <w:p w:rsidR="003F03BA" w:rsidRDefault="003F03BA" w:rsidP="00D656AA">
      <w:pPr>
        <w:spacing w:line="360" w:lineRule="auto"/>
        <w:jc w:val="both"/>
        <w:rPr>
          <w:rFonts w:ascii="Times New Roman" w:hAnsi="Times New Roman" w:cs="Times New Roman"/>
          <w:b/>
          <w:sz w:val="28"/>
          <w:szCs w:val="28"/>
        </w:rPr>
      </w:pPr>
    </w:p>
    <w:p w:rsidR="003F03BA" w:rsidRDefault="00C6661C" w:rsidP="00D656AA">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Гл</w:t>
      </w:r>
      <w:r w:rsidR="003711EB">
        <w:rPr>
          <w:rFonts w:ascii="Times New Roman" w:hAnsi="Times New Roman" w:cs="Times New Roman"/>
          <w:b/>
          <w:sz w:val="28"/>
          <w:szCs w:val="28"/>
        </w:rPr>
        <w:t>ава</w:t>
      </w:r>
      <w:r w:rsidR="003711EB" w:rsidRPr="00BA64B8">
        <w:rPr>
          <w:rFonts w:ascii="Times New Roman" w:hAnsi="Times New Roman" w:cs="Times New Roman"/>
          <w:b/>
          <w:sz w:val="28"/>
          <w:szCs w:val="28"/>
        </w:rPr>
        <w:t xml:space="preserve"> </w:t>
      </w:r>
      <w:r w:rsidR="003711EB">
        <w:rPr>
          <w:rFonts w:ascii="Times New Roman" w:hAnsi="Times New Roman" w:cs="Times New Roman"/>
          <w:b/>
          <w:sz w:val="28"/>
          <w:szCs w:val="28"/>
          <w:lang w:val="en-US"/>
        </w:rPr>
        <w:t>I</w:t>
      </w:r>
      <w:r w:rsidR="003711EB" w:rsidRPr="00BA64B8">
        <w:rPr>
          <w:rFonts w:ascii="Times New Roman" w:hAnsi="Times New Roman" w:cs="Times New Roman"/>
          <w:b/>
          <w:sz w:val="28"/>
          <w:szCs w:val="28"/>
        </w:rPr>
        <w:t>.</w:t>
      </w:r>
      <w:r w:rsidR="00EE3C33">
        <w:rPr>
          <w:rFonts w:ascii="Times New Roman" w:hAnsi="Times New Roman" w:cs="Times New Roman"/>
          <w:b/>
          <w:sz w:val="28"/>
          <w:szCs w:val="28"/>
        </w:rPr>
        <w:t xml:space="preserve"> Изыскания </w:t>
      </w:r>
      <w:proofErr w:type="gramStart"/>
      <w:r w:rsidR="00EE3C33">
        <w:rPr>
          <w:rFonts w:ascii="Times New Roman" w:hAnsi="Times New Roman" w:cs="Times New Roman"/>
          <w:b/>
          <w:sz w:val="28"/>
          <w:szCs w:val="28"/>
        </w:rPr>
        <w:t>для строительство</w:t>
      </w:r>
      <w:proofErr w:type="gramEnd"/>
      <w:r w:rsidR="00EE3C33">
        <w:rPr>
          <w:rFonts w:ascii="Times New Roman" w:hAnsi="Times New Roman" w:cs="Times New Roman"/>
          <w:b/>
          <w:sz w:val="28"/>
          <w:szCs w:val="28"/>
        </w:rPr>
        <w:t xml:space="preserve"> КГЭС</w:t>
      </w:r>
    </w:p>
    <w:p w:rsidR="003F03BA" w:rsidRPr="003F03BA" w:rsidRDefault="003711EB" w:rsidP="00D656AA">
      <w:pPr>
        <w:spacing w:line="360" w:lineRule="auto"/>
        <w:jc w:val="both"/>
        <w:rPr>
          <w:rFonts w:ascii="Times New Roman" w:hAnsi="Times New Roman" w:cs="Times New Roman"/>
          <w:b/>
          <w:sz w:val="28"/>
          <w:szCs w:val="28"/>
        </w:rPr>
      </w:pPr>
      <w:r w:rsidRPr="00BA64B8">
        <w:rPr>
          <w:rFonts w:ascii="Times New Roman" w:hAnsi="Times New Roman" w:cs="Times New Roman"/>
          <w:b/>
          <w:sz w:val="28"/>
          <w:szCs w:val="28"/>
        </w:rPr>
        <w:t xml:space="preserve"> </w:t>
      </w:r>
    </w:p>
    <w:p w:rsidR="003F03BA" w:rsidRPr="003F03BA" w:rsidRDefault="003F03BA" w:rsidP="003F03BA">
      <w:pPr>
        <w:spacing w:line="360" w:lineRule="auto"/>
        <w:jc w:val="both"/>
        <w:rPr>
          <w:rFonts w:ascii="Times New Roman" w:hAnsi="Times New Roman" w:cs="Times New Roman"/>
          <w:sz w:val="28"/>
          <w:szCs w:val="28"/>
        </w:rPr>
      </w:pPr>
      <w:r w:rsidRPr="003F03BA">
        <w:rPr>
          <w:rFonts w:ascii="Times New Roman" w:hAnsi="Times New Roman" w:cs="Times New Roman"/>
          <w:sz w:val="28"/>
          <w:szCs w:val="28"/>
        </w:rPr>
        <w:t xml:space="preserve">           </w:t>
      </w:r>
      <w:r w:rsidR="00C6661C">
        <w:rPr>
          <w:rFonts w:ascii="Times New Roman" w:hAnsi="Times New Roman" w:cs="Times New Roman"/>
          <w:sz w:val="28"/>
          <w:szCs w:val="28"/>
        </w:rPr>
        <w:t xml:space="preserve">Енисей имеет в длину 4130 км, площадь водосбора 2700 тысяч квадратных километров, эта могучая река таит в себе огромные </w:t>
      </w:r>
      <w:proofErr w:type="gramStart"/>
      <w:r w:rsidR="00C6661C">
        <w:rPr>
          <w:rFonts w:ascii="Times New Roman" w:hAnsi="Times New Roman" w:cs="Times New Roman"/>
          <w:sz w:val="28"/>
          <w:szCs w:val="28"/>
        </w:rPr>
        <w:t>источники  энергии</w:t>
      </w:r>
      <w:proofErr w:type="gramEnd"/>
      <w:r w:rsidR="00C6661C">
        <w:rPr>
          <w:rFonts w:ascii="Times New Roman" w:hAnsi="Times New Roman" w:cs="Times New Roman"/>
          <w:sz w:val="28"/>
          <w:szCs w:val="28"/>
        </w:rPr>
        <w:t xml:space="preserve">. "... Енисей вечен. Он меняет свое русло, изменяет расходы воды, но нести к океану свои воды будет во все времена..." </w:t>
      </w:r>
      <w:r w:rsidR="00C6661C" w:rsidRPr="00CF31DB">
        <w:rPr>
          <w:rFonts w:ascii="Times New Roman" w:hAnsi="Times New Roman" w:cs="Times New Roman"/>
          <w:sz w:val="28"/>
          <w:szCs w:val="28"/>
          <w:vertAlign w:val="superscript"/>
        </w:rPr>
        <w:t>[1]</w:t>
      </w:r>
      <w:r w:rsidR="00C6661C">
        <w:rPr>
          <w:rFonts w:ascii="Times New Roman" w:hAnsi="Times New Roman" w:cs="Times New Roman"/>
          <w:sz w:val="28"/>
          <w:szCs w:val="28"/>
        </w:rPr>
        <w:t>Енисей образуют две реки, Большой и Малый Енисей, которые сливаются у г.Кызыл. Чем дальше к северу, тем полноводнее и шире становится Енисей, особенно после впадения в него трех притоков: Ангары, Подкаменной и Нижней Тунгуски. Уже после впадения Ангары ширина Енисея достигает 3-4 км. К тому же Енисей - это транспортная артерия Красноярского края.</w:t>
      </w:r>
      <w:r w:rsidR="00C6661C" w:rsidRPr="00CF31DB">
        <w:rPr>
          <w:rFonts w:ascii="Times New Roman" w:hAnsi="Times New Roman" w:cs="Times New Roman"/>
          <w:sz w:val="28"/>
          <w:szCs w:val="28"/>
        </w:rPr>
        <w:t xml:space="preserve"> </w:t>
      </w:r>
      <w:r w:rsidR="00C6661C">
        <w:rPr>
          <w:rFonts w:ascii="Times New Roman" w:hAnsi="Times New Roman" w:cs="Times New Roman"/>
          <w:sz w:val="28"/>
          <w:szCs w:val="28"/>
        </w:rPr>
        <w:t xml:space="preserve"> И вот этого могучего, своенравного сибирского богатыря предстояло обуздать и направить его энергию на службу человеку. </w:t>
      </w:r>
    </w:p>
    <w:p w:rsidR="003F03BA" w:rsidRPr="00AA54F7" w:rsidRDefault="00C04514" w:rsidP="00EE3C3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1931 г. Советским правительством было принято решение о начале изыскательных работ в районе </w:t>
      </w:r>
      <w:proofErr w:type="gramStart"/>
      <w:r>
        <w:rPr>
          <w:rFonts w:ascii="Times New Roman" w:hAnsi="Times New Roman" w:cs="Times New Roman"/>
          <w:sz w:val="28"/>
          <w:szCs w:val="28"/>
        </w:rPr>
        <w:t>города  Красноярска</w:t>
      </w:r>
      <w:proofErr w:type="gramEnd"/>
      <w:r>
        <w:rPr>
          <w:rFonts w:ascii="Times New Roman" w:hAnsi="Times New Roman" w:cs="Times New Roman"/>
          <w:sz w:val="28"/>
          <w:szCs w:val="28"/>
        </w:rPr>
        <w:t xml:space="preserve">. В самом Красноярске председатель </w:t>
      </w:r>
      <w:proofErr w:type="gramStart"/>
      <w:r>
        <w:rPr>
          <w:rFonts w:ascii="Times New Roman" w:hAnsi="Times New Roman" w:cs="Times New Roman"/>
          <w:sz w:val="28"/>
          <w:szCs w:val="28"/>
        </w:rPr>
        <w:t>Средне-Сибирского</w:t>
      </w:r>
      <w:proofErr w:type="gramEnd"/>
      <w:r>
        <w:rPr>
          <w:rFonts w:ascii="Times New Roman" w:hAnsi="Times New Roman" w:cs="Times New Roman"/>
          <w:sz w:val="28"/>
          <w:szCs w:val="28"/>
        </w:rPr>
        <w:t xml:space="preserve"> отделения Географического общества профессор В.П. </w:t>
      </w:r>
      <w:proofErr w:type="spellStart"/>
      <w:r>
        <w:rPr>
          <w:rFonts w:ascii="Times New Roman" w:hAnsi="Times New Roman" w:cs="Times New Roman"/>
          <w:sz w:val="28"/>
          <w:szCs w:val="28"/>
        </w:rPr>
        <w:t>Косованов</w:t>
      </w:r>
      <w:proofErr w:type="spellEnd"/>
      <w:r>
        <w:rPr>
          <w:rFonts w:ascii="Times New Roman" w:hAnsi="Times New Roman" w:cs="Times New Roman"/>
          <w:sz w:val="28"/>
          <w:szCs w:val="28"/>
        </w:rPr>
        <w:t xml:space="preserve"> уже имел разработки своего проекта </w:t>
      </w:r>
      <w:proofErr w:type="spellStart"/>
      <w:r>
        <w:rPr>
          <w:rFonts w:ascii="Times New Roman" w:hAnsi="Times New Roman" w:cs="Times New Roman"/>
          <w:sz w:val="28"/>
          <w:szCs w:val="28"/>
        </w:rPr>
        <w:t>Ангаро</w:t>
      </w:r>
      <w:proofErr w:type="spellEnd"/>
      <w:r>
        <w:rPr>
          <w:rFonts w:ascii="Times New Roman" w:hAnsi="Times New Roman" w:cs="Times New Roman"/>
          <w:sz w:val="28"/>
          <w:szCs w:val="28"/>
        </w:rPr>
        <w:t xml:space="preserve">-Енисейского комплекса, который он и пытался воплотить в жизнь. И в апреле 1931г. правительством было предложено срочно определить и вычертить поперечный профиль Енисея возле </w:t>
      </w:r>
      <w:proofErr w:type="gramStart"/>
      <w:r>
        <w:rPr>
          <w:rFonts w:ascii="Times New Roman" w:hAnsi="Times New Roman" w:cs="Times New Roman"/>
          <w:sz w:val="28"/>
          <w:szCs w:val="28"/>
        </w:rPr>
        <w:t>скалы  Собакин</w:t>
      </w:r>
      <w:proofErr w:type="gramEnd"/>
      <w:r>
        <w:rPr>
          <w:rFonts w:ascii="Times New Roman" w:hAnsi="Times New Roman" w:cs="Times New Roman"/>
          <w:sz w:val="28"/>
          <w:szCs w:val="28"/>
        </w:rPr>
        <w:t xml:space="preserve"> бык. В конце апреля руководитель группы изыскателей Владимир </w:t>
      </w:r>
      <w:proofErr w:type="spellStart"/>
      <w:r>
        <w:rPr>
          <w:rFonts w:ascii="Times New Roman" w:hAnsi="Times New Roman" w:cs="Times New Roman"/>
          <w:sz w:val="28"/>
          <w:szCs w:val="28"/>
        </w:rPr>
        <w:t>Бажин</w:t>
      </w:r>
      <w:proofErr w:type="spellEnd"/>
      <w:r>
        <w:rPr>
          <w:rFonts w:ascii="Times New Roman" w:hAnsi="Times New Roman" w:cs="Times New Roman"/>
          <w:sz w:val="28"/>
          <w:szCs w:val="28"/>
        </w:rPr>
        <w:t xml:space="preserve">, топографы Федор Родин, Константин Устинов и Георгий </w:t>
      </w:r>
      <w:proofErr w:type="spellStart"/>
      <w:r>
        <w:rPr>
          <w:rFonts w:ascii="Times New Roman" w:hAnsi="Times New Roman" w:cs="Times New Roman"/>
          <w:sz w:val="28"/>
          <w:szCs w:val="28"/>
        </w:rPr>
        <w:t>Кублицкий</w:t>
      </w:r>
      <w:proofErr w:type="spellEnd"/>
      <w:r>
        <w:rPr>
          <w:rFonts w:ascii="Times New Roman" w:hAnsi="Times New Roman" w:cs="Times New Roman"/>
          <w:sz w:val="28"/>
          <w:szCs w:val="28"/>
        </w:rPr>
        <w:t xml:space="preserve"> сделали промеры первого профиля. О чем 24 апреля 1931г была напечатана заметка в местной газете "Красноярский рабочий", в которой было сказано, что Географическое общество начинает изыскания на Енисее. Это была сенсация! </w:t>
      </w:r>
      <w:r w:rsidRPr="00BA64B8">
        <w:rPr>
          <w:rFonts w:ascii="Times New Roman" w:hAnsi="Times New Roman" w:cs="Times New Roman"/>
          <w:sz w:val="28"/>
          <w:szCs w:val="28"/>
          <w:vertAlign w:val="superscript"/>
        </w:rPr>
        <w:t>[2]</w:t>
      </w:r>
    </w:p>
    <w:p w:rsidR="00C04514" w:rsidRPr="003F03BA" w:rsidRDefault="00680440" w:rsidP="00EE3C3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C04514">
        <w:rPr>
          <w:rFonts w:ascii="Times New Roman" w:hAnsi="Times New Roman" w:cs="Times New Roman"/>
          <w:sz w:val="28"/>
          <w:szCs w:val="28"/>
        </w:rPr>
        <w:t xml:space="preserve"> 1932 г.  прошла Всесоюзная конференция по изучению производительных сил, на которой председатель Госплана СССР В.В. Куйбышев, докладывая о выборе места для строительства первой гидростанции </w:t>
      </w:r>
      <w:r w:rsidR="00C04514">
        <w:rPr>
          <w:rFonts w:ascii="Times New Roman" w:hAnsi="Times New Roman" w:cs="Times New Roman"/>
          <w:sz w:val="28"/>
          <w:szCs w:val="28"/>
        </w:rPr>
        <w:lastRenderedPageBreak/>
        <w:t xml:space="preserve">на Енисее, впервые упомянул Овсянку, устье реки Караульной и участок Енисея за </w:t>
      </w:r>
      <w:proofErr w:type="spellStart"/>
      <w:r w:rsidR="00C04514">
        <w:rPr>
          <w:rFonts w:ascii="Times New Roman" w:hAnsi="Times New Roman" w:cs="Times New Roman"/>
          <w:sz w:val="28"/>
          <w:szCs w:val="28"/>
        </w:rPr>
        <w:t>Шалуниным</w:t>
      </w:r>
      <w:proofErr w:type="spellEnd"/>
      <w:r w:rsidR="00C04514">
        <w:rPr>
          <w:rFonts w:ascii="Times New Roman" w:hAnsi="Times New Roman" w:cs="Times New Roman"/>
          <w:sz w:val="28"/>
          <w:szCs w:val="28"/>
        </w:rPr>
        <w:t xml:space="preserve"> быком. На огромных картах, вывешенных для делегатов были отмечены участки затопления, на тот момент туда входили Скит, </w:t>
      </w:r>
      <w:proofErr w:type="spellStart"/>
      <w:r w:rsidR="00C04514">
        <w:rPr>
          <w:rFonts w:ascii="Times New Roman" w:hAnsi="Times New Roman" w:cs="Times New Roman"/>
          <w:sz w:val="28"/>
          <w:szCs w:val="28"/>
        </w:rPr>
        <w:t>Усть-Мана</w:t>
      </w:r>
      <w:proofErr w:type="spellEnd"/>
      <w:r w:rsidR="00C04514">
        <w:rPr>
          <w:rFonts w:ascii="Times New Roman" w:hAnsi="Times New Roman" w:cs="Times New Roman"/>
          <w:sz w:val="28"/>
          <w:szCs w:val="28"/>
        </w:rPr>
        <w:t xml:space="preserve">, </w:t>
      </w:r>
      <w:proofErr w:type="spellStart"/>
      <w:proofErr w:type="gramStart"/>
      <w:r w:rsidR="00C04514">
        <w:rPr>
          <w:rFonts w:ascii="Times New Roman" w:hAnsi="Times New Roman" w:cs="Times New Roman"/>
          <w:sz w:val="28"/>
          <w:szCs w:val="28"/>
        </w:rPr>
        <w:t>Дербино</w:t>
      </w:r>
      <w:proofErr w:type="spellEnd"/>
      <w:r w:rsidR="00C04514">
        <w:rPr>
          <w:rFonts w:ascii="Times New Roman" w:hAnsi="Times New Roman" w:cs="Times New Roman"/>
          <w:sz w:val="28"/>
          <w:szCs w:val="28"/>
        </w:rPr>
        <w:t>.</w:t>
      </w:r>
      <w:r w:rsidR="00C04514" w:rsidRPr="00C04514">
        <w:rPr>
          <w:rFonts w:ascii="Times New Roman" w:hAnsi="Times New Roman" w:cs="Times New Roman"/>
          <w:sz w:val="28"/>
          <w:szCs w:val="28"/>
          <w:vertAlign w:val="superscript"/>
        </w:rPr>
        <w:t>[</w:t>
      </w:r>
      <w:proofErr w:type="gramEnd"/>
      <w:r w:rsidR="00C04514" w:rsidRPr="00C04514">
        <w:rPr>
          <w:rFonts w:ascii="Times New Roman" w:hAnsi="Times New Roman" w:cs="Times New Roman"/>
          <w:sz w:val="28"/>
          <w:szCs w:val="28"/>
          <w:vertAlign w:val="superscript"/>
        </w:rPr>
        <w:t>3]</w:t>
      </w:r>
    </w:p>
    <w:p w:rsidR="00C04514" w:rsidRDefault="00C04514" w:rsidP="0068044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Но осуществлению этих амбициозных планов помешала война, однако после ее окончания изыскательные работы были возобновлены. И в первую очередь это было связано с политическими изменениями и начинавшейся гонки вооружений, оборонной промышленности для дальнейшего развития в </w:t>
      </w:r>
      <w:proofErr w:type="gramStart"/>
      <w:r>
        <w:rPr>
          <w:rFonts w:ascii="Times New Roman" w:hAnsi="Times New Roman" w:cs="Times New Roman"/>
          <w:sz w:val="28"/>
          <w:szCs w:val="28"/>
        </w:rPr>
        <w:t>Сибири  необходима</w:t>
      </w:r>
      <w:proofErr w:type="gramEnd"/>
      <w:r>
        <w:rPr>
          <w:rFonts w:ascii="Times New Roman" w:hAnsi="Times New Roman" w:cs="Times New Roman"/>
          <w:sz w:val="28"/>
          <w:szCs w:val="28"/>
        </w:rPr>
        <w:t xml:space="preserve"> была дешевая энергия. В то же </w:t>
      </w:r>
      <w:proofErr w:type="gramStart"/>
      <w:r>
        <w:rPr>
          <w:rFonts w:ascii="Times New Roman" w:hAnsi="Times New Roman" w:cs="Times New Roman"/>
          <w:sz w:val="28"/>
          <w:szCs w:val="28"/>
        </w:rPr>
        <w:t>время  как</w:t>
      </w:r>
      <w:proofErr w:type="gramEnd"/>
      <w:r>
        <w:rPr>
          <w:rFonts w:ascii="Times New Roman" w:hAnsi="Times New Roman" w:cs="Times New Roman"/>
          <w:sz w:val="28"/>
          <w:szCs w:val="28"/>
        </w:rPr>
        <w:t xml:space="preserve"> раз начали образовываться ЗАТО, в том числе и близ города Красноярска, которые и должны были стать основными потребителями электроэнергии ГЭС.</w:t>
      </w:r>
    </w:p>
    <w:p w:rsidR="00B94C0C" w:rsidRPr="00EE3C33" w:rsidRDefault="00B94C0C" w:rsidP="00680440">
      <w:pPr>
        <w:spacing w:line="360" w:lineRule="auto"/>
        <w:ind w:firstLine="708"/>
        <w:jc w:val="both"/>
        <w:rPr>
          <w:rFonts w:ascii="Times New Roman" w:hAnsi="Times New Roman" w:cs="Times New Roman"/>
          <w:sz w:val="28"/>
          <w:szCs w:val="28"/>
          <w:vertAlign w:val="superscript"/>
        </w:rPr>
      </w:pPr>
      <w:r>
        <w:rPr>
          <w:rFonts w:ascii="Times New Roman" w:hAnsi="Times New Roman" w:cs="Times New Roman"/>
          <w:sz w:val="28"/>
          <w:szCs w:val="28"/>
        </w:rPr>
        <w:t xml:space="preserve">В 30-х годах были произведены первые </w:t>
      </w:r>
      <w:proofErr w:type="spellStart"/>
      <w:r>
        <w:rPr>
          <w:rFonts w:ascii="Times New Roman" w:hAnsi="Times New Roman" w:cs="Times New Roman"/>
          <w:sz w:val="28"/>
          <w:szCs w:val="28"/>
        </w:rPr>
        <w:t>разведовательные</w:t>
      </w:r>
      <w:proofErr w:type="spellEnd"/>
      <w:r>
        <w:rPr>
          <w:rFonts w:ascii="Times New Roman" w:hAnsi="Times New Roman" w:cs="Times New Roman"/>
          <w:sz w:val="28"/>
          <w:szCs w:val="28"/>
        </w:rPr>
        <w:t xml:space="preserve"> работы </w:t>
      </w:r>
      <w:proofErr w:type="gramStart"/>
      <w:r>
        <w:rPr>
          <w:rFonts w:ascii="Times New Roman" w:hAnsi="Times New Roman" w:cs="Times New Roman"/>
          <w:sz w:val="28"/>
          <w:szCs w:val="28"/>
        </w:rPr>
        <w:t>и  гидротехники</w:t>
      </w:r>
      <w:proofErr w:type="gramEnd"/>
      <w:r>
        <w:rPr>
          <w:rFonts w:ascii="Times New Roman" w:hAnsi="Times New Roman" w:cs="Times New Roman"/>
          <w:sz w:val="28"/>
          <w:szCs w:val="28"/>
        </w:rPr>
        <w:t xml:space="preserve"> нанесли на карту будущую Красноярскую станцию. Ей отводилось место километрах в 20 выше города, там, где нависает над рекой высокая отвесная скала - </w:t>
      </w:r>
      <w:proofErr w:type="spellStart"/>
      <w:r>
        <w:rPr>
          <w:rFonts w:ascii="Times New Roman" w:hAnsi="Times New Roman" w:cs="Times New Roman"/>
          <w:sz w:val="28"/>
          <w:szCs w:val="28"/>
        </w:rPr>
        <w:t>Собакинский</w:t>
      </w:r>
      <w:proofErr w:type="spellEnd"/>
      <w:r>
        <w:rPr>
          <w:rFonts w:ascii="Times New Roman" w:hAnsi="Times New Roman" w:cs="Times New Roman"/>
          <w:sz w:val="28"/>
          <w:szCs w:val="28"/>
        </w:rPr>
        <w:t xml:space="preserve"> бык. В смысле использования энергетических ресурсов Енисея створ был выбран очень хорошо. Потому на него и </w:t>
      </w:r>
      <w:proofErr w:type="spellStart"/>
      <w:r>
        <w:rPr>
          <w:rFonts w:ascii="Times New Roman" w:hAnsi="Times New Roman" w:cs="Times New Roman"/>
          <w:sz w:val="28"/>
          <w:szCs w:val="28"/>
        </w:rPr>
        <w:t>оприрались</w:t>
      </w:r>
      <w:proofErr w:type="spellEnd"/>
      <w:r>
        <w:rPr>
          <w:rFonts w:ascii="Times New Roman" w:hAnsi="Times New Roman" w:cs="Times New Roman"/>
          <w:sz w:val="28"/>
          <w:szCs w:val="28"/>
        </w:rPr>
        <w:t xml:space="preserve"> в последующих расчетах. </w:t>
      </w:r>
      <w:r w:rsidRPr="00EE3C33">
        <w:rPr>
          <w:rFonts w:ascii="Times New Roman" w:hAnsi="Times New Roman" w:cs="Times New Roman"/>
          <w:sz w:val="28"/>
          <w:szCs w:val="28"/>
          <w:vertAlign w:val="superscript"/>
        </w:rPr>
        <w:t>[4]</w:t>
      </w:r>
    </w:p>
    <w:p w:rsidR="00B94C0C" w:rsidRDefault="00C6661C" w:rsidP="00B94C0C">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Необходимо было найти другое место предполагаемого строительства, что поначалу вызвало определенные затруднения, так как все геологические изыскания ранее были сосредоточены в районе Красноярска. Вновь прибывшие гидротехники </w:t>
      </w:r>
      <w:r w:rsidR="00C04514" w:rsidRPr="00C04514">
        <w:rPr>
          <w:rFonts w:ascii="Times New Roman" w:hAnsi="Times New Roman" w:cs="Times New Roman"/>
          <w:sz w:val="28"/>
          <w:szCs w:val="28"/>
        </w:rPr>
        <w:t>летом 1955г.</w:t>
      </w:r>
      <w:r w:rsidR="00C04514">
        <w:rPr>
          <w:rFonts w:ascii="Times New Roman" w:hAnsi="Times New Roman" w:cs="Times New Roman"/>
          <w:b/>
          <w:sz w:val="28"/>
          <w:szCs w:val="28"/>
        </w:rPr>
        <w:t>,</w:t>
      </w:r>
      <w:r>
        <w:rPr>
          <w:rFonts w:ascii="Times New Roman" w:hAnsi="Times New Roman" w:cs="Times New Roman"/>
          <w:sz w:val="28"/>
          <w:szCs w:val="28"/>
        </w:rPr>
        <w:t xml:space="preserve"> в числе </w:t>
      </w:r>
      <w:r w:rsidR="00C04514">
        <w:rPr>
          <w:rFonts w:ascii="Times New Roman" w:hAnsi="Times New Roman" w:cs="Times New Roman"/>
          <w:sz w:val="28"/>
          <w:szCs w:val="28"/>
        </w:rPr>
        <w:t xml:space="preserve">которых был и </w:t>
      </w:r>
      <w:r>
        <w:rPr>
          <w:rFonts w:ascii="Times New Roman" w:hAnsi="Times New Roman" w:cs="Times New Roman"/>
          <w:sz w:val="28"/>
          <w:szCs w:val="28"/>
        </w:rPr>
        <w:t>главный инженер проекта Н.А Филимонов, ознакомившись с положением дел решили начать изыскания выше по Енисею.</w:t>
      </w:r>
      <w:r w:rsidR="00C04514">
        <w:rPr>
          <w:rFonts w:ascii="Times New Roman" w:hAnsi="Times New Roman" w:cs="Times New Roman"/>
          <w:sz w:val="28"/>
          <w:szCs w:val="28"/>
        </w:rPr>
        <w:t xml:space="preserve"> </w:t>
      </w:r>
      <w:r w:rsidR="00B94C0C">
        <w:rPr>
          <w:rFonts w:ascii="Times New Roman" w:hAnsi="Times New Roman" w:cs="Times New Roman"/>
          <w:sz w:val="28"/>
          <w:szCs w:val="28"/>
        </w:rPr>
        <w:t xml:space="preserve">Весной 1955г. проектирование Красноярской ГЭС поручили Ленинградскому отделению института </w:t>
      </w:r>
      <w:proofErr w:type="spellStart"/>
      <w:r w:rsidR="00B94C0C">
        <w:rPr>
          <w:rFonts w:ascii="Times New Roman" w:hAnsi="Times New Roman" w:cs="Times New Roman"/>
          <w:sz w:val="28"/>
          <w:szCs w:val="28"/>
        </w:rPr>
        <w:t>Гидроэнергопроект</w:t>
      </w:r>
      <w:proofErr w:type="spellEnd"/>
      <w:r w:rsidR="00B94C0C">
        <w:rPr>
          <w:rFonts w:ascii="Times New Roman" w:hAnsi="Times New Roman" w:cs="Times New Roman"/>
          <w:sz w:val="28"/>
          <w:szCs w:val="28"/>
        </w:rPr>
        <w:t xml:space="preserve"> -</w:t>
      </w:r>
      <w:proofErr w:type="spellStart"/>
      <w:r w:rsidR="00B94C0C">
        <w:rPr>
          <w:rFonts w:ascii="Times New Roman" w:hAnsi="Times New Roman" w:cs="Times New Roman"/>
          <w:sz w:val="28"/>
          <w:szCs w:val="28"/>
        </w:rPr>
        <w:t>Ленгидэпу</w:t>
      </w:r>
      <w:proofErr w:type="spellEnd"/>
      <w:r w:rsidR="00B94C0C">
        <w:rPr>
          <w:rFonts w:ascii="Times New Roman" w:hAnsi="Times New Roman" w:cs="Times New Roman"/>
          <w:sz w:val="28"/>
          <w:szCs w:val="28"/>
        </w:rPr>
        <w:t xml:space="preserve">. В это время у </w:t>
      </w:r>
      <w:proofErr w:type="spellStart"/>
      <w:r w:rsidR="00B94C0C">
        <w:rPr>
          <w:rFonts w:ascii="Times New Roman" w:hAnsi="Times New Roman" w:cs="Times New Roman"/>
          <w:sz w:val="28"/>
          <w:szCs w:val="28"/>
        </w:rPr>
        <w:t>Собакинского</w:t>
      </w:r>
      <w:proofErr w:type="spellEnd"/>
      <w:r w:rsidR="00B94C0C">
        <w:rPr>
          <w:rFonts w:ascii="Times New Roman" w:hAnsi="Times New Roman" w:cs="Times New Roman"/>
          <w:sz w:val="28"/>
          <w:szCs w:val="28"/>
        </w:rPr>
        <w:t xml:space="preserve"> быка уже развертывались детальные изыскания.  Чтобы познакомиться с ними, Н.А. Филимонов, назначенный главным инженером проекта, и поехал первый раз на Енисей. Он лазил по скалистым берегам, осматривал обнажения, </w:t>
      </w:r>
      <w:proofErr w:type="gramStart"/>
      <w:r w:rsidR="00B94C0C">
        <w:rPr>
          <w:rFonts w:ascii="Times New Roman" w:hAnsi="Times New Roman" w:cs="Times New Roman"/>
          <w:sz w:val="28"/>
          <w:szCs w:val="28"/>
        </w:rPr>
        <w:t>толковал  с</w:t>
      </w:r>
      <w:proofErr w:type="gramEnd"/>
      <w:r w:rsidR="00B94C0C">
        <w:rPr>
          <w:rFonts w:ascii="Times New Roman" w:hAnsi="Times New Roman" w:cs="Times New Roman"/>
          <w:sz w:val="28"/>
          <w:szCs w:val="28"/>
        </w:rPr>
        <w:t xml:space="preserve"> геологами, разглядывал </w:t>
      </w:r>
      <w:proofErr w:type="spellStart"/>
      <w:r w:rsidR="00B94C0C">
        <w:rPr>
          <w:rFonts w:ascii="Times New Roman" w:hAnsi="Times New Roman" w:cs="Times New Roman"/>
          <w:sz w:val="28"/>
          <w:szCs w:val="28"/>
        </w:rPr>
        <w:t>керни</w:t>
      </w:r>
      <w:proofErr w:type="spellEnd"/>
      <w:r w:rsidR="00B94C0C">
        <w:rPr>
          <w:rFonts w:ascii="Times New Roman" w:hAnsi="Times New Roman" w:cs="Times New Roman"/>
          <w:sz w:val="28"/>
          <w:szCs w:val="28"/>
        </w:rPr>
        <w:t xml:space="preserve"> - каменные </w:t>
      </w:r>
      <w:r w:rsidR="00B94C0C">
        <w:rPr>
          <w:rFonts w:ascii="Times New Roman" w:hAnsi="Times New Roman" w:cs="Times New Roman"/>
          <w:sz w:val="28"/>
          <w:szCs w:val="28"/>
        </w:rPr>
        <w:lastRenderedPageBreak/>
        <w:t>столбики, вынутые бурильщиками из скального массива на берегу и в русле реки. Чем больше он видел, тем больше ему</w:t>
      </w:r>
      <w:r w:rsidR="00B94C0C" w:rsidRPr="00AA54F7">
        <w:rPr>
          <w:rFonts w:ascii="Times New Roman" w:hAnsi="Times New Roman" w:cs="Times New Roman"/>
          <w:sz w:val="28"/>
          <w:szCs w:val="28"/>
        </w:rPr>
        <w:t xml:space="preserve"> </w:t>
      </w:r>
      <w:r w:rsidR="00B94C0C">
        <w:rPr>
          <w:rFonts w:ascii="Times New Roman" w:hAnsi="Times New Roman" w:cs="Times New Roman"/>
          <w:sz w:val="28"/>
          <w:szCs w:val="28"/>
        </w:rPr>
        <w:t xml:space="preserve">не нравился </w:t>
      </w:r>
      <w:proofErr w:type="spellStart"/>
      <w:r w:rsidR="00B94C0C">
        <w:rPr>
          <w:rFonts w:ascii="Times New Roman" w:hAnsi="Times New Roman" w:cs="Times New Roman"/>
          <w:sz w:val="28"/>
          <w:szCs w:val="28"/>
        </w:rPr>
        <w:t>Собакинский</w:t>
      </w:r>
      <w:proofErr w:type="spellEnd"/>
      <w:r w:rsidR="00B94C0C">
        <w:rPr>
          <w:rFonts w:ascii="Times New Roman" w:hAnsi="Times New Roman" w:cs="Times New Roman"/>
          <w:sz w:val="28"/>
          <w:szCs w:val="28"/>
        </w:rPr>
        <w:t xml:space="preserve"> бык.</w:t>
      </w:r>
      <w:r w:rsidR="00B94C0C" w:rsidRPr="00B94C0C">
        <w:rPr>
          <w:rFonts w:ascii="Times New Roman" w:hAnsi="Times New Roman" w:cs="Times New Roman"/>
          <w:sz w:val="28"/>
          <w:szCs w:val="28"/>
        </w:rPr>
        <w:t xml:space="preserve"> </w:t>
      </w:r>
      <w:r w:rsidR="00B94C0C">
        <w:rPr>
          <w:rFonts w:ascii="Times New Roman" w:hAnsi="Times New Roman" w:cs="Times New Roman"/>
          <w:sz w:val="28"/>
          <w:szCs w:val="28"/>
        </w:rPr>
        <w:t xml:space="preserve">С первого взгляда все казалось хорошо на этом створе, но подвели грунты. Река текла между скалистыми берегами, скала была и под руслом реки, но старая, местами весьма разрушенная.  Древние профиты были разделены мягкими прослойками, потеряли монолитность и надежность, то есть именно те свойства, которые так ценны строителям. И на них то предстояло ставить плотину высотой более 100 метров и весом 15 млн </w:t>
      </w:r>
      <w:proofErr w:type="gramStart"/>
      <w:r w:rsidR="00B94C0C">
        <w:rPr>
          <w:rFonts w:ascii="Times New Roman" w:hAnsi="Times New Roman" w:cs="Times New Roman"/>
          <w:sz w:val="28"/>
          <w:szCs w:val="28"/>
        </w:rPr>
        <w:t>тонн.</w:t>
      </w:r>
      <w:r w:rsidR="00B94C0C" w:rsidRPr="00AA54F7">
        <w:rPr>
          <w:rFonts w:ascii="Times New Roman" w:hAnsi="Times New Roman" w:cs="Times New Roman"/>
          <w:sz w:val="28"/>
          <w:szCs w:val="28"/>
          <w:vertAlign w:val="superscript"/>
        </w:rPr>
        <w:t>[</w:t>
      </w:r>
      <w:proofErr w:type="gramEnd"/>
      <w:r w:rsidR="00B94C0C" w:rsidRPr="00AA54F7">
        <w:rPr>
          <w:rFonts w:ascii="Times New Roman" w:hAnsi="Times New Roman" w:cs="Times New Roman"/>
          <w:sz w:val="28"/>
          <w:szCs w:val="28"/>
          <w:vertAlign w:val="superscript"/>
        </w:rPr>
        <w:t>5]</w:t>
      </w:r>
      <w:r w:rsidR="00B94C0C">
        <w:rPr>
          <w:rFonts w:ascii="Times New Roman" w:hAnsi="Times New Roman" w:cs="Times New Roman"/>
          <w:sz w:val="28"/>
          <w:szCs w:val="28"/>
        </w:rPr>
        <w:t xml:space="preserve"> </w:t>
      </w:r>
    </w:p>
    <w:p w:rsidR="00C6661C" w:rsidRPr="00B94C0C" w:rsidRDefault="00B94C0C" w:rsidP="0068044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Необходимо было найти створ с лучшим основанием, но все геологические изыскания прежние проектировщики сосредоточили в районе Красноярска, выше были лишь рекогносцировочные обследования. Было принято решение начать изыскания как можно выше по </w:t>
      </w:r>
      <w:proofErr w:type="spellStart"/>
      <w:r>
        <w:rPr>
          <w:rFonts w:ascii="Times New Roman" w:hAnsi="Times New Roman" w:cs="Times New Roman"/>
          <w:sz w:val="28"/>
          <w:szCs w:val="28"/>
        </w:rPr>
        <w:t>Енисею.</w:t>
      </w:r>
      <w:r w:rsidR="00C6661C">
        <w:rPr>
          <w:rFonts w:ascii="Times New Roman" w:hAnsi="Times New Roman" w:cs="Times New Roman"/>
          <w:sz w:val="28"/>
          <w:szCs w:val="28"/>
        </w:rPr>
        <w:t>Так</w:t>
      </w:r>
      <w:proofErr w:type="spellEnd"/>
      <w:r w:rsidR="00C6661C">
        <w:rPr>
          <w:rFonts w:ascii="Times New Roman" w:hAnsi="Times New Roman" w:cs="Times New Roman"/>
          <w:sz w:val="28"/>
          <w:szCs w:val="28"/>
        </w:rPr>
        <w:t xml:space="preserve"> выбор пал на район у деревни Шумихи</w:t>
      </w:r>
      <w:r>
        <w:rPr>
          <w:rFonts w:ascii="Times New Roman" w:hAnsi="Times New Roman" w:cs="Times New Roman"/>
          <w:sz w:val="28"/>
          <w:szCs w:val="28"/>
        </w:rPr>
        <w:t>, в 32 км от Красноярска</w:t>
      </w:r>
      <w:r w:rsidR="00C6661C">
        <w:rPr>
          <w:rFonts w:ascii="Times New Roman" w:hAnsi="Times New Roman" w:cs="Times New Roman"/>
          <w:sz w:val="28"/>
          <w:szCs w:val="28"/>
        </w:rPr>
        <w:t xml:space="preserve">. Необходимо было сделать все как можно быстрее, и в связи с эти нужно было получить геологические данные к осени. </w:t>
      </w:r>
      <w:r w:rsidRPr="00AA54F7">
        <w:rPr>
          <w:rFonts w:ascii="Times New Roman" w:hAnsi="Times New Roman" w:cs="Times New Roman"/>
          <w:sz w:val="28"/>
          <w:szCs w:val="28"/>
          <w:vertAlign w:val="superscript"/>
        </w:rPr>
        <w:t>[6]</w:t>
      </w:r>
    </w:p>
    <w:p w:rsidR="00C6661C" w:rsidRPr="00AA54F7" w:rsidRDefault="00C6661C" w:rsidP="00D656AA">
      <w:pPr>
        <w:spacing w:line="360" w:lineRule="auto"/>
        <w:ind w:firstLine="708"/>
        <w:jc w:val="both"/>
        <w:rPr>
          <w:rFonts w:ascii="Times New Roman" w:hAnsi="Times New Roman" w:cs="Times New Roman"/>
          <w:sz w:val="28"/>
          <w:szCs w:val="28"/>
          <w:vertAlign w:val="superscript"/>
        </w:rPr>
      </w:pPr>
      <w:r>
        <w:rPr>
          <w:rFonts w:ascii="Times New Roman" w:hAnsi="Times New Roman" w:cs="Times New Roman"/>
          <w:sz w:val="28"/>
          <w:szCs w:val="28"/>
        </w:rPr>
        <w:t xml:space="preserve">Это обстоятельство вызвало возражения со стороны геологов, так как, изыскательные работы - бурение у Собакина быка они проводили зимой, </w:t>
      </w:r>
      <w:proofErr w:type="gramStart"/>
      <w:r>
        <w:rPr>
          <w:rFonts w:ascii="Times New Roman" w:hAnsi="Times New Roman" w:cs="Times New Roman"/>
          <w:sz w:val="28"/>
          <w:szCs w:val="28"/>
        </w:rPr>
        <w:t>когда  река</w:t>
      </w:r>
      <w:proofErr w:type="gramEnd"/>
      <w:r>
        <w:rPr>
          <w:rFonts w:ascii="Times New Roman" w:hAnsi="Times New Roman" w:cs="Times New Roman"/>
          <w:sz w:val="28"/>
          <w:szCs w:val="28"/>
        </w:rPr>
        <w:t xml:space="preserve"> замерзала,  и было непонятно, как бурить на открытой воде. Но решение нашлось - производить буровые работы с судов, и </w:t>
      </w:r>
      <w:proofErr w:type="gramStart"/>
      <w:r>
        <w:rPr>
          <w:rFonts w:ascii="Times New Roman" w:hAnsi="Times New Roman" w:cs="Times New Roman"/>
          <w:sz w:val="28"/>
          <w:szCs w:val="28"/>
        </w:rPr>
        <w:t>поэтому  инженерно</w:t>
      </w:r>
      <w:proofErr w:type="gramEnd"/>
      <w:r>
        <w:rPr>
          <w:rFonts w:ascii="Times New Roman" w:hAnsi="Times New Roman" w:cs="Times New Roman"/>
          <w:sz w:val="28"/>
          <w:szCs w:val="28"/>
        </w:rPr>
        <w:t xml:space="preserve">-геологические изыскания переместились в район Шумихинского участка Енисея. Этот район представлял собой каньон с шириной русла около 750 метров, окруженный крутыми скалистыми берегами, размещавшийся в пределах гранитного массива девонского </w:t>
      </w:r>
      <w:proofErr w:type="gramStart"/>
      <w:r>
        <w:rPr>
          <w:rFonts w:ascii="Times New Roman" w:hAnsi="Times New Roman" w:cs="Times New Roman"/>
          <w:sz w:val="28"/>
          <w:szCs w:val="28"/>
        </w:rPr>
        <w:t>возраста.</w:t>
      </w:r>
      <w:r w:rsidR="00AA54F7" w:rsidRPr="00AA54F7">
        <w:rPr>
          <w:rFonts w:ascii="Times New Roman" w:hAnsi="Times New Roman" w:cs="Times New Roman"/>
          <w:sz w:val="28"/>
          <w:szCs w:val="28"/>
          <w:vertAlign w:val="superscript"/>
        </w:rPr>
        <w:t>[</w:t>
      </w:r>
      <w:proofErr w:type="gramEnd"/>
      <w:r w:rsidR="00AA54F7" w:rsidRPr="00AA54F7">
        <w:rPr>
          <w:rFonts w:ascii="Times New Roman" w:hAnsi="Times New Roman" w:cs="Times New Roman"/>
          <w:sz w:val="28"/>
          <w:szCs w:val="28"/>
          <w:vertAlign w:val="superscript"/>
        </w:rPr>
        <w:t>7]</w:t>
      </w:r>
    </w:p>
    <w:p w:rsidR="00AA54F7" w:rsidRPr="00AA54F7" w:rsidRDefault="00AA54F7" w:rsidP="00D656AA">
      <w:pPr>
        <w:spacing w:line="360" w:lineRule="auto"/>
        <w:ind w:firstLine="708"/>
        <w:jc w:val="both"/>
        <w:rPr>
          <w:rFonts w:ascii="Times New Roman" w:hAnsi="Times New Roman" w:cs="Times New Roman"/>
          <w:sz w:val="28"/>
          <w:szCs w:val="28"/>
          <w:vertAlign w:val="superscript"/>
        </w:rPr>
      </w:pPr>
      <w:r>
        <w:rPr>
          <w:rFonts w:ascii="Times New Roman" w:hAnsi="Times New Roman" w:cs="Times New Roman"/>
          <w:sz w:val="28"/>
          <w:szCs w:val="28"/>
        </w:rPr>
        <w:t>Для проведения буровых работ в теплое время у Енисейского пароходства были арендованы два больших буксирных парохода, на которые вдоль бортов были установлены специальные устройства для установки буровых станков. Благодаря этому изыскатели смогли начать бурение и сделали скважины до наступления холодов.</w:t>
      </w:r>
      <w:r w:rsidRPr="00AA54F7">
        <w:rPr>
          <w:rFonts w:ascii="Times New Roman" w:hAnsi="Times New Roman" w:cs="Times New Roman"/>
          <w:sz w:val="28"/>
          <w:szCs w:val="28"/>
        </w:rPr>
        <w:t xml:space="preserve"> </w:t>
      </w:r>
      <w:r w:rsidRPr="00AA54F7">
        <w:rPr>
          <w:rFonts w:ascii="Times New Roman" w:hAnsi="Times New Roman" w:cs="Times New Roman"/>
          <w:sz w:val="28"/>
          <w:szCs w:val="28"/>
          <w:vertAlign w:val="superscript"/>
        </w:rPr>
        <w:t>[8]</w:t>
      </w:r>
    </w:p>
    <w:p w:rsidR="00C04514" w:rsidRPr="00AA54F7" w:rsidRDefault="00C6661C" w:rsidP="00D656AA">
      <w:pPr>
        <w:spacing w:line="360" w:lineRule="auto"/>
        <w:jc w:val="both"/>
        <w:rPr>
          <w:rFonts w:ascii="Times New Roman" w:hAnsi="Times New Roman" w:cs="Times New Roman"/>
          <w:sz w:val="28"/>
          <w:szCs w:val="28"/>
          <w:vertAlign w:val="superscript"/>
        </w:rPr>
      </w:pPr>
      <w:r w:rsidRPr="00AA54F7">
        <w:rPr>
          <w:rFonts w:ascii="Times New Roman" w:hAnsi="Times New Roman" w:cs="Times New Roman"/>
          <w:sz w:val="28"/>
          <w:szCs w:val="28"/>
        </w:rPr>
        <w:lastRenderedPageBreak/>
        <w:t xml:space="preserve"> </w:t>
      </w:r>
      <w:r w:rsidR="00680440" w:rsidRPr="00AA54F7">
        <w:rPr>
          <w:rFonts w:ascii="Times New Roman" w:hAnsi="Times New Roman" w:cs="Times New Roman"/>
          <w:sz w:val="28"/>
          <w:szCs w:val="28"/>
        </w:rPr>
        <w:tab/>
      </w:r>
      <w:r>
        <w:rPr>
          <w:rFonts w:ascii="Times New Roman" w:hAnsi="Times New Roman" w:cs="Times New Roman"/>
          <w:sz w:val="28"/>
          <w:szCs w:val="28"/>
        </w:rPr>
        <w:t xml:space="preserve">10 февраля 1955 года экспедицией </w:t>
      </w:r>
      <w:proofErr w:type="spellStart"/>
      <w:r>
        <w:rPr>
          <w:rFonts w:ascii="Times New Roman" w:hAnsi="Times New Roman" w:cs="Times New Roman"/>
          <w:sz w:val="28"/>
          <w:szCs w:val="28"/>
        </w:rPr>
        <w:t>Гидроэнергопроекта</w:t>
      </w:r>
      <w:proofErr w:type="spellEnd"/>
      <w:r>
        <w:rPr>
          <w:rFonts w:ascii="Times New Roman" w:hAnsi="Times New Roman" w:cs="Times New Roman"/>
          <w:sz w:val="28"/>
          <w:szCs w:val="28"/>
        </w:rPr>
        <w:t xml:space="preserve"> были развернуты работы по исследованию Шумихинского створа, эти </w:t>
      </w:r>
      <w:proofErr w:type="gramStart"/>
      <w:r>
        <w:rPr>
          <w:rFonts w:ascii="Times New Roman" w:hAnsi="Times New Roman" w:cs="Times New Roman"/>
          <w:sz w:val="28"/>
          <w:szCs w:val="28"/>
        </w:rPr>
        <w:t>изыскания  позволили</w:t>
      </w:r>
      <w:proofErr w:type="gramEnd"/>
      <w:r>
        <w:rPr>
          <w:rFonts w:ascii="Times New Roman" w:hAnsi="Times New Roman" w:cs="Times New Roman"/>
          <w:sz w:val="28"/>
          <w:szCs w:val="28"/>
        </w:rPr>
        <w:t xml:space="preserve"> дать необходимую инженерно-геологическую характеристику основания Красноярской  ГЭС для ее дальнейшего проектирования. Главный инженер </w:t>
      </w:r>
      <w:proofErr w:type="gramStart"/>
      <w:r>
        <w:rPr>
          <w:rFonts w:ascii="Times New Roman" w:hAnsi="Times New Roman" w:cs="Times New Roman"/>
          <w:sz w:val="28"/>
          <w:szCs w:val="28"/>
        </w:rPr>
        <w:t>проекта  Красноярской</w:t>
      </w:r>
      <w:proofErr w:type="gramEnd"/>
      <w:r>
        <w:rPr>
          <w:rFonts w:ascii="Times New Roman" w:hAnsi="Times New Roman" w:cs="Times New Roman"/>
          <w:sz w:val="28"/>
          <w:szCs w:val="28"/>
        </w:rPr>
        <w:t xml:space="preserve"> ГЭС Н.В. Хлебников рассказывал :"Следует отметить, что в то время (конец 1955г) Шумихинский створ был все-таки недостаточно обследован и о наличии тектонических зон разлома, имевшихся на этом створе, не было известно, эти зоны и на</w:t>
      </w:r>
      <w:r w:rsidR="003F03BA">
        <w:rPr>
          <w:rFonts w:ascii="Times New Roman" w:hAnsi="Times New Roman" w:cs="Times New Roman"/>
          <w:sz w:val="28"/>
          <w:szCs w:val="28"/>
        </w:rPr>
        <w:t>ибольшая из них, пересекавшая  о</w:t>
      </w:r>
      <w:r>
        <w:rPr>
          <w:rFonts w:ascii="Times New Roman" w:hAnsi="Times New Roman" w:cs="Times New Roman"/>
          <w:sz w:val="28"/>
          <w:szCs w:val="28"/>
        </w:rPr>
        <w:t xml:space="preserve">сновные сооружения под острым углом, были обнаружены только после более детальных исследований геологического строения створа. </w:t>
      </w:r>
      <w:proofErr w:type="spellStart"/>
      <w:r>
        <w:rPr>
          <w:rFonts w:ascii="Times New Roman" w:hAnsi="Times New Roman" w:cs="Times New Roman"/>
          <w:sz w:val="28"/>
          <w:szCs w:val="28"/>
        </w:rPr>
        <w:t>Пологонаклонные</w:t>
      </w:r>
      <w:proofErr w:type="spellEnd"/>
      <w:r>
        <w:rPr>
          <w:rFonts w:ascii="Times New Roman" w:hAnsi="Times New Roman" w:cs="Times New Roman"/>
          <w:sz w:val="28"/>
          <w:szCs w:val="28"/>
        </w:rPr>
        <w:t xml:space="preserve"> трещины на правом берегу, вызванные тектоническими нарушениями, были выявлены еще позднее, по вскрытию котлована второй очереди в 1963г."</w:t>
      </w:r>
      <w:r>
        <w:rPr>
          <w:rFonts w:ascii="Times New Roman" w:hAnsi="Times New Roman" w:cs="Times New Roman"/>
          <w:sz w:val="28"/>
          <w:szCs w:val="28"/>
          <w:vertAlign w:val="superscript"/>
        </w:rPr>
        <w:t xml:space="preserve">  </w:t>
      </w:r>
      <w:r>
        <w:rPr>
          <w:rFonts w:ascii="Times New Roman" w:hAnsi="Times New Roman" w:cs="Times New Roman"/>
          <w:sz w:val="28"/>
          <w:szCs w:val="28"/>
        </w:rPr>
        <w:t xml:space="preserve">В связи с этим строителям были рекомендованы меры по восстановлению монолитности основания и усилению плотины. Так же необходимо было учитывать особые климатические условия: разность температур, количество осадков, скорость ветра и др. Помимо этого, на месте будущей ГЭС происходили разведывательные работы площадок для строительства промышленных предприятий, баз автотранспорта и механизации для города строителей. </w:t>
      </w:r>
      <w:r w:rsidR="00AA54F7" w:rsidRPr="00AA54F7">
        <w:rPr>
          <w:rFonts w:ascii="Times New Roman" w:hAnsi="Times New Roman" w:cs="Times New Roman"/>
          <w:sz w:val="28"/>
          <w:szCs w:val="28"/>
          <w:vertAlign w:val="superscript"/>
        </w:rPr>
        <w:t>[</w:t>
      </w:r>
      <w:r w:rsidR="00AA54F7" w:rsidRPr="00EE3C33">
        <w:rPr>
          <w:rFonts w:ascii="Times New Roman" w:hAnsi="Times New Roman" w:cs="Times New Roman"/>
          <w:sz w:val="28"/>
          <w:szCs w:val="28"/>
          <w:vertAlign w:val="superscript"/>
        </w:rPr>
        <w:t>9</w:t>
      </w:r>
      <w:r w:rsidR="003F03BA" w:rsidRPr="00AA54F7">
        <w:rPr>
          <w:rFonts w:ascii="Times New Roman" w:hAnsi="Times New Roman" w:cs="Times New Roman"/>
          <w:sz w:val="28"/>
          <w:szCs w:val="28"/>
          <w:vertAlign w:val="superscript"/>
        </w:rPr>
        <w:t>]</w:t>
      </w:r>
    </w:p>
    <w:p w:rsidR="00AA54F7" w:rsidRDefault="00C6661C" w:rsidP="00680440">
      <w:pPr>
        <w:spacing w:line="360" w:lineRule="auto"/>
        <w:ind w:firstLine="708"/>
        <w:jc w:val="both"/>
        <w:rPr>
          <w:rFonts w:ascii="Times New Roman" w:hAnsi="Times New Roman" w:cs="Times New Roman"/>
          <w:sz w:val="28"/>
          <w:szCs w:val="28"/>
          <w:vertAlign w:val="superscript"/>
        </w:rPr>
      </w:pPr>
      <w:r>
        <w:rPr>
          <w:rFonts w:ascii="Times New Roman" w:hAnsi="Times New Roman" w:cs="Times New Roman"/>
          <w:sz w:val="28"/>
          <w:szCs w:val="28"/>
        </w:rPr>
        <w:t xml:space="preserve">В августе 1955 г. под председательством главного инженера проекта Куйбышевской </w:t>
      </w:r>
      <w:proofErr w:type="gramStart"/>
      <w:r>
        <w:rPr>
          <w:rFonts w:ascii="Times New Roman" w:hAnsi="Times New Roman" w:cs="Times New Roman"/>
          <w:sz w:val="28"/>
          <w:szCs w:val="28"/>
        </w:rPr>
        <w:t>ГЭС  -</w:t>
      </w:r>
      <w:proofErr w:type="gramEnd"/>
      <w:r>
        <w:rPr>
          <w:rFonts w:ascii="Times New Roman" w:hAnsi="Times New Roman" w:cs="Times New Roman"/>
          <w:sz w:val="28"/>
          <w:szCs w:val="28"/>
        </w:rPr>
        <w:t xml:space="preserve"> Н.А. Малышева была создана государственная комиссия  для выбора створа Красноярской гидроэлектростанции. В состав этой комиссии вошли: начальник строительства Красноярской ГЭС - И.М. </w:t>
      </w:r>
      <w:proofErr w:type="spellStart"/>
      <w:r>
        <w:rPr>
          <w:rFonts w:ascii="Times New Roman" w:hAnsi="Times New Roman" w:cs="Times New Roman"/>
          <w:sz w:val="28"/>
          <w:szCs w:val="28"/>
        </w:rPr>
        <w:t>Исламзаде</w:t>
      </w:r>
      <w:proofErr w:type="spellEnd"/>
      <w:r>
        <w:rPr>
          <w:rFonts w:ascii="Times New Roman" w:hAnsi="Times New Roman" w:cs="Times New Roman"/>
          <w:sz w:val="28"/>
          <w:szCs w:val="28"/>
        </w:rPr>
        <w:t xml:space="preserve">, начальник отдела изысканий </w:t>
      </w:r>
      <w:proofErr w:type="spellStart"/>
      <w:r>
        <w:rPr>
          <w:rFonts w:ascii="Times New Roman" w:hAnsi="Times New Roman" w:cs="Times New Roman"/>
          <w:sz w:val="28"/>
          <w:szCs w:val="28"/>
        </w:rPr>
        <w:t>Гидропроекта</w:t>
      </w:r>
      <w:proofErr w:type="spellEnd"/>
      <w:r>
        <w:rPr>
          <w:rFonts w:ascii="Times New Roman" w:hAnsi="Times New Roman" w:cs="Times New Roman"/>
          <w:sz w:val="28"/>
          <w:szCs w:val="28"/>
        </w:rPr>
        <w:t xml:space="preserve"> - Л.Д. Белов, главный инженер проекта - Н.А.Филимонов, главный инженер Ленинградского отделения </w:t>
      </w:r>
      <w:proofErr w:type="spellStart"/>
      <w:r>
        <w:rPr>
          <w:rFonts w:ascii="Times New Roman" w:hAnsi="Times New Roman" w:cs="Times New Roman"/>
          <w:sz w:val="28"/>
          <w:szCs w:val="28"/>
        </w:rPr>
        <w:t>Гидроэнергопроекта</w:t>
      </w:r>
      <w:proofErr w:type="spellEnd"/>
      <w:r>
        <w:rPr>
          <w:rFonts w:ascii="Times New Roman" w:hAnsi="Times New Roman" w:cs="Times New Roman"/>
          <w:sz w:val="28"/>
          <w:szCs w:val="28"/>
        </w:rPr>
        <w:t xml:space="preserve"> - П.М. Яновский, начальник технического отдела </w:t>
      </w:r>
      <w:proofErr w:type="spellStart"/>
      <w:r>
        <w:rPr>
          <w:rFonts w:ascii="Times New Roman" w:hAnsi="Times New Roman" w:cs="Times New Roman"/>
          <w:sz w:val="28"/>
          <w:szCs w:val="28"/>
        </w:rPr>
        <w:t>Главгидроэнергостроя</w:t>
      </w:r>
      <w:proofErr w:type="spellEnd"/>
      <w:r>
        <w:rPr>
          <w:rFonts w:ascii="Times New Roman" w:hAnsi="Times New Roman" w:cs="Times New Roman"/>
          <w:sz w:val="28"/>
          <w:szCs w:val="28"/>
        </w:rPr>
        <w:t xml:space="preserve"> и другие гидротехники. Эта комиссия была создана для экономического обоснования выгодности расположения створа, где будет </w:t>
      </w:r>
      <w:r>
        <w:rPr>
          <w:rFonts w:ascii="Times New Roman" w:hAnsi="Times New Roman" w:cs="Times New Roman"/>
          <w:sz w:val="28"/>
          <w:szCs w:val="28"/>
        </w:rPr>
        <w:lastRenderedPageBreak/>
        <w:t xml:space="preserve">проходить строительство.  К моменту работы этой комиссии все </w:t>
      </w:r>
      <w:proofErr w:type="gramStart"/>
      <w:r>
        <w:rPr>
          <w:rFonts w:ascii="Times New Roman" w:hAnsi="Times New Roman" w:cs="Times New Roman"/>
          <w:sz w:val="28"/>
          <w:szCs w:val="28"/>
        </w:rPr>
        <w:t>основные  изыскательные</w:t>
      </w:r>
      <w:proofErr w:type="gramEnd"/>
      <w:r>
        <w:rPr>
          <w:rFonts w:ascii="Times New Roman" w:hAnsi="Times New Roman" w:cs="Times New Roman"/>
          <w:sz w:val="28"/>
          <w:szCs w:val="28"/>
        </w:rPr>
        <w:t xml:space="preserve"> работы в районе Шумихинского створа были завершены. 1 июля 1956 г. коллегия министерства строительства электростанции приняла решение о строительстве ГЭС именно в Шумихинском створе. </w:t>
      </w:r>
      <w:r w:rsidR="00C04514">
        <w:rPr>
          <w:rFonts w:ascii="Times New Roman" w:hAnsi="Times New Roman" w:cs="Times New Roman"/>
          <w:sz w:val="28"/>
          <w:szCs w:val="28"/>
          <w:vertAlign w:val="superscript"/>
        </w:rPr>
        <w:t>[</w:t>
      </w:r>
      <w:r w:rsidR="00AA54F7" w:rsidRPr="00AA54F7">
        <w:rPr>
          <w:rFonts w:ascii="Times New Roman" w:hAnsi="Times New Roman" w:cs="Times New Roman"/>
          <w:sz w:val="28"/>
          <w:szCs w:val="28"/>
          <w:vertAlign w:val="superscript"/>
        </w:rPr>
        <w:t>10</w:t>
      </w:r>
      <w:r w:rsidR="00AA54F7" w:rsidRPr="00EE3C33">
        <w:rPr>
          <w:rFonts w:ascii="Times New Roman" w:hAnsi="Times New Roman" w:cs="Times New Roman"/>
          <w:sz w:val="28"/>
          <w:szCs w:val="28"/>
          <w:vertAlign w:val="superscript"/>
        </w:rPr>
        <w:t>]</w:t>
      </w:r>
    </w:p>
    <w:p w:rsidR="00AA54F7" w:rsidRPr="00EE3C33" w:rsidRDefault="00AA54F7" w:rsidP="00680440">
      <w:pPr>
        <w:spacing w:line="360" w:lineRule="auto"/>
        <w:ind w:firstLine="708"/>
        <w:jc w:val="both"/>
        <w:rPr>
          <w:rFonts w:ascii="Times New Roman" w:hAnsi="Times New Roman" w:cs="Times New Roman"/>
          <w:sz w:val="28"/>
          <w:szCs w:val="28"/>
          <w:vertAlign w:val="superscript"/>
        </w:rPr>
      </w:pPr>
      <w:r w:rsidRPr="00AA54F7">
        <w:rPr>
          <w:rFonts w:ascii="Times New Roman" w:hAnsi="Times New Roman" w:cs="Times New Roman"/>
          <w:sz w:val="28"/>
          <w:szCs w:val="28"/>
        </w:rPr>
        <w:t xml:space="preserve">Однако створ у </w:t>
      </w:r>
      <w:proofErr w:type="spellStart"/>
      <w:r w:rsidRPr="00AA54F7">
        <w:rPr>
          <w:rFonts w:ascii="Times New Roman" w:hAnsi="Times New Roman" w:cs="Times New Roman"/>
          <w:sz w:val="28"/>
          <w:szCs w:val="28"/>
        </w:rPr>
        <w:t>Собакинского</w:t>
      </w:r>
      <w:proofErr w:type="spellEnd"/>
      <w:r w:rsidRPr="00AA54F7">
        <w:rPr>
          <w:rFonts w:ascii="Times New Roman" w:hAnsi="Times New Roman" w:cs="Times New Roman"/>
          <w:sz w:val="28"/>
          <w:szCs w:val="28"/>
        </w:rPr>
        <w:t xml:space="preserve"> быка нашел своих защитников, их аргументы были следующие:</w:t>
      </w:r>
      <w:r>
        <w:rPr>
          <w:rFonts w:ascii="Times New Roman" w:hAnsi="Times New Roman" w:cs="Times New Roman"/>
          <w:sz w:val="28"/>
          <w:szCs w:val="28"/>
        </w:rPr>
        <w:t xml:space="preserve"> к этому створу было не сложно организовать подъездные пути, в то время как до Шумихи можно было добраться только по реке, к тому же, при выборе Шумихинского створа не получиться задействовать </w:t>
      </w:r>
      <w:proofErr w:type="spellStart"/>
      <w:r>
        <w:rPr>
          <w:rFonts w:ascii="Times New Roman" w:hAnsi="Times New Roman" w:cs="Times New Roman"/>
          <w:sz w:val="28"/>
          <w:szCs w:val="28"/>
        </w:rPr>
        <w:t>гидроэнергоресурсы</w:t>
      </w:r>
      <w:proofErr w:type="spellEnd"/>
      <w:r>
        <w:rPr>
          <w:rFonts w:ascii="Times New Roman" w:hAnsi="Times New Roman" w:cs="Times New Roman"/>
          <w:sz w:val="28"/>
          <w:szCs w:val="28"/>
        </w:rPr>
        <w:t xml:space="preserve"> реки </w:t>
      </w:r>
      <w:proofErr w:type="spellStart"/>
      <w:r>
        <w:rPr>
          <w:rFonts w:ascii="Times New Roman" w:hAnsi="Times New Roman" w:cs="Times New Roman"/>
          <w:sz w:val="28"/>
          <w:szCs w:val="28"/>
        </w:rPr>
        <w:t>Мана</w:t>
      </w:r>
      <w:proofErr w:type="spellEnd"/>
      <w:r>
        <w:rPr>
          <w:rFonts w:ascii="Times New Roman" w:hAnsi="Times New Roman" w:cs="Times New Roman"/>
          <w:sz w:val="28"/>
          <w:szCs w:val="28"/>
        </w:rPr>
        <w:t xml:space="preserve">. </w:t>
      </w:r>
      <w:r w:rsidRPr="00EE3C33">
        <w:rPr>
          <w:rFonts w:ascii="Times New Roman" w:hAnsi="Times New Roman" w:cs="Times New Roman"/>
          <w:sz w:val="28"/>
          <w:szCs w:val="28"/>
          <w:vertAlign w:val="superscript"/>
        </w:rPr>
        <w:t>[11]</w:t>
      </w:r>
    </w:p>
    <w:p w:rsidR="00C04514" w:rsidRDefault="00C04514" w:rsidP="0068044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Таким образом мы можем отметить, что окончательное решение о месте предстоящих работ по строительству будущей ГЭС было принято практически через год после решения о начале строительства Красноярской гидроэлектростанции, которое как известно было принято 5 июня 1955г</w:t>
      </w:r>
      <w:r w:rsidR="00AA54F7">
        <w:rPr>
          <w:rFonts w:ascii="Times New Roman" w:hAnsi="Times New Roman" w:cs="Times New Roman"/>
          <w:sz w:val="28"/>
          <w:szCs w:val="28"/>
        </w:rPr>
        <w:t>.</w:t>
      </w:r>
      <w:r w:rsidR="00C6661C">
        <w:rPr>
          <w:rFonts w:ascii="Times New Roman" w:hAnsi="Times New Roman" w:cs="Times New Roman"/>
          <w:sz w:val="28"/>
          <w:szCs w:val="28"/>
        </w:rPr>
        <w:t xml:space="preserve">      </w:t>
      </w:r>
    </w:p>
    <w:p w:rsidR="00C6661C" w:rsidRPr="00C04514" w:rsidRDefault="00C6661C" w:rsidP="0068044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После определения места строительства возник вопрос о выборе отметки верхнего бьефа (уровень воды в водохранилище). Это был очень важный вопрос, т.к. если подходить к выбору отметки верхнего бьефа из общепринятых условий полного использования стока реки, то </w:t>
      </w:r>
      <w:proofErr w:type="gramStart"/>
      <w:r>
        <w:rPr>
          <w:rFonts w:ascii="Times New Roman" w:hAnsi="Times New Roman" w:cs="Times New Roman"/>
          <w:sz w:val="28"/>
          <w:szCs w:val="28"/>
        </w:rPr>
        <w:t>получалось ,</w:t>
      </w:r>
      <w:proofErr w:type="gramEnd"/>
      <w:r>
        <w:rPr>
          <w:rFonts w:ascii="Times New Roman" w:hAnsi="Times New Roman" w:cs="Times New Roman"/>
          <w:sz w:val="28"/>
          <w:szCs w:val="28"/>
        </w:rPr>
        <w:t xml:space="preserve"> что будет затоплен город Абакан, рабочий поселок Усть-Абакан, частично затопиться город Черногорск и город Минусинск придется обносить системой заградительных сооружений и дамб. Избежать таких глобальных последствий затопления можно было только одним путем - снизить подпорную отметку на 12 метров. Однако, при таком снижении, использовать полную мощность реки не удастся. Возникло две точки зрения: сторонники высокой отметки высказывались за ее экономическую </w:t>
      </w:r>
      <w:proofErr w:type="gramStart"/>
      <w:r>
        <w:rPr>
          <w:rFonts w:ascii="Times New Roman" w:hAnsi="Times New Roman" w:cs="Times New Roman"/>
          <w:sz w:val="28"/>
          <w:szCs w:val="28"/>
        </w:rPr>
        <w:t>целесообразность ,</w:t>
      </w:r>
      <w:proofErr w:type="gramEnd"/>
      <w:r>
        <w:rPr>
          <w:rFonts w:ascii="Times New Roman" w:hAnsi="Times New Roman" w:cs="Times New Roman"/>
          <w:sz w:val="28"/>
          <w:szCs w:val="28"/>
        </w:rPr>
        <w:t xml:space="preserve"> другие же считали, что нельзя допустить  затопления Абакана и близлежащих к нему районов. Обе противоборствующие группы </w:t>
      </w:r>
      <w:proofErr w:type="gramStart"/>
      <w:r>
        <w:rPr>
          <w:rFonts w:ascii="Times New Roman" w:hAnsi="Times New Roman" w:cs="Times New Roman"/>
          <w:sz w:val="28"/>
          <w:szCs w:val="28"/>
        </w:rPr>
        <w:t>возглавляли  крупные</w:t>
      </w:r>
      <w:proofErr w:type="gramEnd"/>
      <w:r>
        <w:rPr>
          <w:rFonts w:ascii="Times New Roman" w:hAnsi="Times New Roman" w:cs="Times New Roman"/>
          <w:sz w:val="28"/>
          <w:szCs w:val="28"/>
        </w:rPr>
        <w:t xml:space="preserve"> гидротехники, в связи с чем проектное задание было выполнено в двух вариантах для низкой и высокой отметки. При </w:t>
      </w:r>
      <w:r>
        <w:rPr>
          <w:rFonts w:ascii="Times New Roman" w:hAnsi="Times New Roman" w:cs="Times New Roman"/>
          <w:sz w:val="28"/>
          <w:szCs w:val="28"/>
        </w:rPr>
        <w:lastRenderedPageBreak/>
        <w:t xml:space="preserve">рассмотрении проектных заданий министерство утвердило вариант с низкой отметкой воды - 243 </w:t>
      </w:r>
      <w:proofErr w:type="gramStart"/>
      <w:r>
        <w:rPr>
          <w:rFonts w:ascii="Times New Roman" w:hAnsi="Times New Roman" w:cs="Times New Roman"/>
          <w:sz w:val="28"/>
          <w:szCs w:val="28"/>
        </w:rPr>
        <w:t>метра.</w:t>
      </w:r>
      <w:r w:rsidR="00C04514">
        <w:rPr>
          <w:rFonts w:ascii="Times New Roman" w:hAnsi="Times New Roman" w:cs="Times New Roman"/>
          <w:sz w:val="28"/>
          <w:szCs w:val="28"/>
          <w:vertAlign w:val="superscript"/>
        </w:rPr>
        <w:t>[</w:t>
      </w:r>
      <w:proofErr w:type="gramEnd"/>
      <w:r w:rsidR="00AA54F7">
        <w:rPr>
          <w:rFonts w:ascii="Times New Roman" w:hAnsi="Times New Roman" w:cs="Times New Roman"/>
          <w:sz w:val="28"/>
          <w:szCs w:val="28"/>
          <w:vertAlign w:val="superscript"/>
        </w:rPr>
        <w:t>1</w:t>
      </w:r>
      <w:r w:rsidR="00AA54F7" w:rsidRPr="00AA54F7">
        <w:rPr>
          <w:rFonts w:ascii="Times New Roman" w:hAnsi="Times New Roman" w:cs="Times New Roman"/>
          <w:sz w:val="28"/>
          <w:szCs w:val="28"/>
          <w:vertAlign w:val="superscript"/>
        </w:rPr>
        <w:t>2</w:t>
      </w:r>
      <w:r w:rsidRPr="003C30EE">
        <w:rPr>
          <w:rFonts w:ascii="Times New Roman" w:hAnsi="Times New Roman" w:cs="Times New Roman"/>
          <w:sz w:val="28"/>
          <w:szCs w:val="28"/>
          <w:vertAlign w:val="superscript"/>
        </w:rPr>
        <w:t>]</w:t>
      </w:r>
    </w:p>
    <w:p w:rsidR="00C6661C" w:rsidRDefault="00C6661C"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После этого началась работа над проектом гидроэлектростанции. Множество квалифицированных специалистов было задействовано в этом процессе. Они решали основные вопросы, связанные со строительством плотины: тип плотины, тип здания ГЭС, количество и мощность агрегатов, способы производства работ, параметры, экономическое основание. В сентябре 1957 </w:t>
      </w:r>
      <w:proofErr w:type="gramStart"/>
      <w:r>
        <w:rPr>
          <w:rFonts w:ascii="Times New Roman" w:hAnsi="Times New Roman" w:cs="Times New Roman"/>
          <w:sz w:val="28"/>
          <w:szCs w:val="28"/>
        </w:rPr>
        <w:t>года  Министерство</w:t>
      </w:r>
      <w:proofErr w:type="gramEnd"/>
      <w:r>
        <w:rPr>
          <w:rFonts w:ascii="Times New Roman" w:hAnsi="Times New Roman" w:cs="Times New Roman"/>
          <w:sz w:val="28"/>
          <w:szCs w:val="28"/>
        </w:rPr>
        <w:t xml:space="preserve"> электростанций утвердило проектное задание </w:t>
      </w:r>
      <w:proofErr w:type="spellStart"/>
      <w:r>
        <w:rPr>
          <w:rFonts w:ascii="Times New Roman" w:hAnsi="Times New Roman" w:cs="Times New Roman"/>
          <w:sz w:val="28"/>
          <w:szCs w:val="28"/>
        </w:rPr>
        <w:t>Ленгидропроекта</w:t>
      </w:r>
      <w:proofErr w:type="spellEnd"/>
      <w:r>
        <w:rPr>
          <w:rFonts w:ascii="Times New Roman" w:hAnsi="Times New Roman" w:cs="Times New Roman"/>
          <w:sz w:val="28"/>
          <w:szCs w:val="28"/>
        </w:rPr>
        <w:t xml:space="preserve">, первоначально установив мощность Красноярской ГЭС в 4 миллиона киловатт.  Но это был не окончательный проект, на протяжении дальнейшего строительства он не раз пересматривался и уточнялся. </w:t>
      </w:r>
    </w:p>
    <w:p w:rsidR="00C6661C" w:rsidRDefault="00C6661C"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Проект строительства Красноярской ГЭС включал в себя 3 основных этапа: </w:t>
      </w:r>
    </w:p>
    <w:p w:rsidR="00C6661C" w:rsidRDefault="00C6661C"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rPr>
        <w:t>1.Подготовительные работы1955-1960гг.  (изыскание. проектирование, возведение подходов к створу, промышленных предприятий и жилья, подготовительные работы в створе ГЭС, строительство перемычек левобережного котлована).</w:t>
      </w:r>
    </w:p>
    <w:p w:rsidR="00C6661C" w:rsidRDefault="00C6661C"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 Строительство непосредственно </w:t>
      </w:r>
      <w:proofErr w:type="gramStart"/>
      <w:r>
        <w:rPr>
          <w:rFonts w:ascii="Times New Roman" w:hAnsi="Times New Roman" w:cs="Times New Roman"/>
          <w:sz w:val="28"/>
          <w:szCs w:val="28"/>
        </w:rPr>
        <w:t>ГЭС  1960</w:t>
      </w:r>
      <w:proofErr w:type="gramEnd"/>
      <w:r>
        <w:rPr>
          <w:rFonts w:ascii="Times New Roman" w:hAnsi="Times New Roman" w:cs="Times New Roman"/>
          <w:sz w:val="28"/>
          <w:szCs w:val="28"/>
        </w:rPr>
        <w:t>-1967гг. (основные работы в створе: земельно-скальные, бетонные, монтажные работы, перекрытие правобережной части Енисея, работы в правобережном котловане).</w:t>
      </w:r>
    </w:p>
    <w:p w:rsidR="00C6661C" w:rsidRDefault="00C6661C"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rPr>
        <w:t>3. Завершающий с 1967г. (ввод агрегатов и отделочные работы).</w:t>
      </w:r>
    </w:p>
    <w:p w:rsidR="00C6661C" w:rsidRPr="003C30EE" w:rsidRDefault="00AA54F7" w:rsidP="00D656AA">
      <w:pPr>
        <w:spacing w:line="360" w:lineRule="auto"/>
        <w:jc w:val="both"/>
        <w:rPr>
          <w:rFonts w:ascii="Times New Roman" w:hAnsi="Times New Roman" w:cs="Times New Roman"/>
          <w:b/>
          <w:sz w:val="28"/>
          <w:szCs w:val="28"/>
          <w:vertAlign w:val="superscript"/>
        </w:rPr>
      </w:pPr>
      <w:proofErr w:type="spellStart"/>
      <w:r>
        <w:rPr>
          <w:rFonts w:ascii="Times New Roman" w:hAnsi="Times New Roman" w:cs="Times New Roman"/>
          <w:sz w:val="28"/>
          <w:szCs w:val="28"/>
        </w:rPr>
        <w:t>Строительно</w:t>
      </w:r>
      <w:proofErr w:type="spellEnd"/>
      <w:r w:rsidRPr="00AA54F7">
        <w:rPr>
          <w:rFonts w:ascii="Times New Roman" w:hAnsi="Times New Roman" w:cs="Times New Roman"/>
          <w:sz w:val="28"/>
          <w:szCs w:val="28"/>
        </w:rPr>
        <w:t xml:space="preserve"> </w:t>
      </w:r>
      <w:r w:rsidR="00C6661C">
        <w:rPr>
          <w:rFonts w:ascii="Times New Roman" w:hAnsi="Times New Roman" w:cs="Times New Roman"/>
          <w:sz w:val="28"/>
          <w:szCs w:val="28"/>
        </w:rPr>
        <w:t>-</w:t>
      </w:r>
      <w:r w:rsidRPr="00AA54F7">
        <w:rPr>
          <w:rFonts w:ascii="Times New Roman" w:hAnsi="Times New Roman" w:cs="Times New Roman"/>
          <w:sz w:val="28"/>
          <w:szCs w:val="28"/>
        </w:rPr>
        <w:t xml:space="preserve"> </w:t>
      </w:r>
      <w:proofErr w:type="gramStart"/>
      <w:r w:rsidR="00C6661C">
        <w:rPr>
          <w:rFonts w:ascii="Times New Roman" w:hAnsi="Times New Roman" w:cs="Times New Roman"/>
          <w:sz w:val="28"/>
          <w:szCs w:val="28"/>
        </w:rPr>
        <w:t>монтажные  работы</w:t>
      </w:r>
      <w:proofErr w:type="gramEnd"/>
      <w:r w:rsidR="00C6661C">
        <w:rPr>
          <w:rFonts w:ascii="Times New Roman" w:hAnsi="Times New Roman" w:cs="Times New Roman"/>
          <w:sz w:val="28"/>
          <w:szCs w:val="28"/>
        </w:rPr>
        <w:t xml:space="preserve"> поручались  </w:t>
      </w:r>
      <w:proofErr w:type="spellStart"/>
      <w:r w:rsidR="00C6661C">
        <w:rPr>
          <w:rFonts w:ascii="Times New Roman" w:hAnsi="Times New Roman" w:cs="Times New Roman"/>
          <w:sz w:val="28"/>
          <w:szCs w:val="28"/>
        </w:rPr>
        <w:t>Красноярскгэсстрою</w:t>
      </w:r>
      <w:proofErr w:type="spellEnd"/>
      <w:r w:rsidR="00C6661C">
        <w:rPr>
          <w:rFonts w:ascii="Times New Roman" w:hAnsi="Times New Roman" w:cs="Times New Roman"/>
          <w:sz w:val="28"/>
          <w:szCs w:val="28"/>
        </w:rPr>
        <w:t>, для исполнения которых в его составе были созданы:  Управление  Основных сооружений (УОС),  Управление строительства зданий ГЭС (СУЗ ГЭС), Управление промышленного и дорожного строительства (</w:t>
      </w:r>
      <w:proofErr w:type="spellStart"/>
      <w:r w:rsidR="00C6661C">
        <w:rPr>
          <w:rFonts w:ascii="Times New Roman" w:hAnsi="Times New Roman" w:cs="Times New Roman"/>
          <w:sz w:val="28"/>
          <w:szCs w:val="28"/>
        </w:rPr>
        <w:t>Промдорстрой</w:t>
      </w:r>
      <w:proofErr w:type="spellEnd"/>
      <w:r w:rsidR="00C6661C">
        <w:rPr>
          <w:rFonts w:ascii="Times New Roman" w:hAnsi="Times New Roman" w:cs="Times New Roman"/>
          <w:sz w:val="28"/>
          <w:szCs w:val="28"/>
        </w:rPr>
        <w:t>), Управление гражданского строительства (</w:t>
      </w:r>
      <w:proofErr w:type="spellStart"/>
      <w:r w:rsidR="00C6661C">
        <w:rPr>
          <w:rFonts w:ascii="Times New Roman" w:hAnsi="Times New Roman" w:cs="Times New Roman"/>
          <w:sz w:val="28"/>
          <w:szCs w:val="28"/>
        </w:rPr>
        <w:t>Гражданстрой</w:t>
      </w:r>
      <w:proofErr w:type="spellEnd"/>
      <w:r w:rsidR="00C6661C">
        <w:rPr>
          <w:rFonts w:ascii="Times New Roman" w:hAnsi="Times New Roman" w:cs="Times New Roman"/>
          <w:sz w:val="28"/>
          <w:szCs w:val="28"/>
        </w:rPr>
        <w:t xml:space="preserve">) и другие подразделения, структура которых в ходе работ изменялась, но суть оставалась </w:t>
      </w:r>
      <w:r w:rsidR="00C6661C">
        <w:rPr>
          <w:rFonts w:ascii="Times New Roman" w:hAnsi="Times New Roman" w:cs="Times New Roman"/>
          <w:sz w:val="28"/>
          <w:szCs w:val="28"/>
        </w:rPr>
        <w:lastRenderedPageBreak/>
        <w:t xml:space="preserve">прежней. Помимо этих образований для ведения специальных работ привлекались организации, входившие в состав Министерства энергетики и электрификации: Гидромонтаж, </w:t>
      </w:r>
      <w:proofErr w:type="spellStart"/>
      <w:r w:rsidR="00C6661C">
        <w:rPr>
          <w:rFonts w:ascii="Times New Roman" w:hAnsi="Times New Roman" w:cs="Times New Roman"/>
          <w:sz w:val="28"/>
          <w:szCs w:val="28"/>
        </w:rPr>
        <w:t>Гидроспецстрой</w:t>
      </w:r>
      <w:proofErr w:type="spellEnd"/>
      <w:r w:rsidR="00C6661C">
        <w:rPr>
          <w:rFonts w:ascii="Times New Roman" w:hAnsi="Times New Roman" w:cs="Times New Roman"/>
          <w:sz w:val="28"/>
          <w:szCs w:val="28"/>
        </w:rPr>
        <w:t xml:space="preserve">, </w:t>
      </w:r>
      <w:proofErr w:type="spellStart"/>
      <w:proofErr w:type="gramStart"/>
      <w:r w:rsidR="00C6661C">
        <w:rPr>
          <w:rFonts w:ascii="Times New Roman" w:hAnsi="Times New Roman" w:cs="Times New Roman"/>
          <w:sz w:val="28"/>
          <w:szCs w:val="28"/>
        </w:rPr>
        <w:t>Гидроэлектромонтаж</w:t>
      </w:r>
      <w:proofErr w:type="spellEnd"/>
      <w:r w:rsidR="00C6661C">
        <w:rPr>
          <w:rFonts w:ascii="Times New Roman" w:hAnsi="Times New Roman" w:cs="Times New Roman"/>
          <w:sz w:val="28"/>
          <w:szCs w:val="28"/>
        </w:rPr>
        <w:t xml:space="preserve">  и</w:t>
      </w:r>
      <w:proofErr w:type="gramEnd"/>
      <w:r w:rsidR="00C6661C">
        <w:rPr>
          <w:rFonts w:ascii="Times New Roman" w:hAnsi="Times New Roman" w:cs="Times New Roman"/>
          <w:sz w:val="28"/>
          <w:szCs w:val="28"/>
        </w:rPr>
        <w:t xml:space="preserve"> другие. Кроме того в деле строительства Красноярской гидроэлектростанции принимали участи и тысячи других предприятий и </w:t>
      </w:r>
      <w:proofErr w:type="gramStart"/>
      <w:r w:rsidR="00C6661C">
        <w:rPr>
          <w:rFonts w:ascii="Times New Roman" w:hAnsi="Times New Roman" w:cs="Times New Roman"/>
          <w:sz w:val="28"/>
          <w:szCs w:val="28"/>
        </w:rPr>
        <w:t>организаций.</w:t>
      </w:r>
      <w:r w:rsidR="00C04514">
        <w:rPr>
          <w:rFonts w:ascii="Times New Roman" w:hAnsi="Times New Roman" w:cs="Times New Roman"/>
          <w:b/>
          <w:sz w:val="28"/>
          <w:szCs w:val="28"/>
          <w:vertAlign w:val="superscript"/>
        </w:rPr>
        <w:t>[</w:t>
      </w:r>
      <w:proofErr w:type="gramEnd"/>
      <w:r>
        <w:rPr>
          <w:rFonts w:ascii="Times New Roman" w:hAnsi="Times New Roman" w:cs="Times New Roman"/>
          <w:b/>
          <w:sz w:val="28"/>
          <w:szCs w:val="28"/>
          <w:vertAlign w:val="superscript"/>
        </w:rPr>
        <w:t>1</w:t>
      </w:r>
      <w:r w:rsidRPr="00AA54F7">
        <w:rPr>
          <w:rFonts w:ascii="Times New Roman" w:hAnsi="Times New Roman" w:cs="Times New Roman"/>
          <w:b/>
          <w:sz w:val="28"/>
          <w:szCs w:val="28"/>
          <w:vertAlign w:val="superscript"/>
        </w:rPr>
        <w:t>3</w:t>
      </w:r>
      <w:r w:rsidR="00C6661C" w:rsidRPr="003C30EE">
        <w:rPr>
          <w:rFonts w:ascii="Times New Roman" w:hAnsi="Times New Roman" w:cs="Times New Roman"/>
          <w:b/>
          <w:sz w:val="28"/>
          <w:szCs w:val="28"/>
          <w:vertAlign w:val="superscript"/>
        </w:rPr>
        <w:t>]</w:t>
      </w:r>
    </w:p>
    <w:p w:rsidR="00C04514" w:rsidRDefault="00C04514" w:rsidP="00D656AA">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Вывод: </w:t>
      </w:r>
      <w:r>
        <w:rPr>
          <w:rFonts w:ascii="Times New Roman" w:hAnsi="Times New Roman" w:cs="Times New Roman"/>
          <w:sz w:val="28"/>
          <w:szCs w:val="28"/>
        </w:rPr>
        <w:t xml:space="preserve">Изыскания для строительства Красноярской ГЭС начинались еще в </w:t>
      </w:r>
      <w:r w:rsidR="00680440">
        <w:rPr>
          <w:rFonts w:ascii="Times New Roman" w:hAnsi="Times New Roman" w:cs="Times New Roman"/>
          <w:sz w:val="28"/>
          <w:szCs w:val="28"/>
        </w:rPr>
        <w:t>19</w:t>
      </w:r>
      <w:r>
        <w:rPr>
          <w:rFonts w:ascii="Times New Roman" w:hAnsi="Times New Roman" w:cs="Times New Roman"/>
          <w:sz w:val="28"/>
          <w:szCs w:val="28"/>
        </w:rPr>
        <w:t xml:space="preserve">30-е г. когда была видна необходимость освоения промышленностью регионов за Уралом. После окончания военных действий промышленное развитие Сибири и Дальнего Востока стали еще более очевидны. Перед страной были поставлены новые задачи, для решения которых необходимо было осваивать Сибирь с ее огромными запасами различных природных ресурсов. Индустриализация сибирского региона требовала развития электроэнергии, а могучие реки этого края таили в себе огромные запасы </w:t>
      </w:r>
      <w:proofErr w:type="spellStart"/>
      <w:r>
        <w:rPr>
          <w:rFonts w:ascii="Times New Roman" w:hAnsi="Times New Roman" w:cs="Times New Roman"/>
          <w:sz w:val="28"/>
          <w:szCs w:val="28"/>
        </w:rPr>
        <w:t>гидроэнергоресурсов</w:t>
      </w:r>
      <w:proofErr w:type="spellEnd"/>
      <w:r>
        <w:rPr>
          <w:rFonts w:ascii="Times New Roman" w:hAnsi="Times New Roman" w:cs="Times New Roman"/>
          <w:sz w:val="28"/>
          <w:szCs w:val="28"/>
        </w:rPr>
        <w:t>.</w:t>
      </w:r>
      <w:r w:rsidR="00D656AA">
        <w:rPr>
          <w:rFonts w:ascii="Times New Roman" w:hAnsi="Times New Roman" w:cs="Times New Roman"/>
          <w:sz w:val="28"/>
          <w:szCs w:val="28"/>
        </w:rPr>
        <w:t xml:space="preserve"> </w:t>
      </w:r>
    </w:p>
    <w:p w:rsidR="00D656AA" w:rsidRDefault="00D656AA"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Это строительство никак нельзя назвать легким, по образцу уже </w:t>
      </w:r>
      <w:proofErr w:type="spellStart"/>
      <w:r>
        <w:rPr>
          <w:rFonts w:ascii="Times New Roman" w:hAnsi="Times New Roman" w:cs="Times New Roman"/>
          <w:sz w:val="28"/>
          <w:szCs w:val="28"/>
        </w:rPr>
        <w:t>имеющиегося</w:t>
      </w:r>
      <w:proofErr w:type="spellEnd"/>
      <w:r>
        <w:rPr>
          <w:rFonts w:ascii="Times New Roman" w:hAnsi="Times New Roman" w:cs="Times New Roman"/>
          <w:sz w:val="28"/>
          <w:szCs w:val="28"/>
        </w:rPr>
        <w:t xml:space="preserve"> опыта строительства подобных сооружений потому, </w:t>
      </w:r>
      <w:proofErr w:type="gramStart"/>
      <w:r>
        <w:rPr>
          <w:rFonts w:ascii="Times New Roman" w:hAnsi="Times New Roman" w:cs="Times New Roman"/>
          <w:sz w:val="28"/>
          <w:szCs w:val="28"/>
        </w:rPr>
        <w:t>что :</w:t>
      </w:r>
      <w:proofErr w:type="gramEnd"/>
      <w:r>
        <w:rPr>
          <w:rFonts w:ascii="Times New Roman" w:hAnsi="Times New Roman" w:cs="Times New Roman"/>
          <w:sz w:val="28"/>
          <w:szCs w:val="28"/>
        </w:rPr>
        <w:t xml:space="preserve"> </w:t>
      </w:r>
    </w:p>
    <w:p w:rsidR="00D656AA" w:rsidRDefault="00D656AA"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rPr>
        <w:t>- это была первая гидроэлектростанция на Енисее, что делало ее уникальной не только в смысле первооткрывателя каскада ГЭС на Енисее, а в неординарности и сложности возводимой конструкции, в решении научных и инженерных проблем, связанных с ее строительством.</w:t>
      </w:r>
    </w:p>
    <w:p w:rsidR="00D656AA" w:rsidRDefault="00D656AA"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rPr>
        <w:t>- на тот момент к месту работ фактически отсутствовали нормальные подъездные пути, требовалось начинать все с нуля;</w:t>
      </w:r>
    </w:p>
    <w:p w:rsidR="00D656AA" w:rsidRDefault="00D656AA"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изменилось </w:t>
      </w:r>
      <w:proofErr w:type="gramStart"/>
      <w:r>
        <w:rPr>
          <w:rFonts w:ascii="Times New Roman" w:hAnsi="Times New Roman" w:cs="Times New Roman"/>
          <w:sz w:val="28"/>
          <w:szCs w:val="28"/>
        </w:rPr>
        <w:t>время ,</w:t>
      </w:r>
      <w:proofErr w:type="gramEnd"/>
      <w:r>
        <w:rPr>
          <w:rFonts w:ascii="Times New Roman" w:hAnsi="Times New Roman" w:cs="Times New Roman"/>
          <w:sz w:val="28"/>
          <w:szCs w:val="28"/>
        </w:rPr>
        <w:t xml:space="preserve"> система ГУЛАГа оставила в прошлом этапы своего бурного развития и начала сокращаться, все это привело к возведению Красноярской ГЭС без участия </w:t>
      </w:r>
      <w:proofErr w:type="spellStart"/>
      <w:r>
        <w:rPr>
          <w:rFonts w:ascii="Times New Roman" w:hAnsi="Times New Roman" w:cs="Times New Roman"/>
          <w:sz w:val="28"/>
          <w:szCs w:val="28"/>
        </w:rPr>
        <w:t>спецконтингента</w:t>
      </w:r>
      <w:proofErr w:type="spellEnd"/>
      <w:r>
        <w:rPr>
          <w:rFonts w:ascii="Times New Roman" w:hAnsi="Times New Roman" w:cs="Times New Roman"/>
          <w:sz w:val="28"/>
          <w:szCs w:val="28"/>
        </w:rPr>
        <w:t>, что безусловно отразилось на качестве работ самым наилучшим образом;</w:t>
      </w:r>
    </w:p>
    <w:p w:rsidR="00D656AA" w:rsidRDefault="00D656AA"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следует отметить мудрое решение отметки верхнего бьефа, когда было решено пожертвовать мощностями, но сохранить многие развитые населенные пункт</w:t>
      </w:r>
      <w:r w:rsidR="003937B5">
        <w:rPr>
          <w:rFonts w:ascii="Times New Roman" w:hAnsi="Times New Roman" w:cs="Times New Roman"/>
          <w:sz w:val="28"/>
          <w:szCs w:val="28"/>
        </w:rPr>
        <w:t>.</w:t>
      </w:r>
    </w:p>
    <w:p w:rsidR="003937B5" w:rsidRPr="003937B5" w:rsidRDefault="003937B5" w:rsidP="00D656AA">
      <w:pPr>
        <w:spacing w:line="360" w:lineRule="auto"/>
        <w:jc w:val="both"/>
        <w:rPr>
          <w:rFonts w:ascii="Times New Roman" w:hAnsi="Times New Roman" w:cs="Times New Roman"/>
          <w:sz w:val="28"/>
          <w:szCs w:val="28"/>
        </w:rPr>
      </w:pPr>
    </w:p>
    <w:p w:rsidR="00D656AA" w:rsidRPr="00D656AA" w:rsidRDefault="003F03BA" w:rsidP="00D656AA">
      <w:pPr>
        <w:spacing w:line="360" w:lineRule="auto"/>
        <w:jc w:val="both"/>
        <w:rPr>
          <w:rFonts w:ascii="Times New Roman" w:hAnsi="Times New Roman" w:cs="Times New Roman"/>
          <w:sz w:val="28"/>
          <w:szCs w:val="28"/>
        </w:rPr>
      </w:pPr>
      <w:r w:rsidRPr="00D656AA">
        <w:rPr>
          <w:rFonts w:ascii="Times New Roman" w:hAnsi="Times New Roman" w:cs="Times New Roman"/>
          <w:sz w:val="28"/>
          <w:szCs w:val="28"/>
          <w:vertAlign w:val="superscript"/>
        </w:rPr>
        <w:t xml:space="preserve"> </w:t>
      </w:r>
      <w:r w:rsidR="00D656AA" w:rsidRPr="00D656AA">
        <w:rPr>
          <w:rFonts w:ascii="Times New Roman" w:hAnsi="Times New Roman" w:cs="Times New Roman"/>
          <w:sz w:val="28"/>
          <w:szCs w:val="28"/>
          <w:vertAlign w:val="superscript"/>
        </w:rPr>
        <w:t>[1]</w:t>
      </w:r>
      <w:r w:rsidR="00D656AA">
        <w:rPr>
          <w:rFonts w:ascii="Times New Roman" w:hAnsi="Times New Roman" w:cs="Times New Roman"/>
          <w:sz w:val="28"/>
          <w:szCs w:val="28"/>
        </w:rPr>
        <w:t xml:space="preserve"> </w:t>
      </w:r>
      <w:r>
        <w:rPr>
          <w:rFonts w:ascii="Times New Roman" w:hAnsi="Times New Roman" w:cs="Times New Roman"/>
          <w:sz w:val="28"/>
          <w:szCs w:val="28"/>
        </w:rPr>
        <w:t xml:space="preserve">Степанов Г.Н.Подвиг на Енисее. </w:t>
      </w:r>
      <w:r w:rsidR="00D656AA">
        <w:rPr>
          <w:rFonts w:ascii="Times New Roman" w:hAnsi="Times New Roman" w:cs="Times New Roman"/>
          <w:sz w:val="28"/>
          <w:szCs w:val="28"/>
        </w:rPr>
        <w:t xml:space="preserve"> М.1972. С.15.</w:t>
      </w:r>
    </w:p>
    <w:p w:rsidR="00D656AA" w:rsidRPr="00D656AA" w:rsidRDefault="00D656AA" w:rsidP="00D656AA">
      <w:pPr>
        <w:spacing w:line="360" w:lineRule="auto"/>
        <w:jc w:val="both"/>
        <w:rPr>
          <w:rFonts w:ascii="Times New Roman" w:hAnsi="Times New Roman" w:cs="Times New Roman"/>
          <w:sz w:val="28"/>
          <w:szCs w:val="28"/>
        </w:rPr>
      </w:pPr>
      <w:r w:rsidRPr="00D656AA">
        <w:rPr>
          <w:rFonts w:ascii="Times New Roman" w:hAnsi="Times New Roman" w:cs="Times New Roman"/>
          <w:sz w:val="28"/>
          <w:szCs w:val="28"/>
          <w:vertAlign w:val="superscript"/>
        </w:rPr>
        <w:t>[2]</w:t>
      </w:r>
      <w:r>
        <w:rPr>
          <w:rFonts w:ascii="Times New Roman" w:hAnsi="Times New Roman" w:cs="Times New Roman"/>
          <w:sz w:val="28"/>
          <w:szCs w:val="28"/>
          <w:vertAlign w:val="superscript"/>
        </w:rPr>
        <w:t xml:space="preserve"> </w:t>
      </w:r>
      <w:r>
        <w:rPr>
          <w:rFonts w:ascii="Times New Roman" w:hAnsi="Times New Roman" w:cs="Times New Roman"/>
          <w:sz w:val="28"/>
          <w:szCs w:val="28"/>
        </w:rPr>
        <w:t>Зыков В.П.</w:t>
      </w:r>
      <w:r w:rsidR="003F03BA">
        <w:rPr>
          <w:rFonts w:ascii="Times New Roman" w:hAnsi="Times New Roman" w:cs="Times New Roman"/>
          <w:sz w:val="28"/>
          <w:szCs w:val="28"/>
        </w:rPr>
        <w:t xml:space="preserve"> Дивногорск. Города и поселки Красноярского края. </w:t>
      </w:r>
      <w:proofErr w:type="gramStart"/>
      <w:r w:rsidR="003F03BA">
        <w:rPr>
          <w:rFonts w:ascii="Times New Roman" w:hAnsi="Times New Roman" w:cs="Times New Roman"/>
          <w:sz w:val="28"/>
          <w:szCs w:val="28"/>
        </w:rPr>
        <w:t>Красноярск.,</w:t>
      </w:r>
      <w:proofErr w:type="gramEnd"/>
      <w:r w:rsidR="003F03BA">
        <w:rPr>
          <w:rFonts w:ascii="Times New Roman" w:hAnsi="Times New Roman" w:cs="Times New Roman"/>
          <w:sz w:val="28"/>
          <w:szCs w:val="28"/>
        </w:rPr>
        <w:t>1987</w:t>
      </w:r>
      <w:r>
        <w:rPr>
          <w:rFonts w:ascii="Times New Roman" w:hAnsi="Times New Roman" w:cs="Times New Roman"/>
          <w:sz w:val="28"/>
          <w:szCs w:val="28"/>
        </w:rPr>
        <w:t>. С.14.</w:t>
      </w:r>
    </w:p>
    <w:p w:rsidR="00AA54F7" w:rsidRDefault="00D656AA" w:rsidP="00D656AA">
      <w:pPr>
        <w:spacing w:line="360" w:lineRule="auto"/>
        <w:jc w:val="both"/>
        <w:rPr>
          <w:rFonts w:ascii="Times New Roman" w:hAnsi="Times New Roman" w:cs="Times New Roman"/>
          <w:sz w:val="28"/>
          <w:szCs w:val="28"/>
        </w:rPr>
      </w:pPr>
      <w:r w:rsidRPr="00D656AA">
        <w:rPr>
          <w:rFonts w:ascii="Times New Roman" w:hAnsi="Times New Roman" w:cs="Times New Roman"/>
          <w:sz w:val="28"/>
          <w:szCs w:val="28"/>
          <w:vertAlign w:val="superscript"/>
        </w:rPr>
        <w:t>[3]</w:t>
      </w:r>
      <w:r w:rsidR="003F03BA" w:rsidRPr="003F03BA">
        <w:rPr>
          <w:rFonts w:ascii="Times New Roman" w:hAnsi="Times New Roman" w:cs="Times New Roman"/>
          <w:sz w:val="28"/>
          <w:szCs w:val="28"/>
        </w:rPr>
        <w:t xml:space="preserve"> </w:t>
      </w:r>
      <w:r w:rsidR="003F03BA">
        <w:rPr>
          <w:rFonts w:ascii="Times New Roman" w:hAnsi="Times New Roman" w:cs="Times New Roman"/>
          <w:sz w:val="28"/>
          <w:szCs w:val="28"/>
        </w:rPr>
        <w:t>Зыков В.П. Дивногорск. Города и поселки Красноярского края.</w:t>
      </w:r>
      <w:r w:rsidR="003F03BA" w:rsidRPr="003F03BA">
        <w:rPr>
          <w:rFonts w:ascii="Times New Roman" w:hAnsi="Times New Roman" w:cs="Times New Roman"/>
          <w:sz w:val="28"/>
          <w:szCs w:val="28"/>
        </w:rPr>
        <w:t xml:space="preserve"> </w:t>
      </w:r>
      <w:proofErr w:type="gramStart"/>
      <w:r w:rsidR="003F03BA">
        <w:rPr>
          <w:rFonts w:ascii="Times New Roman" w:hAnsi="Times New Roman" w:cs="Times New Roman"/>
          <w:sz w:val="28"/>
          <w:szCs w:val="28"/>
        </w:rPr>
        <w:t>Красноярск.,</w:t>
      </w:r>
      <w:proofErr w:type="gramEnd"/>
      <w:r w:rsidR="003F03BA">
        <w:rPr>
          <w:rFonts w:ascii="Times New Roman" w:hAnsi="Times New Roman" w:cs="Times New Roman"/>
          <w:sz w:val="28"/>
          <w:szCs w:val="28"/>
        </w:rPr>
        <w:t>1987.</w:t>
      </w:r>
      <w:r>
        <w:rPr>
          <w:rFonts w:ascii="Times New Roman" w:hAnsi="Times New Roman" w:cs="Times New Roman"/>
          <w:sz w:val="28"/>
          <w:szCs w:val="28"/>
        </w:rPr>
        <w:t>С.15.</w:t>
      </w:r>
    </w:p>
    <w:p w:rsidR="00AA54F7" w:rsidRPr="00AA54F7" w:rsidRDefault="00AA54F7" w:rsidP="00D656AA">
      <w:pPr>
        <w:spacing w:line="360" w:lineRule="auto"/>
        <w:jc w:val="both"/>
        <w:rPr>
          <w:rFonts w:ascii="Times New Roman" w:hAnsi="Times New Roman" w:cs="Times New Roman"/>
          <w:sz w:val="28"/>
          <w:szCs w:val="28"/>
          <w:vertAlign w:val="superscript"/>
        </w:rPr>
      </w:pPr>
      <w:r w:rsidRPr="00AA54F7">
        <w:rPr>
          <w:rFonts w:ascii="Times New Roman" w:hAnsi="Times New Roman" w:cs="Times New Roman"/>
          <w:sz w:val="28"/>
          <w:szCs w:val="28"/>
          <w:vertAlign w:val="superscript"/>
        </w:rPr>
        <w:t>[4]</w:t>
      </w:r>
      <w:r w:rsidRPr="00AA54F7">
        <w:rPr>
          <w:rFonts w:ascii="Times New Roman" w:hAnsi="Times New Roman" w:cs="Times New Roman"/>
          <w:sz w:val="28"/>
          <w:szCs w:val="28"/>
        </w:rPr>
        <w:t xml:space="preserve"> </w:t>
      </w:r>
      <w:r w:rsidRPr="003F03BA">
        <w:rPr>
          <w:rFonts w:ascii="Times New Roman" w:hAnsi="Times New Roman" w:cs="Times New Roman"/>
          <w:sz w:val="28"/>
          <w:szCs w:val="28"/>
        </w:rPr>
        <w:t>О.Грек.</w:t>
      </w:r>
      <w:r>
        <w:rPr>
          <w:rFonts w:ascii="Times New Roman" w:hAnsi="Times New Roman" w:cs="Times New Roman"/>
          <w:sz w:val="28"/>
          <w:szCs w:val="28"/>
        </w:rPr>
        <w:t xml:space="preserve"> Исполин на Енисее. Сборник. М., 1966.</w:t>
      </w:r>
      <w:r>
        <w:rPr>
          <w:rFonts w:ascii="Times New Roman" w:hAnsi="Times New Roman" w:cs="Times New Roman"/>
          <w:sz w:val="28"/>
          <w:szCs w:val="28"/>
          <w:lang w:val="en-US"/>
        </w:rPr>
        <w:t>C</w:t>
      </w:r>
      <w:r w:rsidRPr="00AA54F7">
        <w:rPr>
          <w:rFonts w:ascii="Times New Roman" w:hAnsi="Times New Roman" w:cs="Times New Roman"/>
          <w:sz w:val="28"/>
          <w:szCs w:val="28"/>
        </w:rPr>
        <w:t>.14.</w:t>
      </w:r>
      <w:r w:rsidRPr="003F03BA">
        <w:rPr>
          <w:rFonts w:ascii="Times New Roman" w:hAnsi="Times New Roman" w:cs="Times New Roman"/>
          <w:sz w:val="28"/>
          <w:szCs w:val="28"/>
          <w:vertAlign w:val="superscript"/>
        </w:rPr>
        <w:t xml:space="preserve"> </w:t>
      </w:r>
    </w:p>
    <w:p w:rsidR="00AA54F7" w:rsidRPr="00AA54F7" w:rsidRDefault="00AA54F7" w:rsidP="00D656AA">
      <w:pPr>
        <w:spacing w:line="360" w:lineRule="auto"/>
        <w:jc w:val="both"/>
        <w:rPr>
          <w:rFonts w:ascii="Times New Roman" w:hAnsi="Times New Roman" w:cs="Times New Roman"/>
          <w:sz w:val="28"/>
          <w:szCs w:val="28"/>
        </w:rPr>
      </w:pPr>
      <w:r w:rsidRPr="00AA54F7">
        <w:rPr>
          <w:rFonts w:ascii="Times New Roman" w:hAnsi="Times New Roman" w:cs="Times New Roman"/>
          <w:sz w:val="28"/>
          <w:szCs w:val="28"/>
          <w:vertAlign w:val="superscript"/>
        </w:rPr>
        <w:t xml:space="preserve">[5] </w:t>
      </w:r>
      <w:r w:rsidRPr="00AA54F7">
        <w:rPr>
          <w:rFonts w:ascii="Times New Roman" w:hAnsi="Times New Roman" w:cs="Times New Roman"/>
          <w:sz w:val="28"/>
          <w:szCs w:val="28"/>
        </w:rPr>
        <w:t>Там же</w:t>
      </w:r>
      <w:r>
        <w:rPr>
          <w:rFonts w:ascii="Times New Roman" w:hAnsi="Times New Roman" w:cs="Times New Roman"/>
          <w:sz w:val="28"/>
          <w:szCs w:val="28"/>
        </w:rPr>
        <w:t>.С.14.</w:t>
      </w:r>
    </w:p>
    <w:p w:rsidR="00AA54F7" w:rsidRDefault="00AA54F7" w:rsidP="00D656AA">
      <w:pPr>
        <w:spacing w:line="360" w:lineRule="auto"/>
        <w:jc w:val="both"/>
        <w:rPr>
          <w:rFonts w:ascii="Times New Roman" w:hAnsi="Times New Roman" w:cs="Times New Roman"/>
          <w:sz w:val="28"/>
          <w:szCs w:val="28"/>
        </w:rPr>
      </w:pPr>
      <w:r w:rsidRPr="00AA54F7">
        <w:rPr>
          <w:rFonts w:ascii="Times New Roman" w:hAnsi="Times New Roman" w:cs="Times New Roman"/>
          <w:sz w:val="28"/>
          <w:szCs w:val="28"/>
          <w:vertAlign w:val="superscript"/>
        </w:rPr>
        <w:t xml:space="preserve">[6] </w:t>
      </w:r>
      <w:r>
        <w:rPr>
          <w:rFonts w:ascii="Times New Roman" w:hAnsi="Times New Roman" w:cs="Times New Roman"/>
          <w:sz w:val="28"/>
          <w:szCs w:val="28"/>
        </w:rPr>
        <w:t>Филимонов Н.А. По новому руслу. Воспоминания. Л., 1967.С.286.</w:t>
      </w:r>
    </w:p>
    <w:p w:rsidR="00AA54F7" w:rsidRPr="00EE3C33" w:rsidRDefault="00AA54F7"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vertAlign w:val="superscript"/>
        </w:rPr>
        <w:t>[</w:t>
      </w:r>
      <w:r w:rsidRPr="00AA54F7">
        <w:rPr>
          <w:rFonts w:ascii="Times New Roman" w:hAnsi="Times New Roman" w:cs="Times New Roman"/>
          <w:sz w:val="28"/>
          <w:szCs w:val="28"/>
          <w:vertAlign w:val="superscript"/>
        </w:rPr>
        <w:t>7</w:t>
      </w:r>
      <w:r w:rsidR="00D656AA" w:rsidRPr="00D656AA">
        <w:rPr>
          <w:rFonts w:ascii="Times New Roman" w:hAnsi="Times New Roman" w:cs="Times New Roman"/>
          <w:sz w:val="28"/>
          <w:szCs w:val="28"/>
          <w:vertAlign w:val="superscript"/>
        </w:rPr>
        <w:t>]</w:t>
      </w:r>
      <w:r w:rsidR="00D656AA" w:rsidRPr="00D656AA">
        <w:rPr>
          <w:rFonts w:ascii="Times New Roman" w:hAnsi="Times New Roman" w:cs="Times New Roman"/>
          <w:sz w:val="28"/>
          <w:szCs w:val="28"/>
        </w:rPr>
        <w:t xml:space="preserve"> </w:t>
      </w:r>
      <w:r w:rsidR="00D656AA">
        <w:rPr>
          <w:rFonts w:ascii="Times New Roman" w:hAnsi="Times New Roman" w:cs="Times New Roman"/>
          <w:sz w:val="28"/>
          <w:szCs w:val="28"/>
        </w:rPr>
        <w:t>Степанов</w:t>
      </w:r>
      <w:r w:rsidR="003F03BA">
        <w:rPr>
          <w:rFonts w:ascii="Times New Roman" w:hAnsi="Times New Roman" w:cs="Times New Roman"/>
          <w:sz w:val="28"/>
          <w:szCs w:val="28"/>
        </w:rPr>
        <w:t xml:space="preserve"> Г.Н.Подвиг на Енисее. </w:t>
      </w:r>
      <w:r w:rsidR="00D656AA">
        <w:rPr>
          <w:rFonts w:ascii="Times New Roman" w:hAnsi="Times New Roman" w:cs="Times New Roman"/>
          <w:sz w:val="28"/>
          <w:szCs w:val="28"/>
        </w:rPr>
        <w:t xml:space="preserve"> М.1972. С.22.</w:t>
      </w:r>
    </w:p>
    <w:p w:rsidR="00AA54F7" w:rsidRPr="003937B5" w:rsidRDefault="00AA54F7" w:rsidP="00AA54F7">
      <w:pPr>
        <w:spacing w:line="360" w:lineRule="auto"/>
        <w:jc w:val="both"/>
        <w:rPr>
          <w:rFonts w:ascii="Times New Roman" w:hAnsi="Times New Roman" w:cs="Times New Roman"/>
          <w:sz w:val="28"/>
          <w:szCs w:val="28"/>
        </w:rPr>
      </w:pPr>
      <w:r w:rsidRPr="00AA54F7">
        <w:rPr>
          <w:rFonts w:ascii="Times New Roman" w:hAnsi="Times New Roman" w:cs="Times New Roman"/>
          <w:sz w:val="28"/>
          <w:szCs w:val="28"/>
          <w:vertAlign w:val="superscript"/>
        </w:rPr>
        <w:t xml:space="preserve">[8] </w:t>
      </w:r>
      <w:r>
        <w:rPr>
          <w:rFonts w:ascii="Times New Roman" w:hAnsi="Times New Roman" w:cs="Times New Roman"/>
          <w:sz w:val="28"/>
          <w:szCs w:val="28"/>
        </w:rPr>
        <w:t>Текущий архив организации "Ветераны Красноярской ГЭС".</w:t>
      </w:r>
    </w:p>
    <w:p w:rsidR="00D656AA" w:rsidRPr="00D656AA" w:rsidRDefault="00AA54F7"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vertAlign w:val="superscript"/>
        </w:rPr>
        <w:t>[</w:t>
      </w:r>
      <w:r w:rsidRPr="00AA54F7">
        <w:rPr>
          <w:rFonts w:ascii="Times New Roman" w:hAnsi="Times New Roman" w:cs="Times New Roman"/>
          <w:sz w:val="28"/>
          <w:szCs w:val="28"/>
          <w:vertAlign w:val="superscript"/>
        </w:rPr>
        <w:t>9</w:t>
      </w:r>
      <w:proofErr w:type="gramStart"/>
      <w:r w:rsidR="00D656AA" w:rsidRPr="00D656AA">
        <w:rPr>
          <w:rFonts w:ascii="Times New Roman" w:hAnsi="Times New Roman" w:cs="Times New Roman"/>
          <w:sz w:val="28"/>
          <w:szCs w:val="28"/>
          <w:vertAlign w:val="superscript"/>
        </w:rPr>
        <w:t>]</w:t>
      </w:r>
      <w:r w:rsidR="00D656AA">
        <w:rPr>
          <w:rFonts w:ascii="Times New Roman" w:hAnsi="Times New Roman" w:cs="Times New Roman"/>
          <w:sz w:val="28"/>
          <w:szCs w:val="28"/>
          <w:vertAlign w:val="superscript"/>
        </w:rPr>
        <w:t xml:space="preserve"> </w:t>
      </w:r>
      <w:r w:rsidRPr="00AA54F7">
        <w:rPr>
          <w:rFonts w:ascii="Times New Roman" w:hAnsi="Times New Roman" w:cs="Times New Roman"/>
          <w:sz w:val="28"/>
          <w:szCs w:val="28"/>
        </w:rPr>
        <w:t xml:space="preserve"> </w:t>
      </w:r>
      <w:r>
        <w:rPr>
          <w:rFonts w:ascii="Times New Roman" w:hAnsi="Times New Roman" w:cs="Times New Roman"/>
          <w:sz w:val="28"/>
          <w:szCs w:val="28"/>
        </w:rPr>
        <w:t>Степанов</w:t>
      </w:r>
      <w:proofErr w:type="gramEnd"/>
      <w:r>
        <w:rPr>
          <w:rFonts w:ascii="Times New Roman" w:hAnsi="Times New Roman" w:cs="Times New Roman"/>
          <w:sz w:val="28"/>
          <w:szCs w:val="28"/>
        </w:rPr>
        <w:t xml:space="preserve"> Г.Н.Подвиг на Енисее.  М.1972. С</w:t>
      </w:r>
      <w:r w:rsidR="00D656AA">
        <w:rPr>
          <w:rFonts w:ascii="Times New Roman" w:hAnsi="Times New Roman" w:cs="Times New Roman"/>
          <w:sz w:val="28"/>
          <w:szCs w:val="28"/>
        </w:rPr>
        <w:t>.24.</w:t>
      </w:r>
    </w:p>
    <w:p w:rsidR="00D656AA" w:rsidRPr="00D656AA" w:rsidRDefault="00AA54F7" w:rsidP="00D656AA">
      <w:pPr>
        <w:spacing w:line="360" w:lineRule="auto"/>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w:t>
      </w:r>
      <w:r w:rsidRPr="00AA54F7">
        <w:rPr>
          <w:rFonts w:ascii="Times New Roman" w:hAnsi="Times New Roman" w:cs="Times New Roman"/>
          <w:sz w:val="28"/>
          <w:szCs w:val="28"/>
          <w:vertAlign w:val="superscript"/>
        </w:rPr>
        <w:t>10</w:t>
      </w:r>
      <w:r w:rsidR="00D656AA" w:rsidRPr="00D656AA">
        <w:rPr>
          <w:rFonts w:ascii="Times New Roman" w:hAnsi="Times New Roman" w:cs="Times New Roman"/>
          <w:sz w:val="28"/>
          <w:szCs w:val="28"/>
          <w:vertAlign w:val="superscript"/>
        </w:rPr>
        <w:t>]</w:t>
      </w:r>
      <w:r w:rsidR="00D656AA" w:rsidRPr="00D656AA">
        <w:rPr>
          <w:rFonts w:ascii="Times New Roman" w:hAnsi="Times New Roman" w:cs="Times New Roman"/>
          <w:sz w:val="28"/>
          <w:szCs w:val="28"/>
        </w:rPr>
        <w:t xml:space="preserve"> </w:t>
      </w:r>
      <w:r w:rsidR="00D656AA">
        <w:rPr>
          <w:rFonts w:ascii="Times New Roman" w:hAnsi="Times New Roman" w:cs="Times New Roman"/>
          <w:sz w:val="28"/>
          <w:szCs w:val="28"/>
        </w:rPr>
        <w:t>Там же.С.26.</w:t>
      </w:r>
    </w:p>
    <w:p w:rsidR="00AA54F7" w:rsidRPr="003937B5" w:rsidRDefault="00AA54F7" w:rsidP="00AA54F7">
      <w:pPr>
        <w:spacing w:line="360" w:lineRule="auto"/>
        <w:jc w:val="both"/>
        <w:rPr>
          <w:rFonts w:ascii="Times New Roman" w:hAnsi="Times New Roman" w:cs="Times New Roman"/>
          <w:sz w:val="28"/>
          <w:szCs w:val="28"/>
        </w:rPr>
      </w:pPr>
      <w:r>
        <w:rPr>
          <w:rFonts w:ascii="Times New Roman" w:hAnsi="Times New Roman" w:cs="Times New Roman"/>
          <w:sz w:val="28"/>
          <w:szCs w:val="28"/>
          <w:vertAlign w:val="superscript"/>
        </w:rPr>
        <w:t>[1</w:t>
      </w:r>
      <w:r w:rsidRPr="00AA54F7">
        <w:rPr>
          <w:rFonts w:ascii="Times New Roman" w:hAnsi="Times New Roman" w:cs="Times New Roman"/>
          <w:sz w:val="28"/>
          <w:szCs w:val="28"/>
          <w:vertAlign w:val="superscript"/>
        </w:rPr>
        <w:t>1</w:t>
      </w:r>
      <w:r w:rsidR="00D656AA" w:rsidRPr="00D656AA">
        <w:rPr>
          <w:rFonts w:ascii="Times New Roman" w:hAnsi="Times New Roman" w:cs="Times New Roman"/>
          <w:sz w:val="28"/>
          <w:szCs w:val="28"/>
          <w:vertAlign w:val="superscript"/>
        </w:rPr>
        <w:t>]</w:t>
      </w:r>
      <w:r w:rsidR="00D656AA" w:rsidRPr="00D656AA">
        <w:rPr>
          <w:rFonts w:ascii="Times New Roman" w:hAnsi="Times New Roman" w:cs="Times New Roman"/>
          <w:sz w:val="28"/>
          <w:szCs w:val="28"/>
        </w:rPr>
        <w:t xml:space="preserve"> </w:t>
      </w:r>
      <w:r>
        <w:rPr>
          <w:rFonts w:ascii="Times New Roman" w:hAnsi="Times New Roman" w:cs="Times New Roman"/>
          <w:sz w:val="28"/>
          <w:szCs w:val="28"/>
        </w:rPr>
        <w:t>Текущий архив организации "Ветераны Красноярской ГЭС".</w:t>
      </w:r>
    </w:p>
    <w:p w:rsidR="00D656AA" w:rsidRPr="00D656AA" w:rsidRDefault="00AA54F7" w:rsidP="00D656AA">
      <w:pPr>
        <w:spacing w:line="360" w:lineRule="auto"/>
        <w:jc w:val="both"/>
        <w:rPr>
          <w:rFonts w:ascii="Times New Roman" w:hAnsi="Times New Roman" w:cs="Times New Roman"/>
          <w:sz w:val="28"/>
          <w:szCs w:val="28"/>
          <w:vertAlign w:val="superscript"/>
        </w:rPr>
      </w:pPr>
      <w:r w:rsidRPr="00AA54F7">
        <w:rPr>
          <w:rFonts w:ascii="Times New Roman" w:hAnsi="Times New Roman" w:cs="Times New Roman"/>
          <w:sz w:val="28"/>
          <w:szCs w:val="28"/>
          <w:vertAlign w:val="superscript"/>
        </w:rPr>
        <w:t xml:space="preserve">[12] </w:t>
      </w:r>
      <w:r>
        <w:rPr>
          <w:rFonts w:ascii="Times New Roman" w:hAnsi="Times New Roman" w:cs="Times New Roman"/>
          <w:sz w:val="28"/>
          <w:szCs w:val="28"/>
        </w:rPr>
        <w:t xml:space="preserve">Степанов Г.Н.Подвиг на Енисее.  М.1972. </w:t>
      </w:r>
      <w:r w:rsidR="00D656AA">
        <w:rPr>
          <w:rFonts w:ascii="Times New Roman" w:hAnsi="Times New Roman" w:cs="Times New Roman"/>
          <w:sz w:val="28"/>
          <w:szCs w:val="28"/>
        </w:rPr>
        <w:t>С.26.</w:t>
      </w:r>
    </w:p>
    <w:p w:rsidR="00D656AA" w:rsidRDefault="00AA54F7"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vertAlign w:val="superscript"/>
        </w:rPr>
        <w:t>[</w:t>
      </w:r>
      <w:r w:rsidRPr="00AA54F7">
        <w:rPr>
          <w:rFonts w:ascii="Times New Roman" w:hAnsi="Times New Roman" w:cs="Times New Roman"/>
          <w:sz w:val="28"/>
          <w:szCs w:val="28"/>
          <w:vertAlign w:val="superscript"/>
        </w:rPr>
        <w:t>13</w:t>
      </w:r>
      <w:r w:rsidR="00D656AA" w:rsidRPr="00D656AA">
        <w:rPr>
          <w:rFonts w:ascii="Times New Roman" w:hAnsi="Times New Roman" w:cs="Times New Roman"/>
          <w:sz w:val="28"/>
          <w:szCs w:val="28"/>
          <w:vertAlign w:val="superscript"/>
        </w:rPr>
        <w:t>]</w:t>
      </w:r>
      <w:r w:rsidR="00D656AA" w:rsidRPr="00D656AA">
        <w:rPr>
          <w:rFonts w:ascii="Times New Roman" w:hAnsi="Times New Roman" w:cs="Times New Roman"/>
          <w:sz w:val="28"/>
          <w:szCs w:val="28"/>
        </w:rPr>
        <w:t xml:space="preserve"> </w:t>
      </w:r>
      <w:r w:rsidR="00D656AA">
        <w:rPr>
          <w:rFonts w:ascii="Times New Roman" w:hAnsi="Times New Roman" w:cs="Times New Roman"/>
          <w:sz w:val="28"/>
          <w:szCs w:val="28"/>
        </w:rPr>
        <w:t>Там же.С.32.</w:t>
      </w:r>
    </w:p>
    <w:p w:rsidR="003937B5" w:rsidRDefault="003937B5" w:rsidP="00D656AA">
      <w:pPr>
        <w:spacing w:line="360" w:lineRule="auto"/>
        <w:jc w:val="both"/>
        <w:rPr>
          <w:rFonts w:ascii="Times New Roman" w:hAnsi="Times New Roman" w:cs="Times New Roman"/>
          <w:sz w:val="28"/>
          <w:szCs w:val="28"/>
          <w:vertAlign w:val="superscript"/>
        </w:rPr>
      </w:pPr>
    </w:p>
    <w:p w:rsidR="003937B5" w:rsidRDefault="003937B5" w:rsidP="00D656AA">
      <w:pPr>
        <w:spacing w:line="360" w:lineRule="auto"/>
        <w:jc w:val="both"/>
        <w:rPr>
          <w:rFonts w:ascii="Times New Roman" w:hAnsi="Times New Roman" w:cs="Times New Roman"/>
          <w:sz w:val="28"/>
          <w:szCs w:val="28"/>
          <w:vertAlign w:val="superscript"/>
        </w:rPr>
      </w:pPr>
    </w:p>
    <w:p w:rsidR="003F03BA" w:rsidRDefault="003F03BA" w:rsidP="00D656AA">
      <w:pPr>
        <w:spacing w:line="360" w:lineRule="auto"/>
        <w:jc w:val="both"/>
        <w:rPr>
          <w:rFonts w:ascii="Times New Roman" w:hAnsi="Times New Roman" w:cs="Times New Roman"/>
          <w:b/>
          <w:sz w:val="28"/>
          <w:szCs w:val="28"/>
        </w:rPr>
      </w:pPr>
    </w:p>
    <w:p w:rsidR="003F03BA" w:rsidRDefault="003F03BA" w:rsidP="00D656AA">
      <w:pPr>
        <w:spacing w:line="360" w:lineRule="auto"/>
        <w:jc w:val="both"/>
        <w:rPr>
          <w:rFonts w:ascii="Times New Roman" w:hAnsi="Times New Roman" w:cs="Times New Roman"/>
          <w:b/>
          <w:sz w:val="28"/>
          <w:szCs w:val="28"/>
        </w:rPr>
      </w:pPr>
    </w:p>
    <w:p w:rsidR="003F03BA" w:rsidRDefault="003F03BA" w:rsidP="00D656AA">
      <w:pPr>
        <w:spacing w:line="360" w:lineRule="auto"/>
        <w:jc w:val="both"/>
        <w:rPr>
          <w:rFonts w:ascii="Times New Roman" w:hAnsi="Times New Roman" w:cs="Times New Roman"/>
          <w:b/>
          <w:sz w:val="28"/>
          <w:szCs w:val="28"/>
        </w:rPr>
      </w:pPr>
    </w:p>
    <w:p w:rsidR="003F03BA" w:rsidRDefault="003F03BA" w:rsidP="00D656AA">
      <w:pPr>
        <w:spacing w:line="360" w:lineRule="auto"/>
        <w:jc w:val="both"/>
        <w:rPr>
          <w:rFonts w:ascii="Times New Roman" w:hAnsi="Times New Roman" w:cs="Times New Roman"/>
          <w:b/>
          <w:sz w:val="28"/>
          <w:szCs w:val="28"/>
        </w:rPr>
      </w:pPr>
    </w:p>
    <w:p w:rsidR="003F03BA" w:rsidRDefault="003F03BA" w:rsidP="00D656AA">
      <w:pPr>
        <w:spacing w:line="360" w:lineRule="auto"/>
        <w:jc w:val="both"/>
        <w:rPr>
          <w:rFonts w:ascii="Times New Roman" w:hAnsi="Times New Roman" w:cs="Times New Roman"/>
          <w:b/>
          <w:sz w:val="28"/>
          <w:szCs w:val="28"/>
        </w:rPr>
      </w:pPr>
    </w:p>
    <w:p w:rsidR="00C6661C" w:rsidRPr="00C04514" w:rsidRDefault="00AA54F7" w:rsidP="00D656AA">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Глава </w:t>
      </w:r>
      <w:r>
        <w:rPr>
          <w:rFonts w:ascii="Times New Roman" w:hAnsi="Times New Roman" w:cs="Times New Roman"/>
          <w:b/>
          <w:sz w:val="28"/>
          <w:szCs w:val="28"/>
          <w:lang w:val="en-US"/>
        </w:rPr>
        <w:t>II</w:t>
      </w:r>
      <w:r w:rsidR="00C6661C">
        <w:rPr>
          <w:rFonts w:ascii="Times New Roman" w:hAnsi="Times New Roman" w:cs="Times New Roman"/>
          <w:b/>
          <w:sz w:val="28"/>
          <w:szCs w:val="28"/>
        </w:rPr>
        <w:t>.Строительство</w:t>
      </w:r>
      <w:r w:rsidR="00680440">
        <w:rPr>
          <w:rFonts w:ascii="Times New Roman" w:hAnsi="Times New Roman" w:cs="Times New Roman"/>
          <w:b/>
          <w:sz w:val="28"/>
          <w:szCs w:val="28"/>
        </w:rPr>
        <w:t xml:space="preserve"> КГЭС</w:t>
      </w:r>
    </w:p>
    <w:p w:rsidR="00C6661C" w:rsidRDefault="00C6661C" w:rsidP="00D656AA">
      <w:pPr>
        <w:spacing w:line="360" w:lineRule="auto"/>
        <w:jc w:val="both"/>
        <w:rPr>
          <w:rFonts w:ascii="Times New Roman" w:hAnsi="Times New Roman" w:cs="Times New Roman"/>
          <w:b/>
          <w:sz w:val="28"/>
          <w:szCs w:val="28"/>
        </w:rPr>
      </w:pPr>
      <w:r>
        <w:rPr>
          <w:rFonts w:ascii="Times New Roman" w:hAnsi="Times New Roman" w:cs="Times New Roman"/>
          <w:b/>
          <w:sz w:val="28"/>
          <w:szCs w:val="28"/>
        </w:rPr>
        <w:t>2.1.Начальны</w:t>
      </w:r>
      <w:r w:rsidR="00680440">
        <w:rPr>
          <w:rFonts w:ascii="Times New Roman" w:hAnsi="Times New Roman" w:cs="Times New Roman"/>
          <w:b/>
          <w:sz w:val="28"/>
          <w:szCs w:val="28"/>
        </w:rPr>
        <w:t>й этап и второе дыхание стройки</w:t>
      </w:r>
    </w:p>
    <w:p w:rsidR="00C6661C" w:rsidRPr="00BA64B8" w:rsidRDefault="00C6661C" w:rsidP="00D656AA">
      <w:pPr>
        <w:spacing w:line="360" w:lineRule="auto"/>
        <w:jc w:val="both"/>
        <w:rPr>
          <w:rFonts w:ascii="Times New Roman" w:hAnsi="Times New Roman" w:cs="Times New Roman"/>
          <w:b/>
          <w:sz w:val="28"/>
          <w:szCs w:val="28"/>
          <w:vertAlign w:val="superscript"/>
        </w:rPr>
      </w:pPr>
      <w:r w:rsidRPr="00F420E7">
        <w:rPr>
          <w:rFonts w:ascii="Times New Roman" w:hAnsi="Times New Roman" w:cs="Times New Roman"/>
          <w:sz w:val="28"/>
          <w:szCs w:val="28"/>
        </w:rPr>
        <w:t xml:space="preserve">    Казалось бы, принято </w:t>
      </w:r>
      <w:r>
        <w:rPr>
          <w:rFonts w:ascii="Times New Roman" w:hAnsi="Times New Roman" w:cs="Times New Roman"/>
          <w:sz w:val="28"/>
          <w:szCs w:val="28"/>
        </w:rPr>
        <w:t xml:space="preserve">решение о начале строительства, идут разведывательные </w:t>
      </w:r>
      <w:proofErr w:type="gramStart"/>
      <w:r>
        <w:rPr>
          <w:rFonts w:ascii="Times New Roman" w:hAnsi="Times New Roman" w:cs="Times New Roman"/>
          <w:sz w:val="28"/>
          <w:szCs w:val="28"/>
        </w:rPr>
        <w:t>работы,  утверждаются</w:t>
      </w:r>
      <w:proofErr w:type="gramEnd"/>
      <w:r>
        <w:rPr>
          <w:rFonts w:ascii="Times New Roman" w:hAnsi="Times New Roman" w:cs="Times New Roman"/>
          <w:sz w:val="28"/>
          <w:szCs w:val="28"/>
        </w:rPr>
        <w:t xml:space="preserve"> планы и проекты, в ближайшее время наверняка развернется активное строительство, но не все было так просто и гладко. В начале 1960 г. стройка находилась в сложном положении: в Госплане СССР шли дебаты о темпах и сроках строительства, к тому же еще решался вопрос ее финансирования. И такое затянутое начало было связано с принятым в 1957 г. по инициативе Хрущева решением о первоочередных путях развития советской энергетики, по которому прирост энергетической базы Советского государства в ближайшие десять лет должен осуществляться в основном за счет строительства тепловых электростанций, так как они требовали меньших капитальных затрат. Хотя это был весьма спорный аргумент, потому, что в дальнейшем на обслуживание тепловой электростанции требовалось гораздо больше затрат, чем на обслуживание гидроэлектростанции. Так или иначе </w:t>
      </w:r>
      <w:proofErr w:type="gramStart"/>
      <w:r>
        <w:rPr>
          <w:rFonts w:ascii="Times New Roman" w:hAnsi="Times New Roman" w:cs="Times New Roman"/>
          <w:sz w:val="28"/>
          <w:szCs w:val="28"/>
        </w:rPr>
        <w:t>все  это</w:t>
      </w:r>
      <w:proofErr w:type="gramEnd"/>
      <w:r>
        <w:rPr>
          <w:rFonts w:ascii="Times New Roman" w:hAnsi="Times New Roman" w:cs="Times New Roman"/>
          <w:sz w:val="28"/>
          <w:szCs w:val="28"/>
        </w:rPr>
        <w:t xml:space="preserve"> тормозило развитие гидроэнергетики. </w:t>
      </w:r>
      <w:r w:rsidR="00C04514" w:rsidRPr="00BA64B8">
        <w:rPr>
          <w:rFonts w:ascii="Times New Roman" w:hAnsi="Times New Roman" w:cs="Times New Roman"/>
          <w:b/>
          <w:sz w:val="28"/>
          <w:szCs w:val="28"/>
          <w:vertAlign w:val="superscript"/>
        </w:rPr>
        <w:t>[1]</w:t>
      </w:r>
    </w:p>
    <w:p w:rsidR="00C6661C" w:rsidRDefault="00C6661C"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Непосредственно на самом строительстве за пять лет сменилось несколько руководителей, была высока текучесть кадров, что в значительной степени было связано с отставанием в решении жилищно-бытовых проблем, отсутствовали четко сформулированные цели и задачи. Все это приводило к тому, что строительство продвигалось медленно и вязко. Именно в этих условиях   начальником управления строительства был назначен Андрей </w:t>
      </w:r>
      <w:r>
        <w:rPr>
          <w:rFonts w:ascii="Times New Roman" w:hAnsi="Times New Roman" w:cs="Times New Roman"/>
          <w:sz w:val="28"/>
          <w:szCs w:val="28"/>
        </w:rPr>
        <w:lastRenderedPageBreak/>
        <w:t>Ефимович Бочкин. Этот человек являлся выдающимся гидростр</w:t>
      </w:r>
      <w:r w:rsidR="00BA64B8">
        <w:rPr>
          <w:rFonts w:ascii="Times New Roman" w:hAnsi="Times New Roman" w:cs="Times New Roman"/>
          <w:sz w:val="28"/>
          <w:szCs w:val="28"/>
        </w:rPr>
        <w:t>оителем</w:t>
      </w:r>
      <w:r>
        <w:rPr>
          <w:rFonts w:ascii="Times New Roman" w:hAnsi="Times New Roman" w:cs="Times New Roman"/>
          <w:sz w:val="28"/>
          <w:szCs w:val="28"/>
        </w:rPr>
        <w:t xml:space="preserve">. На его счету было участие в строительстве далеко не одной гидростанции и опыта ему было не занимать. К тому же только окончилось строительство под его руководством Иркутской ГЭС, и он уже принимался за следующую, Красноярскую. </w:t>
      </w:r>
    </w:p>
    <w:p w:rsidR="00BA64B8" w:rsidRPr="00BA64B8" w:rsidRDefault="00BA64B8" w:rsidP="00680440">
      <w:pPr>
        <w:spacing w:line="360" w:lineRule="auto"/>
        <w:ind w:firstLine="708"/>
        <w:jc w:val="both"/>
        <w:rPr>
          <w:rFonts w:ascii="Times New Roman" w:hAnsi="Times New Roman" w:cs="Times New Roman"/>
          <w:sz w:val="28"/>
          <w:szCs w:val="28"/>
          <w:vertAlign w:val="superscript"/>
        </w:rPr>
      </w:pPr>
      <w:r>
        <w:rPr>
          <w:rFonts w:ascii="Times New Roman" w:hAnsi="Times New Roman" w:cs="Times New Roman"/>
          <w:sz w:val="28"/>
          <w:szCs w:val="28"/>
        </w:rPr>
        <w:t xml:space="preserve">Приехав на строительство, Андрей Ефимович лично посетил почти все уголки стройки, и был неприятно удивлен состоянием быта строителей: по большей части они жили в землянках, в </w:t>
      </w:r>
      <w:r w:rsidR="00680440">
        <w:rPr>
          <w:rFonts w:ascii="Times New Roman" w:hAnsi="Times New Roman" w:cs="Times New Roman"/>
          <w:sz w:val="28"/>
          <w:szCs w:val="28"/>
        </w:rPr>
        <w:t>своих воспоминаниях он позднее о</w:t>
      </w:r>
      <w:r>
        <w:rPr>
          <w:rFonts w:ascii="Times New Roman" w:hAnsi="Times New Roman" w:cs="Times New Roman"/>
          <w:sz w:val="28"/>
          <w:szCs w:val="28"/>
        </w:rPr>
        <w:t xml:space="preserve">тмечал, что " ...деревянных домов для рабочих тогда почему-то не строили в этом океане лесов.", повсеместно были проблемы с отоплением и не только. Вся эта унылая атмосфера плохо гармонировала с великолепно обставленным кабинетом начальника строительства на котором уже услужливо была помещена табличка с именем Бочкина. </w:t>
      </w:r>
      <w:r w:rsidRPr="00BA64B8">
        <w:rPr>
          <w:rFonts w:ascii="Times New Roman" w:hAnsi="Times New Roman" w:cs="Times New Roman"/>
          <w:sz w:val="28"/>
          <w:szCs w:val="28"/>
          <w:vertAlign w:val="superscript"/>
        </w:rPr>
        <w:t>[2]</w:t>
      </w:r>
    </w:p>
    <w:p w:rsidR="00BA64B8" w:rsidRPr="00D656AA" w:rsidRDefault="00BA64B8" w:rsidP="00680440">
      <w:pPr>
        <w:spacing w:line="360" w:lineRule="auto"/>
        <w:ind w:firstLine="708"/>
        <w:jc w:val="both"/>
        <w:rPr>
          <w:rFonts w:ascii="Times New Roman" w:hAnsi="Times New Roman" w:cs="Times New Roman"/>
          <w:sz w:val="28"/>
          <w:szCs w:val="28"/>
          <w:vertAlign w:val="superscript"/>
        </w:rPr>
      </w:pPr>
      <w:r>
        <w:rPr>
          <w:rFonts w:ascii="Times New Roman" w:hAnsi="Times New Roman" w:cs="Times New Roman"/>
          <w:sz w:val="28"/>
          <w:szCs w:val="28"/>
        </w:rPr>
        <w:t xml:space="preserve">По воспоминаниям самих работников строительства, в своем кабинете Андрея Ефимовича застать можно было очень редко, он постоянно находился где то в гуще событий, руководил и принимал решения не с высока из </w:t>
      </w:r>
      <w:proofErr w:type="gramStart"/>
      <w:r>
        <w:rPr>
          <w:rFonts w:ascii="Times New Roman" w:hAnsi="Times New Roman" w:cs="Times New Roman"/>
          <w:sz w:val="28"/>
          <w:szCs w:val="28"/>
        </w:rPr>
        <w:t>начальственног</w:t>
      </w:r>
      <w:r w:rsidR="00D656AA">
        <w:rPr>
          <w:rFonts w:ascii="Times New Roman" w:hAnsi="Times New Roman" w:cs="Times New Roman"/>
          <w:sz w:val="28"/>
          <w:szCs w:val="28"/>
        </w:rPr>
        <w:t xml:space="preserve">о </w:t>
      </w:r>
      <w:r>
        <w:rPr>
          <w:rFonts w:ascii="Times New Roman" w:hAnsi="Times New Roman" w:cs="Times New Roman"/>
          <w:sz w:val="28"/>
          <w:szCs w:val="28"/>
        </w:rPr>
        <w:t xml:space="preserve"> кабинета</w:t>
      </w:r>
      <w:proofErr w:type="gramEnd"/>
      <w:r>
        <w:rPr>
          <w:rFonts w:ascii="Times New Roman" w:hAnsi="Times New Roman" w:cs="Times New Roman"/>
          <w:sz w:val="28"/>
          <w:szCs w:val="28"/>
        </w:rPr>
        <w:t>, а был рядом с простыми работниками стройки. За что конечно люди проникались к нему глубоким и искренним уважением.</w:t>
      </w:r>
      <w:r w:rsidRPr="00BA64B8">
        <w:rPr>
          <w:rFonts w:ascii="Times New Roman" w:hAnsi="Times New Roman" w:cs="Times New Roman"/>
          <w:sz w:val="28"/>
          <w:szCs w:val="28"/>
        </w:rPr>
        <w:t xml:space="preserve"> </w:t>
      </w:r>
      <w:r w:rsidRPr="00D656AA">
        <w:rPr>
          <w:rFonts w:ascii="Times New Roman" w:hAnsi="Times New Roman" w:cs="Times New Roman"/>
          <w:sz w:val="28"/>
          <w:szCs w:val="28"/>
          <w:vertAlign w:val="superscript"/>
        </w:rPr>
        <w:t>[3]</w:t>
      </w:r>
    </w:p>
    <w:p w:rsidR="00C6661C" w:rsidRDefault="00C6661C" w:rsidP="00D656AA">
      <w:pPr>
        <w:spacing w:line="360" w:lineRule="auto"/>
        <w:jc w:val="both"/>
        <w:rPr>
          <w:rFonts w:ascii="Times New Roman" w:hAnsi="Times New Roman" w:cs="Times New Roman"/>
          <w:b/>
          <w:sz w:val="28"/>
          <w:szCs w:val="28"/>
          <w:vertAlign w:val="superscript"/>
        </w:rPr>
      </w:pPr>
      <w:r>
        <w:rPr>
          <w:rFonts w:ascii="Times New Roman" w:hAnsi="Times New Roman" w:cs="Times New Roman"/>
          <w:sz w:val="28"/>
          <w:szCs w:val="28"/>
        </w:rPr>
        <w:t xml:space="preserve">    </w:t>
      </w:r>
      <w:r w:rsidR="00BA64B8">
        <w:rPr>
          <w:rFonts w:ascii="Times New Roman" w:hAnsi="Times New Roman" w:cs="Times New Roman"/>
          <w:sz w:val="28"/>
          <w:szCs w:val="28"/>
        </w:rPr>
        <w:t>Но все это будет потом, а пока н</w:t>
      </w:r>
      <w:r>
        <w:rPr>
          <w:rFonts w:ascii="Times New Roman" w:hAnsi="Times New Roman" w:cs="Times New Roman"/>
          <w:sz w:val="28"/>
          <w:szCs w:val="28"/>
        </w:rPr>
        <w:t xml:space="preserve">ового начальника на стройке встретили настороженно и с опаской, так как перед этим распространился слух о Андрее Ефимовиче, как о большом сумасброде. К тому же с собой он привез своих людей, вместе с ним строивших Иркутскую ГЭС. Поначалу это обстоятельство вызвало некую напряженность в коллективе, но со временем эта ситуация разрешилась во многом благодаря нетипичному в этом отношении поведению самого Бочкина. Он не стал, как это часто делается смещать неугодных ему людей, а напротив, пригласил их к сотрудничеству, особенно в решении наиболее важных вопросов. Конечно некоторые люди все равно ушли, но большинство все таки приняли новые условия и остались, образовав тем самым </w:t>
      </w:r>
      <w:r>
        <w:rPr>
          <w:rFonts w:ascii="Times New Roman" w:hAnsi="Times New Roman" w:cs="Times New Roman"/>
          <w:sz w:val="28"/>
          <w:szCs w:val="28"/>
        </w:rPr>
        <w:lastRenderedPageBreak/>
        <w:t>совместно со специалистами из Иркутска "работоспособный костяк коллектива</w:t>
      </w:r>
      <w:proofErr w:type="gramStart"/>
      <w:r>
        <w:rPr>
          <w:rFonts w:ascii="Times New Roman" w:hAnsi="Times New Roman" w:cs="Times New Roman"/>
          <w:sz w:val="28"/>
          <w:szCs w:val="28"/>
        </w:rPr>
        <w:t>".</w:t>
      </w:r>
      <w:r w:rsidR="00BA64B8">
        <w:rPr>
          <w:rFonts w:ascii="Times New Roman" w:hAnsi="Times New Roman" w:cs="Times New Roman"/>
          <w:b/>
          <w:sz w:val="28"/>
          <w:szCs w:val="28"/>
          <w:vertAlign w:val="superscript"/>
        </w:rPr>
        <w:t>[</w:t>
      </w:r>
      <w:proofErr w:type="gramEnd"/>
      <w:r w:rsidR="00BA64B8" w:rsidRPr="00BA64B8">
        <w:rPr>
          <w:rFonts w:ascii="Times New Roman" w:hAnsi="Times New Roman" w:cs="Times New Roman"/>
          <w:b/>
          <w:sz w:val="28"/>
          <w:szCs w:val="28"/>
          <w:vertAlign w:val="superscript"/>
        </w:rPr>
        <w:t>4</w:t>
      </w:r>
      <w:r w:rsidR="00C04514" w:rsidRPr="00C04514">
        <w:rPr>
          <w:rFonts w:ascii="Times New Roman" w:hAnsi="Times New Roman" w:cs="Times New Roman"/>
          <w:b/>
          <w:sz w:val="28"/>
          <w:szCs w:val="28"/>
          <w:vertAlign w:val="superscript"/>
        </w:rPr>
        <w:t>]</w:t>
      </w:r>
    </w:p>
    <w:p w:rsidR="00BA64B8" w:rsidRPr="00BA64B8" w:rsidRDefault="00BA64B8" w:rsidP="00680440">
      <w:pPr>
        <w:spacing w:line="360" w:lineRule="auto"/>
        <w:ind w:firstLine="708"/>
        <w:jc w:val="both"/>
        <w:rPr>
          <w:rFonts w:ascii="Times New Roman" w:hAnsi="Times New Roman" w:cs="Times New Roman"/>
          <w:sz w:val="28"/>
          <w:szCs w:val="28"/>
          <w:vertAlign w:val="superscript"/>
        </w:rPr>
      </w:pPr>
      <w:r>
        <w:rPr>
          <w:rFonts w:ascii="Times New Roman" w:hAnsi="Times New Roman" w:cs="Times New Roman"/>
          <w:sz w:val="28"/>
          <w:szCs w:val="28"/>
        </w:rPr>
        <w:t xml:space="preserve">На момент прихода Бочкина, к месту строительства не было протянуто не железной не шоссейной дороги. До объекта люди добирались по реке или с попутными грузовыми автомобилями. </w:t>
      </w:r>
      <w:proofErr w:type="gramStart"/>
      <w:r>
        <w:rPr>
          <w:rFonts w:ascii="Times New Roman" w:hAnsi="Times New Roman" w:cs="Times New Roman"/>
          <w:sz w:val="28"/>
          <w:szCs w:val="28"/>
        </w:rPr>
        <w:t>Сначала  строительство</w:t>
      </w:r>
      <w:proofErr w:type="gramEnd"/>
      <w:r>
        <w:rPr>
          <w:rFonts w:ascii="Times New Roman" w:hAnsi="Times New Roman" w:cs="Times New Roman"/>
          <w:sz w:val="28"/>
          <w:szCs w:val="28"/>
        </w:rPr>
        <w:t xml:space="preserve"> укомплектовывалось кадрами из молодежных отрядов, которые вслед за первым начальником строй</w:t>
      </w:r>
      <w:r w:rsidR="00D656AA">
        <w:rPr>
          <w:rFonts w:ascii="Times New Roman" w:hAnsi="Times New Roman" w:cs="Times New Roman"/>
          <w:sz w:val="28"/>
          <w:szCs w:val="28"/>
        </w:rPr>
        <w:t xml:space="preserve">ки - Исламом </w:t>
      </w:r>
      <w:proofErr w:type="spellStart"/>
      <w:r w:rsidR="00D656AA">
        <w:rPr>
          <w:rFonts w:ascii="Times New Roman" w:hAnsi="Times New Roman" w:cs="Times New Roman"/>
          <w:sz w:val="28"/>
          <w:szCs w:val="28"/>
        </w:rPr>
        <w:t>Мамедовичем</w:t>
      </w:r>
      <w:proofErr w:type="spellEnd"/>
      <w:r w:rsidR="00D656AA">
        <w:rPr>
          <w:rFonts w:ascii="Times New Roman" w:hAnsi="Times New Roman" w:cs="Times New Roman"/>
          <w:sz w:val="28"/>
          <w:szCs w:val="28"/>
        </w:rPr>
        <w:t xml:space="preserve">  Ислам-</w:t>
      </w:r>
      <w:r>
        <w:rPr>
          <w:rFonts w:ascii="Times New Roman" w:hAnsi="Times New Roman" w:cs="Times New Roman"/>
          <w:sz w:val="28"/>
          <w:szCs w:val="28"/>
        </w:rPr>
        <w:t>Заде, приезжали с юга страны, и поэтому было совсем не удивительно, что к 1959 г. на строительстве их осталось совсем не много.</w:t>
      </w:r>
      <w:r w:rsidRPr="00BA64B8">
        <w:rPr>
          <w:rFonts w:ascii="Times New Roman" w:hAnsi="Times New Roman" w:cs="Times New Roman"/>
          <w:sz w:val="28"/>
          <w:szCs w:val="28"/>
          <w:vertAlign w:val="superscript"/>
        </w:rPr>
        <w:t>[5]</w:t>
      </w:r>
    </w:p>
    <w:p w:rsidR="00C6661C" w:rsidRDefault="00C6661C"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Прежнее руководство в августе 1959г. начало производить отсыпку земляных перемычек, ограждающих котлован первой очереди. Этот этап был несомненно важен, так как он ознаменовывал собой переход к работам на основных сооружениях гидроузла. Но в данном случае этот шаг имел политическую подоплеку: люди опасались, что стройку законсервируют до лучших времен, а вот если работы в реке уже начаты, тогда вероятность такого исхода значительно снижалась. Но вот руководителем стал А.Е.Бочкин, и ситуация начала меняться: полусонная стройка получила заряд жизненной силы и начала преображаться. Появилась новая техника, часть из которой была переброшена со строительства Иркутской ГЭС, одной из главных задач стройки стало строительство жилья, подъездных путей, энергоснабжения и </w:t>
      </w:r>
      <w:proofErr w:type="gramStart"/>
      <w:r>
        <w:rPr>
          <w:rFonts w:ascii="Times New Roman" w:hAnsi="Times New Roman" w:cs="Times New Roman"/>
          <w:sz w:val="28"/>
          <w:szCs w:val="28"/>
        </w:rPr>
        <w:t>расширение  производственной</w:t>
      </w:r>
      <w:proofErr w:type="gramEnd"/>
      <w:r>
        <w:rPr>
          <w:rFonts w:ascii="Times New Roman" w:hAnsi="Times New Roman" w:cs="Times New Roman"/>
          <w:sz w:val="28"/>
          <w:szCs w:val="28"/>
        </w:rPr>
        <w:t xml:space="preserve"> базы.</w:t>
      </w:r>
    </w:p>
    <w:p w:rsidR="00BA64B8" w:rsidRPr="00D656AA" w:rsidRDefault="00BA64B8" w:rsidP="00680440">
      <w:pPr>
        <w:spacing w:line="360" w:lineRule="auto"/>
        <w:ind w:firstLine="708"/>
        <w:jc w:val="both"/>
        <w:rPr>
          <w:rFonts w:ascii="Times New Roman" w:hAnsi="Times New Roman" w:cs="Times New Roman"/>
          <w:sz w:val="28"/>
          <w:szCs w:val="28"/>
          <w:vertAlign w:val="superscript"/>
        </w:rPr>
      </w:pPr>
      <w:r>
        <w:rPr>
          <w:rFonts w:ascii="Times New Roman" w:hAnsi="Times New Roman" w:cs="Times New Roman"/>
          <w:sz w:val="28"/>
          <w:szCs w:val="28"/>
        </w:rPr>
        <w:t xml:space="preserve">Кроме того, меняется подход к кадровому вопросу на строительстве красноярской </w:t>
      </w:r>
      <w:proofErr w:type="gramStart"/>
      <w:r>
        <w:rPr>
          <w:rFonts w:ascii="Times New Roman" w:hAnsi="Times New Roman" w:cs="Times New Roman"/>
          <w:sz w:val="28"/>
          <w:szCs w:val="28"/>
        </w:rPr>
        <w:t>ГЭС:  к</w:t>
      </w:r>
      <w:proofErr w:type="gramEnd"/>
      <w:r>
        <w:rPr>
          <w:rFonts w:ascii="Times New Roman" w:hAnsi="Times New Roman" w:cs="Times New Roman"/>
          <w:sz w:val="28"/>
          <w:szCs w:val="28"/>
        </w:rPr>
        <w:t xml:space="preserve"> работе привлекают профессионалов, поэтому, не удивительно , что на строительство приезжают люди, ранее принимавшие участие в возведении других гидроэлектростанций( например Камской, </w:t>
      </w:r>
      <w:proofErr w:type="spellStart"/>
      <w:r>
        <w:rPr>
          <w:rFonts w:ascii="Times New Roman" w:hAnsi="Times New Roman" w:cs="Times New Roman"/>
          <w:sz w:val="28"/>
          <w:szCs w:val="28"/>
        </w:rPr>
        <w:t>Кайрак-Кумской</w:t>
      </w:r>
      <w:proofErr w:type="spellEnd"/>
      <w:r>
        <w:rPr>
          <w:rFonts w:ascii="Times New Roman" w:hAnsi="Times New Roman" w:cs="Times New Roman"/>
          <w:sz w:val="28"/>
          <w:szCs w:val="28"/>
        </w:rPr>
        <w:t xml:space="preserve">, Братской и др.), или же имевшие опыт работы на других строительствах. Некоторые рабочие приобретают на строительстве Красноярской гидроэлектростанции смежные специальности. </w:t>
      </w:r>
      <w:r w:rsidRPr="00D656AA">
        <w:rPr>
          <w:rFonts w:ascii="Times New Roman" w:hAnsi="Times New Roman" w:cs="Times New Roman"/>
          <w:sz w:val="28"/>
          <w:szCs w:val="28"/>
          <w:vertAlign w:val="superscript"/>
        </w:rPr>
        <w:t>[6]</w:t>
      </w:r>
    </w:p>
    <w:p w:rsidR="00C6661C" w:rsidRPr="002E47ED" w:rsidRDefault="00D656AA"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80440">
        <w:rPr>
          <w:rFonts w:ascii="Times New Roman" w:hAnsi="Times New Roman" w:cs="Times New Roman"/>
          <w:sz w:val="28"/>
          <w:szCs w:val="28"/>
        </w:rPr>
        <w:tab/>
      </w:r>
      <w:r w:rsidR="00C6661C">
        <w:rPr>
          <w:rFonts w:ascii="Times New Roman" w:hAnsi="Times New Roman" w:cs="Times New Roman"/>
          <w:sz w:val="28"/>
          <w:szCs w:val="28"/>
        </w:rPr>
        <w:t xml:space="preserve">В феврале 1960г. одним из первостепенных вопросов была проблема весеннего ледохода на Енисее, который впервые должен был проходить по стесненному руслу. Никто не мог заранее предсказать как поведет себя могучий Енисей в новых для себя условиях. Было предложено использование новых ограждающих перемычек котлована, которые на практике еще нигде не были опробованы. Эти перемычки конструировались гораздо проще и дешевле, чем их прежние собратья, но испытания они проходили лишь в качестве смоделированного исследования, поэтому ледоход ожидали с особой тревожностью. К тому же работы по отсыпке перемычек шли с отставанием от графика и был реальный риск затопления всей проделанной работы в случае затора льда в месте сужения реки. Но все таки буквально за несколько </w:t>
      </w:r>
      <w:proofErr w:type="gramStart"/>
      <w:r w:rsidR="00C6661C">
        <w:rPr>
          <w:rFonts w:ascii="Times New Roman" w:hAnsi="Times New Roman" w:cs="Times New Roman"/>
          <w:sz w:val="28"/>
          <w:szCs w:val="28"/>
        </w:rPr>
        <w:t>дней  до</w:t>
      </w:r>
      <w:proofErr w:type="gramEnd"/>
      <w:r w:rsidR="00C6661C">
        <w:rPr>
          <w:rFonts w:ascii="Times New Roman" w:hAnsi="Times New Roman" w:cs="Times New Roman"/>
          <w:sz w:val="28"/>
          <w:szCs w:val="28"/>
        </w:rPr>
        <w:t xml:space="preserve"> первых подвижек льда эти работы удалось окончить. Эта была первая победа обновленного коллектива, сплотившая его </w:t>
      </w:r>
      <w:proofErr w:type="gramStart"/>
      <w:r w:rsidR="00C6661C">
        <w:rPr>
          <w:rFonts w:ascii="Times New Roman" w:hAnsi="Times New Roman" w:cs="Times New Roman"/>
          <w:sz w:val="28"/>
          <w:szCs w:val="28"/>
        </w:rPr>
        <w:t>по настоящему</w:t>
      </w:r>
      <w:proofErr w:type="gramEnd"/>
      <w:r w:rsidR="00C6661C">
        <w:rPr>
          <w:rFonts w:ascii="Times New Roman" w:hAnsi="Times New Roman" w:cs="Times New Roman"/>
          <w:sz w:val="28"/>
          <w:szCs w:val="28"/>
        </w:rPr>
        <w:t>. Однако впереди были новые трудности.</w:t>
      </w:r>
    </w:p>
    <w:p w:rsidR="00C6661C" w:rsidRPr="00C04514" w:rsidRDefault="00D656AA" w:rsidP="00D656AA">
      <w:pPr>
        <w:spacing w:line="360" w:lineRule="auto"/>
        <w:jc w:val="both"/>
        <w:rPr>
          <w:rFonts w:ascii="Times New Roman" w:hAnsi="Times New Roman" w:cs="Times New Roman"/>
          <w:b/>
          <w:sz w:val="28"/>
          <w:szCs w:val="28"/>
          <w:vertAlign w:val="superscript"/>
        </w:rPr>
      </w:pPr>
      <w:r>
        <w:rPr>
          <w:rFonts w:ascii="Times New Roman" w:hAnsi="Times New Roman" w:cs="Times New Roman"/>
          <w:sz w:val="28"/>
          <w:szCs w:val="28"/>
        </w:rPr>
        <w:t xml:space="preserve">       </w:t>
      </w:r>
      <w:r w:rsidR="00C6661C">
        <w:rPr>
          <w:rFonts w:ascii="Times New Roman" w:hAnsi="Times New Roman" w:cs="Times New Roman"/>
          <w:sz w:val="28"/>
          <w:szCs w:val="28"/>
        </w:rPr>
        <w:t>В этот период возникает идея изменения типа плотины и ее поперечного профиля, что приведет к значительному снижению стоимости плотины и снижению объемов работ.</w:t>
      </w:r>
      <w:r w:rsidR="00BA64B8">
        <w:rPr>
          <w:rFonts w:ascii="Times New Roman" w:hAnsi="Times New Roman" w:cs="Times New Roman"/>
          <w:sz w:val="28"/>
          <w:szCs w:val="28"/>
        </w:rPr>
        <w:t xml:space="preserve"> "Это было как раз в то время, когда стали говорить об экономии в строительстве, а нас, гидростро</w:t>
      </w:r>
      <w:r w:rsidR="00680440">
        <w:rPr>
          <w:rFonts w:ascii="Times New Roman" w:hAnsi="Times New Roman" w:cs="Times New Roman"/>
          <w:sz w:val="28"/>
          <w:szCs w:val="28"/>
        </w:rPr>
        <w:t>ителей, один руководящий товарищ</w:t>
      </w:r>
      <w:r w:rsidR="00BA64B8">
        <w:rPr>
          <w:rFonts w:ascii="Times New Roman" w:hAnsi="Times New Roman" w:cs="Times New Roman"/>
          <w:sz w:val="28"/>
          <w:szCs w:val="28"/>
        </w:rPr>
        <w:t xml:space="preserve">, как я уже вспоминал, назвал </w:t>
      </w:r>
      <w:proofErr w:type="spellStart"/>
      <w:r w:rsidR="00BA64B8">
        <w:rPr>
          <w:rFonts w:ascii="Times New Roman" w:hAnsi="Times New Roman" w:cs="Times New Roman"/>
          <w:sz w:val="28"/>
          <w:szCs w:val="28"/>
        </w:rPr>
        <w:t>гидроакулами</w:t>
      </w:r>
      <w:proofErr w:type="spellEnd"/>
      <w:r w:rsidR="00BA64B8">
        <w:rPr>
          <w:rFonts w:ascii="Times New Roman" w:hAnsi="Times New Roman" w:cs="Times New Roman"/>
          <w:sz w:val="28"/>
          <w:szCs w:val="28"/>
        </w:rPr>
        <w:t xml:space="preserve"> за то, что мы поглощаем немалые капиталы. Может, просто он пошутил, этот товарищ, но слово было подхвачено, и люди, легкие на скорые повороты, стали подстраиваться к конъюнктуре."</w:t>
      </w:r>
      <w:r w:rsidR="00BA64B8" w:rsidRPr="00BA64B8">
        <w:rPr>
          <w:rFonts w:ascii="Times New Roman" w:hAnsi="Times New Roman" w:cs="Times New Roman"/>
          <w:sz w:val="28"/>
          <w:szCs w:val="28"/>
          <w:vertAlign w:val="superscript"/>
        </w:rPr>
        <w:t>[7</w:t>
      </w:r>
      <w:proofErr w:type="gramStart"/>
      <w:r w:rsidR="00BA64B8" w:rsidRPr="00BA64B8">
        <w:rPr>
          <w:rFonts w:ascii="Times New Roman" w:hAnsi="Times New Roman" w:cs="Times New Roman"/>
          <w:sz w:val="28"/>
          <w:szCs w:val="28"/>
          <w:vertAlign w:val="superscript"/>
        </w:rPr>
        <w:t xml:space="preserve">] </w:t>
      </w:r>
      <w:r w:rsidR="00C6661C">
        <w:rPr>
          <w:rFonts w:ascii="Times New Roman" w:hAnsi="Times New Roman" w:cs="Times New Roman"/>
          <w:sz w:val="28"/>
          <w:szCs w:val="28"/>
        </w:rPr>
        <w:t xml:space="preserve"> Суть</w:t>
      </w:r>
      <w:proofErr w:type="gramEnd"/>
      <w:r w:rsidR="00C6661C">
        <w:rPr>
          <w:rFonts w:ascii="Times New Roman" w:hAnsi="Times New Roman" w:cs="Times New Roman"/>
          <w:sz w:val="28"/>
          <w:szCs w:val="28"/>
        </w:rPr>
        <w:t xml:space="preserve"> идеи состоит в том, чтобы вместо гравитационного типа плотины, которая удерживает давление толщи воды за счет собственного веса, построить облегченный тип плотины в массивно - контрфорсном варианте, где недостающий для обеспечения устойчивости вес компенсировался бы давлением воды на наклонную напорную грань. Подобные плотины на тот момент в мире уже строились, но в СССР эта была бы первая. Кроме того, предполагалось, что опыт такого рода можно было бы использовать для </w:t>
      </w:r>
      <w:r w:rsidR="00C6661C">
        <w:rPr>
          <w:rFonts w:ascii="Times New Roman" w:hAnsi="Times New Roman" w:cs="Times New Roman"/>
          <w:sz w:val="28"/>
          <w:szCs w:val="28"/>
        </w:rPr>
        <w:lastRenderedPageBreak/>
        <w:t>подобных проектов в будущем. Все это как раз совпало с известным решением ЦК КПСС и Совета Министров о форсированном строительстве тепловых электростан</w:t>
      </w:r>
      <w:r w:rsidR="00BA64B8">
        <w:rPr>
          <w:rFonts w:ascii="Times New Roman" w:hAnsi="Times New Roman" w:cs="Times New Roman"/>
          <w:sz w:val="28"/>
          <w:szCs w:val="28"/>
        </w:rPr>
        <w:t>ций, и поэтому вопрос о снижени</w:t>
      </w:r>
      <w:r w:rsidR="00C6661C">
        <w:rPr>
          <w:rFonts w:ascii="Times New Roman" w:hAnsi="Times New Roman" w:cs="Times New Roman"/>
          <w:sz w:val="28"/>
          <w:szCs w:val="28"/>
        </w:rPr>
        <w:t xml:space="preserve">и стоимости гидроэнергетического строительства был весьма актуален. Однако при всей кажущейся привлекательности подобной идеи было одно </w:t>
      </w:r>
      <w:proofErr w:type="gramStart"/>
      <w:r w:rsidR="00C6661C">
        <w:rPr>
          <w:rFonts w:ascii="Times New Roman" w:hAnsi="Times New Roman" w:cs="Times New Roman"/>
          <w:sz w:val="28"/>
          <w:szCs w:val="28"/>
        </w:rPr>
        <w:t>существенное</w:t>
      </w:r>
      <w:proofErr w:type="gramEnd"/>
      <w:r w:rsidR="00C6661C">
        <w:rPr>
          <w:rFonts w:ascii="Times New Roman" w:hAnsi="Times New Roman" w:cs="Times New Roman"/>
          <w:sz w:val="28"/>
          <w:szCs w:val="28"/>
        </w:rPr>
        <w:t xml:space="preserve"> но, на лицо была явная недооценка технической стороны вопроса, на которую и указали строители и проектировщики </w:t>
      </w:r>
      <w:proofErr w:type="spellStart"/>
      <w:r w:rsidR="00C6661C">
        <w:rPr>
          <w:rFonts w:ascii="Times New Roman" w:hAnsi="Times New Roman" w:cs="Times New Roman"/>
          <w:sz w:val="28"/>
          <w:szCs w:val="28"/>
        </w:rPr>
        <w:t>Ленгидропроекта</w:t>
      </w:r>
      <w:proofErr w:type="spellEnd"/>
      <w:r w:rsidR="00C6661C">
        <w:rPr>
          <w:rFonts w:ascii="Times New Roman" w:hAnsi="Times New Roman" w:cs="Times New Roman"/>
          <w:sz w:val="28"/>
          <w:szCs w:val="28"/>
        </w:rPr>
        <w:t>.</w:t>
      </w:r>
      <w:r w:rsidR="00C04514">
        <w:rPr>
          <w:rFonts w:ascii="Times New Roman" w:hAnsi="Times New Roman" w:cs="Times New Roman"/>
          <w:sz w:val="28"/>
          <w:szCs w:val="28"/>
        </w:rPr>
        <w:t xml:space="preserve"> </w:t>
      </w:r>
      <w:r w:rsidR="00C6661C">
        <w:rPr>
          <w:rFonts w:ascii="Times New Roman" w:hAnsi="Times New Roman" w:cs="Times New Roman"/>
          <w:sz w:val="28"/>
          <w:szCs w:val="28"/>
        </w:rPr>
        <w:t>Кроме того, плотины такого типа никогда не строили в условиях сурового климата и при круглогодичном производс</w:t>
      </w:r>
      <w:r w:rsidR="00C04514">
        <w:rPr>
          <w:rFonts w:ascii="Times New Roman" w:hAnsi="Times New Roman" w:cs="Times New Roman"/>
          <w:sz w:val="28"/>
          <w:szCs w:val="28"/>
        </w:rPr>
        <w:t>тве работ. Но не смотря на возра</w:t>
      </w:r>
      <w:r w:rsidR="00C6661C">
        <w:rPr>
          <w:rFonts w:ascii="Times New Roman" w:hAnsi="Times New Roman" w:cs="Times New Roman"/>
          <w:sz w:val="28"/>
          <w:szCs w:val="28"/>
        </w:rPr>
        <w:t xml:space="preserve">жения строителей решение об изменении типа </w:t>
      </w:r>
      <w:proofErr w:type="gramStart"/>
      <w:r w:rsidR="00C6661C">
        <w:rPr>
          <w:rFonts w:ascii="Times New Roman" w:hAnsi="Times New Roman" w:cs="Times New Roman"/>
          <w:sz w:val="28"/>
          <w:szCs w:val="28"/>
        </w:rPr>
        <w:t>плотины  было</w:t>
      </w:r>
      <w:proofErr w:type="gramEnd"/>
      <w:r w:rsidR="00C6661C">
        <w:rPr>
          <w:rFonts w:ascii="Times New Roman" w:hAnsi="Times New Roman" w:cs="Times New Roman"/>
          <w:sz w:val="28"/>
          <w:szCs w:val="28"/>
        </w:rPr>
        <w:t xml:space="preserve"> принято фактически силовым путем. </w:t>
      </w:r>
      <w:r w:rsidR="00BA64B8">
        <w:rPr>
          <w:rFonts w:ascii="Times New Roman" w:hAnsi="Times New Roman" w:cs="Times New Roman"/>
          <w:b/>
          <w:sz w:val="28"/>
          <w:szCs w:val="28"/>
          <w:vertAlign w:val="superscript"/>
        </w:rPr>
        <w:t>[</w:t>
      </w:r>
      <w:r w:rsidR="00BA64B8" w:rsidRPr="00D656AA">
        <w:rPr>
          <w:rFonts w:ascii="Times New Roman" w:hAnsi="Times New Roman" w:cs="Times New Roman"/>
          <w:b/>
          <w:sz w:val="28"/>
          <w:szCs w:val="28"/>
          <w:vertAlign w:val="superscript"/>
        </w:rPr>
        <w:t>8</w:t>
      </w:r>
      <w:r w:rsidR="00C04514" w:rsidRPr="00C04514">
        <w:rPr>
          <w:rFonts w:ascii="Times New Roman" w:hAnsi="Times New Roman" w:cs="Times New Roman"/>
          <w:b/>
          <w:sz w:val="28"/>
          <w:szCs w:val="28"/>
          <w:vertAlign w:val="superscript"/>
        </w:rPr>
        <w:t>]</w:t>
      </w:r>
    </w:p>
    <w:p w:rsidR="00C6661C" w:rsidRDefault="00C6661C"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За изменение типа плотины были авторы этой теории из "</w:t>
      </w:r>
      <w:proofErr w:type="spellStart"/>
      <w:r>
        <w:rPr>
          <w:rFonts w:ascii="Times New Roman" w:hAnsi="Times New Roman" w:cs="Times New Roman"/>
          <w:sz w:val="28"/>
          <w:szCs w:val="28"/>
        </w:rPr>
        <w:t>Орг</w:t>
      </w:r>
      <w:r w:rsidR="00C04514">
        <w:rPr>
          <w:rFonts w:ascii="Times New Roman" w:hAnsi="Times New Roman" w:cs="Times New Roman"/>
          <w:sz w:val="28"/>
          <w:szCs w:val="28"/>
        </w:rPr>
        <w:t>энергостроя</w:t>
      </w:r>
      <w:proofErr w:type="spellEnd"/>
      <w:r w:rsidR="00C04514">
        <w:rPr>
          <w:rFonts w:ascii="Times New Roman" w:hAnsi="Times New Roman" w:cs="Times New Roman"/>
          <w:sz w:val="28"/>
          <w:szCs w:val="28"/>
        </w:rPr>
        <w:t>" и чиновники из мини</w:t>
      </w:r>
      <w:r>
        <w:rPr>
          <w:rFonts w:ascii="Times New Roman" w:hAnsi="Times New Roman" w:cs="Times New Roman"/>
          <w:sz w:val="28"/>
          <w:szCs w:val="28"/>
        </w:rPr>
        <w:t xml:space="preserve">стерства потому, что: </w:t>
      </w:r>
    </w:p>
    <w:p w:rsidR="00C6661C" w:rsidRDefault="00C6661C"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rPr>
        <w:t>-снижение стоимости проекта</w:t>
      </w:r>
      <w:r w:rsidR="00D656AA">
        <w:rPr>
          <w:rFonts w:ascii="Times New Roman" w:hAnsi="Times New Roman" w:cs="Times New Roman"/>
          <w:sz w:val="28"/>
          <w:szCs w:val="28"/>
        </w:rPr>
        <w:t>;</w:t>
      </w:r>
    </w:p>
    <w:p w:rsidR="00C6661C" w:rsidRDefault="00C04514"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rPr>
        <w:t>-приобре</w:t>
      </w:r>
      <w:r w:rsidR="00C6661C">
        <w:rPr>
          <w:rFonts w:ascii="Times New Roman" w:hAnsi="Times New Roman" w:cs="Times New Roman"/>
          <w:sz w:val="28"/>
          <w:szCs w:val="28"/>
        </w:rPr>
        <w:t>тение уникального опыта строительства.</w:t>
      </w:r>
    </w:p>
    <w:p w:rsidR="00C6661C" w:rsidRDefault="00C6661C"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Против выступали строители, проектировщики, дирекция строящейся ГЭС. Аргументы строителей были следующие: </w:t>
      </w:r>
    </w:p>
    <w:p w:rsidR="00C6661C" w:rsidRDefault="00C6661C"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rPr>
        <w:t>- нет опыта подобных сооружений</w:t>
      </w:r>
      <w:r w:rsidR="00D656AA">
        <w:rPr>
          <w:rFonts w:ascii="Times New Roman" w:hAnsi="Times New Roman" w:cs="Times New Roman"/>
          <w:sz w:val="28"/>
          <w:szCs w:val="28"/>
        </w:rPr>
        <w:t>;</w:t>
      </w:r>
    </w:p>
    <w:p w:rsidR="00C6661C" w:rsidRDefault="00C6661C"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rPr>
        <w:t>-нет достаточно обоснованных методов расчета</w:t>
      </w:r>
      <w:r w:rsidR="00D656AA">
        <w:rPr>
          <w:rFonts w:ascii="Times New Roman" w:hAnsi="Times New Roman" w:cs="Times New Roman"/>
          <w:sz w:val="28"/>
          <w:szCs w:val="28"/>
        </w:rPr>
        <w:t>;</w:t>
      </w:r>
    </w:p>
    <w:p w:rsidR="00C6661C" w:rsidRDefault="00C6661C"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rPr>
        <w:t>-нет технологий</w:t>
      </w:r>
      <w:r w:rsidR="00D656AA">
        <w:rPr>
          <w:rFonts w:ascii="Times New Roman" w:hAnsi="Times New Roman" w:cs="Times New Roman"/>
          <w:sz w:val="28"/>
          <w:szCs w:val="28"/>
        </w:rPr>
        <w:t>;</w:t>
      </w:r>
      <w:r>
        <w:rPr>
          <w:rFonts w:ascii="Times New Roman" w:hAnsi="Times New Roman" w:cs="Times New Roman"/>
          <w:sz w:val="28"/>
          <w:szCs w:val="28"/>
        </w:rPr>
        <w:t xml:space="preserve"> </w:t>
      </w:r>
    </w:p>
    <w:p w:rsidR="00C6661C" w:rsidRDefault="00C6661C"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rPr>
        <w:t>-нет средств механизации</w:t>
      </w:r>
      <w:r w:rsidR="00D656AA">
        <w:rPr>
          <w:rFonts w:ascii="Times New Roman" w:hAnsi="Times New Roman" w:cs="Times New Roman"/>
          <w:sz w:val="28"/>
          <w:szCs w:val="28"/>
        </w:rPr>
        <w:t>;</w:t>
      </w:r>
    </w:p>
    <w:p w:rsidR="00C6661C" w:rsidRDefault="00C6661C"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rPr>
        <w:t>- слишком высока будет цена неудачи.</w:t>
      </w:r>
    </w:p>
    <w:p w:rsidR="00C6661C" w:rsidRDefault="00C6661C"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rPr>
        <w:t>Строители Красноярской ГЭС стали бороться за отстаивание своей позиции, которую они не без основания считали единственно верной.</w:t>
      </w:r>
      <w:r w:rsidR="00D656AA">
        <w:rPr>
          <w:rFonts w:ascii="Times New Roman" w:hAnsi="Times New Roman" w:cs="Times New Roman"/>
          <w:sz w:val="28"/>
          <w:szCs w:val="28"/>
        </w:rPr>
        <w:t xml:space="preserve"> Для этого Андреем Ефимовичем была создана специальная</w:t>
      </w:r>
      <w:r>
        <w:rPr>
          <w:rFonts w:ascii="Times New Roman" w:hAnsi="Times New Roman" w:cs="Times New Roman"/>
          <w:sz w:val="28"/>
          <w:szCs w:val="28"/>
        </w:rPr>
        <w:t xml:space="preserve"> </w:t>
      </w:r>
      <w:r w:rsidR="00D656AA">
        <w:rPr>
          <w:rFonts w:ascii="Times New Roman" w:hAnsi="Times New Roman" w:cs="Times New Roman"/>
          <w:sz w:val="28"/>
          <w:szCs w:val="28"/>
        </w:rPr>
        <w:t xml:space="preserve">группа в состав которой вошли: Е.Е. </w:t>
      </w:r>
      <w:proofErr w:type="spellStart"/>
      <w:r w:rsidR="00D656AA">
        <w:rPr>
          <w:rFonts w:ascii="Times New Roman" w:hAnsi="Times New Roman" w:cs="Times New Roman"/>
          <w:sz w:val="28"/>
          <w:szCs w:val="28"/>
        </w:rPr>
        <w:lastRenderedPageBreak/>
        <w:t>Лискун</w:t>
      </w:r>
      <w:proofErr w:type="spellEnd"/>
      <w:r w:rsidR="00D656AA">
        <w:rPr>
          <w:rFonts w:ascii="Times New Roman" w:hAnsi="Times New Roman" w:cs="Times New Roman"/>
          <w:sz w:val="28"/>
          <w:szCs w:val="28"/>
        </w:rPr>
        <w:t xml:space="preserve">, Е.А. </w:t>
      </w:r>
      <w:proofErr w:type="spellStart"/>
      <w:r w:rsidR="00D656AA">
        <w:rPr>
          <w:rFonts w:ascii="Times New Roman" w:hAnsi="Times New Roman" w:cs="Times New Roman"/>
          <w:sz w:val="28"/>
          <w:szCs w:val="28"/>
        </w:rPr>
        <w:t>Долгинин</w:t>
      </w:r>
      <w:proofErr w:type="spellEnd"/>
      <w:r w:rsidR="00D656AA">
        <w:rPr>
          <w:rFonts w:ascii="Times New Roman" w:hAnsi="Times New Roman" w:cs="Times New Roman"/>
          <w:sz w:val="28"/>
          <w:szCs w:val="28"/>
        </w:rPr>
        <w:t xml:space="preserve">, Н.В. </w:t>
      </w:r>
      <w:proofErr w:type="spellStart"/>
      <w:r w:rsidR="00D656AA">
        <w:rPr>
          <w:rFonts w:ascii="Times New Roman" w:hAnsi="Times New Roman" w:cs="Times New Roman"/>
          <w:sz w:val="28"/>
          <w:szCs w:val="28"/>
        </w:rPr>
        <w:t>Кардонный</w:t>
      </w:r>
      <w:proofErr w:type="spellEnd"/>
      <w:r>
        <w:rPr>
          <w:rFonts w:ascii="Times New Roman" w:hAnsi="Times New Roman" w:cs="Times New Roman"/>
          <w:sz w:val="28"/>
          <w:szCs w:val="28"/>
        </w:rPr>
        <w:t xml:space="preserve">, их также поддерживал краевой комитет КПСС. Строители не сидели без дела и произвели собственные расчеты в которых указали на научную и инженерную неподготовленность и экономическую несостоятельность (экономия от снижения объема бетона будет полностью нивелирована повышенной трудоемкостью и сложностью работ) облегченного проекта плотины.  Естественно, что такая позиция вызвала бурю протестов со стороны руководства министерства, его аппарата и некоторых институтов. Строителей пытались склонить на свою сторону всеми возможными способами, обвиняли в консерватизме, в нежелании внедрять что-либо новое и даже в трусости. Конечно все это было совершенно не так, ведь на всех этапах строительства </w:t>
      </w:r>
      <w:proofErr w:type="spellStart"/>
      <w:r>
        <w:rPr>
          <w:rFonts w:ascii="Times New Roman" w:hAnsi="Times New Roman" w:cs="Times New Roman"/>
          <w:sz w:val="28"/>
          <w:szCs w:val="28"/>
        </w:rPr>
        <w:t>Красноярскгэсстрой</w:t>
      </w:r>
      <w:proofErr w:type="spellEnd"/>
      <w:r>
        <w:rPr>
          <w:rFonts w:ascii="Times New Roman" w:hAnsi="Times New Roman" w:cs="Times New Roman"/>
          <w:sz w:val="28"/>
          <w:szCs w:val="28"/>
        </w:rPr>
        <w:t xml:space="preserve"> показал, сто он совершенно не </w:t>
      </w:r>
      <w:r w:rsidR="00D656AA">
        <w:rPr>
          <w:rFonts w:ascii="Times New Roman" w:hAnsi="Times New Roman" w:cs="Times New Roman"/>
          <w:sz w:val="28"/>
          <w:szCs w:val="28"/>
        </w:rPr>
        <w:t>против новых изменений,</w:t>
      </w:r>
      <w:r>
        <w:rPr>
          <w:rFonts w:ascii="Times New Roman" w:hAnsi="Times New Roman" w:cs="Times New Roman"/>
          <w:sz w:val="28"/>
          <w:szCs w:val="28"/>
        </w:rPr>
        <w:t xml:space="preserve"> если только они имеют под собой реальную обоснованность и могут повысить эффективность ГЭС. </w:t>
      </w:r>
      <w:proofErr w:type="gramStart"/>
      <w:r>
        <w:rPr>
          <w:rFonts w:ascii="Times New Roman" w:hAnsi="Times New Roman" w:cs="Times New Roman"/>
          <w:sz w:val="28"/>
          <w:szCs w:val="28"/>
        </w:rPr>
        <w:t>Вот например</w:t>
      </w:r>
      <w:proofErr w:type="gramEnd"/>
      <w:r>
        <w:rPr>
          <w:rFonts w:ascii="Times New Roman" w:hAnsi="Times New Roman" w:cs="Times New Roman"/>
          <w:sz w:val="28"/>
          <w:szCs w:val="28"/>
        </w:rPr>
        <w:t xml:space="preserve">, главный инженер проекта Красноярской гидроэлектростанции Н.В. Хлебников в своих воспоминаниях о работе над гидроузлом пишет:  </w:t>
      </w:r>
    </w:p>
    <w:p w:rsidR="00C6661C" w:rsidRDefault="00C6661C"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"Общая схема составления проекта крупного гидроузла заключается обычно в следующем. </w:t>
      </w:r>
    </w:p>
    <w:p w:rsidR="00C6661C" w:rsidRDefault="00C6661C"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Составляется проектное задание. Затем отдельные детали уточняются в техническом проекте, после чего разрабатываются рабочие чертежи в строгом соответствии с основными и габаритными чертежами, принятыми в техническом проекте.</w:t>
      </w:r>
    </w:p>
    <w:p w:rsidR="00C6661C" w:rsidRDefault="00C6661C"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Проектирование Красноярского гидроузла шло по друго</w:t>
      </w:r>
      <w:r w:rsidR="00680440">
        <w:rPr>
          <w:rFonts w:ascii="Times New Roman" w:hAnsi="Times New Roman" w:cs="Times New Roman"/>
          <w:sz w:val="28"/>
          <w:szCs w:val="28"/>
        </w:rPr>
        <w:t>й</w:t>
      </w:r>
      <w:r>
        <w:rPr>
          <w:rFonts w:ascii="Times New Roman" w:hAnsi="Times New Roman" w:cs="Times New Roman"/>
          <w:sz w:val="28"/>
          <w:szCs w:val="28"/>
        </w:rPr>
        <w:t>,</w:t>
      </w:r>
      <w:r w:rsidR="00680440">
        <w:rPr>
          <w:rFonts w:ascii="Times New Roman" w:hAnsi="Times New Roman" w:cs="Times New Roman"/>
          <w:sz w:val="28"/>
          <w:szCs w:val="28"/>
        </w:rPr>
        <w:t xml:space="preserve"> </w:t>
      </w:r>
      <w:r>
        <w:rPr>
          <w:rFonts w:ascii="Times New Roman" w:hAnsi="Times New Roman" w:cs="Times New Roman"/>
          <w:sz w:val="28"/>
          <w:szCs w:val="28"/>
        </w:rPr>
        <w:t xml:space="preserve">новой форме, нарушавшей все ранее утвержденные нормы последовательности проектирования. Основным направлением в </w:t>
      </w:r>
      <w:proofErr w:type="spellStart"/>
      <w:r>
        <w:rPr>
          <w:rFonts w:ascii="Times New Roman" w:hAnsi="Times New Roman" w:cs="Times New Roman"/>
          <w:sz w:val="28"/>
          <w:szCs w:val="28"/>
        </w:rPr>
        <w:t>проектированиии</w:t>
      </w:r>
      <w:proofErr w:type="spellEnd"/>
      <w:r>
        <w:rPr>
          <w:rFonts w:ascii="Times New Roman" w:hAnsi="Times New Roman" w:cs="Times New Roman"/>
          <w:sz w:val="28"/>
          <w:szCs w:val="28"/>
        </w:rPr>
        <w:t xml:space="preserve"> гидроузла было внедрение всех последних достижений науки и техники в проекте гидроузла. Изменения всех проектных, даже принципиальных решений продолжалось вплоть до впуска последнего рабочего чертежа, если только позволял ход строительных работ по сооружениям и это являлось рациональным </w:t>
      </w:r>
      <w:r>
        <w:rPr>
          <w:rFonts w:ascii="Times New Roman" w:hAnsi="Times New Roman" w:cs="Times New Roman"/>
          <w:sz w:val="28"/>
          <w:szCs w:val="28"/>
        </w:rPr>
        <w:lastRenderedPageBreak/>
        <w:t>изменением. Стадии технического проекта практически не было... При современном быстром росте техники и сравнительно длительных сроках строительства гидроузла это, несомненно, правильная форма проектирования, позволяющая создавать дешевые гидроузлы, построенные по последнему слову науки и техники...</w:t>
      </w:r>
    </w:p>
    <w:p w:rsidR="00C6661C" w:rsidRDefault="00C6661C"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Такой способ проектирования позволил не только создать уникальный крупный гидроузел, но и </w:t>
      </w:r>
      <w:proofErr w:type="gramStart"/>
      <w:r>
        <w:rPr>
          <w:rFonts w:ascii="Times New Roman" w:hAnsi="Times New Roman" w:cs="Times New Roman"/>
          <w:sz w:val="28"/>
          <w:szCs w:val="28"/>
        </w:rPr>
        <w:t>сформировать  большой</w:t>
      </w:r>
      <w:proofErr w:type="gramEnd"/>
      <w:r>
        <w:rPr>
          <w:rFonts w:ascii="Times New Roman" w:hAnsi="Times New Roman" w:cs="Times New Roman"/>
          <w:sz w:val="28"/>
          <w:szCs w:val="28"/>
        </w:rPr>
        <w:t xml:space="preserve"> хорошо подготовленный коллектив проектировщиков - гидротехников..." </w:t>
      </w:r>
      <w:r w:rsidR="00BA64B8">
        <w:rPr>
          <w:rFonts w:ascii="Times New Roman" w:hAnsi="Times New Roman" w:cs="Times New Roman"/>
          <w:sz w:val="28"/>
          <w:szCs w:val="28"/>
          <w:vertAlign w:val="superscript"/>
        </w:rPr>
        <w:t>[</w:t>
      </w:r>
      <w:r w:rsidR="00BA64B8" w:rsidRPr="00BA64B8">
        <w:rPr>
          <w:rFonts w:ascii="Times New Roman" w:hAnsi="Times New Roman" w:cs="Times New Roman"/>
          <w:sz w:val="28"/>
          <w:szCs w:val="28"/>
          <w:vertAlign w:val="superscript"/>
        </w:rPr>
        <w:t>9</w:t>
      </w:r>
      <w:r w:rsidRPr="00923DA4">
        <w:rPr>
          <w:rFonts w:ascii="Times New Roman" w:hAnsi="Times New Roman" w:cs="Times New Roman"/>
          <w:sz w:val="28"/>
          <w:szCs w:val="28"/>
          <w:vertAlign w:val="superscript"/>
        </w:rPr>
        <w:t>]</w:t>
      </w:r>
      <w:r w:rsidRPr="00923DA4">
        <w:rPr>
          <w:rFonts w:ascii="Times New Roman" w:hAnsi="Times New Roman" w:cs="Times New Roman"/>
          <w:sz w:val="28"/>
          <w:szCs w:val="28"/>
        </w:rPr>
        <w:t xml:space="preserve">  </w:t>
      </w:r>
      <w:r>
        <w:rPr>
          <w:rFonts w:ascii="Times New Roman" w:hAnsi="Times New Roman" w:cs="Times New Roman"/>
          <w:sz w:val="28"/>
          <w:szCs w:val="28"/>
        </w:rPr>
        <w:t xml:space="preserve">Эти слова главного инженера как раз и подтверждают тот факт,  что если новаторское решение было разумно и могло улучшить положение вещей, то каких бы трудов не представляло собой его внедрение, оно принималось, но в ситуации с изменением типа плотины все было совсем не так. И поэтому люди, отстаивающие уже принятый ранее традиционный гравитационный тип плотины не являлись не консерваторами </w:t>
      </w:r>
      <w:proofErr w:type="gramStart"/>
      <w:r>
        <w:rPr>
          <w:rFonts w:ascii="Times New Roman" w:hAnsi="Times New Roman" w:cs="Times New Roman"/>
          <w:sz w:val="28"/>
          <w:szCs w:val="28"/>
        </w:rPr>
        <w:t>не  трусами</w:t>
      </w:r>
      <w:proofErr w:type="gramEnd"/>
      <w:r>
        <w:rPr>
          <w:rFonts w:ascii="Times New Roman" w:hAnsi="Times New Roman" w:cs="Times New Roman"/>
          <w:sz w:val="28"/>
          <w:szCs w:val="28"/>
        </w:rPr>
        <w:t xml:space="preserve">, они просто четко видели реальность вещей и могли просчитать возможные риски, поэтому и так крепко отстаивали свое мнение. </w:t>
      </w:r>
      <w:proofErr w:type="gramStart"/>
      <w:r>
        <w:rPr>
          <w:rFonts w:ascii="Times New Roman" w:hAnsi="Times New Roman" w:cs="Times New Roman"/>
          <w:sz w:val="28"/>
          <w:szCs w:val="28"/>
        </w:rPr>
        <w:t>Кроме того</w:t>
      </w:r>
      <w:proofErr w:type="gramEnd"/>
      <w:r>
        <w:rPr>
          <w:rFonts w:ascii="Times New Roman" w:hAnsi="Times New Roman" w:cs="Times New Roman"/>
          <w:sz w:val="28"/>
          <w:szCs w:val="28"/>
        </w:rPr>
        <w:t xml:space="preserve"> ответственность за строительство плотины лежала непосредственно на инженерах, строителях, и в случае неудачи они бы отвечали за последствия, в то время как чиновники из министерства такой ответственности не несли, но тем не менее настаивали на своем. </w:t>
      </w:r>
    </w:p>
    <w:p w:rsidR="00C6661C" w:rsidRPr="00923DA4" w:rsidRDefault="00C6661C"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После длительных обсуждений министерство было вынуждено отступить, но сделало это лишь частично: тип плотины остается гравитационным, но возводится </w:t>
      </w:r>
      <w:proofErr w:type="gramStart"/>
      <w:r>
        <w:rPr>
          <w:rFonts w:ascii="Times New Roman" w:hAnsi="Times New Roman" w:cs="Times New Roman"/>
          <w:sz w:val="28"/>
          <w:szCs w:val="28"/>
        </w:rPr>
        <w:t>она  с</w:t>
      </w:r>
      <w:proofErr w:type="gramEnd"/>
      <w:r>
        <w:rPr>
          <w:rFonts w:ascii="Times New Roman" w:hAnsi="Times New Roman" w:cs="Times New Roman"/>
          <w:sz w:val="28"/>
          <w:szCs w:val="28"/>
        </w:rPr>
        <w:t xml:space="preserve"> помощью непрерывно-поточной технологии, которая, по мнению министерства и людей из </w:t>
      </w:r>
      <w:proofErr w:type="spellStart"/>
      <w:r>
        <w:rPr>
          <w:rFonts w:ascii="Times New Roman" w:hAnsi="Times New Roman" w:cs="Times New Roman"/>
          <w:sz w:val="28"/>
          <w:szCs w:val="28"/>
        </w:rPr>
        <w:t>Оргэнергостроя</w:t>
      </w:r>
      <w:proofErr w:type="spellEnd"/>
      <w:r>
        <w:rPr>
          <w:rFonts w:ascii="Times New Roman" w:hAnsi="Times New Roman" w:cs="Times New Roman"/>
          <w:sz w:val="28"/>
          <w:szCs w:val="28"/>
        </w:rPr>
        <w:t xml:space="preserve">, должна была стать новым словом в строении плотин, к тому же,  должна была облегчить комплексную механизацию и повысить темпы работ. Однако строители видели недопустимость и вредность этой затеи, они настаивали на применении надежных, уже опробованных ранее технологий. Согласно графику работ, применение этой технологии (на стройке ее прозвали "непрерывкой") должно </w:t>
      </w:r>
      <w:r>
        <w:rPr>
          <w:rFonts w:ascii="Times New Roman" w:hAnsi="Times New Roman" w:cs="Times New Roman"/>
          <w:sz w:val="28"/>
          <w:szCs w:val="28"/>
        </w:rPr>
        <w:lastRenderedPageBreak/>
        <w:t xml:space="preserve">было начаться в 1964г., после возведения нижней части плотины традиционным методом. Строителям не оставили выбора, так как они не могли готовиться к применению уже опробованного ранее метода потому, </w:t>
      </w:r>
      <w:proofErr w:type="gramStart"/>
      <w:r>
        <w:rPr>
          <w:rFonts w:ascii="Times New Roman" w:hAnsi="Times New Roman" w:cs="Times New Roman"/>
          <w:sz w:val="28"/>
          <w:szCs w:val="28"/>
        </w:rPr>
        <w:t>что  министерство</w:t>
      </w:r>
      <w:proofErr w:type="gramEnd"/>
      <w:r>
        <w:rPr>
          <w:rFonts w:ascii="Times New Roman" w:hAnsi="Times New Roman" w:cs="Times New Roman"/>
          <w:sz w:val="28"/>
          <w:szCs w:val="28"/>
        </w:rPr>
        <w:t xml:space="preserve"> запретило проектирование и изготовление соответствующего оборудования, но и идти на авантюру с "непрерывкой", зная чем это чревато, они тоже не могли. И в этой ситуации решение было найдено. Оно заключалось в следующем: "Предоставленное нам графиком время мы использовали для создания и апробации собственной новой, реальной и надежной технологии, исключающей необходимость в проектировании и изготовлении специального (только для Красноярской ГЭС) оборудования, с применением лишь серийно выпускавшегося заводами и многократно испытанного оборудования. Нам удалось это сделать, и благодаря этому, а также разработанной нами же на стройке новой технологии регулирования температурного режима бетона в теле плотины плотина Красноярской ГЭС и сегодня является самой надежной из всех построенных у нас в стране плотин."</w:t>
      </w:r>
      <w:r w:rsidRPr="00923DA4">
        <w:rPr>
          <w:rFonts w:ascii="Times New Roman" w:hAnsi="Times New Roman" w:cs="Times New Roman"/>
          <w:sz w:val="28"/>
          <w:szCs w:val="28"/>
        </w:rPr>
        <w:t xml:space="preserve"> </w:t>
      </w:r>
      <w:r w:rsidR="00BA64B8">
        <w:rPr>
          <w:rFonts w:ascii="Times New Roman" w:hAnsi="Times New Roman" w:cs="Times New Roman"/>
          <w:sz w:val="28"/>
          <w:szCs w:val="28"/>
          <w:vertAlign w:val="superscript"/>
        </w:rPr>
        <w:t>[</w:t>
      </w:r>
      <w:r w:rsidR="00BA64B8" w:rsidRPr="00BA64B8">
        <w:rPr>
          <w:rFonts w:ascii="Times New Roman" w:hAnsi="Times New Roman" w:cs="Times New Roman"/>
          <w:sz w:val="28"/>
          <w:szCs w:val="28"/>
          <w:vertAlign w:val="superscript"/>
        </w:rPr>
        <w:t>10</w:t>
      </w:r>
      <w:r w:rsidRPr="00923DA4">
        <w:rPr>
          <w:rFonts w:ascii="Times New Roman" w:hAnsi="Times New Roman" w:cs="Times New Roman"/>
          <w:sz w:val="28"/>
          <w:szCs w:val="28"/>
          <w:vertAlign w:val="superscript"/>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обязательная к исполнению "непрерывка" была исполнена на нескольких опытных секциях плотины, где и доказала свою несостоятельность. " К сожалению, изготовленными по указанию министерства и помимо нашей воли впрок неработающим оборудованием и металлоконструкциями нам в течении нескольких лет пришлось выполнять план по металлолому." </w:t>
      </w:r>
      <w:r w:rsidR="00BA64B8">
        <w:rPr>
          <w:rFonts w:ascii="Times New Roman" w:hAnsi="Times New Roman" w:cs="Times New Roman"/>
          <w:sz w:val="28"/>
          <w:szCs w:val="28"/>
          <w:vertAlign w:val="superscript"/>
        </w:rPr>
        <w:t>[1</w:t>
      </w:r>
      <w:r w:rsidR="00BA64B8" w:rsidRPr="00BA64B8">
        <w:rPr>
          <w:rFonts w:ascii="Times New Roman" w:hAnsi="Times New Roman" w:cs="Times New Roman"/>
          <w:sz w:val="28"/>
          <w:szCs w:val="28"/>
          <w:vertAlign w:val="superscript"/>
        </w:rPr>
        <w:t>1</w:t>
      </w:r>
      <w:proofErr w:type="gramStart"/>
      <w:r w:rsidRPr="00923DA4">
        <w:rPr>
          <w:rFonts w:ascii="Times New Roman" w:hAnsi="Times New Roman" w:cs="Times New Roman"/>
          <w:sz w:val="28"/>
          <w:szCs w:val="28"/>
          <w:vertAlign w:val="superscript"/>
        </w:rPr>
        <w:t>]</w:t>
      </w:r>
      <w:r>
        <w:rPr>
          <w:rFonts w:ascii="Times New Roman" w:hAnsi="Times New Roman" w:cs="Times New Roman"/>
          <w:sz w:val="28"/>
          <w:szCs w:val="28"/>
          <w:vertAlign w:val="superscript"/>
        </w:rPr>
        <w:t xml:space="preserve">  </w:t>
      </w:r>
      <w:r w:rsidRPr="00923DA4">
        <w:rPr>
          <w:rFonts w:ascii="Times New Roman" w:hAnsi="Times New Roman" w:cs="Times New Roman"/>
          <w:sz w:val="28"/>
          <w:szCs w:val="28"/>
        </w:rPr>
        <w:t>Все</w:t>
      </w:r>
      <w:proofErr w:type="gramEnd"/>
      <w:r w:rsidRPr="00923DA4">
        <w:rPr>
          <w:rFonts w:ascii="Times New Roman" w:hAnsi="Times New Roman" w:cs="Times New Roman"/>
          <w:sz w:val="28"/>
          <w:szCs w:val="28"/>
        </w:rPr>
        <w:t xml:space="preserve"> эти события очень ярко характеризуют коллектив </w:t>
      </w:r>
      <w:proofErr w:type="spellStart"/>
      <w:r w:rsidRPr="00923DA4">
        <w:rPr>
          <w:rFonts w:ascii="Times New Roman" w:hAnsi="Times New Roman" w:cs="Times New Roman"/>
          <w:sz w:val="28"/>
          <w:szCs w:val="28"/>
        </w:rPr>
        <w:t>Красноярсгэсстроя</w:t>
      </w:r>
      <w:proofErr w:type="spellEnd"/>
      <w:r>
        <w:rPr>
          <w:rFonts w:ascii="Times New Roman" w:hAnsi="Times New Roman" w:cs="Times New Roman"/>
          <w:sz w:val="28"/>
          <w:szCs w:val="28"/>
        </w:rPr>
        <w:t xml:space="preserve">, который не руководствовался распространенным принципом "я всего лишь исполнитель", а вступал в спор с министерством и вышестоящими чиновниками, сознавая свою ответственность перед строительством и выражая не равнодушие к судьбе проекта - Красноярской ГЭС. </w:t>
      </w:r>
    </w:p>
    <w:p w:rsidR="00C6661C" w:rsidRDefault="00C6661C" w:rsidP="00D656AA">
      <w:pPr>
        <w:spacing w:line="360" w:lineRule="auto"/>
        <w:jc w:val="both"/>
        <w:rPr>
          <w:rFonts w:ascii="Times New Roman" w:hAnsi="Times New Roman" w:cs="Times New Roman"/>
          <w:b/>
          <w:sz w:val="28"/>
          <w:szCs w:val="28"/>
        </w:rPr>
      </w:pPr>
      <w:r w:rsidRPr="00923DA4">
        <w:rPr>
          <w:rFonts w:ascii="Times New Roman" w:hAnsi="Times New Roman" w:cs="Times New Roman"/>
          <w:b/>
          <w:sz w:val="28"/>
          <w:szCs w:val="28"/>
        </w:rPr>
        <w:t xml:space="preserve">     </w:t>
      </w:r>
      <w:r>
        <w:rPr>
          <w:rFonts w:ascii="Times New Roman" w:hAnsi="Times New Roman" w:cs="Times New Roman"/>
          <w:b/>
          <w:sz w:val="28"/>
          <w:szCs w:val="28"/>
        </w:rPr>
        <w:t>2.2</w:t>
      </w:r>
      <w:r w:rsidRPr="00923DA4">
        <w:rPr>
          <w:rFonts w:ascii="Times New Roman" w:hAnsi="Times New Roman" w:cs="Times New Roman"/>
          <w:b/>
          <w:sz w:val="28"/>
          <w:szCs w:val="28"/>
        </w:rPr>
        <w:t>.</w:t>
      </w:r>
      <w:r>
        <w:rPr>
          <w:rFonts w:ascii="Times New Roman" w:hAnsi="Times New Roman" w:cs="Times New Roman"/>
          <w:b/>
          <w:sz w:val="28"/>
          <w:szCs w:val="28"/>
        </w:rPr>
        <w:t xml:space="preserve"> Продолжение строительства</w:t>
      </w:r>
    </w:p>
    <w:p w:rsidR="00C6661C" w:rsidRDefault="00C6661C" w:rsidP="00D656AA">
      <w:pPr>
        <w:spacing w:line="360" w:lineRule="auto"/>
        <w:jc w:val="both"/>
        <w:rPr>
          <w:rFonts w:ascii="Times New Roman" w:hAnsi="Times New Roman" w:cs="Times New Roman"/>
          <w:sz w:val="28"/>
          <w:szCs w:val="28"/>
        </w:rPr>
      </w:pPr>
      <w:r w:rsidRPr="00923DA4">
        <w:rPr>
          <w:rFonts w:ascii="Times New Roman" w:hAnsi="Times New Roman" w:cs="Times New Roman"/>
          <w:sz w:val="28"/>
          <w:szCs w:val="28"/>
        </w:rPr>
        <w:t xml:space="preserve">     Между тем продолжались работы в левобережном котловане</w:t>
      </w:r>
      <w:r w:rsidR="00C04514">
        <w:rPr>
          <w:rFonts w:ascii="Times New Roman" w:hAnsi="Times New Roman" w:cs="Times New Roman"/>
          <w:sz w:val="28"/>
          <w:szCs w:val="28"/>
        </w:rPr>
        <w:t>. Т</w:t>
      </w:r>
      <w:r>
        <w:rPr>
          <w:rFonts w:ascii="Times New Roman" w:hAnsi="Times New Roman" w:cs="Times New Roman"/>
          <w:sz w:val="28"/>
          <w:szCs w:val="28"/>
        </w:rPr>
        <w:t xml:space="preserve">ак как эти работы были важны, то неудивительно, что в них были задействованы опытные </w:t>
      </w:r>
      <w:r>
        <w:rPr>
          <w:rFonts w:ascii="Times New Roman" w:hAnsi="Times New Roman" w:cs="Times New Roman"/>
          <w:sz w:val="28"/>
          <w:szCs w:val="28"/>
        </w:rPr>
        <w:lastRenderedPageBreak/>
        <w:t xml:space="preserve">инженерно-технические кадры: после загранкомандировки в Китай, на строительство  ГЭС </w:t>
      </w:r>
      <w:proofErr w:type="spellStart"/>
      <w:r>
        <w:rPr>
          <w:rFonts w:ascii="Times New Roman" w:hAnsi="Times New Roman" w:cs="Times New Roman"/>
          <w:sz w:val="28"/>
          <w:szCs w:val="28"/>
        </w:rPr>
        <w:t>Саньмынься</w:t>
      </w:r>
      <w:proofErr w:type="spellEnd"/>
      <w:r>
        <w:rPr>
          <w:rFonts w:ascii="Times New Roman" w:hAnsi="Times New Roman" w:cs="Times New Roman"/>
          <w:sz w:val="28"/>
          <w:szCs w:val="28"/>
        </w:rPr>
        <w:t xml:space="preserve">, возвратился и стал начальником управления основных сооружений Георгий Тихонович Горлов, у которого был огромный гидростроительный стаж, главным инженером был назначен Сергей Леонидович Малиновский, начинавший свою гидростроительную карьеру еще на  </w:t>
      </w:r>
      <w:proofErr w:type="spellStart"/>
      <w:r>
        <w:rPr>
          <w:rFonts w:ascii="Times New Roman" w:hAnsi="Times New Roman" w:cs="Times New Roman"/>
          <w:sz w:val="28"/>
          <w:szCs w:val="28"/>
        </w:rPr>
        <w:t>Волховской</w:t>
      </w:r>
      <w:proofErr w:type="spellEnd"/>
      <w:r>
        <w:rPr>
          <w:rFonts w:ascii="Times New Roman" w:hAnsi="Times New Roman" w:cs="Times New Roman"/>
          <w:sz w:val="28"/>
          <w:szCs w:val="28"/>
        </w:rPr>
        <w:t xml:space="preserve"> ГЭС.</w:t>
      </w:r>
      <w:r w:rsidR="00BA64B8">
        <w:rPr>
          <w:rFonts w:ascii="Times New Roman" w:hAnsi="Times New Roman" w:cs="Times New Roman"/>
          <w:b/>
          <w:sz w:val="28"/>
          <w:szCs w:val="28"/>
          <w:vertAlign w:val="superscript"/>
        </w:rPr>
        <w:t>[1</w:t>
      </w:r>
      <w:r w:rsidR="00BA64B8" w:rsidRPr="00BA64B8">
        <w:rPr>
          <w:rFonts w:ascii="Times New Roman" w:hAnsi="Times New Roman" w:cs="Times New Roman"/>
          <w:b/>
          <w:sz w:val="28"/>
          <w:szCs w:val="28"/>
          <w:vertAlign w:val="superscript"/>
        </w:rPr>
        <w:t>2</w:t>
      </w:r>
      <w:r w:rsidR="00C04514" w:rsidRPr="00C04514">
        <w:rPr>
          <w:rFonts w:ascii="Times New Roman" w:hAnsi="Times New Roman" w:cs="Times New Roman"/>
          <w:b/>
          <w:sz w:val="28"/>
          <w:szCs w:val="28"/>
          <w:vertAlign w:val="superscript"/>
        </w:rPr>
        <w:t>]</w:t>
      </w:r>
      <w:r>
        <w:rPr>
          <w:rFonts w:ascii="Times New Roman" w:hAnsi="Times New Roman" w:cs="Times New Roman"/>
          <w:sz w:val="28"/>
          <w:szCs w:val="28"/>
        </w:rPr>
        <w:t xml:space="preserve"> Но и более молодое поколение инженеров пополняло строительство, многие из которые уже имели опыт, некоторые сразу после окончания института. Так же уже был </w:t>
      </w:r>
      <w:proofErr w:type="gramStart"/>
      <w:r>
        <w:rPr>
          <w:rFonts w:ascii="Times New Roman" w:hAnsi="Times New Roman" w:cs="Times New Roman"/>
          <w:sz w:val="28"/>
          <w:szCs w:val="28"/>
        </w:rPr>
        <w:t>сформирован  рабочий</w:t>
      </w:r>
      <w:proofErr w:type="gramEnd"/>
      <w:r>
        <w:rPr>
          <w:rFonts w:ascii="Times New Roman" w:hAnsi="Times New Roman" w:cs="Times New Roman"/>
          <w:sz w:val="28"/>
          <w:szCs w:val="28"/>
        </w:rPr>
        <w:t xml:space="preserve"> костяк коллектива, многие из этих людей пришли на строительство еще на первоначальном этапе. Естественно, что по мере роста объемов работ в коллектив вливались все новые и новые люди. </w:t>
      </w:r>
    </w:p>
    <w:p w:rsidR="00C6661C" w:rsidRDefault="00C6661C"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Впереди был новый ответственный этап гидростроительства - перекрытие реки. Это как бы выход на начало финишной прямой, за которой уже не за горами и главное - ввод мощностей.  Поэтому для осуществления этого этапа </w:t>
      </w:r>
      <w:proofErr w:type="gramStart"/>
      <w:r>
        <w:rPr>
          <w:rFonts w:ascii="Times New Roman" w:hAnsi="Times New Roman" w:cs="Times New Roman"/>
          <w:sz w:val="28"/>
          <w:szCs w:val="28"/>
        </w:rPr>
        <w:t>необходима  определенная</w:t>
      </w:r>
      <w:proofErr w:type="gramEnd"/>
      <w:r>
        <w:rPr>
          <w:rFonts w:ascii="Times New Roman" w:hAnsi="Times New Roman" w:cs="Times New Roman"/>
          <w:sz w:val="28"/>
          <w:szCs w:val="28"/>
        </w:rPr>
        <w:t xml:space="preserve"> готовность сооружения, должен уже быть освоен процесс "большого бетона".  Этот процесс имеет колоссальное значение для всего строительства, потому, что необходимо соблюдение всех проектных требований в гораздо большей степени, чем на строительстве промышленных предприятий. Это связано с тем, что в случае нарушения процесса "большого бетона" вместо монолитной плотины получится решето. </w:t>
      </w:r>
    </w:p>
    <w:p w:rsidR="00C6661C" w:rsidRDefault="00C6661C"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К этому времени уже был построен и введен в эксплуатацию первоочередной бетонный завод и были развернуты работы по строительству основного бетонного завода непрерывного действия. Все работы велись без выходных в три смены. Партком строительства и комитет </w:t>
      </w:r>
      <w:proofErr w:type="gramStart"/>
      <w:r>
        <w:rPr>
          <w:rFonts w:ascii="Times New Roman" w:hAnsi="Times New Roman" w:cs="Times New Roman"/>
          <w:sz w:val="28"/>
          <w:szCs w:val="28"/>
        </w:rPr>
        <w:t>комсомола  организовали</w:t>
      </w:r>
      <w:proofErr w:type="gramEnd"/>
      <w:r>
        <w:rPr>
          <w:rFonts w:ascii="Times New Roman" w:hAnsi="Times New Roman" w:cs="Times New Roman"/>
          <w:sz w:val="28"/>
          <w:szCs w:val="28"/>
        </w:rPr>
        <w:t xml:space="preserve"> систему социалистического соревнования рабочих бригад, участков и управлений. В то время эта форма стимулирования людей к труду являлась основной. </w:t>
      </w:r>
    </w:p>
    <w:p w:rsidR="00C6661C" w:rsidRPr="00BA64B8" w:rsidRDefault="00C6661C" w:rsidP="00D656AA">
      <w:pPr>
        <w:spacing w:line="360" w:lineRule="auto"/>
        <w:jc w:val="both"/>
        <w:rPr>
          <w:rFonts w:ascii="Times New Roman" w:hAnsi="Times New Roman" w:cs="Times New Roman"/>
          <w:b/>
          <w:sz w:val="28"/>
          <w:szCs w:val="28"/>
          <w:vertAlign w:val="superscript"/>
        </w:rPr>
      </w:pPr>
      <w:r>
        <w:rPr>
          <w:rFonts w:ascii="Times New Roman" w:hAnsi="Times New Roman" w:cs="Times New Roman"/>
          <w:sz w:val="28"/>
          <w:szCs w:val="28"/>
        </w:rPr>
        <w:lastRenderedPageBreak/>
        <w:t xml:space="preserve">     В конце июня 1961 г.  во временную эксплуатацию был сдан мост через Енисей в районе створа, с этим событием было связано начало бетонных работ на плотине. 10 августа был забетонирован первый блок водобойной плиты водосливной плотины. Укладка первого бетона </w:t>
      </w:r>
      <w:proofErr w:type="gramStart"/>
      <w:r>
        <w:rPr>
          <w:rFonts w:ascii="Times New Roman" w:hAnsi="Times New Roman" w:cs="Times New Roman"/>
          <w:sz w:val="28"/>
          <w:szCs w:val="28"/>
        </w:rPr>
        <w:t>у гидростроителей это</w:t>
      </w:r>
      <w:proofErr w:type="gramEnd"/>
      <w:r>
        <w:rPr>
          <w:rFonts w:ascii="Times New Roman" w:hAnsi="Times New Roman" w:cs="Times New Roman"/>
          <w:sz w:val="28"/>
          <w:szCs w:val="28"/>
        </w:rPr>
        <w:t xml:space="preserve"> всегда большое событие, это начал</w:t>
      </w:r>
      <w:r w:rsidR="00D656AA">
        <w:rPr>
          <w:rFonts w:ascii="Times New Roman" w:hAnsi="Times New Roman" w:cs="Times New Roman"/>
          <w:sz w:val="28"/>
          <w:szCs w:val="28"/>
        </w:rPr>
        <w:t>о нового этапа строительства.  Ч</w:t>
      </w:r>
      <w:r>
        <w:rPr>
          <w:rFonts w:ascii="Times New Roman" w:hAnsi="Times New Roman" w:cs="Times New Roman"/>
          <w:sz w:val="28"/>
          <w:szCs w:val="28"/>
        </w:rPr>
        <w:t xml:space="preserve">есть уложить первый бетон была предоставлена победителям соцсоревнования - бригаде арматурщиков под руководством Владимира </w:t>
      </w:r>
      <w:proofErr w:type="spellStart"/>
      <w:r>
        <w:rPr>
          <w:rFonts w:ascii="Times New Roman" w:hAnsi="Times New Roman" w:cs="Times New Roman"/>
          <w:sz w:val="28"/>
          <w:szCs w:val="28"/>
        </w:rPr>
        <w:t>Поливщукова</w:t>
      </w:r>
      <w:proofErr w:type="spellEnd"/>
      <w:r>
        <w:rPr>
          <w:rFonts w:ascii="Times New Roman" w:hAnsi="Times New Roman" w:cs="Times New Roman"/>
          <w:sz w:val="28"/>
          <w:szCs w:val="28"/>
        </w:rPr>
        <w:t xml:space="preserve">. Эта бригада перебралась на строительство Красноярской ГЭС почти в полном составе после завершения строительства на Иркутской ГЭС, где они тоже отлично себя зарекомендовали. На месте укладки состоялся митинг и была заложена традиционная мемориальная плита. </w:t>
      </w:r>
      <w:r w:rsidR="00BA64B8">
        <w:rPr>
          <w:rFonts w:ascii="Times New Roman" w:hAnsi="Times New Roman" w:cs="Times New Roman"/>
          <w:b/>
          <w:sz w:val="28"/>
          <w:szCs w:val="28"/>
          <w:vertAlign w:val="superscript"/>
        </w:rPr>
        <w:t>[1</w:t>
      </w:r>
      <w:r w:rsidR="00BA64B8" w:rsidRPr="00D656AA">
        <w:rPr>
          <w:rFonts w:ascii="Times New Roman" w:hAnsi="Times New Roman" w:cs="Times New Roman"/>
          <w:b/>
          <w:sz w:val="28"/>
          <w:szCs w:val="28"/>
          <w:vertAlign w:val="superscript"/>
        </w:rPr>
        <w:t>3</w:t>
      </w:r>
      <w:r w:rsidR="00C04514" w:rsidRPr="00BA64B8">
        <w:rPr>
          <w:rFonts w:ascii="Times New Roman" w:hAnsi="Times New Roman" w:cs="Times New Roman"/>
          <w:b/>
          <w:sz w:val="28"/>
          <w:szCs w:val="28"/>
          <w:vertAlign w:val="superscript"/>
        </w:rPr>
        <w:t>]</w:t>
      </w:r>
    </w:p>
    <w:p w:rsidR="00C6661C" w:rsidRDefault="00C6661C"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До перекрытия Енисея надо было уложить 350 тысяч кубометров бетона. Однако на пути строителей возникли трудности, которых они совершенно не ожидали.  При вскрытии основания под плотиной обнаружилось худшее качество состояния скалы, чем было предусмотрено проектом, это было результатом экономии на изысканиях. Все это привело к возникновению дополнительного объема работ, естественно это привело к смещению сроков. Были и другие, внутренние трудности, неготовность основного бетонного хозяйства и задержка с вводом в эксплуатацию железной дорого от Красноярска до створа, по которой должны были подаваться основные массы грузов в том числе цемент и инертные материалы для бетона. К середине 1962г. ситуация начала выправляться, но становилось </w:t>
      </w:r>
      <w:proofErr w:type="gramStart"/>
      <w:r>
        <w:rPr>
          <w:rFonts w:ascii="Times New Roman" w:hAnsi="Times New Roman" w:cs="Times New Roman"/>
          <w:sz w:val="28"/>
          <w:szCs w:val="28"/>
        </w:rPr>
        <w:t>очевидно ,</w:t>
      </w:r>
      <w:proofErr w:type="gramEnd"/>
      <w:r>
        <w:rPr>
          <w:rFonts w:ascii="Times New Roman" w:hAnsi="Times New Roman" w:cs="Times New Roman"/>
          <w:sz w:val="28"/>
          <w:szCs w:val="28"/>
        </w:rPr>
        <w:t xml:space="preserve"> что уложиться в прежние сроки работ будет невозможно и придется увеличить их на целый год. </w:t>
      </w:r>
    </w:p>
    <w:p w:rsidR="00C6661C" w:rsidRPr="00BA64B8" w:rsidRDefault="00C6661C" w:rsidP="00D656AA">
      <w:pPr>
        <w:spacing w:line="360" w:lineRule="auto"/>
        <w:jc w:val="both"/>
        <w:rPr>
          <w:rFonts w:ascii="Times New Roman" w:hAnsi="Times New Roman" w:cs="Times New Roman"/>
          <w:b/>
          <w:sz w:val="28"/>
          <w:szCs w:val="28"/>
          <w:vertAlign w:val="superscript"/>
        </w:rPr>
      </w:pPr>
      <w:r>
        <w:rPr>
          <w:rFonts w:ascii="Times New Roman" w:hAnsi="Times New Roman" w:cs="Times New Roman"/>
          <w:sz w:val="28"/>
          <w:szCs w:val="28"/>
        </w:rPr>
        <w:t xml:space="preserve">     Но коллектив </w:t>
      </w:r>
      <w:proofErr w:type="spellStart"/>
      <w:r>
        <w:rPr>
          <w:rFonts w:ascii="Times New Roman" w:hAnsi="Times New Roman" w:cs="Times New Roman"/>
          <w:sz w:val="28"/>
          <w:szCs w:val="28"/>
        </w:rPr>
        <w:t>Красноярсгэсстроя</w:t>
      </w:r>
      <w:proofErr w:type="spellEnd"/>
      <w:r>
        <w:rPr>
          <w:rFonts w:ascii="Times New Roman" w:hAnsi="Times New Roman" w:cs="Times New Roman"/>
          <w:sz w:val="28"/>
          <w:szCs w:val="28"/>
        </w:rPr>
        <w:t xml:space="preserve"> нашел выход и из этой </w:t>
      </w:r>
      <w:proofErr w:type="gramStart"/>
      <w:r>
        <w:rPr>
          <w:rFonts w:ascii="Times New Roman" w:hAnsi="Times New Roman" w:cs="Times New Roman"/>
          <w:sz w:val="28"/>
          <w:szCs w:val="28"/>
        </w:rPr>
        <w:t>ситуации:  было</w:t>
      </w:r>
      <w:proofErr w:type="gramEnd"/>
      <w:r>
        <w:rPr>
          <w:rFonts w:ascii="Times New Roman" w:hAnsi="Times New Roman" w:cs="Times New Roman"/>
          <w:sz w:val="28"/>
          <w:szCs w:val="28"/>
        </w:rPr>
        <w:t xml:space="preserve"> предложено перенести сроки перекрытия реки на 5 месяцев и осуществить его в марте 1963г., что позволило бы не выпадать из графика и к тому же упростить и удешевить работы по перекрытию Енисея. Конечно это было рискованно, еще никто до этого не перекрывал реку, тем более такую как Енисей зимой. Однако </w:t>
      </w:r>
      <w:r>
        <w:rPr>
          <w:rFonts w:ascii="Times New Roman" w:hAnsi="Times New Roman" w:cs="Times New Roman"/>
          <w:sz w:val="28"/>
          <w:szCs w:val="28"/>
        </w:rPr>
        <w:lastRenderedPageBreak/>
        <w:t xml:space="preserve">были и очевидные плюсы, в марте воды в Енисее в 2,0-2,5 раза меньше, чем в октябре и это упрощало задачу. Это решение согласовали с проектировщиками в декабре 1962 г. оно было принято министерством. Началась подготовка к перекрытию. </w:t>
      </w:r>
      <w:r w:rsidR="00BA64B8">
        <w:rPr>
          <w:rFonts w:ascii="Times New Roman" w:hAnsi="Times New Roman" w:cs="Times New Roman"/>
          <w:b/>
          <w:sz w:val="28"/>
          <w:szCs w:val="28"/>
          <w:vertAlign w:val="superscript"/>
        </w:rPr>
        <w:t>[1</w:t>
      </w:r>
      <w:r w:rsidR="00BA64B8" w:rsidRPr="00D656AA">
        <w:rPr>
          <w:rFonts w:ascii="Times New Roman" w:hAnsi="Times New Roman" w:cs="Times New Roman"/>
          <w:b/>
          <w:sz w:val="28"/>
          <w:szCs w:val="28"/>
          <w:vertAlign w:val="superscript"/>
        </w:rPr>
        <w:t>4</w:t>
      </w:r>
      <w:r w:rsidR="00C04514" w:rsidRPr="00BA64B8">
        <w:rPr>
          <w:rFonts w:ascii="Times New Roman" w:hAnsi="Times New Roman" w:cs="Times New Roman"/>
          <w:b/>
          <w:sz w:val="28"/>
          <w:szCs w:val="28"/>
          <w:vertAlign w:val="superscript"/>
        </w:rPr>
        <w:t>]</w:t>
      </w:r>
    </w:p>
    <w:p w:rsidR="00C6661C" w:rsidRDefault="00C6661C"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 то время строящаяся Красноярская ГЭС должна была стать самой мощной в мире, что естественно привлекало к ней большое внимание. По этой причине на перекрытие Енисея в Дивногорск прибыло большое количество представителей прессы, радио и телевидения, прибыли известные в стране поэты и писатели: Константин Симонов, Борис Полевой, Роберт Рождественский и другие. </w:t>
      </w:r>
    </w:p>
    <w:p w:rsidR="00C6661C" w:rsidRDefault="00C6661C"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Минимум необходимых бетонных работ был выполнен точно в срок и утром 23 марта была взорвана низовая </w:t>
      </w:r>
      <w:proofErr w:type="gramStart"/>
      <w:r>
        <w:rPr>
          <w:rFonts w:ascii="Times New Roman" w:hAnsi="Times New Roman" w:cs="Times New Roman"/>
          <w:sz w:val="28"/>
          <w:szCs w:val="28"/>
        </w:rPr>
        <w:t>перемычка ,</w:t>
      </w:r>
      <w:proofErr w:type="gramEnd"/>
      <w:r>
        <w:rPr>
          <w:rFonts w:ascii="Times New Roman" w:hAnsi="Times New Roman" w:cs="Times New Roman"/>
          <w:sz w:val="28"/>
          <w:szCs w:val="28"/>
        </w:rPr>
        <w:t xml:space="preserve"> после чего вода незамедлительно хлынула в котлован. "До сих пор помню щемящее чувство, овладевшее мной в эти минуты, как будто я навсегда прощался с близким другом, с которым провел многие годы. Еще вчера в котловане кипели работы, сновали люди и техника, рождались идеи и бушевали страсти, сегодня же он распростерся пустой и осиротелый, и ты знаешь, что эти шаги по нему - последние, и завтра все это станет навеки дном Енисея. Странное чувство, и хоть оно не новое для меня (впервые я испытал его на Иркутской ГЭС), но от этого не становится менее острым. Я знаю, что и другие переживали в этот момент то же. " </w:t>
      </w:r>
      <w:r w:rsidR="00C04514">
        <w:rPr>
          <w:rFonts w:ascii="Times New Roman" w:hAnsi="Times New Roman" w:cs="Times New Roman"/>
          <w:sz w:val="28"/>
          <w:szCs w:val="28"/>
          <w:vertAlign w:val="superscript"/>
        </w:rPr>
        <w:t>[</w:t>
      </w:r>
      <w:r w:rsidR="00BA64B8">
        <w:rPr>
          <w:rFonts w:ascii="Times New Roman" w:hAnsi="Times New Roman" w:cs="Times New Roman"/>
          <w:sz w:val="28"/>
          <w:szCs w:val="28"/>
          <w:vertAlign w:val="superscript"/>
        </w:rPr>
        <w:t>1</w:t>
      </w:r>
      <w:r w:rsidR="00BA64B8" w:rsidRPr="00BA64B8">
        <w:rPr>
          <w:rFonts w:ascii="Times New Roman" w:hAnsi="Times New Roman" w:cs="Times New Roman"/>
          <w:sz w:val="28"/>
          <w:szCs w:val="28"/>
          <w:vertAlign w:val="superscript"/>
        </w:rPr>
        <w:t>5</w:t>
      </w:r>
      <w:proofErr w:type="gramStart"/>
      <w:r w:rsidRPr="00923DA4">
        <w:rPr>
          <w:rFonts w:ascii="Times New Roman" w:hAnsi="Times New Roman" w:cs="Times New Roman"/>
          <w:sz w:val="28"/>
          <w:szCs w:val="28"/>
          <w:vertAlign w:val="superscript"/>
        </w:rPr>
        <w:t xml:space="preserve">] </w:t>
      </w:r>
      <w:r>
        <w:rPr>
          <w:rFonts w:ascii="Times New Roman" w:hAnsi="Times New Roman" w:cs="Times New Roman"/>
          <w:sz w:val="28"/>
          <w:szCs w:val="28"/>
        </w:rPr>
        <w:t xml:space="preserve"> Так</w:t>
      </w:r>
      <w:proofErr w:type="gramEnd"/>
      <w:r>
        <w:rPr>
          <w:rFonts w:ascii="Times New Roman" w:hAnsi="Times New Roman" w:cs="Times New Roman"/>
          <w:sz w:val="28"/>
          <w:szCs w:val="28"/>
        </w:rPr>
        <w:t xml:space="preserve"> описал эти события главный инженер </w:t>
      </w:r>
      <w:proofErr w:type="spellStart"/>
      <w:r>
        <w:rPr>
          <w:rFonts w:ascii="Times New Roman" w:hAnsi="Times New Roman" w:cs="Times New Roman"/>
          <w:sz w:val="28"/>
          <w:szCs w:val="28"/>
        </w:rPr>
        <w:t>Красноярскгэссторя</w:t>
      </w:r>
      <w:proofErr w:type="spellEnd"/>
      <w:r>
        <w:rPr>
          <w:rFonts w:ascii="Times New Roman" w:hAnsi="Times New Roman" w:cs="Times New Roman"/>
          <w:sz w:val="28"/>
          <w:szCs w:val="28"/>
        </w:rPr>
        <w:t xml:space="preserve">  Е.А </w:t>
      </w:r>
      <w:proofErr w:type="spellStart"/>
      <w:r>
        <w:rPr>
          <w:rFonts w:ascii="Times New Roman" w:hAnsi="Times New Roman" w:cs="Times New Roman"/>
          <w:sz w:val="28"/>
          <w:szCs w:val="28"/>
        </w:rPr>
        <w:t>Долгинин</w:t>
      </w:r>
      <w:proofErr w:type="spellEnd"/>
      <w:r>
        <w:rPr>
          <w:rFonts w:ascii="Times New Roman" w:hAnsi="Times New Roman" w:cs="Times New Roman"/>
          <w:sz w:val="28"/>
          <w:szCs w:val="28"/>
        </w:rPr>
        <w:t xml:space="preserve">, который был в составе рабочей комиссии по приемке готовых сооружений под затопление. Само же перекрытие Енисея состоялось 25 марта и заняло шесть с половиной часов и зимние условия перекрытия не составили серьезных проблем. </w:t>
      </w:r>
    </w:p>
    <w:p w:rsidR="00C6661C" w:rsidRDefault="00C6661C"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На Енисее впервые была решена сложная задача пропуска льда через недостроенное сооружение. Этого удалось достигнуть совместной работой проектировщиков и науки, была разработана </w:t>
      </w:r>
      <w:proofErr w:type="gramStart"/>
      <w:r>
        <w:rPr>
          <w:rFonts w:ascii="Times New Roman" w:hAnsi="Times New Roman" w:cs="Times New Roman"/>
          <w:sz w:val="28"/>
          <w:szCs w:val="28"/>
        </w:rPr>
        <w:t>новая технология</w:t>
      </w:r>
      <w:proofErr w:type="gramEnd"/>
      <w:r>
        <w:rPr>
          <w:rFonts w:ascii="Times New Roman" w:hAnsi="Times New Roman" w:cs="Times New Roman"/>
          <w:sz w:val="28"/>
          <w:szCs w:val="28"/>
        </w:rPr>
        <w:t xml:space="preserve"> по которой лед </w:t>
      </w:r>
      <w:r>
        <w:rPr>
          <w:rFonts w:ascii="Times New Roman" w:hAnsi="Times New Roman" w:cs="Times New Roman"/>
          <w:sz w:val="28"/>
          <w:szCs w:val="28"/>
        </w:rPr>
        <w:lastRenderedPageBreak/>
        <w:t xml:space="preserve">на некоторое время искусственно сдерживался перед плотиной и сбрасывался через узкие отверстия в шесть метров только после того, когда под воздействием солнца терял свою прочность. Сложность была в том, чтобы регулировать затворами расход воды через сооружение, чтобы исключить несвоевременные подвижки льда. Это решение было новшеством и стало достоянием практики </w:t>
      </w:r>
      <w:proofErr w:type="spellStart"/>
      <w:r>
        <w:rPr>
          <w:rFonts w:ascii="Times New Roman" w:hAnsi="Times New Roman" w:cs="Times New Roman"/>
          <w:sz w:val="28"/>
          <w:szCs w:val="28"/>
        </w:rPr>
        <w:t>гидростроения</w:t>
      </w:r>
      <w:proofErr w:type="spellEnd"/>
      <w:r>
        <w:rPr>
          <w:rFonts w:ascii="Times New Roman" w:hAnsi="Times New Roman" w:cs="Times New Roman"/>
          <w:sz w:val="28"/>
          <w:szCs w:val="28"/>
        </w:rPr>
        <w:t xml:space="preserve">. </w:t>
      </w:r>
    </w:p>
    <w:p w:rsidR="00D656AA" w:rsidRPr="00D656AA" w:rsidRDefault="00D656AA" w:rsidP="00D656AA">
      <w:pPr>
        <w:spacing w:line="360" w:lineRule="auto"/>
        <w:jc w:val="both"/>
        <w:rPr>
          <w:rFonts w:ascii="Times New Roman" w:hAnsi="Times New Roman" w:cs="Times New Roman"/>
          <w:sz w:val="28"/>
          <w:szCs w:val="28"/>
          <w:vertAlign w:val="superscript"/>
        </w:rPr>
      </w:pPr>
      <w:r>
        <w:rPr>
          <w:rFonts w:ascii="Times New Roman" w:hAnsi="Times New Roman" w:cs="Times New Roman"/>
          <w:sz w:val="28"/>
          <w:szCs w:val="28"/>
        </w:rPr>
        <w:t xml:space="preserve">В исполнении этого ответственного поручения пропуска льда через недостроенную плотину следует отметить огромное мужество обычных работников исполнителей. которые взялись за это дело с энтузиазмом и боевым задором, хотя конечно же осознавали всю тяжесть последствий возможного просчета своих </w:t>
      </w:r>
      <w:proofErr w:type="gramStart"/>
      <w:r>
        <w:rPr>
          <w:rFonts w:ascii="Times New Roman" w:hAnsi="Times New Roman" w:cs="Times New Roman"/>
          <w:sz w:val="28"/>
          <w:szCs w:val="28"/>
        </w:rPr>
        <w:t>действий.</w:t>
      </w:r>
      <w:r w:rsidRPr="00D656AA">
        <w:rPr>
          <w:rFonts w:ascii="Times New Roman" w:hAnsi="Times New Roman" w:cs="Times New Roman"/>
          <w:sz w:val="28"/>
          <w:szCs w:val="28"/>
          <w:vertAlign w:val="superscript"/>
        </w:rPr>
        <w:t>[</w:t>
      </w:r>
      <w:proofErr w:type="gramEnd"/>
      <w:r w:rsidRPr="00D656AA">
        <w:rPr>
          <w:rFonts w:ascii="Times New Roman" w:hAnsi="Times New Roman" w:cs="Times New Roman"/>
          <w:sz w:val="28"/>
          <w:szCs w:val="28"/>
          <w:vertAlign w:val="superscript"/>
        </w:rPr>
        <w:t>16]</w:t>
      </w:r>
    </w:p>
    <w:p w:rsidR="00C6661C" w:rsidRDefault="00C6661C"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Не менее сложную задачу представляли собой паводки, которые формируются в основном за счет таяния снегов в Саянах, но частыми являются летне-осенние дождевые паводки. Для решение этих вопросов гидростроители тесно сотрудничали с краевой гидрометеорологической службой. В соответствии с нормами </w:t>
      </w:r>
      <w:proofErr w:type="gramStart"/>
      <w:r>
        <w:rPr>
          <w:rFonts w:ascii="Times New Roman" w:hAnsi="Times New Roman" w:cs="Times New Roman"/>
          <w:sz w:val="28"/>
          <w:szCs w:val="28"/>
        </w:rPr>
        <w:t>проектирования  все</w:t>
      </w:r>
      <w:proofErr w:type="gramEnd"/>
      <w:r>
        <w:rPr>
          <w:rFonts w:ascii="Times New Roman" w:hAnsi="Times New Roman" w:cs="Times New Roman"/>
          <w:sz w:val="28"/>
          <w:szCs w:val="28"/>
        </w:rPr>
        <w:t xml:space="preserve"> временные сооружения при строительстве рассчитываются на паводки, которые повторяются с периодичностью один раз в 20 лет. Это значит, что при большом паводке может затопить все, что сделано в реке к тому времени, и это не будет промах строителей или проектировщиков. Так как ущерб от такого маловероятного события будет меньше, чем мероприятия по его предотвращению.  </w:t>
      </w:r>
    </w:p>
    <w:p w:rsidR="00D656AA" w:rsidRDefault="00C6661C"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Однако в действительности все обстояло не так гладко. За одиннадцать лет работы в </w:t>
      </w:r>
      <w:proofErr w:type="gramStart"/>
      <w:r>
        <w:rPr>
          <w:rFonts w:ascii="Times New Roman" w:hAnsi="Times New Roman" w:cs="Times New Roman"/>
          <w:sz w:val="28"/>
          <w:szCs w:val="28"/>
        </w:rPr>
        <w:t>реке ,</w:t>
      </w:r>
      <w:proofErr w:type="gramEnd"/>
      <w:r>
        <w:rPr>
          <w:rFonts w:ascii="Times New Roman" w:hAnsi="Times New Roman" w:cs="Times New Roman"/>
          <w:sz w:val="28"/>
          <w:szCs w:val="28"/>
        </w:rPr>
        <w:t xml:space="preserve"> считая с 1960г., два паводка были близки к расчетным (которые случаются один раз в двадцать лет), а паводок 1966 г. был вообще исключением, подобного ему не было за всю историю наблюдений (его вероятность рассчитывалась один раз в двести лет). Но на строительстве не было никаких нарушений, вызванных паводками. Во время страшного паводка 1966г. удалось не </w:t>
      </w:r>
      <w:proofErr w:type="gramStart"/>
      <w:r>
        <w:rPr>
          <w:rFonts w:ascii="Times New Roman" w:hAnsi="Times New Roman" w:cs="Times New Roman"/>
          <w:sz w:val="28"/>
          <w:szCs w:val="28"/>
        </w:rPr>
        <w:t>только  не</w:t>
      </w:r>
      <w:proofErr w:type="gramEnd"/>
      <w:r>
        <w:rPr>
          <w:rFonts w:ascii="Times New Roman" w:hAnsi="Times New Roman" w:cs="Times New Roman"/>
          <w:sz w:val="28"/>
          <w:szCs w:val="28"/>
        </w:rPr>
        <w:t xml:space="preserve"> допустить затопления котлована, но даже не были </w:t>
      </w:r>
      <w:r>
        <w:rPr>
          <w:rFonts w:ascii="Times New Roman" w:hAnsi="Times New Roman" w:cs="Times New Roman"/>
          <w:sz w:val="28"/>
          <w:szCs w:val="28"/>
        </w:rPr>
        <w:lastRenderedPageBreak/>
        <w:t xml:space="preserve">снижены темпы бетонных работ. Это удалось благодаря тому, что часть воды была задержана перед сооружением. Что в свою очередь произошло потому, что строители не рассчитывали только </w:t>
      </w:r>
      <w:proofErr w:type="gramStart"/>
      <w:r>
        <w:rPr>
          <w:rFonts w:ascii="Times New Roman" w:hAnsi="Times New Roman" w:cs="Times New Roman"/>
          <w:sz w:val="28"/>
          <w:szCs w:val="28"/>
        </w:rPr>
        <w:t>на  гидрометеорологические</w:t>
      </w:r>
      <w:proofErr w:type="gramEnd"/>
      <w:r>
        <w:rPr>
          <w:rFonts w:ascii="Times New Roman" w:hAnsi="Times New Roman" w:cs="Times New Roman"/>
          <w:sz w:val="28"/>
          <w:szCs w:val="28"/>
        </w:rPr>
        <w:t xml:space="preserve"> расчеты, а имели свой резервный план на случай</w:t>
      </w:r>
      <w:r w:rsidR="00D656AA">
        <w:rPr>
          <w:rFonts w:ascii="Times New Roman" w:hAnsi="Times New Roman" w:cs="Times New Roman"/>
          <w:sz w:val="28"/>
          <w:szCs w:val="28"/>
        </w:rPr>
        <w:t xml:space="preserve"> каких либо отклонений от нормы.</w:t>
      </w:r>
    </w:p>
    <w:p w:rsidR="00D656AA" w:rsidRDefault="00D656AA"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Во время паводка 1966г. в г. Дивногорске была затоплена Набережная, в самых низких ее точках вода стояла по колено, Красноярск тоже пострадал от паводка: был затоплен строящийся центральный стадион на острове Отдыха, </w:t>
      </w:r>
      <w:proofErr w:type="gramStart"/>
      <w:r>
        <w:rPr>
          <w:rFonts w:ascii="Times New Roman" w:hAnsi="Times New Roman" w:cs="Times New Roman"/>
          <w:sz w:val="28"/>
          <w:szCs w:val="28"/>
        </w:rPr>
        <w:t>но</w:t>
      </w:r>
      <w:proofErr w:type="gramEnd"/>
      <w:r>
        <w:rPr>
          <w:rFonts w:ascii="Times New Roman" w:hAnsi="Times New Roman" w:cs="Times New Roman"/>
          <w:sz w:val="28"/>
          <w:szCs w:val="28"/>
        </w:rPr>
        <w:t xml:space="preserve"> если бы было допущено наводнение ситуация несомненно была бы гораздо хуже.</w:t>
      </w:r>
      <w:r w:rsidRPr="00D656AA">
        <w:rPr>
          <w:rFonts w:ascii="Times New Roman" w:hAnsi="Times New Roman" w:cs="Times New Roman"/>
          <w:sz w:val="28"/>
          <w:szCs w:val="28"/>
        </w:rPr>
        <w:t xml:space="preserve"> </w:t>
      </w:r>
      <w:r>
        <w:rPr>
          <w:rFonts w:ascii="Times New Roman" w:hAnsi="Times New Roman" w:cs="Times New Roman"/>
          <w:sz w:val="28"/>
          <w:szCs w:val="28"/>
        </w:rPr>
        <w:t xml:space="preserve">Такая предусмотрительность была результатом четкого понимания, что стихия необузданна и непредсказуема, и загнать ее в рамки сухих расчетов конечно можно, но это не значит, что природа будет учитывать эти рамки. После этих событий были выполнены работы по переустройству водозаборов, выноске на более высокие отметки поверхности многих объектов. В связи с активным строительством жилого сектора на правом берегу Красноярска была практически уничтожена Абаканская протока, что само по себе значительно усиливает риски возможного затопления, но кажется в наше время это никого особо не волнует, все надеяться на то, что подобных паводков в ближайшее время не будет, а между тем, следовало бы учитывать опыт прошлого и всегда иметь запасные варианты развития событий и устранения последствий разгула стихии. </w:t>
      </w:r>
      <w:r w:rsidRPr="00D656AA">
        <w:rPr>
          <w:rFonts w:ascii="Times New Roman" w:hAnsi="Times New Roman" w:cs="Times New Roman"/>
          <w:sz w:val="28"/>
          <w:szCs w:val="28"/>
          <w:vertAlign w:val="superscript"/>
        </w:rPr>
        <w:t>[17]</w:t>
      </w:r>
      <w:r>
        <w:rPr>
          <w:rFonts w:ascii="Times New Roman" w:hAnsi="Times New Roman" w:cs="Times New Roman"/>
          <w:sz w:val="28"/>
          <w:szCs w:val="28"/>
        </w:rPr>
        <w:t xml:space="preserve">  </w:t>
      </w:r>
    </w:p>
    <w:p w:rsidR="00D656AA" w:rsidRPr="00D656AA" w:rsidRDefault="00D656AA" w:rsidP="00D656AA">
      <w:pPr>
        <w:spacing w:line="360" w:lineRule="auto"/>
        <w:jc w:val="both"/>
        <w:rPr>
          <w:rFonts w:ascii="Times New Roman" w:hAnsi="Times New Roman" w:cs="Times New Roman"/>
          <w:sz w:val="28"/>
          <w:szCs w:val="28"/>
        </w:rPr>
      </w:pPr>
    </w:p>
    <w:p w:rsidR="00C6661C" w:rsidRDefault="00C6661C" w:rsidP="00D656AA">
      <w:pPr>
        <w:spacing w:line="360" w:lineRule="auto"/>
        <w:jc w:val="both"/>
        <w:rPr>
          <w:rFonts w:ascii="Times New Roman" w:hAnsi="Times New Roman" w:cs="Times New Roman"/>
          <w:b/>
          <w:sz w:val="28"/>
          <w:szCs w:val="28"/>
        </w:rPr>
      </w:pPr>
      <w:r>
        <w:rPr>
          <w:rFonts w:ascii="Times New Roman" w:hAnsi="Times New Roman" w:cs="Times New Roman"/>
          <w:b/>
          <w:sz w:val="28"/>
          <w:szCs w:val="28"/>
        </w:rPr>
        <w:t>2.3</w:t>
      </w:r>
      <w:r w:rsidRPr="00923DA4">
        <w:rPr>
          <w:rFonts w:ascii="Times New Roman" w:hAnsi="Times New Roman" w:cs="Times New Roman"/>
          <w:b/>
          <w:sz w:val="28"/>
          <w:szCs w:val="28"/>
        </w:rPr>
        <w:t>. Пуски агрегатов КГЭС</w:t>
      </w:r>
    </w:p>
    <w:p w:rsidR="00D656AA" w:rsidRPr="00D656AA" w:rsidRDefault="00C6661C"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К пятидесятилетию Великой Октябрьской революции</w:t>
      </w:r>
      <w:r w:rsidR="00D656AA">
        <w:rPr>
          <w:rFonts w:ascii="Times New Roman" w:hAnsi="Times New Roman" w:cs="Times New Roman"/>
          <w:sz w:val="28"/>
          <w:szCs w:val="28"/>
        </w:rPr>
        <w:t xml:space="preserve"> (1967г.)</w:t>
      </w:r>
      <w:r>
        <w:rPr>
          <w:rFonts w:ascii="Times New Roman" w:hAnsi="Times New Roman" w:cs="Times New Roman"/>
          <w:sz w:val="28"/>
          <w:szCs w:val="28"/>
        </w:rPr>
        <w:t xml:space="preserve"> был намечен пуск первого агрегата.</w:t>
      </w:r>
      <w:r w:rsidR="00D656AA">
        <w:rPr>
          <w:rFonts w:ascii="Times New Roman" w:hAnsi="Times New Roman" w:cs="Times New Roman"/>
          <w:sz w:val="28"/>
          <w:szCs w:val="28"/>
        </w:rPr>
        <w:t xml:space="preserve"> Безусловно, это был очень важный и ответственный этап, подходить к которому необходимо было со всей значимостью и пониманием.</w:t>
      </w:r>
    </w:p>
    <w:p w:rsidR="00D656AA" w:rsidRPr="003937B5" w:rsidRDefault="00D656AA" w:rsidP="00D656AA">
      <w:pPr>
        <w:spacing w:line="360" w:lineRule="auto"/>
        <w:jc w:val="both"/>
        <w:rPr>
          <w:rFonts w:ascii="Times New Roman" w:hAnsi="Times New Roman" w:cs="Times New Roman"/>
          <w:sz w:val="28"/>
          <w:szCs w:val="28"/>
          <w:vertAlign w:val="superscript"/>
        </w:rPr>
      </w:pPr>
      <w:r>
        <w:rPr>
          <w:rFonts w:ascii="Times New Roman" w:hAnsi="Times New Roman" w:cs="Times New Roman"/>
          <w:sz w:val="28"/>
          <w:szCs w:val="28"/>
        </w:rPr>
        <w:lastRenderedPageBreak/>
        <w:t xml:space="preserve">В строительстве Красноярской ГЭС были заняты сотни предприятий и организаций в стране, что переводило проблему из производственной в политическую. Так как кроме того, что в это время энергосистема Красноярского края как никогда нуждалась в электроэнергии, еще была важна и ответственность перед страной, строители очень остро ощущали груз этой ответственности. </w:t>
      </w:r>
      <w:r w:rsidRPr="003937B5">
        <w:rPr>
          <w:rFonts w:ascii="Times New Roman" w:hAnsi="Times New Roman" w:cs="Times New Roman"/>
          <w:sz w:val="28"/>
          <w:szCs w:val="28"/>
          <w:vertAlign w:val="superscript"/>
        </w:rPr>
        <w:t>[18]</w:t>
      </w:r>
    </w:p>
    <w:p w:rsidR="00C6661C" w:rsidRDefault="00C6661C"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К 1964-1965гг. были решены все основные технические и производственные проблемы строительства плотины: </w:t>
      </w:r>
    </w:p>
    <w:p w:rsidR="00C6661C" w:rsidRDefault="00C6661C"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rPr>
        <w:t>-завершено строительство подъездных дорог</w:t>
      </w:r>
    </w:p>
    <w:p w:rsidR="00C6661C" w:rsidRDefault="00C6661C"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rPr>
        <w:t>-надежная система энергоснабжения</w:t>
      </w:r>
    </w:p>
    <w:p w:rsidR="00C6661C" w:rsidRDefault="00C6661C"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rPr>
        <w:t>-построен необходимый минимум жилья</w:t>
      </w:r>
    </w:p>
    <w:p w:rsidR="00C6661C" w:rsidRDefault="00C6661C"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rPr>
        <w:t>-обеспечение необходимой техникой</w:t>
      </w:r>
    </w:p>
    <w:p w:rsidR="00C6661C" w:rsidRDefault="00C6661C"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rPr>
        <w:t>-образование сплоченного коллектива.</w:t>
      </w:r>
    </w:p>
    <w:p w:rsidR="00C6661C" w:rsidRPr="003937B5" w:rsidRDefault="00D656AA" w:rsidP="00D656AA">
      <w:pPr>
        <w:spacing w:line="360" w:lineRule="auto"/>
        <w:jc w:val="both"/>
        <w:rPr>
          <w:rFonts w:ascii="Times New Roman" w:hAnsi="Times New Roman" w:cs="Times New Roman"/>
          <w:sz w:val="28"/>
          <w:szCs w:val="28"/>
          <w:vertAlign w:val="superscript"/>
        </w:rPr>
      </w:pPr>
      <w:r>
        <w:rPr>
          <w:rFonts w:ascii="Times New Roman" w:hAnsi="Times New Roman" w:cs="Times New Roman"/>
          <w:sz w:val="28"/>
          <w:szCs w:val="28"/>
        </w:rPr>
        <w:t xml:space="preserve">Но, несмотря на эти успехи, осуществление намеченной задачи в намеченные сроки было под угрозой, так как </w:t>
      </w:r>
      <w:r w:rsidR="00C6661C">
        <w:rPr>
          <w:rFonts w:ascii="Times New Roman" w:hAnsi="Times New Roman" w:cs="Times New Roman"/>
          <w:sz w:val="28"/>
          <w:szCs w:val="28"/>
        </w:rPr>
        <w:t xml:space="preserve"> к началу 1966г. наметилось сильное отставание от утвержденного графика работ, причиной которого были два обстоятельства: в процессе работы в котловане второй очереди вскрылись тектонические нарушения скального основания, в связи с чем пришлось выполнять дополнительный объем работ, и вынужденные по воле министерства эксперименты с "непрерывкой" привели к тому, что в напорном фронте плотины, где проводились эксперименты, образовался глубокий проран. </w:t>
      </w:r>
      <w:r>
        <w:rPr>
          <w:rFonts w:ascii="Times New Roman" w:hAnsi="Times New Roman" w:cs="Times New Roman"/>
          <w:sz w:val="28"/>
          <w:szCs w:val="28"/>
        </w:rPr>
        <w:t xml:space="preserve">Все это не могло не повлиять на уже установленный ритм работ, пришлось вносить </w:t>
      </w:r>
      <w:proofErr w:type="gramStart"/>
      <w:r>
        <w:rPr>
          <w:rFonts w:ascii="Times New Roman" w:hAnsi="Times New Roman" w:cs="Times New Roman"/>
          <w:sz w:val="28"/>
          <w:szCs w:val="28"/>
        </w:rPr>
        <w:t>изменения  в</w:t>
      </w:r>
      <w:proofErr w:type="gramEnd"/>
      <w:r>
        <w:rPr>
          <w:rFonts w:ascii="Times New Roman" w:hAnsi="Times New Roman" w:cs="Times New Roman"/>
          <w:sz w:val="28"/>
          <w:szCs w:val="28"/>
        </w:rPr>
        <w:t xml:space="preserve"> проект сооружения и выполнять большой дополнительный объем  земельно-скальных и бетонных работ. Это произошло </w:t>
      </w:r>
      <w:proofErr w:type="gramStart"/>
      <w:r>
        <w:rPr>
          <w:rFonts w:ascii="Times New Roman" w:hAnsi="Times New Roman" w:cs="Times New Roman"/>
          <w:sz w:val="28"/>
          <w:szCs w:val="28"/>
        </w:rPr>
        <w:t>из за</w:t>
      </w:r>
      <w:proofErr w:type="gramEnd"/>
      <w:r>
        <w:rPr>
          <w:rFonts w:ascii="Times New Roman" w:hAnsi="Times New Roman" w:cs="Times New Roman"/>
          <w:sz w:val="28"/>
          <w:szCs w:val="28"/>
        </w:rPr>
        <w:t xml:space="preserve"> стремления сэкономить на изыскательных работах. Весьма характерной деталью является то, что позиция строителей в этом вопросе была совсем не характерна для </w:t>
      </w:r>
      <w:r>
        <w:rPr>
          <w:rFonts w:ascii="Times New Roman" w:hAnsi="Times New Roman" w:cs="Times New Roman"/>
          <w:sz w:val="28"/>
          <w:szCs w:val="28"/>
        </w:rPr>
        <w:lastRenderedPageBreak/>
        <w:t xml:space="preserve">людей того времени: они настаивали не на позиции сделать все как можно быстрее и с меньшим объемом выполнения работ, а желали максимально надежного решения, в связи с чем, поддержали предложение о проведении в самом центре котлована широкомасштабного и длительного эксперимента по выявлению натуральных характеристик скалы, что полностью выбило работы из </w:t>
      </w:r>
      <w:proofErr w:type="gramStart"/>
      <w:r>
        <w:rPr>
          <w:rFonts w:ascii="Times New Roman" w:hAnsi="Times New Roman" w:cs="Times New Roman"/>
          <w:sz w:val="28"/>
          <w:szCs w:val="28"/>
        </w:rPr>
        <w:t>графика.</w:t>
      </w:r>
      <w:r w:rsidRPr="00D656AA">
        <w:rPr>
          <w:rFonts w:ascii="Times New Roman" w:hAnsi="Times New Roman" w:cs="Times New Roman"/>
          <w:sz w:val="28"/>
          <w:szCs w:val="28"/>
          <w:vertAlign w:val="superscript"/>
        </w:rPr>
        <w:t>[</w:t>
      </w:r>
      <w:proofErr w:type="gramEnd"/>
      <w:r w:rsidRPr="00D656AA">
        <w:rPr>
          <w:rFonts w:ascii="Times New Roman" w:hAnsi="Times New Roman" w:cs="Times New Roman"/>
          <w:sz w:val="28"/>
          <w:szCs w:val="28"/>
          <w:vertAlign w:val="superscript"/>
        </w:rPr>
        <w:t>19]</w:t>
      </w:r>
    </w:p>
    <w:p w:rsidR="00D656AA" w:rsidRPr="00D656AA" w:rsidRDefault="00D656AA" w:rsidP="00680440">
      <w:pPr>
        <w:spacing w:line="360" w:lineRule="auto"/>
        <w:ind w:firstLine="708"/>
        <w:jc w:val="both"/>
        <w:rPr>
          <w:rFonts w:ascii="Times New Roman" w:hAnsi="Times New Roman" w:cs="Times New Roman"/>
          <w:sz w:val="28"/>
          <w:szCs w:val="28"/>
          <w:vertAlign w:val="superscript"/>
        </w:rPr>
      </w:pPr>
      <w:r>
        <w:rPr>
          <w:rFonts w:ascii="Times New Roman" w:hAnsi="Times New Roman" w:cs="Times New Roman"/>
          <w:sz w:val="28"/>
          <w:szCs w:val="28"/>
        </w:rPr>
        <w:t xml:space="preserve">По воспоминаниям самих строителей, это весьма не типичное решение далось </w:t>
      </w:r>
      <w:proofErr w:type="gramStart"/>
      <w:r>
        <w:rPr>
          <w:rFonts w:ascii="Times New Roman" w:hAnsi="Times New Roman" w:cs="Times New Roman"/>
          <w:sz w:val="28"/>
          <w:szCs w:val="28"/>
        </w:rPr>
        <w:t>им  очень</w:t>
      </w:r>
      <w:proofErr w:type="gramEnd"/>
      <w:r>
        <w:rPr>
          <w:rFonts w:ascii="Times New Roman" w:hAnsi="Times New Roman" w:cs="Times New Roman"/>
          <w:sz w:val="28"/>
          <w:szCs w:val="28"/>
        </w:rPr>
        <w:t xml:space="preserve"> естественно, так как люди действительно хотели лучшего и надежного результата, желания сделать все тяп-ляп, но зато быстрее отделаться от тяжелой работы было им совершенно чуждо, строители жили этой работой, они делали все для себя и для будущих поколений </w:t>
      </w:r>
      <w:r>
        <w:rPr>
          <w:rFonts w:ascii="Times New Roman" w:hAnsi="Times New Roman" w:cs="Times New Roman"/>
          <w:sz w:val="28"/>
          <w:szCs w:val="28"/>
          <w:lang w:val="en-US"/>
        </w:rPr>
        <w:t>c</w:t>
      </w:r>
      <w:r w:rsidRPr="00D656AA">
        <w:rPr>
          <w:rFonts w:ascii="Times New Roman" w:hAnsi="Times New Roman" w:cs="Times New Roman"/>
          <w:sz w:val="28"/>
          <w:szCs w:val="28"/>
        </w:rPr>
        <w:t xml:space="preserve"> </w:t>
      </w:r>
      <w:r>
        <w:rPr>
          <w:rFonts w:ascii="Times New Roman" w:hAnsi="Times New Roman" w:cs="Times New Roman"/>
          <w:sz w:val="28"/>
          <w:szCs w:val="28"/>
        </w:rPr>
        <w:t>полной ответственностью, продуманно  и основательно.</w:t>
      </w:r>
      <w:r w:rsidRPr="00D656AA">
        <w:rPr>
          <w:rFonts w:ascii="Times New Roman" w:hAnsi="Times New Roman" w:cs="Times New Roman"/>
          <w:sz w:val="28"/>
          <w:szCs w:val="28"/>
          <w:vertAlign w:val="superscript"/>
        </w:rPr>
        <w:t>[20]</w:t>
      </w:r>
    </w:p>
    <w:p w:rsidR="00D656AA" w:rsidRPr="003937B5" w:rsidRDefault="00C6661C" w:rsidP="0068044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1966 г.был на строительстве пиковым, в этот год уложили один миллион пятьсот пятьдесят тысяч кубометров бетона, что являлось абсолютным рекордом. И к концу года последние сомнения о возможности пуска первого агрегата в 1967 г. исчезли, удалось выровнять и поднять напорный фронт </w:t>
      </w:r>
      <w:proofErr w:type="gramStart"/>
      <w:r>
        <w:rPr>
          <w:rFonts w:ascii="Times New Roman" w:hAnsi="Times New Roman" w:cs="Times New Roman"/>
          <w:sz w:val="28"/>
          <w:szCs w:val="28"/>
        </w:rPr>
        <w:t>плотины .</w:t>
      </w:r>
      <w:proofErr w:type="gramEnd"/>
      <w:r>
        <w:rPr>
          <w:rFonts w:ascii="Times New Roman" w:hAnsi="Times New Roman" w:cs="Times New Roman"/>
          <w:sz w:val="28"/>
          <w:szCs w:val="28"/>
        </w:rPr>
        <w:t xml:space="preserve"> И все это благодаря коллективу, </w:t>
      </w:r>
      <w:proofErr w:type="gramStart"/>
      <w:r>
        <w:rPr>
          <w:rFonts w:ascii="Times New Roman" w:hAnsi="Times New Roman" w:cs="Times New Roman"/>
          <w:sz w:val="28"/>
          <w:szCs w:val="28"/>
        </w:rPr>
        <w:t>людям ,</w:t>
      </w:r>
      <w:proofErr w:type="gramEnd"/>
      <w:r>
        <w:rPr>
          <w:rFonts w:ascii="Times New Roman" w:hAnsi="Times New Roman" w:cs="Times New Roman"/>
          <w:sz w:val="28"/>
          <w:szCs w:val="28"/>
        </w:rPr>
        <w:t xml:space="preserve"> которые сплотились ради одной цели. Исполнительская дисциплина была на высоте, и это обеспечивалось не жесткими дисциплинарными мерами, а сознательн</w:t>
      </w:r>
      <w:r w:rsidR="00D656AA">
        <w:rPr>
          <w:rFonts w:ascii="Times New Roman" w:hAnsi="Times New Roman" w:cs="Times New Roman"/>
          <w:sz w:val="28"/>
          <w:szCs w:val="28"/>
        </w:rPr>
        <w:t xml:space="preserve">ым отношением каждого работника и продуманной организацией труда: работа </w:t>
      </w:r>
      <w:proofErr w:type="gramStart"/>
      <w:r w:rsidR="00D656AA">
        <w:rPr>
          <w:rFonts w:ascii="Times New Roman" w:hAnsi="Times New Roman" w:cs="Times New Roman"/>
          <w:sz w:val="28"/>
          <w:szCs w:val="28"/>
        </w:rPr>
        <w:t>велась  в</w:t>
      </w:r>
      <w:proofErr w:type="gramEnd"/>
      <w:r w:rsidR="00D656AA">
        <w:rPr>
          <w:rFonts w:ascii="Times New Roman" w:hAnsi="Times New Roman" w:cs="Times New Roman"/>
          <w:sz w:val="28"/>
          <w:szCs w:val="28"/>
        </w:rPr>
        <w:t xml:space="preserve"> несколько ярусов при максимальном насыщении строительной площадки техникой. ".. Сейчас, оценивая сделанное в те годы, я твердо остаюсь во мнении, что основная составляющая нашего успеха - это люди, коллектив, сплоченный вокруг единой цели. Продуманная организация и творческая инженерная </w:t>
      </w:r>
      <w:proofErr w:type="gramStart"/>
      <w:r w:rsidR="00D656AA">
        <w:rPr>
          <w:rFonts w:ascii="Times New Roman" w:hAnsi="Times New Roman" w:cs="Times New Roman"/>
          <w:sz w:val="28"/>
          <w:szCs w:val="28"/>
        </w:rPr>
        <w:t>мысль ,конечно</w:t>
      </w:r>
      <w:proofErr w:type="gramEnd"/>
      <w:r w:rsidR="00D656AA">
        <w:rPr>
          <w:rFonts w:ascii="Times New Roman" w:hAnsi="Times New Roman" w:cs="Times New Roman"/>
          <w:sz w:val="28"/>
          <w:szCs w:val="28"/>
        </w:rPr>
        <w:t xml:space="preserve">, важны, и их значение  нельзя умалять, но решающая роль все же за теми, кто все эти умные и правильные решения будет выполнять. От их квалификации, от их отношения к труду и их уверенности в правильности и полезности того, что они делают, зависит очень многое." </w:t>
      </w:r>
      <w:r w:rsidR="00D656AA" w:rsidRPr="00D656AA">
        <w:rPr>
          <w:rFonts w:ascii="Times New Roman" w:hAnsi="Times New Roman" w:cs="Times New Roman"/>
          <w:sz w:val="28"/>
          <w:szCs w:val="28"/>
          <w:vertAlign w:val="superscript"/>
        </w:rPr>
        <w:t>[21]</w:t>
      </w:r>
      <w:r>
        <w:rPr>
          <w:rFonts w:ascii="Times New Roman" w:hAnsi="Times New Roman" w:cs="Times New Roman"/>
          <w:sz w:val="28"/>
          <w:szCs w:val="28"/>
        </w:rPr>
        <w:t xml:space="preserve"> </w:t>
      </w:r>
    </w:p>
    <w:p w:rsidR="00C6661C" w:rsidRDefault="00C6661C" w:rsidP="0068044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Вот еще одно воспоминание главного </w:t>
      </w:r>
      <w:proofErr w:type="gramStart"/>
      <w:r>
        <w:rPr>
          <w:rFonts w:ascii="Times New Roman" w:hAnsi="Times New Roman" w:cs="Times New Roman"/>
          <w:sz w:val="28"/>
          <w:szCs w:val="28"/>
        </w:rPr>
        <w:t>инженера  Е.А.</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Долгинина</w:t>
      </w:r>
      <w:proofErr w:type="spellEnd"/>
      <w:r>
        <w:rPr>
          <w:rFonts w:ascii="Times New Roman" w:hAnsi="Times New Roman" w:cs="Times New Roman"/>
          <w:sz w:val="28"/>
          <w:szCs w:val="28"/>
        </w:rPr>
        <w:t xml:space="preserve"> : " Позже мне пришлось побывать на многих стройках и принимать в них непосредственное участие, но я больше не видел такого энтузиазма людей и единения в деле. Безусловно, здесь очень много исходит от того морально-психологического климата, который, как я уже упоминал, был задан начальником строительства Андреем Ефимовичем </w:t>
      </w:r>
      <w:proofErr w:type="gramStart"/>
      <w:r>
        <w:rPr>
          <w:rFonts w:ascii="Times New Roman" w:hAnsi="Times New Roman" w:cs="Times New Roman"/>
          <w:sz w:val="28"/>
          <w:szCs w:val="28"/>
        </w:rPr>
        <w:t>Бочкиным....</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Красноярсгэсстрой</w:t>
      </w:r>
      <w:proofErr w:type="spellEnd"/>
      <w:r>
        <w:rPr>
          <w:rFonts w:ascii="Times New Roman" w:hAnsi="Times New Roman" w:cs="Times New Roman"/>
          <w:sz w:val="28"/>
          <w:szCs w:val="28"/>
        </w:rPr>
        <w:t xml:space="preserve"> стал фактически общепризнанной школой </w:t>
      </w:r>
      <w:proofErr w:type="spellStart"/>
      <w:r>
        <w:rPr>
          <w:rFonts w:ascii="Times New Roman" w:hAnsi="Times New Roman" w:cs="Times New Roman"/>
          <w:sz w:val="28"/>
          <w:szCs w:val="28"/>
        </w:rPr>
        <w:t>гидростроения</w:t>
      </w:r>
      <w:proofErr w:type="spellEnd"/>
      <w:r>
        <w:rPr>
          <w:rFonts w:ascii="Times New Roman" w:hAnsi="Times New Roman" w:cs="Times New Roman"/>
          <w:sz w:val="28"/>
          <w:szCs w:val="28"/>
        </w:rPr>
        <w:t xml:space="preserve">. </w:t>
      </w:r>
      <w:r w:rsidR="00D656AA">
        <w:rPr>
          <w:rFonts w:ascii="Times New Roman" w:hAnsi="Times New Roman" w:cs="Times New Roman"/>
          <w:b/>
          <w:sz w:val="28"/>
          <w:szCs w:val="28"/>
          <w:vertAlign w:val="superscript"/>
        </w:rPr>
        <w:t>[</w:t>
      </w:r>
      <w:r w:rsidR="00D656AA" w:rsidRPr="003937B5">
        <w:rPr>
          <w:rFonts w:ascii="Times New Roman" w:hAnsi="Times New Roman" w:cs="Times New Roman"/>
          <w:b/>
          <w:sz w:val="28"/>
          <w:szCs w:val="28"/>
          <w:vertAlign w:val="superscript"/>
        </w:rPr>
        <w:t>22</w:t>
      </w:r>
      <w:r w:rsidR="00C04514" w:rsidRPr="00C04514">
        <w:rPr>
          <w:rFonts w:ascii="Times New Roman" w:hAnsi="Times New Roman" w:cs="Times New Roman"/>
          <w:b/>
          <w:sz w:val="28"/>
          <w:szCs w:val="28"/>
          <w:vertAlign w:val="superscript"/>
        </w:rPr>
        <w:t>]</w:t>
      </w:r>
      <w:r w:rsidR="0045231E">
        <w:rPr>
          <w:rFonts w:ascii="Times New Roman" w:hAnsi="Times New Roman" w:cs="Times New Roman"/>
          <w:b/>
          <w:sz w:val="28"/>
          <w:szCs w:val="28"/>
          <w:vertAlign w:val="superscript"/>
        </w:rPr>
        <w:t xml:space="preserve"> </w:t>
      </w:r>
    </w:p>
    <w:p w:rsidR="003937B5" w:rsidRPr="003937B5" w:rsidRDefault="00D656AA" w:rsidP="003937B5">
      <w:pPr>
        <w:spacing w:line="360" w:lineRule="auto"/>
        <w:jc w:val="both"/>
        <w:rPr>
          <w:rFonts w:ascii="Times New Roman" w:hAnsi="Times New Roman" w:cs="Times New Roman"/>
          <w:sz w:val="28"/>
          <w:szCs w:val="28"/>
          <w:vertAlign w:val="superscript"/>
        </w:rPr>
      </w:pPr>
      <w:r>
        <w:rPr>
          <w:rFonts w:ascii="Times New Roman" w:hAnsi="Times New Roman" w:cs="Times New Roman"/>
          <w:sz w:val="28"/>
          <w:szCs w:val="28"/>
        </w:rPr>
        <w:t>Итак, два первых агрегата были введены в эксплуатацию в точно намеченные сроки (3и4 ноября 1967г.).</w:t>
      </w:r>
      <w:r w:rsidR="003937B5" w:rsidRPr="003937B5">
        <w:rPr>
          <w:rFonts w:ascii="Times New Roman" w:hAnsi="Times New Roman" w:cs="Times New Roman"/>
          <w:sz w:val="28"/>
          <w:szCs w:val="28"/>
        </w:rPr>
        <w:t xml:space="preserve"> </w:t>
      </w:r>
      <w:r w:rsidR="003937B5">
        <w:rPr>
          <w:rFonts w:ascii="Times New Roman" w:hAnsi="Times New Roman" w:cs="Times New Roman"/>
          <w:sz w:val="28"/>
          <w:szCs w:val="28"/>
        </w:rPr>
        <w:t xml:space="preserve">А вот воспоминания о пуске первых агрегатов Александра Соколова, на тот момент начальника смены турбинного цеха, который открывал направляющий аппарат </w:t>
      </w:r>
      <w:proofErr w:type="gramStart"/>
      <w:r w:rsidR="003937B5">
        <w:rPr>
          <w:rFonts w:ascii="Times New Roman" w:hAnsi="Times New Roman" w:cs="Times New Roman"/>
          <w:sz w:val="28"/>
          <w:szCs w:val="28"/>
        </w:rPr>
        <w:t>гидротурбины :</w:t>
      </w:r>
      <w:proofErr w:type="gramEnd"/>
      <w:r w:rsidR="003937B5">
        <w:rPr>
          <w:rFonts w:ascii="Times New Roman" w:hAnsi="Times New Roman" w:cs="Times New Roman"/>
          <w:sz w:val="28"/>
          <w:szCs w:val="28"/>
        </w:rPr>
        <w:t xml:space="preserve"> "Помню, здорово оробел, ведь накануне был пробный запуск одного из подготовленных к пуску генераторов, и он успешным увы не получился. Стоит ли рассказывать в каком напряжении находились все те, кто пускал гидроагрегат, повторной осечки просто нельзя было допускать. Вся страна ждала успешного пуска. "</w:t>
      </w:r>
      <w:r w:rsidR="003937B5" w:rsidRPr="003937B5">
        <w:rPr>
          <w:rFonts w:ascii="Times New Roman" w:hAnsi="Times New Roman" w:cs="Times New Roman"/>
          <w:sz w:val="28"/>
          <w:szCs w:val="28"/>
          <w:vertAlign w:val="superscript"/>
        </w:rPr>
        <w:t>[23]</w:t>
      </w:r>
    </w:p>
    <w:p w:rsidR="00D656AA" w:rsidRPr="00D656AA" w:rsidRDefault="00D656AA" w:rsidP="0068044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В это время к этим события на Красноярской ГЭС было приковано внимание всей страны, все это широко освещалось в прессе, на радио и телевидении. И это внимание не только обязывало ко многому, но имело и чисто практические положительные моменты: ускорение поставок "горящего" оборудования. Например, когда возникла проблема со сложностью </w:t>
      </w:r>
      <w:proofErr w:type="gramStart"/>
      <w:r>
        <w:rPr>
          <w:rFonts w:ascii="Times New Roman" w:hAnsi="Times New Roman" w:cs="Times New Roman"/>
          <w:sz w:val="28"/>
          <w:szCs w:val="28"/>
        </w:rPr>
        <w:t>транспортировки  из</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Запроржья</w:t>
      </w:r>
      <w:proofErr w:type="spellEnd"/>
      <w:r>
        <w:rPr>
          <w:rFonts w:ascii="Times New Roman" w:hAnsi="Times New Roman" w:cs="Times New Roman"/>
          <w:sz w:val="28"/>
          <w:szCs w:val="28"/>
        </w:rPr>
        <w:t xml:space="preserve"> силовых трансформаторов весом 310 тонн, были задействованы все  железные дороги на пути следования, и специальным </w:t>
      </w:r>
      <w:proofErr w:type="spellStart"/>
      <w:r>
        <w:rPr>
          <w:rFonts w:ascii="Times New Roman" w:hAnsi="Times New Roman" w:cs="Times New Roman"/>
          <w:sz w:val="28"/>
          <w:szCs w:val="28"/>
        </w:rPr>
        <w:t>двадцатиосным</w:t>
      </w:r>
      <w:proofErr w:type="spellEnd"/>
      <w:r>
        <w:rPr>
          <w:rFonts w:ascii="Times New Roman" w:hAnsi="Times New Roman" w:cs="Times New Roman"/>
          <w:sz w:val="28"/>
          <w:szCs w:val="28"/>
        </w:rPr>
        <w:t xml:space="preserve"> железнодорожным трейлерам была организована "зеленая улица". Этот пример не одинок, подобных ситуаций было множество.</w:t>
      </w:r>
    </w:p>
    <w:p w:rsidR="00D656AA" w:rsidRPr="003937B5" w:rsidRDefault="00D656AA" w:rsidP="0068044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Вот что вспоминает о пуске первых агрегатов КГЭС Георгий </w:t>
      </w:r>
      <w:proofErr w:type="spellStart"/>
      <w:proofErr w:type="gramStart"/>
      <w:r>
        <w:rPr>
          <w:rFonts w:ascii="Times New Roman" w:hAnsi="Times New Roman" w:cs="Times New Roman"/>
          <w:sz w:val="28"/>
          <w:szCs w:val="28"/>
        </w:rPr>
        <w:t>Аксентьевич</w:t>
      </w:r>
      <w:proofErr w:type="spellEnd"/>
      <w:r>
        <w:rPr>
          <w:rFonts w:ascii="Times New Roman" w:hAnsi="Times New Roman" w:cs="Times New Roman"/>
          <w:sz w:val="28"/>
          <w:szCs w:val="28"/>
        </w:rPr>
        <w:t xml:space="preserve">  Злобин</w:t>
      </w:r>
      <w:proofErr w:type="gramEnd"/>
      <w:r>
        <w:rPr>
          <w:rFonts w:ascii="Times New Roman" w:hAnsi="Times New Roman" w:cs="Times New Roman"/>
          <w:sz w:val="28"/>
          <w:szCs w:val="28"/>
        </w:rPr>
        <w:t xml:space="preserve"> , который с 1966 г. работал на строительстве в эксплуатационной  должности старшего мастера турбинного цеха: " </w:t>
      </w:r>
      <w:r>
        <w:rPr>
          <w:rFonts w:ascii="Times New Roman" w:hAnsi="Times New Roman" w:cs="Times New Roman"/>
          <w:sz w:val="28"/>
          <w:szCs w:val="28"/>
        </w:rPr>
        <w:lastRenderedPageBreak/>
        <w:t xml:space="preserve">Эксплуатационники в первые годы оставались в своеобразной тени тех, кто работал в строительстве, на монтаже. Хотя такой уклад вряд ли можно считать объективным. Работавшие на станции специалисты обладали довольно большим багажом знаний. И технические задачки, с которыми приходилось сталкиваться в первое время промышленной </w:t>
      </w:r>
      <w:proofErr w:type="gramStart"/>
      <w:r>
        <w:rPr>
          <w:rFonts w:ascii="Times New Roman" w:hAnsi="Times New Roman" w:cs="Times New Roman"/>
          <w:sz w:val="28"/>
          <w:szCs w:val="28"/>
        </w:rPr>
        <w:t>эксплуатации  Красноярской</w:t>
      </w:r>
      <w:proofErr w:type="gramEnd"/>
      <w:r>
        <w:rPr>
          <w:rFonts w:ascii="Times New Roman" w:hAnsi="Times New Roman" w:cs="Times New Roman"/>
          <w:sz w:val="28"/>
          <w:szCs w:val="28"/>
        </w:rPr>
        <w:t xml:space="preserve"> плотины, были далеко не простые. Пуск первых агрегатов заставил поволноваться: пришлось тогда оперативно решать ряд технических задач, чтобы пуск состоялся. На кону </w:t>
      </w:r>
      <w:proofErr w:type="gramStart"/>
      <w:r>
        <w:rPr>
          <w:rFonts w:ascii="Times New Roman" w:hAnsi="Times New Roman" w:cs="Times New Roman"/>
          <w:sz w:val="28"/>
          <w:szCs w:val="28"/>
        </w:rPr>
        <w:t>была  ни</w:t>
      </w:r>
      <w:proofErr w:type="gramEnd"/>
      <w:r>
        <w:rPr>
          <w:rFonts w:ascii="Times New Roman" w:hAnsi="Times New Roman" w:cs="Times New Roman"/>
          <w:sz w:val="28"/>
          <w:szCs w:val="28"/>
        </w:rPr>
        <w:t xml:space="preserve"> много ни мало репутация страны. Ведь Красноярская ГЭС на тот период считалась самой мощной из всех гидроэлектростанций на планете. Подготовка к пуску напоминала бесконечный, как тогда казалось, аврал. В качестве эксплуатационника приходилось работать в дневное время, а по вечерам задерживаться с монтажниками. И утром снова на </w:t>
      </w:r>
      <w:proofErr w:type="gramStart"/>
      <w:r>
        <w:rPr>
          <w:rFonts w:ascii="Times New Roman" w:hAnsi="Times New Roman" w:cs="Times New Roman"/>
          <w:sz w:val="28"/>
          <w:szCs w:val="28"/>
        </w:rPr>
        <w:t>смену.</w:t>
      </w:r>
      <w:r w:rsidR="003937B5">
        <w:rPr>
          <w:rFonts w:ascii="Times New Roman" w:hAnsi="Times New Roman" w:cs="Times New Roman"/>
          <w:sz w:val="28"/>
          <w:szCs w:val="28"/>
          <w:vertAlign w:val="superscript"/>
        </w:rPr>
        <w:t>[</w:t>
      </w:r>
      <w:proofErr w:type="gramEnd"/>
      <w:r w:rsidR="003937B5">
        <w:rPr>
          <w:rFonts w:ascii="Times New Roman" w:hAnsi="Times New Roman" w:cs="Times New Roman"/>
          <w:sz w:val="28"/>
          <w:szCs w:val="28"/>
          <w:vertAlign w:val="superscript"/>
        </w:rPr>
        <w:t>2</w:t>
      </w:r>
      <w:r w:rsidR="003937B5" w:rsidRPr="003937B5">
        <w:rPr>
          <w:rFonts w:ascii="Times New Roman" w:hAnsi="Times New Roman" w:cs="Times New Roman"/>
          <w:sz w:val="28"/>
          <w:szCs w:val="28"/>
          <w:vertAlign w:val="superscript"/>
        </w:rPr>
        <w:t>4</w:t>
      </w:r>
      <w:r w:rsidRPr="00D656AA">
        <w:rPr>
          <w:rFonts w:ascii="Times New Roman" w:hAnsi="Times New Roman" w:cs="Times New Roman"/>
          <w:sz w:val="28"/>
          <w:szCs w:val="28"/>
          <w:vertAlign w:val="superscript"/>
        </w:rPr>
        <w:t>]</w:t>
      </w:r>
      <w:r w:rsidRPr="00D656AA">
        <w:rPr>
          <w:rFonts w:ascii="Times New Roman" w:hAnsi="Times New Roman" w:cs="Times New Roman"/>
          <w:sz w:val="28"/>
          <w:szCs w:val="28"/>
        </w:rPr>
        <w:t xml:space="preserve"> </w:t>
      </w:r>
    </w:p>
    <w:p w:rsidR="00D656AA" w:rsidRPr="00D656AA" w:rsidRDefault="00D656AA" w:rsidP="00680440">
      <w:pPr>
        <w:spacing w:line="360" w:lineRule="auto"/>
        <w:ind w:firstLine="708"/>
        <w:jc w:val="both"/>
        <w:rPr>
          <w:rFonts w:ascii="Times New Roman" w:hAnsi="Times New Roman" w:cs="Times New Roman"/>
          <w:sz w:val="28"/>
          <w:szCs w:val="28"/>
          <w:vertAlign w:val="superscript"/>
        </w:rPr>
      </w:pPr>
      <w:r>
        <w:rPr>
          <w:rFonts w:ascii="Times New Roman" w:hAnsi="Times New Roman" w:cs="Times New Roman"/>
          <w:sz w:val="28"/>
          <w:szCs w:val="28"/>
        </w:rPr>
        <w:t xml:space="preserve">Ввод первых агрегатов Красноярской гидроэлектростанции был одним из немногих приятных исключений в повсеместной череде ввода производственных мощностей с большим числом недоделок. Что касается </w:t>
      </w:r>
      <w:proofErr w:type="spellStart"/>
      <w:r>
        <w:rPr>
          <w:rFonts w:ascii="Times New Roman" w:hAnsi="Times New Roman" w:cs="Times New Roman"/>
          <w:sz w:val="28"/>
          <w:szCs w:val="28"/>
        </w:rPr>
        <w:t>гидроэнергосооружений</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то  ввод</w:t>
      </w:r>
      <w:proofErr w:type="gramEnd"/>
      <w:r>
        <w:rPr>
          <w:rFonts w:ascii="Times New Roman" w:hAnsi="Times New Roman" w:cs="Times New Roman"/>
          <w:sz w:val="28"/>
          <w:szCs w:val="28"/>
        </w:rPr>
        <w:t xml:space="preserve"> первых мощностей в незавершенном машинном зале стал практически печальной традицией, что естественно создавало дополнительные  трудности для работающего персонала и плохие условия для эксплуатации оборудования. На Красноярской ГЭС к запуску первых гидроагрегатов машинный зал нуждался только в отделке, необходимый минимум был завершен. Это было связано так же с тем, что оборудование данной гидроэлектростанции представляло собой головные образцы, от успешной работы которых зависело дальнейшее развитие научно-технической мысли в энергетической отрасли. Были впервые применены революционные на тот момент гидрогенераторы с водяным охлаждением статора. Поэтому создание необходимых условий для эксплуатации оборудование было первостепенной </w:t>
      </w:r>
      <w:proofErr w:type="gramStart"/>
      <w:r>
        <w:rPr>
          <w:rFonts w:ascii="Times New Roman" w:hAnsi="Times New Roman" w:cs="Times New Roman"/>
          <w:sz w:val="28"/>
          <w:szCs w:val="28"/>
        </w:rPr>
        <w:t>задачей.</w:t>
      </w:r>
      <w:r>
        <w:rPr>
          <w:rFonts w:ascii="Times New Roman" w:hAnsi="Times New Roman" w:cs="Times New Roman"/>
          <w:sz w:val="28"/>
          <w:szCs w:val="28"/>
          <w:vertAlign w:val="superscript"/>
        </w:rPr>
        <w:t>[</w:t>
      </w:r>
      <w:proofErr w:type="gramEnd"/>
      <w:r>
        <w:rPr>
          <w:rFonts w:ascii="Times New Roman" w:hAnsi="Times New Roman" w:cs="Times New Roman"/>
          <w:sz w:val="28"/>
          <w:szCs w:val="28"/>
          <w:vertAlign w:val="superscript"/>
        </w:rPr>
        <w:t>2</w:t>
      </w:r>
      <w:r w:rsidR="003937B5" w:rsidRPr="003937B5">
        <w:rPr>
          <w:rFonts w:ascii="Times New Roman" w:hAnsi="Times New Roman" w:cs="Times New Roman"/>
          <w:sz w:val="28"/>
          <w:szCs w:val="28"/>
          <w:vertAlign w:val="superscript"/>
        </w:rPr>
        <w:t>5</w:t>
      </w:r>
      <w:r w:rsidRPr="00D656AA">
        <w:rPr>
          <w:rFonts w:ascii="Times New Roman" w:hAnsi="Times New Roman" w:cs="Times New Roman"/>
          <w:sz w:val="28"/>
          <w:szCs w:val="28"/>
          <w:vertAlign w:val="superscript"/>
        </w:rPr>
        <w:t>]</w:t>
      </w:r>
    </w:p>
    <w:p w:rsidR="00D656AA" w:rsidRDefault="00D656AA" w:rsidP="00680440">
      <w:pPr>
        <w:spacing w:line="360" w:lineRule="auto"/>
        <w:ind w:firstLine="708"/>
        <w:jc w:val="both"/>
        <w:rPr>
          <w:rFonts w:ascii="Times New Roman" w:hAnsi="Times New Roman" w:cs="Times New Roman"/>
          <w:sz w:val="28"/>
          <w:szCs w:val="28"/>
          <w:vertAlign w:val="superscript"/>
        </w:rPr>
      </w:pPr>
      <w:r>
        <w:rPr>
          <w:rFonts w:ascii="Times New Roman" w:hAnsi="Times New Roman" w:cs="Times New Roman"/>
          <w:sz w:val="28"/>
          <w:szCs w:val="28"/>
        </w:rPr>
        <w:lastRenderedPageBreak/>
        <w:t xml:space="preserve">В результате два первых агрегата успешно заработали. Хотя в процессе эксплуатации станции доработки оборудования шли одна за другой. Например, отдельные проблемы стали появляться с увеличением напора. Меняли </w:t>
      </w:r>
      <w:proofErr w:type="gramStart"/>
      <w:r>
        <w:rPr>
          <w:rFonts w:ascii="Times New Roman" w:hAnsi="Times New Roman" w:cs="Times New Roman"/>
          <w:sz w:val="28"/>
          <w:szCs w:val="28"/>
        </w:rPr>
        <w:t>сервомоторы  направляющего</w:t>
      </w:r>
      <w:proofErr w:type="gramEnd"/>
      <w:r>
        <w:rPr>
          <w:rFonts w:ascii="Times New Roman" w:hAnsi="Times New Roman" w:cs="Times New Roman"/>
          <w:sz w:val="28"/>
          <w:szCs w:val="28"/>
        </w:rPr>
        <w:t xml:space="preserve"> аппарата, корпуса сервомоторов. Со временем </w:t>
      </w:r>
      <w:proofErr w:type="gramStart"/>
      <w:r>
        <w:rPr>
          <w:rFonts w:ascii="Times New Roman" w:hAnsi="Times New Roman" w:cs="Times New Roman"/>
          <w:sz w:val="28"/>
          <w:szCs w:val="28"/>
        </w:rPr>
        <w:t>баббитовые  вкладыши</w:t>
      </w:r>
      <w:proofErr w:type="gramEnd"/>
      <w:r>
        <w:rPr>
          <w:rFonts w:ascii="Times New Roman" w:hAnsi="Times New Roman" w:cs="Times New Roman"/>
          <w:sz w:val="28"/>
          <w:szCs w:val="28"/>
        </w:rPr>
        <w:t xml:space="preserve"> были заменены на фторопластовые. Немало хлопот доставляла система охлаждения генератора. Приходилось тщательно следить за объемами дистиллированной воды, использовавшейся для охлаждения обмотки статора, постепенно все системы совершенствовались." </w:t>
      </w:r>
      <w:r>
        <w:rPr>
          <w:rFonts w:ascii="Times New Roman" w:hAnsi="Times New Roman" w:cs="Times New Roman"/>
          <w:sz w:val="28"/>
          <w:szCs w:val="28"/>
          <w:vertAlign w:val="superscript"/>
        </w:rPr>
        <w:t>[2</w:t>
      </w:r>
      <w:r w:rsidR="003937B5" w:rsidRPr="003937B5">
        <w:rPr>
          <w:rFonts w:ascii="Times New Roman" w:hAnsi="Times New Roman" w:cs="Times New Roman"/>
          <w:sz w:val="28"/>
          <w:szCs w:val="28"/>
          <w:vertAlign w:val="superscript"/>
        </w:rPr>
        <w:t>6</w:t>
      </w:r>
      <w:r w:rsidRPr="00D656AA">
        <w:rPr>
          <w:rFonts w:ascii="Times New Roman" w:hAnsi="Times New Roman" w:cs="Times New Roman"/>
          <w:sz w:val="28"/>
          <w:szCs w:val="28"/>
          <w:vertAlign w:val="superscript"/>
        </w:rPr>
        <w:t>]</w:t>
      </w:r>
    </w:p>
    <w:p w:rsidR="00D656AA" w:rsidRPr="00D656AA" w:rsidRDefault="00D656AA" w:rsidP="00D656AA">
      <w:pPr>
        <w:spacing w:line="360" w:lineRule="auto"/>
        <w:jc w:val="both"/>
        <w:rPr>
          <w:rFonts w:ascii="Times New Roman" w:hAnsi="Times New Roman" w:cs="Times New Roman"/>
          <w:sz w:val="28"/>
          <w:szCs w:val="28"/>
        </w:rPr>
      </w:pPr>
    </w:p>
    <w:p w:rsidR="00D656AA" w:rsidRDefault="00D656AA" w:rsidP="00D656AA">
      <w:pPr>
        <w:spacing w:line="360" w:lineRule="auto"/>
        <w:jc w:val="both"/>
        <w:rPr>
          <w:rFonts w:ascii="Times New Roman" w:hAnsi="Times New Roman" w:cs="Times New Roman"/>
          <w:b/>
          <w:sz w:val="28"/>
          <w:szCs w:val="28"/>
        </w:rPr>
      </w:pPr>
      <w:r w:rsidRPr="003937B5">
        <w:rPr>
          <w:rFonts w:ascii="Times New Roman" w:hAnsi="Times New Roman" w:cs="Times New Roman"/>
          <w:b/>
          <w:sz w:val="28"/>
          <w:szCs w:val="28"/>
        </w:rPr>
        <w:t xml:space="preserve">2.4 </w:t>
      </w:r>
      <w:r w:rsidR="00680440">
        <w:rPr>
          <w:rFonts w:ascii="Times New Roman" w:hAnsi="Times New Roman" w:cs="Times New Roman"/>
          <w:b/>
          <w:sz w:val="28"/>
          <w:szCs w:val="28"/>
        </w:rPr>
        <w:t>Завершающий этап строительства</w:t>
      </w:r>
    </w:p>
    <w:p w:rsidR="003937B5" w:rsidRDefault="00D656AA"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После пуска первых агрегатов изменился характер основных работ на строительстве. Основной объем бетона был уже уложен, то есть были </w:t>
      </w:r>
      <w:proofErr w:type="gramStart"/>
      <w:r>
        <w:rPr>
          <w:rFonts w:ascii="Times New Roman" w:hAnsi="Times New Roman" w:cs="Times New Roman"/>
          <w:sz w:val="28"/>
          <w:szCs w:val="28"/>
        </w:rPr>
        <w:t>решены  все</w:t>
      </w:r>
      <w:proofErr w:type="gramEnd"/>
      <w:r>
        <w:rPr>
          <w:rFonts w:ascii="Times New Roman" w:hAnsi="Times New Roman" w:cs="Times New Roman"/>
          <w:sz w:val="28"/>
          <w:szCs w:val="28"/>
        </w:rPr>
        <w:t xml:space="preserve"> технические вопросы, связанные с технологией возведения плотины. Подводные работы по зданию гидроэлектростанции тоже были выполнены, и основной задачей становилось введение гидроагрегатов в заданные сроки. Несмотря на кажущуюся простоту оставшейся части работы это впечатление было обманчивым, так как по мере готовности сооружения усложнялись производственные работы.</w:t>
      </w:r>
    </w:p>
    <w:p w:rsidR="003937B5" w:rsidRPr="003937B5" w:rsidRDefault="003937B5" w:rsidP="00680440">
      <w:pPr>
        <w:spacing w:line="360" w:lineRule="auto"/>
        <w:ind w:firstLine="708"/>
        <w:jc w:val="both"/>
        <w:rPr>
          <w:rFonts w:ascii="Times New Roman" w:hAnsi="Times New Roman" w:cs="Times New Roman"/>
          <w:sz w:val="28"/>
          <w:szCs w:val="28"/>
          <w:vertAlign w:val="superscript"/>
        </w:rPr>
      </w:pPr>
      <w:r>
        <w:rPr>
          <w:rFonts w:ascii="Times New Roman" w:hAnsi="Times New Roman" w:cs="Times New Roman"/>
          <w:sz w:val="28"/>
          <w:szCs w:val="28"/>
        </w:rPr>
        <w:t xml:space="preserve">Вот воспоминания крановщицы Татьяны Георгиевны </w:t>
      </w:r>
      <w:proofErr w:type="spellStart"/>
      <w:r>
        <w:rPr>
          <w:rFonts w:ascii="Times New Roman" w:hAnsi="Times New Roman" w:cs="Times New Roman"/>
          <w:sz w:val="28"/>
          <w:szCs w:val="28"/>
        </w:rPr>
        <w:t>Кирпатовской</w:t>
      </w:r>
      <w:proofErr w:type="spellEnd"/>
      <w:r>
        <w:rPr>
          <w:rFonts w:ascii="Times New Roman" w:hAnsi="Times New Roman" w:cs="Times New Roman"/>
          <w:sz w:val="28"/>
          <w:szCs w:val="28"/>
        </w:rPr>
        <w:t xml:space="preserve"> о монтаже оборудования гидроагрегатов: " Было это при монтаже рабочих колес и прочего оборудования гидроагрегатов. Это была сложная и предельно ответственная работа. Поднимали одновременно двумя мостовыми кранами 900-тонный ротор гидрогенератора. Нам, машинистам обоих кранов, нужно было подхватить груз с двух сторон, доставить и опустить его абсолютно синхронно. Поначалу все получалось - успешно подвели груз к месту установки, начали опускать, как вдруг на втором кране случилась неполадка: груз стал крениться на одну сторону. Благо растерянности не было, стали </w:t>
      </w:r>
      <w:r>
        <w:rPr>
          <w:rFonts w:ascii="Times New Roman" w:hAnsi="Times New Roman" w:cs="Times New Roman"/>
          <w:sz w:val="28"/>
          <w:szCs w:val="28"/>
        </w:rPr>
        <w:lastRenderedPageBreak/>
        <w:t xml:space="preserve">поднимать обратно, взяли под контроль. Ремонтники быстро устранили неисправность, но поволноваться тогда пришлось изрядно." </w:t>
      </w:r>
      <w:r w:rsidRPr="003937B5">
        <w:rPr>
          <w:rFonts w:ascii="Times New Roman" w:hAnsi="Times New Roman" w:cs="Times New Roman"/>
          <w:sz w:val="28"/>
          <w:szCs w:val="28"/>
          <w:vertAlign w:val="superscript"/>
        </w:rPr>
        <w:t>[27]</w:t>
      </w:r>
    </w:p>
    <w:p w:rsidR="00D656AA" w:rsidRDefault="00D656AA" w:rsidP="00680440">
      <w:pPr>
        <w:spacing w:line="360" w:lineRule="auto"/>
        <w:ind w:firstLine="708"/>
        <w:jc w:val="both"/>
        <w:rPr>
          <w:rFonts w:ascii="Times New Roman" w:hAnsi="Times New Roman" w:cs="Times New Roman"/>
          <w:sz w:val="28"/>
          <w:szCs w:val="28"/>
          <w:vertAlign w:val="superscript"/>
        </w:rPr>
      </w:pPr>
      <w:r>
        <w:rPr>
          <w:rFonts w:ascii="Times New Roman" w:hAnsi="Times New Roman" w:cs="Times New Roman"/>
          <w:sz w:val="28"/>
          <w:szCs w:val="28"/>
        </w:rPr>
        <w:t xml:space="preserve"> После первых месяцев работы гидроагрегатов были выявлены проблемы, о которых не задумывались в процессе проектирования: проблема обеспечения согласованных с потребителями пусков воды в нижний бьеф. Это происходило из-за того, что агрегаты работали еще не в полной мере надежно, и аварийные отключения не были редкостью. Именно поэтому для обеспечения минимально </w:t>
      </w:r>
      <w:proofErr w:type="gramStart"/>
      <w:r>
        <w:rPr>
          <w:rFonts w:ascii="Times New Roman" w:hAnsi="Times New Roman" w:cs="Times New Roman"/>
          <w:sz w:val="28"/>
          <w:szCs w:val="28"/>
        </w:rPr>
        <w:t>необходимого  уровня</w:t>
      </w:r>
      <w:proofErr w:type="gramEnd"/>
      <w:r>
        <w:rPr>
          <w:rFonts w:ascii="Times New Roman" w:hAnsi="Times New Roman" w:cs="Times New Roman"/>
          <w:sz w:val="28"/>
          <w:szCs w:val="28"/>
        </w:rPr>
        <w:t xml:space="preserve"> воды в нижнем бьефе приходилось держать постоянно открытым один холостой водосброс, а это потерянные сотни </w:t>
      </w:r>
      <w:proofErr w:type="spellStart"/>
      <w:r>
        <w:rPr>
          <w:rFonts w:ascii="Times New Roman" w:hAnsi="Times New Roman" w:cs="Times New Roman"/>
          <w:sz w:val="28"/>
          <w:szCs w:val="28"/>
        </w:rPr>
        <w:t>киловаттчасов</w:t>
      </w:r>
      <w:proofErr w:type="spellEnd"/>
      <w:r>
        <w:rPr>
          <w:rFonts w:ascii="Times New Roman" w:hAnsi="Times New Roman" w:cs="Times New Roman"/>
          <w:sz w:val="28"/>
          <w:szCs w:val="28"/>
        </w:rPr>
        <w:t xml:space="preserve"> электроэнергии. Кроме того, с проблемой наполнения нижнего бьефа была связана одна серьезная проектная недоработка. Дело в том, что любая ГЭС наиболее эффективно работает в режиме переменных нагрузок, т.е. при постоянно изменяющимся количестве сбрасываемой воды, что в свою очередь вступает в противоречие с интересами других </w:t>
      </w:r>
      <w:proofErr w:type="spellStart"/>
      <w:r>
        <w:rPr>
          <w:rFonts w:ascii="Times New Roman" w:hAnsi="Times New Roman" w:cs="Times New Roman"/>
          <w:sz w:val="28"/>
          <w:szCs w:val="28"/>
        </w:rPr>
        <w:t>водопотребителей</w:t>
      </w:r>
      <w:proofErr w:type="spellEnd"/>
      <w:r>
        <w:rPr>
          <w:rFonts w:ascii="Times New Roman" w:hAnsi="Times New Roman" w:cs="Times New Roman"/>
          <w:sz w:val="28"/>
          <w:szCs w:val="28"/>
        </w:rPr>
        <w:t xml:space="preserve"> и водопользователей. В проекте эта ситуация разрешалась строительством каскада гидроэлектростанций на Енисее, а как нам известно, до сегодняшнего дня, нет ни одного гидроузла на Енисее ниже Красноярской ГЭС. В связи с этим возникла идея как удовлетворить всех </w:t>
      </w:r>
      <w:proofErr w:type="spellStart"/>
      <w:r>
        <w:rPr>
          <w:rFonts w:ascii="Times New Roman" w:hAnsi="Times New Roman" w:cs="Times New Roman"/>
          <w:sz w:val="28"/>
          <w:szCs w:val="28"/>
        </w:rPr>
        <w:t>водопотребителей</w:t>
      </w:r>
      <w:proofErr w:type="spellEnd"/>
      <w:r>
        <w:rPr>
          <w:rFonts w:ascii="Times New Roman" w:hAnsi="Times New Roman" w:cs="Times New Roman"/>
          <w:sz w:val="28"/>
          <w:szCs w:val="28"/>
        </w:rPr>
        <w:t xml:space="preserve"> и водопользователей в нижнем бьефе. Суть идеи в использовании явления трансформирования потока при разных объемах сброса на участке от ГЭС до Красноярска. Эта идея породила соответствующий эксперимент, который прошел удачно, благодаря чему удалось выработать согласованные межотраслевые правила регулирования сброса воды, которые с некоторыми изменениями используют по настоящее время.  </w:t>
      </w:r>
      <w:r w:rsidR="003937B5">
        <w:rPr>
          <w:rFonts w:ascii="Times New Roman" w:hAnsi="Times New Roman" w:cs="Times New Roman"/>
          <w:sz w:val="28"/>
          <w:szCs w:val="28"/>
          <w:vertAlign w:val="superscript"/>
        </w:rPr>
        <w:t>[2</w:t>
      </w:r>
      <w:r w:rsidR="003937B5" w:rsidRPr="003937B5">
        <w:rPr>
          <w:rFonts w:ascii="Times New Roman" w:hAnsi="Times New Roman" w:cs="Times New Roman"/>
          <w:sz w:val="28"/>
          <w:szCs w:val="28"/>
          <w:vertAlign w:val="superscript"/>
        </w:rPr>
        <w:t>8</w:t>
      </w:r>
      <w:r w:rsidRPr="00D656AA">
        <w:rPr>
          <w:rFonts w:ascii="Times New Roman" w:hAnsi="Times New Roman" w:cs="Times New Roman"/>
          <w:sz w:val="28"/>
          <w:szCs w:val="28"/>
          <w:vertAlign w:val="superscript"/>
        </w:rPr>
        <w:t>]</w:t>
      </w:r>
    </w:p>
    <w:p w:rsidR="00D656AA" w:rsidRDefault="00D656AA" w:rsidP="00A006A8">
      <w:pPr>
        <w:spacing w:line="360" w:lineRule="auto"/>
        <w:ind w:firstLine="708"/>
        <w:jc w:val="both"/>
        <w:rPr>
          <w:rFonts w:ascii="Times New Roman" w:hAnsi="Times New Roman" w:cs="Times New Roman"/>
          <w:sz w:val="28"/>
          <w:szCs w:val="28"/>
        </w:rPr>
      </w:pPr>
      <w:r w:rsidRPr="00D656AA">
        <w:rPr>
          <w:rFonts w:ascii="Times New Roman" w:hAnsi="Times New Roman" w:cs="Times New Roman"/>
          <w:sz w:val="28"/>
          <w:szCs w:val="28"/>
        </w:rPr>
        <w:t xml:space="preserve">Агрегаты были введены в </w:t>
      </w:r>
      <w:r>
        <w:rPr>
          <w:rFonts w:ascii="Times New Roman" w:hAnsi="Times New Roman" w:cs="Times New Roman"/>
          <w:sz w:val="28"/>
          <w:szCs w:val="28"/>
        </w:rPr>
        <w:t xml:space="preserve">эксплуатацию, вышеизложенные проблемы начали осознаваться и искать пути решения, но это было еще не все: Через некоторое время после запуска первых агрегатов они начали один за другим выходить из строя, поначалу понять в чем дело никто не мог. Естественно </w:t>
      </w:r>
      <w:r>
        <w:rPr>
          <w:rFonts w:ascii="Times New Roman" w:hAnsi="Times New Roman" w:cs="Times New Roman"/>
          <w:sz w:val="28"/>
          <w:szCs w:val="28"/>
        </w:rPr>
        <w:lastRenderedPageBreak/>
        <w:t xml:space="preserve">полетели выговоры. Дальше была замечена закономерность: агрегаты выходили из </w:t>
      </w:r>
      <w:proofErr w:type="gramStart"/>
      <w:r>
        <w:rPr>
          <w:rFonts w:ascii="Times New Roman" w:hAnsi="Times New Roman" w:cs="Times New Roman"/>
          <w:sz w:val="28"/>
          <w:szCs w:val="28"/>
        </w:rPr>
        <w:t>строя</w:t>
      </w:r>
      <w:proofErr w:type="gramEnd"/>
      <w:r>
        <w:rPr>
          <w:rFonts w:ascii="Times New Roman" w:hAnsi="Times New Roman" w:cs="Times New Roman"/>
          <w:sz w:val="28"/>
          <w:szCs w:val="28"/>
        </w:rPr>
        <w:t xml:space="preserve"> как только начинали работать на полную мощность. Информация об этом просочилась в иностранную прессу, и по всему миру пошла информация о том, что Красноярская ГЭС, претендующая на звание самой мощной в мире не более чем блеф. Все это нагнетало обстановку. Создали комиссию по изучению новых машин которая работала в течении месяца. Завод "</w:t>
      </w:r>
      <w:proofErr w:type="spellStart"/>
      <w:r>
        <w:rPr>
          <w:rFonts w:ascii="Times New Roman" w:hAnsi="Times New Roman" w:cs="Times New Roman"/>
          <w:sz w:val="28"/>
          <w:szCs w:val="28"/>
        </w:rPr>
        <w:t>Электросила</w:t>
      </w:r>
      <w:proofErr w:type="spellEnd"/>
      <w:r>
        <w:rPr>
          <w:rFonts w:ascii="Times New Roman" w:hAnsi="Times New Roman" w:cs="Times New Roman"/>
          <w:sz w:val="28"/>
          <w:szCs w:val="28"/>
        </w:rPr>
        <w:t>", который являлся производителем этих агрегатов, настаивал на продолжении монтажа седьмой и восьмой турбин, кроме того строители еще клали бетон, наращивали плотину. Наконец комиссия докопалась до сути. Нужно было выяснить почему же это все-таки происходило. Мировая гидроэнергетика еще не имела дела с мощностями такого порядка, новые мощности рождали новые закономерности. И все это требовало новых исследований, новых вариантов конструкций. Для этого с завода "</w:t>
      </w:r>
      <w:proofErr w:type="spellStart"/>
      <w:r>
        <w:rPr>
          <w:rFonts w:ascii="Times New Roman" w:hAnsi="Times New Roman" w:cs="Times New Roman"/>
          <w:sz w:val="28"/>
          <w:szCs w:val="28"/>
        </w:rPr>
        <w:t>Электросила</w:t>
      </w:r>
      <w:proofErr w:type="spellEnd"/>
      <w:r>
        <w:rPr>
          <w:rFonts w:ascii="Times New Roman" w:hAnsi="Times New Roman" w:cs="Times New Roman"/>
          <w:sz w:val="28"/>
          <w:szCs w:val="28"/>
        </w:rPr>
        <w:t xml:space="preserve">" приехал инженер Романов с группой специалистов, Андрей </w:t>
      </w:r>
      <w:proofErr w:type="gramStart"/>
      <w:r>
        <w:rPr>
          <w:rFonts w:ascii="Times New Roman" w:hAnsi="Times New Roman" w:cs="Times New Roman"/>
          <w:sz w:val="28"/>
          <w:szCs w:val="28"/>
        </w:rPr>
        <w:t>Ефимович  дал</w:t>
      </w:r>
      <w:proofErr w:type="gramEnd"/>
      <w:r>
        <w:rPr>
          <w:rFonts w:ascii="Times New Roman" w:hAnsi="Times New Roman" w:cs="Times New Roman"/>
          <w:sz w:val="28"/>
          <w:szCs w:val="28"/>
        </w:rPr>
        <w:t xml:space="preserve"> им в помощь своих рабочих, так как понимал, что надо не сваливать вину друг на друга а искать решение сообща. По итогам исследований перебрали все триста шестьдесят стержней каждого статора, одновременно были улучшены многие характеристики генераторов. В результате машины заработали на полную </w:t>
      </w:r>
      <w:proofErr w:type="gramStart"/>
      <w:r>
        <w:rPr>
          <w:rFonts w:ascii="Times New Roman" w:hAnsi="Times New Roman" w:cs="Times New Roman"/>
          <w:sz w:val="28"/>
          <w:szCs w:val="28"/>
        </w:rPr>
        <w:t>мощность.</w:t>
      </w:r>
      <w:r w:rsidRPr="003937B5">
        <w:rPr>
          <w:rFonts w:ascii="Times New Roman" w:hAnsi="Times New Roman" w:cs="Times New Roman"/>
          <w:sz w:val="28"/>
          <w:szCs w:val="28"/>
          <w:vertAlign w:val="superscript"/>
        </w:rPr>
        <w:t>[</w:t>
      </w:r>
      <w:proofErr w:type="gramEnd"/>
      <w:r w:rsidRPr="003937B5">
        <w:rPr>
          <w:rFonts w:ascii="Times New Roman" w:hAnsi="Times New Roman" w:cs="Times New Roman"/>
          <w:sz w:val="28"/>
          <w:szCs w:val="28"/>
          <w:vertAlign w:val="superscript"/>
        </w:rPr>
        <w:t>2</w:t>
      </w:r>
      <w:r w:rsidR="003937B5" w:rsidRPr="003937B5">
        <w:rPr>
          <w:rFonts w:ascii="Times New Roman" w:hAnsi="Times New Roman" w:cs="Times New Roman"/>
          <w:sz w:val="28"/>
          <w:szCs w:val="28"/>
          <w:vertAlign w:val="superscript"/>
        </w:rPr>
        <w:t>9</w:t>
      </w:r>
      <w:r w:rsidRPr="003937B5">
        <w:rPr>
          <w:rFonts w:ascii="Times New Roman" w:hAnsi="Times New Roman" w:cs="Times New Roman"/>
          <w:sz w:val="28"/>
          <w:szCs w:val="28"/>
          <w:vertAlign w:val="superscript"/>
        </w:rPr>
        <w:t>]</w:t>
      </w:r>
      <w:r>
        <w:rPr>
          <w:rFonts w:ascii="Times New Roman" w:hAnsi="Times New Roman" w:cs="Times New Roman"/>
          <w:sz w:val="28"/>
          <w:szCs w:val="28"/>
          <w:vertAlign w:val="superscript"/>
        </w:rPr>
        <w:t xml:space="preserve"> </w:t>
      </w:r>
    </w:p>
    <w:p w:rsidR="00D656AA" w:rsidRPr="003937B5" w:rsidRDefault="00D656AA" w:rsidP="00A006A8">
      <w:pPr>
        <w:spacing w:line="360" w:lineRule="auto"/>
        <w:ind w:firstLine="708"/>
        <w:jc w:val="both"/>
        <w:rPr>
          <w:rFonts w:ascii="Times New Roman" w:hAnsi="Times New Roman" w:cs="Times New Roman"/>
          <w:sz w:val="28"/>
          <w:szCs w:val="28"/>
          <w:vertAlign w:val="superscript"/>
        </w:rPr>
      </w:pPr>
      <w:r>
        <w:rPr>
          <w:rFonts w:ascii="Times New Roman" w:hAnsi="Times New Roman" w:cs="Times New Roman"/>
          <w:sz w:val="28"/>
          <w:szCs w:val="28"/>
        </w:rPr>
        <w:t xml:space="preserve">Так корректно и мягко описывает эту ситуацию А.Е. Бочкин, а вот главный инженер Е.А. </w:t>
      </w:r>
      <w:proofErr w:type="spellStart"/>
      <w:r>
        <w:rPr>
          <w:rFonts w:ascii="Times New Roman" w:hAnsi="Times New Roman" w:cs="Times New Roman"/>
          <w:sz w:val="28"/>
          <w:szCs w:val="28"/>
        </w:rPr>
        <w:t>Долгинин</w:t>
      </w:r>
      <w:proofErr w:type="spellEnd"/>
      <w:r>
        <w:rPr>
          <w:rFonts w:ascii="Times New Roman" w:hAnsi="Times New Roman" w:cs="Times New Roman"/>
          <w:sz w:val="28"/>
          <w:szCs w:val="28"/>
        </w:rPr>
        <w:t xml:space="preserve"> конкретно называет причину выхода агрегатов из строя: " Налицо была элементарная недоработка конструкторов завода изготовителя - ленинградской "</w:t>
      </w:r>
      <w:proofErr w:type="spellStart"/>
      <w:r>
        <w:rPr>
          <w:rFonts w:ascii="Times New Roman" w:hAnsi="Times New Roman" w:cs="Times New Roman"/>
          <w:sz w:val="28"/>
          <w:szCs w:val="28"/>
        </w:rPr>
        <w:t>Электросилы</w:t>
      </w:r>
      <w:proofErr w:type="spellEnd"/>
      <w:r>
        <w:rPr>
          <w:rFonts w:ascii="Times New Roman" w:hAnsi="Times New Roman" w:cs="Times New Roman"/>
          <w:sz w:val="28"/>
          <w:szCs w:val="28"/>
        </w:rPr>
        <w:t xml:space="preserve">" им. С.М. Кирова и низкого качества медное литье. И это при громадном опыте прославленного завода и при том объеме передовых научных и инженерных идей, которые были вложены в красноярские генераторы их создателями!" </w:t>
      </w:r>
      <w:r w:rsidR="003937B5">
        <w:rPr>
          <w:rFonts w:ascii="Times New Roman" w:hAnsi="Times New Roman" w:cs="Times New Roman"/>
          <w:sz w:val="28"/>
          <w:szCs w:val="28"/>
          <w:vertAlign w:val="superscript"/>
        </w:rPr>
        <w:t>[</w:t>
      </w:r>
      <w:r w:rsidR="003937B5" w:rsidRPr="003937B5">
        <w:rPr>
          <w:rFonts w:ascii="Times New Roman" w:hAnsi="Times New Roman" w:cs="Times New Roman"/>
          <w:sz w:val="28"/>
          <w:szCs w:val="28"/>
          <w:vertAlign w:val="superscript"/>
        </w:rPr>
        <w:t>30]</w:t>
      </w:r>
      <w:r w:rsidRPr="00D656AA">
        <w:rPr>
          <w:rFonts w:ascii="Times New Roman" w:hAnsi="Times New Roman" w:cs="Times New Roman"/>
          <w:sz w:val="28"/>
          <w:szCs w:val="28"/>
        </w:rPr>
        <w:t xml:space="preserve"> </w:t>
      </w:r>
    </w:p>
    <w:p w:rsidR="00D656AA" w:rsidRDefault="00D656AA" w:rsidP="00A006A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Между тем работы по достройки плотины и вводу очередных мощностей шли своим чередом и в заранее намеченные </w:t>
      </w:r>
      <w:proofErr w:type="gramStart"/>
      <w:r>
        <w:rPr>
          <w:rFonts w:ascii="Times New Roman" w:hAnsi="Times New Roman" w:cs="Times New Roman"/>
          <w:sz w:val="28"/>
          <w:szCs w:val="28"/>
        </w:rPr>
        <w:t>сроки:  в</w:t>
      </w:r>
      <w:proofErr w:type="gramEnd"/>
      <w:r>
        <w:rPr>
          <w:rFonts w:ascii="Times New Roman" w:hAnsi="Times New Roman" w:cs="Times New Roman"/>
          <w:sz w:val="28"/>
          <w:szCs w:val="28"/>
        </w:rPr>
        <w:t xml:space="preserve"> июне 1968г. началась прокрутка третьего агрегата, после  семидневного испытания агрегат был </w:t>
      </w:r>
      <w:r>
        <w:rPr>
          <w:rFonts w:ascii="Times New Roman" w:hAnsi="Times New Roman" w:cs="Times New Roman"/>
          <w:sz w:val="28"/>
          <w:szCs w:val="28"/>
        </w:rPr>
        <w:lastRenderedPageBreak/>
        <w:t xml:space="preserve">подключен в единую энергетическую систему Сибири. Затем наступила очередь введения в эксплуатацию четвертого агрегата, а в конце 1968г. и пятого агрегата, что позволило выдавать в систему 500 киловольт, что было очень необходимо для Красноярского алюминиевого завода, который как раз набирал свою проектную мощность. </w:t>
      </w:r>
    </w:p>
    <w:p w:rsidR="00D656AA" w:rsidRPr="00D656AA" w:rsidRDefault="00D656AA" w:rsidP="00A006A8">
      <w:pPr>
        <w:spacing w:line="360" w:lineRule="auto"/>
        <w:ind w:firstLine="708"/>
        <w:jc w:val="both"/>
        <w:rPr>
          <w:rFonts w:ascii="Times New Roman" w:hAnsi="Times New Roman" w:cs="Times New Roman"/>
          <w:sz w:val="28"/>
          <w:szCs w:val="28"/>
          <w:vertAlign w:val="superscript"/>
        </w:rPr>
      </w:pPr>
      <w:r>
        <w:rPr>
          <w:rFonts w:ascii="Times New Roman" w:hAnsi="Times New Roman" w:cs="Times New Roman"/>
          <w:sz w:val="28"/>
          <w:szCs w:val="28"/>
        </w:rPr>
        <w:t>В начале 1968</w:t>
      </w:r>
      <w:proofErr w:type="gramStart"/>
      <w:r>
        <w:rPr>
          <w:rFonts w:ascii="Times New Roman" w:hAnsi="Times New Roman" w:cs="Times New Roman"/>
          <w:sz w:val="28"/>
          <w:szCs w:val="28"/>
        </w:rPr>
        <w:t>г. ,</w:t>
      </w:r>
      <w:proofErr w:type="gramEnd"/>
      <w:r>
        <w:rPr>
          <w:rFonts w:ascii="Times New Roman" w:hAnsi="Times New Roman" w:cs="Times New Roman"/>
          <w:sz w:val="28"/>
          <w:szCs w:val="28"/>
        </w:rPr>
        <w:t xml:space="preserve"> после пуска третьего агрегата в Дивногорск начали прибывать строительные отряды, созданные из студентов московских вузов: авиационного, энергетического и инженерно-строительного. По просьбе самих студентов, они направлялись на решающие участки. связанные с подготовкой к пуску четвертого, юбилейного агрегата. студенты принимали участие в сборке агрегата, благоустраивали город, очищали предпусковые объекты от разного рода отходов, вели бетонные и сантехнические работы, включались не только в трудовую, но и в общественную жизнь </w:t>
      </w:r>
      <w:proofErr w:type="spellStart"/>
      <w:r>
        <w:rPr>
          <w:rFonts w:ascii="Times New Roman" w:hAnsi="Times New Roman" w:cs="Times New Roman"/>
          <w:sz w:val="28"/>
          <w:szCs w:val="28"/>
        </w:rPr>
        <w:t>дивногорской</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молодежи.</w:t>
      </w:r>
      <w:r w:rsidR="003937B5">
        <w:rPr>
          <w:rFonts w:ascii="Times New Roman" w:hAnsi="Times New Roman" w:cs="Times New Roman"/>
          <w:sz w:val="28"/>
          <w:szCs w:val="28"/>
          <w:vertAlign w:val="superscript"/>
        </w:rPr>
        <w:t>[</w:t>
      </w:r>
      <w:proofErr w:type="gramEnd"/>
      <w:r w:rsidR="003937B5" w:rsidRPr="003937B5">
        <w:rPr>
          <w:rFonts w:ascii="Times New Roman" w:hAnsi="Times New Roman" w:cs="Times New Roman"/>
          <w:sz w:val="28"/>
          <w:szCs w:val="28"/>
          <w:vertAlign w:val="superscript"/>
        </w:rPr>
        <w:t>31</w:t>
      </w:r>
      <w:r w:rsidRPr="00D656AA">
        <w:rPr>
          <w:rFonts w:ascii="Times New Roman" w:hAnsi="Times New Roman" w:cs="Times New Roman"/>
          <w:sz w:val="28"/>
          <w:szCs w:val="28"/>
          <w:vertAlign w:val="superscript"/>
        </w:rPr>
        <w:t>]</w:t>
      </w:r>
    </w:p>
    <w:p w:rsidR="00D656AA" w:rsidRPr="003937B5" w:rsidRDefault="00D656AA"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006A8">
        <w:rPr>
          <w:rFonts w:ascii="Times New Roman" w:hAnsi="Times New Roman" w:cs="Times New Roman"/>
          <w:sz w:val="28"/>
          <w:szCs w:val="28"/>
        </w:rPr>
        <w:tab/>
      </w:r>
      <w:r>
        <w:rPr>
          <w:rFonts w:ascii="Times New Roman" w:hAnsi="Times New Roman" w:cs="Times New Roman"/>
          <w:sz w:val="28"/>
          <w:szCs w:val="28"/>
        </w:rPr>
        <w:t xml:space="preserve">К концу следующего 1969г. работали уже 9 гидроагрегатов, являвшихся на тот момент самыми мощными в мире.  Водохранилище было наполнено до проектной отметки и были проведены пробные холостые сбросы воды через водосливную плотину. Сбросы воды были нужны для проверки работоспособности водослива, так как сам механизм воздействия потока воды со скоростью до 40 метров в секунду на бетон в то время был еще недостаточно изучен. Постановка плотины под расчетный напор воды позволила сказать о высоком качестве выполнения бетонных работ. </w:t>
      </w:r>
    </w:p>
    <w:p w:rsidR="003937B5" w:rsidRDefault="003937B5" w:rsidP="00A006A8">
      <w:pPr>
        <w:spacing w:line="360" w:lineRule="auto"/>
        <w:ind w:firstLine="708"/>
        <w:jc w:val="both"/>
        <w:rPr>
          <w:rFonts w:ascii="Times New Roman" w:hAnsi="Times New Roman" w:cs="Times New Roman"/>
          <w:sz w:val="28"/>
          <w:szCs w:val="28"/>
          <w:vertAlign w:val="superscript"/>
        </w:rPr>
      </w:pPr>
      <w:r>
        <w:rPr>
          <w:rFonts w:ascii="Times New Roman" w:hAnsi="Times New Roman" w:cs="Times New Roman"/>
          <w:sz w:val="28"/>
          <w:szCs w:val="28"/>
        </w:rPr>
        <w:t xml:space="preserve">Для того чтобы окончательно выйти на финишную прямую, ведущую к главной цели - сдачи гидроузла в постоянную эксплуатацию, по большому счету было завершено все. Был </w:t>
      </w:r>
      <w:proofErr w:type="spellStart"/>
      <w:r>
        <w:rPr>
          <w:rFonts w:ascii="Times New Roman" w:hAnsi="Times New Roman" w:cs="Times New Roman"/>
          <w:sz w:val="28"/>
          <w:szCs w:val="28"/>
        </w:rPr>
        <w:t>лишьодин</w:t>
      </w:r>
      <w:proofErr w:type="spellEnd"/>
      <w:r>
        <w:rPr>
          <w:rFonts w:ascii="Times New Roman" w:hAnsi="Times New Roman" w:cs="Times New Roman"/>
          <w:sz w:val="28"/>
          <w:szCs w:val="28"/>
        </w:rPr>
        <w:t xml:space="preserve"> вопрос, который не зависел от воли строителей: вопрос мощности Красноярской гидроэлектростанции. А ситуация была следующая: Госплан СССР, мотивируя это общим дефицитом средств в стране и основываясь на ошибочном мнении о наличии излишних мощностей в объединенной энергосистеме Сибири, категорически был против изготовления </w:t>
      </w:r>
      <w:r>
        <w:rPr>
          <w:rFonts w:ascii="Times New Roman" w:hAnsi="Times New Roman" w:cs="Times New Roman"/>
          <w:sz w:val="28"/>
          <w:szCs w:val="28"/>
        </w:rPr>
        <w:lastRenderedPageBreak/>
        <w:t xml:space="preserve">и монтажа последних двух агрегатов в ближайшей перспективе. Строители же, поддерживаемые краевыми организациями, настаивали на вводе без разрыва во времени всех 12 агрегатов и доведения мощности станции до 6 млн киловатт. К счастью, аргументы строителей были наиболее убедительны, и их точка зрения нашла поддержку и оказалось окончательной. Однако, на эти споры ушло много времени, в результате чего изготовления оборудования для 11-го и 12-го агрегатов Госпланом СССР могло состояться только лишь в 1971г. Таким образом, планы сдать Красноярскую ГЭС к 100-летию со дня рождения Ленина остались неосуществленными, но вины строителей в этом не </w:t>
      </w:r>
      <w:proofErr w:type="gramStart"/>
      <w:r>
        <w:rPr>
          <w:rFonts w:ascii="Times New Roman" w:hAnsi="Times New Roman" w:cs="Times New Roman"/>
          <w:sz w:val="28"/>
          <w:szCs w:val="28"/>
        </w:rPr>
        <w:t>было.</w:t>
      </w:r>
      <w:r w:rsidRPr="003937B5">
        <w:rPr>
          <w:rFonts w:ascii="Times New Roman" w:hAnsi="Times New Roman" w:cs="Times New Roman"/>
          <w:sz w:val="28"/>
          <w:szCs w:val="28"/>
          <w:vertAlign w:val="superscript"/>
        </w:rPr>
        <w:t>[</w:t>
      </w:r>
      <w:proofErr w:type="gramEnd"/>
      <w:r w:rsidRPr="003937B5">
        <w:rPr>
          <w:rFonts w:ascii="Times New Roman" w:hAnsi="Times New Roman" w:cs="Times New Roman"/>
          <w:sz w:val="28"/>
          <w:szCs w:val="28"/>
          <w:vertAlign w:val="superscript"/>
        </w:rPr>
        <w:t>32]</w:t>
      </w:r>
    </w:p>
    <w:p w:rsidR="003937B5" w:rsidRPr="00A300D7" w:rsidRDefault="003937B5" w:rsidP="00A006A8">
      <w:pPr>
        <w:spacing w:line="360" w:lineRule="auto"/>
        <w:ind w:firstLine="708"/>
        <w:jc w:val="both"/>
        <w:rPr>
          <w:rFonts w:ascii="Times New Roman" w:hAnsi="Times New Roman" w:cs="Times New Roman"/>
          <w:sz w:val="28"/>
          <w:szCs w:val="28"/>
          <w:vertAlign w:val="superscript"/>
        </w:rPr>
      </w:pPr>
      <w:r w:rsidRPr="003937B5">
        <w:rPr>
          <w:rFonts w:ascii="Times New Roman" w:hAnsi="Times New Roman" w:cs="Times New Roman"/>
          <w:sz w:val="28"/>
          <w:szCs w:val="28"/>
        </w:rPr>
        <w:t xml:space="preserve">И вот </w:t>
      </w:r>
      <w:r>
        <w:rPr>
          <w:rFonts w:ascii="Times New Roman" w:hAnsi="Times New Roman" w:cs="Times New Roman"/>
          <w:sz w:val="28"/>
          <w:szCs w:val="28"/>
        </w:rPr>
        <w:t xml:space="preserve">наступает завершающий этап строительство, все уже предопределено и заранее понятно, когда ждать окончательного результата. Ну этот завершающий этап и </w:t>
      </w:r>
      <w:proofErr w:type="gramStart"/>
      <w:r>
        <w:rPr>
          <w:rFonts w:ascii="Times New Roman" w:hAnsi="Times New Roman" w:cs="Times New Roman"/>
          <w:sz w:val="28"/>
          <w:szCs w:val="28"/>
        </w:rPr>
        <w:t>по своему</w:t>
      </w:r>
      <w:proofErr w:type="gramEnd"/>
      <w:r>
        <w:rPr>
          <w:rFonts w:ascii="Times New Roman" w:hAnsi="Times New Roman" w:cs="Times New Roman"/>
          <w:sz w:val="28"/>
          <w:szCs w:val="28"/>
        </w:rPr>
        <w:t xml:space="preserve"> труден, так как большинство денежных резервов уже израсходовано, а мелких, и кажется ничего не стоящих задач остается очень много, и везде все необходимо подчистить, подделать и т.д. Как правило на этом этапе начинается падение дисциплины, увеличивается текучесть кадров, что в свою очередь ведет к снижению качества выполняемых работ. Но Красноярская ГЭС была исключением и здесь: "У нас это было не та4к. Активная, заинтересованная, творческая работа людей была до завершающего мазка кистью перед сдачей комиссии. Люди, жившие стройкой столько лет, хотели увидеть финал своего труда в самом лучшем виде... Так или иначе, но стремление к красоте, к тому, чтобы наше детище было под стать чарующей прелести сибирских таежных просторов, было общим для всех </w:t>
      </w:r>
      <w:proofErr w:type="spellStart"/>
      <w:r>
        <w:rPr>
          <w:rFonts w:ascii="Times New Roman" w:hAnsi="Times New Roman" w:cs="Times New Roman"/>
          <w:sz w:val="28"/>
          <w:szCs w:val="28"/>
        </w:rPr>
        <w:t>дивногорцев</w:t>
      </w:r>
      <w:proofErr w:type="spellEnd"/>
      <w:r>
        <w:rPr>
          <w:rFonts w:ascii="Times New Roman" w:hAnsi="Times New Roman" w:cs="Times New Roman"/>
          <w:sz w:val="28"/>
          <w:szCs w:val="28"/>
        </w:rPr>
        <w:t xml:space="preserve">." </w:t>
      </w:r>
      <w:r w:rsidRPr="00A300D7">
        <w:rPr>
          <w:rFonts w:ascii="Times New Roman" w:hAnsi="Times New Roman" w:cs="Times New Roman"/>
          <w:sz w:val="28"/>
          <w:szCs w:val="28"/>
          <w:vertAlign w:val="superscript"/>
        </w:rPr>
        <w:t>[33]</w:t>
      </w:r>
    </w:p>
    <w:p w:rsidR="003937B5" w:rsidRDefault="003937B5" w:rsidP="00A006A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Весь 1971г. был посвящен устранению различных мелких недоделок, вызванных главным образом поздней постановкой оборудования, отделочным работам и приведению в порядок территории, прилегающей к гидроузлу. В это же время происходил и монтаж 11-го и 12-го агрегатов, которые так же изготавливались на заводе "</w:t>
      </w:r>
      <w:proofErr w:type="spellStart"/>
      <w:r>
        <w:rPr>
          <w:rFonts w:ascii="Times New Roman" w:hAnsi="Times New Roman" w:cs="Times New Roman"/>
          <w:sz w:val="28"/>
          <w:szCs w:val="28"/>
        </w:rPr>
        <w:t>Электросила</w:t>
      </w:r>
      <w:proofErr w:type="spellEnd"/>
      <w:r>
        <w:rPr>
          <w:rFonts w:ascii="Times New Roman" w:hAnsi="Times New Roman" w:cs="Times New Roman"/>
          <w:sz w:val="28"/>
          <w:szCs w:val="28"/>
        </w:rPr>
        <w:t xml:space="preserve">", они были уже модернизированы для </w:t>
      </w:r>
      <w:r>
        <w:rPr>
          <w:rFonts w:ascii="Times New Roman" w:hAnsi="Times New Roman" w:cs="Times New Roman"/>
          <w:sz w:val="28"/>
          <w:szCs w:val="28"/>
        </w:rPr>
        <w:lastRenderedPageBreak/>
        <w:t xml:space="preserve">того, чтобы опробовать на Красноярской ГЭС новые идеи и решения, которые будут применены на более мощных генераторах Саяно-Шушенской ГЭС. Так же к этому времени завершились работы по реконструкции </w:t>
      </w:r>
      <w:proofErr w:type="gramStart"/>
      <w:r>
        <w:rPr>
          <w:rFonts w:ascii="Times New Roman" w:hAnsi="Times New Roman" w:cs="Times New Roman"/>
          <w:sz w:val="28"/>
          <w:szCs w:val="28"/>
        </w:rPr>
        <w:t>дефектов  статоров</w:t>
      </w:r>
      <w:proofErr w:type="gramEnd"/>
      <w:r>
        <w:rPr>
          <w:rFonts w:ascii="Times New Roman" w:hAnsi="Times New Roman" w:cs="Times New Roman"/>
          <w:sz w:val="28"/>
          <w:szCs w:val="28"/>
        </w:rPr>
        <w:t xml:space="preserve"> генераторов, которые выявились после первых пусков. </w:t>
      </w:r>
    </w:p>
    <w:p w:rsidR="003937B5" w:rsidRPr="003937B5" w:rsidRDefault="003937B5" w:rsidP="00A006A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 же в это время происходили и завершающие работы на уникальном сооружении Красноярской ГЭС - судоподъемнике, который должен вновь соединить прерванную строительством водную магистраль Енисея. До сегодняшнего дня это единственный в России судоподъемник, его строительство было завершено в 1976г., а официальная сдача в эксплуатацию состоялась в 1982г., действует и в наше время.</w:t>
      </w:r>
    </w:p>
    <w:p w:rsidR="003937B5" w:rsidRDefault="003937B5" w:rsidP="00A006A8">
      <w:pPr>
        <w:spacing w:line="360" w:lineRule="auto"/>
        <w:ind w:firstLine="708"/>
        <w:jc w:val="both"/>
        <w:rPr>
          <w:rFonts w:ascii="Times New Roman" w:hAnsi="Times New Roman" w:cs="Times New Roman"/>
          <w:sz w:val="28"/>
          <w:szCs w:val="28"/>
          <w:vertAlign w:val="superscript"/>
        </w:rPr>
      </w:pPr>
      <w:r>
        <w:rPr>
          <w:rFonts w:ascii="Times New Roman" w:hAnsi="Times New Roman" w:cs="Times New Roman"/>
          <w:sz w:val="28"/>
          <w:szCs w:val="28"/>
        </w:rPr>
        <w:t xml:space="preserve">Государственная комиссия была образована распоряжением Совета Министров СССР от 5 января 1972г., в ее состав вошли наиболее авторитетные ученые и специалисты в соответствующих областях, представители министерств и различных краевых организаций. Председателем комиссии был назначен заместитель Председателя Совета Министров СССР, Председатель Государственного комитета Совета Министров СССР по науке и техники академик В.А. Кириллин. Комиссия и ее многочисленные секции всесторонне и детально рассмотрели проект Красноярской ГЭС, ход строительства, состояние готового сооружения и соответствие его проектным характеристикам, состояние эксплуатации оборудования и строительной части, водохранилище и влияние гидроузла на окружающую среду, исполнение сметно-финансовых расчетов и показатели технико-экономической эффективности </w:t>
      </w:r>
      <w:proofErr w:type="spellStart"/>
      <w:r>
        <w:rPr>
          <w:rFonts w:ascii="Times New Roman" w:hAnsi="Times New Roman" w:cs="Times New Roman"/>
          <w:sz w:val="28"/>
          <w:szCs w:val="28"/>
        </w:rPr>
        <w:t>гидроухла</w:t>
      </w:r>
      <w:proofErr w:type="spellEnd"/>
      <w:r>
        <w:rPr>
          <w:rFonts w:ascii="Times New Roman" w:hAnsi="Times New Roman" w:cs="Times New Roman"/>
          <w:sz w:val="28"/>
          <w:szCs w:val="28"/>
        </w:rPr>
        <w:t xml:space="preserve"> и многие другие вопросы. На все это потребовалось чуть более полугода. Общее мнение было единодушным: по всем параметрам (проект, строительство, временная эксплуатация) Красноярская ГЭС была признана выдающимся энергетическим сооружением в нашей стране и в мире и принята в промышленную эксплуатацию с общей оценкой "отлично". </w:t>
      </w:r>
      <w:r w:rsidRPr="00A300D7">
        <w:rPr>
          <w:rFonts w:ascii="Times New Roman" w:hAnsi="Times New Roman" w:cs="Times New Roman"/>
          <w:sz w:val="28"/>
          <w:szCs w:val="28"/>
          <w:vertAlign w:val="superscript"/>
        </w:rPr>
        <w:t>[34]</w:t>
      </w:r>
    </w:p>
    <w:p w:rsidR="003F03BA" w:rsidRDefault="003F03BA" w:rsidP="003F03B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Из всего вышеизложенного можно сделать следующие выводы: </w:t>
      </w:r>
    </w:p>
    <w:p w:rsidR="003F03BA" w:rsidRDefault="003F03BA" w:rsidP="003F03BA">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Решение о назначении А.Е, Бочкина начальником строительства сыграло </w:t>
      </w:r>
      <w:proofErr w:type="gramStart"/>
      <w:r>
        <w:rPr>
          <w:rFonts w:ascii="Times New Roman" w:hAnsi="Times New Roman" w:cs="Times New Roman"/>
          <w:sz w:val="28"/>
          <w:szCs w:val="28"/>
        </w:rPr>
        <w:t>решающую  положительную</w:t>
      </w:r>
      <w:proofErr w:type="gramEnd"/>
      <w:r>
        <w:rPr>
          <w:rFonts w:ascii="Times New Roman" w:hAnsi="Times New Roman" w:cs="Times New Roman"/>
          <w:sz w:val="28"/>
          <w:szCs w:val="28"/>
        </w:rPr>
        <w:t xml:space="preserve"> роль;</w:t>
      </w:r>
    </w:p>
    <w:p w:rsidR="003F03BA" w:rsidRDefault="003F03BA" w:rsidP="003F03B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-ни одно решение о введении рационализаторских новинок в угоду министерству не было принято, так как коллектив </w:t>
      </w:r>
      <w:proofErr w:type="spellStart"/>
      <w:r>
        <w:rPr>
          <w:rFonts w:ascii="Times New Roman" w:hAnsi="Times New Roman" w:cs="Times New Roman"/>
          <w:sz w:val="28"/>
          <w:szCs w:val="28"/>
        </w:rPr>
        <w:t>Красноярскгэсстроя</w:t>
      </w:r>
      <w:proofErr w:type="spellEnd"/>
      <w:r>
        <w:rPr>
          <w:rFonts w:ascii="Times New Roman" w:hAnsi="Times New Roman" w:cs="Times New Roman"/>
          <w:sz w:val="28"/>
          <w:szCs w:val="28"/>
        </w:rPr>
        <w:t xml:space="preserve"> под руководством Бочкина прекрасно понимал, что это объект повышенной важности и никакие не имеющие под собой реальной обоснованности новшества здесь </w:t>
      </w:r>
      <w:proofErr w:type="gramStart"/>
      <w:r>
        <w:rPr>
          <w:rFonts w:ascii="Times New Roman" w:hAnsi="Times New Roman" w:cs="Times New Roman"/>
          <w:sz w:val="28"/>
          <w:szCs w:val="28"/>
        </w:rPr>
        <w:t>недопустимы.;</w:t>
      </w:r>
      <w:proofErr w:type="gramEnd"/>
    </w:p>
    <w:p w:rsidR="003F03BA" w:rsidRDefault="003F03BA" w:rsidP="003F03B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на строительстве было принято много новых неординарных решений самим коллективом строителей, эти решения впоследствии вошли в историю </w:t>
      </w:r>
      <w:proofErr w:type="spellStart"/>
      <w:r>
        <w:rPr>
          <w:rFonts w:ascii="Times New Roman" w:hAnsi="Times New Roman" w:cs="Times New Roman"/>
          <w:sz w:val="28"/>
          <w:szCs w:val="28"/>
        </w:rPr>
        <w:t>гидростроения</w:t>
      </w:r>
      <w:proofErr w:type="spellEnd"/>
      <w:r>
        <w:rPr>
          <w:rFonts w:ascii="Times New Roman" w:hAnsi="Times New Roman" w:cs="Times New Roman"/>
          <w:sz w:val="28"/>
          <w:szCs w:val="28"/>
        </w:rPr>
        <w:t xml:space="preserve"> и заняли там достойное место (</w:t>
      </w:r>
      <w:proofErr w:type="gramStart"/>
      <w:r>
        <w:rPr>
          <w:rFonts w:ascii="Times New Roman" w:hAnsi="Times New Roman" w:cs="Times New Roman"/>
          <w:sz w:val="28"/>
          <w:szCs w:val="28"/>
        </w:rPr>
        <w:t>например</w:t>
      </w:r>
      <w:proofErr w:type="gramEnd"/>
      <w:r>
        <w:rPr>
          <w:rFonts w:ascii="Times New Roman" w:hAnsi="Times New Roman" w:cs="Times New Roman"/>
          <w:sz w:val="28"/>
          <w:szCs w:val="28"/>
        </w:rPr>
        <w:t xml:space="preserve"> решение о перекрытии Енисея в зимнее время, борьба с паводками и др.);</w:t>
      </w:r>
    </w:p>
    <w:p w:rsidR="003F03BA" w:rsidRDefault="003F03BA" w:rsidP="003F03B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появлявшиеся во время строительства глобальные проблемы (тектонические нарушения скального основания, </w:t>
      </w:r>
      <w:proofErr w:type="gramStart"/>
      <w:r>
        <w:rPr>
          <w:rFonts w:ascii="Times New Roman" w:hAnsi="Times New Roman" w:cs="Times New Roman"/>
          <w:sz w:val="28"/>
          <w:szCs w:val="28"/>
        </w:rPr>
        <w:t>вынужденные  эксперименты</w:t>
      </w:r>
      <w:proofErr w:type="gramEnd"/>
      <w:r>
        <w:rPr>
          <w:rFonts w:ascii="Times New Roman" w:hAnsi="Times New Roman" w:cs="Times New Roman"/>
          <w:sz w:val="28"/>
          <w:szCs w:val="28"/>
        </w:rPr>
        <w:t xml:space="preserve"> с "непрерывкой" приведшие  к образованию в напорном фронте плотины глубокого  прорана ) решались с особой тщательностью несмотря на то, что пути их решения отнимали значительное количество времени и заставляли отходить от намеченного графика работ.</w:t>
      </w:r>
    </w:p>
    <w:p w:rsidR="003F03BA" w:rsidRDefault="003F03BA" w:rsidP="003F03BA">
      <w:pPr>
        <w:spacing w:line="360" w:lineRule="auto"/>
        <w:jc w:val="both"/>
        <w:rPr>
          <w:rFonts w:ascii="Times New Roman" w:hAnsi="Times New Roman" w:cs="Times New Roman"/>
          <w:b/>
          <w:sz w:val="28"/>
          <w:szCs w:val="28"/>
        </w:rPr>
      </w:pPr>
    </w:p>
    <w:p w:rsidR="003F03BA" w:rsidRPr="003937B5" w:rsidRDefault="003F03BA" w:rsidP="003F03BA">
      <w:pPr>
        <w:spacing w:line="360" w:lineRule="auto"/>
        <w:jc w:val="both"/>
        <w:rPr>
          <w:rFonts w:ascii="Times New Roman" w:hAnsi="Times New Roman" w:cs="Times New Roman"/>
          <w:sz w:val="28"/>
          <w:szCs w:val="28"/>
        </w:rPr>
      </w:pPr>
      <w:r w:rsidRPr="003937B5">
        <w:rPr>
          <w:rFonts w:ascii="Times New Roman" w:hAnsi="Times New Roman" w:cs="Times New Roman"/>
          <w:sz w:val="28"/>
          <w:szCs w:val="28"/>
          <w:vertAlign w:val="superscript"/>
        </w:rPr>
        <w:t>[1]</w:t>
      </w:r>
      <w:r>
        <w:rPr>
          <w:rFonts w:ascii="Times New Roman" w:hAnsi="Times New Roman" w:cs="Times New Roman"/>
          <w:sz w:val="28"/>
          <w:szCs w:val="28"/>
        </w:rPr>
        <w:t xml:space="preserve"> Федоров И.Г. Гуляев А.В. Созидатели: Участники строительства Красноярской ГЭС и города Дивногорска (1955-1972гг.). Красноярск, 2011.С.30.</w:t>
      </w:r>
    </w:p>
    <w:p w:rsidR="003F03BA" w:rsidRPr="003937B5" w:rsidRDefault="003F03BA" w:rsidP="003F03BA">
      <w:pPr>
        <w:spacing w:line="360" w:lineRule="auto"/>
        <w:jc w:val="both"/>
        <w:rPr>
          <w:rFonts w:ascii="Times New Roman" w:hAnsi="Times New Roman" w:cs="Times New Roman"/>
          <w:sz w:val="28"/>
          <w:szCs w:val="28"/>
        </w:rPr>
      </w:pPr>
      <w:r w:rsidRPr="003937B5">
        <w:rPr>
          <w:rFonts w:ascii="Times New Roman" w:hAnsi="Times New Roman" w:cs="Times New Roman"/>
          <w:sz w:val="28"/>
          <w:szCs w:val="28"/>
          <w:vertAlign w:val="superscript"/>
        </w:rPr>
        <w:t>[2</w:t>
      </w:r>
      <w:proofErr w:type="gramStart"/>
      <w:r w:rsidRPr="003937B5">
        <w:rPr>
          <w:rFonts w:ascii="Times New Roman" w:hAnsi="Times New Roman" w:cs="Times New Roman"/>
          <w:sz w:val="28"/>
          <w:szCs w:val="28"/>
          <w:vertAlign w:val="superscript"/>
        </w:rPr>
        <w:t>]</w:t>
      </w:r>
      <w:r>
        <w:rPr>
          <w:rFonts w:ascii="Times New Roman" w:hAnsi="Times New Roman" w:cs="Times New Roman"/>
          <w:sz w:val="28"/>
          <w:szCs w:val="28"/>
          <w:vertAlign w:val="superscript"/>
        </w:rPr>
        <w:t xml:space="preserve">  </w:t>
      </w:r>
      <w:r>
        <w:rPr>
          <w:rFonts w:ascii="Times New Roman" w:hAnsi="Times New Roman" w:cs="Times New Roman"/>
          <w:sz w:val="28"/>
          <w:szCs w:val="28"/>
        </w:rPr>
        <w:t>А.Е.Бочкин</w:t>
      </w:r>
      <w:proofErr w:type="gramEnd"/>
      <w:r>
        <w:rPr>
          <w:rFonts w:ascii="Times New Roman" w:hAnsi="Times New Roman" w:cs="Times New Roman"/>
          <w:sz w:val="28"/>
          <w:szCs w:val="28"/>
        </w:rPr>
        <w:t>. С водой как с огнем. М.1978. С.98.</w:t>
      </w:r>
    </w:p>
    <w:p w:rsidR="003F03BA" w:rsidRPr="003937B5" w:rsidRDefault="003F03BA" w:rsidP="003F03BA">
      <w:pPr>
        <w:spacing w:line="360" w:lineRule="auto"/>
        <w:jc w:val="both"/>
        <w:rPr>
          <w:rFonts w:ascii="Times New Roman" w:hAnsi="Times New Roman" w:cs="Times New Roman"/>
          <w:sz w:val="28"/>
          <w:szCs w:val="28"/>
        </w:rPr>
      </w:pPr>
      <w:r w:rsidRPr="003937B5">
        <w:rPr>
          <w:rFonts w:ascii="Times New Roman" w:hAnsi="Times New Roman" w:cs="Times New Roman"/>
          <w:sz w:val="28"/>
          <w:szCs w:val="28"/>
          <w:vertAlign w:val="superscript"/>
        </w:rPr>
        <w:t>[3</w:t>
      </w:r>
      <w:proofErr w:type="gramStart"/>
      <w:r w:rsidRPr="003937B5">
        <w:rPr>
          <w:rFonts w:ascii="Times New Roman" w:hAnsi="Times New Roman" w:cs="Times New Roman"/>
          <w:sz w:val="28"/>
          <w:szCs w:val="28"/>
          <w:vertAlign w:val="superscript"/>
        </w:rPr>
        <w:t>]</w:t>
      </w:r>
      <w:r>
        <w:rPr>
          <w:rFonts w:ascii="Times New Roman" w:hAnsi="Times New Roman" w:cs="Times New Roman"/>
          <w:sz w:val="28"/>
          <w:szCs w:val="28"/>
          <w:vertAlign w:val="superscript"/>
        </w:rPr>
        <w:t xml:space="preserve"> </w:t>
      </w:r>
      <w:r>
        <w:rPr>
          <w:rFonts w:ascii="Times New Roman" w:hAnsi="Times New Roman" w:cs="Times New Roman"/>
          <w:sz w:val="28"/>
          <w:szCs w:val="28"/>
        </w:rPr>
        <w:t xml:space="preserve"> Текущий</w:t>
      </w:r>
      <w:proofErr w:type="gramEnd"/>
      <w:r>
        <w:rPr>
          <w:rFonts w:ascii="Times New Roman" w:hAnsi="Times New Roman" w:cs="Times New Roman"/>
          <w:sz w:val="28"/>
          <w:szCs w:val="28"/>
        </w:rPr>
        <w:t xml:space="preserve"> архив организации "Ветераны Красноярской ГЭС".</w:t>
      </w:r>
    </w:p>
    <w:p w:rsidR="003F03BA" w:rsidRPr="003937B5" w:rsidRDefault="003F03BA" w:rsidP="003F03BA">
      <w:pPr>
        <w:spacing w:line="360" w:lineRule="auto"/>
        <w:jc w:val="both"/>
        <w:rPr>
          <w:rFonts w:ascii="Times New Roman" w:hAnsi="Times New Roman" w:cs="Times New Roman"/>
          <w:sz w:val="28"/>
          <w:szCs w:val="28"/>
        </w:rPr>
      </w:pPr>
      <w:r w:rsidRPr="003937B5">
        <w:rPr>
          <w:rFonts w:ascii="Times New Roman" w:hAnsi="Times New Roman" w:cs="Times New Roman"/>
          <w:sz w:val="28"/>
          <w:szCs w:val="28"/>
          <w:vertAlign w:val="superscript"/>
        </w:rPr>
        <w:t>[4]</w:t>
      </w:r>
      <w:r>
        <w:rPr>
          <w:rFonts w:ascii="Times New Roman" w:hAnsi="Times New Roman" w:cs="Times New Roman"/>
          <w:sz w:val="28"/>
          <w:szCs w:val="28"/>
          <w:vertAlign w:val="superscript"/>
        </w:rPr>
        <w:t xml:space="preserve"> </w:t>
      </w:r>
      <w:r>
        <w:rPr>
          <w:rFonts w:ascii="Times New Roman" w:hAnsi="Times New Roman" w:cs="Times New Roman"/>
          <w:sz w:val="28"/>
          <w:szCs w:val="28"/>
        </w:rPr>
        <w:t>Федоров И.Г. Гуляев А.В. Созидатели: Участники строительства Красноярской ГЭС и города Дивногорска (1955-1972гг.). Красноярск, 2011.С.32.</w:t>
      </w:r>
    </w:p>
    <w:p w:rsidR="003F03BA" w:rsidRPr="003937B5" w:rsidRDefault="003F03BA" w:rsidP="003F03BA">
      <w:pPr>
        <w:spacing w:line="360" w:lineRule="auto"/>
        <w:jc w:val="both"/>
        <w:rPr>
          <w:rFonts w:ascii="Times New Roman" w:hAnsi="Times New Roman" w:cs="Times New Roman"/>
          <w:sz w:val="28"/>
          <w:szCs w:val="28"/>
        </w:rPr>
      </w:pPr>
      <w:r w:rsidRPr="003937B5">
        <w:rPr>
          <w:rFonts w:ascii="Times New Roman" w:hAnsi="Times New Roman" w:cs="Times New Roman"/>
          <w:sz w:val="28"/>
          <w:szCs w:val="28"/>
          <w:vertAlign w:val="superscript"/>
        </w:rPr>
        <w:lastRenderedPageBreak/>
        <w:t>[5]</w:t>
      </w:r>
      <w:r w:rsidRPr="003937B5">
        <w:rPr>
          <w:rFonts w:ascii="Times New Roman" w:hAnsi="Times New Roman" w:cs="Times New Roman"/>
          <w:sz w:val="28"/>
          <w:szCs w:val="28"/>
        </w:rPr>
        <w:t xml:space="preserve"> </w:t>
      </w:r>
      <w:r>
        <w:rPr>
          <w:rFonts w:ascii="Times New Roman" w:hAnsi="Times New Roman" w:cs="Times New Roman"/>
          <w:sz w:val="28"/>
          <w:szCs w:val="28"/>
        </w:rPr>
        <w:t>Текущий архив организации "Ветераны Красноярской ГЭС".</w:t>
      </w:r>
    </w:p>
    <w:p w:rsidR="003F03BA" w:rsidRDefault="003F03BA" w:rsidP="003F03BA">
      <w:pPr>
        <w:spacing w:line="360" w:lineRule="auto"/>
        <w:jc w:val="both"/>
        <w:rPr>
          <w:rFonts w:ascii="Times New Roman" w:hAnsi="Times New Roman" w:cs="Times New Roman"/>
          <w:sz w:val="28"/>
          <w:szCs w:val="28"/>
        </w:rPr>
      </w:pPr>
      <w:r w:rsidRPr="003937B5">
        <w:rPr>
          <w:rFonts w:ascii="Times New Roman" w:hAnsi="Times New Roman" w:cs="Times New Roman"/>
          <w:sz w:val="28"/>
          <w:szCs w:val="28"/>
          <w:vertAlign w:val="superscript"/>
        </w:rPr>
        <w:t>[6]</w:t>
      </w:r>
      <w:r w:rsidRPr="003937B5">
        <w:rPr>
          <w:rFonts w:ascii="Times New Roman" w:hAnsi="Times New Roman" w:cs="Times New Roman"/>
          <w:sz w:val="28"/>
          <w:szCs w:val="28"/>
        </w:rPr>
        <w:t xml:space="preserve"> </w:t>
      </w:r>
      <w:r>
        <w:rPr>
          <w:rFonts w:ascii="Times New Roman" w:hAnsi="Times New Roman" w:cs="Times New Roman"/>
          <w:sz w:val="28"/>
          <w:szCs w:val="28"/>
        </w:rPr>
        <w:t>Текущий архив организации "Ветераны Красноярской ГЭС".</w:t>
      </w:r>
    </w:p>
    <w:p w:rsidR="003F03BA" w:rsidRPr="003937B5" w:rsidRDefault="003F03BA" w:rsidP="003F03BA">
      <w:pPr>
        <w:spacing w:line="360" w:lineRule="auto"/>
        <w:jc w:val="both"/>
        <w:rPr>
          <w:rFonts w:ascii="Times New Roman" w:hAnsi="Times New Roman" w:cs="Times New Roman"/>
          <w:sz w:val="28"/>
          <w:szCs w:val="28"/>
        </w:rPr>
      </w:pPr>
      <w:r w:rsidRPr="003937B5">
        <w:rPr>
          <w:rFonts w:ascii="Times New Roman" w:hAnsi="Times New Roman" w:cs="Times New Roman"/>
          <w:sz w:val="28"/>
          <w:szCs w:val="28"/>
          <w:vertAlign w:val="superscript"/>
        </w:rPr>
        <w:t xml:space="preserve"> [7]</w:t>
      </w:r>
      <w:r>
        <w:rPr>
          <w:rFonts w:ascii="Times New Roman" w:hAnsi="Times New Roman" w:cs="Times New Roman"/>
          <w:sz w:val="28"/>
          <w:szCs w:val="28"/>
          <w:vertAlign w:val="superscript"/>
        </w:rPr>
        <w:t xml:space="preserve"> </w:t>
      </w:r>
      <w:r>
        <w:rPr>
          <w:rFonts w:ascii="Times New Roman" w:hAnsi="Times New Roman" w:cs="Times New Roman"/>
          <w:sz w:val="28"/>
          <w:szCs w:val="28"/>
        </w:rPr>
        <w:t>А.Е.Бочкин. С водой как с огнем. М.1978. С.103.</w:t>
      </w:r>
    </w:p>
    <w:p w:rsidR="003F03BA" w:rsidRPr="003937B5" w:rsidRDefault="003F03BA" w:rsidP="003F03BA">
      <w:pPr>
        <w:spacing w:line="360" w:lineRule="auto"/>
        <w:jc w:val="both"/>
        <w:rPr>
          <w:rFonts w:ascii="Times New Roman" w:hAnsi="Times New Roman" w:cs="Times New Roman"/>
          <w:sz w:val="28"/>
          <w:szCs w:val="28"/>
          <w:vertAlign w:val="superscript"/>
        </w:rPr>
      </w:pPr>
      <w:r w:rsidRPr="003937B5">
        <w:rPr>
          <w:rFonts w:ascii="Times New Roman" w:hAnsi="Times New Roman" w:cs="Times New Roman"/>
          <w:sz w:val="28"/>
          <w:szCs w:val="28"/>
          <w:vertAlign w:val="superscript"/>
        </w:rPr>
        <w:t>[8]</w:t>
      </w:r>
      <w:r>
        <w:rPr>
          <w:rFonts w:ascii="Times New Roman" w:hAnsi="Times New Roman" w:cs="Times New Roman"/>
          <w:sz w:val="28"/>
          <w:szCs w:val="28"/>
          <w:vertAlign w:val="superscript"/>
        </w:rPr>
        <w:t xml:space="preserve"> </w:t>
      </w:r>
      <w:r>
        <w:rPr>
          <w:rFonts w:ascii="Times New Roman" w:hAnsi="Times New Roman" w:cs="Times New Roman"/>
          <w:sz w:val="28"/>
          <w:szCs w:val="28"/>
        </w:rPr>
        <w:t>Федоров И.Г. Гуляев А.В. Созидатели: Участники строительства Красноярской ГЭС и города Дивногорска (1955-1972гг.). Красноярск, 2011.С.41.</w:t>
      </w:r>
    </w:p>
    <w:p w:rsidR="003F03BA" w:rsidRPr="003937B5" w:rsidRDefault="003F03BA" w:rsidP="003F03BA">
      <w:pPr>
        <w:spacing w:line="360" w:lineRule="auto"/>
        <w:jc w:val="both"/>
        <w:rPr>
          <w:rFonts w:ascii="Times New Roman" w:hAnsi="Times New Roman" w:cs="Times New Roman"/>
          <w:sz w:val="28"/>
          <w:szCs w:val="28"/>
          <w:vertAlign w:val="superscript"/>
        </w:rPr>
      </w:pPr>
      <w:r w:rsidRPr="003937B5">
        <w:rPr>
          <w:rFonts w:ascii="Times New Roman" w:hAnsi="Times New Roman" w:cs="Times New Roman"/>
          <w:sz w:val="28"/>
          <w:szCs w:val="28"/>
          <w:vertAlign w:val="superscript"/>
        </w:rPr>
        <w:t>[9]</w:t>
      </w:r>
      <w:r>
        <w:rPr>
          <w:rFonts w:ascii="Times New Roman" w:hAnsi="Times New Roman" w:cs="Times New Roman"/>
          <w:sz w:val="28"/>
          <w:szCs w:val="28"/>
          <w:vertAlign w:val="superscript"/>
        </w:rPr>
        <w:t xml:space="preserve"> </w:t>
      </w:r>
      <w:r>
        <w:rPr>
          <w:rFonts w:ascii="Times New Roman" w:hAnsi="Times New Roman" w:cs="Times New Roman"/>
          <w:sz w:val="28"/>
          <w:szCs w:val="28"/>
        </w:rPr>
        <w:t>Степанов Г.Н.Подвиг на Енисее.  М.1972.С.22.</w:t>
      </w:r>
    </w:p>
    <w:p w:rsidR="003F03BA" w:rsidRPr="003937B5" w:rsidRDefault="003F03BA" w:rsidP="003F03BA">
      <w:pPr>
        <w:spacing w:line="360" w:lineRule="auto"/>
        <w:jc w:val="both"/>
        <w:rPr>
          <w:rFonts w:ascii="Times New Roman" w:hAnsi="Times New Roman" w:cs="Times New Roman"/>
          <w:sz w:val="28"/>
          <w:szCs w:val="28"/>
          <w:vertAlign w:val="superscript"/>
        </w:rPr>
      </w:pPr>
      <w:r w:rsidRPr="003937B5">
        <w:rPr>
          <w:rFonts w:ascii="Times New Roman" w:hAnsi="Times New Roman" w:cs="Times New Roman"/>
          <w:sz w:val="28"/>
          <w:szCs w:val="28"/>
          <w:vertAlign w:val="superscript"/>
        </w:rPr>
        <w:t>[10]</w:t>
      </w:r>
      <w:r>
        <w:rPr>
          <w:rFonts w:ascii="Times New Roman" w:hAnsi="Times New Roman" w:cs="Times New Roman"/>
          <w:sz w:val="28"/>
          <w:szCs w:val="28"/>
          <w:vertAlign w:val="superscript"/>
        </w:rPr>
        <w:t xml:space="preserve"> </w:t>
      </w:r>
      <w:r>
        <w:rPr>
          <w:rFonts w:ascii="Times New Roman" w:hAnsi="Times New Roman" w:cs="Times New Roman"/>
          <w:sz w:val="28"/>
          <w:szCs w:val="28"/>
        </w:rPr>
        <w:t>Федоров И.Г. Гуляев А.В. Созидатели: Участники строительства Красноярской ГЭС и города Дивногорска (1955-1972гг.).  Красноярск, 2011.С.46.</w:t>
      </w:r>
    </w:p>
    <w:p w:rsidR="003F03BA" w:rsidRPr="003937B5" w:rsidRDefault="003F03BA" w:rsidP="003F03BA">
      <w:pPr>
        <w:spacing w:line="360" w:lineRule="auto"/>
        <w:jc w:val="both"/>
        <w:rPr>
          <w:rFonts w:ascii="Times New Roman" w:hAnsi="Times New Roman" w:cs="Times New Roman"/>
          <w:sz w:val="28"/>
          <w:szCs w:val="28"/>
        </w:rPr>
      </w:pPr>
      <w:r w:rsidRPr="003937B5">
        <w:rPr>
          <w:rFonts w:ascii="Times New Roman" w:hAnsi="Times New Roman" w:cs="Times New Roman"/>
          <w:sz w:val="28"/>
          <w:szCs w:val="28"/>
          <w:vertAlign w:val="superscript"/>
        </w:rPr>
        <w:t>[11]</w:t>
      </w:r>
      <w:r>
        <w:rPr>
          <w:rFonts w:ascii="Times New Roman" w:hAnsi="Times New Roman" w:cs="Times New Roman"/>
          <w:sz w:val="28"/>
          <w:szCs w:val="28"/>
          <w:vertAlign w:val="superscript"/>
        </w:rPr>
        <w:t xml:space="preserve"> </w:t>
      </w:r>
      <w:r>
        <w:rPr>
          <w:rFonts w:ascii="Times New Roman" w:hAnsi="Times New Roman" w:cs="Times New Roman"/>
          <w:sz w:val="28"/>
          <w:szCs w:val="28"/>
        </w:rPr>
        <w:t>Там же.С.47.</w:t>
      </w:r>
    </w:p>
    <w:p w:rsidR="003F03BA" w:rsidRPr="003937B5" w:rsidRDefault="003F03BA" w:rsidP="003F03BA">
      <w:pPr>
        <w:spacing w:line="360" w:lineRule="auto"/>
        <w:jc w:val="both"/>
        <w:rPr>
          <w:rFonts w:ascii="Times New Roman" w:hAnsi="Times New Roman" w:cs="Times New Roman"/>
          <w:sz w:val="28"/>
          <w:szCs w:val="28"/>
          <w:vertAlign w:val="superscript"/>
        </w:rPr>
      </w:pPr>
      <w:r w:rsidRPr="003937B5">
        <w:rPr>
          <w:rFonts w:ascii="Times New Roman" w:hAnsi="Times New Roman" w:cs="Times New Roman"/>
          <w:sz w:val="28"/>
          <w:szCs w:val="28"/>
          <w:vertAlign w:val="superscript"/>
        </w:rPr>
        <w:t>[12]</w:t>
      </w:r>
      <w:r w:rsidRPr="003937B5">
        <w:rPr>
          <w:rFonts w:ascii="Times New Roman" w:hAnsi="Times New Roman" w:cs="Times New Roman"/>
          <w:sz w:val="28"/>
          <w:szCs w:val="28"/>
        </w:rPr>
        <w:t xml:space="preserve"> </w:t>
      </w:r>
      <w:r>
        <w:rPr>
          <w:rFonts w:ascii="Times New Roman" w:hAnsi="Times New Roman" w:cs="Times New Roman"/>
          <w:sz w:val="28"/>
          <w:szCs w:val="28"/>
        </w:rPr>
        <w:t>Там же.С.48.</w:t>
      </w:r>
    </w:p>
    <w:p w:rsidR="003F03BA" w:rsidRPr="003937B5" w:rsidRDefault="003F03BA" w:rsidP="003F03BA">
      <w:pPr>
        <w:spacing w:line="360" w:lineRule="auto"/>
        <w:jc w:val="both"/>
        <w:rPr>
          <w:rFonts w:ascii="Times New Roman" w:hAnsi="Times New Roman" w:cs="Times New Roman"/>
          <w:sz w:val="28"/>
          <w:szCs w:val="28"/>
          <w:vertAlign w:val="superscript"/>
        </w:rPr>
      </w:pPr>
      <w:r w:rsidRPr="003937B5">
        <w:rPr>
          <w:rFonts w:ascii="Times New Roman" w:hAnsi="Times New Roman" w:cs="Times New Roman"/>
          <w:sz w:val="28"/>
          <w:szCs w:val="28"/>
          <w:vertAlign w:val="superscript"/>
        </w:rPr>
        <w:t>[13]</w:t>
      </w:r>
      <w:r w:rsidRPr="003937B5">
        <w:rPr>
          <w:rFonts w:ascii="Times New Roman" w:hAnsi="Times New Roman" w:cs="Times New Roman"/>
          <w:sz w:val="28"/>
          <w:szCs w:val="28"/>
        </w:rPr>
        <w:t xml:space="preserve"> </w:t>
      </w:r>
      <w:r>
        <w:rPr>
          <w:rFonts w:ascii="Times New Roman" w:hAnsi="Times New Roman" w:cs="Times New Roman"/>
          <w:sz w:val="28"/>
          <w:szCs w:val="28"/>
        </w:rPr>
        <w:t>Там же.С.52.</w:t>
      </w:r>
    </w:p>
    <w:p w:rsidR="003F03BA" w:rsidRPr="003937B5" w:rsidRDefault="003F03BA" w:rsidP="003F03BA">
      <w:pPr>
        <w:spacing w:line="360" w:lineRule="auto"/>
        <w:jc w:val="both"/>
        <w:rPr>
          <w:rFonts w:ascii="Times New Roman" w:hAnsi="Times New Roman" w:cs="Times New Roman"/>
          <w:sz w:val="28"/>
          <w:szCs w:val="28"/>
          <w:vertAlign w:val="superscript"/>
        </w:rPr>
      </w:pPr>
      <w:r w:rsidRPr="003937B5">
        <w:rPr>
          <w:rFonts w:ascii="Times New Roman" w:hAnsi="Times New Roman" w:cs="Times New Roman"/>
          <w:sz w:val="28"/>
          <w:szCs w:val="28"/>
          <w:vertAlign w:val="superscript"/>
        </w:rPr>
        <w:t>[14]</w:t>
      </w:r>
      <w:r w:rsidRPr="003937B5">
        <w:rPr>
          <w:rFonts w:ascii="Times New Roman" w:hAnsi="Times New Roman" w:cs="Times New Roman"/>
          <w:sz w:val="28"/>
          <w:szCs w:val="28"/>
        </w:rPr>
        <w:t xml:space="preserve"> </w:t>
      </w:r>
      <w:r>
        <w:rPr>
          <w:rFonts w:ascii="Times New Roman" w:hAnsi="Times New Roman" w:cs="Times New Roman"/>
          <w:sz w:val="28"/>
          <w:szCs w:val="28"/>
        </w:rPr>
        <w:t>Там же.С.53.</w:t>
      </w:r>
    </w:p>
    <w:p w:rsidR="003F03BA" w:rsidRPr="003937B5" w:rsidRDefault="003F03BA" w:rsidP="003F03BA">
      <w:pPr>
        <w:spacing w:line="360" w:lineRule="auto"/>
        <w:jc w:val="both"/>
        <w:rPr>
          <w:rFonts w:ascii="Times New Roman" w:hAnsi="Times New Roman" w:cs="Times New Roman"/>
          <w:sz w:val="28"/>
          <w:szCs w:val="28"/>
          <w:vertAlign w:val="superscript"/>
        </w:rPr>
      </w:pPr>
      <w:r w:rsidRPr="003937B5">
        <w:rPr>
          <w:rFonts w:ascii="Times New Roman" w:hAnsi="Times New Roman" w:cs="Times New Roman"/>
          <w:sz w:val="28"/>
          <w:szCs w:val="28"/>
          <w:vertAlign w:val="superscript"/>
        </w:rPr>
        <w:t>[15]</w:t>
      </w:r>
      <w:r w:rsidRPr="003937B5">
        <w:rPr>
          <w:rFonts w:ascii="Times New Roman" w:hAnsi="Times New Roman" w:cs="Times New Roman"/>
          <w:sz w:val="28"/>
          <w:szCs w:val="28"/>
        </w:rPr>
        <w:t xml:space="preserve"> </w:t>
      </w:r>
      <w:r>
        <w:rPr>
          <w:rFonts w:ascii="Times New Roman" w:hAnsi="Times New Roman" w:cs="Times New Roman"/>
          <w:sz w:val="28"/>
          <w:szCs w:val="28"/>
        </w:rPr>
        <w:t>Там же.С.56.</w:t>
      </w:r>
    </w:p>
    <w:p w:rsidR="003F03BA" w:rsidRPr="003937B5" w:rsidRDefault="003F03BA" w:rsidP="003F03BA">
      <w:pPr>
        <w:spacing w:line="360" w:lineRule="auto"/>
        <w:jc w:val="both"/>
        <w:rPr>
          <w:rFonts w:ascii="Times New Roman" w:hAnsi="Times New Roman" w:cs="Times New Roman"/>
          <w:sz w:val="28"/>
          <w:szCs w:val="28"/>
          <w:vertAlign w:val="superscript"/>
        </w:rPr>
      </w:pPr>
      <w:r w:rsidRPr="003937B5">
        <w:rPr>
          <w:rFonts w:ascii="Times New Roman" w:hAnsi="Times New Roman" w:cs="Times New Roman"/>
          <w:sz w:val="28"/>
          <w:szCs w:val="28"/>
          <w:vertAlign w:val="superscript"/>
        </w:rPr>
        <w:t>[16]</w:t>
      </w:r>
      <w:r>
        <w:rPr>
          <w:rFonts w:ascii="Times New Roman" w:hAnsi="Times New Roman" w:cs="Times New Roman"/>
          <w:sz w:val="28"/>
          <w:szCs w:val="28"/>
          <w:vertAlign w:val="superscript"/>
        </w:rPr>
        <w:t xml:space="preserve"> </w:t>
      </w:r>
      <w:r>
        <w:rPr>
          <w:rFonts w:ascii="Times New Roman" w:hAnsi="Times New Roman" w:cs="Times New Roman"/>
          <w:sz w:val="28"/>
          <w:szCs w:val="28"/>
        </w:rPr>
        <w:t>Текущий архив организации "Ветераны Красноярской ГЭС".</w:t>
      </w:r>
    </w:p>
    <w:p w:rsidR="003F03BA" w:rsidRPr="003937B5" w:rsidRDefault="003F03BA" w:rsidP="003F03BA">
      <w:pPr>
        <w:spacing w:line="360" w:lineRule="auto"/>
        <w:jc w:val="both"/>
        <w:rPr>
          <w:rFonts w:ascii="Times New Roman" w:hAnsi="Times New Roman" w:cs="Times New Roman"/>
          <w:sz w:val="28"/>
          <w:szCs w:val="28"/>
          <w:vertAlign w:val="superscript"/>
        </w:rPr>
      </w:pPr>
      <w:r w:rsidRPr="003937B5">
        <w:rPr>
          <w:rFonts w:ascii="Times New Roman" w:hAnsi="Times New Roman" w:cs="Times New Roman"/>
          <w:sz w:val="28"/>
          <w:szCs w:val="28"/>
          <w:vertAlign w:val="superscript"/>
        </w:rPr>
        <w:t>[17]</w:t>
      </w:r>
      <w:r>
        <w:rPr>
          <w:rFonts w:ascii="Times New Roman" w:hAnsi="Times New Roman" w:cs="Times New Roman"/>
          <w:sz w:val="28"/>
          <w:szCs w:val="28"/>
          <w:vertAlign w:val="superscript"/>
        </w:rPr>
        <w:t xml:space="preserve"> </w:t>
      </w:r>
      <w:r>
        <w:rPr>
          <w:rFonts w:ascii="Times New Roman" w:hAnsi="Times New Roman" w:cs="Times New Roman"/>
          <w:sz w:val="28"/>
          <w:szCs w:val="28"/>
        </w:rPr>
        <w:t>Текущий архив организации "Ветераны Красноярской ГЭС".</w:t>
      </w:r>
    </w:p>
    <w:p w:rsidR="003F03BA" w:rsidRPr="003937B5" w:rsidRDefault="003F03BA" w:rsidP="003F03BA">
      <w:pPr>
        <w:spacing w:line="360" w:lineRule="auto"/>
        <w:jc w:val="both"/>
        <w:rPr>
          <w:rFonts w:ascii="Times New Roman" w:hAnsi="Times New Roman" w:cs="Times New Roman"/>
          <w:sz w:val="28"/>
          <w:szCs w:val="28"/>
          <w:vertAlign w:val="superscript"/>
        </w:rPr>
      </w:pPr>
      <w:r w:rsidRPr="003937B5">
        <w:rPr>
          <w:rFonts w:ascii="Times New Roman" w:hAnsi="Times New Roman" w:cs="Times New Roman"/>
          <w:sz w:val="28"/>
          <w:szCs w:val="28"/>
          <w:vertAlign w:val="superscript"/>
        </w:rPr>
        <w:t>[18]</w:t>
      </w:r>
      <w:r w:rsidRPr="003937B5">
        <w:rPr>
          <w:rFonts w:ascii="Times New Roman" w:hAnsi="Times New Roman" w:cs="Times New Roman"/>
          <w:sz w:val="28"/>
          <w:szCs w:val="28"/>
        </w:rPr>
        <w:t xml:space="preserve"> </w:t>
      </w:r>
      <w:r>
        <w:rPr>
          <w:rFonts w:ascii="Times New Roman" w:hAnsi="Times New Roman" w:cs="Times New Roman"/>
          <w:sz w:val="28"/>
          <w:szCs w:val="28"/>
        </w:rPr>
        <w:t>Текущий архив организации "Ветераны Красноярской ГЭС".</w:t>
      </w:r>
    </w:p>
    <w:p w:rsidR="003F03BA" w:rsidRPr="003937B5" w:rsidRDefault="003F03BA" w:rsidP="003F03BA">
      <w:pPr>
        <w:spacing w:line="360" w:lineRule="auto"/>
        <w:jc w:val="both"/>
        <w:rPr>
          <w:rFonts w:ascii="Times New Roman" w:hAnsi="Times New Roman" w:cs="Times New Roman"/>
          <w:sz w:val="28"/>
          <w:szCs w:val="28"/>
          <w:vertAlign w:val="superscript"/>
        </w:rPr>
      </w:pPr>
      <w:r w:rsidRPr="003937B5">
        <w:rPr>
          <w:rFonts w:ascii="Times New Roman" w:hAnsi="Times New Roman" w:cs="Times New Roman"/>
          <w:sz w:val="28"/>
          <w:szCs w:val="28"/>
          <w:vertAlign w:val="superscript"/>
        </w:rPr>
        <w:t>[19]</w:t>
      </w:r>
      <w:r>
        <w:rPr>
          <w:rFonts w:ascii="Times New Roman" w:hAnsi="Times New Roman" w:cs="Times New Roman"/>
          <w:sz w:val="28"/>
          <w:szCs w:val="28"/>
          <w:vertAlign w:val="superscript"/>
        </w:rPr>
        <w:t xml:space="preserve"> </w:t>
      </w:r>
      <w:r>
        <w:rPr>
          <w:rFonts w:ascii="Times New Roman" w:hAnsi="Times New Roman" w:cs="Times New Roman"/>
          <w:sz w:val="28"/>
          <w:szCs w:val="28"/>
        </w:rPr>
        <w:t>Федоров И.Г. Гуляев А.В. Созидатели: Участники строительства Красноярской ГЭС и города Дивногорска (1955-1972гг.).  Красноярск, 2011.С.66.</w:t>
      </w:r>
    </w:p>
    <w:p w:rsidR="003F03BA" w:rsidRPr="003937B5" w:rsidRDefault="003F03BA" w:rsidP="003F03BA">
      <w:pPr>
        <w:spacing w:line="360" w:lineRule="auto"/>
        <w:jc w:val="both"/>
        <w:rPr>
          <w:rFonts w:ascii="Times New Roman" w:hAnsi="Times New Roman" w:cs="Times New Roman"/>
          <w:sz w:val="28"/>
          <w:szCs w:val="28"/>
          <w:vertAlign w:val="superscript"/>
        </w:rPr>
      </w:pPr>
      <w:r w:rsidRPr="003937B5">
        <w:rPr>
          <w:rFonts w:ascii="Times New Roman" w:hAnsi="Times New Roman" w:cs="Times New Roman"/>
          <w:sz w:val="28"/>
          <w:szCs w:val="28"/>
          <w:vertAlign w:val="superscript"/>
        </w:rPr>
        <w:t>[20]</w:t>
      </w:r>
      <w:r>
        <w:rPr>
          <w:rFonts w:ascii="Times New Roman" w:hAnsi="Times New Roman" w:cs="Times New Roman"/>
          <w:sz w:val="28"/>
          <w:szCs w:val="28"/>
          <w:vertAlign w:val="superscript"/>
        </w:rPr>
        <w:t xml:space="preserve"> </w:t>
      </w:r>
      <w:r>
        <w:rPr>
          <w:rFonts w:ascii="Times New Roman" w:hAnsi="Times New Roman" w:cs="Times New Roman"/>
          <w:sz w:val="28"/>
          <w:szCs w:val="28"/>
        </w:rPr>
        <w:t>Текущий архив организации "Ветераны Красноярской ГЭС".</w:t>
      </w:r>
    </w:p>
    <w:p w:rsidR="003F03BA" w:rsidRPr="003937B5" w:rsidRDefault="003F03BA" w:rsidP="003F03BA">
      <w:pPr>
        <w:spacing w:line="360" w:lineRule="auto"/>
        <w:jc w:val="both"/>
        <w:rPr>
          <w:rFonts w:ascii="Times New Roman" w:hAnsi="Times New Roman" w:cs="Times New Roman"/>
          <w:sz w:val="28"/>
          <w:szCs w:val="28"/>
          <w:vertAlign w:val="superscript"/>
        </w:rPr>
      </w:pPr>
      <w:r w:rsidRPr="003937B5">
        <w:rPr>
          <w:rFonts w:ascii="Times New Roman" w:hAnsi="Times New Roman" w:cs="Times New Roman"/>
          <w:sz w:val="28"/>
          <w:szCs w:val="28"/>
          <w:vertAlign w:val="superscript"/>
        </w:rPr>
        <w:lastRenderedPageBreak/>
        <w:t>[21]</w:t>
      </w:r>
      <w:r w:rsidRPr="003937B5">
        <w:rPr>
          <w:rFonts w:ascii="Times New Roman" w:hAnsi="Times New Roman" w:cs="Times New Roman"/>
          <w:sz w:val="28"/>
          <w:szCs w:val="28"/>
        </w:rPr>
        <w:t xml:space="preserve"> </w:t>
      </w:r>
      <w:r>
        <w:rPr>
          <w:rFonts w:ascii="Times New Roman" w:hAnsi="Times New Roman" w:cs="Times New Roman"/>
          <w:sz w:val="28"/>
          <w:szCs w:val="28"/>
        </w:rPr>
        <w:t>Федоров И.Г. Гуляев А.В. Созидатели: Участники строительства Красноярской ГЭС и города Дивногорска (1955-1972гг.).  Красноярск, 2011.С.68.</w:t>
      </w:r>
    </w:p>
    <w:p w:rsidR="003F03BA" w:rsidRPr="003937B5" w:rsidRDefault="003F03BA" w:rsidP="003F03BA">
      <w:pPr>
        <w:spacing w:line="360" w:lineRule="auto"/>
        <w:jc w:val="both"/>
        <w:rPr>
          <w:rFonts w:ascii="Times New Roman" w:hAnsi="Times New Roman" w:cs="Times New Roman"/>
          <w:sz w:val="28"/>
          <w:szCs w:val="28"/>
        </w:rPr>
      </w:pPr>
      <w:r w:rsidRPr="003937B5">
        <w:rPr>
          <w:rFonts w:ascii="Times New Roman" w:hAnsi="Times New Roman" w:cs="Times New Roman"/>
          <w:sz w:val="28"/>
          <w:szCs w:val="28"/>
          <w:vertAlign w:val="superscript"/>
        </w:rPr>
        <w:t>[22]</w:t>
      </w:r>
      <w:r>
        <w:rPr>
          <w:rFonts w:ascii="Times New Roman" w:hAnsi="Times New Roman" w:cs="Times New Roman"/>
          <w:sz w:val="28"/>
          <w:szCs w:val="28"/>
          <w:vertAlign w:val="superscript"/>
        </w:rPr>
        <w:t xml:space="preserve"> </w:t>
      </w:r>
      <w:r>
        <w:rPr>
          <w:rFonts w:ascii="Times New Roman" w:hAnsi="Times New Roman" w:cs="Times New Roman"/>
          <w:sz w:val="28"/>
          <w:szCs w:val="28"/>
        </w:rPr>
        <w:t>Там же.С.69.</w:t>
      </w:r>
    </w:p>
    <w:p w:rsidR="003F03BA" w:rsidRPr="003937B5" w:rsidRDefault="003F03BA" w:rsidP="003F03BA">
      <w:pPr>
        <w:spacing w:line="360" w:lineRule="auto"/>
        <w:jc w:val="both"/>
        <w:rPr>
          <w:rFonts w:ascii="Times New Roman" w:hAnsi="Times New Roman" w:cs="Times New Roman"/>
          <w:sz w:val="28"/>
          <w:szCs w:val="28"/>
          <w:vertAlign w:val="superscript"/>
        </w:rPr>
      </w:pPr>
      <w:r w:rsidRPr="003937B5">
        <w:rPr>
          <w:rFonts w:ascii="Times New Roman" w:hAnsi="Times New Roman" w:cs="Times New Roman"/>
          <w:sz w:val="28"/>
          <w:szCs w:val="28"/>
          <w:vertAlign w:val="superscript"/>
        </w:rPr>
        <w:t>[23]</w:t>
      </w:r>
      <w:r w:rsidRPr="003937B5">
        <w:rPr>
          <w:rFonts w:ascii="Times New Roman" w:hAnsi="Times New Roman" w:cs="Times New Roman"/>
          <w:sz w:val="28"/>
          <w:szCs w:val="28"/>
        </w:rPr>
        <w:t xml:space="preserve"> </w:t>
      </w:r>
      <w:r>
        <w:rPr>
          <w:rFonts w:ascii="Times New Roman" w:hAnsi="Times New Roman" w:cs="Times New Roman"/>
          <w:sz w:val="28"/>
          <w:szCs w:val="28"/>
        </w:rPr>
        <w:t>Текущий архив организации "Ветераны Красноярской ГЭС".</w:t>
      </w:r>
    </w:p>
    <w:p w:rsidR="003F03BA" w:rsidRPr="003937B5" w:rsidRDefault="003F03BA" w:rsidP="003F03BA">
      <w:pPr>
        <w:spacing w:line="360" w:lineRule="auto"/>
        <w:jc w:val="both"/>
        <w:rPr>
          <w:rFonts w:ascii="Times New Roman" w:hAnsi="Times New Roman" w:cs="Times New Roman"/>
          <w:sz w:val="28"/>
          <w:szCs w:val="28"/>
          <w:vertAlign w:val="superscript"/>
        </w:rPr>
      </w:pPr>
      <w:r w:rsidRPr="003937B5">
        <w:rPr>
          <w:rFonts w:ascii="Times New Roman" w:hAnsi="Times New Roman" w:cs="Times New Roman"/>
          <w:sz w:val="28"/>
          <w:szCs w:val="28"/>
          <w:vertAlign w:val="superscript"/>
        </w:rPr>
        <w:t>[24]</w:t>
      </w:r>
      <w:r w:rsidRPr="003937B5">
        <w:rPr>
          <w:rFonts w:ascii="Times New Roman" w:hAnsi="Times New Roman" w:cs="Times New Roman"/>
          <w:sz w:val="28"/>
          <w:szCs w:val="28"/>
        </w:rPr>
        <w:t xml:space="preserve"> </w:t>
      </w:r>
      <w:r>
        <w:rPr>
          <w:rFonts w:ascii="Times New Roman" w:hAnsi="Times New Roman" w:cs="Times New Roman"/>
          <w:sz w:val="28"/>
          <w:szCs w:val="28"/>
        </w:rPr>
        <w:t>Текущий архив организации "Ветераны Красноярской ГЭС".</w:t>
      </w:r>
    </w:p>
    <w:p w:rsidR="003F03BA" w:rsidRPr="003937B5" w:rsidRDefault="003F03BA" w:rsidP="003F03BA">
      <w:pPr>
        <w:spacing w:line="360" w:lineRule="auto"/>
        <w:jc w:val="both"/>
        <w:rPr>
          <w:rFonts w:ascii="Times New Roman" w:hAnsi="Times New Roman" w:cs="Times New Roman"/>
          <w:sz w:val="28"/>
          <w:szCs w:val="28"/>
          <w:vertAlign w:val="superscript"/>
        </w:rPr>
      </w:pPr>
    </w:p>
    <w:p w:rsidR="003F03BA" w:rsidRPr="003937B5" w:rsidRDefault="003F03BA" w:rsidP="003F03BA">
      <w:pPr>
        <w:spacing w:line="360" w:lineRule="auto"/>
        <w:jc w:val="both"/>
        <w:rPr>
          <w:rFonts w:ascii="Times New Roman" w:hAnsi="Times New Roman" w:cs="Times New Roman"/>
          <w:sz w:val="28"/>
          <w:szCs w:val="28"/>
          <w:vertAlign w:val="superscript"/>
        </w:rPr>
      </w:pPr>
      <w:r w:rsidRPr="003937B5">
        <w:rPr>
          <w:rFonts w:ascii="Times New Roman" w:hAnsi="Times New Roman" w:cs="Times New Roman"/>
          <w:sz w:val="28"/>
          <w:szCs w:val="28"/>
          <w:vertAlign w:val="superscript"/>
        </w:rPr>
        <w:t>[25]</w:t>
      </w:r>
      <w:r>
        <w:rPr>
          <w:rFonts w:ascii="Times New Roman" w:hAnsi="Times New Roman" w:cs="Times New Roman"/>
          <w:sz w:val="28"/>
          <w:szCs w:val="28"/>
          <w:vertAlign w:val="superscript"/>
        </w:rPr>
        <w:t xml:space="preserve"> </w:t>
      </w:r>
      <w:r>
        <w:rPr>
          <w:rFonts w:ascii="Times New Roman" w:hAnsi="Times New Roman" w:cs="Times New Roman"/>
          <w:sz w:val="28"/>
          <w:szCs w:val="28"/>
        </w:rPr>
        <w:t>Федоров И.Г. Гуляев А.В. Созидатели: Участники строительства Красноярской ГЭС и города Дивногорска (1955-1972гг.).  Красноярск, 2011.С.75.</w:t>
      </w:r>
    </w:p>
    <w:p w:rsidR="003F03BA" w:rsidRPr="003937B5" w:rsidRDefault="003F03BA" w:rsidP="003F03BA">
      <w:pPr>
        <w:spacing w:line="360" w:lineRule="auto"/>
        <w:jc w:val="both"/>
        <w:rPr>
          <w:rFonts w:ascii="Times New Roman" w:hAnsi="Times New Roman" w:cs="Times New Roman"/>
          <w:sz w:val="28"/>
          <w:szCs w:val="28"/>
          <w:vertAlign w:val="superscript"/>
        </w:rPr>
      </w:pPr>
      <w:r w:rsidRPr="003937B5">
        <w:rPr>
          <w:rFonts w:ascii="Times New Roman" w:hAnsi="Times New Roman" w:cs="Times New Roman"/>
          <w:sz w:val="28"/>
          <w:szCs w:val="28"/>
          <w:vertAlign w:val="superscript"/>
        </w:rPr>
        <w:t>[26]</w:t>
      </w:r>
      <w:r w:rsidRPr="003937B5">
        <w:rPr>
          <w:rFonts w:ascii="Times New Roman" w:hAnsi="Times New Roman" w:cs="Times New Roman"/>
          <w:sz w:val="28"/>
          <w:szCs w:val="28"/>
        </w:rPr>
        <w:t xml:space="preserve"> </w:t>
      </w:r>
      <w:r>
        <w:rPr>
          <w:rFonts w:ascii="Times New Roman" w:hAnsi="Times New Roman" w:cs="Times New Roman"/>
          <w:sz w:val="28"/>
          <w:szCs w:val="28"/>
        </w:rPr>
        <w:t>Текущий архив организации "Ветераны Красноярской ГЭС".</w:t>
      </w:r>
    </w:p>
    <w:p w:rsidR="003F03BA" w:rsidRPr="003937B5" w:rsidRDefault="003F03BA" w:rsidP="003F03BA">
      <w:pPr>
        <w:spacing w:line="360" w:lineRule="auto"/>
        <w:jc w:val="both"/>
        <w:rPr>
          <w:rFonts w:ascii="Times New Roman" w:hAnsi="Times New Roman" w:cs="Times New Roman"/>
          <w:sz w:val="28"/>
          <w:szCs w:val="28"/>
          <w:vertAlign w:val="superscript"/>
        </w:rPr>
      </w:pPr>
      <w:r w:rsidRPr="003937B5">
        <w:rPr>
          <w:rFonts w:ascii="Times New Roman" w:hAnsi="Times New Roman" w:cs="Times New Roman"/>
          <w:sz w:val="28"/>
          <w:szCs w:val="28"/>
          <w:vertAlign w:val="superscript"/>
        </w:rPr>
        <w:t>[27]</w:t>
      </w:r>
      <w:r w:rsidRPr="003937B5">
        <w:rPr>
          <w:rFonts w:ascii="Times New Roman" w:hAnsi="Times New Roman" w:cs="Times New Roman"/>
          <w:sz w:val="28"/>
          <w:szCs w:val="28"/>
        </w:rPr>
        <w:t xml:space="preserve"> </w:t>
      </w:r>
      <w:r>
        <w:rPr>
          <w:rFonts w:ascii="Times New Roman" w:hAnsi="Times New Roman" w:cs="Times New Roman"/>
          <w:sz w:val="28"/>
          <w:szCs w:val="28"/>
        </w:rPr>
        <w:t>Текущий архив организации "Ветераны Красноярской ГЭС".</w:t>
      </w:r>
    </w:p>
    <w:p w:rsidR="003F03BA" w:rsidRPr="003937B5" w:rsidRDefault="003F03BA" w:rsidP="003F03BA">
      <w:pPr>
        <w:spacing w:line="360" w:lineRule="auto"/>
        <w:jc w:val="both"/>
        <w:rPr>
          <w:rFonts w:ascii="Times New Roman" w:hAnsi="Times New Roman" w:cs="Times New Roman"/>
          <w:sz w:val="28"/>
          <w:szCs w:val="28"/>
          <w:vertAlign w:val="superscript"/>
        </w:rPr>
      </w:pPr>
      <w:r w:rsidRPr="003937B5">
        <w:rPr>
          <w:rFonts w:ascii="Times New Roman" w:hAnsi="Times New Roman" w:cs="Times New Roman"/>
          <w:sz w:val="28"/>
          <w:szCs w:val="28"/>
          <w:vertAlign w:val="superscript"/>
        </w:rPr>
        <w:t>28]</w:t>
      </w:r>
      <w:r>
        <w:rPr>
          <w:rFonts w:ascii="Times New Roman" w:hAnsi="Times New Roman" w:cs="Times New Roman"/>
          <w:sz w:val="28"/>
          <w:szCs w:val="28"/>
          <w:vertAlign w:val="superscript"/>
        </w:rPr>
        <w:t xml:space="preserve"> </w:t>
      </w:r>
      <w:r>
        <w:rPr>
          <w:rFonts w:ascii="Times New Roman" w:hAnsi="Times New Roman" w:cs="Times New Roman"/>
          <w:sz w:val="28"/>
          <w:szCs w:val="28"/>
        </w:rPr>
        <w:t>Федоров И.Г. Гуляев А.В. Созидатели: Участники строительства Красноярской ГЭС и города Дивногорска (1955-1972гг.).  Красноярск, 2011.С.76.</w:t>
      </w:r>
    </w:p>
    <w:p w:rsidR="003F03BA" w:rsidRPr="003937B5" w:rsidRDefault="003F03BA" w:rsidP="003F03BA">
      <w:pPr>
        <w:spacing w:line="360" w:lineRule="auto"/>
        <w:jc w:val="both"/>
        <w:rPr>
          <w:rFonts w:ascii="Times New Roman" w:hAnsi="Times New Roman" w:cs="Times New Roman"/>
          <w:sz w:val="28"/>
          <w:szCs w:val="28"/>
          <w:vertAlign w:val="superscript"/>
        </w:rPr>
      </w:pPr>
      <w:r w:rsidRPr="003937B5">
        <w:rPr>
          <w:rFonts w:ascii="Times New Roman" w:hAnsi="Times New Roman" w:cs="Times New Roman"/>
          <w:sz w:val="28"/>
          <w:szCs w:val="28"/>
          <w:vertAlign w:val="superscript"/>
        </w:rPr>
        <w:t>[29]</w:t>
      </w:r>
      <w:r w:rsidRPr="003937B5">
        <w:rPr>
          <w:rFonts w:ascii="Times New Roman" w:hAnsi="Times New Roman" w:cs="Times New Roman"/>
          <w:sz w:val="28"/>
          <w:szCs w:val="28"/>
        </w:rPr>
        <w:t xml:space="preserve"> </w:t>
      </w:r>
      <w:r>
        <w:rPr>
          <w:rFonts w:ascii="Times New Roman" w:hAnsi="Times New Roman" w:cs="Times New Roman"/>
          <w:sz w:val="28"/>
          <w:szCs w:val="28"/>
        </w:rPr>
        <w:t>А.Е.Бочкин. С водой как с огнем. М.1978. С.180.</w:t>
      </w:r>
    </w:p>
    <w:p w:rsidR="003F03BA" w:rsidRPr="003937B5" w:rsidRDefault="003F03BA" w:rsidP="003F03BA">
      <w:pPr>
        <w:spacing w:line="360" w:lineRule="auto"/>
        <w:jc w:val="both"/>
        <w:rPr>
          <w:rFonts w:ascii="Times New Roman" w:hAnsi="Times New Roman" w:cs="Times New Roman"/>
          <w:sz w:val="28"/>
          <w:szCs w:val="28"/>
          <w:vertAlign w:val="superscript"/>
        </w:rPr>
      </w:pPr>
      <w:r w:rsidRPr="003937B5">
        <w:rPr>
          <w:rFonts w:ascii="Times New Roman" w:hAnsi="Times New Roman" w:cs="Times New Roman"/>
          <w:sz w:val="28"/>
          <w:szCs w:val="28"/>
          <w:vertAlign w:val="superscript"/>
        </w:rPr>
        <w:t>[30]</w:t>
      </w:r>
      <w:r>
        <w:rPr>
          <w:rFonts w:ascii="Times New Roman" w:hAnsi="Times New Roman" w:cs="Times New Roman"/>
          <w:sz w:val="28"/>
          <w:szCs w:val="28"/>
          <w:vertAlign w:val="superscript"/>
        </w:rPr>
        <w:t xml:space="preserve"> </w:t>
      </w:r>
      <w:r>
        <w:rPr>
          <w:rFonts w:ascii="Times New Roman" w:hAnsi="Times New Roman" w:cs="Times New Roman"/>
          <w:sz w:val="28"/>
          <w:szCs w:val="28"/>
        </w:rPr>
        <w:t>Федоров И.Г. Гуляев А.В. Созидатели: Участники строительства Красноярской ГЭС и города Дивногорска (1955-1972гг.). Красноярск, 2011.С.77.</w:t>
      </w:r>
    </w:p>
    <w:p w:rsidR="003F03BA" w:rsidRPr="003937B5" w:rsidRDefault="003F03BA" w:rsidP="003F03BA">
      <w:pPr>
        <w:spacing w:line="360" w:lineRule="auto"/>
        <w:jc w:val="both"/>
        <w:rPr>
          <w:rFonts w:ascii="Times New Roman" w:hAnsi="Times New Roman" w:cs="Times New Roman"/>
          <w:sz w:val="28"/>
          <w:szCs w:val="28"/>
          <w:vertAlign w:val="superscript"/>
        </w:rPr>
      </w:pPr>
      <w:r w:rsidRPr="003937B5">
        <w:rPr>
          <w:rFonts w:ascii="Times New Roman" w:hAnsi="Times New Roman" w:cs="Times New Roman"/>
          <w:sz w:val="28"/>
          <w:szCs w:val="28"/>
          <w:vertAlign w:val="superscript"/>
        </w:rPr>
        <w:t>[31]</w:t>
      </w:r>
      <w:r w:rsidRPr="003937B5">
        <w:rPr>
          <w:rFonts w:ascii="Times New Roman" w:hAnsi="Times New Roman" w:cs="Times New Roman"/>
          <w:sz w:val="28"/>
          <w:szCs w:val="28"/>
        </w:rPr>
        <w:t xml:space="preserve"> </w:t>
      </w:r>
      <w:r>
        <w:rPr>
          <w:rFonts w:ascii="Times New Roman" w:hAnsi="Times New Roman" w:cs="Times New Roman"/>
          <w:sz w:val="28"/>
          <w:szCs w:val="28"/>
        </w:rPr>
        <w:t>Степанов Г.Н.Подвиг на Енисее.  М.1972.С.213.</w:t>
      </w:r>
    </w:p>
    <w:p w:rsidR="003F03BA" w:rsidRPr="003937B5" w:rsidRDefault="003F03BA" w:rsidP="003F03BA">
      <w:pPr>
        <w:spacing w:line="360" w:lineRule="auto"/>
        <w:jc w:val="both"/>
        <w:rPr>
          <w:rFonts w:ascii="Times New Roman" w:hAnsi="Times New Roman" w:cs="Times New Roman"/>
          <w:sz w:val="28"/>
          <w:szCs w:val="28"/>
          <w:vertAlign w:val="superscript"/>
        </w:rPr>
      </w:pPr>
      <w:r w:rsidRPr="003937B5">
        <w:rPr>
          <w:rFonts w:ascii="Times New Roman" w:hAnsi="Times New Roman" w:cs="Times New Roman"/>
          <w:sz w:val="28"/>
          <w:szCs w:val="28"/>
          <w:vertAlign w:val="superscript"/>
        </w:rPr>
        <w:t>[32]</w:t>
      </w:r>
      <w:r w:rsidRPr="003937B5">
        <w:rPr>
          <w:rFonts w:ascii="Times New Roman" w:hAnsi="Times New Roman" w:cs="Times New Roman"/>
          <w:sz w:val="28"/>
          <w:szCs w:val="28"/>
        </w:rPr>
        <w:t xml:space="preserve"> </w:t>
      </w:r>
      <w:r>
        <w:rPr>
          <w:rFonts w:ascii="Times New Roman" w:hAnsi="Times New Roman" w:cs="Times New Roman"/>
          <w:sz w:val="28"/>
          <w:szCs w:val="28"/>
        </w:rPr>
        <w:t>Федоров И.Г. Гуляев А.В. Созидатели: Участники строительства Красноярской ГЭС и города Дивногорска (1955-1972гг.).  Красноярск, 2011.С.80.</w:t>
      </w:r>
    </w:p>
    <w:p w:rsidR="003F03BA" w:rsidRPr="003937B5" w:rsidRDefault="003F03BA" w:rsidP="003F03BA">
      <w:pPr>
        <w:spacing w:line="360" w:lineRule="auto"/>
        <w:jc w:val="both"/>
        <w:rPr>
          <w:rFonts w:ascii="Times New Roman" w:hAnsi="Times New Roman" w:cs="Times New Roman"/>
          <w:sz w:val="28"/>
          <w:szCs w:val="28"/>
        </w:rPr>
      </w:pPr>
      <w:r w:rsidRPr="003937B5">
        <w:rPr>
          <w:rFonts w:ascii="Times New Roman" w:hAnsi="Times New Roman" w:cs="Times New Roman"/>
          <w:sz w:val="28"/>
          <w:szCs w:val="28"/>
          <w:vertAlign w:val="superscript"/>
        </w:rPr>
        <w:lastRenderedPageBreak/>
        <w:t>[33]</w:t>
      </w:r>
      <w:r>
        <w:rPr>
          <w:rFonts w:ascii="Times New Roman" w:hAnsi="Times New Roman" w:cs="Times New Roman"/>
          <w:sz w:val="28"/>
          <w:szCs w:val="28"/>
          <w:vertAlign w:val="superscript"/>
        </w:rPr>
        <w:t xml:space="preserve"> </w:t>
      </w:r>
      <w:r>
        <w:rPr>
          <w:rFonts w:ascii="Times New Roman" w:hAnsi="Times New Roman" w:cs="Times New Roman"/>
          <w:sz w:val="28"/>
          <w:szCs w:val="28"/>
        </w:rPr>
        <w:t>Там же.С.81.</w:t>
      </w:r>
    </w:p>
    <w:p w:rsidR="003F03BA" w:rsidRPr="003937B5" w:rsidRDefault="003F03BA" w:rsidP="003F03BA">
      <w:pPr>
        <w:spacing w:line="360" w:lineRule="auto"/>
        <w:jc w:val="both"/>
        <w:rPr>
          <w:rFonts w:ascii="Times New Roman" w:hAnsi="Times New Roman" w:cs="Times New Roman"/>
          <w:sz w:val="28"/>
          <w:szCs w:val="28"/>
        </w:rPr>
      </w:pPr>
      <w:r w:rsidRPr="003937B5">
        <w:rPr>
          <w:rFonts w:ascii="Times New Roman" w:hAnsi="Times New Roman" w:cs="Times New Roman"/>
          <w:sz w:val="28"/>
          <w:szCs w:val="28"/>
          <w:vertAlign w:val="superscript"/>
        </w:rPr>
        <w:t>[34]</w:t>
      </w:r>
      <w:r>
        <w:rPr>
          <w:rFonts w:ascii="Times New Roman" w:hAnsi="Times New Roman" w:cs="Times New Roman"/>
          <w:sz w:val="28"/>
          <w:szCs w:val="28"/>
          <w:vertAlign w:val="superscript"/>
        </w:rPr>
        <w:t xml:space="preserve"> </w:t>
      </w:r>
      <w:r>
        <w:rPr>
          <w:rFonts w:ascii="Times New Roman" w:hAnsi="Times New Roman" w:cs="Times New Roman"/>
          <w:sz w:val="28"/>
          <w:szCs w:val="28"/>
        </w:rPr>
        <w:t>Там же.С.84.</w:t>
      </w:r>
    </w:p>
    <w:p w:rsidR="00D656AA" w:rsidRPr="00D656AA" w:rsidRDefault="00D656AA" w:rsidP="00D656AA">
      <w:pPr>
        <w:spacing w:line="360" w:lineRule="auto"/>
        <w:jc w:val="both"/>
        <w:rPr>
          <w:rFonts w:ascii="Times New Roman" w:hAnsi="Times New Roman" w:cs="Times New Roman"/>
          <w:sz w:val="28"/>
          <w:szCs w:val="28"/>
        </w:rPr>
      </w:pPr>
    </w:p>
    <w:p w:rsidR="00D656AA" w:rsidRPr="00D656AA" w:rsidRDefault="00D656AA" w:rsidP="00D656AA">
      <w:pPr>
        <w:spacing w:line="360" w:lineRule="auto"/>
        <w:jc w:val="both"/>
        <w:rPr>
          <w:rFonts w:ascii="Times New Roman" w:hAnsi="Times New Roman" w:cs="Times New Roman"/>
          <w:sz w:val="28"/>
          <w:szCs w:val="28"/>
        </w:rPr>
      </w:pPr>
    </w:p>
    <w:p w:rsidR="003F03BA" w:rsidRDefault="003F03BA" w:rsidP="00D656AA">
      <w:pPr>
        <w:spacing w:line="360" w:lineRule="auto"/>
        <w:jc w:val="both"/>
        <w:rPr>
          <w:rFonts w:ascii="Times New Roman" w:hAnsi="Times New Roman" w:cs="Times New Roman"/>
          <w:b/>
          <w:sz w:val="28"/>
          <w:szCs w:val="28"/>
        </w:rPr>
      </w:pPr>
    </w:p>
    <w:p w:rsidR="003F03BA" w:rsidRDefault="003F03BA" w:rsidP="00D656AA">
      <w:pPr>
        <w:spacing w:line="360" w:lineRule="auto"/>
        <w:jc w:val="both"/>
        <w:rPr>
          <w:rFonts w:ascii="Times New Roman" w:hAnsi="Times New Roman" w:cs="Times New Roman"/>
          <w:b/>
          <w:sz w:val="28"/>
          <w:szCs w:val="28"/>
        </w:rPr>
      </w:pPr>
    </w:p>
    <w:p w:rsidR="003F03BA" w:rsidRDefault="003F03BA" w:rsidP="00D656AA">
      <w:pPr>
        <w:spacing w:line="360" w:lineRule="auto"/>
        <w:jc w:val="both"/>
        <w:rPr>
          <w:rFonts w:ascii="Times New Roman" w:hAnsi="Times New Roman" w:cs="Times New Roman"/>
          <w:b/>
          <w:sz w:val="28"/>
          <w:szCs w:val="28"/>
        </w:rPr>
      </w:pPr>
    </w:p>
    <w:p w:rsidR="003F03BA" w:rsidRDefault="003F03BA" w:rsidP="00D656AA">
      <w:pPr>
        <w:spacing w:line="360" w:lineRule="auto"/>
        <w:jc w:val="both"/>
        <w:rPr>
          <w:rFonts w:ascii="Times New Roman" w:hAnsi="Times New Roman" w:cs="Times New Roman"/>
          <w:b/>
          <w:sz w:val="28"/>
          <w:szCs w:val="28"/>
        </w:rPr>
      </w:pPr>
    </w:p>
    <w:p w:rsidR="003F03BA" w:rsidRDefault="003F03BA" w:rsidP="00D656AA">
      <w:pPr>
        <w:spacing w:line="360" w:lineRule="auto"/>
        <w:jc w:val="both"/>
        <w:rPr>
          <w:rFonts w:ascii="Times New Roman" w:hAnsi="Times New Roman" w:cs="Times New Roman"/>
          <w:b/>
          <w:sz w:val="28"/>
          <w:szCs w:val="28"/>
        </w:rPr>
      </w:pPr>
    </w:p>
    <w:p w:rsidR="003F03BA" w:rsidRDefault="003F03BA" w:rsidP="00D656AA">
      <w:pPr>
        <w:spacing w:line="360" w:lineRule="auto"/>
        <w:jc w:val="both"/>
        <w:rPr>
          <w:rFonts w:ascii="Times New Roman" w:hAnsi="Times New Roman" w:cs="Times New Roman"/>
          <w:b/>
          <w:sz w:val="28"/>
          <w:szCs w:val="28"/>
        </w:rPr>
      </w:pPr>
    </w:p>
    <w:p w:rsidR="003F03BA" w:rsidRDefault="003F03BA" w:rsidP="00D656AA">
      <w:pPr>
        <w:spacing w:line="360" w:lineRule="auto"/>
        <w:jc w:val="both"/>
        <w:rPr>
          <w:rFonts w:ascii="Times New Roman" w:hAnsi="Times New Roman" w:cs="Times New Roman"/>
          <w:b/>
          <w:sz w:val="28"/>
          <w:szCs w:val="28"/>
        </w:rPr>
      </w:pPr>
    </w:p>
    <w:p w:rsidR="003F03BA" w:rsidRDefault="003F03BA" w:rsidP="00D656AA">
      <w:pPr>
        <w:spacing w:line="360" w:lineRule="auto"/>
        <w:jc w:val="both"/>
        <w:rPr>
          <w:rFonts w:ascii="Times New Roman" w:hAnsi="Times New Roman" w:cs="Times New Roman"/>
          <w:b/>
          <w:sz w:val="28"/>
          <w:szCs w:val="28"/>
        </w:rPr>
      </w:pPr>
    </w:p>
    <w:p w:rsidR="003F03BA" w:rsidRDefault="003F03BA" w:rsidP="00D656AA">
      <w:pPr>
        <w:spacing w:line="360" w:lineRule="auto"/>
        <w:jc w:val="both"/>
        <w:rPr>
          <w:rFonts w:ascii="Times New Roman" w:hAnsi="Times New Roman" w:cs="Times New Roman"/>
          <w:b/>
          <w:sz w:val="28"/>
          <w:szCs w:val="28"/>
        </w:rPr>
      </w:pPr>
    </w:p>
    <w:p w:rsidR="003F03BA" w:rsidRDefault="003F03BA" w:rsidP="00D656AA">
      <w:pPr>
        <w:spacing w:line="360" w:lineRule="auto"/>
        <w:jc w:val="both"/>
        <w:rPr>
          <w:rFonts w:ascii="Times New Roman" w:hAnsi="Times New Roman" w:cs="Times New Roman"/>
          <w:b/>
          <w:sz w:val="28"/>
          <w:szCs w:val="28"/>
        </w:rPr>
      </w:pPr>
    </w:p>
    <w:p w:rsidR="003F03BA" w:rsidRDefault="003F03BA" w:rsidP="00D656AA">
      <w:pPr>
        <w:spacing w:line="360" w:lineRule="auto"/>
        <w:jc w:val="both"/>
        <w:rPr>
          <w:rFonts w:ascii="Times New Roman" w:hAnsi="Times New Roman" w:cs="Times New Roman"/>
          <w:b/>
          <w:sz w:val="28"/>
          <w:szCs w:val="28"/>
        </w:rPr>
      </w:pPr>
    </w:p>
    <w:p w:rsidR="003F03BA" w:rsidRDefault="003F03BA" w:rsidP="00D656AA">
      <w:pPr>
        <w:spacing w:line="360" w:lineRule="auto"/>
        <w:jc w:val="both"/>
        <w:rPr>
          <w:rFonts w:ascii="Times New Roman" w:hAnsi="Times New Roman" w:cs="Times New Roman"/>
          <w:b/>
          <w:sz w:val="28"/>
          <w:szCs w:val="28"/>
        </w:rPr>
      </w:pPr>
    </w:p>
    <w:p w:rsidR="003F03BA" w:rsidRDefault="003F03BA" w:rsidP="00D656AA">
      <w:pPr>
        <w:spacing w:line="360" w:lineRule="auto"/>
        <w:jc w:val="both"/>
        <w:rPr>
          <w:rFonts w:ascii="Times New Roman" w:hAnsi="Times New Roman" w:cs="Times New Roman"/>
          <w:b/>
          <w:sz w:val="28"/>
          <w:szCs w:val="28"/>
        </w:rPr>
      </w:pPr>
    </w:p>
    <w:p w:rsidR="003F03BA" w:rsidRDefault="003F03BA" w:rsidP="00D656AA">
      <w:pPr>
        <w:spacing w:line="360" w:lineRule="auto"/>
        <w:jc w:val="both"/>
        <w:rPr>
          <w:rFonts w:ascii="Times New Roman" w:hAnsi="Times New Roman" w:cs="Times New Roman"/>
          <w:b/>
          <w:sz w:val="28"/>
          <w:szCs w:val="28"/>
        </w:rPr>
      </w:pPr>
    </w:p>
    <w:p w:rsidR="003F03BA" w:rsidRDefault="003F03BA" w:rsidP="00D656AA">
      <w:pPr>
        <w:spacing w:line="360" w:lineRule="auto"/>
        <w:jc w:val="both"/>
        <w:rPr>
          <w:rFonts w:ascii="Times New Roman" w:hAnsi="Times New Roman" w:cs="Times New Roman"/>
          <w:b/>
          <w:sz w:val="28"/>
          <w:szCs w:val="28"/>
        </w:rPr>
      </w:pPr>
    </w:p>
    <w:p w:rsidR="003F03BA" w:rsidRDefault="003F03BA" w:rsidP="00D656AA">
      <w:pPr>
        <w:spacing w:line="360" w:lineRule="auto"/>
        <w:jc w:val="both"/>
        <w:rPr>
          <w:rFonts w:ascii="Times New Roman" w:hAnsi="Times New Roman" w:cs="Times New Roman"/>
          <w:b/>
          <w:sz w:val="28"/>
          <w:szCs w:val="28"/>
        </w:rPr>
      </w:pPr>
    </w:p>
    <w:p w:rsidR="003F03BA" w:rsidRDefault="003F03BA" w:rsidP="00D656AA">
      <w:pPr>
        <w:spacing w:line="360" w:lineRule="auto"/>
        <w:jc w:val="both"/>
        <w:rPr>
          <w:rFonts w:ascii="Times New Roman" w:hAnsi="Times New Roman" w:cs="Times New Roman"/>
          <w:b/>
          <w:sz w:val="28"/>
          <w:szCs w:val="28"/>
        </w:rPr>
      </w:pPr>
    </w:p>
    <w:p w:rsidR="0045231E" w:rsidRDefault="00A006A8" w:rsidP="00D656AA">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Глава</w:t>
      </w:r>
      <w:r w:rsidR="003F03BA">
        <w:rPr>
          <w:rFonts w:ascii="Times New Roman" w:hAnsi="Times New Roman" w:cs="Times New Roman"/>
          <w:b/>
          <w:sz w:val="28"/>
          <w:szCs w:val="28"/>
        </w:rPr>
        <w:t xml:space="preserve"> 3. Выдающиеся строители КГЭС </w:t>
      </w:r>
    </w:p>
    <w:p w:rsidR="00BA64B8" w:rsidRDefault="00A006A8" w:rsidP="00D656AA">
      <w:pPr>
        <w:spacing w:line="360" w:lineRule="auto"/>
        <w:jc w:val="both"/>
        <w:rPr>
          <w:rFonts w:ascii="Times New Roman" w:hAnsi="Times New Roman" w:cs="Times New Roman"/>
          <w:b/>
          <w:sz w:val="28"/>
          <w:szCs w:val="28"/>
        </w:rPr>
      </w:pPr>
      <w:r>
        <w:rPr>
          <w:rFonts w:ascii="Times New Roman" w:hAnsi="Times New Roman" w:cs="Times New Roman"/>
          <w:b/>
          <w:sz w:val="28"/>
          <w:szCs w:val="28"/>
        </w:rPr>
        <w:t>3.1.</w:t>
      </w:r>
      <w:r w:rsidR="0045231E">
        <w:rPr>
          <w:rFonts w:ascii="Times New Roman" w:hAnsi="Times New Roman" w:cs="Times New Roman"/>
          <w:b/>
          <w:sz w:val="28"/>
          <w:szCs w:val="28"/>
        </w:rPr>
        <w:t xml:space="preserve"> </w:t>
      </w:r>
      <w:r>
        <w:rPr>
          <w:rFonts w:ascii="Times New Roman" w:hAnsi="Times New Roman" w:cs="Times New Roman"/>
          <w:b/>
          <w:sz w:val="28"/>
          <w:szCs w:val="28"/>
        </w:rPr>
        <w:t xml:space="preserve"> Люди великой стройки </w:t>
      </w:r>
    </w:p>
    <w:p w:rsidR="003937B5" w:rsidRPr="003937B5" w:rsidRDefault="003937B5" w:rsidP="00D656AA">
      <w:pPr>
        <w:spacing w:line="360" w:lineRule="auto"/>
        <w:jc w:val="both"/>
        <w:rPr>
          <w:rFonts w:ascii="Times New Roman" w:hAnsi="Times New Roman" w:cs="Times New Roman"/>
          <w:sz w:val="28"/>
          <w:szCs w:val="28"/>
          <w:vertAlign w:val="superscript"/>
        </w:rPr>
      </w:pPr>
      <w:r>
        <w:rPr>
          <w:rFonts w:ascii="Times New Roman" w:hAnsi="Times New Roman" w:cs="Times New Roman"/>
          <w:sz w:val="28"/>
          <w:szCs w:val="28"/>
        </w:rPr>
        <w:t xml:space="preserve"> </w:t>
      </w:r>
      <w:r w:rsidR="00A006A8">
        <w:rPr>
          <w:rFonts w:ascii="Times New Roman" w:hAnsi="Times New Roman" w:cs="Times New Roman"/>
          <w:sz w:val="28"/>
          <w:szCs w:val="28"/>
        </w:rPr>
        <w:tab/>
      </w:r>
      <w:r>
        <w:rPr>
          <w:rFonts w:ascii="Times New Roman" w:hAnsi="Times New Roman" w:cs="Times New Roman"/>
          <w:sz w:val="28"/>
          <w:szCs w:val="28"/>
        </w:rPr>
        <w:t xml:space="preserve">По мере продвижения и усложнения работ на красноярской гидроэлектростанции рос и коллектив гидростроителей. Как и в начале пополнение поступало по линии общественного призыва молодежи, за счет демобилизованных из армии, не6посредственного приема рабочих </w:t>
      </w:r>
      <w:proofErr w:type="spellStart"/>
      <w:r>
        <w:rPr>
          <w:rFonts w:ascii="Times New Roman" w:hAnsi="Times New Roman" w:cs="Times New Roman"/>
          <w:sz w:val="28"/>
          <w:szCs w:val="28"/>
        </w:rPr>
        <w:t>Красноярскгэсстроем</w:t>
      </w:r>
      <w:proofErr w:type="spellEnd"/>
      <w:r>
        <w:rPr>
          <w:rFonts w:ascii="Times New Roman" w:hAnsi="Times New Roman" w:cs="Times New Roman"/>
          <w:sz w:val="28"/>
          <w:szCs w:val="28"/>
        </w:rPr>
        <w:t xml:space="preserve"> по линии организованного направления Министерства энергетики и электрификации наиболее квалифицированных кадров строителей, монтажников, инженерно-технических работников из специализированных организаций. </w:t>
      </w:r>
      <w:r w:rsidR="003F03BA">
        <w:rPr>
          <w:rFonts w:ascii="Times New Roman" w:hAnsi="Times New Roman" w:cs="Times New Roman"/>
          <w:sz w:val="28"/>
          <w:szCs w:val="28"/>
          <w:vertAlign w:val="superscript"/>
        </w:rPr>
        <w:t>[1</w:t>
      </w:r>
      <w:r w:rsidRPr="003937B5">
        <w:rPr>
          <w:rFonts w:ascii="Times New Roman" w:hAnsi="Times New Roman" w:cs="Times New Roman"/>
          <w:sz w:val="28"/>
          <w:szCs w:val="28"/>
          <w:vertAlign w:val="superscript"/>
        </w:rPr>
        <w:t>]</w:t>
      </w:r>
    </w:p>
    <w:p w:rsidR="003937B5" w:rsidRDefault="003937B5" w:rsidP="00A006A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Хочется отметит, что людей, не имеющих профессию или опыта работы на строительстве практически не было, исключение составляет лишь демобилизовавшиеся пограничники и выходцы из внутренних войск МВД </w:t>
      </w:r>
      <w:proofErr w:type="gramStart"/>
      <w:r>
        <w:rPr>
          <w:rFonts w:ascii="Times New Roman" w:hAnsi="Times New Roman" w:cs="Times New Roman"/>
          <w:sz w:val="28"/>
          <w:szCs w:val="28"/>
        </w:rPr>
        <w:t>СССР ,направленные</w:t>
      </w:r>
      <w:proofErr w:type="gramEnd"/>
      <w:r>
        <w:rPr>
          <w:rFonts w:ascii="Times New Roman" w:hAnsi="Times New Roman" w:cs="Times New Roman"/>
          <w:sz w:val="28"/>
          <w:szCs w:val="28"/>
        </w:rPr>
        <w:t xml:space="preserve"> на строительство без необходимых профессиональных знаний или навыков.</w:t>
      </w:r>
      <w:r w:rsidR="003F03BA">
        <w:rPr>
          <w:rFonts w:ascii="Times New Roman" w:hAnsi="Times New Roman" w:cs="Times New Roman"/>
          <w:sz w:val="28"/>
          <w:szCs w:val="28"/>
          <w:vertAlign w:val="superscript"/>
        </w:rPr>
        <w:t>[2</w:t>
      </w:r>
      <w:r w:rsidRPr="003937B5">
        <w:rPr>
          <w:rFonts w:ascii="Times New Roman" w:hAnsi="Times New Roman" w:cs="Times New Roman"/>
          <w:sz w:val="28"/>
          <w:szCs w:val="28"/>
          <w:vertAlign w:val="superscript"/>
        </w:rPr>
        <w:t>]</w:t>
      </w:r>
    </w:p>
    <w:p w:rsidR="003937B5" w:rsidRPr="003937B5" w:rsidRDefault="003937B5" w:rsidP="00A006A8">
      <w:pPr>
        <w:spacing w:line="360" w:lineRule="auto"/>
        <w:ind w:firstLine="708"/>
        <w:jc w:val="both"/>
        <w:rPr>
          <w:rFonts w:ascii="Times New Roman" w:hAnsi="Times New Roman" w:cs="Times New Roman"/>
          <w:sz w:val="28"/>
          <w:szCs w:val="28"/>
          <w:vertAlign w:val="superscript"/>
        </w:rPr>
      </w:pPr>
      <w:r>
        <w:rPr>
          <w:rFonts w:ascii="Times New Roman" w:hAnsi="Times New Roman" w:cs="Times New Roman"/>
          <w:sz w:val="28"/>
          <w:szCs w:val="28"/>
        </w:rPr>
        <w:t xml:space="preserve">Типичным для того времени, </w:t>
      </w:r>
      <w:proofErr w:type="gramStart"/>
      <w:r>
        <w:rPr>
          <w:rFonts w:ascii="Times New Roman" w:hAnsi="Times New Roman" w:cs="Times New Roman"/>
          <w:sz w:val="28"/>
          <w:szCs w:val="28"/>
        </w:rPr>
        <w:t>было</w:t>
      </w:r>
      <w:proofErr w:type="gramEnd"/>
      <w:r>
        <w:rPr>
          <w:rFonts w:ascii="Times New Roman" w:hAnsi="Times New Roman" w:cs="Times New Roman"/>
          <w:sz w:val="28"/>
          <w:szCs w:val="28"/>
        </w:rPr>
        <w:t xml:space="preserve"> когда люди, узнававшие о строительстве первой гидроэлектростанции на Енисее, и имеющие опыт работы на других ГЭС сами, по своей воле приезжали на строительство. Вот например судьба Таисии </w:t>
      </w:r>
      <w:proofErr w:type="gramStart"/>
      <w:r>
        <w:rPr>
          <w:rFonts w:ascii="Times New Roman" w:hAnsi="Times New Roman" w:cs="Times New Roman"/>
          <w:sz w:val="28"/>
          <w:szCs w:val="28"/>
        </w:rPr>
        <w:t>Игнатьевны  Медведевой</w:t>
      </w:r>
      <w:proofErr w:type="gramEnd"/>
      <w:r>
        <w:rPr>
          <w:rFonts w:ascii="Times New Roman" w:hAnsi="Times New Roman" w:cs="Times New Roman"/>
          <w:sz w:val="28"/>
          <w:szCs w:val="28"/>
        </w:rPr>
        <w:t xml:space="preserve">, которая в 16 лет получила "боевое крещение" на строительстве Камской ГЭС, куда отправилась после окончания школы для того, чтобы помочь матери, работавшей в колхозе. Начав работать на возведении Камской ГЭС не имея образования, она затем поступила в техникум и после того, как строительство стало подходить к концу подруги предложили поехать на Красноярскую ГЭС. " В конце 1958г. поехали. По сути, вооружившись романтикой и юношеским авантюризмом. В кармане 3 рубля да газетная вырезка о строительстве Красноярской плотины, короткий адрес поселка Дивногорск. Добравшись до Красноярска сели в электричку до станции </w:t>
      </w:r>
      <w:proofErr w:type="spellStart"/>
      <w:r>
        <w:rPr>
          <w:rFonts w:ascii="Times New Roman" w:hAnsi="Times New Roman" w:cs="Times New Roman"/>
          <w:sz w:val="28"/>
          <w:szCs w:val="28"/>
        </w:rPr>
        <w:lastRenderedPageBreak/>
        <w:t>Злобино</w:t>
      </w:r>
      <w:proofErr w:type="spellEnd"/>
      <w:r>
        <w:rPr>
          <w:rFonts w:ascii="Times New Roman" w:hAnsi="Times New Roman" w:cs="Times New Roman"/>
          <w:sz w:val="28"/>
          <w:szCs w:val="28"/>
        </w:rPr>
        <w:t xml:space="preserve">. Благо одна из пассажирок вовремя нам подсказала:" так не доедете </w:t>
      </w:r>
      <w:proofErr w:type="spellStart"/>
      <w:r>
        <w:rPr>
          <w:rFonts w:ascii="Times New Roman" w:hAnsi="Times New Roman" w:cs="Times New Roman"/>
          <w:sz w:val="28"/>
          <w:szCs w:val="28"/>
        </w:rPr>
        <w:t>тудою</w:t>
      </w:r>
      <w:proofErr w:type="spellEnd"/>
      <w:r>
        <w:rPr>
          <w:rFonts w:ascii="Times New Roman" w:hAnsi="Times New Roman" w:cs="Times New Roman"/>
          <w:sz w:val="28"/>
          <w:szCs w:val="28"/>
        </w:rPr>
        <w:t xml:space="preserve">, а </w:t>
      </w:r>
      <w:proofErr w:type="spellStart"/>
      <w:r>
        <w:rPr>
          <w:rFonts w:ascii="Times New Roman" w:hAnsi="Times New Roman" w:cs="Times New Roman"/>
          <w:sz w:val="28"/>
          <w:szCs w:val="28"/>
        </w:rPr>
        <w:t>тудою</w:t>
      </w:r>
      <w:proofErr w:type="spellEnd"/>
      <w:r>
        <w:rPr>
          <w:rFonts w:ascii="Times New Roman" w:hAnsi="Times New Roman" w:cs="Times New Roman"/>
          <w:sz w:val="28"/>
          <w:szCs w:val="28"/>
        </w:rPr>
        <w:t xml:space="preserve"> надо водою". Мы помчались</w:t>
      </w:r>
      <w:r w:rsidR="00A006A8">
        <w:rPr>
          <w:rFonts w:ascii="Times New Roman" w:hAnsi="Times New Roman" w:cs="Times New Roman"/>
          <w:sz w:val="28"/>
          <w:szCs w:val="28"/>
        </w:rPr>
        <w:t xml:space="preserve"> на речной вокзал, далее на паро</w:t>
      </w:r>
      <w:r>
        <w:rPr>
          <w:rFonts w:ascii="Times New Roman" w:hAnsi="Times New Roman" w:cs="Times New Roman"/>
          <w:sz w:val="28"/>
          <w:szCs w:val="28"/>
        </w:rPr>
        <w:t xml:space="preserve">ходе к поселку. Помню, берега вокруг очаровали своей красотой, после равнин притока Волги громадье скалистых гор в таежных нарядах воспринималось необыкновенной экзотикой." </w:t>
      </w:r>
      <w:r w:rsidR="003F03BA">
        <w:rPr>
          <w:rFonts w:ascii="Times New Roman" w:hAnsi="Times New Roman" w:cs="Times New Roman"/>
          <w:sz w:val="28"/>
          <w:szCs w:val="28"/>
          <w:vertAlign w:val="superscript"/>
        </w:rPr>
        <w:t>[3</w:t>
      </w:r>
      <w:r w:rsidRPr="003937B5">
        <w:rPr>
          <w:rFonts w:ascii="Times New Roman" w:hAnsi="Times New Roman" w:cs="Times New Roman"/>
          <w:sz w:val="28"/>
          <w:szCs w:val="28"/>
          <w:vertAlign w:val="superscript"/>
        </w:rPr>
        <w:t xml:space="preserve">] </w:t>
      </w:r>
    </w:p>
    <w:p w:rsidR="003937B5" w:rsidRDefault="003937B5" w:rsidP="00D656AA">
      <w:pPr>
        <w:spacing w:line="360" w:lineRule="auto"/>
        <w:jc w:val="both"/>
        <w:rPr>
          <w:rFonts w:ascii="Times New Roman" w:hAnsi="Times New Roman" w:cs="Times New Roman"/>
          <w:sz w:val="28"/>
          <w:szCs w:val="28"/>
          <w:vertAlign w:val="superscript"/>
        </w:rPr>
      </w:pPr>
      <w:r>
        <w:rPr>
          <w:rFonts w:ascii="Times New Roman" w:hAnsi="Times New Roman" w:cs="Times New Roman"/>
          <w:sz w:val="28"/>
          <w:szCs w:val="28"/>
        </w:rPr>
        <w:t xml:space="preserve">Из этого воспоминания видно, </w:t>
      </w:r>
      <w:proofErr w:type="gramStart"/>
      <w:r>
        <w:rPr>
          <w:rFonts w:ascii="Times New Roman" w:hAnsi="Times New Roman" w:cs="Times New Roman"/>
          <w:sz w:val="28"/>
          <w:szCs w:val="28"/>
        </w:rPr>
        <w:t>что</w:t>
      </w:r>
      <w:proofErr w:type="gramEnd"/>
      <w:r>
        <w:rPr>
          <w:rFonts w:ascii="Times New Roman" w:hAnsi="Times New Roman" w:cs="Times New Roman"/>
          <w:sz w:val="28"/>
          <w:szCs w:val="28"/>
        </w:rPr>
        <w:t xml:space="preserve"> хотя решение о строительстве принято уже 3 года назад, добраться до места работ по прежнему проблематично (только по воде). К тому </w:t>
      </w:r>
      <w:proofErr w:type="gramStart"/>
      <w:r>
        <w:rPr>
          <w:rFonts w:ascii="Times New Roman" w:hAnsi="Times New Roman" w:cs="Times New Roman"/>
          <w:sz w:val="28"/>
          <w:szCs w:val="28"/>
        </w:rPr>
        <w:t>же ,</w:t>
      </w:r>
      <w:proofErr w:type="gramEnd"/>
      <w:r>
        <w:rPr>
          <w:rFonts w:ascii="Times New Roman" w:hAnsi="Times New Roman" w:cs="Times New Roman"/>
          <w:sz w:val="28"/>
          <w:szCs w:val="28"/>
        </w:rPr>
        <w:t xml:space="preserve"> когда Андрей Ефимович Бочкин посетил после назначения строительство ( коней 1959г.) он был неприятно удивлен тем, что люди живут в землянках, среди тайги. "Одно дело клетушки, которые я застал в Иркутске, тогда за плечами была недавняя война и люди мирились с трудностями, верили, что все обойдется; другое дело - землянки на пороге шестидесятых годов." </w:t>
      </w:r>
      <w:r w:rsidR="003F03BA">
        <w:rPr>
          <w:rFonts w:ascii="Times New Roman" w:hAnsi="Times New Roman" w:cs="Times New Roman"/>
          <w:sz w:val="28"/>
          <w:szCs w:val="28"/>
          <w:vertAlign w:val="superscript"/>
        </w:rPr>
        <w:t>[4</w:t>
      </w:r>
      <w:r w:rsidRPr="003937B5">
        <w:rPr>
          <w:rFonts w:ascii="Times New Roman" w:hAnsi="Times New Roman" w:cs="Times New Roman"/>
          <w:sz w:val="28"/>
          <w:szCs w:val="28"/>
          <w:vertAlign w:val="superscript"/>
        </w:rPr>
        <w:t>]</w:t>
      </w:r>
      <w:r>
        <w:rPr>
          <w:rFonts w:ascii="Times New Roman" w:hAnsi="Times New Roman" w:cs="Times New Roman"/>
          <w:sz w:val="28"/>
          <w:szCs w:val="28"/>
          <w:vertAlign w:val="superscript"/>
        </w:rPr>
        <w:t xml:space="preserve">   </w:t>
      </w:r>
    </w:p>
    <w:p w:rsidR="003937B5" w:rsidRDefault="003937B5" w:rsidP="00A006A8">
      <w:pPr>
        <w:spacing w:line="360" w:lineRule="auto"/>
        <w:ind w:firstLine="708"/>
        <w:jc w:val="both"/>
        <w:rPr>
          <w:rFonts w:ascii="Times New Roman" w:hAnsi="Times New Roman" w:cs="Times New Roman"/>
          <w:sz w:val="28"/>
          <w:szCs w:val="28"/>
          <w:vertAlign w:val="superscript"/>
        </w:rPr>
      </w:pPr>
      <w:r>
        <w:rPr>
          <w:rFonts w:ascii="Times New Roman" w:hAnsi="Times New Roman" w:cs="Times New Roman"/>
          <w:sz w:val="28"/>
          <w:szCs w:val="28"/>
        </w:rPr>
        <w:t>В</w:t>
      </w:r>
      <w:r w:rsidRPr="003937B5">
        <w:rPr>
          <w:rFonts w:ascii="Times New Roman" w:hAnsi="Times New Roman" w:cs="Times New Roman"/>
          <w:sz w:val="28"/>
          <w:szCs w:val="28"/>
        </w:rPr>
        <w:t xml:space="preserve">след за Бочкиным на </w:t>
      </w:r>
      <w:proofErr w:type="gramStart"/>
      <w:r w:rsidRPr="003937B5">
        <w:rPr>
          <w:rFonts w:ascii="Times New Roman" w:hAnsi="Times New Roman" w:cs="Times New Roman"/>
          <w:sz w:val="28"/>
          <w:szCs w:val="28"/>
        </w:rPr>
        <w:t>строительство</w:t>
      </w:r>
      <w:r>
        <w:rPr>
          <w:rFonts w:ascii="Times New Roman" w:hAnsi="Times New Roman" w:cs="Times New Roman"/>
          <w:sz w:val="28"/>
          <w:szCs w:val="28"/>
          <w:vertAlign w:val="superscript"/>
        </w:rPr>
        <w:t xml:space="preserve"> </w:t>
      </w:r>
      <w:r>
        <w:rPr>
          <w:rFonts w:ascii="Times New Roman" w:hAnsi="Times New Roman" w:cs="Times New Roman"/>
          <w:sz w:val="28"/>
          <w:szCs w:val="28"/>
        </w:rPr>
        <w:t xml:space="preserve"> приезжали</w:t>
      </w:r>
      <w:proofErr w:type="gramEnd"/>
      <w:r>
        <w:rPr>
          <w:rFonts w:ascii="Times New Roman" w:hAnsi="Times New Roman" w:cs="Times New Roman"/>
          <w:sz w:val="28"/>
          <w:szCs w:val="28"/>
        </w:rPr>
        <w:t xml:space="preserve"> и ветераны Строительства Иркутской ГЭС.: Малиновский, </w:t>
      </w:r>
      <w:proofErr w:type="spellStart"/>
      <w:r>
        <w:rPr>
          <w:rFonts w:ascii="Times New Roman" w:hAnsi="Times New Roman" w:cs="Times New Roman"/>
          <w:sz w:val="28"/>
          <w:szCs w:val="28"/>
        </w:rPr>
        <w:t>Липендин</w:t>
      </w:r>
      <w:proofErr w:type="spellEnd"/>
      <w:r>
        <w:rPr>
          <w:rFonts w:ascii="Times New Roman" w:hAnsi="Times New Roman" w:cs="Times New Roman"/>
          <w:sz w:val="28"/>
          <w:szCs w:val="28"/>
        </w:rPr>
        <w:t xml:space="preserve">, Михайлов, Степанов, Карякин и многие другие. Эти люди уже имели опыт работы под началом Андрея Ефимовича и с удовольствием были готовы продолжать с ним сотрудничать.  Конечно появление нового начальства вызвало некоторое напряжение у руководящего состава строительства, но вскоре ситуация </w:t>
      </w:r>
      <w:proofErr w:type="gramStart"/>
      <w:r>
        <w:rPr>
          <w:rFonts w:ascii="Times New Roman" w:hAnsi="Times New Roman" w:cs="Times New Roman"/>
          <w:sz w:val="28"/>
          <w:szCs w:val="28"/>
        </w:rPr>
        <w:t>разрешилась ,</w:t>
      </w:r>
      <w:proofErr w:type="gramEnd"/>
      <w:r>
        <w:rPr>
          <w:rFonts w:ascii="Times New Roman" w:hAnsi="Times New Roman" w:cs="Times New Roman"/>
          <w:sz w:val="28"/>
          <w:szCs w:val="28"/>
        </w:rPr>
        <w:t xml:space="preserve"> так как Новый начальник никого не притеснял и не занимался чисткой кадров, кто был не доволен либо поменяли свое отношение и влились в новый коллектив, либо ушли. Но были и люди, которые сразу впечатлили Бочкина на </w:t>
      </w:r>
      <w:proofErr w:type="spellStart"/>
      <w:r>
        <w:rPr>
          <w:rFonts w:ascii="Times New Roman" w:hAnsi="Times New Roman" w:cs="Times New Roman"/>
          <w:sz w:val="28"/>
          <w:szCs w:val="28"/>
        </w:rPr>
        <w:t>ввереном</w:t>
      </w:r>
      <w:proofErr w:type="spellEnd"/>
      <w:r>
        <w:rPr>
          <w:rFonts w:ascii="Times New Roman" w:hAnsi="Times New Roman" w:cs="Times New Roman"/>
          <w:sz w:val="28"/>
          <w:szCs w:val="28"/>
        </w:rPr>
        <w:t xml:space="preserve"> ему </w:t>
      </w:r>
      <w:proofErr w:type="gramStart"/>
      <w:r>
        <w:rPr>
          <w:rFonts w:ascii="Times New Roman" w:hAnsi="Times New Roman" w:cs="Times New Roman"/>
          <w:sz w:val="28"/>
          <w:szCs w:val="28"/>
        </w:rPr>
        <w:t>строительстве :</w:t>
      </w:r>
      <w:proofErr w:type="gramEnd"/>
      <w:r>
        <w:rPr>
          <w:rFonts w:ascii="Times New Roman" w:hAnsi="Times New Roman" w:cs="Times New Roman"/>
          <w:sz w:val="28"/>
          <w:szCs w:val="28"/>
        </w:rPr>
        <w:t xml:space="preserve"> " Посреди скованного льдами Енисея я увидел впервые человека, память о котором до сих пор греет меня. Начальникам первого участка стройки был Василий Иванович </w:t>
      </w:r>
      <w:proofErr w:type="spellStart"/>
      <w:proofErr w:type="gramStart"/>
      <w:r>
        <w:rPr>
          <w:rFonts w:ascii="Times New Roman" w:hAnsi="Times New Roman" w:cs="Times New Roman"/>
          <w:sz w:val="28"/>
          <w:szCs w:val="28"/>
        </w:rPr>
        <w:t>Гладун</w:t>
      </w:r>
      <w:proofErr w:type="spellEnd"/>
      <w:r>
        <w:rPr>
          <w:rFonts w:ascii="Times New Roman" w:hAnsi="Times New Roman" w:cs="Times New Roman"/>
          <w:sz w:val="28"/>
          <w:szCs w:val="28"/>
        </w:rPr>
        <w:t>..</w:t>
      </w:r>
      <w:proofErr w:type="gramEnd"/>
      <w:r>
        <w:rPr>
          <w:rFonts w:ascii="Times New Roman" w:hAnsi="Times New Roman" w:cs="Times New Roman"/>
          <w:sz w:val="28"/>
          <w:szCs w:val="28"/>
        </w:rPr>
        <w:t>"</w:t>
      </w:r>
      <w:r w:rsidR="003F03BA">
        <w:rPr>
          <w:rFonts w:ascii="Times New Roman" w:hAnsi="Times New Roman" w:cs="Times New Roman"/>
          <w:sz w:val="28"/>
          <w:szCs w:val="28"/>
          <w:vertAlign w:val="superscript"/>
        </w:rPr>
        <w:t>[5</w:t>
      </w:r>
      <w:r w:rsidRPr="003937B5">
        <w:rPr>
          <w:rFonts w:ascii="Times New Roman" w:hAnsi="Times New Roman" w:cs="Times New Roman"/>
          <w:sz w:val="28"/>
          <w:szCs w:val="28"/>
          <w:vertAlign w:val="superscript"/>
        </w:rPr>
        <w:t xml:space="preserve">] </w:t>
      </w:r>
    </w:p>
    <w:p w:rsidR="003937B5" w:rsidRDefault="003937B5" w:rsidP="00A006A8">
      <w:pPr>
        <w:spacing w:line="360" w:lineRule="auto"/>
        <w:ind w:firstLine="708"/>
        <w:jc w:val="both"/>
        <w:rPr>
          <w:rFonts w:ascii="Times New Roman" w:hAnsi="Times New Roman" w:cs="Times New Roman"/>
          <w:sz w:val="28"/>
          <w:szCs w:val="28"/>
          <w:vertAlign w:val="superscript"/>
        </w:rPr>
      </w:pPr>
      <w:r>
        <w:rPr>
          <w:rFonts w:ascii="Times New Roman" w:hAnsi="Times New Roman" w:cs="Times New Roman"/>
          <w:sz w:val="28"/>
          <w:szCs w:val="28"/>
        </w:rPr>
        <w:t xml:space="preserve">Не менее теплые и уважительные отзывы об этом человеке можно найти и у главного инженера Красноярской ГЭС - Е.А. </w:t>
      </w:r>
      <w:proofErr w:type="spellStart"/>
      <w:r>
        <w:rPr>
          <w:rFonts w:ascii="Times New Roman" w:hAnsi="Times New Roman" w:cs="Times New Roman"/>
          <w:sz w:val="28"/>
          <w:szCs w:val="28"/>
        </w:rPr>
        <w:t>Долгинина</w:t>
      </w:r>
      <w:proofErr w:type="spellEnd"/>
      <w:r>
        <w:rPr>
          <w:rFonts w:ascii="Times New Roman" w:hAnsi="Times New Roman" w:cs="Times New Roman"/>
          <w:sz w:val="28"/>
          <w:szCs w:val="28"/>
        </w:rPr>
        <w:t xml:space="preserve">: " Всю непосредственную организацию работ в котловане в этот период осуществлял начальник участка Василий Иванович </w:t>
      </w:r>
      <w:proofErr w:type="spellStart"/>
      <w:r>
        <w:rPr>
          <w:rFonts w:ascii="Times New Roman" w:hAnsi="Times New Roman" w:cs="Times New Roman"/>
          <w:sz w:val="28"/>
          <w:szCs w:val="28"/>
        </w:rPr>
        <w:t>Гладун</w:t>
      </w:r>
      <w:proofErr w:type="spellEnd"/>
      <w:r>
        <w:rPr>
          <w:rFonts w:ascii="Times New Roman" w:hAnsi="Times New Roman" w:cs="Times New Roman"/>
          <w:sz w:val="28"/>
          <w:szCs w:val="28"/>
        </w:rPr>
        <w:t xml:space="preserve"> - человек, о котором надо сказать </w:t>
      </w:r>
      <w:r>
        <w:rPr>
          <w:rFonts w:ascii="Times New Roman" w:hAnsi="Times New Roman" w:cs="Times New Roman"/>
          <w:sz w:val="28"/>
          <w:szCs w:val="28"/>
        </w:rPr>
        <w:lastRenderedPageBreak/>
        <w:t>особо, ибо он оставил свой заметный след в истории строительства. Бывший капитан дальнего плавания на черноморском флоте, он, обладая независимым характером, попал под донос какого-</w:t>
      </w:r>
      <w:proofErr w:type="gramStart"/>
      <w:r>
        <w:rPr>
          <w:rFonts w:ascii="Times New Roman" w:hAnsi="Times New Roman" w:cs="Times New Roman"/>
          <w:sz w:val="28"/>
          <w:szCs w:val="28"/>
        </w:rPr>
        <w:t>то  негодяя</w:t>
      </w:r>
      <w:proofErr w:type="gramEnd"/>
      <w:r>
        <w:rPr>
          <w:rFonts w:ascii="Times New Roman" w:hAnsi="Times New Roman" w:cs="Times New Roman"/>
          <w:sz w:val="28"/>
          <w:szCs w:val="28"/>
        </w:rPr>
        <w:t xml:space="preserve"> и подобно многим в конце тридцатых отбывал срок в лагерях. Там то на строительстве верхневолжских ГЭС и канала Москва -Волга он и прошел свои "гидротехнические университеты", потом, когда возврат к прежней профессии был для него заказан, он стал гидростроителем, уча</w:t>
      </w:r>
      <w:r>
        <w:rPr>
          <w:rFonts w:ascii="Times New Roman" w:hAnsi="Times New Roman" w:cs="Times New Roman"/>
          <w:sz w:val="28"/>
          <w:szCs w:val="28"/>
          <w:lang w:val="en-US"/>
        </w:rPr>
        <w:t>c</w:t>
      </w:r>
      <w:proofErr w:type="spellStart"/>
      <w:r>
        <w:rPr>
          <w:rFonts w:ascii="Times New Roman" w:hAnsi="Times New Roman" w:cs="Times New Roman"/>
          <w:sz w:val="28"/>
          <w:szCs w:val="28"/>
        </w:rPr>
        <w:t>твовал</w:t>
      </w:r>
      <w:proofErr w:type="spellEnd"/>
      <w:r>
        <w:rPr>
          <w:rFonts w:ascii="Times New Roman" w:hAnsi="Times New Roman" w:cs="Times New Roman"/>
          <w:sz w:val="28"/>
          <w:szCs w:val="28"/>
        </w:rPr>
        <w:t xml:space="preserve"> в сооружении ряда станций, и наконец судьба забросила его в Дивногорск. ... Василий Иванович бессменно возглавлял один из самых ответственных участков бетонных работ на плотине и за самоотверженный труд на строительстве Красноярской ГЭС был награжден орденом Ленина."</w:t>
      </w:r>
      <w:r w:rsidR="003F03BA">
        <w:rPr>
          <w:rFonts w:ascii="Times New Roman" w:hAnsi="Times New Roman" w:cs="Times New Roman"/>
          <w:sz w:val="28"/>
          <w:szCs w:val="28"/>
          <w:vertAlign w:val="superscript"/>
        </w:rPr>
        <w:t>[6</w:t>
      </w:r>
      <w:r w:rsidRPr="003937B5">
        <w:rPr>
          <w:rFonts w:ascii="Times New Roman" w:hAnsi="Times New Roman" w:cs="Times New Roman"/>
          <w:sz w:val="28"/>
          <w:szCs w:val="28"/>
          <w:vertAlign w:val="superscript"/>
        </w:rPr>
        <w:t>]</w:t>
      </w:r>
    </w:p>
    <w:p w:rsidR="003937B5" w:rsidRPr="00A300D7" w:rsidRDefault="003937B5" w:rsidP="00A006A8">
      <w:pPr>
        <w:spacing w:line="360" w:lineRule="auto"/>
        <w:ind w:firstLine="708"/>
        <w:jc w:val="both"/>
        <w:rPr>
          <w:rFonts w:ascii="Times New Roman" w:hAnsi="Times New Roman" w:cs="Times New Roman"/>
          <w:sz w:val="28"/>
          <w:szCs w:val="28"/>
          <w:vertAlign w:val="superscript"/>
        </w:rPr>
      </w:pPr>
      <w:r>
        <w:rPr>
          <w:rFonts w:ascii="Times New Roman" w:hAnsi="Times New Roman" w:cs="Times New Roman"/>
          <w:sz w:val="28"/>
          <w:szCs w:val="28"/>
        </w:rPr>
        <w:t xml:space="preserve">Около 50 процентов строителей и работников, занятых в городском хозяйстве, в культурных учреждениях Дивногорска, - сибиряки: красноярцы, иркутяне, новосибирцы, </w:t>
      </w:r>
      <w:proofErr w:type="spellStart"/>
      <w:r>
        <w:rPr>
          <w:rFonts w:ascii="Times New Roman" w:hAnsi="Times New Roman" w:cs="Times New Roman"/>
          <w:sz w:val="28"/>
          <w:szCs w:val="28"/>
        </w:rPr>
        <w:t>читинцы</w:t>
      </w:r>
      <w:proofErr w:type="spellEnd"/>
      <w:r>
        <w:rPr>
          <w:rFonts w:ascii="Times New Roman" w:hAnsi="Times New Roman" w:cs="Times New Roman"/>
          <w:sz w:val="28"/>
          <w:szCs w:val="28"/>
        </w:rPr>
        <w:t xml:space="preserve">, омичи и другие. Стройка почти полностью впитала в себя живших в деревнях и поселках Скит, Овсянка, Шумиха, Бирюса, </w:t>
      </w:r>
      <w:proofErr w:type="spellStart"/>
      <w:r>
        <w:rPr>
          <w:rFonts w:ascii="Times New Roman" w:hAnsi="Times New Roman" w:cs="Times New Roman"/>
          <w:sz w:val="28"/>
          <w:szCs w:val="28"/>
        </w:rPr>
        <w:t>Слизнево</w:t>
      </w:r>
      <w:proofErr w:type="spellEnd"/>
      <w:r>
        <w:rPr>
          <w:rFonts w:ascii="Times New Roman" w:hAnsi="Times New Roman" w:cs="Times New Roman"/>
          <w:sz w:val="28"/>
          <w:szCs w:val="28"/>
        </w:rPr>
        <w:t xml:space="preserve">. Пришли на стройку и </w:t>
      </w:r>
      <w:proofErr w:type="gramStart"/>
      <w:r>
        <w:rPr>
          <w:rFonts w:ascii="Times New Roman" w:hAnsi="Times New Roman" w:cs="Times New Roman"/>
          <w:sz w:val="28"/>
          <w:szCs w:val="28"/>
        </w:rPr>
        <w:t>многие  жители</w:t>
      </w:r>
      <w:proofErr w:type="gramEnd"/>
      <w:r>
        <w:rPr>
          <w:rFonts w:ascii="Times New Roman" w:hAnsi="Times New Roman" w:cs="Times New Roman"/>
          <w:sz w:val="28"/>
          <w:szCs w:val="28"/>
        </w:rPr>
        <w:t xml:space="preserve"> сел и деревень из зоны, где создано Красноярское море. С 1962г. шефствуют над стройкой на Енисее комсомольские организации внутренних войск МВД СССР. По комсомольским путевкам из внутренних войск после демобилизации было направлено на строительство более 3 тыс.  человек. </w:t>
      </w:r>
      <w:r w:rsidRPr="00A300D7">
        <w:rPr>
          <w:rFonts w:ascii="Times New Roman" w:hAnsi="Times New Roman" w:cs="Times New Roman"/>
          <w:sz w:val="28"/>
          <w:szCs w:val="28"/>
          <w:vertAlign w:val="superscript"/>
        </w:rPr>
        <w:t>[</w:t>
      </w:r>
      <w:r w:rsidR="003F03BA">
        <w:rPr>
          <w:rFonts w:ascii="Times New Roman" w:hAnsi="Times New Roman" w:cs="Times New Roman"/>
          <w:sz w:val="28"/>
          <w:szCs w:val="28"/>
          <w:vertAlign w:val="superscript"/>
        </w:rPr>
        <w:t>7</w:t>
      </w:r>
      <w:r w:rsidRPr="00A300D7">
        <w:rPr>
          <w:rFonts w:ascii="Times New Roman" w:hAnsi="Times New Roman" w:cs="Times New Roman"/>
          <w:sz w:val="28"/>
          <w:szCs w:val="28"/>
          <w:vertAlign w:val="superscript"/>
        </w:rPr>
        <w:t>]</w:t>
      </w:r>
    </w:p>
    <w:p w:rsidR="003937B5" w:rsidRPr="003937B5" w:rsidRDefault="003937B5" w:rsidP="00A006A8">
      <w:pPr>
        <w:spacing w:line="360" w:lineRule="auto"/>
        <w:ind w:firstLine="708"/>
        <w:jc w:val="both"/>
        <w:rPr>
          <w:rFonts w:ascii="Times New Roman" w:hAnsi="Times New Roman" w:cs="Times New Roman"/>
          <w:sz w:val="28"/>
          <w:szCs w:val="28"/>
          <w:vertAlign w:val="superscript"/>
        </w:rPr>
      </w:pPr>
      <w:r>
        <w:rPr>
          <w:rFonts w:ascii="Times New Roman" w:hAnsi="Times New Roman" w:cs="Times New Roman"/>
          <w:sz w:val="28"/>
          <w:szCs w:val="28"/>
        </w:rPr>
        <w:t xml:space="preserve">В период с 1964 по 1967 гг. коллектив увеличился на 3,1 тыс. человек. Наибольший </w:t>
      </w:r>
      <w:proofErr w:type="gramStart"/>
      <w:r>
        <w:rPr>
          <w:rFonts w:ascii="Times New Roman" w:hAnsi="Times New Roman" w:cs="Times New Roman"/>
          <w:sz w:val="28"/>
          <w:szCs w:val="28"/>
        </w:rPr>
        <w:t>прирост  пришелся</w:t>
      </w:r>
      <w:proofErr w:type="gramEnd"/>
      <w:r>
        <w:rPr>
          <w:rFonts w:ascii="Times New Roman" w:hAnsi="Times New Roman" w:cs="Times New Roman"/>
          <w:sz w:val="28"/>
          <w:szCs w:val="28"/>
        </w:rPr>
        <w:t xml:space="preserve"> на  1964-1966гг. около 1,3 тыс. ежегодно, а в 1967г. около 500 человек. </w:t>
      </w:r>
      <w:r w:rsidR="003F03BA">
        <w:rPr>
          <w:rFonts w:ascii="Times New Roman" w:hAnsi="Times New Roman" w:cs="Times New Roman"/>
          <w:sz w:val="28"/>
          <w:szCs w:val="28"/>
          <w:vertAlign w:val="superscript"/>
        </w:rPr>
        <w:t>[8</w:t>
      </w:r>
      <w:r w:rsidRPr="003937B5">
        <w:rPr>
          <w:rFonts w:ascii="Times New Roman" w:hAnsi="Times New Roman" w:cs="Times New Roman"/>
          <w:sz w:val="28"/>
          <w:szCs w:val="28"/>
          <w:vertAlign w:val="superscript"/>
        </w:rPr>
        <w:t>]</w:t>
      </w:r>
    </w:p>
    <w:p w:rsidR="003937B5" w:rsidRDefault="003937B5" w:rsidP="00A006A8">
      <w:pPr>
        <w:spacing w:line="360" w:lineRule="auto"/>
        <w:ind w:firstLine="708"/>
        <w:jc w:val="both"/>
        <w:rPr>
          <w:rFonts w:ascii="Times New Roman" w:hAnsi="Times New Roman" w:cs="Times New Roman"/>
          <w:sz w:val="28"/>
          <w:szCs w:val="28"/>
          <w:vertAlign w:val="superscript"/>
        </w:rPr>
      </w:pPr>
      <w:r>
        <w:rPr>
          <w:rFonts w:ascii="Times New Roman" w:hAnsi="Times New Roman" w:cs="Times New Roman"/>
          <w:sz w:val="28"/>
          <w:szCs w:val="28"/>
        </w:rPr>
        <w:t xml:space="preserve">После пуска первых агрегатов, </w:t>
      </w:r>
      <w:proofErr w:type="gramStart"/>
      <w:r>
        <w:rPr>
          <w:rFonts w:ascii="Times New Roman" w:hAnsi="Times New Roman" w:cs="Times New Roman"/>
          <w:sz w:val="28"/>
          <w:szCs w:val="28"/>
        </w:rPr>
        <w:t>качественный  и</w:t>
      </w:r>
      <w:proofErr w:type="gramEnd"/>
      <w:r>
        <w:rPr>
          <w:rFonts w:ascii="Times New Roman" w:hAnsi="Times New Roman" w:cs="Times New Roman"/>
          <w:sz w:val="28"/>
          <w:szCs w:val="28"/>
        </w:rPr>
        <w:t xml:space="preserve"> количественный состав строительства изменялся: росло число  занятых на основных работах и число работающих в специализированных монтажных организациях Министерства энергетики и электрификации СССР, это была основная часть коллектива. на основных строительных работах в 1967г. было занято 14,1 тыс. человек, из них </w:t>
      </w:r>
      <w:r>
        <w:rPr>
          <w:rFonts w:ascii="Times New Roman" w:hAnsi="Times New Roman" w:cs="Times New Roman"/>
          <w:sz w:val="28"/>
          <w:szCs w:val="28"/>
        </w:rPr>
        <w:lastRenderedPageBreak/>
        <w:t xml:space="preserve">рабочих - 11,7 тыс. (увеличение с 1963, когда было 8,9 тыс.), инженерно - технических работников до 1260 (а было 756). После 1968г. в связи с сокращением </w:t>
      </w:r>
      <w:proofErr w:type="gramStart"/>
      <w:r>
        <w:rPr>
          <w:rFonts w:ascii="Times New Roman" w:hAnsi="Times New Roman" w:cs="Times New Roman"/>
          <w:sz w:val="28"/>
          <w:szCs w:val="28"/>
        </w:rPr>
        <w:t>объема  бетонных</w:t>
      </w:r>
      <w:proofErr w:type="gramEnd"/>
      <w:r>
        <w:rPr>
          <w:rFonts w:ascii="Times New Roman" w:hAnsi="Times New Roman" w:cs="Times New Roman"/>
          <w:sz w:val="28"/>
          <w:szCs w:val="28"/>
        </w:rPr>
        <w:t xml:space="preserve"> и земельно-скальных  работ начинается снижение количества строительных рабочих. Так же к 1967г. на строительстве трудилось </w:t>
      </w:r>
      <w:proofErr w:type="gramStart"/>
      <w:r>
        <w:rPr>
          <w:rFonts w:ascii="Times New Roman" w:hAnsi="Times New Roman" w:cs="Times New Roman"/>
          <w:sz w:val="28"/>
          <w:szCs w:val="28"/>
        </w:rPr>
        <w:t>примерно  65</w:t>
      </w:r>
      <w:proofErr w:type="gramEnd"/>
      <w:r>
        <w:rPr>
          <w:rFonts w:ascii="Times New Roman" w:hAnsi="Times New Roman" w:cs="Times New Roman"/>
          <w:sz w:val="28"/>
          <w:szCs w:val="28"/>
        </w:rPr>
        <w:t xml:space="preserve"> процентов мужчин, и соответственно 35 процентов женщин.  К началу 1968г. коллектив строителей Красноярской ГЭС примерно на 25 процентов </w:t>
      </w:r>
      <w:proofErr w:type="gramStart"/>
      <w:r>
        <w:rPr>
          <w:rFonts w:ascii="Times New Roman" w:hAnsi="Times New Roman" w:cs="Times New Roman"/>
          <w:sz w:val="28"/>
          <w:szCs w:val="28"/>
        </w:rPr>
        <w:t>состоял  из</w:t>
      </w:r>
      <w:proofErr w:type="gramEnd"/>
      <w:r>
        <w:rPr>
          <w:rFonts w:ascii="Times New Roman" w:hAnsi="Times New Roman" w:cs="Times New Roman"/>
          <w:sz w:val="28"/>
          <w:szCs w:val="28"/>
        </w:rPr>
        <w:t xml:space="preserve"> рабочих, ранее работавших на </w:t>
      </w:r>
      <w:proofErr w:type="spellStart"/>
      <w:r>
        <w:rPr>
          <w:rFonts w:ascii="Times New Roman" w:hAnsi="Times New Roman" w:cs="Times New Roman"/>
          <w:sz w:val="28"/>
          <w:szCs w:val="28"/>
        </w:rPr>
        <w:t>гидростройках</w:t>
      </w:r>
      <w:proofErr w:type="spellEnd"/>
      <w:r>
        <w:rPr>
          <w:rFonts w:ascii="Times New Roman" w:hAnsi="Times New Roman" w:cs="Times New Roman"/>
          <w:sz w:val="28"/>
          <w:szCs w:val="28"/>
        </w:rPr>
        <w:t xml:space="preserve"> страны, имевших высокую и среднюю квалификацию, а 75 процентов были обучены специальностям гидростроителей  непосредственно на месте.  З весь период </w:t>
      </w:r>
      <w:proofErr w:type="gramStart"/>
      <w:r>
        <w:rPr>
          <w:rFonts w:ascii="Times New Roman" w:hAnsi="Times New Roman" w:cs="Times New Roman"/>
          <w:sz w:val="28"/>
          <w:szCs w:val="28"/>
        </w:rPr>
        <w:t>строительства  было</w:t>
      </w:r>
      <w:proofErr w:type="gramEnd"/>
      <w:r>
        <w:rPr>
          <w:rFonts w:ascii="Times New Roman" w:hAnsi="Times New Roman" w:cs="Times New Roman"/>
          <w:sz w:val="28"/>
          <w:szCs w:val="28"/>
        </w:rPr>
        <w:t xml:space="preserve"> подготовлено по разным специальностям более 30 тыс. человек. Так же получившие специальность люди далее имели возможность повышать свою </w:t>
      </w:r>
      <w:proofErr w:type="gramStart"/>
      <w:r>
        <w:rPr>
          <w:rFonts w:ascii="Times New Roman" w:hAnsi="Times New Roman" w:cs="Times New Roman"/>
          <w:sz w:val="28"/>
          <w:szCs w:val="28"/>
        </w:rPr>
        <w:t>квалификацию .</w:t>
      </w:r>
      <w:proofErr w:type="gramEnd"/>
      <w:r w:rsidR="003F03BA">
        <w:rPr>
          <w:rFonts w:ascii="Times New Roman" w:hAnsi="Times New Roman" w:cs="Times New Roman"/>
          <w:sz w:val="28"/>
          <w:szCs w:val="28"/>
          <w:vertAlign w:val="superscript"/>
        </w:rPr>
        <w:t>[9</w:t>
      </w:r>
      <w:r w:rsidRPr="003937B5">
        <w:rPr>
          <w:rFonts w:ascii="Times New Roman" w:hAnsi="Times New Roman" w:cs="Times New Roman"/>
          <w:sz w:val="28"/>
          <w:szCs w:val="28"/>
          <w:vertAlign w:val="superscript"/>
        </w:rPr>
        <w:t>]</w:t>
      </w:r>
    </w:p>
    <w:p w:rsidR="003937B5" w:rsidRDefault="003937B5" w:rsidP="00A006A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Очень важным в повышении качества работ являлся тот факт, что подготовка сотрудников нужных специальностей велась заранее, а не в режиме аврала, что позволяло держать высокую планку осуществлявшихся работ.</w:t>
      </w:r>
    </w:p>
    <w:p w:rsidR="003937B5" w:rsidRPr="003937B5" w:rsidRDefault="003937B5" w:rsidP="003937B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Начиная с 1960г. главное внимание уделялось подготовке кадров механизаторов: шоферов, бульдозеристов, машинистов экскаваторов, машинистов строительных кранов, экскаваторщиков и мотористов бетонного хозяйства. Подготовка кадров велась в сроки, установленные для пусковых объектов. За шесть месяцев до получения большегрузных машин МАЗ-525 развернулась подготовка водителей-механиков первого класса. Только тем, кто оканчивал эти курсы, вручались для управления эти мощные машины; не случайно, что за 3,5 г. эксплуатации не было ни </w:t>
      </w:r>
      <w:proofErr w:type="gramStart"/>
      <w:r>
        <w:rPr>
          <w:rFonts w:ascii="Times New Roman" w:hAnsi="Times New Roman" w:cs="Times New Roman"/>
          <w:sz w:val="28"/>
          <w:szCs w:val="28"/>
        </w:rPr>
        <w:t>одного  случая</w:t>
      </w:r>
      <w:proofErr w:type="gramEnd"/>
      <w:r>
        <w:rPr>
          <w:rFonts w:ascii="Times New Roman" w:hAnsi="Times New Roman" w:cs="Times New Roman"/>
          <w:sz w:val="28"/>
          <w:szCs w:val="28"/>
        </w:rPr>
        <w:t xml:space="preserve">, чтобы самосвал МАЗ-525 выходил из строя по вине водителя. Подготовка квалифицированных кадров строителей оказала серьезное влияние на рост производительности труда. За 7 лет она выросла более чем в 2 раза, при этом значительно увеличилась выработка на одного рабочего. </w:t>
      </w:r>
      <w:r w:rsidRPr="003937B5">
        <w:rPr>
          <w:rFonts w:ascii="Times New Roman" w:hAnsi="Times New Roman" w:cs="Times New Roman"/>
          <w:sz w:val="28"/>
          <w:szCs w:val="28"/>
          <w:vertAlign w:val="superscript"/>
        </w:rPr>
        <w:t xml:space="preserve"> </w:t>
      </w:r>
      <w:r w:rsidR="003F03BA">
        <w:rPr>
          <w:rFonts w:ascii="Times New Roman" w:hAnsi="Times New Roman" w:cs="Times New Roman"/>
          <w:sz w:val="28"/>
          <w:szCs w:val="28"/>
          <w:vertAlign w:val="superscript"/>
        </w:rPr>
        <w:t>[10</w:t>
      </w:r>
      <w:r w:rsidRPr="003937B5">
        <w:rPr>
          <w:rFonts w:ascii="Times New Roman" w:hAnsi="Times New Roman" w:cs="Times New Roman"/>
          <w:sz w:val="28"/>
          <w:szCs w:val="28"/>
          <w:vertAlign w:val="superscript"/>
        </w:rPr>
        <w:t>]</w:t>
      </w:r>
    </w:p>
    <w:p w:rsidR="003937B5" w:rsidRPr="003937B5" w:rsidRDefault="003937B5"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Основные работы на Красноярской ГЭС завершились в 1969г. Часть строителей </w:t>
      </w:r>
      <w:proofErr w:type="gramStart"/>
      <w:r>
        <w:rPr>
          <w:rFonts w:ascii="Times New Roman" w:hAnsi="Times New Roman" w:cs="Times New Roman"/>
          <w:sz w:val="28"/>
          <w:szCs w:val="28"/>
        </w:rPr>
        <w:t>уезжала  на</w:t>
      </w:r>
      <w:proofErr w:type="gramEnd"/>
      <w:r>
        <w:rPr>
          <w:rFonts w:ascii="Times New Roman" w:hAnsi="Times New Roman" w:cs="Times New Roman"/>
          <w:sz w:val="28"/>
          <w:szCs w:val="28"/>
        </w:rPr>
        <w:t xml:space="preserve"> новые стройки южных районов страны и на стройки новых гидростанций в Сибири (например Саяно-Шушенской ГЭС).</w:t>
      </w:r>
    </w:p>
    <w:p w:rsidR="003937B5" w:rsidRPr="003937B5" w:rsidRDefault="00A006A8" w:rsidP="00D656AA">
      <w:pPr>
        <w:spacing w:line="360" w:lineRule="auto"/>
        <w:jc w:val="both"/>
        <w:rPr>
          <w:rFonts w:ascii="Times New Roman" w:hAnsi="Times New Roman" w:cs="Times New Roman"/>
          <w:b/>
          <w:sz w:val="28"/>
          <w:szCs w:val="28"/>
        </w:rPr>
      </w:pPr>
      <w:r>
        <w:rPr>
          <w:rFonts w:ascii="Times New Roman" w:hAnsi="Times New Roman" w:cs="Times New Roman"/>
          <w:b/>
          <w:sz w:val="28"/>
          <w:szCs w:val="28"/>
        </w:rPr>
        <w:t>3.2.</w:t>
      </w:r>
      <w:r w:rsidR="003937B5">
        <w:rPr>
          <w:rFonts w:ascii="Times New Roman" w:hAnsi="Times New Roman" w:cs="Times New Roman"/>
          <w:b/>
          <w:sz w:val="28"/>
          <w:szCs w:val="28"/>
        </w:rPr>
        <w:t xml:space="preserve"> Ветераны строитель</w:t>
      </w:r>
      <w:r>
        <w:rPr>
          <w:rFonts w:ascii="Times New Roman" w:hAnsi="Times New Roman" w:cs="Times New Roman"/>
          <w:b/>
          <w:sz w:val="28"/>
          <w:szCs w:val="28"/>
        </w:rPr>
        <w:t>ства и эксплуатации ГЭС сегодня</w:t>
      </w:r>
    </w:p>
    <w:p w:rsidR="00BA64B8" w:rsidRDefault="003937B5"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5231E">
        <w:rPr>
          <w:rFonts w:ascii="Times New Roman" w:hAnsi="Times New Roman" w:cs="Times New Roman"/>
          <w:sz w:val="28"/>
          <w:szCs w:val="28"/>
        </w:rPr>
        <w:t>Уже более 40 лет прошло с момента сдачи Красноярской ГЭС в эксплуатацию, огромное количество энергии было произведено и использовано, изменилась жизнь в стране, но плоти</w:t>
      </w:r>
      <w:r>
        <w:rPr>
          <w:rFonts w:ascii="Times New Roman" w:hAnsi="Times New Roman" w:cs="Times New Roman"/>
          <w:sz w:val="28"/>
          <w:szCs w:val="28"/>
        </w:rPr>
        <w:t xml:space="preserve">на </w:t>
      </w:r>
      <w:proofErr w:type="gramStart"/>
      <w:r>
        <w:rPr>
          <w:rFonts w:ascii="Times New Roman" w:hAnsi="Times New Roman" w:cs="Times New Roman"/>
          <w:sz w:val="28"/>
          <w:szCs w:val="28"/>
        </w:rPr>
        <w:t>по прежнему</w:t>
      </w:r>
      <w:proofErr w:type="gramEnd"/>
      <w:r>
        <w:rPr>
          <w:rFonts w:ascii="Times New Roman" w:hAnsi="Times New Roman" w:cs="Times New Roman"/>
          <w:sz w:val="28"/>
          <w:szCs w:val="28"/>
        </w:rPr>
        <w:t xml:space="preserve"> надежно и незыбле</w:t>
      </w:r>
      <w:r w:rsidR="0045231E">
        <w:rPr>
          <w:rFonts w:ascii="Times New Roman" w:hAnsi="Times New Roman" w:cs="Times New Roman"/>
          <w:sz w:val="28"/>
          <w:szCs w:val="28"/>
        </w:rPr>
        <w:t xml:space="preserve">мо возвышается над Енисеем. </w:t>
      </w:r>
      <w:r>
        <w:rPr>
          <w:rFonts w:ascii="Times New Roman" w:hAnsi="Times New Roman" w:cs="Times New Roman"/>
          <w:sz w:val="28"/>
          <w:szCs w:val="28"/>
        </w:rPr>
        <w:t xml:space="preserve"> Сегодня на Красноярской ГЭС работают около 500 человек, а в городе Дивногорске живут ветераны строительства и эксплуатации гидроэлектростанции. Активные ветераны ГЭС всегда держались вместе, поддерживая друг друга. А в декабре 2011г. была образована Красноярская региональная организация "Ветераны Красноярской ГЭС". </w:t>
      </w:r>
      <w:r w:rsidR="00BA64B8">
        <w:rPr>
          <w:rFonts w:ascii="Times New Roman" w:hAnsi="Times New Roman" w:cs="Times New Roman"/>
          <w:sz w:val="28"/>
          <w:szCs w:val="28"/>
        </w:rPr>
        <w:t>Это некоммерческая общественная организация, имеющая свой Устав</w:t>
      </w:r>
      <w:r>
        <w:rPr>
          <w:rFonts w:ascii="Times New Roman" w:hAnsi="Times New Roman" w:cs="Times New Roman"/>
          <w:sz w:val="28"/>
          <w:szCs w:val="28"/>
        </w:rPr>
        <w:t xml:space="preserve"> и Совет. </w:t>
      </w:r>
      <w:r w:rsidR="00BA64B8">
        <w:rPr>
          <w:rFonts w:ascii="Times New Roman" w:hAnsi="Times New Roman" w:cs="Times New Roman"/>
          <w:sz w:val="28"/>
          <w:szCs w:val="28"/>
        </w:rPr>
        <w:t xml:space="preserve">Высшим органом данной организации является собрание, а управляющим - Совет, которые ежегодно отчитывается перед собранием о своей работе. В Совет входят 9 человек, ныне являющимися пенсионерами, которые ранее работали в разных подразделениях гидроэлектростанции. В состав Совета входят </w:t>
      </w:r>
      <w:proofErr w:type="spellStart"/>
      <w:r w:rsidR="00BA64B8">
        <w:rPr>
          <w:rFonts w:ascii="Times New Roman" w:hAnsi="Times New Roman" w:cs="Times New Roman"/>
          <w:sz w:val="28"/>
          <w:szCs w:val="28"/>
        </w:rPr>
        <w:t>бывщие</w:t>
      </w:r>
      <w:proofErr w:type="spellEnd"/>
      <w:r w:rsidR="00BA64B8">
        <w:rPr>
          <w:rFonts w:ascii="Times New Roman" w:hAnsi="Times New Roman" w:cs="Times New Roman"/>
          <w:sz w:val="28"/>
          <w:szCs w:val="28"/>
        </w:rPr>
        <w:t xml:space="preserve"> сотрудники ГЭС, вышедшие на пенсию из разных подразделений коллектива, пользующиеся заслуженным уважением и сохраняющие активную жизненную позицию. Председателем организации является Ф.Ф. Зигфрид, в недавнем прошлом бывший главным инженером Красноярской ГЭС, и проработавший на гидроэлектростанции почти сорок лет. Группа активных ветеранов оформилась давно, а вот образоваться именно в общественную организацию помогла родная организация, носящая ныне имя ОАО "Красноярская ГЭС". Именно Красноярская ГЭС профинансировала создание ветеранской организации, и продолжает финансировать саму </w:t>
      </w:r>
      <w:proofErr w:type="gramStart"/>
      <w:r w:rsidR="00BA64B8">
        <w:rPr>
          <w:rFonts w:ascii="Times New Roman" w:hAnsi="Times New Roman" w:cs="Times New Roman"/>
          <w:sz w:val="28"/>
          <w:szCs w:val="28"/>
        </w:rPr>
        <w:t>ее  деятельность</w:t>
      </w:r>
      <w:proofErr w:type="gramEnd"/>
      <w:r w:rsidR="00BA64B8">
        <w:rPr>
          <w:rFonts w:ascii="Times New Roman" w:hAnsi="Times New Roman" w:cs="Times New Roman"/>
          <w:sz w:val="28"/>
          <w:szCs w:val="28"/>
        </w:rPr>
        <w:t>.</w:t>
      </w:r>
    </w:p>
    <w:p w:rsidR="00BA64B8" w:rsidRDefault="00BA64B8"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Основная деятельность организации - это решение проблем ветеранов Красноярской ГЭС: оказание им юридической, материальной и иных видов </w:t>
      </w:r>
      <w:r>
        <w:rPr>
          <w:rFonts w:ascii="Times New Roman" w:hAnsi="Times New Roman" w:cs="Times New Roman"/>
          <w:sz w:val="28"/>
          <w:szCs w:val="28"/>
        </w:rPr>
        <w:lastRenderedPageBreak/>
        <w:t xml:space="preserve">помощи. Кроме того, это просто место приятного и теплого общения. Совет обязательно отслеживает и поздравляет всех именинников, а в честь юбиляров в конце месяца организуется чествование с обязательным чаепитием и, поздравлениями и конечно же подарками.  К тем, кто уже не может самостоятельно придти за порцией поздравлений, выезжают на дом или в больницу, если они вдруг находятся там.  Так же члены совета обязательно посещают в </w:t>
      </w:r>
      <w:proofErr w:type="spellStart"/>
      <w:r>
        <w:rPr>
          <w:rFonts w:ascii="Times New Roman" w:hAnsi="Times New Roman" w:cs="Times New Roman"/>
          <w:sz w:val="28"/>
          <w:szCs w:val="28"/>
        </w:rPr>
        <w:t>Дивногорской</w:t>
      </w:r>
      <w:proofErr w:type="spellEnd"/>
      <w:r>
        <w:rPr>
          <w:rFonts w:ascii="Times New Roman" w:hAnsi="Times New Roman" w:cs="Times New Roman"/>
          <w:sz w:val="28"/>
          <w:szCs w:val="28"/>
        </w:rPr>
        <w:t xml:space="preserve"> больнице ветеранов, находящихся там на лечении. И подходят к этому делу с душой: приносятся вкусные, полезные продукты, но самое важное, что приглашаются для посещения те, с кем человек проходящий лечение непосредственно работал, для улучшения эмоционального состояния больного. По словам самих участников Совета, они созданы для того, чтобы ветераны не чувствовали себя обделенными. Но помимо слов поддержки, всем, кто проходит послеоперационный реабилитационный период от Совета ветеранов выплачивается и материальное пособие. Если есть необходимость, то организация помогает в приобретении необходимых дорогостоящих аппаратов, например </w:t>
      </w:r>
      <w:proofErr w:type="gramStart"/>
      <w:r>
        <w:rPr>
          <w:rFonts w:ascii="Times New Roman" w:hAnsi="Times New Roman" w:cs="Times New Roman"/>
          <w:sz w:val="28"/>
          <w:szCs w:val="28"/>
        </w:rPr>
        <w:t>слуховых .</w:t>
      </w:r>
      <w:proofErr w:type="gramEnd"/>
      <w:r>
        <w:rPr>
          <w:rFonts w:ascii="Times New Roman" w:hAnsi="Times New Roman" w:cs="Times New Roman"/>
          <w:sz w:val="28"/>
          <w:szCs w:val="28"/>
        </w:rPr>
        <w:t xml:space="preserve"> Еще одним направлением деятельности КРОО "Ветераны Красноярской ГЭС" является и культмассовая работа.  Специально для бывших сотрудников КГЭС приобретаются и распространяются билеты на все концерты и спектакли, проходящие в ДК "</w:t>
      </w:r>
      <w:proofErr w:type="spellStart"/>
      <w:r>
        <w:rPr>
          <w:rFonts w:ascii="Times New Roman" w:hAnsi="Times New Roman" w:cs="Times New Roman"/>
          <w:sz w:val="28"/>
          <w:szCs w:val="28"/>
        </w:rPr>
        <w:t>Энергктик</w:t>
      </w:r>
      <w:proofErr w:type="spellEnd"/>
      <w:r>
        <w:rPr>
          <w:rFonts w:ascii="Times New Roman" w:hAnsi="Times New Roman" w:cs="Times New Roman"/>
          <w:sz w:val="28"/>
          <w:szCs w:val="28"/>
        </w:rPr>
        <w:t xml:space="preserve">" в г. Дивногорске. Особым вниманием пользуются смотры-конкурсы "Мастера - золотые руки" и "Дачные дары". Кроме того, излишки дачных даров ветеранов Красноярской ГЭС развозятся нуждающимся, таким образом выходя за рамки помощи только категории своих ветеранов. Так же регулярно уделяется внимание и спортивно-оздоровительному аспекту: проводятся шахматные турниры и соревнования по настольному теннису. Особое внимание уделяется ветеранам Великой Отечественной войны, блокадникам Ленинграда, труженикам тыла и вдовам погибших, их не только чествуют в день победы, но и стараются облегчить повседневные тяготы и заботы. Нельзя обойти вниманием работу по патриотическому воспитанию молодежи, для чего участники Совета посещают </w:t>
      </w:r>
      <w:r>
        <w:rPr>
          <w:rFonts w:ascii="Times New Roman" w:hAnsi="Times New Roman" w:cs="Times New Roman"/>
          <w:sz w:val="28"/>
          <w:szCs w:val="28"/>
        </w:rPr>
        <w:lastRenderedPageBreak/>
        <w:t>тематические классные часы, встречи и организовывают для учащихся города экскурсии на Красноярскую ГЭС. Кроме того, КРОО "Ветераны Красноярской ГЭС</w:t>
      </w:r>
      <w:proofErr w:type="gramStart"/>
      <w:r>
        <w:rPr>
          <w:rFonts w:ascii="Times New Roman" w:hAnsi="Times New Roman" w:cs="Times New Roman"/>
          <w:sz w:val="28"/>
          <w:szCs w:val="28"/>
        </w:rPr>
        <w:t>"  успешно</w:t>
      </w:r>
      <w:proofErr w:type="gramEnd"/>
      <w:r>
        <w:rPr>
          <w:rFonts w:ascii="Times New Roman" w:hAnsi="Times New Roman" w:cs="Times New Roman"/>
          <w:sz w:val="28"/>
          <w:szCs w:val="28"/>
        </w:rPr>
        <w:t xml:space="preserve"> сотрудничают с другими ветеранскими организациями города, у которых стараются перенять лучшие моменты организации работы и в ответ делясь своим опытом. Все это приводит к тому, что жизнь ветеранов становится более полноценной, интересной и защищенной от житейских невзгод. </w:t>
      </w:r>
    </w:p>
    <w:p w:rsidR="00BA64B8" w:rsidRDefault="00BA64B8"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rPr>
        <w:t>На период существования ветеранской организации выпали две юбилейные для гидроэлектростанции даты: 45 лет со дня пуска первого агрегата и 40 лет со дня сдачи станции в промышленную эксплуатацию.</w:t>
      </w:r>
      <w:r w:rsidR="003F03BA">
        <w:rPr>
          <w:rFonts w:ascii="Times New Roman" w:hAnsi="Times New Roman" w:cs="Times New Roman"/>
          <w:sz w:val="28"/>
          <w:szCs w:val="28"/>
        </w:rPr>
        <w:t xml:space="preserve"> </w:t>
      </w:r>
    </w:p>
    <w:p w:rsidR="003F03BA" w:rsidRDefault="003F03BA"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rPr>
        <w:t>Из вышеприведенного материала можно сделать следующие выводы:</w:t>
      </w:r>
    </w:p>
    <w:p w:rsidR="003937B5" w:rsidRDefault="003937B5" w:rsidP="003937B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высокое качество исполнения работ было связано с отбором людей на строительство, и с формой организации труда, подготовки и переподготовки </w:t>
      </w:r>
      <w:r w:rsidR="003F03BA">
        <w:rPr>
          <w:rFonts w:ascii="Times New Roman" w:hAnsi="Times New Roman" w:cs="Times New Roman"/>
          <w:sz w:val="28"/>
          <w:szCs w:val="28"/>
        </w:rPr>
        <w:t>квалифицированных кадров;</w:t>
      </w:r>
    </w:p>
    <w:p w:rsidR="003F03BA" w:rsidRPr="003937B5" w:rsidRDefault="003F03BA" w:rsidP="003937B5">
      <w:pPr>
        <w:spacing w:line="360" w:lineRule="auto"/>
        <w:jc w:val="both"/>
        <w:rPr>
          <w:rFonts w:ascii="Times New Roman" w:hAnsi="Times New Roman" w:cs="Times New Roman"/>
          <w:sz w:val="28"/>
          <w:szCs w:val="28"/>
        </w:rPr>
      </w:pPr>
      <w:r>
        <w:rPr>
          <w:rFonts w:ascii="Times New Roman" w:hAnsi="Times New Roman" w:cs="Times New Roman"/>
          <w:sz w:val="28"/>
          <w:szCs w:val="28"/>
        </w:rPr>
        <w:t>- такая организация работ и формы отбора кадров позволили придти на строительство и остаться на нем таким людям, для которых данные условия и организация работ были оптимальными.</w:t>
      </w:r>
    </w:p>
    <w:p w:rsidR="003937B5" w:rsidRPr="00BA64B8" w:rsidRDefault="003937B5" w:rsidP="00D656AA">
      <w:pPr>
        <w:spacing w:line="360" w:lineRule="auto"/>
        <w:jc w:val="both"/>
        <w:rPr>
          <w:rFonts w:ascii="Times New Roman" w:hAnsi="Times New Roman" w:cs="Times New Roman"/>
          <w:sz w:val="28"/>
          <w:szCs w:val="28"/>
        </w:rPr>
      </w:pPr>
    </w:p>
    <w:p w:rsidR="003937B5" w:rsidRDefault="003F03BA" w:rsidP="00D656AA">
      <w:pPr>
        <w:spacing w:line="360" w:lineRule="auto"/>
        <w:jc w:val="both"/>
        <w:rPr>
          <w:rFonts w:ascii="Times New Roman" w:hAnsi="Times New Roman" w:cs="Times New Roman"/>
          <w:sz w:val="28"/>
          <w:szCs w:val="28"/>
        </w:rPr>
      </w:pPr>
      <w:r w:rsidRPr="003937B5">
        <w:rPr>
          <w:rFonts w:ascii="Times New Roman" w:hAnsi="Times New Roman" w:cs="Times New Roman"/>
          <w:sz w:val="28"/>
          <w:szCs w:val="28"/>
          <w:vertAlign w:val="superscript"/>
        </w:rPr>
        <w:t xml:space="preserve"> </w:t>
      </w:r>
      <w:r>
        <w:rPr>
          <w:rFonts w:ascii="Times New Roman" w:hAnsi="Times New Roman" w:cs="Times New Roman"/>
          <w:sz w:val="28"/>
          <w:szCs w:val="28"/>
          <w:vertAlign w:val="superscript"/>
        </w:rPr>
        <w:t>[1</w:t>
      </w:r>
      <w:r w:rsidR="003937B5" w:rsidRPr="003937B5">
        <w:rPr>
          <w:rFonts w:ascii="Times New Roman" w:hAnsi="Times New Roman" w:cs="Times New Roman"/>
          <w:sz w:val="28"/>
          <w:szCs w:val="28"/>
          <w:vertAlign w:val="superscript"/>
        </w:rPr>
        <w:t>]</w:t>
      </w:r>
      <w:r w:rsidR="003937B5">
        <w:rPr>
          <w:rFonts w:ascii="Times New Roman" w:hAnsi="Times New Roman" w:cs="Times New Roman"/>
          <w:sz w:val="28"/>
          <w:szCs w:val="28"/>
        </w:rPr>
        <w:t xml:space="preserve"> Степанов Г.Н.Подвиг на Енисее. - М.1972.С.180.</w:t>
      </w:r>
    </w:p>
    <w:p w:rsidR="003937B5" w:rsidRPr="003937B5" w:rsidRDefault="003F03BA" w:rsidP="00D656AA">
      <w:pPr>
        <w:spacing w:line="360" w:lineRule="auto"/>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[2</w:t>
      </w:r>
      <w:r w:rsidR="003937B5" w:rsidRPr="003937B5">
        <w:rPr>
          <w:rFonts w:ascii="Times New Roman" w:hAnsi="Times New Roman" w:cs="Times New Roman"/>
          <w:sz w:val="28"/>
          <w:szCs w:val="28"/>
          <w:vertAlign w:val="superscript"/>
        </w:rPr>
        <w:t>]</w:t>
      </w:r>
      <w:r w:rsidR="003937B5">
        <w:rPr>
          <w:rFonts w:ascii="Times New Roman" w:hAnsi="Times New Roman" w:cs="Times New Roman"/>
          <w:sz w:val="28"/>
          <w:szCs w:val="28"/>
          <w:vertAlign w:val="superscript"/>
        </w:rPr>
        <w:t xml:space="preserve"> </w:t>
      </w:r>
      <w:r w:rsidR="003937B5">
        <w:rPr>
          <w:rFonts w:ascii="Times New Roman" w:hAnsi="Times New Roman" w:cs="Times New Roman"/>
          <w:sz w:val="28"/>
          <w:szCs w:val="28"/>
        </w:rPr>
        <w:t>Текущий архив организации "Ветераны Красноярской ГЭС".</w:t>
      </w:r>
    </w:p>
    <w:p w:rsidR="003937B5" w:rsidRPr="003937B5" w:rsidRDefault="003F03BA" w:rsidP="003937B5">
      <w:pPr>
        <w:spacing w:line="360" w:lineRule="auto"/>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[3</w:t>
      </w:r>
      <w:r w:rsidR="003937B5" w:rsidRPr="003937B5">
        <w:rPr>
          <w:rFonts w:ascii="Times New Roman" w:hAnsi="Times New Roman" w:cs="Times New Roman"/>
          <w:sz w:val="28"/>
          <w:szCs w:val="28"/>
          <w:vertAlign w:val="superscript"/>
        </w:rPr>
        <w:t>]</w:t>
      </w:r>
      <w:r w:rsidR="003937B5" w:rsidRPr="003937B5">
        <w:rPr>
          <w:rFonts w:ascii="Times New Roman" w:hAnsi="Times New Roman" w:cs="Times New Roman"/>
          <w:sz w:val="28"/>
          <w:szCs w:val="28"/>
        </w:rPr>
        <w:t xml:space="preserve"> </w:t>
      </w:r>
      <w:r w:rsidR="003937B5">
        <w:rPr>
          <w:rFonts w:ascii="Times New Roman" w:hAnsi="Times New Roman" w:cs="Times New Roman"/>
          <w:sz w:val="28"/>
          <w:szCs w:val="28"/>
        </w:rPr>
        <w:t>Текущий архив организации "Ветераны Красноярской ГЭС".</w:t>
      </w:r>
    </w:p>
    <w:p w:rsidR="003937B5" w:rsidRPr="003937B5" w:rsidRDefault="003F03BA" w:rsidP="00D656AA">
      <w:pPr>
        <w:spacing w:line="360" w:lineRule="auto"/>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[4</w:t>
      </w:r>
      <w:r w:rsidR="003937B5" w:rsidRPr="003937B5">
        <w:rPr>
          <w:rFonts w:ascii="Times New Roman" w:hAnsi="Times New Roman" w:cs="Times New Roman"/>
          <w:sz w:val="28"/>
          <w:szCs w:val="28"/>
          <w:vertAlign w:val="superscript"/>
        </w:rPr>
        <w:t>]</w:t>
      </w:r>
      <w:r w:rsidR="003937B5" w:rsidRPr="003937B5">
        <w:rPr>
          <w:rFonts w:ascii="Times New Roman" w:hAnsi="Times New Roman" w:cs="Times New Roman"/>
          <w:sz w:val="28"/>
          <w:szCs w:val="28"/>
        </w:rPr>
        <w:t xml:space="preserve"> </w:t>
      </w:r>
      <w:r w:rsidR="003937B5">
        <w:rPr>
          <w:rFonts w:ascii="Times New Roman" w:hAnsi="Times New Roman" w:cs="Times New Roman"/>
          <w:sz w:val="28"/>
          <w:szCs w:val="28"/>
        </w:rPr>
        <w:t xml:space="preserve">А.Е.Бочкин. С водой как с </w:t>
      </w:r>
      <w:proofErr w:type="gramStart"/>
      <w:r w:rsidR="003937B5">
        <w:rPr>
          <w:rFonts w:ascii="Times New Roman" w:hAnsi="Times New Roman" w:cs="Times New Roman"/>
          <w:sz w:val="28"/>
          <w:szCs w:val="28"/>
        </w:rPr>
        <w:t>огнем.-</w:t>
      </w:r>
      <w:proofErr w:type="gramEnd"/>
      <w:r w:rsidR="003937B5">
        <w:rPr>
          <w:rFonts w:ascii="Times New Roman" w:hAnsi="Times New Roman" w:cs="Times New Roman"/>
          <w:sz w:val="28"/>
          <w:szCs w:val="28"/>
        </w:rPr>
        <w:t>М.1978. С.98.</w:t>
      </w:r>
    </w:p>
    <w:p w:rsidR="003937B5" w:rsidRPr="003937B5" w:rsidRDefault="003F03BA"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vertAlign w:val="superscript"/>
        </w:rPr>
        <w:t>[5</w:t>
      </w:r>
      <w:r w:rsidR="003937B5" w:rsidRPr="003937B5">
        <w:rPr>
          <w:rFonts w:ascii="Times New Roman" w:hAnsi="Times New Roman" w:cs="Times New Roman"/>
          <w:sz w:val="28"/>
          <w:szCs w:val="28"/>
          <w:vertAlign w:val="superscript"/>
        </w:rPr>
        <w:t>]</w:t>
      </w:r>
      <w:r w:rsidR="003937B5">
        <w:rPr>
          <w:rFonts w:ascii="Times New Roman" w:hAnsi="Times New Roman" w:cs="Times New Roman"/>
          <w:sz w:val="28"/>
          <w:szCs w:val="28"/>
          <w:vertAlign w:val="superscript"/>
        </w:rPr>
        <w:t xml:space="preserve"> </w:t>
      </w:r>
      <w:r w:rsidR="003937B5">
        <w:rPr>
          <w:rFonts w:ascii="Times New Roman" w:hAnsi="Times New Roman" w:cs="Times New Roman"/>
          <w:sz w:val="28"/>
          <w:szCs w:val="28"/>
        </w:rPr>
        <w:t>Там же.С.101.</w:t>
      </w:r>
    </w:p>
    <w:p w:rsidR="003937B5" w:rsidRPr="003937B5" w:rsidRDefault="003F03BA" w:rsidP="00D656AA">
      <w:pPr>
        <w:spacing w:line="360" w:lineRule="auto"/>
        <w:jc w:val="both"/>
        <w:rPr>
          <w:rFonts w:ascii="Times New Roman" w:hAnsi="Times New Roman" w:cs="Times New Roman"/>
          <w:sz w:val="28"/>
          <w:szCs w:val="28"/>
          <w:vertAlign w:val="superscript"/>
        </w:rPr>
      </w:pPr>
      <w:r w:rsidRPr="003F03BA">
        <w:rPr>
          <w:rFonts w:ascii="Times New Roman" w:hAnsi="Times New Roman" w:cs="Times New Roman"/>
          <w:sz w:val="28"/>
          <w:szCs w:val="28"/>
          <w:vertAlign w:val="superscript"/>
        </w:rPr>
        <w:lastRenderedPageBreak/>
        <w:t>[</w:t>
      </w:r>
      <w:r>
        <w:rPr>
          <w:rFonts w:ascii="Times New Roman" w:hAnsi="Times New Roman" w:cs="Times New Roman"/>
          <w:sz w:val="28"/>
          <w:szCs w:val="28"/>
          <w:vertAlign w:val="superscript"/>
        </w:rPr>
        <w:t>6</w:t>
      </w:r>
      <w:r w:rsidR="003937B5" w:rsidRPr="003937B5">
        <w:rPr>
          <w:rFonts w:ascii="Times New Roman" w:hAnsi="Times New Roman" w:cs="Times New Roman"/>
          <w:sz w:val="28"/>
          <w:szCs w:val="28"/>
          <w:vertAlign w:val="superscript"/>
        </w:rPr>
        <w:t>]</w:t>
      </w:r>
      <w:r w:rsidR="003937B5" w:rsidRPr="003937B5">
        <w:rPr>
          <w:rFonts w:ascii="Times New Roman" w:hAnsi="Times New Roman" w:cs="Times New Roman"/>
          <w:sz w:val="28"/>
          <w:szCs w:val="28"/>
        </w:rPr>
        <w:t xml:space="preserve"> </w:t>
      </w:r>
      <w:r w:rsidR="003937B5">
        <w:rPr>
          <w:rFonts w:ascii="Times New Roman" w:hAnsi="Times New Roman" w:cs="Times New Roman"/>
          <w:sz w:val="28"/>
          <w:szCs w:val="28"/>
        </w:rPr>
        <w:t>Федоров И.Г. Гуляев А.В. Созидатели: Участники строительства Красноярской ГЭС и города Дивногорска (1955-1972гг.). - Красноярск, 2011.С.38.</w:t>
      </w:r>
    </w:p>
    <w:p w:rsidR="003937B5" w:rsidRPr="003937B5" w:rsidRDefault="003F03BA" w:rsidP="00D656AA">
      <w:pPr>
        <w:spacing w:line="360" w:lineRule="auto"/>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w:t>
      </w:r>
      <w:r w:rsidRPr="003F03BA">
        <w:rPr>
          <w:rFonts w:ascii="Times New Roman" w:hAnsi="Times New Roman" w:cs="Times New Roman"/>
          <w:sz w:val="28"/>
          <w:szCs w:val="28"/>
          <w:vertAlign w:val="superscript"/>
        </w:rPr>
        <w:t>7]</w:t>
      </w:r>
      <w:r w:rsidR="003937B5">
        <w:rPr>
          <w:rFonts w:ascii="Times New Roman" w:hAnsi="Times New Roman" w:cs="Times New Roman"/>
          <w:sz w:val="28"/>
          <w:szCs w:val="28"/>
          <w:vertAlign w:val="superscript"/>
        </w:rPr>
        <w:t xml:space="preserve"> </w:t>
      </w:r>
      <w:r w:rsidR="003937B5">
        <w:rPr>
          <w:rFonts w:ascii="Times New Roman" w:hAnsi="Times New Roman" w:cs="Times New Roman"/>
          <w:sz w:val="28"/>
          <w:szCs w:val="28"/>
        </w:rPr>
        <w:t>Степанов Г.Н.Подвиг на Енисее. - М.1972.С.181.</w:t>
      </w:r>
    </w:p>
    <w:p w:rsidR="003937B5" w:rsidRPr="003937B5" w:rsidRDefault="003F03BA"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vertAlign w:val="superscript"/>
        </w:rPr>
        <w:t>[</w:t>
      </w:r>
      <w:r w:rsidRPr="003F03BA">
        <w:rPr>
          <w:rFonts w:ascii="Times New Roman" w:hAnsi="Times New Roman" w:cs="Times New Roman"/>
          <w:sz w:val="28"/>
          <w:szCs w:val="28"/>
          <w:vertAlign w:val="superscript"/>
        </w:rPr>
        <w:t>8</w:t>
      </w:r>
      <w:r w:rsidR="003937B5" w:rsidRPr="003937B5">
        <w:rPr>
          <w:rFonts w:ascii="Times New Roman" w:hAnsi="Times New Roman" w:cs="Times New Roman"/>
          <w:sz w:val="28"/>
          <w:szCs w:val="28"/>
          <w:vertAlign w:val="superscript"/>
        </w:rPr>
        <w:t>]</w:t>
      </w:r>
      <w:r w:rsidR="003937B5">
        <w:rPr>
          <w:rFonts w:ascii="Times New Roman" w:hAnsi="Times New Roman" w:cs="Times New Roman"/>
          <w:sz w:val="28"/>
          <w:szCs w:val="28"/>
          <w:vertAlign w:val="superscript"/>
        </w:rPr>
        <w:t xml:space="preserve"> </w:t>
      </w:r>
      <w:r w:rsidR="003937B5">
        <w:rPr>
          <w:rFonts w:ascii="Times New Roman" w:hAnsi="Times New Roman" w:cs="Times New Roman"/>
          <w:sz w:val="28"/>
          <w:szCs w:val="28"/>
        </w:rPr>
        <w:t>Там же.С.181.</w:t>
      </w:r>
    </w:p>
    <w:p w:rsidR="003937B5" w:rsidRPr="003937B5" w:rsidRDefault="003F03BA" w:rsidP="00D656AA">
      <w:pPr>
        <w:spacing w:line="360" w:lineRule="auto"/>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w:t>
      </w:r>
      <w:r w:rsidRPr="003F03BA">
        <w:rPr>
          <w:rFonts w:ascii="Times New Roman" w:hAnsi="Times New Roman" w:cs="Times New Roman"/>
          <w:sz w:val="28"/>
          <w:szCs w:val="28"/>
          <w:vertAlign w:val="superscript"/>
        </w:rPr>
        <w:t>9</w:t>
      </w:r>
      <w:r w:rsidR="003937B5" w:rsidRPr="003937B5">
        <w:rPr>
          <w:rFonts w:ascii="Times New Roman" w:hAnsi="Times New Roman" w:cs="Times New Roman"/>
          <w:sz w:val="28"/>
          <w:szCs w:val="28"/>
          <w:vertAlign w:val="superscript"/>
        </w:rPr>
        <w:t>]</w:t>
      </w:r>
      <w:r w:rsidR="003937B5">
        <w:rPr>
          <w:rFonts w:ascii="Times New Roman" w:hAnsi="Times New Roman" w:cs="Times New Roman"/>
          <w:sz w:val="28"/>
          <w:szCs w:val="28"/>
          <w:vertAlign w:val="superscript"/>
        </w:rPr>
        <w:t xml:space="preserve"> </w:t>
      </w:r>
      <w:r w:rsidR="003937B5">
        <w:rPr>
          <w:rFonts w:ascii="Times New Roman" w:hAnsi="Times New Roman" w:cs="Times New Roman"/>
          <w:sz w:val="28"/>
          <w:szCs w:val="28"/>
        </w:rPr>
        <w:t>Там же.С.182.</w:t>
      </w:r>
    </w:p>
    <w:p w:rsidR="003937B5" w:rsidRDefault="003F03BA" w:rsidP="00D656AA">
      <w:pPr>
        <w:spacing w:line="360" w:lineRule="auto"/>
        <w:jc w:val="both"/>
        <w:rPr>
          <w:rFonts w:ascii="Times New Roman" w:hAnsi="Times New Roman" w:cs="Times New Roman"/>
          <w:sz w:val="28"/>
          <w:szCs w:val="28"/>
        </w:rPr>
      </w:pPr>
      <w:r>
        <w:rPr>
          <w:rFonts w:ascii="Times New Roman" w:hAnsi="Times New Roman" w:cs="Times New Roman"/>
          <w:sz w:val="28"/>
          <w:szCs w:val="28"/>
          <w:vertAlign w:val="superscript"/>
        </w:rPr>
        <w:t>[</w:t>
      </w:r>
      <w:r w:rsidRPr="00AA54F7">
        <w:rPr>
          <w:rFonts w:ascii="Times New Roman" w:hAnsi="Times New Roman" w:cs="Times New Roman"/>
          <w:sz w:val="28"/>
          <w:szCs w:val="28"/>
          <w:vertAlign w:val="superscript"/>
        </w:rPr>
        <w:t>10</w:t>
      </w:r>
      <w:r w:rsidR="003937B5" w:rsidRPr="003937B5">
        <w:rPr>
          <w:rFonts w:ascii="Times New Roman" w:hAnsi="Times New Roman" w:cs="Times New Roman"/>
          <w:sz w:val="28"/>
          <w:szCs w:val="28"/>
          <w:vertAlign w:val="superscript"/>
        </w:rPr>
        <w:t>]</w:t>
      </w:r>
      <w:r w:rsidR="003937B5" w:rsidRPr="003937B5">
        <w:rPr>
          <w:rFonts w:ascii="Times New Roman" w:hAnsi="Times New Roman" w:cs="Times New Roman"/>
          <w:sz w:val="28"/>
          <w:szCs w:val="28"/>
        </w:rPr>
        <w:t xml:space="preserve"> </w:t>
      </w:r>
      <w:r w:rsidR="003937B5">
        <w:rPr>
          <w:rFonts w:ascii="Times New Roman" w:hAnsi="Times New Roman" w:cs="Times New Roman"/>
          <w:sz w:val="28"/>
          <w:szCs w:val="28"/>
        </w:rPr>
        <w:t>Там же.С.183.</w:t>
      </w:r>
    </w:p>
    <w:p w:rsidR="00A006A8" w:rsidRDefault="00A006A8" w:rsidP="00D656AA">
      <w:pPr>
        <w:spacing w:line="360" w:lineRule="auto"/>
        <w:jc w:val="both"/>
        <w:rPr>
          <w:rFonts w:ascii="Times New Roman" w:hAnsi="Times New Roman" w:cs="Times New Roman"/>
          <w:sz w:val="28"/>
          <w:szCs w:val="28"/>
        </w:rPr>
      </w:pPr>
    </w:p>
    <w:p w:rsidR="00A006A8" w:rsidRDefault="00A006A8" w:rsidP="00D656AA">
      <w:pPr>
        <w:spacing w:line="360" w:lineRule="auto"/>
        <w:jc w:val="both"/>
        <w:rPr>
          <w:rFonts w:ascii="Times New Roman" w:hAnsi="Times New Roman" w:cs="Times New Roman"/>
          <w:sz w:val="28"/>
          <w:szCs w:val="28"/>
        </w:rPr>
      </w:pPr>
    </w:p>
    <w:p w:rsidR="00A006A8" w:rsidRDefault="00A006A8" w:rsidP="00D656AA">
      <w:pPr>
        <w:spacing w:line="360" w:lineRule="auto"/>
        <w:jc w:val="both"/>
        <w:rPr>
          <w:rFonts w:ascii="Times New Roman" w:hAnsi="Times New Roman" w:cs="Times New Roman"/>
          <w:sz w:val="28"/>
          <w:szCs w:val="28"/>
        </w:rPr>
      </w:pPr>
    </w:p>
    <w:p w:rsidR="003F03BA" w:rsidRDefault="003F03BA" w:rsidP="00A006A8">
      <w:pPr>
        <w:spacing w:line="360" w:lineRule="auto"/>
        <w:jc w:val="center"/>
        <w:rPr>
          <w:rFonts w:ascii="Times New Roman" w:hAnsi="Times New Roman" w:cs="Times New Roman"/>
          <w:b/>
          <w:sz w:val="28"/>
          <w:szCs w:val="28"/>
        </w:rPr>
      </w:pPr>
    </w:p>
    <w:p w:rsidR="003F03BA" w:rsidRDefault="003F03BA" w:rsidP="00A006A8">
      <w:pPr>
        <w:spacing w:line="360" w:lineRule="auto"/>
        <w:jc w:val="center"/>
        <w:rPr>
          <w:rFonts w:ascii="Times New Roman" w:hAnsi="Times New Roman" w:cs="Times New Roman"/>
          <w:b/>
          <w:sz w:val="28"/>
          <w:szCs w:val="28"/>
        </w:rPr>
      </w:pPr>
    </w:p>
    <w:p w:rsidR="003F03BA" w:rsidRDefault="003F03BA" w:rsidP="00A006A8">
      <w:pPr>
        <w:spacing w:line="360" w:lineRule="auto"/>
        <w:jc w:val="center"/>
        <w:rPr>
          <w:rFonts w:ascii="Times New Roman" w:hAnsi="Times New Roman" w:cs="Times New Roman"/>
          <w:b/>
          <w:sz w:val="28"/>
          <w:szCs w:val="28"/>
        </w:rPr>
      </w:pPr>
    </w:p>
    <w:p w:rsidR="003F03BA" w:rsidRDefault="003F03BA" w:rsidP="00A006A8">
      <w:pPr>
        <w:spacing w:line="360" w:lineRule="auto"/>
        <w:jc w:val="center"/>
        <w:rPr>
          <w:rFonts w:ascii="Times New Roman" w:hAnsi="Times New Roman" w:cs="Times New Roman"/>
          <w:b/>
          <w:sz w:val="28"/>
          <w:szCs w:val="28"/>
        </w:rPr>
      </w:pPr>
    </w:p>
    <w:p w:rsidR="003F03BA" w:rsidRDefault="003F03BA" w:rsidP="00A006A8">
      <w:pPr>
        <w:spacing w:line="360" w:lineRule="auto"/>
        <w:jc w:val="center"/>
        <w:rPr>
          <w:rFonts w:ascii="Times New Roman" w:hAnsi="Times New Roman" w:cs="Times New Roman"/>
          <w:b/>
          <w:sz w:val="28"/>
          <w:szCs w:val="28"/>
        </w:rPr>
      </w:pPr>
    </w:p>
    <w:p w:rsidR="003F03BA" w:rsidRDefault="003F03BA" w:rsidP="00A006A8">
      <w:pPr>
        <w:spacing w:line="360" w:lineRule="auto"/>
        <w:jc w:val="center"/>
        <w:rPr>
          <w:rFonts w:ascii="Times New Roman" w:hAnsi="Times New Roman" w:cs="Times New Roman"/>
          <w:b/>
          <w:sz w:val="28"/>
          <w:szCs w:val="28"/>
        </w:rPr>
      </w:pPr>
    </w:p>
    <w:p w:rsidR="003F03BA" w:rsidRDefault="003F03BA" w:rsidP="00A006A8">
      <w:pPr>
        <w:spacing w:line="360" w:lineRule="auto"/>
        <w:jc w:val="center"/>
        <w:rPr>
          <w:rFonts w:ascii="Times New Roman" w:hAnsi="Times New Roman" w:cs="Times New Roman"/>
          <w:b/>
          <w:sz w:val="28"/>
          <w:szCs w:val="28"/>
        </w:rPr>
      </w:pPr>
    </w:p>
    <w:p w:rsidR="003F03BA" w:rsidRDefault="003F03BA" w:rsidP="00A006A8">
      <w:pPr>
        <w:spacing w:line="360" w:lineRule="auto"/>
        <w:jc w:val="center"/>
        <w:rPr>
          <w:rFonts w:ascii="Times New Roman" w:hAnsi="Times New Roman" w:cs="Times New Roman"/>
          <w:b/>
          <w:sz w:val="28"/>
          <w:szCs w:val="28"/>
        </w:rPr>
      </w:pPr>
    </w:p>
    <w:p w:rsidR="003F03BA" w:rsidRDefault="003F03BA" w:rsidP="003F03BA">
      <w:pPr>
        <w:spacing w:line="360" w:lineRule="auto"/>
        <w:jc w:val="both"/>
        <w:rPr>
          <w:rFonts w:ascii="Times New Roman" w:hAnsi="Times New Roman" w:cs="Times New Roman"/>
          <w:b/>
          <w:sz w:val="28"/>
          <w:szCs w:val="28"/>
        </w:rPr>
      </w:pPr>
    </w:p>
    <w:p w:rsidR="003F03BA" w:rsidRDefault="003F03BA" w:rsidP="003F03BA">
      <w:pPr>
        <w:spacing w:line="360" w:lineRule="auto"/>
        <w:jc w:val="both"/>
        <w:rPr>
          <w:rFonts w:ascii="Times New Roman" w:hAnsi="Times New Roman" w:cs="Times New Roman"/>
          <w:b/>
          <w:sz w:val="28"/>
          <w:szCs w:val="28"/>
        </w:rPr>
      </w:pPr>
    </w:p>
    <w:p w:rsidR="003F03BA" w:rsidRDefault="003F03BA" w:rsidP="003F03BA">
      <w:pPr>
        <w:spacing w:line="360" w:lineRule="auto"/>
        <w:jc w:val="both"/>
        <w:rPr>
          <w:rFonts w:ascii="Times New Roman" w:hAnsi="Times New Roman" w:cs="Times New Roman"/>
          <w:b/>
          <w:sz w:val="28"/>
          <w:szCs w:val="28"/>
        </w:rPr>
      </w:pPr>
    </w:p>
    <w:p w:rsidR="00A006A8" w:rsidRDefault="00A006A8" w:rsidP="003F03BA">
      <w:pPr>
        <w:spacing w:line="360" w:lineRule="auto"/>
        <w:jc w:val="both"/>
        <w:rPr>
          <w:rFonts w:ascii="Times New Roman" w:hAnsi="Times New Roman" w:cs="Times New Roman"/>
          <w:b/>
          <w:sz w:val="28"/>
          <w:szCs w:val="28"/>
        </w:rPr>
      </w:pPr>
      <w:r w:rsidRPr="003F03BA">
        <w:rPr>
          <w:rFonts w:ascii="Times New Roman" w:hAnsi="Times New Roman" w:cs="Times New Roman"/>
          <w:b/>
          <w:sz w:val="28"/>
          <w:szCs w:val="28"/>
        </w:rPr>
        <w:lastRenderedPageBreak/>
        <w:t>Заключение</w:t>
      </w:r>
      <w:r w:rsidR="003F03BA">
        <w:rPr>
          <w:rFonts w:ascii="Times New Roman" w:hAnsi="Times New Roman" w:cs="Times New Roman"/>
          <w:b/>
          <w:sz w:val="28"/>
          <w:szCs w:val="28"/>
        </w:rPr>
        <w:t xml:space="preserve">. </w:t>
      </w:r>
    </w:p>
    <w:p w:rsidR="003F03BA" w:rsidRDefault="003F03BA" w:rsidP="003F03B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 данной работе были рассмотрены основные этапы изыскательных и проектировочных работ, по результатам которых можно сделать следующие выводы: </w:t>
      </w:r>
    </w:p>
    <w:p w:rsidR="003F03BA" w:rsidRDefault="003F03BA" w:rsidP="003F03B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 Для дальнейшего развития промышленности страны необходимо было освоение </w:t>
      </w:r>
      <w:proofErr w:type="spellStart"/>
      <w:r>
        <w:rPr>
          <w:rFonts w:ascii="Times New Roman" w:hAnsi="Times New Roman" w:cs="Times New Roman"/>
          <w:sz w:val="28"/>
          <w:szCs w:val="28"/>
        </w:rPr>
        <w:t>гидроэнергоресурсов</w:t>
      </w:r>
      <w:proofErr w:type="spellEnd"/>
      <w:r>
        <w:rPr>
          <w:rFonts w:ascii="Times New Roman" w:hAnsi="Times New Roman" w:cs="Times New Roman"/>
          <w:sz w:val="28"/>
          <w:szCs w:val="28"/>
        </w:rPr>
        <w:t xml:space="preserve"> Енисея, что делало решение о строительстве Красноярской ГЭС необходимым.</w:t>
      </w:r>
    </w:p>
    <w:p w:rsidR="003F03BA" w:rsidRDefault="003F03BA" w:rsidP="003F03BA">
      <w:pPr>
        <w:spacing w:line="360" w:lineRule="auto"/>
        <w:jc w:val="both"/>
        <w:rPr>
          <w:rFonts w:ascii="Times New Roman" w:hAnsi="Times New Roman" w:cs="Times New Roman"/>
          <w:sz w:val="28"/>
          <w:szCs w:val="28"/>
        </w:rPr>
      </w:pPr>
      <w:r>
        <w:rPr>
          <w:rFonts w:ascii="Times New Roman" w:hAnsi="Times New Roman" w:cs="Times New Roman"/>
          <w:sz w:val="28"/>
          <w:szCs w:val="28"/>
        </w:rPr>
        <w:t>2. Проектирование и в дальнейшем строительство Красноярской ГЭС являлось уникальным, потому, что возводимая конструкция была весьма сложной и неординарной, в связи с чем возникали новые модели решения научных и инженерных проблем.</w:t>
      </w:r>
    </w:p>
    <w:p w:rsidR="003F03BA" w:rsidRDefault="003F03BA" w:rsidP="003F03BA">
      <w:pPr>
        <w:spacing w:line="360" w:lineRule="auto"/>
        <w:jc w:val="both"/>
        <w:rPr>
          <w:rFonts w:ascii="Times New Roman" w:hAnsi="Times New Roman" w:cs="Times New Roman"/>
          <w:sz w:val="28"/>
          <w:szCs w:val="28"/>
        </w:rPr>
      </w:pPr>
      <w:r w:rsidRPr="003F03BA">
        <w:rPr>
          <w:rFonts w:ascii="Times New Roman" w:hAnsi="Times New Roman" w:cs="Times New Roman"/>
          <w:sz w:val="28"/>
          <w:szCs w:val="28"/>
        </w:rPr>
        <w:t>Так же были рассмотрены основные этапы строительных работ, по результатам которых можно сделать следующие выводы:</w:t>
      </w:r>
    </w:p>
    <w:p w:rsidR="003F03BA" w:rsidRDefault="003F03BA" w:rsidP="003F03B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 Назначение А.Е. Бочкина начальником строительства было переломным моментом в истории стройки, благодаря этому человеку, и пришедшим с ним работникам образовался коллектив </w:t>
      </w:r>
      <w:proofErr w:type="spellStart"/>
      <w:r>
        <w:rPr>
          <w:rFonts w:ascii="Times New Roman" w:hAnsi="Times New Roman" w:cs="Times New Roman"/>
          <w:sz w:val="28"/>
          <w:szCs w:val="28"/>
        </w:rPr>
        <w:t>Красноярскгэсстроя</w:t>
      </w:r>
      <w:proofErr w:type="spellEnd"/>
      <w:r>
        <w:rPr>
          <w:rFonts w:ascii="Times New Roman" w:hAnsi="Times New Roman" w:cs="Times New Roman"/>
          <w:sz w:val="28"/>
          <w:szCs w:val="28"/>
        </w:rPr>
        <w:t>, который на "отлично" выполнил поставленную перед ним задачу.</w:t>
      </w:r>
    </w:p>
    <w:p w:rsidR="003F03BA" w:rsidRDefault="003F03BA" w:rsidP="003F03B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 Все новые и неординарные решения, принимавшиеся при строительстве, имели под собой научную и практическую обоснованность и являлись собственными разработками </w:t>
      </w:r>
      <w:proofErr w:type="spellStart"/>
      <w:r>
        <w:rPr>
          <w:rFonts w:ascii="Times New Roman" w:hAnsi="Times New Roman" w:cs="Times New Roman"/>
          <w:sz w:val="28"/>
          <w:szCs w:val="28"/>
        </w:rPr>
        <w:t>Красноярскгэсстроя</w:t>
      </w:r>
      <w:proofErr w:type="spellEnd"/>
      <w:r>
        <w:rPr>
          <w:rFonts w:ascii="Times New Roman" w:hAnsi="Times New Roman" w:cs="Times New Roman"/>
          <w:sz w:val="28"/>
          <w:szCs w:val="28"/>
        </w:rPr>
        <w:t>, в свою очередь ни одно решение о введении новинок только лишь в угоду министерству не было принято. Коллективом полностью осознавалась мера собственной ответственности и значимости данного сооружения.</w:t>
      </w:r>
    </w:p>
    <w:p w:rsidR="003F03BA" w:rsidRPr="003F03BA" w:rsidRDefault="003F03BA" w:rsidP="003F03B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На протяжении всей работы приводятся воспоминания людей, принимавших непосредственное участие в строительстве, и эти воспоминания подтверждают то, что строительство Красноярской ГЭС было уникальным и особенным, на </w:t>
      </w:r>
      <w:r>
        <w:rPr>
          <w:rFonts w:ascii="Times New Roman" w:hAnsi="Times New Roman" w:cs="Times New Roman"/>
          <w:sz w:val="28"/>
          <w:szCs w:val="28"/>
        </w:rPr>
        <w:lastRenderedPageBreak/>
        <w:t xml:space="preserve">высоте была и </w:t>
      </w:r>
      <w:proofErr w:type="gramStart"/>
      <w:r>
        <w:rPr>
          <w:rFonts w:ascii="Times New Roman" w:hAnsi="Times New Roman" w:cs="Times New Roman"/>
          <w:sz w:val="28"/>
          <w:szCs w:val="28"/>
        </w:rPr>
        <w:t>организация</w:t>
      </w:r>
      <w:proofErr w:type="gramEnd"/>
      <w:r>
        <w:rPr>
          <w:rFonts w:ascii="Times New Roman" w:hAnsi="Times New Roman" w:cs="Times New Roman"/>
          <w:sz w:val="28"/>
          <w:szCs w:val="28"/>
        </w:rPr>
        <w:t xml:space="preserve"> и качество исполнения работ, и все это благодаря людям и особому романтико-созидательному духу стройки. </w:t>
      </w:r>
    </w:p>
    <w:p w:rsidR="003F03BA" w:rsidRDefault="003F03BA" w:rsidP="00A006A8">
      <w:pPr>
        <w:spacing w:line="360" w:lineRule="auto"/>
        <w:jc w:val="center"/>
        <w:rPr>
          <w:rFonts w:ascii="Times New Roman" w:hAnsi="Times New Roman" w:cs="Times New Roman"/>
          <w:b/>
          <w:sz w:val="28"/>
          <w:szCs w:val="28"/>
        </w:rPr>
      </w:pPr>
    </w:p>
    <w:p w:rsidR="003F03BA" w:rsidRDefault="003F03BA" w:rsidP="00A006A8">
      <w:pPr>
        <w:spacing w:line="360" w:lineRule="auto"/>
        <w:jc w:val="center"/>
        <w:rPr>
          <w:rFonts w:ascii="Times New Roman" w:hAnsi="Times New Roman" w:cs="Times New Roman"/>
          <w:b/>
          <w:sz w:val="28"/>
          <w:szCs w:val="28"/>
        </w:rPr>
      </w:pPr>
    </w:p>
    <w:p w:rsidR="003F03BA" w:rsidRDefault="003F03BA" w:rsidP="00A006A8">
      <w:pPr>
        <w:spacing w:line="360" w:lineRule="auto"/>
        <w:jc w:val="center"/>
        <w:rPr>
          <w:rFonts w:ascii="Times New Roman" w:hAnsi="Times New Roman" w:cs="Times New Roman"/>
          <w:b/>
          <w:sz w:val="28"/>
          <w:szCs w:val="28"/>
        </w:rPr>
      </w:pPr>
    </w:p>
    <w:p w:rsidR="003F03BA" w:rsidRDefault="003F03BA" w:rsidP="00A006A8">
      <w:pPr>
        <w:spacing w:line="360" w:lineRule="auto"/>
        <w:jc w:val="center"/>
        <w:rPr>
          <w:rFonts w:ascii="Times New Roman" w:hAnsi="Times New Roman" w:cs="Times New Roman"/>
          <w:b/>
          <w:sz w:val="28"/>
          <w:szCs w:val="28"/>
        </w:rPr>
      </w:pPr>
    </w:p>
    <w:p w:rsidR="003F03BA" w:rsidRDefault="003F03BA" w:rsidP="00A006A8">
      <w:pPr>
        <w:spacing w:line="360" w:lineRule="auto"/>
        <w:jc w:val="center"/>
        <w:rPr>
          <w:rFonts w:ascii="Times New Roman" w:hAnsi="Times New Roman" w:cs="Times New Roman"/>
          <w:b/>
          <w:sz w:val="28"/>
          <w:szCs w:val="28"/>
        </w:rPr>
      </w:pPr>
    </w:p>
    <w:p w:rsidR="003F03BA" w:rsidRDefault="003F03BA" w:rsidP="00A006A8">
      <w:pPr>
        <w:spacing w:line="360" w:lineRule="auto"/>
        <w:jc w:val="center"/>
        <w:rPr>
          <w:rFonts w:ascii="Times New Roman" w:hAnsi="Times New Roman" w:cs="Times New Roman"/>
          <w:b/>
          <w:sz w:val="28"/>
          <w:szCs w:val="28"/>
        </w:rPr>
      </w:pPr>
    </w:p>
    <w:p w:rsidR="003F03BA" w:rsidRDefault="003F03BA" w:rsidP="00A006A8">
      <w:pPr>
        <w:spacing w:line="360" w:lineRule="auto"/>
        <w:jc w:val="center"/>
        <w:rPr>
          <w:rFonts w:ascii="Times New Roman" w:hAnsi="Times New Roman" w:cs="Times New Roman"/>
          <w:b/>
          <w:sz w:val="28"/>
          <w:szCs w:val="28"/>
        </w:rPr>
      </w:pPr>
    </w:p>
    <w:p w:rsidR="003F03BA" w:rsidRDefault="003F03BA" w:rsidP="00A006A8">
      <w:pPr>
        <w:spacing w:line="360" w:lineRule="auto"/>
        <w:jc w:val="center"/>
        <w:rPr>
          <w:rFonts w:ascii="Times New Roman" w:hAnsi="Times New Roman" w:cs="Times New Roman"/>
          <w:b/>
          <w:sz w:val="28"/>
          <w:szCs w:val="28"/>
        </w:rPr>
      </w:pPr>
    </w:p>
    <w:p w:rsidR="003F03BA" w:rsidRDefault="003F03BA" w:rsidP="00A006A8">
      <w:pPr>
        <w:spacing w:line="360" w:lineRule="auto"/>
        <w:jc w:val="center"/>
        <w:rPr>
          <w:rFonts w:ascii="Times New Roman" w:hAnsi="Times New Roman" w:cs="Times New Roman"/>
          <w:b/>
          <w:sz w:val="28"/>
          <w:szCs w:val="28"/>
        </w:rPr>
      </w:pPr>
    </w:p>
    <w:p w:rsidR="003F03BA" w:rsidRDefault="003F03BA" w:rsidP="00A006A8">
      <w:pPr>
        <w:spacing w:line="360" w:lineRule="auto"/>
        <w:jc w:val="center"/>
        <w:rPr>
          <w:rFonts w:ascii="Times New Roman" w:hAnsi="Times New Roman" w:cs="Times New Roman"/>
          <w:b/>
          <w:sz w:val="28"/>
          <w:szCs w:val="28"/>
        </w:rPr>
      </w:pPr>
    </w:p>
    <w:p w:rsidR="003F03BA" w:rsidRDefault="003F03BA" w:rsidP="00A006A8">
      <w:pPr>
        <w:spacing w:line="360" w:lineRule="auto"/>
        <w:jc w:val="center"/>
        <w:rPr>
          <w:rFonts w:ascii="Times New Roman" w:hAnsi="Times New Roman" w:cs="Times New Roman"/>
          <w:b/>
          <w:sz w:val="28"/>
          <w:szCs w:val="28"/>
        </w:rPr>
      </w:pPr>
    </w:p>
    <w:p w:rsidR="003F03BA" w:rsidRDefault="003F03BA" w:rsidP="00A006A8">
      <w:pPr>
        <w:spacing w:line="360" w:lineRule="auto"/>
        <w:jc w:val="center"/>
        <w:rPr>
          <w:rFonts w:ascii="Times New Roman" w:hAnsi="Times New Roman" w:cs="Times New Roman"/>
          <w:b/>
          <w:sz w:val="28"/>
          <w:szCs w:val="28"/>
        </w:rPr>
      </w:pPr>
    </w:p>
    <w:p w:rsidR="003F03BA" w:rsidRDefault="003F03BA" w:rsidP="00A006A8">
      <w:pPr>
        <w:spacing w:line="360" w:lineRule="auto"/>
        <w:jc w:val="center"/>
        <w:rPr>
          <w:rFonts w:ascii="Times New Roman" w:hAnsi="Times New Roman" w:cs="Times New Roman"/>
          <w:b/>
          <w:sz w:val="28"/>
          <w:szCs w:val="28"/>
        </w:rPr>
      </w:pPr>
    </w:p>
    <w:p w:rsidR="003F03BA" w:rsidRDefault="003F03BA" w:rsidP="00A006A8">
      <w:pPr>
        <w:spacing w:line="360" w:lineRule="auto"/>
        <w:jc w:val="center"/>
        <w:rPr>
          <w:rFonts w:ascii="Times New Roman" w:hAnsi="Times New Roman" w:cs="Times New Roman"/>
          <w:b/>
          <w:sz w:val="28"/>
          <w:szCs w:val="28"/>
        </w:rPr>
      </w:pPr>
    </w:p>
    <w:p w:rsidR="003F03BA" w:rsidRDefault="003F03BA" w:rsidP="00A006A8">
      <w:pPr>
        <w:spacing w:line="360" w:lineRule="auto"/>
        <w:jc w:val="center"/>
        <w:rPr>
          <w:rFonts w:ascii="Times New Roman" w:hAnsi="Times New Roman" w:cs="Times New Roman"/>
          <w:b/>
          <w:sz w:val="28"/>
          <w:szCs w:val="28"/>
        </w:rPr>
      </w:pPr>
    </w:p>
    <w:p w:rsidR="003F03BA" w:rsidRDefault="003F03BA" w:rsidP="00A006A8">
      <w:pPr>
        <w:spacing w:line="360" w:lineRule="auto"/>
        <w:jc w:val="center"/>
        <w:rPr>
          <w:rFonts w:ascii="Times New Roman" w:hAnsi="Times New Roman" w:cs="Times New Roman"/>
          <w:b/>
          <w:sz w:val="28"/>
          <w:szCs w:val="28"/>
        </w:rPr>
      </w:pPr>
    </w:p>
    <w:p w:rsidR="003F03BA" w:rsidRDefault="003F03BA" w:rsidP="00A006A8">
      <w:pPr>
        <w:spacing w:line="360" w:lineRule="auto"/>
        <w:jc w:val="center"/>
        <w:rPr>
          <w:rFonts w:ascii="Times New Roman" w:hAnsi="Times New Roman" w:cs="Times New Roman"/>
          <w:b/>
          <w:sz w:val="28"/>
          <w:szCs w:val="28"/>
        </w:rPr>
      </w:pPr>
    </w:p>
    <w:p w:rsidR="003F03BA" w:rsidRDefault="003F03BA" w:rsidP="00A006A8">
      <w:pPr>
        <w:spacing w:line="360" w:lineRule="auto"/>
        <w:jc w:val="center"/>
        <w:rPr>
          <w:rFonts w:ascii="Times New Roman" w:hAnsi="Times New Roman" w:cs="Times New Roman"/>
          <w:b/>
          <w:sz w:val="28"/>
          <w:szCs w:val="28"/>
        </w:rPr>
      </w:pPr>
    </w:p>
    <w:p w:rsidR="003F03BA" w:rsidRDefault="003F03BA" w:rsidP="00A006A8">
      <w:pPr>
        <w:spacing w:line="360" w:lineRule="auto"/>
        <w:jc w:val="center"/>
        <w:rPr>
          <w:rFonts w:ascii="Times New Roman" w:hAnsi="Times New Roman" w:cs="Times New Roman"/>
          <w:b/>
          <w:sz w:val="28"/>
          <w:szCs w:val="28"/>
        </w:rPr>
      </w:pPr>
    </w:p>
    <w:p w:rsidR="003F03BA" w:rsidRDefault="003F03BA" w:rsidP="00A006A8">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Список</w:t>
      </w:r>
      <w:r w:rsidR="00EE3C33">
        <w:rPr>
          <w:rFonts w:ascii="Times New Roman" w:hAnsi="Times New Roman" w:cs="Times New Roman"/>
          <w:b/>
          <w:sz w:val="28"/>
          <w:szCs w:val="28"/>
        </w:rPr>
        <w:t xml:space="preserve"> источников </w:t>
      </w:r>
      <w:proofErr w:type="gramStart"/>
      <w:r w:rsidR="00EE3C33">
        <w:rPr>
          <w:rFonts w:ascii="Times New Roman" w:hAnsi="Times New Roman" w:cs="Times New Roman"/>
          <w:b/>
          <w:sz w:val="28"/>
          <w:szCs w:val="28"/>
        </w:rPr>
        <w:t xml:space="preserve">и </w:t>
      </w:r>
      <w:r>
        <w:rPr>
          <w:rFonts w:ascii="Times New Roman" w:hAnsi="Times New Roman" w:cs="Times New Roman"/>
          <w:b/>
          <w:sz w:val="28"/>
          <w:szCs w:val="28"/>
        </w:rPr>
        <w:t xml:space="preserve"> использованной</w:t>
      </w:r>
      <w:proofErr w:type="gramEnd"/>
      <w:r>
        <w:rPr>
          <w:rFonts w:ascii="Times New Roman" w:hAnsi="Times New Roman" w:cs="Times New Roman"/>
          <w:b/>
          <w:sz w:val="28"/>
          <w:szCs w:val="28"/>
        </w:rPr>
        <w:t xml:space="preserve"> литературы: </w:t>
      </w:r>
    </w:p>
    <w:p w:rsidR="00EE3C33" w:rsidRDefault="00EE3C33" w:rsidP="00EE3C33">
      <w:pPr>
        <w:spacing w:line="360" w:lineRule="auto"/>
        <w:rPr>
          <w:rFonts w:ascii="Times New Roman" w:hAnsi="Times New Roman" w:cs="Times New Roman"/>
          <w:b/>
          <w:sz w:val="28"/>
          <w:szCs w:val="28"/>
        </w:rPr>
      </w:pPr>
      <w:r>
        <w:rPr>
          <w:rFonts w:ascii="Times New Roman" w:hAnsi="Times New Roman" w:cs="Times New Roman"/>
          <w:b/>
          <w:sz w:val="28"/>
          <w:szCs w:val="28"/>
        </w:rPr>
        <w:t>Источники:</w:t>
      </w:r>
    </w:p>
    <w:p w:rsidR="00EE3C33" w:rsidRDefault="00EE3C33" w:rsidP="00EE3C33">
      <w:pPr>
        <w:spacing w:line="360" w:lineRule="auto"/>
        <w:rPr>
          <w:rFonts w:ascii="Times New Roman" w:hAnsi="Times New Roman" w:cs="Times New Roman"/>
          <w:sz w:val="28"/>
          <w:szCs w:val="28"/>
        </w:rPr>
      </w:pPr>
      <w:r w:rsidRPr="00EE3C33">
        <w:rPr>
          <w:rFonts w:ascii="Times New Roman" w:hAnsi="Times New Roman" w:cs="Times New Roman"/>
          <w:sz w:val="28"/>
          <w:szCs w:val="28"/>
        </w:rPr>
        <w:t>Текущий архив «Ветеран</w:t>
      </w:r>
      <w:r w:rsidR="002A46DA">
        <w:rPr>
          <w:rFonts w:ascii="Times New Roman" w:hAnsi="Times New Roman" w:cs="Times New Roman"/>
          <w:sz w:val="28"/>
          <w:szCs w:val="28"/>
        </w:rPr>
        <w:t xml:space="preserve">ы Красноярский </w:t>
      </w:r>
      <w:r w:rsidRPr="00EE3C33">
        <w:rPr>
          <w:rFonts w:ascii="Times New Roman" w:hAnsi="Times New Roman" w:cs="Times New Roman"/>
          <w:sz w:val="28"/>
          <w:szCs w:val="28"/>
        </w:rPr>
        <w:t>ГЭС»</w:t>
      </w:r>
    </w:p>
    <w:p w:rsidR="002A46DA" w:rsidRDefault="002A46DA" w:rsidP="00EE3C33">
      <w:pPr>
        <w:spacing w:line="360" w:lineRule="auto"/>
        <w:rPr>
          <w:rFonts w:ascii="Times New Roman" w:hAnsi="Times New Roman" w:cs="Times New Roman"/>
          <w:sz w:val="28"/>
          <w:szCs w:val="28"/>
        </w:rPr>
      </w:pPr>
      <w:r>
        <w:rPr>
          <w:rFonts w:ascii="Times New Roman" w:hAnsi="Times New Roman" w:cs="Times New Roman"/>
          <w:sz w:val="28"/>
          <w:szCs w:val="28"/>
        </w:rPr>
        <w:t>Газета «Огни Енисея» 1957-2000гг.</w:t>
      </w:r>
    </w:p>
    <w:p w:rsidR="002A46DA" w:rsidRPr="00EE3C33" w:rsidRDefault="002A46DA" w:rsidP="00EE3C33">
      <w:pPr>
        <w:spacing w:line="360" w:lineRule="auto"/>
        <w:rPr>
          <w:rFonts w:ascii="Times New Roman" w:hAnsi="Times New Roman" w:cs="Times New Roman"/>
          <w:sz w:val="28"/>
          <w:szCs w:val="28"/>
        </w:rPr>
      </w:pPr>
      <w:r>
        <w:rPr>
          <w:rFonts w:ascii="Times New Roman" w:hAnsi="Times New Roman" w:cs="Times New Roman"/>
          <w:sz w:val="28"/>
          <w:szCs w:val="28"/>
        </w:rPr>
        <w:t>Газета «Сибирская энергетика» 1996-2015гг.</w:t>
      </w:r>
    </w:p>
    <w:p w:rsidR="00EE3C33" w:rsidRDefault="00EE3C33" w:rsidP="00EE3C33">
      <w:pPr>
        <w:pStyle w:val="a3"/>
        <w:spacing w:line="360" w:lineRule="auto"/>
        <w:jc w:val="both"/>
        <w:rPr>
          <w:rFonts w:ascii="Times New Roman" w:hAnsi="Times New Roman" w:cs="Times New Roman"/>
          <w:b/>
          <w:sz w:val="28"/>
          <w:szCs w:val="28"/>
        </w:rPr>
      </w:pPr>
      <w:r>
        <w:rPr>
          <w:rFonts w:ascii="Times New Roman" w:hAnsi="Times New Roman" w:cs="Times New Roman"/>
          <w:b/>
          <w:sz w:val="28"/>
          <w:szCs w:val="28"/>
        </w:rPr>
        <w:t>Литература:</w:t>
      </w:r>
    </w:p>
    <w:p w:rsidR="00EE3C33" w:rsidRPr="00EE3C33" w:rsidRDefault="00EE3C33" w:rsidP="007E7C63">
      <w:pPr>
        <w:pStyle w:val="a3"/>
        <w:numPr>
          <w:ilvl w:val="0"/>
          <w:numId w:val="3"/>
        </w:numPr>
        <w:spacing w:line="360" w:lineRule="auto"/>
        <w:jc w:val="both"/>
        <w:rPr>
          <w:rFonts w:ascii="Times New Roman" w:hAnsi="Times New Roman" w:cs="Times New Roman"/>
          <w:sz w:val="28"/>
          <w:szCs w:val="28"/>
        </w:rPr>
      </w:pPr>
      <w:r w:rsidRPr="00EE3C33">
        <w:rPr>
          <w:rFonts w:ascii="Times New Roman" w:hAnsi="Times New Roman" w:cs="Times New Roman"/>
          <w:sz w:val="28"/>
          <w:szCs w:val="28"/>
        </w:rPr>
        <w:t>Бочкин</w:t>
      </w:r>
      <w:r w:rsidRPr="00EE3C33">
        <w:rPr>
          <w:rFonts w:ascii="Times New Roman" w:hAnsi="Times New Roman" w:cs="Times New Roman"/>
          <w:sz w:val="28"/>
          <w:szCs w:val="28"/>
        </w:rPr>
        <w:t xml:space="preserve"> А. Е.</w:t>
      </w:r>
      <w:r w:rsidRPr="00EE3C33">
        <w:rPr>
          <w:rFonts w:ascii="Times New Roman" w:hAnsi="Times New Roman" w:cs="Times New Roman"/>
          <w:sz w:val="28"/>
          <w:szCs w:val="28"/>
        </w:rPr>
        <w:t xml:space="preserve"> С водой как с огнем. М.1978.</w:t>
      </w:r>
    </w:p>
    <w:p w:rsidR="00EE3C33" w:rsidRPr="00EE3C33" w:rsidRDefault="00EE3C33" w:rsidP="00EE3C33">
      <w:pPr>
        <w:pStyle w:val="a3"/>
        <w:numPr>
          <w:ilvl w:val="0"/>
          <w:numId w:val="3"/>
        </w:numPr>
        <w:spacing w:line="360" w:lineRule="auto"/>
        <w:jc w:val="both"/>
        <w:rPr>
          <w:rFonts w:ascii="Times New Roman" w:hAnsi="Times New Roman" w:cs="Times New Roman"/>
          <w:sz w:val="28"/>
          <w:szCs w:val="28"/>
          <w:vertAlign w:val="superscript"/>
        </w:rPr>
      </w:pPr>
      <w:r w:rsidRPr="00EE3C33">
        <w:rPr>
          <w:rFonts w:ascii="Times New Roman" w:hAnsi="Times New Roman" w:cs="Times New Roman"/>
          <w:sz w:val="28"/>
          <w:szCs w:val="28"/>
        </w:rPr>
        <w:t>Брызгалов В.И. Из опыта создания и освоения Красноярской и Саяно-Шушенской гидроэлектростанций. М.,1998.</w:t>
      </w:r>
    </w:p>
    <w:p w:rsidR="00EE3C33" w:rsidRPr="00EE3C33" w:rsidRDefault="00EE3C33" w:rsidP="003E5898">
      <w:pPr>
        <w:pStyle w:val="a3"/>
        <w:numPr>
          <w:ilvl w:val="0"/>
          <w:numId w:val="3"/>
        </w:numPr>
        <w:spacing w:line="360" w:lineRule="auto"/>
        <w:jc w:val="both"/>
        <w:rPr>
          <w:rFonts w:ascii="Times New Roman" w:hAnsi="Times New Roman" w:cs="Times New Roman"/>
          <w:sz w:val="28"/>
          <w:szCs w:val="28"/>
          <w:vertAlign w:val="superscript"/>
        </w:rPr>
      </w:pPr>
      <w:r w:rsidRPr="00EE3C33">
        <w:rPr>
          <w:rFonts w:ascii="Times New Roman" w:hAnsi="Times New Roman" w:cs="Times New Roman"/>
          <w:sz w:val="28"/>
          <w:szCs w:val="28"/>
        </w:rPr>
        <w:t xml:space="preserve">Винтер А.В. Великие стройки коммунизма, М.,1951; </w:t>
      </w:r>
    </w:p>
    <w:p w:rsidR="00EE3C33" w:rsidRPr="00EE3C33" w:rsidRDefault="00EE3C33" w:rsidP="00EE3C33">
      <w:pPr>
        <w:pStyle w:val="a3"/>
        <w:numPr>
          <w:ilvl w:val="0"/>
          <w:numId w:val="3"/>
        </w:numPr>
        <w:spacing w:line="360" w:lineRule="auto"/>
        <w:jc w:val="both"/>
        <w:rPr>
          <w:rFonts w:ascii="Times New Roman" w:hAnsi="Times New Roman" w:cs="Times New Roman"/>
          <w:sz w:val="28"/>
          <w:szCs w:val="28"/>
          <w:u w:val="single"/>
        </w:rPr>
      </w:pPr>
      <w:proofErr w:type="spellStart"/>
      <w:r w:rsidRPr="00EE3C33">
        <w:rPr>
          <w:rFonts w:ascii="Times New Roman" w:hAnsi="Times New Roman" w:cs="Times New Roman"/>
          <w:sz w:val="28"/>
          <w:szCs w:val="28"/>
        </w:rPr>
        <w:t>Ванштейн</w:t>
      </w:r>
      <w:proofErr w:type="spellEnd"/>
      <w:r w:rsidRPr="00EE3C33">
        <w:rPr>
          <w:rFonts w:ascii="Times New Roman" w:hAnsi="Times New Roman" w:cs="Times New Roman"/>
          <w:sz w:val="28"/>
          <w:szCs w:val="28"/>
        </w:rPr>
        <w:t xml:space="preserve"> Г.М. Гидроэнергетика СССР. М., 1978.</w:t>
      </w:r>
    </w:p>
    <w:p w:rsidR="00EE3C33" w:rsidRPr="002A46DA" w:rsidRDefault="00EE3C33" w:rsidP="002A46DA">
      <w:pPr>
        <w:pStyle w:val="a3"/>
        <w:numPr>
          <w:ilvl w:val="0"/>
          <w:numId w:val="3"/>
        </w:numPr>
        <w:spacing w:line="360" w:lineRule="auto"/>
        <w:jc w:val="both"/>
        <w:rPr>
          <w:rFonts w:ascii="Times New Roman" w:hAnsi="Times New Roman" w:cs="Times New Roman"/>
          <w:sz w:val="28"/>
          <w:szCs w:val="28"/>
          <w:vertAlign w:val="superscript"/>
        </w:rPr>
      </w:pPr>
      <w:r w:rsidRPr="002A46DA">
        <w:rPr>
          <w:rFonts w:ascii="Times New Roman" w:hAnsi="Times New Roman" w:cs="Times New Roman"/>
          <w:sz w:val="28"/>
          <w:szCs w:val="28"/>
        </w:rPr>
        <w:t>Грек О.</w:t>
      </w:r>
      <w:bookmarkStart w:id="0" w:name="_GoBack"/>
      <w:bookmarkEnd w:id="0"/>
      <w:r w:rsidRPr="002A46DA">
        <w:rPr>
          <w:rFonts w:ascii="Times New Roman" w:hAnsi="Times New Roman" w:cs="Times New Roman"/>
          <w:sz w:val="28"/>
          <w:szCs w:val="28"/>
        </w:rPr>
        <w:t xml:space="preserve"> Исполин на Енисее. Сборник. М., 1966.</w:t>
      </w:r>
    </w:p>
    <w:p w:rsidR="00EE3C33" w:rsidRDefault="00EE3C33" w:rsidP="007E7C63">
      <w:pPr>
        <w:pStyle w:val="a3"/>
        <w:numPr>
          <w:ilvl w:val="0"/>
          <w:numId w:val="3"/>
        </w:numPr>
        <w:spacing w:line="360" w:lineRule="auto"/>
        <w:jc w:val="both"/>
        <w:rPr>
          <w:rFonts w:ascii="Times New Roman" w:hAnsi="Times New Roman" w:cs="Times New Roman"/>
          <w:sz w:val="28"/>
          <w:szCs w:val="28"/>
        </w:rPr>
      </w:pPr>
      <w:r w:rsidRPr="00EE3C33">
        <w:rPr>
          <w:rFonts w:ascii="Times New Roman" w:hAnsi="Times New Roman" w:cs="Times New Roman"/>
          <w:sz w:val="28"/>
          <w:szCs w:val="28"/>
        </w:rPr>
        <w:t>Давыдов М.М. Великое гидротехническое строительство в СССР. М., 1951;</w:t>
      </w:r>
    </w:p>
    <w:p w:rsidR="00EE3C33" w:rsidRPr="00EE3C33" w:rsidRDefault="00EE3C33" w:rsidP="00EE3C33">
      <w:pPr>
        <w:pStyle w:val="a3"/>
        <w:numPr>
          <w:ilvl w:val="0"/>
          <w:numId w:val="3"/>
        </w:numPr>
        <w:spacing w:line="360" w:lineRule="auto"/>
        <w:jc w:val="both"/>
        <w:rPr>
          <w:rFonts w:ascii="Times New Roman" w:hAnsi="Times New Roman" w:cs="Times New Roman"/>
          <w:b/>
          <w:sz w:val="28"/>
          <w:szCs w:val="28"/>
        </w:rPr>
      </w:pPr>
      <w:r w:rsidRPr="00EE3C33">
        <w:rPr>
          <w:rFonts w:ascii="Times New Roman" w:hAnsi="Times New Roman" w:cs="Times New Roman"/>
          <w:sz w:val="28"/>
          <w:szCs w:val="28"/>
        </w:rPr>
        <w:t xml:space="preserve">Зыков В.П. Слушайте </w:t>
      </w:r>
      <w:proofErr w:type="spellStart"/>
      <w:r w:rsidRPr="00EE3C33">
        <w:rPr>
          <w:rFonts w:ascii="Times New Roman" w:hAnsi="Times New Roman" w:cs="Times New Roman"/>
          <w:sz w:val="28"/>
          <w:szCs w:val="28"/>
        </w:rPr>
        <w:t>Дивногорию</w:t>
      </w:r>
      <w:proofErr w:type="spellEnd"/>
      <w:r w:rsidRPr="00EE3C33">
        <w:rPr>
          <w:rFonts w:ascii="Times New Roman" w:hAnsi="Times New Roman" w:cs="Times New Roman"/>
          <w:sz w:val="28"/>
          <w:szCs w:val="28"/>
        </w:rPr>
        <w:t>. М.,1975.</w:t>
      </w:r>
    </w:p>
    <w:p w:rsidR="00EE3C33" w:rsidRPr="00EE3C33" w:rsidRDefault="00EE3C33" w:rsidP="00EE3C33">
      <w:pPr>
        <w:pStyle w:val="a3"/>
        <w:numPr>
          <w:ilvl w:val="0"/>
          <w:numId w:val="3"/>
        </w:numPr>
        <w:spacing w:line="360" w:lineRule="auto"/>
        <w:jc w:val="both"/>
        <w:rPr>
          <w:rFonts w:ascii="Times New Roman" w:hAnsi="Times New Roman" w:cs="Times New Roman"/>
          <w:sz w:val="28"/>
          <w:szCs w:val="28"/>
        </w:rPr>
      </w:pPr>
      <w:r w:rsidRPr="00EE3C33">
        <w:rPr>
          <w:rFonts w:ascii="Times New Roman" w:hAnsi="Times New Roman" w:cs="Times New Roman"/>
          <w:b/>
          <w:sz w:val="28"/>
          <w:szCs w:val="28"/>
        </w:rPr>
        <w:t xml:space="preserve"> </w:t>
      </w:r>
      <w:r w:rsidRPr="00EE3C33">
        <w:rPr>
          <w:rFonts w:ascii="Times New Roman" w:hAnsi="Times New Roman" w:cs="Times New Roman"/>
          <w:sz w:val="28"/>
          <w:szCs w:val="28"/>
        </w:rPr>
        <w:t xml:space="preserve">Зыков В.П. Дивногорск. Города и поселки Красноярского края. - </w:t>
      </w:r>
      <w:proofErr w:type="gramStart"/>
      <w:r w:rsidRPr="00EE3C33">
        <w:rPr>
          <w:rFonts w:ascii="Times New Roman" w:hAnsi="Times New Roman" w:cs="Times New Roman"/>
          <w:sz w:val="28"/>
          <w:szCs w:val="28"/>
        </w:rPr>
        <w:t>Красноярск.,</w:t>
      </w:r>
      <w:proofErr w:type="gramEnd"/>
      <w:r w:rsidRPr="00EE3C33">
        <w:rPr>
          <w:rFonts w:ascii="Times New Roman" w:hAnsi="Times New Roman" w:cs="Times New Roman"/>
          <w:sz w:val="28"/>
          <w:szCs w:val="28"/>
        </w:rPr>
        <w:t>1987. С.14.</w:t>
      </w:r>
    </w:p>
    <w:p w:rsidR="00EE3C33" w:rsidRPr="00EE3C33" w:rsidRDefault="00EE3C33" w:rsidP="00EE3C33">
      <w:pPr>
        <w:pStyle w:val="a3"/>
        <w:numPr>
          <w:ilvl w:val="0"/>
          <w:numId w:val="3"/>
        </w:numPr>
        <w:spacing w:line="360" w:lineRule="auto"/>
        <w:jc w:val="both"/>
        <w:rPr>
          <w:rFonts w:ascii="Times New Roman" w:hAnsi="Times New Roman" w:cs="Times New Roman"/>
          <w:sz w:val="28"/>
          <w:szCs w:val="28"/>
          <w:vertAlign w:val="superscript"/>
        </w:rPr>
      </w:pPr>
      <w:r w:rsidRPr="00EE3C33">
        <w:rPr>
          <w:rFonts w:ascii="Times New Roman" w:hAnsi="Times New Roman" w:cs="Times New Roman"/>
          <w:sz w:val="28"/>
          <w:szCs w:val="28"/>
        </w:rPr>
        <w:t xml:space="preserve">Степанов </w:t>
      </w:r>
      <w:proofErr w:type="spellStart"/>
      <w:r w:rsidRPr="00EE3C33">
        <w:rPr>
          <w:rFonts w:ascii="Times New Roman" w:hAnsi="Times New Roman" w:cs="Times New Roman"/>
          <w:sz w:val="28"/>
          <w:szCs w:val="28"/>
        </w:rPr>
        <w:t>Г.Н.Подвиг</w:t>
      </w:r>
      <w:proofErr w:type="spellEnd"/>
      <w:r w:rsidRPr="00EE3C33">
        <w:rPr>
          <w:rFonts w:ascii="Times New Roman" w:hAnsi="Times New Roman" w:cs="Times New Roman"/>
          <w:sz w:val="28"/>
          <w:szCs w:val="28"/>
        </w:rPr>
        <w:t xml:space="preserve"> на Енисее. М.1972.</w:t>
      </w:r>
    </w:p>
    <w:p w:rsidR="00EE3C33" w:rsidRDefault="003F03BA" w:rsidP="003F03BA">
      <w:pPr>
        <w:pStyle w:val="a3"/>
        <w:numPr>
          <w:ilvl w:val="0"/>
          <w:numId w:val="3"/>
        </w:numPr>
        <w:spacing w:line="360" w:lineRule="auto"/>
        <w:jc w:val="both"/>
        <w:rPr>
          <w:rFonts w:ascii="Times New Roman" w:hAnsi="Times New Roman" w:cs="Times New Roman"/>
          <w:sz w:val="28"/>
          <w:szCs w:val="28"/>
        </w:rPr>
      </w:pPr>
      <w:r w:rsidRPr="00EE3C33">
        <w:rPr>
          <w:rFonts w:ascii="Times New Roman" w:hAnsi="Times New Roman" w:cs="Times New Roman"/>
          <w:sz w:val="28"/>
          <w:szCs w:val="28"/>
        </w:rPr>
        <w:t>Филимонов Н.А. По новому руслу. Воспоминания. Л., 1967.</w:t>
      </w:r>
    </w:p>
    <w:p w:rsidR="003F03BA" w:rsidRDefault="003F03BA" w:rsidP="003F03BA">
      <w:pPr>
        <w:pStyle w:val="a3"/>
        <w:numPr>
          <w:ilvl w:val="0"/>
          <w:numId w:val="3"/>
        </w:numPr>
        <w:spacing w:line="360" w:lineRule="auto"/>
        <w:jc w:val="both"/>
        <w:rPr>
          <w:rFonts w:ascii="Times New Roman" w:hAnsi="Times New Roman" w:cs="Times New Roman"/>
          <w:sz w:val="28"/>
          <w:szCs w:val="28"/>
        </w:rPr>
      </w:pPr>
      <w:r w:rsidRPr="00EE3C33">
        <w:rPr>
          <w:rFonts w:ascii="Times New Roman" w:hAnsi="Times New Roman" w:cs="Times New Roman"/>
          <w:b/>
          <w:sz w:val="28"/>
          <w:szCs w:val="28"/>
        </w:rPr>
        <w:t xml:space="preserve"> </w:t>
      </w:r>
      <w:r w:rsidRPr="00EE3C33">
        <w:rPr>
          <w:rFonts w:ascii="Times New Roman" w:hAnsi="Times New Roman" w:cs="Times New Roman"/>
          <w:sz w:val="28"/>
          <w:szCs w:val="28"/>
        </w:rPr>
        <w:t>Федоров И.Г., Гуляев А.В. Созидатели: Участники строительства Красноярской ГЭС и города Дивногорска (1955-1972гг.). - Красноярск, 2011.</w:t>
      </w:r>
    </w:p>
    <w:p w:rsidR="002A46DA" w:rsidRPr="00EE3C33" w:rsidRDefault="002A46DA" w:rsidP="002A46DA">
      <w:pPr>
        <w:pStyle w:val="a3"/>
        <w:numPr>
          <w:ilvl w:val="0"/>
          <w:numId w:val="3"/>
        </w:numPr>
        <w:spacing w:line="360" w:lineRule="auto"/>
        <w:jc w:val="both"/>
        <w:rPr>
          <w:rFonts w:ascii="Times New Roman" w:hAnsi="Times New Roman" w:cs="Times New Roman"/>
          <w:sz w:val="28"/>
          <w:szCs w:val="28"/>
          <w:vertAlign w:val="superscript"/>
        </w:rPr>
      </w:pPr>
      <w:r w:rsidRPr="00EE3C33">
        <w:rPr>
          <w:rFonts w:ascii="Times New Roman" w:hAnsi="Times New Roman" w:cs="Times New Roman"/>
          <w:sz w:val="28"/>
          <w:szCs w:val="28"/>
        </w:rPr>
        <w:t xml:space="preserve">Энергетическое строительство. М-Л., 1961; </w:t>
      </w:r>
    </w:p>
    <w:p w:rsidR="002A46DA" w:rsidRPr="002A46DA" w:rsidRDefault="002A46DA" w:rsidP="002A46DA">
      <w:pPr>
        <w:spacing w:line="360" w:lineRule="auto"/>
        <w:ind w:left="360"/>
        <w:jc w:val="both"/>
        <w:rPr>
          <w:rFonts w:ascii="Times New Roman" w:hAnsi="Times New Roman" w:cs="Times New Roman"/>
          <w:sz w:val="28"/>
          <w:szCs w:val="28"/>
        </w:rPr>
      </w:pPr>
    </w:p>
    <w:p w:rsidR="003F03BA" w:rsidRPr="003F03BA" w:rsidRDefault="003F03BA" w:rsidP="003F03BA">
      <w:pPr>
        <w:spacing w:line="360" w:lineRule="auto"/>
        <w:jc w:val="both"/>
        <w:rPr>
          <w:rFonts w:ascii="Times New Roman" w:hAnsi="Times New Roman" w:cs="Times New Roman"/>
          <w:b/>
          <w:sz w:val="28"/>
          <w:szCs w:val="28"/>
        </w:rPr>
      </w:pPr>
    </w:p>
    <w:p w:rsidR="003F03BA" w:rsidRPr="003F03BA" w:rsidRDefault="003F03BA" w:rsidP="003F03BA">
      <w:pPr>
        <w:spacing w:line="360" w:lineRule="auto"/>
        <w:jc w:val="both"/>
        <w:rPr>
          <w:rFonts w:ascii="Times New Roman" w:hAnsi="Times New Roman" w:cs="Times New Roman"/>
          <w:sz w:val="28"/>
          <w:szCs w:val="28"/>
          <w:vertAlign w:val="superscript"/>
        </w:rPr>
      </w:pPr>
    </w:p>
    <w:p w:rsidR="00A006A8" w:rsidRPr="00A006A8" w:rsidRDefault="00A006A8" w:rsidP="00A006A8">
      <w:pPr>
        <w:spacing w:line="360" w:lineRule="auto"/>
        <w:rPr>
          <w:rFonts w:ascii="Times New Roman" w:hAnsi="Times New Roman" w:cs="Times New Roman"/>
          <w:b/>
          <w:sz w:val="28"/>
          <w:szCs w:val="28"/>
          <w:vertAlign w:val="superscript"/>
        </w:rPr>
      </w:pPr>
    </w:p>
    <w:sectPr w:rsidR="00A006A8" w:rsidRPr="00A006A8" w:rsidSect="00D656AA">
      <w:pgSz w:w="11906" w:h="16838"/>
      <w:pgMar w:top="1418" w:right="567"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537CAB"/>
    <w:multiLevelType w:val="hybridMultilevel"/>
    <w:tmpl w:val="64DA9958"/>
    <w:lvl w:ilvl="0" w:tplc="DCDEF4F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B526CF3"/>
    <w:multiLevelType w:val="hybridMultilevel"/>
    <w:tmpl w:val="834A1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BC06FBC"/>
    <w:multiLevelType w:val="hybridMultilevel"/>
    <w:tmpl w:val="A56497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C6661C"/>
    <w:rsid w:val="00091E68"/>
    <w:rsid w:val="000D4333"/>
    <w:rsid w:val="00111FF2"/>
    <w:rsid w:val="00232714"/>
    <w:rsid w:val="002A46DA"/>
    <w:rsid w:val="002F52F3"/>
    <w:rsid w:val="003465EE"/>
    <w:rsid w:val="003711EB"/>
    <w:rsid w:val="003937B5"/>
    <w:rsid w:val="003F03BA"/>
    <w:rsid w:val="0045231E"/>
    <w:rsid w:val="00536FDC"/>
    <w:rsid w:val="00554054"/>
    <w:rsid w:val="005F7BC7"/>
    <w:rsid w:val="00680440"/>
    <w:rsid w:val="007133E0"/>
    <w:rsid w:val="007C4AA5"/>
    <w:rsid w:val="00854334"/>
    <w:rsid w:val="00866E76"/>
    <w:rsid w:val="00970591"/>
    <w:rsid w:val="009D6304"/>
    <w:rsid w:val="00A006A8"/>
    <w:rsid w:val="00A300D7"/>
    <w:rsid w:val="00AA54F7"/>
    <w:rsid w:val="00AD322E"/>
    <w:rsid w:val="00B94C0C"/>
    <w:rsid w:val="00BA64B8"/>
    <w:rsid w:val="00BF7C04"/>
    <w:rsid w:val="00C04514"/>
    <w:rsid w:val="00C6661C"/>
    <w:rsid w:val="00D656AA"/>
    <w:rsid w:val="00DC78FD"/>
    <w:rsid w:val="00DE3749"/>
    <w:rsid w:val="00EE3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F5C48FA-9180-4409-AFBC-CE160B38D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661C"/>
  </w:style>
  <w:style w:type="paragraph" w:styleId="1">
    <w:name w:val="heading 1"/>
    <w:basedOn w:val="a"/>
    <w:next w:val="a"/>
    <w:link w:val="10"/>
    <w:uiPriority w:val="9"/>
    <w:qFormat/>
    <w:rsid w:val="00D656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6A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3F03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2800</TotalTime>
  <Pages>1</Pages>
  <Words>12798</Words>
  <Characters>72952</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HP</cp:lastModifiedBy>
  <cp:revision>29</cp:revision>
  <dcterms:created xsi:type="dcterms:W3CDTF">2016-06-05T06:11:00Z</dcterms:created>
  <dcterms:modified xsi:type="dcterms:W3CDTF">2016-06-19T12:34:00Z</dcterms:modified>
</cp:coreProperties>
</file>