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C4A" w:rsidRPr="007E463F" w:rsidRDefault="003D1C4A" w:rsidP="003D1C4A">
      <w:pPr>
        <w:spacing w:line="276" w:lineRule="auto"/>
        <w:ind w:firstLine="0"/>
        <w:jc w:val="center"/>
        <w:rPr>
          <w:szCs w:val="28"/>
        </w:rPr>
      </w:pPr>
      <w:bookmarkStart w:id="0" w:name="_Toc411096671"/>
      <w:bookmarkStart w:id="1" w:name="_GoBack"/>
      <w:bookmarkEnd w:id="1"/>
      <w:r w:rsidRPr="007E463F">
        <w:rPr>
          <w:szCs w:val="28"/>
        </w:rPr>
        <w:t>МИНИСТЕРСТВО</w:t>
      </w:r>
      <w:r>
        <w:rPr>
          <w:szCs w:val="28"/>
        </w:rPr>
        <w:t xml:space="preserve"> ОБРАЗОВАНИЯ И НАУКИ РОССИЙСКОЙ </w:t>
      </w:r>
      <w:r w:rsidRPr="007E463F">
        <w:rPr>
          <w:szCs w:val="28"/>
        </w:rPr>
        <w:t>ФЕДЕРАЦИИ</w:t>
      </w:r>
    </w:p>
    <w:p w:rsidR="003D1C4A" w:rsidRPr="007E463F" w:rsidRDefault="003D1C4A" w:rsidP="003D1C4A">
      <w:pPr>
        <w:spacing w:line="276" w:lineRule="auto"/>
        <w:jc w:val="center"/>
        <w:rPr>
          <w:szCs w:val="28"/>
        </w:rPr>
      </w:pPr>
      <w:r w:rsidRPr="007E463F">
        <w:rPr>
          <w:szCs w:val="28"/>
        </w:rPr>
        <w:t>федеральное государственное бюджетное образовательное учреждение высшего образования</w:t>
      </w:r>
    </w:p>
    <w:p w:rsidR="003D1C4A" w:rsidRPr="007E463F" w:rsidRDefault="003D1C4A" w:rsidP="003D1C4A">
      <w:pPr>
        <w:spacing w:line="276" w:lineRule="auto"/>
        <w:jc w:val="center"/>
        <w:rPr>
          <w:szCs w:val="28"/>
        </w:rPr>
      </w:pPr>
      <w:r w:rsidRPr="007E463F">
        <w:rPr>
          <w:szCs w:val="28"/>
        </w:rPr>
        <w:t xml:space="preserve">«КРАСНОЯРСКИЙ ГОСУДАРСТВЕННЫЙ ПЕДАГОГИЧЕСКИЙ </w:t>
      </w:r>
    </w:p>
    <w:p w:rsidR="003D1C4A" w:rsidRPr="007E463F" w:rsidRDefault="003D1C4A" w:rsidP="003D1C4A">
      <w:pPr>
        <w:spacing w:line="276" w:lineRule="auto"/>
        <w:jc w:val="center"/>
        <w:rPr>
          <w:szCs w:val="28"/>
        </w:rPr>
      </w:pPr>
      <w:r>
        <w:rPr>
          <w:szCs w:val="28"/>
        </w:rPr>
        <w:t>УНИВЕРСИТЕТ им.</w:t>
      </w:r>
      <w:r w:rsidRPr="007E463F">
        <w:rPr>
          <w:szCs w:val="28"/>
        </w:rPr>
        <w:t xml:space="preserve"> В.П.АСТАФЬЕВА»</w:t>
      </w:r>
    </w:p>
    <w:p w:rsidR="003D1C4A" w:rsidRPr="007E463F" w:rsidRDefault="003D1C4A" w:rsidP="003D1C4A">
      <w:pPr>
        <w:spacing w:line="276" w:lineRule="auto"/>
        <w:jc w:val="center"/>
        <w:rPr>
          <w:szCs w:val="28"/>
        </w:rPr>
      </w:pPr>
    </w:p>
    <w:p w:rsidR="003D1C4A" w:rsidRPr="007E463F" w:rsidRDefault="003D1C4A" w:rsidP="003D1C4A">
      <w:pPr>
        <w:ind w:firstLine="0"/>
        <w:rPr>
          <w:szCs w:val="28"/>
        </w:rPr>
      </w:pPr>
      <w:r w:rsidRPr="007E463F">
        <w:rPr>
          <w:szCs w:val="28"/>
        </w:rPr>
        <w:t>Институт психолого-педагогического образования</w:t>
      </w:r>
    </w:p>
    <w:p w:rsidR="003D1C4A" w:rsidRPr="007E463F" w:rsidRDefault="003D1C4A" w:rsidP="003D1C4A">
      <w:pPr>
        <w:ind w:firstLine="0"/>
        <w:rPr>
          <w:szCs w:val="28"/>
        </w:rPr>
      </w:pPr>
      <w:r w:rsidRPr="007E463F">
        <w:rPr>
          <w:szCs w:val="28"/>
        </w:rPr>
        <w:t>Кафедра психологии детства</w:t>
      </w:r>
    </w:p>
    <w:p w:rsidR="003D1C4A" w:rsidRPr="007E463F" w:rsidRDefault="003D1C4A" w:rsidP="003D1C4A">
      <w:pPr>
        <w:spacing w:line="276" w:lineRule="auto"/>
        <w:jc w:val="center"/>
        <w:rPr>
          <w:szCs w:val="28"/>
        </w:rPr>
      </w:pPr>
    </w:p>
    <w:p w:rsidR="003D1C4A" w:rsidRPr="007E463F" w:rsidRDefault="003D1C4A" w:rsidP="003D1C4A">
      <w:pPr>
        <w:spacing w:line="276" w:lineRule="auto"/>
        <w:jc w:val="center"/>
        <w:rPr>
          <w:szCs w:val="28"/>
        </w:rPr>
      </w:pPr>
    </w:p>
    <w:p w:rsidR="003D1C4A" w:rsidRPr="007E463F" w:rsidRDefault="003D1C4A" w:rsidP="003D1C4A">
      <w:pPr>
        <w:jc w:val="center"/>
        <w:rPr>
          <w:szCs w:val="28"/>
        </w:rPr>
      </w:pPr>
      <w:r>
        <w:rPr>
          <w:szCs w:val="28"/>
        </w:rPr>
        <w:t xml:space="preserve">Качаева </w:t>
      </w:r>
      <w:r w:rsidRPr="00302968">
        <w:rPr>
          <w:szCs w:val="28"/>
        </w:rPr>
        <w:t>Ирина Николаевна</w:t>
      </w:r>
    </w:p>
    <w:p w:rsidR="003D1C4A" w:rsidRPr="007E463F" w:rsidRDefault="003D1C4A" w:rsidP="003D1C4A">
      <w:pPr>
        <w:jc w:val="center"/>
        <w:rPr>
          <w:szCs w:val="28"/>
        </w:rPr>
      </w:pPr>
      <w:r>
        <w:rPr>
          <w:szCs w:val="28"/>
        </w:rPr>
        <w:t>ВЫПУСКНАЯ КВАЛИФИКАЦИОННАЯ РАБОТА</w:t>
      </w:r>
    </w:p>
    <w:p w:rsidR="003D1C4A" w:rsidRPr="00A22369" w:rsidRDefault="003D1C4A" w:rsidP="003D1C4A">
      <w:pPr>
        <w:ind w:firstLine="0"/>
        <w:rPr>
          <w:b/>
          <w:szCs w:val="28"/>
        </w:rPr>
      </w:pPr>
      <w:r>
        <w:rPr>
          <w:szCs w:val="28"/>
        </w:rPr>
        <w:t>Тема  «</w:t>
      </w:r>
      <w:r w:rsidRPr="00A22369">
        <w:rPr>
          <w:szCs w:val="28"/>
        </w:rPr>
        <w:t>Психо</w:t>
      </w:r>
      <w:r>
        <w:rPr>
          <w:szCs w:val="28"/>
        </w:rPr>
        <w:t>профилактика гиперактивности</w:t>
      </w:r>
      <w:r w:rsidRPr="00A22369">
        <w:rPr>
          <w:szCs w:val="28"/>
        </w:rPr>
        <w:t xml:space="preserve"> детей старшего дошкольного возраста</w:t>
      </w:r>
      <w:r>
        <w:rPr>
          <w:szCs w:val="28"/>
        </w:rPr>
        <w:t xml:space="preserve"> посредством </w:t>
      </w:r>
      <w:r w:rsidR="009E0C18">
        <w:rPr>
          <w:szCs w:val="28"/>
        </w:rPr>
        <w:t>развивающих игр»</w:t>
      </w:r>
    </w:p>
    <w:p w:rsidR="003D1C4A" w:rsidRPr="00A22369" w:rsidRDefault="003D1C4A" w:rsidP="003D1C4A">
      <w:pPr>
        <w:ind w:firstLine="0"/>
        <w:rPr>
          <w:szCs w:val="28"/>
        </w:rPr>
      </w:pPr>
      <w:r w:rsidRPr="00A22369">
        <w:rPr>
          <w:szCs w:val="28"/>
        </w:rPr>
        <w:t xml:space="preserve">Направление подготовки </w:t>
      </w:r>
      <w:r>
        <w:rPr>
          <w:szCs w:val="28"/>
        </w:rPr>
        <w:t>44.03.02</w:t>
      </w:r>
      <w:r w:rsidRPr="00A22369">
        <w:rPr>
          <w:szCs w:val="28"/>
        </w:rPr>
        <w:t xml:space="preserve"> «Психолого-педагогическое образование» </w:t>
      </w:r>
    </w:p>
    <w:p w:rsidR="003D1C4A" w:rsidRPr="00A22369" w:rsidRDefault="003D1C4A" w:rsidP="003D1C4A">
      <w:pPr>
        <w:ind w:firstLine="0"/>
        <w:rPr>
          <w:szCs w:val="28"/>
        </w:rPr>
      </w:pPr>
      <w:r w:rsidRPr="00A22369">
        <w:rPr>
          <w:szCs w:val="28"/>
        </w:rPr>
        <w:t>Профиль  «Психология и педагогика дошкольного образования»</w:t>
      </w:r>
    </w:p>
    <w:p w:rsidR="003D1C4A" w:rsidRPr="007E463F" w:rsidRDefault="003D1C4A" w:rsidP="003D1C4A">
      <w:pPr>
        <w:spacing w:line="276" w:lineRule="auto"/>
        <w:jc w:val="center"/>
        <w:rPr>
          <w:b/>
          <w:szCs w:val="28"/>
        </w:rPr>
      </w:pPr>
    </w:p>
    <w:p w:rsidR="003D1C4A" w:rsidRPr="007E463F" w:rsidRDefault="003D1C4A" w:rsidP="003D1C4A">
      <w:pPr>
        <w:keepNext/>
        <w:spacing w:before="240" w:line="240" w:lineRule="auto"/>
        <w:ind w:left="4678"/>
        <w:outlineLvl w:val="1"/>
        <w:rPr>
          <w:bCs/>
          <w:iCs/>
          <w:szCs w:val="28"/>
        </w:rPr>
      </w:pPr>
      <w:r w:rsidRPr="007E463F">
        <w:rPr>
          <w:bCs/>
          <w:iCs/>
          <w:szCs w:val="28"/>
        </w:rPr>
        <w:t>ДОПУСКАЮ К ЗАЩИТЕ</w:t>
      </w:r>
    </w:p>
    <w:p w:rsidR="003D1C4A" w:rsidRDefault="003D1C4A" w:rsidP="003D1C4A">
      <w:pPr>
        <w:pStyle w:val="Default"/>
        <w:ind w:firstLine="4678"/>
        <w:rPr>
          <w:sz w:val="23"/>
          <w:szCs w:val="23"/>
        </w:rPr>
      </w:pPr>
      <w:r w:rsidRPr="00A22369">
        <w:rPr>
          <w:sz w:val="23"/>
          <w:szCs w:val="23"/>
        </w:rPr>
        <w:t>Зав. кафедрой</w:t>
      </w:r>
      <w:r>
        <w:rPr>
          <w:sz w:val="23"/>
          <w:szCs w:val="23"/>
        </w:rPr>
        <w:t>:</w:t>
      </w:r>
      <w:r w:rsidR="009E0C18">
        <w:rPr>
          <w:sz w:val="23"/>
          <w:szCs w:val="23"/>
        </w:rPr>
        <w:t xml:space="preserve"> </w:t>
      </w:r>
      <w:r w:rsidRPr="00A22369">
        <w:rPr>
          <w:sz w:val="23"/>
          <w:szCs w:val="23"/>
        </w:rPr>
        <w:t>д.м.н., проф</w:t>
      </w:r>
      <w:r>
        <w:rPr>
          <w:sz w:val="23"/>
          <w:szCs w:val="23"/>
        </w:rPr>
        <w:t>ессор</w:t>
      </w:r>
    </w:p>
    <w:p w:rsidR="003D1C4A" w:rsidRPr="00A22369" w:rsidRDefault="003D1C4A" w:rsidP="003D1C4A">
      <w:pPr>
        <w:pStyle w:val="Default"/>
        <w:ind w:firstLine="4678"/>
        <w:rPr>
          <w:sz w:val="23"/>
          <w:szCs w:val="23"/>
        </w:rPr>
      </w:pPr>
      <w:r>
        <w:rPr>
          <w:sz w:val="23"/>
          <w:szCs w:val="23"/>
        </w:rPr>
        <w:t>к</w:t>
      </w:r>
      <w:r w:rsidRPr="00A22369">
        <w:rPr>
          <w:sz w:val="23"/>
          <w:szCs w:val="23"/>
        </w:rPr>
        <w:t>афедры психологии детства</w:t>
      </w:r>
    </w:p>
    <w:p w:rsidR="003D1C4A" w:rsidRPr="00A22369" w:rsidRDefault="003D1C4A" w:rsidP="003D1C4A">
      <w:pPr>
        <w:pStyle w:val="Default"/>
        <w:ind w:firstLine="4678"/>
        <w:rPr>
          <w:sz w:val="23"/>
          <w:szCs w:val="23"/>
        </w:rPr>
      </w:pPr>
      <w:r w:rsidRPr="00A22369">
        <w:rPr>
          <w:sz w:val="23"/>
          <w:szCs w:val="23"/>
        </w:rPr>
        <w:t>Ковалевский В</w:t>
      </w:r>
      <w:r>
        <w:rPr>
          <w:sz w:val="23"/>
          <w:szCs w:val="23"/>
        </w:rPr>
        <w:t>.</w:t>
      </w:r>
      <w:r w:rsidRPr="00A22369">
        <w:rPr>
          <w:sz w:val="23"/>
          <w:szCs w:val="23"/>
        </w:rPr>
        <w:t>А</w:t>
      </w:r>
      <w:r>
        <w:rPr>
          <w:sz w:val="23"/>
          <w:szCs w:val="23"/>
        </w:rPr>
        <w:t>.</w:t>
      </w:r>
    </w:p>
    <w:p w:rsidR="003D1C4A" w:rsidRPr="002452C6" w:rsidRDefault="003D1C4A" w:rsidP="003D1C4A">
      <w:pPr>
        <w:pStyle w:val="Default"/>
        <w:ind w:firstLine="4678"/>
        <w:rPr>
          <w:sz w:val="23"/>
          <w:szCs w:val="23"/>
        </w:rPr>
      </w:pPr>
      <w:r w:rsidRPr="002452C6">
        <w:rPr>
          <w:sz w:val="23"/>
          <w:szCs w:val="23"/>
        </w:rPr>
        <w:t xml:space="preserve">______________________________________ </w:t>
      </w:r>
    </w:p>
    <w:p w:rsidR="003D1C4A" w:rsidRPr="002452C6" w:rsidRDefault="003D1C4A" w:rsidP="009E0C18">
      <w:pPr>
        <w:pStyle w:val="Default"/>
        <w:ind w:firstLine="4678"/>
        <w:jc w:val="center"/>
        <w:rPr>
          <w:sz w:val="20"/>
          <w:szCs w:val="20"/>
        </w:rPr>
      </w:pPr>
      <w:r w:rsidRPr="002452C6">
        <w:rPr>
          <w:sz w:val="20"/>
          <w:szCs w:val="20"/>
        </w:rPr>
        <w:t>(дата, подпись)</w:t>
      </w:r>
    </w:p>
    <w:p w:rsidR="003D1C4A" w:rsidRDefault="003D1C4A" w:rsidP="009E0C18">
      <w:pPr>
        <w:pStyle w:val="Default"/>
        <w:ind w:firstLine="4678"/>
        <w:jc w:val="center"/>
        <w:rPr>
          <w:sz w:val="23"/>
          <w:szCs w:val="23"/>
        </w:rPr>
      </w:pPr>
    </w:p>
    <w:p w:rsidR="003D1C4A" w:rsidRPr="00A22369" w:rsidRDefault="003D1C4A" w:rsidP="003D1C4A">
      <w:pPr>
        <w:pStyle w:val="Default"/>
        <w:ind w:firstLine="4678"/>
        <w:rPr>
          <w:sz w:val="23"/>
          <w:szCs w:val="23"/>
        </w:rPr>
      </w:pPr>
      <w:r w:rsidRPr="002452C6">
        <w:rPr>
          <w:sz w:val="23"/>
          <w:szCs w:val="23"/>
        </w:rPr>
        <w:t>Руководитель</w:t>
      </w:r>
      <w:r>
        <w:rPr>
          <w:sz w:val="23"/>
          <w:szCs w:val="23"/>
        </w:rPr>
        <w:t xml:space="preserve">: </w:t>
      </w:r>
      <w:r w:rsidRPr="00A22369">
        <w:rPr>
          <w:sz w:val="23"/>
          <w:szCs w:val="23"/>
        </w:rPr>
        <w:t>к.пс.н., доцент</w:t>
      </w:r>
      <w:r w:rsidR="009E0C18">
        <w:rPr>
          <w:sz w:val="23"/>
          <w:szCs w:val="23"/>
        </w:rPr>
        <w:t xml:space="preserve"> </w:t>
      </w:r>
      <w:r w:rsidRPr="00A22369">
        <w:rPr>
          <w:sz w:val="23"/>
          <w:szCs w:val="23"/>
        </w:rPr>
        <w:t xml:space="preserve">кафедры </w:t>
      </w:r>
      <w:r w:rsidR="009E0C18">
        <w:rPr>
          <w:sz w:val="23"/>
          <w:szCs w:val="23"/>
        </w:rPr>
        <w:tab/>
      </w:r>
      <w:r w:rsidR="009E0C18">
        <w:rPr>
          <w:sz w:val="23"/>
          <w:szCs w:val="23"/>
        </w:rPr>
        <w:tab/>
      </w:r>
      <w:r w:rsidR="009E0C18">
        <w:rPr>
          <w:sz w:val="23"/>
          <w:szCs w:val="23"/>
        </w:rPr>
        <w:tab/>
      </w:r>
      <w:r w:rsidR="009E0C18">
        <w:rPr>
          <w:sz w:val="23"/>
          <w:szCs w:val="23"/>
        </w:rPr>
        <w:tab/>
      </w:r>
      <w:r w:rsidR="009E0C18">
        <w:rPr>
          <w:sz w:val="23"/>
          <w:szCs w:val="23"/>
        </w:rPr>
        <w:tab/>
      </w:r>
      <w:r w:rsidR="009E0C18">
        <w:rPr>
          <w:sz w:val="23"/>
          <w:szCs w:val="23"/>
        </w:rPr>
        <w:tab/>
      </w:r>
      <w:r w:rsidR="009E0C18">
        <w:rPr>
          <w:sz w:val="23"/>
          <w:szCs w:val="23"/>
        </w:rPr>
        <w:tab/>
        <w:t xml:space="preserve">       </w:t>
      </w:r>
      <w:r w:rsidRPr="00A22369">
        <w:rPr>
          <w:sz w:val="23"/>
          <w:szCs w:val="23"/>
        </w:rPr>
        <w:t xml:space="preserve">психологии детства </w:t>
      </w:r>
      <w:r w:rsidR="009E0C18">
        <w:rPr>
          <w:sz w:val="23"/>
          <w:szCs w:val="23"/>
        </w:rPr>
        <w:t xml:space="preserve"> </w:t>
      </w:r>
      <w:r w:rsidRPr="00A22369">
        <w:rPr>
          <w:sz w:val="23"/>
          <w:szCs w:val="23"/>
        </w:rPr>
        <w:t>Василькова Ж</w:t>
      </w:r>
      <w:r>
        <w:rPr>
          <w:sz w:val="23"/>
          <w:szCs w:val="23"/>
        </w:rPr>
        <w:t>.</w:t>
      </w:r>
      <w:r w:rsidRPr="00A22369">
        <w:rPr>
          <w:sz w:val="23"/>
          <w:szCs w:val="23"/>
        </w:rPr>
        <w:t>Г</w:t>
      </w:r>
      <w:r>
        <w:rPr>
          <w:sz w:val="23"/>
          <w:szCs w:val="23"/>
        </w:rPr>
        <w:t>.</w:t>
      </w:r>
    </w:p>
    <w:p w:rsidR="003D1C4A" w:rsidRPr="00A22369" w:rsidRDefault="003D1C4A" w:rsidP="003D1C4A">
      <w:pPr>
        <w:pStyle w:val="Default"/>
        <w:ind w:firstLine="4678"/>
        <w:rPr>
          <w:sz w:val="20"/>
          <w:szCs w:val="20"/>
        </w:rPr>
      </w:pPr>
      <w:r w:rsidRPr="00A22369">
        <w:rPr>
          <w:sz w:val="20"/>
          <w:szCs w:val="20"/>
        </w:rPr>
        <w:t xml:space="preserve">______________________________________ </w:t>
      </w:r>
    </w:p>
    <w:p w:rsidR="003D1C4A" w:rsidRDefault="003D1C4A" w:rsidP="003D1C4A">
      <w:pPr>
        <w:pStyle w:val="Default"/>
        <w:ind w:firstLine="4678"/>
        <w:rPr>
          <w:sz w:val="20"/>
          <w:szCs w:val="20"/>
        </w:rPr>
      </w:pPr>
      <w:r w:rsidRPr="00A22369">
        <w:rPr>
          <w:sz w:val="20"/>
          <w:szCs w:val="20"/>
        </w:rPr>
        <w:t xml:space="preserve">                               (дата, подпись)</w:t>
      </w:r>
    </w:p>
    <w:p w:rsidR="003D1C4A" w:rsidRPr="002452C6" w:rsidRDefault="003D1C4A" w:rsidP="003D1C4A">
      <w:pPr>
        <w:pStyle w:val="Default"/>
        <w:ind w:firstLine="4678"/>
        <w:rPr>
          <w:sz w:val="20"/>
          <w:szCs w:val="20"/>
        </w:rPr>
      </w:pPr>
    </w:p>
    <w:p w:rsidR="003D1C4A" w:rsidRPr="002452C6" w:rsidRDefault="003D1C4A" w:rsidP="003D1C4A">
      <w:pPr>
        <w:pStyle w:val="Default"/>
        <w:ind w:firstLine="4678"/>
        <w:rPr>
          <w:sz w:val="23"/>
          <w:szCs w:val="23"/>
        </w:rPr>
      </w:pPr>
      <w:r w:rsidRPr="002452C6">
        <w:rPr>
          <w:sz w:val="23"/>
          <w:szCs w:val="23"/>
        </w:rPr>
        <w:t xml:space="preserve">Дата защиты ___________________________ </w:t>
      </w:r>
    </w:p>
    <w:p w:rsidR="003D1C4A" w:rsidRPr="00A22369" w:rsidRDefault="003D1C4A" w:rsidP="003D1C4A">
      <w:pPr>
        <w:pStyle w:val="Default"/>
        <w:ind w:firstLine="4678"/>
        <w:rPr>
          <w:sz w:val="23"/>
          <w:szCs w:val="23"/>
        </w:rPr>
      </w:pPr>
      <w:r w:rsidRPr="002452C6">
        <w:rPr>
          <w:sz w:val="23"/>
          <w:szCs w:val="23"/>
        </w:rPr>
        <w:t>Обучающийся</w:t>
      </w:r>
      <w:r>
        <w:rPr>
          <w:sz w:val="23"/>
          <w:szCs w:val="23"/>
        </w:rPr>
        <w:t xml:space="preserve">: </w:t>
      </w:r>
      <w:r w:rsidRPr="00A22369">
        <w:rPr>
          <w:sz w:val="23"/>
          <w:szCs w:val="23"/>
        </w:rPr>
        <w:t>Качаева И</w:t>
      </w:r>
      <w:r>
        <w:rPr>
          <w:sz w:val="23"/>
          <w:szCs w:val="23"/>
        </w:rPr>
        <w:t>.</w:t>
      </w:r>
      <w:r w:rsidRPr="00A22369">
        <w:rPr>
          <w:sz w:val="23"/>
          <w:szCs w:val="23"/>
        </w:rPr>
        <w:t>Н</w:t>
      </w:r>
      <w:r>
        <w:rPr>
          <w:sz w:val="23"/>
          <w:szCs w:val="23"/>
        </w:rPr>
        <w:t>.</w:t>
      </w:r>
    </w:p>
    <w:p w:rsidR="003D1C4A" w:rsidRDefault="003D1C4A" w:rsidP="003D1C4A">
      <w:pPr>
        <w:pStyle w:val="Default"/>
        <w:ind w:firstLine="4678"/>
        <w:rPr>
          <w:sz w:val="23"/>
          <w:szCs w:val="23"/>
        </w:rPr>
      </w:pPr>
    </w:p>
    <w:p w:rsidR="003D1C4A" w:rsidRPr="002452C6" w:rsidRDefault="003D1C4A" w:rsidP="003D1C4A">
      <w:pPr>
        <w:pStyle w:val="Default"/>
        <w:ind w:firstLine="4678"/>
        <w:rPr>
          <w:sz w:val="23"/>
          <w:szCs w:val="23"/>
        </w:rPr>
      </w:pPr>
      <w:r w:rsidRPr="002452C6">
        <w:rPr>
          <w:sz w:val="23"/>
          <w:szCs w:val="23"/>
        </w:rPr>
        <w:t xml:space="preserve">______________________________________ </w:t>
      </w:r>
    </w:p>
    <w:p w:rsidR="003D1C4A" w:rsidRDefault="003D1C4A" w:rsidP="009E0C18">
      <w:pPr>
        <w:pStyle w:val="Default"/>
        <w:ind w:firstLine="4678"/>
        <w:jc w:val="center"/>
        <w:rPr>
          <w:sz w:val="20"/>
          <w:szCs w:val="20"/>
        </w:rPr>
      </w:pPr>
      <w:r w:rsidRPr="002452C6">
        <w:rPr>
          <w:sz w:val="20"/>
          <w:szCs w:val="20"/>
        </w:rPr>
        <w:t>(дата, подпись)</w:t>
      </w:r>
    </w:p>
    <w:p w:rsidR="003D1C4A" w:rsidRPr="002452C6" w:rsidRDefault="003D1C4A" w:rsidP="003D1C4A">
      <w:pPr>
        <w:pStyle w:val="Default"/>
        <w:ind w:firstLine="4678"/>
        <w:rPr>
          <w:sz w:val="20"/>
          <w:szCs w:val="20"/>
        </w:rPr>
      </w:pPr>
    </w:p>
    <w:p w:rsidR="003D1C4A" w:rsidRPr="002452C6" w:rsidRDefault="003D1C4A" w:rsidP="003D1C4A">
      <w:pPr>
        <w:pStyle w:val="Default"/>
        <w:ind w:firstLine="4678"/>
        <w:rPr>
          <w:sz w:val="23"/>
          <w:szCs w:val="23"/>
        </w:rPr>
      </w:pPr>
      <w:r w:rsidRPr="002452C6">
        <w:rPr>
          <w:sz w:val="23"/>
          <w:szCs w:val="23"/>
        </w:rPr>
        <w:t xml:space="preserve">Оценка ______________________ </w:t>
      </w:r>
    </w:p>
    <w:p w:rsidR="003D1C4A" w:rsidRPr="000477CF" w:rsidRDefault="003D1C4A" w:rsidP="009E0C18">
      <w:pPr>
        <w:pStyle w:val="Default"/>
        <w:ind w:firstLine="4678"/>
        <w:jc w:val="center"/>
        <w:rPr>
          <w:sz w:val="20"/>
          <w:szCs w:val="20"/>
        </w:rPr>
      </w:pPr>
      <w:r w:rsidRPr="002452C6">
        <w:rPr>
          <w:sz w:val="20"/>
          <w:szCs w:val="20"/>
        </w:rPr>
        <w:t>(прописью)</w:t>
      </w:r>
    </w:p>
    <w:p w:rsidR="003D1C4A" w:rsidRPr="007E463F" w:rsidRDefault="003D1C4A" w:rsidP="009E0C18">
      <w:pPr>
        <w:jc w:val="center"/>
        <w:rPr>
          <w:szCs w:val="28"/>
        </w:rPr>
      </w:pPr>
    </w:p>
    <w:p w:rsidR="009E0C18" w:rsidRDefault="009E0C18" w:rsidP="003D1C4A">
      <w:pPr>
        <w:ind w:firstLine="0"/>
        <w:jc w:val="center"/>
        <w:rPr>
          <w:szCs w:val="28"/>
        </w:rPr>
      </w:pPr>
    </w:p>
    <w:p w:rsidR="00C05AEC" w:rsidRPr="003D1C4A" w:rsidRDefault="003D1C4A" w:rsidP="003D1C4A">
      <w:pPr>
        <w:ind w:firstLine="0"/>
        <w:jc w:val="center"/>
        <w:rPr>
          <w:szCs w:val="28"/>
        </w:rPr>
      </w:pPr>
      <w:r w:rsidRPr="007E463F">
        <w:rPr>
          <w:szCs w:val="28"/>
        </w:rPr>
        <w:t>Красноярск</w:t>
      </w:r>
      <w:r w:rsidR="009E0C18">
        <w:rPr>
          <w:szCs w:val="28"/>
        </w:rPr>
        <w:t xml:space="preserve"> </w:t>
      </w:r>
      <w:r w:rsidRPr="007E463F">
        <w:rPr>
          <w:szCs w:val="28"/>
        </w:rPr>
        <w:t>201</w:t>
      </w:r>
      <w:r>
        <w:rPr>
          <w:szCs w:val="28"/>
        </w:rPr>
        <w:t>6</w:t>
      </w:r>
    </w:p>
    <w:p w:rsidR="00E82742" w:rsidRDefault="00C52BC8" w:rsidP="00313246">
      <w:pPr>
        <w:ind w:firstLine="0"/>
        <w:jc w:val="center"/>
      </w:pPr>
      <w:r w:rsidRPr="00970A47">
        <w:lastRenderedPageBreak/>
        <w:t>Содержание</w:t>
      </w:r>
    </w:p>
    <w:p w:rsidR="00171046" w:rsidRDefault="00171046" w:rsidP="00171046">
      <w:pPr>
        <w:ind w:firstLine="0"/>
        <w:jc w:val="left"/>
      </w:pPr>
      <w:r>
        <w:t>Введени</w:t>
      </w:r>
      <w:r w:rsidR="00992577">
        <w:t>е ………………………………………………………………………….</w:t>
      </w:r>
      <w:r>
        <w:t>2</w:t>
      </w:r>
    </w:p>
    <w:p w:rsidR="00E82742" w:rsidRDefault="00E82742" w:rsidP="00E82742">
      <w:pPr>
        <w:ind w:firstLine="0"/>
        <w:jc w:val="left"/>
      </w:pPr>
      <w:r>
        <w:t xml:space="preserve">Глава </w:t>
      </w:r>
      <w:r>
        <w:rPr>
          <w:lang w:val="en-US"/>
        </w:rPr>
        <w:t>I</w:t>
      </w:r>
      <w:r>
        <w:t>. Причины и особенности проявления гиперактивности у детей старшего дошкольного возраста</w:t>
      </w:r>
    </w:p>
    <w:p w:rsidR="00171046" w:rsidRDefault="00E82742" w:rsidP="00E82742">
      <w:pPr>
        <w:ind w:firstLine="0"/>
        <w:jc w:val="left"/>
        <w:rPr>
          <w:bCs/>
        </w:rPr>
      </w:pPr>
      <w:r>
        <w:t xml:space="preserve">1.1. </w:t>
      </w:r>
      <w:r w:rsidR="00171046">
        <w:t>Феномен гиперактивности</w:t>
      </w:r>
      <w:r w:rsidR="00171046" w:rsidRPr="00171046">
        <w:rPr>
          <w:bCs/>
        </w:rPr>
        <w:t xml:space="preserve"> в детской психологии</w:t>
      </w:r>
      <w:r w:rsidR="00992577">
        <w:rPr>
          <w:bCs/>
        </w:rPr>
        <w:t xml:space="preserve"> ………………………..</w:t>
      </w:r>
      <w:r w:rsidR="00171046">
        <w:rPr>
          <w:bCs/>
        </w:rPr>
        <w:t>5</w:t>
      </w:r>
    </w:p>
    <w:p w:rsidR="00171046" w:rsidRDefault="00171046" w:rsidP="00E82742">
      <w:pPr>
        <w:ind w:firstLine="0"/>
        <w:jc w:val="left"/>
        <w:rPr>
          <w:bCs/>
        </w:rPr>
      </w:pPr>
      <w:r w:rsidRPr="00171046">
        <w:rPr>
          <w:bCs/>
        </w:rPr>
        <w:t>1</w:t>
      </w:r>
      <w:r>
        <w:rPr>
          <w:bCs/>
        </w:rPr>
        <w:t xml:space="preserve">.2. </w:t>
      </w:r>
      <w:r w:rsidRPr="00626B53">
        <w:rPr>
          <w:bCs/>
        </w:rPr>
        <w:t xml:space="preserve">Проявление </w:t>
      </w:r>
      <w:r w:rsidRPr="00626B53">
        <w:t>г</w:t>
      </w:r>
      <w:r>
        <w:t>иперактивности</w:t>
      </w:r>
      <w:r w:rsidR="003D1C4A">
        <w:t xml:space="preserve"> </w:t>
      </w:r>
      <w:r>
        <w:rPr>
          <w:bCs/>
        </w:rPr>
        <w:t xml:space="preserve">у детей </w:t>
      </w:r>
      <w:r w:rsidR="003E1FDE" w:rsidRPr="003E1FDE">
        <w:rPr>
          <w:bCs/>
        </w:rPr>
        <w:t>разного</w:t>
      </w:r>
      <w:r>
        <w:rPr>
          <w:bCs/>
        </w:rPr>
        <w:t xml:space="preserve"> возраста</w:t>
      </w:r>
      <w:r w:rsidR="009E0C18">
        <w:rPr>
          <w:bCs/>
        </w:rPr>
        <w:t xml:space="preserve"> ………………</w:t>
      </w:r>
      <w:r w:rsidR="00CA62DB">
        <w:rPr>
          <w:bCs/>
        </w:rPr>
        <w:t>.</w:t>
      </w:r>
      <w:r w:rsidR="003E1FDE">
        <w:rPr>
          <w:bCs/>
        </w:rPr>
        <w:t>..</w:t>
      </w:r>
      <w:r w:rsidR="00CA62DB">
        <w:rPr>
          <w:bCs/>
        </w:rPr>
        <w:t>14</w:t>
      </w:r>
    </w:p>
    <w:p w:rsidR="00171046" w:rsidRDefault="00171046" w:rsidP="00E82742">
      <w:pPr>
        <w:ind w:firstLine="0"/>
        <w:jc w:val="left"/>
        <w:rPr>
          <w:bCs/>
        </w:rPr>
      </w:pPr>
      <w:r>
        <w:rPr>
          <w:bCs/>
        </w:rPr>
        <w:t>1.3. Причины формирования гиперактивного поведения</w:t>
      </w:r>
      <w:r w:rsidR="00626B53">
        <w:rPr>
          <w:bCs/>
        </w:rPr>
        <w:t>……………….</w:t>
      </w:r>
      <w:r w:rsidR="00CA62DB">
        <w:rPr>
          <w:bCs/>
        </w:rPr>
        <w:t>……17</w:t>
      </w:r>
    </w:p>
    <w:p w:rsidR="00171046" w:rsidRDefault="00171046" w:rsidP="00E82742">
      <w:pPr>
        <w:ind w:firstLine="0"/>
        <w:jc w:val="left"/>
        <w:rPr>
          <w:bCs/>
        </w:rPr>
      </w:pPr>
      <w:r>
        <w:rPr>
          <w:bCs/>
        </w:rPr>
        <w:t>1.4. Возможности психо</w:t>
      </w:r>
      <w:r w:rsidR="003D1C4A">
        <w:rPr>
          <w:bCs/>
        </w:rPr>
        <w:t xml:space="preserve">профилактики </w:t>
      </w:r>
      <w:r>
        <w:t>гиперактивности</w:t>
      </w:r>
      <w:r w:rsidR="009E0C18">
        <w:t xml:space="preserve"> у детей…</w:t>
      </w:r>
      <w:r w:rsidR="003D1C4A">
        <w:rPr>
          <w:bCs/>
        </w:rPr>
        <w:t>..</w:t>
      </w:r>
      <w:r w:rsidR="009E0C18">
        <w:rPr>
          <w:bCs/>
        </w:rPr>
        <w:t>……….</w:t>
      </w:r>
      <w:r w:rsidR="00CA62DB">
        <w:rPr>
          <w:bCs/>
        </w:rPr>
        <w:t>28</w:t>
      </w:r>
    </w:p>
    <w:p w:rsidR="00171046" w:rsidRDefault="00171046" w:rsidP="00E82742">
      <w:pPr>
        <w:ind w:firstLine="0"/>
        <w:jc w:val="left"/>
        <w:rPr>
          <w:bCs/>
        </w:rPr>
      </w:pPr>
      <w:r>
        <w:rPr>
          <w:bCs/>
        </w:rPr>
        <w:t>Выводы по первой главе</w:t>
      </w:r>
      <w:r w:rsidR="00992577">
        <w:rPr>
          <w:bCs/>
        </w:rPr>
        <w:t xml:space="preserve"> ………………………………...…………………….</w:t>
      </w:r>
      <w:r w:rsidR="009E0C18">
        <w:rPr>
          <w:bCs/>
        </w:rPr>
        <w:t>.</w:t>
      </w:r>
      <w:r w:rsidR="00992577">
        <w:rPr>
          <w:bCs/>
        </w:rPr>
        <w:t>.</w:t>
      </w:r>
      <w:r w:rsidR="00CA62DB">
        <w:rPr>
          <w:bCs/>
        </w:rPr>
        <w:t>34</w:t>
      </w:r>
    </w:p>
    <w:p w:rsidR="00171046" w:rsidRDefault="00171046" w:rsidP="00E82742">
      <w:pPr>
        <w:ind w:firstLine="0"/>
        <w:jc w:val="left"/>
        <w:rPr>
          <w:bCs/>
        </w:rPr>
      </w:pPr>
      <w:r>
        <w:t xml:space="preserve">Глава </w:t>
      </w:r>
      <w:r>
        <w:rPr>
          <w:lang w:val="en-US"/>
        </w:rPr>
        <w:t>II</w:t>
      </w:r>
      <w:r>
        <w:t>. Эмпирическое исследование гиперактивности у детей старшего дошкольного возраста</w:t>
      </w:r>
    </w:p>
    <w:p w:rsidR="00171046" w:rsidRDefault="00171046" w:rsidP="00E82742">
      <w:pPr>
        <w:ind w:firstLine="0"/>
        <w:jc w:val="left"/>
        <w:rPr>
          <w:bCs/>
        </w:rPr>
      </w:pPr>
      <w:r>
        <w:rPr>
          <w:bCs/>
        </w:rPr>
        <w:t xml:space="preserve">2.1. Описание  экспериментальной  выборки, методов и методик исследования </w:t>
      </w:r>
      <w:r w:rsidR="00CA62DB">
        <w:rPr>
          <w:bCs/>
        </w:rPr>
        <w:t>…………………………………………………………….…….. 35</w:t>
      </w:r>
    </w:p>
    <w:p w:rsidR="00171046" w:rsidRDefault="00171046" w:rsidP="00E82742">
      <w:pPr>
        <w:ind w:firstLine="0"/>
        <w:jc w:val="left"/>
        <w:rPr>
          <w:bCs/>
        </w:rPr>
      </w:pPr>
      <w:r>
        <w:rPr>
          <w:bCs/>
        </w:rPr>
        <w:t>2.2. Изучение особенностей проявления гиперактивности</w:t>
      </w:r>
      <w:r w:rsidR="009E0C18">
        <w:rPr>
          <w:bCs/>
        </w:rPr>
        <w:t xml:space="preserve"> </w:t>
      </w:r>
      <w:r>
        <w:t>детей старшего дошкольного возраста</w:t>
      </w:r>
      <w:r w:rsidR="009E0C18">
        <w:t xml:space="preserve"> </w:t>
      </w:r>
      <w:r>
        <w:rPr>
          <w:bCs/>
        </w:rPr>
        <w:t>(констатирующий эксперимент) …</w:t>
      </w:r>
      <w:r w:rsidR="00CA62DB">
        <w:rPr>
          <w:bCs/>
        </w:rPr>
        <w:t xml:space="preserve">………………… </w:t>
      </w:r>
      <w:r w:rsidR="00992577">
        <w:rPr>
          <w:bCs/>
        </w:rPr>
        <w:t xml:space="preserve"> </w:t>
      </w:r>
      <w:r w:rsidR="00CA62DB">
        <w:rPr>
          <w:bCs/>
        </w:rPr>
        <w:t>37</w:t>
      </w:r>
    </w:p>
    <w:p w:rsidR="009D6EE1" w:rsidRDefault="009D6EE1" w:rsidP="00E82742">
      <w:pPr>
        <w:ind w:firstLine="0"/>
        <w:jc w:val="left"/>
        <w:rPr>
          <w:bCs/>
        </w:rPr>
      </w:pPr>
      <w:r>
        <w:rPr>
          <w:bCs/>
        </w:rPr>
        <w:t>2.3. Программа психо</w:t>
      </w:r>
      <w:r w:rsidR="003D1C4A">
        <w:rPr>
          <w:bCs/>
        </w:rPr>
        <w:t xml:space="preserve">профилактики </w:t>
      </w:r>
      <w:r>
        <w:rPr>
          <w:bCs/>
        </w:rPr>
        <w:t>гиперактивности</w:t>
      </w:r>
      <w:r w:rsidR="009E0C18">
        <w:rPr>
          <w:bCs/>
        </w:rPr>
        <w:t xml:space="preserve"> </w:t>
      </w:r>
      <w:r>
        <w:t>детей старшего дошкольного возраста</w:t>
      </w:r>
      <w:r w:rsidR="009E0C18">
        <w:t xml:space="preserve"> </w:t>
      </w:r>
      <w:r>
        <w:rPr>
          <w:bCs/>
        </w:rPr>
        <w:t>(формирующий эксперимент) …</w:t>
      </w:r>
      <w:r w:rsidR="00CA62DB">
        <w:rPr>
          <w:bCs/>
        </w:rPr>
        <w:t>…</w:t>
      </w:r>
      <w:r w:rsidR="003D1C4A">
        <w:rPr>
          <w:bCs/>
        </w:rPr>
        <w:t>………….</w:t>
      </w:r>
      <w:r w:rsidR="00CA62DB">
        <w:rPr>
          <w:bCs/>
        </w:rPr>
        <w:t>………</w:t>
      </w:r>
      <w:r w:rsidR="00992577">
        <w:rPr>
          <w:bCs/>
        </w:rPr>
        <w:t xml:space="preserve"> </w:t>
      </w:r>
      <w:r w:rsidR="00CA62DB">
        <w:rPr>
          <w:bCs/>
        </w:rPr>
        <w:t>38</w:t>
      </w:r>
    </w:p>
    <w:p w:rsidR="009D6EE1" w:rsidRDefault="009D6EE1" w:rsidP="00E82742">
      <w:pPr>
        <w:ind w:firstLine="0"/>
        <w:jc w:val="left"/>
        <w:rPr>
          <w:bCs/>
        </w:rPr>
      </w:pPr>
      <w:r>
        <w:rPr>
          <w:bCs/>
        </w:rPr>
        <w:t xml:space="preserve">2.4. Оценка эффективности </w:t>
      </w:r>
      <w:r w:rsidR="001C1DD3">
        <w:rPr>
          <w:bCs/>
        </w:rPr>
        <w:t xml:space="preserve">программы </w:t>
      </w:r>
      <w:r>
        <w:rPr>
          <w:bCs/>
        </w:rPr>
        <w:t>психо</w:t>
      </w:r>
      <w:r w:rsidR="003D1C4A">
        <w:rPr>
          <w:bCs/>
        </w:rPr>
        <w:t xml:space="preserve">профилактики </w:t>
      </w:r>
      <w:r>
        <w:rPr>
          <w:bCs/>
        </w:rPr>
        <w:t>гиперактивности</w:t>
      </w:r>
      <w:r>
        <w:t xml:space="preserve"> детей старшего дошкольного возраста</w:t>
      </w:r>
      <w:r w:rsidR="009E0C18">
        <w:t xml:space="preserve"> </w:t>
      </w:r>
      <w:r>
        <w:rPr>
          <w:bCs/>
        </w:rPr>
        <w:t>(контрольный эксперимент)</w:t>
      </w:r>
      <w:r w:rsidR="00CA62DB">
        <w:rPr>
          <w:bCs/>
        </w:rPr>
        <w:t xml:space="preserve"> ……</w:t>
      </w:r>
      <w:r w:rsidR="001C1DD3">
        <w:rPr>
          <w:bCs/>
        </w:rPr>
        <w:t>….</w:t>
      </w:r>
      <w:r w:rsidR="00CA62DB">
        <w:rPr>
          <w:bCs/>
        </w:rPr>
        <w:t>43</w:t>
      </w:r>
    </w:p>
    <w:p w:rsidR="009D6EE1" w:rsidRDefault="009D6EE1" w:rsidP="00E82742">
      <w:pPr>
        <w:ind w:firstLine="0"/>
        <w:jc w:val="left"/>
        <w:rPr>
          <w:bCs/>
        </w:rPr>
      </w:pPr>
      <w:r>
        <w:rPr>
          <w:bCs/>
        </w:rPr>
        <w:t>Выводы по второй главе</w:t>
      </w:r>
      <w:r w:rsidR="00CA62DB">
        <w:rPr>
          <w:bCs/>
        </w:rPr>
        <w:t xml:space="preserve"> ……………………………………………………… 46</w:t>
      </w:r>
    </w:p>
    <w:p w:rsidR="009D6EE1" w:rsidRDefault="009D6EE1" w:rsidP="00E82742">
      <w:pPr>
        <w:ind w:firstLine="0"/>
        <w:jc w:val="left"/>
        <w:rPr>
          <w:bCs/>
        </w:rPr>
      </w:pPr>
      <w:r>
        <w:rPr>
          <w:bCs/>
        </w:rPr>
        <w:t>Заключение</w:t>
      </w:r>
      <w:r w:rsidR="00CA62DB">
        <w:rPr>
          <w:bCs/>
        </w:rPr>
        <w:t xml:space="preserve"> ……………………………………………………………………. 48</w:t>
      </w:r>
    </w:p>
    <w:p w:rsidR="009D6EE1" w:rsidRDefault="009D6EE1" w:rsidP="00E82742">
      <w:pPr>
        <w:ind w:firstLine="0"/>
        <w:jc w:val="left"/>
        <w:rPr>
          <w:bCs/>
        </w:rPr>
      </w:pPr>
      <w:r>
        <w:rPr>
          <w:bCs/>
        </w:rPr>
        <w:t>Список использованной литературы</w:t>
      </w:r>
      <w:r w:rsidR="00CA62DB">
        <w:rPr>
          <w:bCs/>
        </w:rPr>
        <w:t xml:space="preserve"> ………………………………………… 50</w:t>
      </w:r>
    </w:p>
    <w:p w:rsidR="009D6EE1" w:rsidRDefault="009D6EE1" w:rsidP="00E82742">
      <w:pPr>
        <w:ind w:firstLine="0"/>
        <w:jc w:val="left"/>
        <w:rPr>
          <w:bCs/>
        </w:rPr>
      </w:pPr>
      <w:r>
        <w:rPr>
          <w:bCs/>
        </w:rPr>
        <w:t>Приложения</w:t>
      </w:r>
      <w:r w:rsidR="00CA62DB">
        <w:rPr>
          <w:bCs/>
        </w:rPr>
        <w:t xml:space="preserve"> ……………………………………………………………………</w:t>
      </w:r>
      <w:r w:rsidR="005D2D4C">
        <w:rPr>
          <w:bCs/>
        </w:rPr>
        <w:t>.</w:t>
      </w:r>
      <w:r w:rsidR="00CA62DB">
        <w:rPr>
          <w:bCs/>
        </w:rPr>
        <w:t xml:space="preserve"> 52</w:t>
      </w:r>
    </w:p>
    <w:p w:rsidR="009D6EE1" w:rsidRDefault="009D6EE1" w:rsidP="00E82742">
      <w:pPr>
        <w:ind w:firstLine="0"/>
        <w:jc w:val="left"/>
        <w:rPr>
          <w:bCs/>
        </w:rPr>
      </w:pPr>
    </w:p>
    <w:p w:rsidR="009D6EE1" w:rsidRDefault="009D6EE1" w:rsidP="00E82742">
      <w:pPr>
        <w:ind w:firstLine="0"/>
        <w:jc w:val="left"/>
        <w:rPr>
          <w:bCs/>
        </w:rPr>
      </w:pPr>
    </w:p>
    <w:p w:rsidR="009D6EE1" w:rsidRDefault="009D6EE1" w:rsidP="00E82742">
      <w:pPr>
        <w:ind w:firstLine="0"/>
        <w:jc w:val="left"/>
        <w:rPr>
          <w:bCs/>
        </w:rPr>
      </w:pPr>
    </w:p>
    <w:p w:rsidR="009D6EE1" w:rsidRDefault="009D6EE1" w:rsidP="00E82742">
      <w:pPr>
        <w:ind w:firstLine="0"/>
        <w:jc w:val="left"/>
        <w:rPr>
          <w:bCs/>
        </w:rPr>
      </w:pPr>
    </w:p>
    <w:p w:rsidR="009D6EE1" w:rsidRDefault="009D6EE1" w:rsidP="00E82742">
      <w:pPr>
        <w:ind w:firstLine="0"/>
        <w:jc w:val="left"/>
        <w:rPr>
          <w:bCs/>
        </w:rPr>
      </w:pPr>
    </w:p>
    <w:p w:rsidR="009D6EE1" w:rsidRDefault="009D6EE1" w:rsidP="00E82742">
      <w:pPr>
        <w:ind w:firstLine="0"/>
        <w:jc w:val="left"/>
        <w:rPr>
          <w:bCs/>
        </w:rPr>
      </w:pPr>
    </w:p>
    <w:p w:rsidR="00C52BC8" w:rsidRPr="00171046" w:rsidRDefault="00ED3FC9" w:rsidP="00E82742">
      <w:pPr>
        <w:ind w:firstLine="0"/>
        <w:jc w:val="left"/>
        <w:rPr>
          <w:bCs/>
        </w:rPr>
      </w:pPr>
      <w:r w:rsidRPr="00970A47">
        <w:rPr>
          <w:bCs/>
        </w:rPr>
        <w:fldChar w:fldCharType="begin"/>
      </w:r>
      <w:r w:rsidR="00C52BC8" w:rsidRPr="00171046">
        <w:rPr>
          <w:bCs/>
        </w:rPr>
        <w:instrText xml:space="preserve"> TOC \o "1-3" \h \z \u </w:instrText>
      </w:r>
      <w:r w:rsidRPr="00970A47">
        <w:rPr>
          <w:bCs/>
        </w:rPr>
        <w:fldChar w:fldCharType="separate"/>
      </w:r>
    </w:p>
    <w:p w:rsidR="00313246" w:rsidRPr="00970A47" w:rsidRDefault="00ED3FC9" w:rsidP="00906852">
      <w:pPr>
        <w:spacing w:line="240" w:lineRule="auto"/>
        <w:ind w:firstLine="0"/>
        <w:jc w:val="center"/>
        <w:rPr>
          <w:rFonts w:eastAsiaTheme="majorEastAsia" w:cstheme="majorBidi"/>
          <w:b/>
          <w:bCs/>
          <w:szCs w:val="28"/>
          <w:lang w:eastAsia="en-US"/>
        </w:rPr>
      </w:pPr>
      <w:r w:rsidRPr="00970A47">
        <w:lastRenderedPageBreak/>
        <w:fldChar w:fldCharType="end"/>
      </w:r>
      <w:bookmarkStart w:id="2" w:name="_Toc427426397"/>
      <w:r w:rsidR="00313246" w:rsidRPr="00970A47">
        <w:rPr>
          <w:b/>
          <w:szCs w:val="28"/>
        </w:rPr>
        <w:t>Введение</w:t>
      </w:r>
      <w:r w:rsidR="009E0C18">
        <w:rPr>
          <w:b/>
          <w:szCs w:val="28"/>
        </w:rPr>
        <w:t xml:space="preserve"> </w:t>
      </w:r>
    </w:p>
    <w:p w:rsidR="00E94FC0" w:rsidRPr="00970A47" w:rsidRDefault="00E94FC0" w:rsidP="00E94FC0">
      <w:pPr>
        <w:rPr>
          <w:szCs w:val="28"/>
          <w:lang w:eastAsia="en-US"/>
        </w:rPr>
      </w:pPr>
    </w:p>
    <w:p w:rsidR="00CD7456" w:rsidRPr="00970A47" w:rsidRDefault="00313246" w:rsidP="00CD7456">
      <w:pPr>
        <w:rPr>
          <w:szCs w:val="28"/>
        </w:rPr>
      </w:pPr>
      <w:r w:rsidRPr="00970A47">
        <w:rPr>
          <w:rFonts w:eastAsia="Calibri"/>
          <w:szCs w:val="28"/>
        </w:rPr>
        <w:t xml:space="preserve">В </w:t>
      </w:r>
      <w:r w:rsidRPr="00970A47">
        <w:rPr>
          <w:szCs w:val="28"/>
        </w:rPr>
        <w:t>настоящее</w:t>
      </w:r>
      <w:r w:rsidRPr="00970A47">
        <w:rPr>
          <w:rFonts w:eastAsia="Calibri"/>
          <w:szCs w:val="28"/>
        </w:rPr>
        <w:t xml:space="preserve"> время </w:t>
      </w:r>
      <w:r w:rsidR="00CD7456" w:rsidRPr="00970A47">
        <w:rPr>
          <w:rFonts w:eastAsia="Calibri"/>
          <w:szCs w:val="28"/>
        </w:rPr>
        <w:t xml:space="preserve">детская </w:t>
      </w:r>
      <w:r w:rsidRPr="00970A47">
        <w:rPr>
          <w:rFonts w:eastAsia="Calibri"/>
          <w:szCs w:val="28"/>
        </w:rPr>
        <w:t>гиперактивност</w:t>
      </w:r>
      <w:r w:rsidR="00CD7456" w:rsidRPr="00970A47">
        <w:rPr>
          <w:rFonts w:eastAsia="Calibri"/>
          <w:szCs w:val="28"/>
        </w:rPr>
        <w:t>ь</w:t>
      </w:r>
      <w:r w:rsidRPr="00970A47">
        <w:rPr>
          <w:rFonts w:eastAsia="Calibri"/>
          <w:szCs w:val="28"/>
        </w:rPr>
        <w:t xml:space="preserve"> является объектом </w:t>
      </w:r>
      <w:r w:rsidR="00CD7456" w:rsidRPr="00970A47">
        <w:rPr>
          <w:rFonts w:eastAsia="Calibri"/>
          <w:szCs w:val="28"/>
        </w:rPr>
        <w:t>пристального внимания ученых в области</w:t>
      </w:r>
      <w:r w:rsidRPr="00970A47">
        <w:rPr>
          <w:rFonts w:eastAsia="Calibri"/>
          <w:szCs w:val="28"/>
        </w:rPr>
        <w:t xml:space="preserve"> медицины, психологии и педагогики</w:t>
      </w:r>
      <w:r w:rsidR="009E0C18">
        <w:rPr>
          <w:rFonts w:eastAsia="Calibri"/>
          <w:szCs w:val="28"/>
        </w:rPr>
        <w:t xml:space="preserve"> </w:t>
      </w:r>
      <w:r w:rsidRPr="00970A47">
        <w:rPr>
          <w:szCs w:val="28"/>
        </w:rPr>
        <w:t>(Ю.Ф. Домбровская,</w:t>
      </w:r>
      <w:r w:rsidR="00992577">
        <w:rPr>
          <w:szCs w:val="28"/>
        </w:rPr>
        <w:t xml:space="preserve"> </w:t>
      </w:r>
      <w:r w:rsidRPr="00970A47">
        <w:rPr>
          <w:szCs w:val="28"/>
        </w:rPr>
        <w:t>З.Тржесоглава, В.М.</w:t>
      </w:r>
      <w:r w:rsidR="009E0C18">
        <w:rPr>
          <w:szCs w:val="28"/>
        </w:rPr>
        <w:t xml:space="preserve"> </w:t>
      </w:r>
      <w:r w:rsidRPr="00970A47">
        <w:rPr>
          <w:szCs w:val="28"/>
        </w:rPr>
        <w:t>Трошин, А.М.</w:t>
      </w:r>
      <w:r w:rsidR="009E0C18">
        <w:rPr>
          <w:szCs w:val="28"/>
        </w:rPr>
        <w:t xml:space="preserve"> </w:t>
      </w:r>
      <w:r w:rsidRPr="00970A47">
        <w:rPr>
          <w:szCs w:val="28"/>
        </w:rPr>
        <w:t>Радаев, Ю.С.</w:t>
      </w:r>
      <w:r w:rsidR="009E0C18">
        <w:rPr>
          <w:szCs w:val="28"/>
        </w:rPr>
        <w:t xml:space="preserve"> </w:t>
      </w:r>
      <w:r w:rsidRPr="00970A47">
        <w:rPr>
          <w:szCs w:val="28"/>
        </w:rPr>
        <w:t>Шевченко, Л.А.</w:t>
      </w:r>
      <w:r w:rsidR="009E0C18">
        <w:rPr>
          <w:szCs w:val="28"/>
        </w:rPr>
        <w:t xml:space="preserve"> </w:t>
      </w:r>
      <w:r w:rsidRPr="00970A47">
        <w:rPr>
          <w:szCs w:val="28"/>
        </w:rPr>
        <w:t>Ясюкова</w:t>
      </w:r>
      <w:r w:rsidR="00CD7456" w:rsidRPr="00970A47">
        <w:rPr>
          <w:szCs w:val="28"/>
        </w:rPr>
        <w:t xml:space="preserve">, </w:t>
      </w:r>
      <w:r w:rsidR="00D02A53" w:rsidRPr="00970A47">
        <w:rPr>
          <w:szCs w:val="28"/>
        </w:rPr>
        <w:t>Е.К.</w:t>
      </w:r>
      <w:r w:rsidR="009E0C18">
        <w:rPr>
          <w:szCs w:val="28"/>
        </w:rPr>
        <w:t xml:space="preserve"> </w:t>
      </w:r>
      <w:r w:rsidR="00D02A53" w:rsidRPr="00970A47">
        <w:rPr>
          <w:szCs w:val="28"/>
        </w:rPr>
        <w:t>Лютова, Г.Б.</w:t>
      </w:r>
      <w:r w:rsidR="009E0C18">
        <w:rPr>
          <w:szCs w:val="28"/>
        </w:rPr>
        <w:t xml:space="preserve"> </w:t>
      </w:r>
      <w:r w:rsidR="00D02A53" w:rsidRPr="00970A47">
        <w:rPr>
          <w:szCs w:val="28"/>
        </w:rPr>
        <w:t>Монина</w:t>
      </w:r>
      <w:r w:rsidRPr="00970A47">
        <w:rPr>
          <w:szCs w:val="28"/>
        </w:rPr>
        <w:t xml:space="preserve"> др.).</w:t>
      </w:r>
      <w:r w:rsidR="00992577">
        <w:rPr>
          <w:szCs w:val="28"/>
        </w:rPr>
        <w:t xml:space="preserve"> </w:t>
      </w:r>
      <w:r w:rsidR="00CD7456" w:rsidRPr="00970A47">
        <w:rPr>
          <w:szCs w:val="28"/>
        </w:rPr>
        <w:t xml:space="preserve">Гиперактивные дети имеют трудности в социализации и адаптации, испытывают сложности в обучении, формировании необходимых качеств личности и поведенческих навыков. </w:t>
      </w:r>
    </w:p>
    <w:p w:rsidR="00CD7456" w:rsidRPr="00970A47" w:rsidRDefault="00CD7456" w:rsidP="00CD7456">
      <w:pPr>
        <w:rPr>
          <w:szCs w:val="28"/>
        </w:rPr>
      </w:pPr>
      <w:r w:rsidRPr="00970A47">
        <w:rPr>
          <w:szCs w:val="28"/>
        </w:rPr>
        <w:t xml:space="preserve">В основном гиперактивные дети находятся на учете у неврологов, и в период обострения им оказывается медикаментозная поддержка. Однако помимо медицинского сопровождения данная категория детей нуждается и в </w:t>
      </w:r>
      <w:r w:rsidR="00AF5E52" w:rsidRPr="00970A47">
        <w:rPr>
          <w:szCs w:val="28"/>
        </w:rPr>
        <w:t xml:space="preserve">психологической коррекции. В настоящее время актуален вопрос разработки эффективных программ, техник и методов </w:t>
      </w:r>
      <w:r w:rsidR="003D1C4A">
        <w:rPr>
          <w:szCs w:val="28"/>
        </w:rPr>
        <w:t>психопрофилактики</w:t>
      </w:r>
      <w:r w:rsidR="00A14E37" w:rsidRPr="00970A47">
        <w:rPr>
          <w:szCs w:val="28"/>
        </w:rPr>
        <w:t xml:space="preserve"> гиперактивности. В отечественной психологии </w:t>
      </w:r>
      <w:r w:rsidR="00AF5E52" w:rsidRPr="00970A47">
        <w:rPr>
          <w:szCs w:val="28"/>
        </w:rPr>
        <w:t>имеется ряд работ по этой проблематике</w:t>
      </w:r>
      <w:r w:rsidR="00A14E37" w:rsidRPr="00970A47">
        <w:rPr>
          <w:szCs w:val="28"/>
        </w:rPr>
        <w:t xml:space="preserve"> (</w:t>
      </w:r>
      <w:r w:rsidR="00D02A53" w:rsidRPr="00970A47">
        <w:rPr>
          <w:szCs w:val="28"/>
        </w:rPr>
        <w:t>Шевченко М.Ю.</w:t>
      </w:r>
      <w:r w:rsidR="00A14E37" w:rsidRPr="00970A47">
        <w:rPr>
          <w:szCs w:val="28"/>
        </w:rPr>
        <w:t xml:space="preserve">, </w:t>
      </w:r>
      <w:r w:rsidR="000F23DC" w:rsidRPr="00970A47">
        <w:rPr>
          <w:szCs w:val="28"/>
        </w:rPr>
        <w:t>Грабенко Т.М., Зинкевич – Евстигнеева</w:t>
      </w:r>
      <w:r w:rsidR="009E0C18">
        <w:rPr>
          <w:szCs w:val="28"/>
        </w:rPr>
        <w:t xml:space="preserve"> </w:t>
      </w:r>
      <w:r w:rsidR="00574CE8" w:rsidRPr="00970A47">
        <w:rPr>
          <w:szCs w:val="28"/>
        </w:rPr>
        <w:t xml:space="preserve">Т.Д., </w:t>
      </w:r>
      <w:r w:rsidR="00E733A0" w:rsidRPr="00970A47">
        <w:rPr>
          <w:szCs w:val="28"/>
        </w:rPr>
        <w:t>Арцишевская</w:t>
      </w:r>
      <w:r w:rsidR="000F23DC" w:rsidRPr="00970A47">
        <w:rPr>
          <w:szCs w:val="28"/>
        </w:rPr>
        <w:t xml:space="preserve"> И.Л.</w:t>
      </w:r>
      <w:r w:rsidR="00A14E37" w:rsidRPr="00970A47">
        <w:rPr>
          <w:szCs w:val="28"/>
        </w:rPr>
        <w:t>,</w:t>
      </w:r>
      <w:r w:rsidR="00992577">
        <w:rPr>
          <w:szCs w:val="28"/>
        </w:rPr>
        <w:t xml:space="preserve"> </w:t>
      </w:r>
      <w:r w:rsidR="00724E69" w:rsidRPr="00970A47">
        <w:rPr>
          <w:szCs w:val="28"/>
        </w:rPr>
        <w:t xml:space="preserve">Сакович Н.А. </w:t>
      </w:r>
      <w:r w:rsidR="009E0C18">
        <w:rPr>
          <w:szCs w:val="28"/>
        </w:rPr>
        <w:t>Лебедева Л.</w:t>
      </w:r>
      <w:r w:rsidR="00A14E37" w:rsidRPr="00970A47">
        <w:rPr>
          <w:szCs w:val="28"/>
        </w:rPr>
        <w:t>Д. и др.), о</w:t>
      </w:r>
      <w:r w:rsidR="00AF5E52" w:rsidRPr="00970A47">
        <w:rPr>
          <w:szCs w:val="28"/>
        </w:rPr>
        <w:t>днако до сих пор не существует единого оптимального подхода к организации психо</w:t>
      </w:r>
      <w:r w:rsidR="003D1C4A">
        <w:rPr>
          <w:szCs w:val="28"/>
        </w:rPr>
        <w:t>профилактики гиперактивности</w:t>
      </w:r>
      <w:r w:rsidR="00AF5E52" w:rsidRPr="00970A47">
        <w:rPr>
          <w:szCs w:val="28"/>
        </w:rPr>
        <w:t>. В связи с этим проблема психо</w:t>
      </w:r>
      <w:r w:rsidR="003D1C4A">
        <w:rPr>
          <w:szCs w:val="28"/>
        </w:rPr>
        <w:t xml:space="preserve">профилактики </w:t>
      </w:r>
      <w:r w:rsidR="00AF5E52" w:rsidRPr="00970A47">
        <w:rPr>
          <w:szCs w:val="28"/>
        </w:rPr>
        <w:t>гиперактивных детей является весьма актуальной и острой на сегодняшний день.</w:t>
      </w:r>
    </w:p>
    <w:p w:rsidR="00DF0873" w:rsidRPr="00970A47" w:rsidRDefault="00DF0873" w:rsidP="00CD7456">
      <w:pPr>
        <w:rPr>
          <w:szCs w:val="28"/>
        </w:rPr>
      </w:pPr>
      <w:r w:rsidRPr="00970A47">
        <w:rPr>
          <w:b/>
          <w:szCs w:val="28"/>
        </w:rPr>
        <w:t>Целью</w:t>
      </w:r>
      <w:r w:rsidRPr="00970A47">
        <w:rPr>
          <w:szCs w:val="28"/>
        </w:rPr>
        <w:t xml:space="preserve"> нашего исследования стало</w:t>
      </w:r>
      <w:r w:rsidR="000B1B5C" w:rsidRPr="00970A47">
        <w:rPr>
          <w:szCs w:val="28"/>
        </w:rPr>
        <w:t xml:space="preserve"> определение</w:t>
      </w:r>
      <w:r w:rsidR="00992577">
        <w:rPr>
          <w:szCs w:val="28"/>
        </w:rPr>
        <w:t xml:space="preserve"> </w:t>
      </w:r>
      <w:r w:rsidR="00FB2063" w:rsidRPr="00970A47">
        <w:rPr>
          <w:szCs w:val="28"/>
        </w:rPr>
        <w:t xml:space="preserve">возможностей </w:t>
      </w:r>
      <w:r w:rsidR="002260E8" w:rsidRPr="00970A47">
        <w:rPr>
          <w:szCs w:val="28"/>
        </w:rPr>
        <w:t>психо</w:t>
      </w:r>
      <w:r w:rsidR="003D1C4A">
        <w:rPr>
          <w:szCs w:val="28"/>
        </w:rPr>
        <w:t xml:space="preserve">профилактики </w:t>
      </w:r>
      <w:r w:rsidR="002260E8" w:rsidRPr="00970A47">
        <w:rPr>
          <w:szCs w:val="28"/>
        </w:rPr>
        <w:t>гиперактивности</w:t>
      </w:r>
      <w:r w:rsidR="000B1B5C" w:rsidRPr="00970A47">
        <w:rPr>
          <w:szCs w:val="28"/>
        </w:rPr>
        <w:t xml:space="preserve"> детей старшего дошкольного возраста</w:t>
      </w:r>
      <w:r w:rsidR="003D1C4A">
        <w:rPr>
          <w:szCs w:val="28"/>
        </w:rPr>
        <w:t xml:space="preserve"> посредством развивающих игр</w:t>
      </w:r>
      <w:r w:rsidR="000B1B5C" w:rsidRPr="00970A47">
        <w:rPr>
          <w:szCs w:val="28"/>
        </w:rPr>
        <w:t>.</w:t>
      </w:r>
    </w:p>
    <w:p w:rsidR="00DF0873" w:rsidRPr="00970A47" w:rsidRDefault="00DF0873" w:rsidP="00CD7456">
      <w:pPr>
        <w:rPr>
          <w:b/>
          <w:szCs w:val="28"/>
        </w:rPr>
      </w:pPr>
      <w:r w:rsidRPr="00970A47">
        <w:rPr>
          <w:b/>
          <w:szCs w:val="28"/>
        </w:rPr>
        <w:t xml:space="preserve">Объект – </w:t>
      </w:r>
      <w:r w:rsidR="000B1B5C" w:rsidRPr="00970A47">
        <w:rPr>
          <w:szCs w:val="28"/>
        </w:rPr>
        <w:t>гиперактивность</w:t>
      </w:r>
      <w:r w:rsidR="00D7104B">
        <w:rPr>
          <w:szCs w:val="28"/>
        </w:rPr>
        <w:t xml:space="preserve"> </w:t>
      </w:r>
      <w:r w:rsidR="000B1B5C" w:rsidRPr="00970A47">
        <w:rPr>
          <w:szCs w:val="28"/>
        </w:rPr>
        <w:t>детей старшего дошкольного возраста.</w:t>
      </w:r>
    </w:p>
    <w:p w:rsidR="00DF0873" w:rsidRPr="00970A47" w:rsidRDefault="00DF0873" w:rsidP="00CD7456">
      <w:pPr>
        <w:rPr>
          <w:szCs w:val="28"/>
        </w:rPr>
      </w:pPr>
      <w:r w:rsidRPr="00970A47">
        <w:rPr>
          <w:b/>
          <w:szCs w:val="28"/>
        </w:rPr>
        <w:t xml:space="preserve">Предмет – </w:t>
      </w:r>
      <w:r w:rsidR="000B1B5C" w:rsidRPr="00970A47">
        <w:rPr>
          <w:szCs w:val="28"/>
        </w:rPr>
        <w:t>психо</w:t>
      </w:r>
      <w:r w:rsidR="003D1C4A">
        <w:rPr>
          <w:szCs w:val="28"/>
        </w:rPr>
        <w:t xml:space="preserve">профилактика </w:t>
      </w:r>
      <w:r w:rsidR="000B1B5C" w:rsidRPr="00970A47">
        <w:rPr>
          <w:szCs w:val="28"/>
        </w:rPr>
        <w:t>гиперактивности детей</w:t>
      </w:r>
      <w:r w:rsidR="00992577">
        <w:rPr>
          <w:szCs w:val="28"/>
        </w:rPr>
        <w:t xml:space="preserve"> </w:t>
      </w:r>
      <w:r w:rsidR="000B1B5C" w:rsidRPr="00970A47">
        <w:rPr>
          <w:szCs w:val="28"/>
        </w:rPr>
        <w:t>старшего дошкольного возраста</w:t>
      </w:r>
      <w:r w:rsidR="003D1C4A">
        <w:rPr>
          <w:szCs w:val="28"/>
        </w:rPr>
        <w:t xml:space="preserve"> посредством развивающих игр</w:t>
      </w:r>
      <w:r w:rsidR="000B1B5C" w:rsidRPr="00970A47">
        <w:rPr>
          <w:szCs w:val="28"/>
        </w:rPr>
        <w:t>.</w:t>
      </w:r>
    </w:p>
    <w:p w:rsidR="00DF0873" w:rsidRPr="00970A47" w:rsidRDefault="00DF0873" w:rsidP="00CD7456">
      <w:pPr>
        <w:rPr>
          <w:b/>
          <w:szCs w:val="28"/>
        </w:rPr>
      </w:pPr>
      <w:r w:rsidRPr="00970A47">
        <w:rPr>
          <w:b/>
          <w:szCs w:val="28"/>
        </w:rPr>
        <w:t>Задачи:</w:t>
      </w:r>
    </w:p>
    <w:p w:rsidR="00DF0873" w:rsidRPr="00970A47" w:rsidRDefault="00DF0873" w:rsidP="00CD7456">
      <w:pPr>
        <w:rPr>
          <w:szCs w:val="28"/>
        </w:rPr>
      </w:pPr>
      <w:r w:rsidRPr="00970A47">
        <w:rPr>
          <w:szCs w:val="28"/>
        </w:rPr>
        <w:lastRenderedPageBreak/>
        <w:t>1. Изучить научно-методическую литературу по проблеме</w:t>
      </w:r>
      <w:r w:rsidR="000B1B5C" w:rsidRPr="00970A47">
        <w:rPr>
          <w:szCs w:val="28"/>
        </w:rPr>
        <w:t xml:space="preserve"> </w:t>
      </w:r>
      <w:r w:rsidR="003D1C4A">
        <w:rPr>
          <w:szCs w:val="28"/>
        </w:rPr>
        <w:t>психопрофилактик</w:t>
      </w:r>
      <w:r w:rsidR="00B76148">
        <w:rPr>
          <w:szCs w:val="28"/>
        </w:rPr>
        <w:t>и</w:t>
      </w:r>
      <w:r w:rsidR="000B1B5C" w:rsidRPr="00970A47">
        <w:rPr>
          <w:szCs w:val="28"/>
        </w:rPr>
        <w:t xml:space="preserve"> гиперактивности у детей старшего дошкольного возраста</w:t>
      </w:r>
      <w:r w:rsidR="00B76148">
        <w:rPr>
          <w:szCs w:val="28"/>
        </w:rPr>
        <w:t xml:space="preserve"> посредством развивающих игр</w:t>
      </w:r>
      <w:r w:rsidR="000B1B5C" w:rsidRPr="00970A47">
        <w:rPr>
          <w:szCs w:val="28"/>
        </w:rPr>
        <w:t>.</w:t>
      </w:r>
    </w:p>
    <w:p w:rsidR="000659B6" w:rsidRPr="00970A47" w:rsidRDefault="000659B6" w:rsidP="000659B6">
      <w:pPr>
        <w:rPr>
          <w:szCs w:val="28"/>
        </w:rPr>
      </w:pPr>
      <w:r w:rsidRPr="00970A47">
        <w:rPr>
          <w:szCs w:val="28"/>
        </w:rPr>
        <w:t xml:space="preserve">2. Выявить </w:t>
      </w:r>
      <w:r w:rsidR="00F93CD2" w:rsidRPr="00970A47">
        <w:rPr>
          <w:szCs w:val="28"/>
        </w:rPr>
        <w:t xml:space="preserve">с помощью диагностических методик </w:t>
      </w:r>
      <w:r w:rsidR="009E0C18">
        <w:rPr>
          <w:szCs w:val="28"/>
        </w:rPr>
        <w:t>особенности</w:t>
      </w:r>
      <w:r w:rsidR="00F93CD2" w:rsidRPr="00970A47">
        <w:rPr>
          <w:szCs w:val="28"/>
        </w:rPr>
        <w:t xml:space="preserve"> проявления</w:t>
      </w:r>
      <w:r w:rsidR="00992577">
        <w:rPr>
          <w:szCs w:val="28"/>
        </w:rPr>
        <w:t xml:space="preserve"> </w:t>
      </w:r>
      <w:r w:rsidRPr="00970A47">
        <w:rPr>
          <w:szCs w:val="28"/>
        </w:rPr>
        <w:t>гиперактивности у детей старшего дошкольного возраста.</w:t>
      </w:r>
    </w:p>
    <w:p w:rsidR="00F93CD2" w:rsidRPr="00970A47" w:rsidRDefault="000659B6" w:rsidP="00F93CD2">
      <w:pPr>
        <w:rPr>
          <w:szCs w:val="28"/>
        </w:rPr>
      </w:pPr>
      <w:r w:rsidRPr="00970A47">
        <w:rPr>
          <w:szCs w:val="28"/>
        </w:rPr>
        <w:t>3.</w:t>
      </w:r>
      <w:r w:rsidR="009E0C18">
        <w:rPr>
          <w:szCs w:val="28"/>
        </w:rPr>
        <w:t xml:space="preserve"> </w:t>
      </w:r>
      <w:r w:rsidR="00A14E37" w:rsidRPr="00970A47">
        <w:rPr>
          <w:szCs w:val="28"/>
        </w:rPr>
        <w:t>Разработать</w:t>
      </w:r>
      <w:r w:rsidRPr="00970A47">
        <w:rPr>
          <w:szCs w:val="28"/>
        </w:rPr>
        <w:t xml:space="preserve"> программ</w:t>
      </w:r>
      <w:r w:rsidR="00A14E37" w:rsidRPr="00970A47">
        <w:rPr>
          <w:szCs w:val="28"/>
        </w:rPr>
        <w:t>у психо</w:t>
      </w:r>
      <w:r w:rsidR="003D1C4A">
        <w:rPr>
          <w:szCs w:val="28"/>
        </w:rPr>
        <w:t>профилактики</w:t>
      </w:r>
      <w:r w:rsidR="00B76148">
        <w:rPr>
          <w:szCs w:val="28"/>
        </w:rPr>
        <w:t xml:space="preserve"> </w:t>
      </w:r>
      <w:r w:rsidRPr="00970A47">
        <w:rPr>
          <w:szCs w:val="28"/>
        </w:rPr>
        <w:t>гиперактивности</w:t>
      </w:r>
      <w:r w:rsidR="00992577">
        <w:rPr>
          <w:szCs w:val="28"/>
        </w:rPr>
        <w:t xml:space="preserve"> </w:t>
      </w:r>
      <w:r w:rsidR="00F93CD2" w:rsidRPr="00970A47">
        <w:rPr>
          <w:szCs w:val="28"/>
        </w:rPr>
        <w:t>детей старшего дошкольного возраста</w:t>
      </w:r>
      <w:r w:rsidR="00B76148">
        <w:rPr>
          <w:szCs w:val="28"/>
        </w:rPr>
        <w:t xml:space="preserve"> посредством развивающих игр</w:t>
      </w:r>
      <w:r w:rsidR="00F93CD2" w:rsidRPr="00970A47">
        <w:rPr>
          <w:szCs w:val="28"/>
        </w:rPr>
        <w:t>.</w:t>
      </w:r>
    </w:p>
    <w:p w:rsidR="000B1B5C" w:rsidRPr="00970A47" w:rsidRDefault="00F93CD2" w:rsidP="00F93CD2">
      <w:pPr>
        <w:rPr>
          <w:szCs w:val="28"/>
        </w:rPr>
      </w:pPr>
      <w:r w:rsidRPr="00970A47">
        <w:rPr>
          <w:szCs w:val="28"/>
        </w:rPr>
        <w:t>4.</w:t>
      </w:r>
      <w:r w:rsidR="009E0C18">
        <w:rPr>
          <w:szCs w:val="28"/>
        </w:rPr>
        <w:t xml:space="preserve"> </w:t>
      </w:r>
      <w:r w:rsidR="000659B6" w:rsidRPr="00970A47">
        <w:rPr>
          <w:szCs w:val="28"/>
        </w:rPr>
        <w:t xml:space="preserve">Определить </w:t>
      </w:r>
      <w:r w:rsidRPr="00970A47">
        <w:rPr>
          <w:szCs w:val="28"/>
        </w:rPr>
        <w:t>эффективность программ</w:t>
      </w:r>
      <w:r w:rsidR="00A14E37" w:rsidRPr="00970A47">
        <w:rPr>
          <w:szCs w:val="28"/>
        </w:rPr>
        <w:t xml:space="preserve">ы </w:t>
      </w:r>
      <w:r w:rsidR="00B76148" w:rsidRPr="00970A47">
        <w:rPr>
          <w:szCs w:val="28"/>
        </w:rPr>
        <w:t>психо</w:t>
      </w:r>
      <w:r w:rsidR="00B76148">
        <w:rPr>
          <w:szCs w:val="28"/>
        </w:rPr>
        <w:t>профилактики</w:t>
      </w:r>
      <w:r w:rsidR="00992577">
        <w:rPr>
          <w:szCs w:val="28"/>
        </w:rPr>
        <w:t xml:space="preserve"> </w:t>
      </w:r>
      <w:r w:rsidRPr="00970A47">
        <w:rPr>
          <w:szCs w:val="28"/>
        </w:rPr>
        <w:t>гиперактивности детей старшего дошкольного возраста.</w:t>
      </w:r>
    </w:p>
    <w:p w:rsidR="00FB2063" w:rsidRPr="00970A47" w:rsidRDefault="00DF0873" w:rsidP="00CD7456">
      <w:pPr>
        <w:rPr>
          <w:szCs w:val="28"/>
        </w:rPr>
      </w:pPr>
      <w:r w:rsidRPr="00970A47">
        <w:rPr>
          <w:b/>
          <w:szCs w:val="28"/>
        </w:rPr>
        <w:t>Гипотеза</w:t>
      </w:r>
      <w:r w:rsidR="00992577">
        <w:rPr>
          <w:b/>
          <w:szCs w:val="28"/>
        </w:rPr>
        <w:t xml:space="preserve"> </w:t>
      </w:r>
      <w:r w:rsidRPr="00970EB8">
        <w:rPr>
          <w:b/>
          <w:szCs w:val="28"/>
        </w:rPr>
        <w:t>исследования:</w:t>
      </w:r>
      <w:r w:rsidR="00992577">
        <w:rPr>
          <w:b/>
          <w:szCs w:val="28"/>
        </w:rPr>
        <w:t xml:space="preserve"> </w:t>
      </w:r>
      <w:r w:rsidR="00A14E37" w:rsidRPr="00970A47">
        <w:rPr>
          <w:szCs w:val="28"/>
        </w:rPr>
        <w:t>предполагаем, что</w:t>
      </w:r>
      <w:r w:rsidR="00992577">
        <w:rPr>
          <w:szCs w:val="28"/>
        </w:rPr>
        <w:t xml:space="preserve"> </w:t>
      </w:r>
      <w:r w:rsidR="00FB2063" w:rsidRPr="00970A47">
        <w:rPr>
          <w:szCs w:val="28"/>
        </w:rPr>
        <w:t>психо</w:t>
      </w:r>
      <w:r w:rsidR="00B76148">
        <w:rPr>
          <w:szCs w:val="28"/>
        </w:rPr>
        <w:t xml:space="preserve">профилактика </w:t>
      </w:r>
      <w:r w:rsidR="00FB2063" w:rsidRPr="00970A47">
        <w:rPr>
          <w:szCs w:val="28"/>
        </w:rPr>
        <w:t xml:space="preserve">гиперактивности детей старшего дошкольного возраста будет </w:t>
      </w:r>
      <w:r w:rsidR="00D619E3" w:rsidRPr="00970A47">
        <w:rPr>
          <w:szCs w:val="28"/>
        </w:rPr>
        <w:t>эффективн</w:t>
      </w:r>
      <w:r w:rsidR="00FB2063" w:rsidRPr="00970A47">
        <w:rPr>
          <w:szCs w:val="28"/>
        </w:rPr>
        <w:t xml:space="preserve">ой при </w:t>
      </w:r>
      <w:r w:rsidR="009E0C18">
        <w:rPr>
          <w:szCs w:val="28"/>
        </w:rPr>
        <w:t>использовании развивающих игр.</w:t>
      </w:r>
    </w:p>
    <w:p w:rsidR="00F26DE4" w:rsidRPr="007C7F90" w:rsidRDefault="00F26DE4" w:rsidP="007C7F90">
      <w:pPr>
        <w:pStyle w:val="af3"/>
        <w:spacing w:line="360" w:lineRule="auto"/>
        <w:rPr>
          <w:b/>
        </w:rPr>
      </w:pPr>
      <w:r w:rsidRPr="007C7F90">
        <w:rPr>
          <w:b/>
        </w:rPr>
        <w:t>Методы и методики исследования:</w:t>
      </w:r>
    </w:p>
    <w:p w:rsidR="00F26DE4" w:rsidRPr="00970A47" w:rsidRDefault="00F26DE4" w:rsidP="007C7F90">
      <w:pPr>
        <w:pStyle w:val="af3"/>
        <w:spacing w:line="360" w:lineRule="auto"/>
      </w:pPr>
      <w:r w:rsidRPr="00970A47">
        <w:t>1.</w:t>
      </w:r>
      <w:r w:rsidR="009E0C18">
        <w:t xml:space="preserve"> </w:t>
      </w:r>
      <w:r w:rsidR="00E912D8" w:rsidRPr="00970A47">
        <w:t>Анкета «Признаки импульсивности» (Лютова</w:t>
      </w:r>
      <w:r w:rsidR="009E0C18" w:rsidRPr="009E0C18">
        <w:t xml:space="preserve"> </w:t>
      </w:r>
      <w:r w:rsidR="009E0C18" w:rsidRPr="00970A47">
        <w:t>Е.К.</w:t>
      </w:r>
      <w:r w:rsidR="00E912D8" w:rsidRPr="00970A47">
        <w:t>, Монина</w:t>
      </w:r>
      <w:r w:rsidR="009E0C18" w:rsidRPr="009E0C18">
        <w:t xml:space="preserve"> </w:t>
      </w:r>
      <w:r w:rsidR="009E0C18" w:rsidRPr="00970A47">
        <w:t>Г.Б.</w:t>
      </w:r>
      <w:r w:rsidR="00E912D8" w:rsidRPr="00970A47">
        <w:t>)</w:t>
      </w:r>
    </w:p>
    <w:p w:rsidR="00F26DE4" w:rsidRPr="00970A47" w:rsidRDefault="00F26DE4" w:rsidP="007C7F90">
      <w:pPr>
        <w:pStyle w:val="af3"/>
        <w:spacing w:line="360" w:lineRule="auto"/>
      </w:pPr>
      <w:r w:rsidRPr="00970A47">
        <w:t>2.</w:t>
      </w:r>
      <w:r w:rsidR="00E912D8" w:rsidRPr="00970A47">
        <w:t xml:space="preserve"> Методика «Найди и вычеркни»</w:t>
      </w:r>
      <w:r w:rsidR="00683CB9" w:rsidRPr="00970A47">
        <w:t xml:space="preserve"> (Немов Р.С.)</w:t>
      </w:r>
    </w:p>
    <w:p w:rsidR="000B72BB" w:rsidRPr="00970A47" w:rsidRDefault="000B72BB" w:rsidP="007C7F90">
      <w:pPr>
        <w:pStyle w:val="af3"/>
        <w:spacing w:line="360" w:lineRule="auto"/>
      </w:pPr>
      <w:r w:rsidRPr="007C7F90">
        <w:rPr>
          <w:b/>
        </w:rPr>
        <w:t>Теорет</w:t>
      </w:r>
      <w:r w:rsidR="00E01E54" w:rsidRPr="007C7F90">
        <w:rPr>
          <w:b/>
        </w:rPr>
        <w:t>ическая значимость</w:t>
      </w:r>
      <w:r w:rsidR="00E01E54" w:rsidRPr="00970A47">
        <w:t xml:space="preserve"> исследования</w:t>
      </w:r>
      <w:r w:rsidR="00992577">
        <w:t xml:space="preserve"> </w:t>
      </w:r>
      <w:r w:rsidR="00E01E54" w:rsidRPr="00970A47">
        <w:t>з</w:t>
      </w:r>
      <w:r w:rsidR="005C0FEC">
        <w:t>аключае</w:t>
      </w:r>
      <w:r w:rsidR="00683CB9" w:rsidRPr="00970A47">
        <w:t xml:space="preserve">тся в </w:t>
      </w:r>
      <w:r w:rsidR="00E01E54" w:rsidRPr="00970A47">
        <w:t>расширении теоретических представлений о причинах и проявлениях гиперактивности у детей старшего дошкольного возраста</w:t>
      </w:r>
    </w:p>
    <w:p w:rsidR="00BF61D9" w:rsidRDefault="000B72BB" w:rsidP="00B76148">
      <w:pPr>
        <w:rPr>
          <w:bCs/>
          <w:szCs w:val="28"/>
        </w:rPr>
      </w:pPr>
      <w:r w:rsidRPr="00970A47">
        <w:rPr>
          <w:b/>
          <w:szCs w:val="28"/>
        </w:rPr>
        <w:t>Практическая значимость исследов</w:t>
      </w:r>
      <w:r w:rsidR="00E01E54" w:rsidRPr="00970A47">
        <w:rPr>
          <w:b/>
          <w:szCs w:val="28"/>
        </w:rPr>
        <w:t xml:space="preserve">ания </w:t>
      </w:r>
      <w:r w:rsidR="00E01E54" w:rsidRPr="00970A47">
        <w:rPr>
          <w:szCs w:val="28"/>
        </w:rPr>
        <w:t>з</w:t>
      </w:r>
      <w:r w:rsidR="004302BE" w:rsidRPr="00970A47">
        <w:rPr>
          <w:szCs w:val="28"/>
        </w:rPr>
        <w:t xml:space="preserve">аключается в </w:t>
      </w:r>
      <w:r w:rsidR="00E01E54" w:rsidRPr="00970A47">
        <w:rPr>
          <w:szCs w:val="28"/>
        </w:rPr>
        <w:t xml:space="preserve">разработке программы </w:t>
      </w:r>
      <w:r w:rsidR="00B76148">
        <w:rPr>
          <w:szCs w:val="28"/>
        </w:rPr>
        <w:t>психопрофилактики</w:t>
      </w:r>
      <w:r w:rsidR="00B76148" w:rsidRPr="00970A47">
        <w:rPr>
          <w:bCs/>
          <w:szCs w:val="28"/>
        </w:rPr>
        <w:t xml:space="preserve"> </w:t>
      </w:r>
      <w:r w:rsidR="004302BE" w:rsidRPr="00970A47">
        <w:rPr>
          <w:bCs/>
          <w:szCs w:val="28"/>
        </w:rPr>
        <w:t xml:space="preserve">гиперактивности детей старшего дошкольного возраста.  </w:t>
      </w:r>
    </w:p>
    <w:p w:rsidR="003E1FDE" w:rsidRDefault="003E1FDE" w:rsidP="00B76148">
      <w:pPr>
        <w:rPr>
          <w:bCs/>
          <w:szCs w:val="28"/>
        </w:rPr>
      </w:pPr>
    </w:p>
    <w:p w:rsidR="003E1FDE" w:rsidRDefault="003E1FDE" w:rsidP="00B76148">
      <w:pPr>
        <w:rPr>
          <w:bCs/>
          <w:szCs w:val="28"/>
        </w:rPr>
      </w:pPr>
    </w:p>
    <w:p w:rsidR="003E1FDE" w:rsidRDefault="003E1FDE" w:rsidP="00B76148">
      <w:pPr>
        <w:rPr>
          <w:bCs/>
          <w:szCs w:val="28"/>
        </w:rPr>
      </w:pPr>
    </w:p>
    <w:p w:rsidR="003E1FDE" w:rsidRDefault="003E1FDE" w:rsidP="00B76148">
      <w:pPr>
        <w:rPr>
          <w:bCs/>
          <w:szCs w:val="28"/>
        </w:rPr>
      </w:pPr>
    </w:p>
    <w:p w:rsidR="003E1FDE" w:rsidRDefault="003E1FDE" w:rsidP="00B76148">
      <w:pPr>
        <w:rPr>
          <w:bCs/>
          <w:szCs w:val="28"/>
        </w:rPr>
      </w:pPr>
    </w:p>
    <w:p w:rsidR="003E1FDE" w:rsidRDefault="003E1FDE" w:rsidP="00B76148">
      <w:pPr>
        <w:rPr>
          <w:bCs/>
          <w:szCs w:val="28"/>
        </w:rPr>
      </w:pPr>
    </w:p>
    <w:p w:rsidR="003E1FDE" w:rsidRDefault="003E1FDE" w:rsidP="00B76148">
      <w:pPr>
        <w:rPr>
          <w:bCs/>
          <w:szCs w:val="28"/>
        </w:rPr>
      </w:pPr>
    </w:p>
    <w:p w:rsidR="003E1FDE" w:rsidRDefault="003E1FDE" w:rsidP="00B76148">
      <w:pPr>
        <w:rPr>
          <w:bCs/>
          <w:szCs w:val="28"/>
        </w:rPr>
      </w:pPr>
    </w:p>
    <w:p w:rsidR="003E1FDE" w:rsidRPr="00B76148" w:rsidRDefault="003E1FDE" w:rsidP="00B76148">
      <w:pPr>
        <w:rPr>
          <w:bCs/>
          <w:szCs w:val="28"/>
        </w:rPr>
      </w:pPr>
    </w:p>
    <w:p w:rsidR="00313246" w:rsidRPr="00970A47" w:rsidRDefault="00D35F1C" w:rsidP="00313246">
      <w:pPr>
        <w:rPr>
          <w:b/>
          <w:szCs w:val="28"/>
        </w:rPr>
      </w:pPr>
      <w:r w:rsidRPr="00970A47">
        <w:rPr>
          <w:b/>
          <w:szCs w:val="28"/>
        </w:rPr>
        <w:lastRenderedPageBreak/>
        <w:t xml:space="preserve">Глава </w:t>
      </w:r>
      <w:r w:rsidR="00E94FC0" w:rsidRPr="00970A47">
        <w:rPr>
          <w:b/>
          <w:szCs w:val="28"/>
          <w:lang w:val="en-US"/>
        </w:rPr>
        <w:t>I</w:t>
      </w:r>
      <w:r w:rsidR="00E94FC0" w:rsidRPr="00970A47">
        <w:rPr>
          <w:b/>
          <w:szCs w:val="28"/>
        </w:rPr>
        <w:t>.  Причины и особенности проявления гиперактивности у детей старшего дошкольного возраста.</w:t>
      </w:r>
    </w:p>
    <w:p w:rsidR="00D35F1C" w:rsidRPr="00970A47" w:rsidRDefault="00D35F1C" w:rsidP="00313246">
      <w:pPr>
        <w:rPr>
          <w:b/>
          <w:szCs w:val="28"/>
        </w:rPr>
      </w:pPr>
    </w:p>
    <w:p w:rsidR="00D35F1C" w:rsidRPr="00970A47" w:rsidRDefault="00D35F1C" w:rsidP="00D35F1C">
      <w:pPr>
        <w:pStyle w:val="ae"/>
        <w:numPr>
          <w:ilvl w:val="1"/>
          <w:numId w:val="22"/>
        </w:numPr>
        <w:rPr>
          <w:rFonts w:ascii="Times New Roman" w:eastAsia="Times New Roman" w:hAnsi="Times New Roman" w:cs="Times New Roman"/>
          <w:b/>
          <w:sz w:val="28"/>
          <w:szCs w:val="28"/>
        </w:rPr>
      </w:pPr>
      <w:r w:rsidRPr="00970A47">
        <w:rPr>
          <w:rFonts w:ascii="Times New Roman" w:eastAsia="Times New Roman" w:hAnsi="Times New Roman" w:cs="Times New Roman"/>
          <w:b/>
          <w:sz w:val="28"/>
          <w:szCs w:val="28"/>
        </w:rPr>
        <w:t>Феномен гиперактивности в детской психологии.</w:t>
      </w:r>
    </w:p>
    <w:p w:rsidR="003F7850" w:rsidRPr="00970A47" w:rsidRDefault="002825A3" w:rsidP="002825A3">
      <w:pPr>
        <w:ind w:firstLine="708"/>
        <w:rPr>
          <w:szCs w:val="28"/>
        </w:rPr>
      </w:pPr>
      <w:r w:rsidRPr="00970A47">
        <w:rPr>
          <w:szCs w:val="28"/>
        </w:rPr>
        <w:t xml:space="preserve">Начало изучения детской гиперактивности связывают с именем Генриха Хофмана немецкого врача-психоневролога сто пятьдесят лет тому назад. </w:t>
      </w:r>
      <w:r w:rsidR="00E103BF" w:rsidRPr="00970A47">
        <w:rPr>
          <w:szCs w:val="28"/>
        </w:rPr>
        <w:t>В 1911 году вышла книга «Психологические аномалии среди учащихся» французских авторов Ж.Филиппа и П.Бонкура, где гиперактивных приравнивали к астеникам, эпилептикам, истерикам. Отечественные врачи-неврологи обратили свое внимание на проблему ги</w:t>
      </w:r>
      <w:r w:rsidR="00F9748A" w:rsidRPr="00970A47">
        <w:rPr>
          <w:szCs w:val="28"/>
        </w:rPr>
        <w:t xml:space="preserve">перактивности значительно позднее. В 1972 году Ю.Ф.Домбровская выступила на симпозиуме, посвященном происхождению, течению и лечению соматических болезней, где выделила так называемых «трудновоспитуемых» детей. Большинство исследователей </w:t>
      </w:r>
      <w:r w:rsidRPr="00970A47">
        <w:rPr>
          <w:szCs w:val="28"/>
        </w:rPr>
        <w:t>(З.Тржесоглава, В.М.Трошин, А.М.Радаев, Ю.С.Шевченко, Л.А.Ясюкова)</w:t>
      </w:r>
      <w:r w:rsidR="00F9748A" w:rsidRPr="00970A47">
        <w:rPr>
          <w:szCs w:val="28"/>
        </w:rPr>
        <w:t xml:space="preserve"> изучали феномен гиперактивности. </w:t>
      </w:r>
      <w:r w:rsidR="00F12973" w:rsidRPr="00970A47">
        <w:rPr>
          <w:szCs w:val="28"/>
        </w:rPr>
        <w:t>С</w:t>
      </w:r>
      <w:r w:rsidR="00F9748A" w:rsidRPr="00970A47">
        <w:rPr>
          <w:szCs w:val="28"/>
        </w:rPr>
        <w:t>индром</w:t>
      </w:r>
      <w:r w:rsidR="00F12973" w:rsidRPr="00970A47">
        <w:rPr>
          <w:szCs w:val="28"/>
        </w:rPr>
        <w:t>у де</w:t>
      </w:r>
      <w:r w:rsidR="00F9748A" w:rsidRPr="00970A47">
        <w:rPr>
          <w:szCs w:val="28"/>
        </w:rPr>
        <w:t>фицита внимания с гиперактивностью (СДВГ)</w:t>
      </w:r>
      <w:r w:rsidR="00D619E3" w:rsidRPr="00970A47">
        <w:rPr>
          <w:szCs w:val="28"/>
        </w:rPr>
        <w:t>, в последнее время ученые, врачи уделяют все больше внимания.</w:t>
      </w:r>
    </w:p>
    <w:p w:rsidR="00313246" w:rsidRPr="00970A47" w:rsidRDefault="00313246" w:rsidP="00D35F1C">
      <w:pPr>
        <w:rPr>
          <w:szCs w:val="28"/>
        </w:rPr>
      </w:pPr>
      <w:r w:rsidRPr="00970A47">
        <w:rPr>
          <w:szCs w:val="28"/>
        </w:rPr>
        <w:t>«Гипер…» - (от греч. «нyper» - «над», «сверху») - составная часть сложных слов, указывающая на превышение нормы. Слово «активный» пришло в русский язык из латинского «activus» и означает «действенный, деятельный»[8,С.57].</w:t>
      </w:r>
    </w:p>
    <w:p w:rsidR="00313246" w:rsidRPr="00970A47" w:rsidRDefault="00313246" w:rsidP="00313246">
      <w:pPr>
        <w:rPr>
          <w:szCs w:val="28"/>
        </w:rPr>
      </w:pPr>
      <w:r w:rsidRPr="00970A47">
        <w:rPr>
          <w:szCs w:val="28"/>
        </w:rPr>
        <w:t>Гиперактивное поведение детей отличается следующими признаками:</w:t>
      </w:r>
    </w:p>
    <w:p w:rsidR="00313246" w:rsidRPr="00970A47" w:rsidRDefault="00313246" w:rsidP="00313246">
      <w:pPr>
        <w:pStyle w:val="ae"/>
        <w:numPr>
          <w:ilvl w:val="0"/>
          <w:numId w:val="15"/>
        </w:numPr>
        <w:spacing w:line="360" w:lineRule="auto"/>
        <w:jc w:val="both"/>
        <w:rPr>
          <w:rFonts w:ascii="Times New Roman" w:hAnsi="Times New Roman" w:cs="Times New Roman"/>
          <w:sz w:val="28"/>
          <w:szCs w:val="28"/>
        </w:rPr>
      </w:pPr>
      <w:r w:rsidRPr="00970A47">
        <w:rPr>
          <w:rFonts w:ascii="Times New Roman" w:hAnsi="Times New Roman" w:cs="Times New Roman"/>
          <w:sz w:val="28"/>
          <w:szCs w:val="28"/>
        </w:rPr>
        <w:t>часто наблюдается беспокойные движения в кистях и стопах; сидя на стуле, крутится, вертится;</w:t>
      </w:r>
    </w:p>
    <w:p w:rsidR="00313246" w:rsidRPr="00970A47" w:rsidRDefault="00313246" w:rsidP="00313246">
      <w:pPr>
        <w:pStyle w:val="ae"/>
        <w:numPr>
          <w:ilvl w:val="0"/>
          <w:numId w:val="15"/>
        </w:numPr>
        <w:spacing w:line="360" w:lineRule="auto"/>
        <w:jc w:val="both"/>
        <w:rPr>
          <w:rFonts w:ascii="Times New Roman" w:hAnsi="Times New Roman" w:cs="Times New Roman"/>
          <w:sz w:val="28"/>
          <w:szCs w:val="28"/>
        </w:rPr>
      </w:pPr>
      <w:r w:rsidRPr="00970A47">
        <w:rPr>
          <w:rFonts w:ascii="Times New Roman" w:hAnsi="Times New Roman" w:cs="Times New Roman"/>
          <w:sz w:val="28"/>
          <w:szCs w:val="28"/>
        </w:rPr>
        <w:t>встает со своего места в классе во время уроков или в других ситуациях, когда нужно оставаться на месте;</w:t>
      </w:r>
    </w:p>
    <w:p w:rsidR="00313246" w:rsidRPr="00970A47" w:rsidRDefault="00313246" w:rsidP="00313246">
      <w:pPr>
        <w:pStyle w:val="ae"/>
        <w:numPr>
          <w:ilvl w:val="0"/>
          <w:numId w:val="15"/>
        </w:numPr>
        <w:spacing w:line="360" w:lineRule="auto"/>
        <w:jc w:val="both"/>
        <w:rPr>
          <w:rFonts w:ascii="Times New Roman" w:hAnsi="Times New Roman" w:cs="Times New Roman"/>
          <w:sz w:val="28"/>
          <w:szCs w:val="28"/>
        </w:rPr>
      </w:pPr>
      <w:r w:rsidRPr="00970A47">
        <w:rPr>
          <w:rFonts w:ascii="Times New Roman" w:hAnsi="Times New Roman" w:cs="Times New Roman"/>
          <w:sz w:val="28"/>
          <w:szCs w:val="28"/>
        </w:rPr>
        <w:t>проявляет бесцельную двигательную активность: бегает, крутится, пытается куда-то залезть, причем в таких ситуациях, когда это неприемлемо;</w:t>
      </w:r>
    </w:p>
    <w:p w:rsidR="00313246" w:rsidRPr="00970A47" w:rsidRDefault="00313246" w:rsidP="00313246">
      <w:pPr>
        <w:pStyle w:val="ae"/>
        <w:numPr>
          <w:ilvl w:val="0"/>
          <w:numId w:val="15"/>
        </w:numPr>
        <w:spacing w:line="360" w:lineRule="auto"/>
        <w:jc w:val="both"/>
        <w:rPr>
          <w:rFonts w:ascii="Times New Roman" w:hAnsi="Times New Roman" w:cs="Times New Roman"/>
          <w:sz w:val="28"/>
          <w:szCs w:val="28"/>
        </w:rPr>
      </w:pPr>
      <w:r w:rsidRPr="00970A47">
        <w:rPr>
          <w:rFonts w:ascii="Times New Roman" w:hAnsi="Times New Roman" w:cs="Times New Roman"/>
          <w:sz w:val="28"/>
          <w:szCs w:val="28"/>
        </w:rPr>
        <w:lastRenderedPageBreak/>
        <w:t>обычно не может тихо, спокойно играть или заниматься чем-либо на досуге;</w:t>
      </w:r>
    </w:p>
    <w:p w:rsidR="00313246" w:rsidRPr="00970A47" w:rsidRDefault="00313246" w:rsidP="00313246">
      <w:pPr>
        <w:pStyle w:val="ae"/>
        <w:numPr>
          <w:ilvl w:val="0"/>
          <w:numId w:val="15"/>
        </w:numPr>
        <w:spacing w:line="360" w:lineRule="auto"/>
        <w:jc w:val="both"/>
        <w:rPr>
          <w:rFonts w:ascii="Times New Roman" w:hAnsi="Times New Roman" w:cs="Times New Roman"/>
          <w:sz w:val="28"/>
          <w:szCs w:val="28"/>
        </w:rPr>
      </w:pPr>
      <w:r w:rsidRPr="00970A47">
        <w:rPr>
          <w:rFonts w:ascii="Times New Roman" w:hAnsi="Times New Roman" w:cs="Times New Roman"/>
          <w:sz w:val="28"/>
          <w:szCs w:val="28"/>
        </w:rPr>
        <w:t>находится в постоянном движении и ведет себя так, «как будто к нему прикрепили мотор»;</w:t>
      </w:r>
    </w:p>
    <w:p w:rsidR="00313246" w:rsidRPr="00970A47" w:rsidRDefault="00313246" w:rsidP="00313246">
      <w:pPr>
        <w:pStyle w:val="ae"/>
        <w:numPr>
          <w:ilvl w:val="0"/>
          <w:numId w:val="15"/>
        </w:numPr>
        <w:spacing w:line="360" w:lineRule="auto"/>
        <w:jc w:val="both"/>
        <w:rPr>
          <w:rFonts w:ascii="Times New Roman" w:hAnsi="Times New Roman" w:cs="Times New Roman"/>
          <w:sz w:val="28"/>
          <w:szCs w:val="28"/>
        </w:rPr>
      </w:pPr>
      <w:r w:rsidRPr="00970A47">
        <w:rPr>
          <w:rFonts w:ascii="Times New Roman" w:hAnsi="Times New Roman" w:cs="Times New Roman"/>
          <w:sz w:val="28"/>
          <w:szCs w:val="28"/>
        </w:rPr>
        <w:t>часто бывает болтливым;</w:t>
      </w:r>
    </w:p>
    <w:p w:rsidR="00313246" w:rsidRPr="00970A47" w:rsidRDefault="00313246" w:rsidP="00313246">
      <w:pPr>
        <w:pStyle w:val="ae"/>
        <w:numPr>
          <w:ilvl w:val="0"/>
          <w:numId w:val="15"/>
        </w:numPr>
        <w:spacing w:line="360" w:lineRule="auto"/>
        <w:jc w:val="both"/>
        <w:rPr>
          <w:rFonts w:ascii="Times New Roman" w:hAnsi="Times New Roman" w:cs="Times New Roman"/>
          <w:sz w:val="28"/>
          <w:szCs w:val="28"/>
        </w:rPr>
      </w:pPr>
      <w:r w:rsidRPr="00970A47">
        <w:rPr>
          <w:rFonts w:ascii="Times New Roman" w:hAnsi="Times New Roman" w:cs="Times New Roman"/>
          <w:sz w:val="28"/>
          <w:szCs w:val="28"/>
        </w:rPr>
        <w:t>часто отвечает на вопросы, не задумываясь, не выслушав их до конца;</w:t>
      </w:r>
    </w:p>
    <w:p w:rsidR="00313246" w:rsidRPr="00970A47" w:rsidRDefault="00313246" w:rsidP="00313246">
      <w:pPr>
        <w:pStyle w:val="ae"/>
        <w:numPr>
          <w:ilvl w:val="0"/>
          <w:numId w:val="15"/>
        </w:numPr>
        <w:spacing w:line="360" w:lineRule="auto"/>
        <w:jc w:val="both"/>
        <w:rPr>
          <w:rFonts w:ascii="Times New Roman" w:hAnsi="Times New Roman" w:cs="Times New Roman"/>
          <w:sz w:val="28"/>
          <w:szCs w:val="28"/>
        </w:rPr>
      </w:pPr>
      <w:r w:rsidRPr="00970A47">
        <w:rPr>
          <w:rFonts w:ascii="Times New Roman" w:hAnsi="Times New Roman" w:cs="Times New Roman"/>
          <w:sz w:val="28"/>
          <w:szCs w:val="28"/>
        </w:rPr>
        <w:t>обычно с трудом дожидается своей очереди в различных ситуациях;</w:t>
      </w:r>
    </w:p>
    <w:p w:rsidR="00313246" w:rsidRPr="00970A47" w:rsidRDefault="00313246" w:rsidP="00313246">
      <w:pPr>
        <w:pStyle w:val="ae"/>
        <w:numPr>
          <w:ilvl w:val="0"/>
          <w:numId w:val="15"/>
        </w:numPr>
        <w:spacing w:after="0" w:line="360" w:lineRule="auto"/>
        <w:jc w:val="both"/>
        <w:rPr>
          <w:rFonts w:ascii="Times New Roman" w:hAnsi="Times New Roman" w:cs="Times New Roman"/>
          <w:sz w:val="28"/>
          <w:szCs w:val="28"/>
        </w:rPr>
      </w:pPr>
      <w:r w:rsidRPr="00970A47">
        <w:rPr>
          <w:rFonts w:ascii="Times New Roman" w:hAnsi="Times New Roman" w:cs="Times New Roman"/>
          <w:sz w:val="28"/>
          <w:szCs w:val="28"/>
        </w:rPr>
        <w:t>часто мешает другим, пристает к окружающим, например, вмешивается в беседы или игры</w:t>
      </w:r>
      <w:r w:rsidR="002D328B" w:rsidRPr="00970A47">
        <w:rPr>
          <w:rFonts w:ascii="Times New Roman" w:hAnsi="Times New Roman" w:cs="Times New Roman"/>
          <w:sz w:val="28"/>
          <w:szCs w:val="28"/>
        </w:rPr>
        <w:t>.</w:t>
      </w:r>
    </w:p>
    <w:p w:rsidR="00313246" w:rsidRPr="00970A47" w:rsidRDefault="00313246" w:rsidP="00313246">
      <w:pPr>
        <w:rPr>
          <w:szCs w:val="28"/>
        </w:rPr>
      </w:pPr>
      <w:r w:rsidRPr="00970A47">
        <w:rPr>
          <w:szCs w:val="28"/>
        </w:rPr>
        <w:t xml:space="preserve">Для выявления гиперактивных детей, необходимо составить </w:t>
      </w:r>
      <w:r w:rsidR="00F12973" w:rsidRPr="00970A47">
        <w:rPr>
          <w:szCs w:val="28"/>
        </w:rPr>
        <w:t xml:space="preserve">психологический </w:t>
      </w:r>
      <w:r w:rsidRPr="00970A47">
        <w:rPr>
          <w:szCs w:val="28"/>
        </w:rPr>
        <w:t>портрет гиперактивного ребенка.</w:t>
      </w:r>
    </w:p>
    <w:p w:rsidR="00313246" w:rsidRPr="00970A47" w:rsidRDefault="00D619E3" w:rsidP="00313246">
      <w:pPr>
        <w:rPr>
          <w:szCs w:val="28"/>
        </w:rPr>
      </w:pPr>
      <w:r w:rsidRPr="00970A47">
        <w:rPr>
          <w:szCs w:val="28"/>
        </w:rPr>
        <w:t>В</w:t>
      </w:r>
      <w:r w:rsidR="00F12973" w:rsidRPr="00970A47">
        <w:rPr>
          <w:szCs w:val="28"/>
        </w:rPr>
        <w:t xml:space="preserve"> каждой группе</w:t>
      </w:r>
      <w:r w:rsidR="00313246" w:rsidRPr="00970A47">
        <w:rPr>
          <w:szCs w:val="28"/>
        </w:rPr>
        <w:t xml:space="preserve"> встречаются </w:t>
      </w:r>
      <w:r w:rsidRPr="00970A47">
        <w:rPr>
          <w:szCs w:val="28"/>
        </w:rPr>
        <w:t>1-3 ребенка</w:t>
      </w:r>
      <w:r w:rsidR="00313246" w:rsidRPr="00970A47">
        <w:rPr>
          <w:szCs w:val="28"/>
        </w:rPr>
        <w:t xml:space="preserve">, которым трудно долго сидеть на одном месте, молчать, подчиняться инструкциям. Они создают дополнительные трудности в работе воспитателям и учителям, потому что очень подвижны, вспыльчивы, раздражительны и безответственны. Гиперактивные дети часто задевают и роняют различные предметы, толкают сверстников, создавая конфликтные ситуации. Они часто обижаются, но о своих обидах быстро забывают. Известный американский психолог В. Окленд так характеризует этих детей: </w:t>
      </w:r>
      <w:r w:rsidR="003328E4" w:rsidRPr="00970A47">
        <w:rPr>
          <w:szCs w:val="28"/>
        </w:rPr>
        <w:t>«</w:t>
      </w:r>
      <w:r w:rsidR="00313246" w:rsidRPr="00970A47">
        <w:rPr>
          <w:szCs w:val="28"/>
        </w:rPr>
        <w:t>Гиперактивному ребенку трудно сидеть, он суетлив, много двигается, вертится на месте, иногда чрезмерно говорлив, может раздражать манерой своего поведения. Часто у него плохая координация или недостаточный мышечный контроль. Он неуклюж, роняет или ломает вещи, проливает молоко. Такому ребенку трудно концентрировать свое внимание, он легко отвлекается, часто задает множество вопросов, но редко дожидается ответов» [2, С.28].</w:t>
      </w:r>
    </w:p>
    <w:p w:rsidR="00313246" w:rsidRPr="00970A47" w:rsidRDefault="00313246" w:rsidP="00313246">
      <w:pPr>
        <w:rPr>
          <w:szCs w:val="28"/>
        </w:rPr>
      </w:pPr>
      <w:r w:rsidRPr="00970A47">
        <w:rPr>
          <w:szCs w:val="28"/>
        </w:rPr>
        <w:t xml:space="preserve">Чтобы выявить гиперактивного ребенка в </w:t>
      </w:r>
      <w:r w:rsidR="00F12973" w:rsidRPr="00970A47">
        <w:rPr>
          <w:szCs w:val="28"/>
        </w:rPr>
        <w:t>групп</w:t>
      </w:r>
      <w:r w:rsidRPr="00970A47">
        <w:rPr>
          <w:szCs w:val="28"/>
        </w:rPr>
        <w:t>е, необходимо длительно наблюдать за ним, проводить беседы с родителями и педагогами.</w:t>
      </w:r>
    </w:p>
    <w:p w:rsidR="00313246" w:rsidRPr="00970A47" w:rsidRDefault="00313246" w:rsidP="00313246">
      <w:pPr>
        <w:rPr>
          <w:szCs w:val="28"/>
        </w:rPr>
      </w:pPr>
      <w:r w:rsidRPr="00970A47">
        <w:rPr>
          <w:szCs w:val="28"/>
        </w:rPr>
        <w:t>Основные проявления гиперактивности можно разделить на три блока: дефицит активного внимания, двигательная расторможенность, импульсивность.</w:t>
      </w:r>
    </w:p>
    <w:p w:rsidR="000B72BB" w:rsidRPr="00970A47" w:rsidRDefault="00F12973" w:rsidP="00313246">
      <w:pPr>
        <w:rPr>
          <w:szCs w:val="28"/>
        </w:rPr>
      </w:pPr>
      <w:r w:rsidRPr="00970A47">
        <w:rPr>
          <w:szCs w:val="28"/>
        </w:rPr>
        <w:lastRenderedPageBreak/>
        <w:t>Американские психологи П.Бейкер и М.</w:t>
      </w:r>
      <w:r w:rsidR="00313246" w:rsidRPr="00970A47">
        <w:rPr>
          <w:szCs w:val="28"/>
        </w:rPr>
        <w:t>Алворд предлагают следующие критерии выявл</w:t>
      </w:r>
      <w:r w:rsidR="003328E4" w:rsidRPr="00970A47">
        <w:rPr>
          <w:szCs w:val="28"/>
        </w:rPr>
        <w:t>ения гиперактивности у ребенка</w:t>
      </w:r>
      <w:r w:rsidR="000B72BB" w:rsidRPr="00970A47">
        <w:rPr>
          <w:szCs w:val="28"/>
        </w:rPr>
        <w:t xml:space="preserve">: </w:t>
      </w:r>
    </w:p>
    <w:p w:rsidR="00313246" w:rsidRPr="00970A47" w:rsidRDefault="00DF0C60" w:rsidP="00DF0C60">
      <w:pPr>
        <w:ind w:firstLine="0"/>
        <w:rPr>
          <w:szCs w:val="28"/>
        </w:rPr>
      </w:pPr>
      <w:r w:rsidRPr="00970A47">
        <w:rPr>
          <w:szCs w:val="28"/>
        </w:rPr>
        <w:t xml:space="preserve">     -    </w:t>
      </w:r>
      <w:r w:rsidR="00313246" w:rsidRPr="00970A47">
        <w:rPr>
          <w:szCs w:val="28"/>
        </w:rPr>
        <w:t>Дефицит активного внимания</w:t>
      </w:r>
      <w:r w:rsidRPr="00970A47">
        <w:rPr>
          <w:szCs w:val="28"/>
        </w:rPr>
        <w:t>;</w:t>
      </w:r>
    </w:p>
    <w:p w:rsidR="00313246" w:rsidRPr="00970A47" w:rsidRDefault="00313246" w:rsidP="00313246">
      <w:pPr>
        <w:pStyle w:val="ae"/>
        <w:numPr>
          <w:ilvl w:val="0"/>
          <w:numId w:val="16"/>
        </w:numPr>
        <w:spacing w:line="360" w:lineRule="auto"/>
        <w:jc w:val="both"/>
        <w:rPr>
          <w:rFonts w:ascii="Times New Roman" w:hAnsi="Times New Roman" w:cs="Times New Roman"/>
          <w:sz w:val="28"/>
          <w:szCs w:val="28"/>
        </w:rPr>
      </w:pPr>
      <w:r w:rsidRPr="00970A47">
        <w:rPr>
          <w:rFonts w:ascii="Times New Roman" w:hAnsi="Times New Roman" w:cs="Times New Roman"/>
          <w:sz w:val="28"/>
          <w:szCs w:val="28"/>
        </w:rPr>
        <w:t>Непоследователен, ему трудно долго удерживать внимание;</w:t>
      </w:r>
    </w:p>
    <w:p w:rsidR="00313246" w:rsidRPr="00970A47" w:rsidRDefault="00313246" w:rsidP="00313246">
      <w:pPr>
        <w:pStyle w:val="ae"/>
        <w:numPr>
          <w:ilvl w:val="0"/>
          <w:numId w:val="16"/>
        </w:numPr>
        <w:spacing w:line="360" w:lineRule="auto"/>
        <w:jc w:val="both"/>
        <w:rPr>
          <w:rFonts w:ascii="Times New Roman" w:hAnsi="Times New Roman" w:cs="Times New Roman"/>
          <w:sz w:val="28"/>
          <w:szCs w:val="28"/>
        </w:rPr>
      </w:pPr>
      <w:r w:rsidRPr="00970A47">
        <w:rPr>
          <w:rFonts w:ascii="Times New Roman" w:hAnsi="Times New Roman" w:cs="Times New Roman"/>
          <w:sz w:val="28"/>
          <w:szCs w:val="28"/>
        </w:rPr>
        <w:t>Не слушает, когда к нему обращаются;</w:t>
      </w:r>
    </w:p>
    <w:p w:rsidR="00313246" w:rsidRPr="00970A47" w:rsidRDefault="00313246" w:rsidP="00313246">
      <w:pPr>
        <w:pStyle w:val="ae"/>
        <w:numPr>
          <w:ilvl w:val="0"/>
          <w:numId w:val="16"/>
        </w:numPr>
        <w:spacing w:line="360" w:lineRule="auto"/>
        <w:jc w:val="both"/>
        <w:rPr>
          <w:rFonts w:ascii="Times New Roman" w:hAnsi="Times New Roman" w:cs="Times New Roman"/>
          <w:sz w:val="28"/>
          <w:szCs w:val="28"/>
        </w:rPr>
      </w:pPr>
      <w:r w:rsidRPr="00970A47">
        <w:rPr>
          <w:rFonts w:ascii="Times New Roman" w:hAnsi="Times New Roman" w:cs="Times New Roman"/>
          <w:sz w:val="28"/>
          <w:szCs w:val="28"/>
        </w:rPr>
        <w:t>С большим энтузиазмом берется за задание, но так и не заканчивает его;</w:t>
      </w:r>
    </w:p>
    <w:p w:rsidR="00313246" w:rsidRPr="00970A47" w:rsidRDefault="00313246" w:rsidP="00313246">
      <w:pPr>
        <w:pStyle w:val="ae"/>
        <w:numPr>
          <w:ilvl w:val="0"/>
          <w:numId w:val="16"/>
        </w:numPr>
        <w:spacing w:line="360" w:lineRule="auto"/>
        <w:jc w:val="both"/>
        <w:rPr>
          <w:rFonts w:ascii="Times New Roman" w:hAnsi="Times New Roman" w:cs="Times New Roman"/>
          <w:sz w:val="28"/>
          <w:szCs w:val="28"/>
        </w:rPr>
      </w:pPr>
      <w:r w:rsidRPr="00970A47">
        <w:rPr>
          <w:rFonts w:ascii="Times New Roman" w:hAnsi="Times New Roman" w:cs="Times New Roman"/>
          <w:sz w:val="28"/>
          <w:szCs w:val="28"/>
        </w:rPr>
        <w:t>Испытывает трудности в организации;</w:t>
      </w:r>
    </w:p>
    <w:p w:rsidR="00313246" w:rsidRPr="00970A47" w:rsidRDefault="00313246" w:rsidP="00313246">
      <w:pPr>
        <w:pStyle w:val="ae"/>
        <w:numPr>
          <w:ilvl w:val="0"/>
          <w:numId w:val="16"/>
        </w:numPr>
        <w:spacing w:line="360" w:lineRule="auto"/>
        <w:jc w:val="both"/>
        <w:rPr>
          <w:rFonts w:ascii="Times New Roman" w:hAnsi="Times New Roman" w:cs="Times New Roman"/>
          <w:sz w:val="28"/>
          <w:szCs w:val="28"/>
        </w:rPr>
      </w:pPr>
      <w:r w:rsidRPr="00970A47">
        <w:rPr>
          <w:rFonts w:ascii="Times New Roman" w:hAnsi="Times New Roman" w:cs="Times New Roman"/>
          <w:sz w:val="28"/>
          <w:szCs w:val="28"/>
        </w:rPr>
        <w:t>Часто теряет вещи;</w:t>
      </w:r>
    </w:p>
    <w:p w:rsidR="00313246" w:rsidRPr="00970A47" w:rsidRDefault="00313246" w:rsidP="00313246">
      <w:pPr>
        <w:pStyle w:val="ae"/>
        <w:numPr>
          <w:ilvl w:val="0"/>
          <w:numId w:val="16"/>
        </w:numPr>
        <w:spacing w:line="360" w:lineRule="auto"/>
        <w:jc w:val="both"/>
        <w:rPr>
          <w:rFonts w:ascii="Times New Roman" w:hAnsi="Times New Roman" w:cs="Times New Roman"/>
          <w:sz w:val="28"/>
          <w:szCs w:val="28"/>
        </w:rPr>
      </w:pPr>
      <w:r w:rsidRPr="00970A47">
        <w:rPr>
          <w:rFonts w:ascii="Times New Roman" w:hAnsi="Times New Roman" w:cs="Times New Roman"/>
          <w:sz w:val="28"/>
          <w:szCs w:val="28"/>
        </w:rPr>
        <w:t>Избегает скучных и требующих умственных усилий заданий;</w:t>
      </w:r>
    </w:p>
    <w:p w:rsidR="00313246" w:rsidRPr="00970A47" w:rsidRDefault="00313246" w:rsidP="00313246">
      <w:pPr>
        <w:pStyle w:val="ae"/>
        <w:numPr>
          <w:ilvl w:val="0"/>
          <w:numId w:val="16"/>
        </w:numPr>
        <w:spacing w:after="0" w:line="360" w:lineRule="auto"/>
        <w:jc w:val="both"/>
        <w:rPr>
          <w:rFonts w:ascii="Times New Roman" w:hAnsi="Times New Roman" w:cs="Times New Roman"/>
          <w:sz w:val="28"/>
          <w:szCs w:val="28"/>
        </w:rPr>
      </w:pPr>
      <w:r w:rsidRPr="00970A47">
        <w:rPr>
          <w:rFonts w:ascii="Times New Roman" w:hAnsi="Times New Roman" w:cs="Times New Roman"/>
          <w:sz w:val="28"/>
          <w:szCs w:val="28"/>
        </w:rPr>
        <w:t>Часто бывает забывчивым.</w:t>
      </w:r>
    </w:p>
    <w:p w:rsidR="00313246" w:rsidRPr="00970A47" w:rsidRDefault="00313246" w:rsidP="00313246">
      <w:pPr>
        <w:rPr>
          <w:szCs w:val="28"/>
        </w:rPr>
      </w:pPr>
      <w:r w:rsidRPr="00970A47">
        <w:rPr>
          <w:szCs w:val="28"/>
        </w:rPr>
        <w:t>Двигательная расторможенность</w:t>
      </w:r>
    </w:p>
    <w:p w:rsidR="00313246" w:rsidRPr="00970A47" w:rsidRDefault="00313246" w:rsidP="00313246">
      <w:pPr>
        <w:pStyle w:val="ae"/>
        <w:numPr>
          <w:ilvl w:val="1"/>
          <w:numId w:val="17"/>
        </w:numPr>
        <w:spacing w:line="360" w:lineRule="auto"/>
        <w:ind w:left="709"/>
        <w:jc w:val="both"/>
        <w:rPr>
          <w:rFonts w:ascii="Times New Roman" w:hAnsi="Times New Roman" w:cs="Times New Roman"/>
          <w:sz w:val="28"/>
          <w:szCs w:val="28"/>
        </w:rPr>
      </w:pPr>
      <w:r w:rsidRPr="00970A47">
        <w:rPr>
          <w:rFonts w:ascii="Times New Roman" w:hAnsi="Times New Roman" w:cs="Times New Roman"/>
          <w:sz w:val="28"/>
          <w:szCs w:val="28"/>
        </w:rPr>
        <w:t>Постоянно ерзает;</w:t>
      </w:r>
    </w:p>
    <w:p w:rsidR="00313246" w:rsidRPr="00970A47" w:rsidRDefault="00313246" w:rsidP="00313246">
      <w:pPr>
        <w:pStyle w:val="ae"/>
        <w:numPr>
          <w:ilvl w:val="1"/>
          <w:numId w:val="17"/>
        </w:numPr>
        <w:spacing w:line="360" w:lineRule="auto"/>
        <w:ind w:left="709"/>
        <w:jc w:val="both"/>
        <w:rPr>
          <w:rFonts w:ascii="Times New Roman" w:hAnsi="Times New Roman" w:cs="Times New Roman"/>
          <w:sz w:val="28"/>
          <w:szCs w:val="28"/>
        </w:rPr>
      </w:pPr>
      <w:r w:rsidRPr="00970A47">
        <w:rPr>
          <w:rFonts w:ascii="Times New Roman" w:hAnsi="Times New Roman" w:cs="Times New Roman"/>
          <w:sz w:val="28"/>
          <w:szCs w:val="28"/>
        </w:rPr>
        <w:t>Проявляет признаки беспокойств (барабанит пальцами, двигается в кресле, бегает, забирается куда-либо);</w:t>
      </w:r>
    </w:p>
    <w:p w:rsidR="00313246" w:rsidRPr="00970A47" w:rsidRDefault="00313246" w:rsidP="00313246">
      <w:pPr>
        <w:pStyle w:val="ae"/>
        <w:numPr>
          <w:ilvl w:val="1"/>
          <w:numId w:val="17"/>
        </w:numPr>
        <w:spacing w:line="360" w:lineRule="auto"/>
        <w:ind w:left="709"/>
        <w:jc w:val="both"/>
        <w:rPr>
          <w:rFonts w:ascii="Times New Roman" w:hAnsi="Times New Roman" w:cs="Times New Roman"/>
          <w:sz w:val="28"/>
          <w:szCs w:val="28"/>
        </w:rPr>
      </w:pPr>
      <w:r w:rsidRPr="00970A47">
        <w:rPr>
          <w:rFonts w:ascii="Times New Roman" w:hAnsi="Times New Roman" w:cs="Times New Roman"/>
          <w:sz w:val="28"/>
          <w:szCs w:val="28"/>
        </w:rPr>
        <w:t>Спит намного меньше, чем другие дети, даже в младенчестве;</w:t>
      </w:r>
    </w:p>
    <w:p w:rsidR="00313246" w:rsidRPr="00970A47" w:rsidRDefault="00313246" w:rsidP="00313246">
      <w:pPr>
        <w:pStyle w:val="ae"/>
        <w:numPr>
          <w:ilvl w:val="1"/>
          <w:numId w:val="17"/>
        </w:numPr>
        <w:spacing w:after="0" w:line="360" w:lineRule="auto"/>
        <w:ind w:left="709"/>
        <w:jc w:val="both"/>
        <w:rPr>
          <w:rFonts w:ascii="Times New Roman" w:hAnsi="Times New Roman" w:cs="Times New Roman"/>
          <w:sz w:val="28"/>
          <w:szCs w:val="28"/>
        </w:rPr>
      </w:pPr>
      <w:r w:rsidRPr="00970A47">
        <w:rPr>
          <w:rFonts w:ascii="Times New Roman" w:hAnsi="Times New Roman" w:cs="Times New Roman"/>
          <w:sz w:val="28"/>
          <w:szCs w:val="28"/>
        </w:rPr>
        <w:t>Очень говорлив и импульсивен;</w:t>
      </w:r>
    </w:p>
    <w:p w:rsidR="00313246" w:rsidRPr="00970A47" w:rsidRDefault="00313246" w:rsidP="00313246">
      <w:pPr>
        <w:pStyle w:val="ae"/>
        <w:numPr>
          <w:ilvl w:val="0"/>
          <w:numId w:val="18"/>
        </w:numPr>
        <w:spacing w:line="360" w:lineRule="auto"/>
        <w:jc w:val="both"/>
        <w:rPr>
          <w:rFonts w:ascii="Times New Roman" w:hAnsi="Times New Roman" w:cs="Times New Roman"/>
          <w:sz w:val="28"/>
          <w:szCs w:val="28"/>
        </w:rPr>
      </w:pPr>
      <w:r w:rsidRPr="00970A47">
        <w:rPr>
          <w:rFonts w:ascii="Times New Roman" w:hAnsi="Times New Roman" w:cs="Times New Roman"/>
          <w:sz w:val="28"/>
          <w:szCs w:val="28"/>
        </w:rPr>
        <w:t>Начинает отвечать, не дослушав вопрос;</w:t>
      </w:r>
    </w:p>
    <w:p w:rsidR="00313246" w:rsidRPr="00970A47" w:rsidRDefault="00313246" w:rsidP="00313246">
      <w:pPr>
        <w:pStyle w:val="ae"/>
        <w:numPr>
          <w:ilvl w:val="0"/>
          <w:numId w:val="18"/>
        </w:numPr>
        <w:spacing w:line="360" w:lineRule="auto"/>
        <w:jc w:val="both"/>
        <w:rPr>
          <w:rFonts w:ascii="Times New Roman" w:hAnsi="Times New Roman" w:cs="Times New Roman"/>
          <w:sz w:val="28"/>
          <w:szCs w:val="28"/>
        </w:rPr>
      </w:pPr>
      <w:r w:rsidRPr="00970A47">
        <w:rPr>
          <w:rFonts w:ascii="Times New Roman" w:hAnsi="Times New Roman" w:cs="Times New Roman"/>
          <w:sz w:val="28"/>
          <w:szCs w:val="28"/>
        </w:rPr>
        <w:t>Не может дождаться своей очереди, часто вмешивается, прерывает;</w:t>
      </w:r>
    </w:p>
    <w:p w:rsidR="00313246" w:rsidRPr="00970A47" w:rsidRDefault="00313246" w:rsidP="00313246">
      <w:pPr>
        <w:pStyle w:val="ae"/>
        <w:numPr>
          <w:ilvl w:val="0"/>
          <w:numId w:val="18"/>
        </w:numPr>
        <w:spacing w:line="360" w:lineRule="auto"/>
        <w:jc w:val="both"/>
        <w:rPr>
          <w:rFonts w:ascii="Times New Roman" w:hAnsi="Times New Roman" w:cs="Times New Roman"/>
          <w:sz w:val="28"/>
          <w:szCs w:val="28"/>
        </w:rPr>
      </w:pPr>
      <w:r w:rsidRPr="00970A47">
        <w:rPr>
          <w:rFonts w:ascii="Times New Roman" w:hAnsi="Times New Roman" w:cs="Times New Roman"/>
          <w:sz w:val="28"/>
          <w:szCs w:val="28"/>
        </w:rPr>
        <w:t>Плохо сосредоточивает внимание;</w:t>
      </w:r>
    </w:p>
    <w:p w:rsidR="00313246" w:rsidRPr="00970A47" w:rsidRDefault="00313246" w:rsidP="00313246">
      <w:pPr>
        <w:pStyle w:val="ae"/>
        <w:numPr>
          <w:ilvl w:val="0"/>
          <w:numId w:val="18"/>
        </w:numPr>
        <w:spacing w:line="360" w:lineRule="auto"/>
        <w:jc w:val="both"/>
        <w:rPr>
          <w:rFonts w:ascii="Times New Roman" w:hAnsi="Times New Roman" w:cs="Times New Roman"/>
          <w:sz w:val="28"/>
          <w:szCs w:val="28"/>
        </w:rPr>
      </w:pPr>
      <w:r w:rsidRPr="00970A47">
        <w:rPr>
          <w:rFonts w:ascii="Times New Roman" w:hAnsi="Times New Roman" w:cs="Times New Roman"/>
          <w:sz w:val="28"/>
          <w:szCs w:val="28"/>
        </w:rPr>
        <w:t>Не может дождаться вознаграждения (если между действиями и вознаграждением есть пауза);</w:t>
      </w:r>
    </w:p>
    <w:p w:rsidR="00313246" w:rsidRPr="00970A47" w:rsidRDefault="00724E69" w:rsidP="00313246">
      <w:pPr>
        <w:pStyle w:val="ae"/>
        <w:numPr>
          <w:ilvl w:val="0"/>
          <w:numId w:val="18"/>
        </w:numPr>
        <w:spacing w:after="0" w:line="360" w:lineRule="auto"/>
        <w:ind w:left="0" w:firstLine="360"/>
        <w:jc w:val="both"/>
        <w:rPr>
          <w:rFonts w:ascii="Times New Roman" w:hAnsi="Times New Roman" w:cs="Times New Roman"/>
          <w:sz w:val="28"/>
          <w:szCs w:val="28"/>
        </w:rPr>
      </w:pPr>
      <w:r w:rsidRPr="00970A47">
        <w:rPr>
          <w:rFonts w:ascii="Times New Roman" w:hAnsi="Times New Roman" w:cs="Times New Roman"/>
          <w:sz w:val="28"/>
          <w:szCs w:val="28"/>
        </w:rPr>
        <w:t>В</w:t>
      </w:r>
      <w:r w:rsidR="00313246" w:rsidRPr="00970A47">
        <w:rPr>
          <w:rFonts w:ascii="Times New Roman" w:hAnsi="Times New Roman" w:cs="Times New Roman"/>
          <w:sz w:val="28"/>
          <w:szCs w:val="28"/>
        </w:rPr>
        <w:t>ыполн</w:t>
      </w:r>
      <w:r w:rsidRPr="00970A47">
        <w:rPr>
          <w:rFonts w:ascii="Times New Roman" w:hAnsi="Times New Roman" w:cs="Times New Roman"/>
          <w:sz w:val="28"/>
          <w:szCs w:val="28"/>
        </w:rPr>
        <w:t>яет задания</w:t>
      </w:r>
      <w:r w:rsidR="00313246" w:rsidRPr="00970A47">
        <w:rPr>
          <w:rFonts w:ascii="Times New Roman" w:hAnsi="Times New Roman" w:cs="Times New Roman"/>
          <w:sz w:val="28"/>
          <w:szCs w:val="28"/>
        </w:rPr>
        <w:t xml:space="preserve"> по-разному</w:t>
      </w:r>
      <w:r w:rsidRPr="00970A47">
        <w:rPr>
          <w:rFonts w:ascii="Times New Roman" w:hAnsi="Times New Roman" w:cs="Times New Roman"/>
          <w:sz w:val="28"/>
          <w:szCs w:val="28"/>
        </w:rPr>
        <w:t>, то ведет себя спокойно, то нет</w:t>
      </w:r>
      <w:r w:rsidR="00313246" w:rsidRPr="00970A47">
        <w:rPr>
          <w:rFonts w:ascii="Times New Roman" w:hAnsi="Times New Roman" w:cs="Times New Roman"/>
          <w:sz w:val="28"/>
          <w:szCs w:val="28"/>
        </w:rPr>
        <w:t xml:space="preserve"> и</w:t>
      </w:r>
      <w:r w:rsidR="00B6539E" w:rsidRPr="00970A47">
        <w:rPr>
          <w:rFonts w:ascii="Times New Roman" w:hAnsi="Times New Roman" w:cs="Times New Roman"/>
          <w:sz w:val="28"/>
          <w:szCs w:val="28"/>
        </w:rPr>
        <w:t>,</w:t>
      </w:r>
      <w:r w:rsidR="00313246" w:rsidRPr="00970A47">
        <w:rPr>
          <w:rFonts w:ascii="Times New Roman" w:hAnsi="Times New Roman" w:cs="Times New Roman"/>
          <w:sz w:val="28"/>
          <w:szCs w:val="28"/>
        </w:rPr>
        <w:t xml:space="preserve"> показывает очень разные результаты</w:t>
      </w:r>
      <w:r w:rsidRPr="00970A47">
        <w:rPr>
          <w:rFonts w:ascii="Times New Roman" w:hAnsi="Times New Roman" w:cs="Times New Roman"/>
          <w:sz w:val="28"/>
          <w:szCs w:val="28"/>
        </w:rPr>
        <w:t>.</w:t>
      </w:r>
    </w:p>
    <w:p w:rsidR="00313246" w:rsidRPr="00970A47" w:rsidRDefault="00313246" w:rsidP="00313246">
      <w:pPr>
        <w:rPr>
          <w:szCs w:val="28"/>
        </w:rPr>
      </w:pPr>
      <w:r w:rsidRPr="00970A47">
        <w:rPr>
          <w:szCs w:val="28"/>
        </w:rPr>
        <w:t>Если в возрасте до 7 лет проявляются, хотя бы шесть из перечисленных признаков, педагог, родители могут предположить, что ребенок, за которым они наблюдают, гиперактивен.</w:t>
      </w:r>
    </w:p>
    <w:p w:rsidR="00313246" w:rsidRPr="00970A47" w:rsidRDefault="00313246" w:rsidP="00313246">
      <w:pPr>
        <w:rPr>
          <w:szCs w:val="28"/>
        </w:rPr>
      </w:pPr>
      <w:r w:rsidRPr="00970A47">
        <w:rPr>
          <w:szCs w:val="28"/>
        </w:rPr>
        <w:t>Говоря о гиперактивных детях, большинство исследователей (В.М.Трошин, А.М.Радаев, Ю.С.Шевченко, Л.А.Ясюкова) имеют в виду детей с синдромом дефицита внимания.</w:t>
      </w:r>
    </w:p>
    <w:p w:rsidR="00313246" w:rsidRPr="00970A47" w:rsidRDefault="00313246" w:rsidP="00313246">
      <w:pPr>
        <w:rPr>
          <w:szCs w:val="28"/>
        </w:rPr>
      </w:pPr>
      <w:r w:rsidRPr="00970A47">
        <w:rPr>
          <w:szCs w:val="28"/>
        </w:rPr>
        <w:lastRenderedPageBreak/>
        <w:t>Несмотря на то, что изучение невротических отклонений поведения и учебных трудностей занимались многие ученые, долгое время не существовало научного определения таких состояний. Были периоды спада и повышенного внимания к этой проблеме. В 1947 г. педиатры попытались дать четкое клиническое обоснование, так называемым гиперподвижным</w:t>
      </w:r>
      <w:r w:rsidR="00992577">
        <w:rPr>
          <w:szCs w:val="28"/>
        </w:rPr>
        <w:t xml:space="preserve"> </w:t>
      </w:r>
      <w:r w:rsidRPr="00970A47">
        <w:rPr>
          <w:szCs w:val="28"/>
        </w:rPr>
        <w:t>детям, у которых часто возникали проблемы с учебой. Однако вопрос о терминологии этого состояния остался нерешенным.</w:t>
      </w:r>
    </w:p>
    <w:p w:rsidR="00313246" w:rsidRPr="00970A47" w:rsidRDefault="00313246" w:rsidP="00313246">
      <w:pPr>
        <w:rPr>
          <w:szCs w:val="28"/>
        </w:rPr>
      </w:pPr>
      <w:r w:rsidRPr="00970A47">
        <w:rPr>
          <w:szCs w:val="28"/>
        </w:rPr>
        <w:t>До настоящего времени не было единой точки зрения в отношении названия этого заболевания. Порой авторы вкладывали в один и тот же термин самое различное содержание.</w:t>
      </w:r>
    </w:p>
    <w:p w:rsidR="00313246" w:rsidRPr="00970A47" w:rsidRDefault="00313246" w:rsidP="00313246">
      <w:pPr>
        <w:rPr>
          <w:szCs w:val="28"/>
        </w:rPr>
      </w:pPr>
      <w:r w:rsidRPr="00970A47">
        <w:rPr>
          <w:szCs w:val="28"/>
        </w:rPr>
        <w:t>Немного существует заболеваний, имеющих столь многочисленные названия. Вот лишь некоторые из них: "легкая дисфункция мозга", "гиперкинетический хронический мозговой синдром", "легкое повреждение мозга", "легкая детская энцефалопатия", "гиперкинез", "гиперактивность", "гиперкинетические импульсивные нарушения", "минимальная мозговая дисфункция" и многие другие.</w:t>
      </w:r>
    </w:p>
    <w:p w:rsidR="00313246" w:rsidRPr="00970A47" w:rsidRDefault="00313246" w:rsidP="00313246">
      <w:pPr>
        <w:rPr>
          <w:szCs w:val="28"/>
        </w:rPr>
      </w:pPr>
      <w:r w:rsidRPr="00970A47">
        <w:rPr>
          <w:szCs w:val="28"/>
        </w:rPr>
        <w:t>Переход к массовому школьному обучению заставил внимательно рассмотреть этот вопрос. Были выделены особые категории детей, плохо справляющихся с учебной деятельностью. Традиционные формы воспитания и обучения оказывались здесь неэффективными, поэтому таких учащихся стали именовать исключительными (в негативном аспекте), подчеркивая болезненную природу их ума и характера.</w:t>
      </w:r>
    </w:p>
    <w:p w:rsidR="00313246" w:rsidRPr="00970A47" w:rsidRDefault="00313246" w:rsidP="00313246">
      <w:pPr>
        <w:rPr>
          <w:szCs w:val="28"/>
        </w:rPr>
      </w:pPr>
      <w:r w:rsidRPr="00970A47">
        <w:rPr>
          <w:szCs w:val="28"/>
        </w:rPr>
        <w:t>Французские авторы Ж.Филипп и П.Бонкур в книге "Психологические аномалии среди учащихся" (в переводе на русский язык эта книга вышла в 1911 году) среди "психически ненормальных учеников" наряду с отсталыми, эпилептиками, астениками, истериками, выделяли и так называемых неустойчивых учеников.</w:t>
      </w:r>
    </w:p>
    <w:p w:rsidR="00313246" w:rsidRPr="00970A47" w:rsidRDefault="00313246" w:rsidP="00313246">
      <w:pPr>
        <w:rPr>
          <w:szCs w:val="28"/>
        </w:rPr>
      </w:pPr>
      <w:r w:rsidRPr="00970A47">
        <w:rPr>
          <w:szCs w:val="28"/>
        </w:rPr>
        <w:t>Термин "легкая дисфункция мозга" появился в периодической медицинской печали в 1963 г. после совещания международных экспертов-неврологов, проводившегося в Оксфорде.</w:t>
      </w:r>
    </w:p>
    <w:p w:rsidR="00313246" w:rsidRPr="00970A47" w:rsidRDefault="00313246" w:rsidP="00313246">
      <w:pPr>
        <w:rPr>
          <w:szCs w:val="28"/>
        </w:rPr>
      </w:pPr>
      <w:r w:rsidRPr="00970A47">
        <w:rPr>
          <w:szCs w:val="28"/>
        </w:rPr>
        <w:lastRenderedPageBreak/>
        <w:t>По крайней мере, 100 клинических проявлений входило в понятие "легкая дисфункция мозга", включая дисграфию (нарушение письма), дизартрию (нарушение артикуляции речи), дискалькулию (нарушение счета), гиперактивность, недостаточную концентрацию внимания, агрессивность, неуклюжесть, инфантильное поведение и другие.</w:t>
      </w:r>
    </w:p>
    <w:p w:rsidR="00313246" w:rsidRPr="00970A47" w:rsidRDefault="00313246" w:rsidP="00313246">
      <w:pPr>
        <w:rPr>
          <w:szCs w:val="28"/>
        </w:rPr>
      </w:pPr>
      <w:r w:rsidRPr="00970A47">
        <w:rPr>
          <w:szCs w:val="28"/>
        </w:rPr>
        <w:t>Термин "легкая дисфункция мозга" нелегко вводился в медицинскую среду. Были направлены анкеты 10 зарубежным педиатрам с вопросом: "Что Вы понимаете под термином "Легкая дисфункция мозга"?". Ответы были самыми разными. Подразумевалась и умственная отсталость, и нарушение координации, и другие отклонения вплоть до начальной стадии олигофрении.</w:t>
      </w:r>
    </w:p>
    <w:p w:rsidR="00313246" w:rsidRPr="00970A47" w:rsidRDefault="00313246" w:rsidP="00313246">
      <w:pPr>
        <w:rPr>
          <w:szCs w:val="28"/>
        </w:rPr>
      </w:pPr>
      <w:r w:rsidRPr="00970A47">
        <w:rPr>
          <w:szCs w:val="28"/>
        </w:rPr>
        <w:t>В 1966 г. S.D. Clemens дал следующее определение этого заболевания у детей: "заболевание со средним или близким к среднему интеллектуальным уровнем. С нарушением поведения от легкой, до выраженной степени, в сочетании с минимальными отклонениями в центральной нервной системе. Которые могут характеризоваться различными сочетаниями нарушений речи, памяти, контроля внимания, двигательной функции" [6,С.15]. По его мнению, индивидуальные различия у детей могут быть результатом генетических отклонений, биохимических нарушений, инсультов в перинатальном периоде, заболеваний или травм в периоды критического развития центральной нервной системы или других органических причин неизвестного происхождения</w:t>
      </w:r>
      <w:r w:rsidR="00B6539E" w:rsidRPr="00970A47">
        <w:rPr>
          <w:szCs w:val="28"/>
        </w:rPr>
        <w:t>.</w:t>
      </w:r>
    </w:p>
    <w:p w:rsidR="00313246" w:rsidRPr="00970A47" w:rsidRDefault="00313246" w:rsidP="00313246">
      <w:pPr>
        <w:rPr>
          <w:szCs w:val="28"/>
        </w:rPr>
      </w:pPr>
      <w:r w:rsidRPr="00970A47">
        <w:rPr>
          <w:szCs w:val="28"/>
        </w:rPr>
        <w:t xml:space="preserve">Значительно позднее начали изучать эту проблему отечественные врачи. </w:t>
      </w:r>
      <w:r w:rsidR="00390F0E" w:rsidRPr="00970A47">
        <w:rPr>
          <w:szCs w:val="28"/>
        </w:rPr>
        <w:t>И</w:t>
      </w:r>
      <w:r w:rsidRPr="00970A47">
        <w:rPr>
          <w:szCs w:val="28"/>
        </w:rPr>
        <w:t>звестный педиатр Ю.Ф. Домбровская в выступлении на симпозиуме, посвященном роли психогенного фактора в происхождении, течении и лечении соматических болезней, который состоялся в 1972 г., выделила группу «трудновоспитуемых» детей, которые доставляют больше всег</w:t>
      </w:r>
      <w:r w:rsidR="00B6539E" w:rsidRPr="00970A47">
        <w:rPr>
          <w:szCs w:val="28"/>
        </w:rPr>
        <w:t>о проблем родителям и педагогам.</w:t>
      </w:r>
    </w:p>
    <w:p w:rsidR="00313246" w:rsidRPr="00970A47" w:rsidRDefault="00313246" w:rsidP="00313246">
      <w:pPr>
        <w:rPr>
          <w:szCs w:val="28"/>
        </w:rPr>
      </w:pPr>
      <w:r w:rsidRPr="00970A47">
        <w:rPr>
          <w:szCs w:val="28"/>
        </w:rPr>
        <w:t>С годами бессилие педагогических</w:t>
      </w:r>
      <w:r w:rsidR="00992577">
        <w:rPr>
          <w:szCs w:val="28"/>
        </w:rPr>
        <w:t xml:space="preserve"> </w:t>
      </w:r>
      <w:r w:rsidRPr="00970A47">
        <w:rPr>
          <w:szCs w:val="28"/>
        </w:rPr>
        <w:t>методов</w:t>
      </w:r>
      <w:r w:rsidR="00992577">
        <w:rPr>
          <w:szCs w:val="28"/>
        </w:rPr>
        <w:t xml:space="preserve"> </w:t>
      </w:r>
      <w:r w:rsidRPr="00970A47">
        <w:rPr>
          <w:szCs w:val="28"/>
        </w:rPr>
        <w:t>коррекции</w:t>
      </w:r>
      <w:r w:rsidR="00992577">
        <w:rPr>
          <w:szCs w:val="28"/>
        </w:rPr>
        <w:t xml:space="preserve"> </w:t>
      </w:r>
      <w:r w:rsidRPr="00970A47">
        <w:rPr>
          <w:szCs w:val="28"/>
        </w:rPr>
        <w:t xml:space="preserve">гиперактивности становилось все более очевидным. Ведь явно или неявно эти методы опирались на старое представление об изъянах воспитания, как </w:t>
      </w:r>
      <w:r w:rsidRPr="00970A47">
        <w:rPr>
          <w:szCs w:val="28"/>
        </w:rPr>
        <w:lastRenderedPageBreak/>
        <w:t>источнике данной проблемы. Тогда как ее психопатологическая природа требовала иного подхода. Опыт свидетельствовал, что школьную неуспеваемость гиперактивных детей несправедливо относить на счет их умственной неполноценности, а их недисциплинированность невозможно скорректировать сугубо дисциплинарными методами. Источники гиперактивности следовало искать в нарушениях нервной системы и в соответствии с этим планировать коррекционные мероприятия.</w:t>
      </w:r>
    </w:p>
    <w:p w:rsidR="00313246" w:rsidRPr="00970A47" w:rsidRDefault="00313246" w:rsidP="00313246">
      <w:pPr>
        <w:rPr>
          <w:szCs w:val="28"/>
        </w:rPr>
      </w:pPr>
      <w:r w:rsidRPr="00970A47">
        <w:rPr>
          <w:szCs w:val="28"/>
        </w:rPr>
        <w:t>Исследования в этой области привели ученых к выводу, что в данном случае причиной нарушений поведения выступает дисбаланс процессов возбуждения и торможения в нервной системе. Был локализован и «участок ответственности» за данную проблему - ретикулярная формация. Этот отдел центральной нервной системы «отвечает» за человеческую энергию, за двигательную активность и выраженность эмоций, воздействуя на кору больших полушарий и другие вышележащие структуры. Вследствие различных органических нарушений ретикулярная формация может находиться в перевозбужденном состоянии, и поэтому ребенок становится расторможенным.</w:t>
      </w:r>
    </w:p>
    <w:p w:rsidR="00313246" w:rsidRPr="00970A47" w:rsidRDefault="00313246" w:rsidP="00313246">
      <w:pPr>
        <w:rPr>
          <w:szCs w:val="28"/>
        </w:rPr>
      </w:pPr>
      <w:r w:rsidRPr="00970A47">
        <w:rPr>
          <w:szCs w:val="28"/>
        </w:rPr>
        <w:t>Непосредственной причиной нарушения называли минимальную мозговую дисфункцию, то есть множество микроповреждения мозговых структур (возникающих вследствие родовой травмы, асфиксии новорожденных и множества подобных причин). При этом грубые очаговые повреждения мозга отсутствуют. В зависимости от степени поражения ретикулярной формации и нарушений со стороны близлежащих отделов мозга возникают более или менее выраженные проявления двигательной расторможенности. Именно на моторном компоненте этого нарушения и сосредоточили внимание отечественные исследователи, назвав его гипердинамическим синдромом</w:t>
      </w:r>
      <w:r w:rsidR="002260E8" w:rsidRPr="00970A47">
        <w:rPr>
          <w:szCs w:val="28"/>
        </w:rPr>
        <w:t>.</w:t>
      </w:r>
    </w:p>
    <w:p w:rsidR="00313246" w:rsidRPr="00970A47" w:rsidRDefault="00313246" w:rsidP="00313246">
      <w:pPr>
        <w:rPr>
          <w:szCs w:val="28"/>
        </w:rPr>
      </w:pPr>
      <w:r w:rsidRPr="00970A47">
        <w:rPr>
          <w:szCs w:val="28"/>
        </w:rPr>
        <w:t xml:space="preserve">После множества изменений в терминологии заболевания специалисты, наконец, остановились на названии, несколько сложном для понимания читателя, но более точно отражающем его сущность: «синдром дефицита </w:t>
      </w:r>
      <w:r w:rsidRPr="00970A47">
        <w:rPr>
          <w:szCs w:val="28"/>
        </w:rPr>
        <w:lastRenderedPageBreak/>
        <w:t>внимания с гиперактивностью (СДВГ)»</w:t>
      </w:r>
      <w:r w:rsidR="003E1FDE">
        <w:rPr>
          <w:szCs w:val="28"/>
        </w:rPr>
        <w:t xml:space="preserve"> </w:t>
      </w:r>
      <w:r w:rsidR="002260E8" w:rsidRPr="00970A47">
        <w:rPr>
          <w:szCs w:val="28"/>
        </w:rPr>
        <w:t>[4, С.85]</w:t>
      </w:r>
      <w:r w:rsidRPr="00970A47">
        <w:rPr>
          <w:szCs w:val="28"/>
        </w:rPr>
        <w:t>. Именно под этим названием данная патология вошла в американскую классификацию заболеваний</w:t>
      </w:r>
      <w:r w:rsidR="002260E8" w:rsidRPr="00970A47">
        <w:rPr>
          <w:szCs w:val="28"/>
        </w:rPr>
        <w:t>.</w:t>
      </w:r>
    </w:p>
    <w:p w:rsidR="00313246" w:rsidRPr="00970A47" w:rsidRDefault="00313246" w:rsidP="00313246">
      <w:pPr>
        <w:rPr>
          <w:szCs w:val="28"/>
        </w:rPr>
      </w:pPr>
      <w:r w:rsidRPr="00970A47">
        <w:rPr>
          <w:szCs w:val="28"/>
        </w:rPr>
        <w:t>В конце XIX века в книге Ф.Шольца «Недостатки в характере ребенка. Вторая золотая книжка» была выделена и описана группа детей, называемая им «беспокойными, трудными» детьми [4,</w:t>
      </w:r>
      <w:r w:rsidR="003E1FDE">
        <w:rPr>
          <w:szCs w:val="28"/>
        </w:rPr>
        <w:t xml:space="preserve"> </w:t>
      </w:r>
      <w:r w:rsidRPr="00970A47">
        <w:rPr>
          <w:szCs w:val="28"/>
        </w:rPr>
        <w:t>С.87].</w:t>
      </w:r>
    </w:p>
    <w:p w:rsidR="00313246" w:rsidRPr="00970A47" w:rsidRDefault="00313246" w:rsidP="00313246">
      <w:pPr>
        <w:rPr>
          <w:szCs w:val="28"/>
        </w:rPr>
      </w:pPr>
      <w:r w:rsidRPr="00970A47">
        <w:rPr>
          <w:szCs w:val="28"/>
        </w:rPr>
        <w:t>По словам автора, подобный ребенок от других отличается тем, что подвижность у него распространяется большей частью на весь организм. Руки и ноги находятся в беспокойном произвольном движении, но данные движения эти дети выполняют не твердо и уверенно, а, напротив, они излишне «мечутся» во все стороны и своей неуклюжестью лишь осложняют дело. Таких детей, пишет автор, можно назвать «трепещущими», а болтливость не что иное, как перенесение мускулатурного беспокойства на область речи.</w:t>
      </w:r>
    </w:p>
    <w:p w:rsidR="00313246" w:rsidRPr="00970A47" w:rsidRDefault="00313246" w:rsidP="00313246">
      <w:pPr>
        <w:rPr>
          <w:szCs w:val="28"/>
        </w:rPr>
      </w:pPr>
      <w:r w:rsidRPr="00970A47">
        <w:rPr>
          <w:szCs w:val="28"/>
        </w:rPr>
        <w:t>На наш взгляд, достаточно условное обозначение весьма сложного и противоречивого феномена детского поведения. Поэтому и сегодня по-прежнему дискуссионными остаются вопросы: определения понятия «гиперактивность» и его содержание, выделение основных структурных компонентов и связей между ними.</w:t>
      </w:r>
    </w:p>
    <w:p w:rsidR="00313246" w:rsidRPr="00970A47" w:rsidRDefault="00313246" w:rsidP="00313246">
      <w:pPr>
        <w:rPr>
          <w:szCs w:val="28"/>
        </w:rPr>
      </w:pPr>
      <w:r w:rsidRPr="00970A47">
        <w:rPr>
          <w:szCs w:val="28"/>
        </w:rPr>
        <w:t>Из анализа отечественной и зарубежной литературы следует, что гиперактивное поведение уже стало объектом исследования различных специалистов, однако наибольшее число опубликованных работ является исследованиями клинического направления.</w:t>
      </w:r>
    </w:p>
    <w:p w:rsidR="00313246" w:rsidRPr="00970A47" w:rsidRDefault="00313246" w:rsidP="00313246">
      <w:pPr>
        <w:rPr>
          <w:szCs w:val="28"/>
        </w:rPr>
      </w:pPr>
      <w:r w:rsidRPr="00970A47">
        <w:rPr>
          <w:szCs w:val="28"/>
        </w:rPr>
        <w:t>Однако неясно, говорят ли они о связи гиперактивности с эмоциональными проявлениями, или же о том, что эмоциональная сфера представляет собой один из структурных компонентов гиперактивности.</w:t>
      </w:r>
    </w:p>
    <w:p w:rsidR="00313246" w:rsidRPr="00970A47" w:rsidRDefault="00313246" w:rsidP="00313246">
      <w:pPr>
        <w:rPr>
          <w:szCs w:val="28"/>
        </w:rPr>
      </w:pPr>
      <w:r w:rsidRPr="00970A47">
        <w:rPr>
          <w:szCs w:val="28"/>
        </w:rPr>
        <w:t>В последнее время исследователи, утверждают главной характеристикой гиперактивности повышенную активность поведения.</w:t>
      </w:r>
      <w:r w:rsidR="00992577">
        <w:rPr>
          <w:szCs w:val="28"/>
        </w:rPr>
        <w:t xml:space="preserve"> </w:t>
      </w:r>
      <w:r w:rsidRPr="00970A47">
        <w:rPr>
          <w:szCs w:val="28"/>
        </w:rPr>
        <w:t>Подчеркивая важность такого симптома,</w:t>
      </w:r>
      <w:r w:rsidR="00992577">
        <w:rPr>
          <w:szCs w:val="28"/>
        </w:rPr>
        <w:t xml:space="preserve"> </w:t>
      </w:r>
      <w:r w:rsidRPr="00970A47">
        <w:rPr>
          <w:szCs w:val="28"/>
        </w:rPr>
        <w:t xml:space="preserve">как осложнение вследствие нарушения внимания, тем самым переносят акцент на особенности внимания </w:t>
      </w:r>
      <w:r w:rsidRPr="00970A47">
        <w:rPr>
          <w:szCs w:val="28"/>
        </w:rPr>
        <w:lastRenderedPageBreak/>
        <w:t>и настроения ребенка.</w:t>
      </w:r>
      <w:r w:rsidR="00992577">
        <w:rPr>
          <w:szCs w:val="28"/>
        </w:rPr>
        <w:t xml:space="preserve"> </w:t>
      </w:r>
      <w:r w:rsidRPr="00970A47">
        <w:rPr>
          <w:szCs w:val="28"/>
        </w:rPr>
        <w:t>Гиперактивность как особый вариант поведения выражается в характерных особенностях двигательного развития, и тесно связана с нарушением внимания и эмоциональной сферы. В обобщенном виде эти ведущие симптомы выглядят следующим образом:</w:t>
      </w:r>
    </w:p>
    <w:p w:rsidR="00313246" w:rsidRPr="00970A47" w:rsidRDefault="00390F0E" w:rsidP="00313246">
      <w:pPr>
        <w:rPr>
          <w:szCs w:val="28"/>
        </w:rPr>
      </w:pPr>
      <w:r w:rsidRPr="00970A47">
        <w:rPr>
          <w:szCs w:val="28"/>
        </w:rPr>
        <w:t xml:space="preserve">1. </w:t>
      </w:r>
      <w:r w:rsidR="00313246" w:rsidRPr="00970A47">
        <w:rPr>
          <w:szCs w:val="28"/>
        </w:rPr>
        <w:t>Особенности моторно-двигательного развития: неловкость движения; нарушения координации и гармоничности двигательных комплексов: ребенок способен производить определенные движения, но не может составить из них гармоничного целого; общая повышенная активность, затруднение в освоении движений; синкинезы- связанность целенаправленных движений с движениями конечностей тела, языка и т.д.; повышенное мышечное напряжение, повышенный мышечный тонус.</w:t>
      </w:r>
    </w:p>
    <w:p w:rsidR="00313246" w:rsidRPr="00970A47" w:rsidRDefault="00390F0E" w:rsidP="00313246">
      <w:pPr>
        <w:rPr>
          <w:szCs w:val="28"/>
        </w:rPr>
      </w:pPr>
      <w:r w:rsidRPr="00970A47">
        <w:rPr>
          <w:szCs w:val="28"/>
        </w:rPr>
        <w:t xml:space="preserve">2. </w:t>
      </w:r>
      <w:r w:rsidR="00313246" w:rsidRPr="00970A47">
        <w:rPr>
          <w:szCs w:val="28"/>
        </w:rPr>
        <w:t>Особенности внимания и контроля: кратковременная концентрация внимания; слабая концентрация внимания; рассредоточение внимания; ригидность внимания (плохая переключаемость); персеверации (не может оторваться от определенного предмета или способа решения)</w:t>
      </w:r>
    </w:p>
    <w:p w:rsidR="00313246" w:rsidRPr="00970A47" w:rsidRDefault="00390F0E" w:rsidP="00313246">
      <w:pPr>
        <w:rPr>
          <w:szCs w:val="28"/>
        </w:rPr>
      </w:pPr>
      <w:r w:rsidRPr="00970A47">
        <w:rPr>
          <w:szCs w:val="28"/>
        </w:rPr>
        <w:t xml:space="preserve">3. </w:t>
      </w:r>
      <w:r w:rsidR="00313246" w:rsidRPr="00970A47">
        <w:rPr>
          <w:szCs w:val="28"/>
        </w:rPr>
        <w:t>Особенности эмоциональной сферы: возбудимость, апатия, неуверенность, внутреннее напряжение, эмоциональная лабильность, смена настроения, негативизм, чувство страха, агрессивность, манерничанье.</w:t>
      </w:r>
    </w:p>
    <w:p w:rsidR="00313246" w:rsidRPr="00970A47" w:rsidRDefault="00313246" w:rsidP="00313246">
      <w:pPr>
        <w:rPr>
          <w:szCs w:val="28"/>
        </w:rPr>
      </w:pPr>
      <w:r w:rsidRPr="00970A47">
        <w:rPr>
          <w:szCs w:val="28"/>
        </w:rPr>
        <w:t>Одно из недавних исследований, выполненных в плане клинического подхода и посвященных данной проблеме, так и называется «Гипердинамический синдром у детей младшего школьного возраста» (В.А.Красов</w:t>
      </w:r>
      <w:r w:rsidR="00390F0E" w:rsidRPr="00970A47">
        <w:rPr>
          <w:szCs w:val="28"/>
        </w:rPr>
        <w:t>,</w:t>
      </w:r>
      <w:r w:rsidRPr="00970A47">
        <w:rPr>
          <w:szCs w:val="28"/>
        </w:rPr>
        <w:t xml:space="preserve"> 1989)</w:t>
      </w:r>
      <w:r w:rsidR="00390F0E" w:rsidRPr="00970A47">
        <w:rPr>
          <w:szCs w:val="28"/>
        </w:rPr>
        <w:t>.</w:t>
      </w:r>
      <w:r w:rsidRPr="00970A47">
        <w:rPr>
          <w:szCs w:val="28"/>
        </w:rPr>
        <w:t xml:space="preserve"> В этой работе определена картина гиперактивного поведения у детей младшего школьного возраста. Она представлена сочетанием собственно двигательной расторможенности, повышенной отвлекаемости, то есть нарушений внимания и эмоционально-волевых расстройств. Эти нарушения, по данным автора, находятся в различных соотношениях, проявляются не постоянно и имеют не отчетливый ситуационный характер. Особенно сложной для лечебно-коррекционной работы являются случаи гиперактивного поведения с ярко выраженным нарушени</w:t>
      </w:r>
      <w:r w:rsidR="002260E8" w:rsidRPr="00970A47">
        <w:rPr>
          <w:szCs w:val="28"/>
        </w:rPr>
        <w:t>ем эмоционально-волевой сферы</w:t>
      </w:r>
      <w:r w:rsidRPr="00970A47">
        <w:rPr>
          <w:szCs w:val="28"/>
        </w:rPr>
        <w:t>.</w:t>
      </w:r>
    </w:p>
    <w:p w:rsidR="00313246" w:rsidRPr="00970A47" w:rsidRDefault="00313246" w:rsidP="00313246">
      <w:pPr>
        <w:rPr>
          <w:szCs w:val="28"/>
        </w:rPr>
      </w:pPr>
      <w:r w:rsidRPr="00970A47">
        <w:rPr>
          <w:szCs w:val="28"/>
        </w:rPr>
        <w:lastRenderedPageBreak/>
        <w:t>На основании анализа литературы можно сделать следующие выводы:</w:t>
      </w:r>
    </w:p>
    <w:p w:rsidR="00313246" w:rsidRPr="00970A47" w:rsidRDefault="00313246" w:rsidP="00313246">
      <w:pPr>
        <w:rPr>
          <w:szCs w:val="28"/>
        </w:rPr>
      </w:pPr>
      <w:r w:rsidRPr="00970A47">
        <w:rPr>
          <w:szCs w:val="28"/>
        </w:rPr>
        <w:t>1. Наибольшее число опубликованных работ по изучению гиперактивности являются исследования клинического направления. Психофизиологической основой гиперактивного поведения в этих работах выступает незрелость, несовершенство, нарушения и расстройства работы мозга (по типу малых мозговых дисфункций). Однако остаётся неясным, как гиперактивность соотносится с минимальными мозговыми дисфункциями. В одних исследованиях они выступают по отношению друг к другу как следствие и причина, в других изучаются параллельно и независимо друг от друга, в третьих - гиперактивность выступает одним из структурных компонентов самой ММД.</w:t>
      </w:r>
    </w:p>
    <w:p w:rsidR="00313246" w:rsidRPr="00970A47" w:rsidRDefault="00313246" w:rsidP="00313246">
      <w:pPr>
        <w:rPr>
          <w:szCs w:val="28"/>
        </w:rPr>
      </w:pPr>
      <w:r w:rsidRPr="00970A47">
        <w:rPr>
          <w:szCs w:val="28"/>
        </w:rPr>
        <w:t>2. Наличие минимальных мозговых дисфункций разной степени сложности не может считаться универсальным объяснительным фактором, ответственным за содержание гиперактивности и её причины; необходима разработка психолога - педагогического подхода к изучению данного феномена поведения, его структуры и динамики, конкретных условиях воспитания и обучения ребёнка</w:t>
      </w:r>
    </w:p>
    <w:p w:rsidR="00313246" w:rsidRPr="00970A47" w:rsidRDefault="00313246" w:rsidP="00313246">
      <w:pPr>
        <w:rPr>
          <w:szCs w:val="28"/>
        </w:rPr>
      </w:pPr>
      <w:r w:rsidRPr="00970A47">
        <w:rPr>
          <w:szCs w:val="28"/>
        </w:rPr>
        <w:t>3. В большинстве исследований гиперактивность рассматривается в виде ряда симптомов, среди которых чаще всего встречаются разные варианты. Сочетания трёх из них: избыток двигательной активности, нарушение эмоционального поведения и дефицит внимания. Различное соотношение этих (основных) симптомов и ряда дополнительных проявлений позволяют предположить разные варианты гиперактивности, в соответствии с которыми и должна строиться дифференцированная работа.</w:t>
      </w:r>
    </w:p>
    <w:p w:rsidR="00D35F1C" w:rsidRDefault="00313246" w:rsidP="007A3424">
      <w:pPr>
        <w:rPr>
          <w:szCs w:val="28"/>
        </w:rPr>
      </w:pPr>
      <w:r w:rsidRPr="00970A47">
        <w:rPr>
          <w:szCs w:val="28"/>
        </w:rPr>
        <w:t xml:space="preserve">4. Изучение гиперактивности в психологической литературе идёт в направлении уточнения понятия «гиперактивность» её основных составляющих. Однако и сегодня актуальными задачами остаются: выявление динамики разных форм гиперактивного поведения, выяснение причин лежащих в основе гиперактивного поведения; поиск </w:t>
      </w:r>
      <w:r w:rsidRPr="00970A47">
        <w:rPr>
          <w:szCs w:val="28"/>
        </w:rPr>
        <w:lastRenderedPageBreak/>
        <w:t>психологических путей коррекции сниженных регулятивных возможностей психики у гиперактивных детей.</w:t>
      </w:r>
    </w:p>
    <w:p w:rsidR="007C7F90" w:rsidRPr="00970A47" w:rsidRDefault="007C7F90" w:rsidP="007A3424">
      <w:pPr>
        <w:rPr>
          <w:szCs w:val="28"/>
        </w:rPr>
      </w:pPr>
    </w:p>
    <w:p w:rsidR="00313246" w:rsidRPr="003E1FDE" w:rsidRDefault="003E1FDE" w:rsidP="003E1FDE">
      <w:pPr>
        <w:ind w:firstLine="0"/>
        <w:jc w:val="center"/>
        <w:rPr>
          <w:b/>
          <w:szCs w:val="28"/>
        </w:rPr>
      </w:pPr>
      <w:bookmarkStart w:id="3" w:name="_Toc411096673"/>
      <w:r w:rsidRPr="003E1FDE">
        <w:rPr>
          <w:b/>
          <w:szCs w:val="28"/>
        </w:rPr>
        <w:t>1.</w:t>
      </w:r>
      <w:r>
        <w:rPr>
          <w:b/>
          <w:szCs w:val="28"/>
        </w:rPr>
        <w:t xml:space="preserve">2. </w:t>
      </w:r>
      <w:r w:rsidR="00313246" w:rsidRPr="003E1FDE">
        <w:rPr>
          <w:b/>
          <w:szCs w:val="28"/>
        </w:rPr>
        <w:t xml:space="preserve">Проявление гиперактивности у детей </w:t>
      </w:r>
      <w:bookmarkEnd w:id="3"/>
      <w:r w:rsidRPr="003E1FDE">
        <w:rPr>
          <w:b/>
          <w:szCs w:val="28"/>
        </w:rPr>
        <w:t xml:space="preserve"> </w:t>
      </w:r>
      <w:r>
        <w:rPr>
          <w:b/>
          <w:szCs w:val="28"/>
        </w:rPr>
        <w:t>разного возраста</w:t>
      </w:r>
    </w:p>
    <w:p w:rsidR="00390F0E" w:rsidRPr="00970A47" w:rsidRDefault="00390F0E" w:rsidP="00390F0E">
      <w:pPr>
        <w:ind w:firstLine="0"/>
        <w:jc w:val="center"/>
        <w:rPr>
          <w:szCs w:val="28"/>
        </w:rPr>
      </w:pPr>
    </w:p>
    <w:p w:rsidR="00313246" w:rsidRPr="00970A47" w:rsidRDefault="003E39A1" w:rsidP="00313246">
      <w:pPr>
        <w:rPr>
          <w:szCs w:val="28"/>
        </w:rPr>
      </w:pPr>
      <w:r w:rsidRPr="00970A47">
        <w:rPr>
          <w:szCs w:val="28"/>
        </w:rPr>
        <w:t xml:space="preserve">Проявление гиперактивности у людей разного возраста будет отличаться по своим признакам. </w:t>
      </w:r>
    </w:p>
    <w:p w:rsidR="00313246" w:rsidRPr="00970A47" w:rsidRDefault="003E1FDE" w:rsidP="00313246">
      <w:pPr>
        <w:rPr>
          <w:i/>
          <w:szCs w:val="28"/>
        </w:rPr>
      </w:pPr>
      <w:r>
        <w:rPr>
          <w:i/>
          <w:szCs w:val="28"/>
        </w:rPr>
        <w:t>Гиперактивность у младенцев</w:t>
      </w:r>
    </w:p>
    <w:p w:rsidR="00313246" w:rsidRPr="00970A47" w:rsidRDefault="00313246" w:rsidP="00313246">
      <w:pPr>
        <w:rPr>
          <w:szCs w:val="28"/>
        </w:rPr>
      </w:pPr>
      <w:r w:rsidRPr="00970A47">
        <w:rPr>
          <w:szCs w:val="28"/>
        </w:rPr>
        <w:t>Многие родители замечают развитие гиперактивности у своего младенца, задолго до того, как он пойдет в школу. Впервые этот синдром у детей можно наблюдать в возрасте до одного года. Малыши слишком остро реагируют на внешние раздражители, слишком часто плачут, плохо спят. Такие младенцы начинают ходить и ползать несколько позже детей с нормальным психическим развитием.</w:t>
      </w:r>
    </w:p>
    <w:p w:rsidR="00313246" w:rsidRPr="00970A47" w:rsidRDefault="00313246" w:rsidP="00313246">
      <w:pPr>
        <w:rPr>
          <w:szCs w:val="28"/>
        </w:rPr>
      </w:pPr>
      <w:r w:rsidRPr="00970A47">
        <w:rPr>
          <w:szCs w:val="28"/>
        </w:rPr>
        <w:t>Однако поведение младенцев отнюдь не шаблонно, поэтому говорить о том, что перечисленные симптомы говорят о развитии гиперактивности у детей до одного года, со сто процентной уверенностью нельзя. При развитии симптомов может проявляться задержка речи. В плане моторики дети с диагнозом «детская гиперактивность» совершенно неловкие. Сложные движения даются им с большим трудом.</w:t>
      </w:r>
    </w:p>
    <w:p w:rsidR="00313246" w:rsidRPr="00970A47" w:rsidRDefault="00313246" w:rsidP="00313246">
      <w:pPr>
        <w:rPr>
          <w:szCs w:val="28"/>
        </w:rPr>
      </w:pPr>
      <w:r w:rsidRPr="00970A47">
        <w:rPr>
          <w:szCs w:val="28"/>
        </w:rPr>
        <w:t>Гиперактивность</w:t>
      </w:r>
      <w:r w:rsidR="00992577">
        <w:rPr>
          <w:szCs w:val="28"/>
        </w:rPr>
        <w:t xml:space="preserve"> </w:t>
      </w:r>
      <w:r w:rsidRPr="00970A47">
        <w:rPr>
          <w:szCs w:val="28"/>
        </w:rPr>
        <w:t>в</w:t>
      </w:r>
      <w:r w:rsidR="00992577">
        <w:rPr>
          <w:szCs w:val="28"/>
        </w:rPr>
        <w:t xml:space="preserve"> </w:t>
      </w:r>
      <w:r w:rsidRPr="00970A47">
        <w:rPr>
          <w:szCs w:val="28"/>
        </w:rPr>
        <w:t>младенчестве делает ребенка трудным для воспитания. Такие младенцы начинают ходить и ползать несколько позже детей с нормальным психическим развитием. Может проявляться задержка речи. В плане моторики они очень неловкие. Малыш</w:t>
      </w:r>
      <w:r w:rsidR="00383C8F" w:rsidRPr="00970A47">
        <w:rPr>
          <w:szCs w:val="28"/>
          <w:lang w:val="en-US"/>
        </w:rPr>
        <w:t>a</w:t>
      </w:r>
      <w:r w:rsidRPr="00970A47">
        <w:rPr>
          <w:szCs w:val="28"/>
        </w:rPr>
        <w:t>м, страдающим детской гиперактивностью, сложны</w:t>
      </w:r>
      <w:r w:rsidR="00383C8F" w:rsidRPr="00970A47">
        <w:rPr>
          <w:szCs w:val="28"/>
          <w:lang w:val="en-US"/>
        </w:rPr>
        <w:t>e</w:t>
      </w:r>
      <w:r w:rsidRPr="00970A47">
        <w:rPr>
          <w:szCs w:val="28"/>
        </w:rPr>
        <w:t xml:space="preserve"> движения даются с большим трудом.</w:t>
      </w:r>
    </w:p>
    <w:p w:rsidR="00313246" w:rsidRPr="00970A47" w:rsidRDefault="00313246" w:rsidP="00313246">
      <w:pPr>
        <w:rPr>
          <w:i/>
          <w:szCs w:val="28"/>
        </w:rPr>
      </w:pPr>
      <w:r w:rsidRPr="00970A47">
        <w:rPr>
          <w:i/>
          <w:szCs w:val="28"/>
        </w:rPr>
        <w:t>Гиперактивность у детей дошкольного возраста</w:t>
      </w:r>
    </w:p>
    <w:p w:rsidR="00313246" w:rsidRPr="00970A47" w:rsidRDefault="00313246" w:rsidP="00313246">
      <w:pPr>
        <w:rPr>
          <w:szCs w:val="28"/>
        </w:rPr>
      </w:pPr>
      <w:r w:rsidRPr="00970A47">
        <w:rPr>
          <w:szCs w:val="28"/>
        </w:rPr>
        <w:t>Симптомы гипер</w:t>
      </w:r>
      <w:r w:rsidR="00383C8F" w:rsidRPr="00970A47">
        <w:rPr>
          <w:szCs w:val="28"/>
          <w:lang w:val="en-US"/>
        </w:rPr>
        <w:t>a</w:t>
      </w:r>
      <w:r w:rsidRPr="00970A47">
        <w:rPr>
          <w:szCs w:val="28"/>
        </w:rPr>
        <w:t>ктивности у детей особенно заметны к трем годам. Катализатором становится поход в детский садик. В условиях новых требований ребенок н</w:t>
      </w:r>
      <w:r w:rsidR="00383C8F" w:rsidRPr="00970A47">
        <w:rPr>
          <w:szCs w:val="28"/>
          <w:lang w:val="en-US"/>
        </w:rPr>
        <w:t>e</w:t>
      </w:r>
      <w:r w:rsidRPr="00970A47">
        <w:rPr>
          <w:szCs w:val="28"/>
        </w:rPr>
        <w:t xml:space="preserve"> всегда в сост</w:t>
      </w:r>
      <w:r w:rsidR="00992577">
        <w:rPr>
          <w:szCs w:val="28"/>
        </w:rPr>
        <w:t>о</w:t>
      </w:r>
      <w:r w:rsidRPr="00970A47">
        <w:rPr>
          <w:szCs w:val="28"/>
        </w:rPr>
        <w:t xml:space="preserve">янии справиться с заданиями, что и </w:t>
      </w:r>
      <w:r w:rsidRPr="00970A47">
        <w:rPr>
          <w:szCs w:val="28"/>
        </w:rPr>
        <w:lastRenderedPageBreak/>
        <w:t xml:space="preserve">провоцирует </w:t>
      </w:r>
      <w:r w:rsidR="00992577">
        <w:rPr>
          <w:szCs w:val="28"/>
        </w:rPr>
        <w:t>появление симптомов у детей в до</w:t>
      </w:r>
      <w:r w:rsidRPr="00970A47">
        <w:rPr>
          <w:szCs w:val="28"/>
        </w:rPr>
        <w:t>шк</w:t>
      </w:r>
      <w:r w:rsidR="00992577">
        <w:rPr>
          <w:szCs w:val="28"/>
        </w:rPr>
        <w:t>о</w:t>
      </w:r>
      <w:r w:rsidRPr="00970A47">
        <w:rPr>
          <w:szCs w:val="28"/>
        </w:rPr>
        <w:t>льном возр</w:t>
      </w:r>
      <w:r w:rsidR="00992577">
        <w:rPr>
          <w:szCs w:val="28"/>
        </w:rPr>
        <w:t>а</w:t>
      </w:r>
      <w:r w:rsidRPr="00970A47">
        <w:rPr>
          <w:szCs w:val="28"/>
        </w:rPr>
        <w:t>сте. В России синдром гиперактивности зафиксирован у детей от 4-18%.</w:t>
      </w:r>
    </w:p>
    <w:p w:rsidR="00313246" w:rsidRPr="00970A47" w:rsidRDefault="00313246" w:rsidP="00313246">
      <w:pPr>
        <w:rPr>
          <w:szCs w:val="28"/>
        </w:rPr>
      </w:pPr>
      <w:r w:rsidRPr="00970A47">
        <w:rPr>
          <w:szCs w:val="28"/>
        </w:rPr>
        <w:t>Довольно часто встречается гиперактивность у младенцев. Если родители не обратились к специалисту, состояние будет прогрессировать. Ухудшение начинается у детей дошкольного возраста, когда подготовительные занятия в детском саду становятся систематическими. Тут к обычным признакам гиперактивности</w:t>
      </w:r>
      <w:r w:rsidR="00992577">
        <w:rPr>
          <w:szCs w:val="28"/>
        </w:rPr>
        <w:t xml:space="preserve"> </w:t>
      </w:r>
      <w:r w:rsidRPr="00970A47">
        <w:rPr>
          <w:szCs w:val="28"/>
        </w:rPr>
        <w:t>могут</w:t>
      </w:r>
      <w:r w:rsidR="00992577">
        <w:rPr>
          <w:szCs w:val="28"/>
        </w:rPr>
        <w:t xml:space="preserve"> </w:t>
      </w:r>
      <w:r w:rsidRPr="00970A47">
        <w:rPr>
          <w:szCs w:val="28"/>
        </w:rPr>
        <w:t>добавиться головные боли, ночные страхи, нервные тики и пр</w:t>
      </w:r>
      <w:r w:rsidR="00B6539E" w:rsidRPr="00970A47">
        <w:rPr>
          <w:szCs w:val="28"/>
        </w:rPr>
        <w:t>.</w:t>
      </w:r>
    </w:p>
    <w:p w:rsidR="00313246" w:rsidRPr="00970A47" w:rsidRDefault="00313246" w:rsidP="00313246">
      <w:pPr>
        <w:rPr>
          <w:szCs w:val="28"/>
        </w:rPr>
      </w:pPr>
      <w:r w:rsidRPr="00970A47">
        <w:rPr>
          <w:szCs w:val="28"/>
        </w:rPr>
        <w:t>В дальнейшем детская гиперактивность мешает добиваться успехов поистине талантливым детям с высоким интеллектом. Из-за низкой успеваемости снижается самооценка. Чем взрослее становится ребенок с диагнозом СДВГ, тем больше проблем в отношениях со взрослыми и сверстниками.</w:t>
      </w:r>
    </w:p>
    <w:p w:rsidR="00313246" w:rsidRPr="00970A47" w:rsidRDefault="00965E8B" w:rsidP="00313246">
      <w:pPr>
        <w:rPr>
          <w:szCs w:val="28"/>
        </w:rPr>
      </w:pPr>
      <w:r w:rsidRPr="00970A47">
        <w:rPr>
          <w:szCs w:val="28"/>
        </w:rPr>
        <w:t>Г</w:t>
      </w:r>
      <w:r w:rsidR="00313246" w:rsidRPr="00970A47">
        <w:rPr>
          <w:szCs w:val="28"/>
        </w:rPr>
        <w:t>иперактивный ребенок с синдромом СДВГ</w:t>
      </w:r>
      <w:r w:rsidRPr="00970A47">
        <w:rPr>
          <w:szCs w:val="28"/>
        </w:rPr>
        <w:t>,</w:t>
      </w:r>
      <w:r w:rsidR="00313246" w:rsidRPr="00970A47">
        <w:rPr>
          <w:szCs w:val="28"/>
        </w:rPr>
        <w:t xml:space="preserve"> не способный предвидеть последствия и вид</w:t>
      </w:r>
      <w:r w:rsidRPr="00970A47">
        <w:rPr>
          <w:szCs w:val="28"/>
        </w:rPr>
        <w:t>еть</w:t>
      </w:r>
      <w:r w:rsidR="00313246" w:rsidRPr="00970A47">
        <w:rPr>
          <w:szCs w:val="28"/>
        </w:rPr>
        <w:t xml:space="preserve"> перед собой авторитет</w:t>
      </w:r>
      <w:r w:rsidRPr="00970A47">
        <w:rPr>
          <w:szCs w:val="28"/>
        </w:rPr>
        <w:t>ы</w:t>
      </w:r>
      <w:r w:rsidR="00313246" w:rsidRPr="00970A47">
        <w:rPr>
          <w:szCs w:val="28"/>
        </w:rPr>
        <w:t>, может совершить антисоциальный и даже преступный поступок. Нередко синдром у детей сопровождается высокой агрессивностью.</w:t>
      </w:r>
    </w:p>
    <w:p w:rsidR="00313246" w:rsidRPr="00970A47" w:rsidRDefault="00313246" w:rsidP="00313246">
      <w:pPr>
        <w:rPr>
          <w:i/>
          <w:szCs w:val="28"/>
        </w:rPr>
      </w:pPr>
      <w:r w:rsidRPr="00970A47">
        <w:rPr>
          <w:i/>
          <w:szCs w:val="28"/>
        </w:rPr>
        <w:t>Гиперактивность у детей младшего школьного возраста</w:t>
      </w:r>
    </w:p>
    <w:p w:rsidR="00313246" w:rsidRPr="00970A47" w:rsidRDefault="00313246" w:rsidP="00313246">
      <w:pPr>
        <w:rPr>
          <w:szCs w:val="28"/>
        </w:rPr>
      </w:pPr>
      <w:r w:rsidRPr="00970A47">
        <w:rPr>
          <w:szCs w:val="28"/>
        </w:rPr>
        <w:t>Когда «гиперактивные» дети идут в школу, то ситуация еще больше осложняется, поскольку требования к детям несоизмеримо возрастают. Теперь они должны почти всю первую половину дня тихо и спокойно сидеть и сосредоточенно слушать объяснения учителя. К тому же, чтобы влиться в коллектив своего класса, необходимо вести себя должным образом. Теперь отклонения в поведении становятся гораздо большей помехой, чем прежде.</w:t>
      </w:r>
    </w:p>
    <w:p w:rsidR="00313246" w:rsidRPr="00970A47" w:rsidRDefault="00313246" w:rsidP="00313246">
      <w:pPr>
        <w:rPr>
          <w:szCs w:val="28"/>
        </w:rPr>
      </w:pPr>
      <w:r w:rsidRPr="00970A47">
        <w:rPr>
          <w:szCs w:val="28"/>
        </w:rPr>
        <w:t xml:space="preserve">«Гиперактивные» дети, как правило, с большим трудом могут сидеть на одном месте. Часто в середине урока они вдруг начинают прыгать, или выкрикивать что-то, совершенно не относящееся к занятиям. Часто они «выпаливают» ответ прежде, чем учитель обратится к ним с вопросом. Поскольку степень сосредоточенности у них очень мала, они не усваивают </w:t>
      </w:r>
      <w:r w:rsidRPr="00970A47">
        <w:rPr>
          <w:szCs w:val="28"/>
        </w:rPr>
        <w:lastRenderedPageBreak/>
        <w:t>большую часть того, о чем говорится на уроке, и часто отвлекаются на другие вещи, к примеру, на происходящее за окном класса.</w:t>
      </w:r>
    </w:p>
    <w:p w:rsidR="00313246" w:rsidRPr="00970A47" w:rsidRDefault="00313246" w:rsidP="00313246">
      <w:pPr>
        <w:rPr>
          <w:szCs w:val="28"/>
        </w:rPr>
      </w:pPr>
      <w:r w:rsidRPr="00970A47">
        <w:rPr>
          <w:szCs w:val="28"/>
        </w:rPr>
        <w:t>Разумеется, это отражается на их школьных успехах. Для детей с СГДВ (и, соответственно, для их родителей) домашние задания превращаются в настоящее мучение.  Многие сидят часами над выполнением одного задания, так как они постоянно на что-то отвлекаются. При СГДВ также характерны проблемы с грамотностью (дислексия) или со счетом (дискалькулия).</w:t>
      </w:r>
    </w:p>
    <w:p w:rsidR="00313246" w:rsidRPr="00970A47" w:rsidRDefault="00313246" w:rsidP="00313246">
      <w:pPr>
        <w:rPr>
          <w:szCs w:val="28"/>
        </w:rPr>
      </w:pPr>
      <w:r w:rsidRPr="00970A47">
        <w:rPr>
          <w:szCs w:val="28"/>
        </w:rPr>
        <w:t>Теперь многие «гиперактивные» дети все больше и больше замыкаются в себе, так как они плохо адаптируются к большой группе. К примеру, им очень часто трудно следовать правилам игры, поэтому их считают нарушителями спокойствия. Вспышки ярости (прежде всего у мальчиков) чаще всего направлены на распорядок дня: подчас создается впечатление, что школьник в своем развитии остается на уровне дошкольника. Вспышки ярости временами выливаются в агрессивное поведение, которое может перейти в драку.</w:t>
      </w:r>
    </w:p>
    <w:p w:rsidR="00313246" w:rsidRPr="00970A47" w:rsidRDefault="00313246" w:rsidP="00313246">
      <w:pPr>
        <w:rPr>
          <w:i/>
          <w:szCs w:val="28"/>
        </w:rPr>
      </w:pPr>
      <w:r w:rsidRPr="00970A47">
        <w:rPr>
          <w:i/>
          <w:szCs w:val="28"/>
        </w:rPr>
        <w:t>Гиперактивность у подростков</w:t>
      </w:r>
    </w:p>
    <w:p w:rsidR="00313246" w:rsidRPr="00970A47" w:rsidRDefault="00313246" w:rsidP="00313246">
      <w:pPr>
        <w:rPr>
          <w:szCs w:val="28"/>
        </w:rPr>
      </w:pPr>
      <w:r w:rsidRPr="00970A47">
        <w:rPr>
          <w:szCs w:val="28"/>
        </w:rPr>
        <w:t>Так как дети испытывают сильный дискомфорт, многие из них очень несчастны. Они и хотели бы стать другими, но не могут этого сделать. Они хотят сосредоточиться, но их хватает лишь на короткое время.</w:t>
      </w:r>
    </w:p>
    <w:p w:rsidR="00313246" w:rsidRPr="00970A47" w:rsidRDefault="00313246" w:rsidP="00313246">
      <w:pPr>
        <w:rPr>
          <w:szCs w:val="28"/>
        </w:rPr>
      </w:pPr>
      <w:r w:rsidRPr="00970A47">
        <w:rPr>
          <w:szCs w:val="28"/>
        </w:rPr>
        <w:t>В подростковом возрасте у гиперактивных детей с синдромом дефицита внимания, как правило, гиперактивность сохраняется. В это время дети проявляют разные типы поведения, порой совершенно противоположные:  безынициативность, бездеятельность, готовность любое дело довести до конца. Поскольку в своей жизни они уже испытали достаточно неприятия со стороны окружающих и до сих пор продолжают его ощущать, у многих из них развивается депрессия, причем временами настолько сильная, что таким подросткам грозит опасность суицида.</w:t>
      </w:r>
    </w:p>
    <w:p w:rsidR="00313246" w:rsidRPr="00970A47" w:rsidRDefault="00313246" w:rsidP="00313246">
      <w:pPr>
        <w:rPr>
          <w:szCs w:val="28"/>
        </w:rPr>
      </w:pPr>
      <w:r w:rsidRPr="00970A47">
        <w:rPr>
          <w:spacing w:val="3"/>
          <w:w w:val="92"/>
          <w:szCs w:val="28"/>
        </w:rPr>
        <w:t xml:space="preserve">У </w:t>
      </w:r>
      <w:r w:rsidRPr="00970A47">
        <w:rPr>
          <w:szCs w:val="28"/>
        </w:rPr>
        <w:t>детей с СГДВ риск очу</w:t>
      </w:r>
      <w:r w:rsidRPr="00970A47">
        <w:rPr>
          <w:spacing w:val="2"/>
          <w:szCs w:val="28"/>
        </w:rPr>
        <w:t>титься во власти наркотиков</w:t>
      </w:r>
      <w:r w:rsidR="00992577">
        <w:rPr>
          <w:spacing w:val="2"/>
          <w:szCs w:val="28"/>
        </w:rPr>
        <w:t xml:space="preserve"> </w:t>
      </w:r>
      <w:r w:rsidRPr="00970A47">
        <w:rPr>
          <w:spacing w:val="1"/>
          <w:szCs w:val="28"/>
        </w:rPr>
        <w:t>чрезвычайно велик. Подростки пробуют их для того, чтобы убежать от ставшей невыносимой реальности</w:t>
      </w:r>
      <w:r w:rsidR="00B6539E" w:rsidRPr="00970A47">
        <w:rPr>
          <w:spacing w:val="1"/>
          <w:szCs w:val="28"/>
        </w:rPr>
        <w:t>.</w:t>
      </w:r>
    </w:p>
    <w:p w:rsidR="003E39A1" w:rsidRPr="00970A47" w:rsidRDefault="003E39A1" w:rsidP="00313246">
      <w:pPr>
        <w:rPr>
          <w:szCs w:val="28"/>
        </w:rPr>
      </w:pPr>
      <w:r w:rsidRPr="00970A47">
        <w:rPr>
          <w:szCs w:val="28"/>
        </w:rPr>
        <w:lastRenderedPageBreak/>
        <w:t xml:space="preserve">Итак, гиперактивность в </w:t>
      </w:r>
      <w:r w:rsidR="00965E8B" w:rsidRPr="00970A47">
        <w:rPr>
          <w:szCs w:val="28"/>
        </w:rPr>
        <w:t xml:space="preserve">онтогенезе меняет свои признаки: </w:t>
      </w:r>
      <w:r w:rsidR="00974F10" w:rsidRPr="00970A47">
        <w:rPr>
          <w:szCs w:val="28"/>
        </w:rPr>
        <w:t xml:space="preserve">от неловкости, раздражительности, плохого сна, излишней возбудимости </w:t>
      </w:r>
      <w:r w:rsidR="00965E8B" w:rsidRPr="00970A47">
        <w:rPr>
          <w:szCs w:val="28"/>
        </w:rPr>
        <w:t xml:space="preserve">в младенчестве до </w:t>
      </w:r>
      <w:r w:rsidR="00974F10" w:rsidRPr="00970A47">
        <w:rPr>
          <w:szCs w:val="28"/>
        </w:rPr>
        <w:t>безини</w:t>
      </w:r>
      <w:r w:rsidR="003E1FDE">
        <w:rPr>
          <w:szCs w:val="28"/>
        </w:rPr>
        <w:t>циативности, бездеятельности, де</w:t>
      </w:r>
      <w:r w:rsidR="00974F10" w:rsidRPr="00970A47">
        <w:rPr>
          <w:szCs w:val="28"/>
        </w:rPr>
        <w:t xml:space="preserve">прессии, агрессии </w:t>
      </w:r>
      <w:r w:rsidR="00965E8B" w:rsidRPr="00970A47">
        <w:rPr>
          <w:szCs w:val="28"/>
        </w:rPr>
        <w:t>в подростковом возрасте.</w:t>
      </w:r>
      <w:r w:rsidRPr="00970A47">
        <w:rPr>
          <w:szCs w:val="28"/>
        </w:rPr>
        <w:t xml:space="preserve"> В рамках нашей работы представляет научный интерес проявление гиперактивности в старшем дошкольном возрасте.</w:t>
      </w:r>
    </w:p>
    <w:p w:rsidR="00313246" w:rsidRPr="00970A47" w:rsidRDefault="00313246" w:rsidP="00313246">
      <w:pPr>
        <w:pStyle w:val="1"/>
      </w:pPr>
    </w:p>
    <w:p w:rsidR="00313246" w:rsidRPr="00970A47" w:rsidRDefault="00E94FC0" w:rsidP="00313246">
      <w:pPr>
        <w:pStyle w:val="1"/>
      </w:pPr>
      <w:bookmarkStart w:id="4" w:name="_Toc411096674"/>
      <w:r w:rsidRPr="00970A47">
        <w:t>1.3</w:t>
      </w:r>
      <w:r w:rsidR="00313246" w:rsidRPr="00970A47">
        <w:t>. Причины формирования гиперактивного поведения</w:t>
      </w:r>
      <w:bookmarkEnd w:id="4"/>
    </w:p>
    <w:p w:rsidR="00313246" w:rsidRPr="00970A47" w:rsidRDefault="00313246" w:rsidP="00313246">
      <w:pPr>
        <w:pStyle w:val="af1"/>
        <w:spacing w:after="0" w:line="360" w:lineRule="auto"/>
        <w:ind w:left="0" w:firstLine="708"/>
        <w:jc w:val="both"/>
        <w:rPr>
          <w:bCs/>
          <w:iCs/>
          <w:sz w:val="28"/>
          <w:szCs w:val="28"/>
        </w:rPr>
      </w:pPr>
    </w:p>
    <w:p w:rsidR="00313246" w:rsidRPr="00970A47" w:rsidRDefault="00313246" w:rsidP="00313246">
      <w:pPr>
        <w:pStyle w:val="af1"/>
        <w:spacing w:after="0" w:line="360" w:lineRule="auto"/>
        <w:ind w:left="0" w:firstLine="708"/>
        <w:jc w:val="both"/>
        <w:rPr>
          <w:sz w:val="28"/>
          <w:szCs w:val="28"/>
        </w:rPr>
      </w:pPr>
      <w:r w:rsidRPr="00970A47">
        <w:rPr>
          <w:bCs/>
          <w:iCs/>
          <w:sz w:val="28"/>
          <w:szCs w:val="28"/>
        </w:rPr>
        <w:t>Причины и механизмы</w:t>
      </w:r>
      <w:r w:rsidR="00992577">
        <w:rPr>
          <w:bCs/>
          <w:iCs/>
          <w:sz w:val="28"/>
          <w:szCs w:val="28"/>
        </w:rPr>
        <w:t xml:space="preserve"> </w:t>
      </w:r>
      <w:r w:rsidR="00FB6F23" w:rsidRPr="00FB6F23">
        <w:rPr>
          <w:sz w:val="28"/>
          <w:szCs w:val="28"/>
        </w:rPr>
        <w:t xml:space="preserve">формирования гиперактивного поведения </w:t>
      </w:r>
      <w:r w:rsidRPr="00970A47">
        <w:rPr>
          <w:sz w:val="28"/>
          <w:szCs w:val="28"/>
        </w:rPr>
        <w:t>(то есть этиология и патогенез) сложны и остаются недостаточно выявленными, несмотря на большое количество исследований.</w:t>
      </w:r>
    </w:p>
    <w:p w:rsidR="007A3424" w:rsidRPr="00970A47" w:rsidRDefault="00313246" w:rsidP="007A3424">
      <w:pPr>
        <w:pStyle w:val="af1"/>
        <w:spacing w:after="0" w:line="360" w:lineRule="auto"/>
        <w:ind w:left="0" w:firstLine="708"/>
        <w:jc w:val="both"/>
        <w:rPr>
          <w:sz w:val="28"/>
          <w:szCs w:val="28"/>
        </w:rPr>
      </w:pPr>
      <w:r w:rsidRPr="00970A47">
        <w:rPr>
          <w:sz w:val="28"/>
          <w:szCs w:val="28"/>
        </w:rPr>
        <w:t xml:space="preserve">Для объяснения возможных механизмов его развития </w:t>
      </w:r>
      <w:r w:rsidR="002B3D62" w:rsidRPr="00970A47">
        <w:rPr>
          <w:sz w:val="28"/>
          <w:szCs w:val="28"/>
        </w:rPr>
        <w:t>(О.В.</w:t>
      </w:r>
      <w:r w:rsidR="003E1FDE">
        <w:rPr>
          <w:sz w:val="28"/>
          <w:szCs w:val="28"/>
        </w:rPr>
        <w:t xml:space="preserve"> </w:t>
      </w:r>
      <w:r w:rsidR="002B3D62" w:rsidRPr="00970A47">
        <w:rPr>
          <w:sz w:val="28"/>
          <w:szCs w:val="28"/>
        </w:rPr>
        <w:t>Халецкой, В.М.</w:t>
      </w:r>
      <w:r w:rsidR="003E1FDE">
        <w:rPr>
          <w:sz w:val="28"/>
          <w:szCs w:val="28"/>
        </w:rPr>
        <w:t xml:space="preserve"> </w:t>
      </w:r>
      <w:r w:rsidR="002B3D62" w:rsidRPr="00970A47">
        <w:rPr>
          <w:sz w:val="28"/>
          <w:szCs w:val="28"/>
        </w:rPr>
        <w:t>Трошина, Г.Н.</w:t>
      </w:r>
      <w:r w:rsidR="003E1FDE">
        <w:rPr>
          <w:sz w:val="28"/>
          <w:szCs w:val="28"/>
        </w:rPr>
        <w:t xml:space="preserve"> </w:t>
      </w:r>
      <w:r w:rsidR="002B3D62" w:rsidRPr="00970A47">
        <w:rPr>
          <w:sz w:val="28"/>
          <w:szCs w:val="28"/>
        </w:rPr>
        <w:t xml:space="preserve">Крыжановского, З.Тресоглавы) </w:t>
      </w:r>
      <w:r w:rsidRPr="00970A47">
        <w:rPr>
          <w:sz w:val="28"/>
          <w:szCs w:val="28"/>
        </w:rPr>
        <w:t>предложены нейроморфологические</w:t>
      </w:r>
      <w:r w:rsidR="00992577">
        <w:rPr>
          <w:sz w:val="28"/>
          <w:szCs w:val="28"/>
        </w:rPr>
        <w:t xml:space="preserve"> </w:t>
      </w:r>
      <w:r w:rsidRPr="00970A47">
        <w:rPr>
          <w:sz w:val="28"/>
          <w:szCs w:val="28"/>
        </w:rPr>
        <w:t>концепции, генетические, биохимические, нейрофизиологические, социально-психологические и  другие.</w:t>
      </w:r>
      <w:r w:rsidR="007A3424" w:rsidRPr="00970A47">
        <w:rPr>
          <w:sz w:val="28"/>
          <w:szCs w:val="28"/>
        </w:rPr>
        <w:t xml:space="preserve"> Одни ученые считают, что в основе развития синдрома дефицита внимания с гиперактивностью лежат нарушения отношений в семье ребенка, другие же видят причину в повреждении тканей и нарушении функционирования головного мозга ребенка. То есть</w:t>
      </w:r>
      <w:r w:rsidR="00383C8F" w:rsidRPr="00970A47">
        <w:rPr>
          <w:sz w:val="28"/>
          <w:szCs w:val="28"/>
        </w:rPr>
        <w:t>,</w:t>
      </w:r>
      <w:r w:rsidR="007A3424" w:rsidRPr="00970A47">
        <w:rPr>
          <w:sz w:val="28"/>
          <w:szCs w:val="28"/>
        </w:rPr>
        <w:t xml:space="preserve"> в науке до сих пор нет единого мнения по поводу природы гиперактивности у детей.</w:t>
      </w:r>
    </w:p>
    <w:p w:rsidR="00313246" w:rsidRPr="00970A47" w:rsidRDefault="00313246" w:rsidP="00313246">
      <w:pPr>
        <w:pStyle w:val="af1"/>
        <w:spacing w:after="0" w:line="360" w:lineRule="auto"/>
        <w:ind w:left="0" w:firstLine="708"/>
        <w:jc w:val="both"/>
        <w:rPr>
          <w:sz w:val="28"/>
          <w:szCs w:val="28"/>
        </w:rPr>
      </w:pPr>
      <w:r w:rsidRPr="00970A47">
        <w:rPr>
          <w:sz w:val="28"/>
          <w:szCs w:val="28"/>
        </w:rPr>
        <w:t xml:space="preserve">В настоящее время этот синдром нередко рассматривается с позиций развёрнутой биопсихосоциальной патологической модели. </w:t>
      </w:r>
    </w:p>
    <w:p w:rsidR="00313246" w:rsidRPr="00970A47" w:rsidRDefault="003E39A1" w:rsidP="00313246">
      <w:pPr>
        <w:pStyle w:val="af"/>
        <w:spacing w:line="360" w:lineRule="auto"/>
        <w:rPr>
          <w:szCs w:val="28"/>
        </w:rPr>
      </w:pPr>
      <w:r w:rsidRPr="00970A47">
        <w:rPr>
          <w:i/>
          <w:szCs w:val="28"/>
        </w:rPr>
        <w:tab/>
      </w:r>
      <w:r w:rsidR="00313246" w:rsidRPr="00970A47">
        <w:rPr>
          <w:i/>
          <w:szCs w:val="28"/>
        </w:rPr>
        <w:t>Пренатальные и перинатальные патологические факторы.</w:t>
      </w:r>
    </w:p>
    <w:p w:rsidR="00313246" w:rsidRPr="00970A47" w:rsidRDefault="00313246" w:rsidP="00313246">
      <w:pPr>
        <w:pStyle w:val="af"/>
        <w:spacing w:line="360" w:lineRule="auto"/>
        <w:ind w:firstLine="630"/>
        <w:rPr>
          <w:szCs w:val="28"/>
        </w:rPr>
      </w:pPr>
      <w:r w:rsidRPr="00970A47">
        <w:rPr>
          <w:szCs w:val="28"/>
        </w:rPr>
        <w:t xml:space="preserve">Возникновению синдрома дефицита внимания с гиперактивностью способствуют асфиксия новорождённых, употребление матерью во время беременности алкоголя, некоторых лекарственных препаратов, курение.  При сравнительном анализе анамнестических данный о детях с этим синдромом и их здоровых сверстников в первой группе чаще выявлялись заболевания матери во время беременности, возраст матери моложе 20 лет, переношенная </w:t>
      </w:r>
      <w:r w:rsidRPr="00970A47">
        <w:rPr>
          <w:szCs w:val="28"/>
        </w:rPr>
        <w:lastRenderedPageBreak/>
        <w:t>беременность, длительные роды, заболевания ребенка на первом году жизни, недоношенность.</w:t>
      </w:r>
    </w:p>
    <w:p w:rsidR="00313246" w:rsidRPr="00970A47" w:rsidRDefault="00313246" w:rsidP="00313246">
      <w:pPr>
        <w:pStyle w:val="af"/>
        <w:spacing w:line="360" w:lineRule="auto"/>
        <w:ind w:firstLine="630"/>
        <w:rPr>
          <w:szCs w:val="28"/>
        </w:rPr>
      </w:pPr>
      <w:r w:rsidRPr="00970A47">
        <w:rPr>
          <w:szCs w:val="28"/>
        </w:rPr>
        <w:t>В последние годы важная роль в генезе синдрома дефицита внимания с гиперактивностью отводится раннему органическому повреждению ЦНС. При этом ощутимо преобладание данного синдрома среди мальчиков (соотношение мальчиков и девочек среди таких пациентов в среднем составляет 5:1). Это связывают с более высокой уязвимостью мозга мальчиков под влиянием пре- и перинатальных патологических факторов.</w:t>
      </w:r>
      <w:r w:rsidR="00992577">
        <w:rPr>
          <w:szCs w:val="28"/>
        </w:rPr>
        <w:t xml:space="preserve"> </w:t>
      </w:r>
      <w:r w:rsidRPr="00970A47">
        <w:rPr>
          <w:szCs w:val="28"/>
        </w:rPr>
        <w:t xml:space="preserve">Между тем установлено, что отдалённые исходы пре- и перинатальных патологических воздействий в значительной степени опосредуются социально-психологическими факторами. </w:t>
      </w:r>
    </w:p>
    <w:p w:rsidR="00313246" w:rsidRPr="00970A47" w:rsidRDefault="00313246" w:rsidP="00313246">
      <w:pPr>
        <w:pStyle w:val="af"/>
        <w:spacing w:line="360" w:lineRule="auto"/>
        <w:ind w:firstLine="630"/>
        <w:rPr>
          <w:szCs w:val="28"/>
        </w:rPr>
      </w:pPr>
      <w:r w:rsidRPr="00970A47">
        <w:rPr>
          <w:szCs w:val="28"/>
        </w:rPr>
        <w:t>У детей из семей с высоким социально-экономическим статусом последствия пре - перинатальной патологии в основном исчезают к школьному возрасту, тогда как у детей из семей с низким социально-экономическим статусом они продолжают сохраняться.</w:t>
      </w:r>
    </w:p>
    <w:p w:rsidR="00313246" w:rsidRPr="00970A47" w:rsidRDefault="00313246" w:rsidP="00313246">
      <w:pPr>
        <w:pStyle w:val="af"/>
        <w:spacing w:line="360" w:lineRule="auto"/>
        <w:ind w:firstLine="720"/>
        <w:rPr>
          <w:szCs w:val="28"/>
        </w:rPr>
      </w:pPr>
      <w:r w:rsidRPr="00970A47">
        <w:rPr>
          <w:i/>
          <w:iCs/>
          <w:szCs w:val="28"/>
        </w:rPr>
        <w:t>Генетические факторы.</w:t>
      </w:r>
      <w:r w:rsidRPr="00970A47">
        <w:rPr>
          <w:szCs w:val="28"/>
        </w:rPr>
        <w:t xml:space="preserve"> Наличие в анамнезе факторов раннего органического повреждения центральной нервной системы удаётся установить не у всех пациентов с синдромом дефицита внимания с гиперактивностью. Как было показано в последние годы, важная роль в развитии этого синдрома принадлежит генетическим факторам. </w:t>
      </w:r>
    </w:p>
    <w:p w:rsidR="00313246" w:rsidRPr="00970A47" w:rsidRDefault="00313246" w:rsidP="00313246">
      <w:pPr>
        <w:pStyle w:val="af"/>
        <w:spacing w:line="360" w:lineRule="auto"/>
        <w:ind w:firstLine="720"/>
        <w:rPr>
          <w:szCs w:val="28"/>
        </w:rPr>
      </w:pPr>
      <w:r w:rsidRPr="00970A47">
        <w:rPr>
          <w:szCs w:val="28"/>
        </w:rPr>
        <w:t xml:space="preserve">В пользу генетической природы синдрома дефицита внимания с гиперактивностью свидетельствуют также результаты семейных генеалогических исследований. В одной из таких работ обследовались родные и двоюродные родственники 59 гиперактивных детей и 41 здорового ребенка (контрольная группа). Ретроспективно синдром дефицита внимания с гиперактивностью в детском возрасте был диагностирован у 20% родителей детей, страдающих синдромом, по сравнению с 5% родителей здоровых детей. При анализе объединенной информации, собранной на прямых и двоюродных родственников, обнаружилось, что частота встречаемости гиперактивности значительно выше среди родственников </w:t>
      </w:r>
      <w:r w:rsidRPr="00970A47">
        <w:rPr>
          <w:szCs w:val="28"/>
        </w:rPr>
        <w:lastRenderedPageBreak/>
        <w:t>гиперактивныхдетей. Как показывают другие исследования, частота встречаемости гиперактивности существенно выше у родственников детей с этим синдромом, особенно по линии отца.</w:t>
      </w:r>
    </w:p>
    <w:p w:rsidR="00313246" w:rsidRPr="00970A47" w:rsidRDefault="00313246" w:rsidP="00313246">
      <w:pPr>
        <w:pStyle w:val="af"/>
        <w:spacing w:line="360" w:lineRule="auto"/>
        <w:ind w:firstLine="720"/>
        <w:rPr>
          <w:szCs w:val="28"/>
        </w:rPr>
      </w:pPr>
      <w:r w:rsidRPr="00970A47">
        <w:rPr>
          <w:szCs w:val="28"/>
        </w:rPr>
        <w:t xml:space="preserve">Результаты изучения различных семей также указывает на существование генетического компонента в формировании этого синдрома. </w:t>
      </w:r>
    </w:p>
    <w:p w:rsidR="00313246" w:rsidRPr="00970A47" w:rsidRDefault="00313246" w:rsidP="00313246">
      <w:pPr>
        <w:pStyle w:val="af"/>
        <w:spacing w:line="360" w:lineRule="auto"/>
        <w:rPr>
          <w:szCs w:val="28"/>
        </w:rPr>
      </w:pPr>
      <w:r w:rsidRPr="00970A47">
        <w:rPr>
          <w:szCs w:val="28"/>
        </w:rPr>
        <w:t>По самоотчетам родителей, частота встречаемости гиперактивности</w:t>
      </w:r>
      <w:r w:rsidR="003E1FDE">
        <w:rPr>
          <w:szCs w:val="28"/>
        </w:rPr>
        <w:t xml:space="preserve"> </w:t>
      </w:r>
      <w:r w:rsidRPr="00970A47">
        <w:rPr>
          <w:szCs w:val="28"/>
        </w:rPr>
        <w:t>среди</w:t>
      </w:r>
      <w:r w:rsidR="003E1FDE">
        <w:rPr>
          <w:szCs w:val="28"/>
        </w:rPr>
        <w:t xml:space="preserve"> </w:t>
      </w:r>
      <w:r w:rsidRPr="00970A47">
        <w:rPr>
          <w:szCs w:val="28"/>
        </w:rPr>
        <w:t>приемных родителей и их родственников значительно ниже, чем среди</w:t>
      </w:r>
      <w:r w:rsidR="003E1FDE">
        <w:rPr>
          <w:szCs w:val="28"/>
        </w:rPr>
        <w:t xml:space="preserve"> </w:t>
      </w:r>
      <w:r w:rsidRPr="00970A47">
        <w:rPr>
          <w:szCs w:val="28"/>
        </w:rPr>
        <w:t>родственников биологических родителей гиперактивных детей. Таким образом, прослеживается отчетливая тенденция к выявлению семейных случаев синдрома дефицита внимания с гиперактивностью.</w:t>
      </w:r>
    </w:p>
    <w:p w:rsidR="00313246" w:rsidRPr="00970A47" w:rsidRDefault="00313246" w:rsidP="00313246">
      <w:pPr>
        <w:pStyle w:val="af"/>
        <w:spacing w:line="360" w:lineRule="auto"/>
        <w:ind w:firstLine="720"/>
        <w:rPr>
          <w:szCs w:val="28"/>
        </w:rPr>
      </w:pPr>
      <w:r w:rsidRPr="00970A47">
        <w:rPr>
          <w:i/>
          <w:iCs/>
          <w:szCs w:val="28"/>
        </w:rPr>
        <w:t>Нейробиологические факторы.</w:t>
      </w:r>
      <w:r w:rsidR="00992577">
        <w:rPr>
          <w:i/>
          <w:iCs/>
          <w:szCs w:val="28"/>
        </w:rPr>
        <w:t xml:space="preserve"> </w:t>
      </w:r>
      <w:r w:rsidRPr="00970A47">
        <w:rPr>
          <w:szCs w:val="28"/>
        </w:rPr>
        <w:t>Согласно современным представлениям, важную роль в патогенезе синдрома играет дисфункция нейромедиаторных систем мозга. Нейромедиаторы - общее название биологических веществ, выделяемых нервными окончаниями, которые обусловливают провидение нервных импульсов в синапсах. Медиаторы - это химические посредники нервного возбуждения. В зависимости от вызываемых эффектов различают  возбуждающие и тормозные медиаторы. К числу основных</w:t>
      </w:r>
      <w:r w:rsidR="00992577">
        <w:rPr>
          <w:szCs w:val="28"/>
        </w:rPr>
        <w:t xml:space="preserve"> </w:t>
      </w:r>
      <w:r w:rsidRPr="00970A47">
        <w:rPr>
          <w:szCs w:val="28"/>
        </w:rPr>
        <w:t>нейромедиаторов относятся дофамин, норадреналин, серотонин.</w:t>
      </w:r>
    </w:p>
    <w:p w:rsidR="00313246" w:rsidRPr="00970A47" w:rsidRDefault="00313246" w:rsidP="00313246">
      <w:pPr>
        <w:pStyle w:val="af"/>
        <w:spacing w:line="360" w:lineRule="auto"/>
        <w:ind w:firstLine="720"/>
        <w:rPr>
          <w:szCs w:val="28"/>
        </w:rPr>
      </w:pPr>
      <w:r w:rsidRPr="00970A47">
        <w:rPr>
          <w:szCs w:val="28"/>
        </w:rPr>
        <w:t xml:space="preserve">Многочисленные исследования были направлены на поиск первичного биохимического дефекта и изучение обмена </w:t>
      </w:r>
      <w:r w:rsidR="007C7F90">
        <w:rPr>
          <w:szCs w:val="28"/>
        </w:rPr>
        <w:t>дофамина, норадреналина и серото</w:t>
      </w:r>
      <w:r w:rsidRPr="00970A47">
        <w:rPr>
          <w:szCs w:val="28"/>
        </w:rPr>
        <w:t xml:space="preserve">нина. Полученные результаты не позволяют сделать вывод об избирательных нарушениях в какой-либо одной из нейромедиаторных систем при синдроме дефицита внимания с гиперактивностью. Поэтому предложена гипотеза  о сложном сочетанном вовлечении нескольких нейромедиаторных систем мозга в патогенез этого заболевания.   </w:t>
      </w:r>
    </w:p>
    <w:p w:rsidR="00313246" w:rsidRPr="00970A47" w:rsidRDefault="00313246" w:rsidP="00313246">
      <w:pPr>
        <w:pStyle w:val="af"/>
        <w:spacing w:line="360" w:lineRule="auto"/>
        <w:ind w:firstLine="720"/>
        <w:rPr>
          <w:szCs w:val="28"/>
        </w:rPr>
      </w:pPr>
      <w:r w:rsidRPr="00970A47">
        <w:rPr>
          <w:bCs/>
          <w:i/>
          <w:iCs/>
          <w:szCs w:val="28"/>
        </w:rPr>
        <w:t xml:space="preserve">Морфологические теории. </w:t>
      </w:r>
      <w:r w:rsidRPr="00970A47">
        <w:rPr>
          <w:szCs w:val="28"/>
        </w:rPr>
        <w:t xml:space="preserve">Современные теории о качестве области анатомического дефекта рассматривают лобную долю и прежде всего префронтальную область. Представления о вовлечении лобной доли основываются на сходстве клинических симптомов, наблюдающихся при </w:t>
      </w:r>
      <w:r w:rsidRPr="00970A47">
        <w:rPr>
          <w:szCs w:val="28"/>
        </w:rPr>
        <w:lastRenderedPageBreak/>
        <w:t xml:space="preserve">синдроме дефицита внимания с гиперактивностью и у больных с поражением лобной доли. У пациентов обеих групп отмечаются выраженная изменчивость и нарушенная регуляция поведения, отвлекаемость, слабость </w:t>
      </w:r>
    </w:p>
    <w:p w:rsidR="00313246" w:rsidRPr="00970A47" w:rsidRDefault="00313246" w:rsidP="00313246">
      <w:pPr>
        <w:pStyle w:val="af"/>
        <w:spacing w:line="360" w:lineRule="auto"/>
        <w:rPr>
          <w:szCs w:val="28"/>
        </w:rPr>
      </w:pPr>
      <w:r w:rsidRPr="00970A47">
        <w:rPr>
          <w:szCs w:val="28"/>
        </w:rPr>
        <w:t>активного внимания, двигательная расторможенность, повышенная возбудимость и отсутствие контроля импульсов. Высказано предположение о том, что возникновение синдрома обусловливается изменениями со стороны нейромедиаторных связей между префронтальными отделами и подкорковыми ядрами (хвостатым ядром). Данные клинические наблюдения согласуются с результатами некоторых инструментальных исследований. При определении мозгового кровотока, у детей с этим заболеванием по сравнению со здоровыми сверстниками обнаружено снижение кровотока в лобных долях, подкорковых ядрах и среднем мозге, причем в наибольшей степени изменения были выражены на уровне хвостатого ядра. По мнению авторов, изменения со стороны хвостатого ядра у детей с синдромом дефицита внимания с гиперактивностью были результатом его гипоксически- ишемического поражения в период новорожденности, так как оно локализует в зоне смежного кровоснабжения бассейнов передней и средней мозговых артерий и поэтому является наиболее ранимой структурой в условиях дефицита кровотока. Имея тесные связи со зрительным бугром, хвостатое ядро выполняет важную функцию модуляций (преимущественно тормозящего характера) полисенсорной</w:t>
      </w:r>
      <w:r w:rsidR="00992577">
        <w:rPr>
          <w:szCs w:val="28"/>
        </w:rPr>
        <w:t xml:space="preserve"> </w:t>
      </w:r>
      <w:r w:rsidRPr="00970A47">
        <w:rPr>
          <w:szCs w:val="28"/>
        </w:rPr>
        <w:t>импульсации, а отсутствие торможения полисенсорной</w:t>
      </w:r>
      <w:r w:rsidR="00992577">
        <w:rPr>
          <w:szCs w:val="28"/>
        </w:rPr>
        <w:t xml:space="preserve"> </w:t>
      </w:r>
      <w:r w:rsidRPr="00970A47">
        <w:rPr>
          <w:szCs w:val="28"/>
        </w:rPr>
        <w:t>импульсации может оказаться одним из патогенетических механизмов этого заболевания.</w:t>
      </w:r>
    </w:p>
    <w:p w:rsidR="00313246" w:rsidRPr="00970A47" w:rsidRDefault="00313246" w:rsidP="00313246">
      <w:pPr>
        <w:pStyle w:val="af"/>
        <w:spacing w:line="360" w:lineRule="auto"/>
        <w:ind w:firstLine="720"/>
        <w:rPr>
          <w:szCs w:val="28"/>
        </w:rPr>
      </w:pPr>
      <w:r w:rsidRPr="00970A47">
        <w:rPr>
          <w:i/>
          <w:iCs/>
          <w:szCs w:val="28"/>
        </w:rPr>
        <w:t xml:space="preserve">Теории дисфункции системы </w:t>
      </w:r>
      <w:r w:rsidRPr="00970A47">
        <w:rPr>
          <w:i/>
          <w:iCs/>
          <w:szCs w:val="28"/>
          <w:lang w:val="en-US"/>
        </w:rPr>
        <w:t>arousal</w:t>
      </w:r>
      <w:r w:rsidRPr="00970A47">
        <w:rPr>
          <w:i/>
          <w:iCs/>
          <w:szCs w:val="28"/>
        </w:rPr>
        <w:t>.</w:t>
      </w:r>
      <w:r w:rsidRPr="00970A47">
        <w:rPr>
          <w:szCs w:val="28"/>
          <w:lang w:val="en-US"/>
        </w:rPr>
        <w:t>Arousal</w:t>
      </w:r>
      <w:r w:rsidRPr="00970A47">
        <w:rPr>
          <w:szCs w:val="28"/>
        </w:rPr>
        <w:t xml:space="preserve"> – это реакция активации, которая приводит к усилению состояния сознания и выражается в целом ряде изменений дыхания, кровенаполнения сосудов, кожно-гальванической реакции (которая относится к числу вегетативных компонентов ориентировочного рефлекса), а так же хорошо известные в электрофизиологии явления депрессии альфа-ритма и ряде специальных </w:t>
      </w:r>
    </w:p>
    <w:p w:rsidR="00313246" w:rsidRPr="00970A47" w:rsidRDefault="00313246" w:rsidP="00313246">
      <w:pPr>
        <w:pStyle w:val="af"/>
        <w:spacing w:line="360" w:lineRule="auto"/>
        <w:rPr>
          <w:szCs w:val="28"/>
        </w:rPr>
      </w:pPr>
      <w:r w:rsidRPr="00970A47">
        <w:rPr>
          <w:szCs w:val="28"/>
        </w:rPr>
        <w:lastRenderedPageBreak/>
        <w:t xml:space="preserve">форм изменений электрической активности мозга. Проявление синдрома нередко объясняются с двух противоположных позиций – избыточного влияния </w:t>
      </w:r>
      <w:r w:rsidRPr="00970A47">
        <w:rPr>
          <w:szCs w:val="28"/>
          <w:lang w:val="en-US"/>
        </w:rPr>
        <w:t>arousal</w:t>
      </w:r>
      <w:r w:rsidRPr="00970A47">
        <w:rPr>
          <w:szCs w:val="28"/>
        </w:rPr>
        <w:t xml:space="preserve"> и их недостаточности. Теории избыточных влияния </w:t>
      </w:r>
      <w:r w:rsidRPr="00970A47">
        <w:rPr>
          <w:szCs w:val="28"/>
          <w:lang w:val="en-US"/>
        </w:rPr>
        <w:t>arousal</w:t>
      </w:r>
      <w:r w:rsidRPr="00970A47">
        <w:rPr>
          <w:szCs w:val="28"/>
        </w:rPr>
        <w:t xml:space="preserve"> сводятся к тому, что дети с синдромом дефицита внимания с гиперактивностью получают чрезмерную стимуляцию, поскольку они не в состоянии избирательно «отфильтровывать» поступающую сенсорную информацию, в результате чего формируются «перераздрожение» коры больших полушарий и нарушения внимания. Согласно теориям функциональной недостаточности активирующих систем мозга, низкий уровень </w:t>
      </w:r>
      <w:r w:rsidRPr="00970A47">
        <w:rPr>
          <w:szCs w:val="28"/>
          <w:lang w:val="en-US"/>
        </w:rPr>
        <w:t>arousal</w:t>
      </w:r>
      <w:r w:rsidRPr="00970A47">
        <w:rPr>
          <w:szCs w:val="28"/>
        </w:rPr>
        <w:t xml:space="preserve"> вместе со слабостью тормозящих контролирующих механизмов приводит к тому, что дети с синдромом дефицита внимания с гиперактивностью отвлекаются на стимулы, которые игнорируются здоровыми детьми. Ряд исследователей считают ключевой проблемой при синдроме дефицита внимания с гиперактивностью чрезмерную изменчивость темпа и амплитуды колебания уровня </w:t>
      </w:r>
      <w:r w:rsidRPr="00970A47">
        <w:rPr>
          <w:szCs w:val="28"/>
          <w:lang w:val="en-US"/>
        </w:rPr>
        <w:t>arousal</w:t>
      </w:r>
      <w:r w:rsidRPr="00970A47">
        <w:rPr>
          <w:szCs w:val="28"/>
        </w:rPr>
        <w:t xml:space="preserve"> и реактивности. Различные составляющие </w:t>
      </w:r>
      <w:r w:rsidRPr="00970A47">
        <w:rPr>
          <w:szCs w:val="28"/>
          <w:lang w:val="en-US"/>
        </w:rPr>
        <w:t>arousal</w:t>
      </w:r>
      <w:r w:rsidRPr="00970A47">
        <w:rPr>
          <w:szCs w:val="28"/>
        </w:rPr>
        <w:t xml:space="preserve"> недостаточно синхронизированы, параметры реакции расширены, а колебания отличаются значительным размахом и непредсказуемостью. В результате дети с синдромом дефицита внимания с гиперактивностью не способны к регуляции своей активности (как ее цели, так и  количественной стороны) в ответ на требования ситуации. Обоснование рассматриваемых гипотез затруднено в связи со сложностью экспериментальных подтверждений. </w:t>
      </w:r>
    </w:p>
    <w:p w:rsidR="00313246" w:rsidRPr="00970A47" w:rsidRDefault="00313246" w:rsidP="00313246">
      <w:pPr>
        <w:pStyle w:val="af"/>
        <w:spacing w:line="360" w:lineRule="auto"/>
        <w:rPr>
          <w:szCs w:val="28"/>
        </w:rPr>
      </w:pPr>
      <w:r w:rsidRPr="00970A47">
        <w:rPr>
          <w:szCs w:val="28"/>
        </w:rPr>
        <w:t xml:space="preserve">         Нейрофизиологические изменения у детей с гиперактивностью согласуются с гипотезой о нарушениях со стороны </w:t>
      </w:r>
      <w:r w:rsidRPr="00970A47">
        <w:rPr>
          <w:szCs w:val="28"/>
          <w:lang w:val="en-US"/>
        </w:rPr>
        <w:t>arousal</w:t>
      </w:r>
      <w:r w:rsidRPr="00970A47">
        <w:rPr>
          <w:szCs w:val="28"/>
        </w:rPr>
        <w:t xml:space="preserve"> в сторону, как функционального угнетения, так и гиперактивации.  </w:t>
      </w:r>
    </w:p>
    <w:p w:rsidR="00313246" w:rsidRPr="00970A47" w:rsidRDefault="00313246" w:rsidP="003E1FDE">
      <w:pPr>
        <w:pStyle w:val="af"/>
        <w:spacing w:line="360" w:lineRule="auto"/>
        <w:ind w:firstLine="720"/>
        <w:rPr>
          <w:szCs w:val="28"/>
        </w:rPr>
      </w:pPr>
      <w:r w:rsidRPr="00970A47">
        <w:rPr>
          <w:i/>
          <w:iCs/>
          <w:szCs w:val="28"/>
        </w:rPr>
        <w:t>Влияние неблагоприятных факторов внешней среды.</w:t>
      </w:r>
      <w:r w:rsidR="003E1FDE">
        <w:rPr>
          <w:i/>
          <w:iCs/>
          <w:szCs w:val="28"/>
        </w:rPr>
        <w:t xml:space="preserve"> </w:t>
      </w:r>
      <w:r w:rsidRPr="00970A47">
        <w:rPr>
          <w:szCs w:val="28"/>
        </w:rPr>
        <w:t>Антропогенное загрязнение окружающей человека природной среды, во многом связано с</w:t>
      </w:r>
      <w:r w:rsidR="003E1FDE">
        <w:rPr>
          <w:szCs w:val="28"/>
        </w:rPr>
        <w:t xml:space="preserve"> в</w:t>
      </w:r>
      <w:r w:rsidRPr="00970A47">
        <w:rPr>
          <w:szCs w:val="28"/>
        </w:rPr>
        <w:t xml:space="preserve">ыбросами в атмосферу микроэлементов из группы тяжелых металлов. Это  может иметь негативные последствия в первую очередь для здоровья детей. Известно, что в непосредственной близости от многих промышленных </w:t>
      </w:r>
      <w:r w:rsidRPr="00970A47">
        <w:rPr>
          <w:szCs w:val="28"/>
        </w:rPr>
        <w:lastRenderedPageBreak/>
        <w:t>предприятий образуются зоны с повышенным содержанием свинца, мышьяка, ртути, никеля и других микроэлементов. В России наиболее распространенным токсикатом, из группы тяжелых металлов, стал свинец. Его высокая концентрация в природных средах и накопление в организме человека обусловлены промышленными выбросами и увеличением количества автомобилей, работающих на низкокачественном бензине.</w:t>
      </w:r>
    </w:p>
    <w:p w:rsidR="00313246" w:rsidRPr="00970A47" w:rsidRDefault="00313246" w:rsidP="00313246">
      <w:pPr>
        <w:pStyle w:val="af"/>
        <w:spacing w:line="360" w:lineRule="auto"/>
        <w:ind w:firstLine="720"/>
        <w:rPr>
          <w:szCs w:val="28"/>
        </w:rPr>
      </w:pPr>
      <w:r w:rsidRPr="00970A47">
        <w:rPr>
          <w:szCs w:val="28"/>
        </w:rPr>
        <w:t xml:space="preserve">Целенаправленные исследования показали, что увеличение уровня свинца в крови до 5-10 мкг/дл коррелирует у детей с возникновением проблем со стороны нервно-психического развития и поведения, нарушения внимания двигательной расторможенности, а также к снижению коэффициента интеллекта </w:t>
      </w:r>
      <w:r w:rsidRPr="00970A47">
        <w:rPr>
          <w:szCs w:val="28"/>
          <w:lang w:val="en-US"/>
        </w:rPr>
        <w:t>IQ</w:t>
      </w:r>
      <w:r w:rsidRPr="00970A47">
        <w:rPr>
          <w:szCs w:val="28"/>
        </w:rPr>
        <w:t>.</w:t>
      </w:r>
    </w:p>
    <w:p w:rsidR="00313246" w:rsidRPr="00970A47" w:rsidRDefault="00313246" w:rsidP="00313246">
      <w:pPr>
        <w:pStyle w:val="af"/>
        <w:spacing w:line="360" w:lineRule="auto"/>
        <w:rPr>
          <w:szCs w:val="28"/>
        </w:rPr>
      </w:pPr>
      <w:r w:rsidRPr="00970A47">
        <w:rPr>
          <w:szCs w:val="28"/>
        </w:rPr>
        <w:t xml:space="preserve">         Остается невыясненным, формируется ли у детей вследствие неблагоприятных факторов внешней среды гиперактивность, или речь идет о развитии церебрастенического синдрома в результате хронического токсического взаимодействия.</w:t>
      </w:r>
    </w:p>
    <w:p w:rsidR="00313246" w:rsidRPr="00970A47" w:rsidRDefault="00313246" w:rsidP="003E1FDE">
      <w:pPr>
        <w:pStyle w:val="af"/>
        <w:spacing w:line="360" w:lineRule="auto"/>
        <w:ind w:firstLine="630"/>
        <w:rPr>
          <w:szCs w:val="28"/>
        </w:rPr>
      </w:pPr>
      <w:r w:rsidRPr="00970A47">
        <w:rPr>
          <w:i/>
          <w:iCs/>
          <w:szCs w:val="28"/>
        </w:rPr>
        <w:t>Роль пищевых факторов.</w:t>
      </w:r>
      <w:r w:rsidR="003E1FDE">
        <w:rPr>
          <w:i/>
          <w:iCs/>
          <w:szCs w:val="28"/>
        </w:rPr>
        <w:t xml:space="preserve"> </w:t>
      </w:r>
      <w:r w:rsidRPr="00970A47">
        <w:rPr>
          <w:szCs w:val="28"/>
        </w:rPr>
        <w:t>Существуют теории, согласно которым факторами риска для формирования гиперактивности являются воздействия пищевых токсинов или аллергенов. Наиболее широкую известность получила концепция, согласно которой гиперактивность обусловливается церебральным раздражением, вызванным искусственными красителями и естественными пищевыми салицилатами. Удаление этих веществ из продуктов питания приводит к значительному улучшению поведения и исчезновению трудностей обучения у большинства гиперактивных детей. Между тем в ходе тщательных исследований подтвердить данную концепцию не удалось.</w:t>
      </w:r>
    </w:p>
    <w:p w:rsidR="00313246" w:rsidRPr="00970A47" w:rsidRDefault="00313246" w:rsidP="00313246">
      <w:pPr>
        <w:pStyle w:val="af"/>
        <w:spacing w:line="360" w:lineRule="auto"/>
        <w:ind w:firstLine="630"/>
        <w:rPr>
          <w:szCs w:val="28"/>
        </w:rPr>
      </w:pPr>
      <w:r w:rsidRPr="00970A47">
        <w:rPr>
          <w:szCs w:val="28"/>
        </w:rPr>
        <w:t xml:space="preserve">Установлено, что обычные концентрации пищевого сахара также не оказывают влияние на поведение с синдромом дефицита внимания с гиперактивностью. Однако такие дети склонны к непослушанию и нарушениям рациона питания, в результате чего они периодически употребляют избыточное количество сладкого. Поэтому были специально </w:t>
      </w:r>
      <w:r w:rsidRPr="00970A47">
        <w:rPr>
          <w:szCs w:val="28"/>
        </w:rPr>
        <w:lastRenderedPageBreak/>
        <w:t>изучены последствия больших количеств сахара на поведение детей с синдромом дефицита внимания с гиперактивностью. Детям двух групп (здоровым и гиперактивным) через 2 часа после завтрака (для которого использовались продукты с повышенным содержанием белков и углеводов) давали большое количество сахара или плацебо (нейтрального вещества). Прием сахара после «углеводного» завтрака приводил к ухудшению показателей внимания, по данным психологического тестирования, у детей обеих групп. Между тем употребление сахара после «белкового» завтрака не сопровождалось подобными нарушениями.</w:t>
      </w:r>
      <w:r w:rsidR="003E1FDE">
        <w:rPr>
          <w:szCs w:val="28"/>
        </w:rPr>
        <w:t xml:space="preserve"> </w:t>
      </w:r>
      <w:r w:rsidRPr="00970A47">
        <w:rPr>
          <w:szCs w:val="28"/>
        </w:rPr>
        <w:t>Таким образом, данные исследований свидетельствуют о важном значении сбалансированности питания детей школьного возраста, которое должно включать необходимое количество белков.</w:t>
      </w:r>
    </w:p>
    <w:p w:rsidR="00313246" w:rsidRPr="00970A47" w:rsidRDefault="00313246" w:rsidP="00313246">
      <w:pPr>
        <w:pStyle w:val="af"/>
        <w:spacing w:line="360" w:lineRule="auto"/>
        <w:rPr>
          <w:szCs w:val="28"/>
        </w:rPr>
      </w:pPr>
      <w:r w:rsidRPr="00970A47">
        <w:rPr>
          <w:szCs w:val="28"/>
        </w:rPr>
        <w:t xml:space="preserve">         Итак, системы мозга, обеспечивающие функции внимания и моторного контроля, имеют сложную многоуровневую организацию. Разрабатываемые </w:t>
      </w:r>
    </w:p>
    <w:p w:rsidR="00313246" w:rsidRPr="00970A47" w:rsidRDefault="00313246" w:rsidP="00313246">
      <w:pPr>
        <w:pStyle w:val="af"/>
        <w:spacing w:line="360" w:lineRule="auto"/>
        <w:rPr>
          <w:szCs w:val="28"/>
        </w:rPr>
      </w:pPr>
      <w:r w:rsidRPr="00970A47">
        <w:rPr>
          <w:szCs w:val="28"/>
        </w:rPr>
        <w:t xml:space="preserve">различными исследованиями подходы к изучению этиологии и патогенеза синдрома дефицита внимания с гиперактивностью в большинстве своем затрагивают лишь отдельные аспекты этой сложной проблемы, в частности нейрохимические, регуляции </w:t>
      </w:r>
      <w:r w:rsidRPr="00970A47">
        <w:rPr>
          <w:szCs w:val="28"/>
          <w:lang w:val="en-US"/>
        </w:rPr>
        <w:t>arousal</w:t>
      </w:r>
      <w:r w:rsidRPr="00970A47">
        <w:rPr>
          <w:szCs w:val="28"/>
        </w:rPr>
        <w:t xml:space="preserve"> и другие. Тем не менее, на современном этапе можно обозначить две основные группы факторов, детерминирующие развитие синдрома дефицита внимания с гиперактивностью: </w:t>
      </w:r>
    </w:p>
    <w:p w:rsidR="00313246" w:rsidRPr="00970A47" w:rsidRDefault="00313246" w:rsidP="00313246">
      <w:pPr>
        <w:pStyle w:val="af"/>
        <w:spacing w:line="360" w:lineRule="auto"/>
        <w:rPr>
          <w:szCs w:val="28"/>
        </w:rPr>
      </w:pPr>
      <w:r w:rsidRPr="00970A47">
        <w:rPr>
          <w:szCs w:val="28"/>
        </w:rPr>
        <w:t>1</w:t>
      </w:r>
      <w:r w:rsidR="003E1FDE">
        <w:rPr>
          <w:szCs w:val="28"/>
        </w:rPr>
        <w:t xml:space="preserve"> </w:t>
      </w:r>
      <w:r w:rsidRPr="00970A47">
        <w:rPr>
          <w:szCs w:val="28"/>
        </w:rPr>
        <w:t xml:space="preserve">- раннее повреждение центральной нервной системы, связанное с негативным влиянием на развивающийся мозг различных форм патологии течения беременности и родов; </w:t>
      </w:r>
    </w:p>
    <w:p w:rsidR="00313246" w:rsidRPr="00970A47" w:rsidRDefault="00313246" w:rsidP="00313246">
      <w:pPr>
        <w:pStyle w:val="af"/>
        <w:spacing w:line="360" w:lineRule="auto"/>
        <w:rPr>
          <w:szCs w:val="28"/>
        </w:rPr>
      </w:pPr>
      <w:r w:rsidRPr="00970A47">
        <w:rPr>
          <w:szCs w:val="28"/>
        </w:rPr>
        <w:t>2</w:t>
      </w:r>
      <w:r w:rsidR="003E1FDE">
        <w:rPr>
          <w:szCs w:val="28"/>
        </w:rPr>
        <w:t xml:space="preserve"> </w:t>
      </w:r>
      <w:r w:rsidRPr="00970A47">
        <w:rPr>
          <w:szCs w:val="28"/>
        </w:rPr>
        <w:t xml:space="preserve">- генетические факторы. Что же касается обнаруженных заболеваний нейрохимических, нейроанатомических и нейрорегуляторных нарушений, то они закономерно обуславливаются ранним органическим повреждением центральной нервной системы, наследственностью либо их сопряженным действием.     </w:t>
      </w:r>
    </w:p>
    <w:p w:rsidR="007C7F90" w:rsidRPr="007C7F90" w:rsidRDefault="00313246" w:rsidP="00313246">
      <w:pPr>
        <w:pStyle w:val="af"/>
        <w:spacing w:line="360" w:lineRule="auto"/>
        <w:ind w:firstLine="630"/>
        <w:rPr>
          <w:bCs/>
          <w:iCs/>
          <w:szCs w:val="28"/>
        </w:rPr>
      </w:pPr>
      <w:r w:rsidRPr="00970A47">
        <w:rPr>
          <w:i/>
          <w:szCs w:val="28"/>
        </w:rPr>
        <w:t>С</w:t>
      </w:r>
      <w:r w:rsidRPr="00970A47">
        <w:rPr>
          <w:bCs/>
          <w:i/>
          <w:iCs/>
          <w:szCs w:val="28"/>
        </w:rPr>
        <w:t>оциально-психологический фактор.</w:t>
      </w:r>
      <w:r w:rsidR="00992577">
        <w:rPr>
          <w:bCs/>
          <w:i/>
          <w:iCs/>
          <w:szCs w:val="28"/>
        </w:rPr>
        <w:t xml:space="preserve"> </w:t>
      </w:r>
      <w:r w:rsidR="007C7F90" w:rsidRPr="007C7F90">
        <w:rPr>
          <w:bCs/>
          <w:iCs/>
          <w:szCs w:val="28"/>
        </w:rPr>
        <w:t xml:space="preserve">Сюда следует отнести негативное влияние типов родительского отношения и семейного воспитания (например, </w:t>
      </w:r>
      <w:r w:rsidR="007C7F90" w:rsidRPr="007C7F90">
        <w:rPr>
          <w:bCs/>
          <w:iCs/>
          <w:szCs w:val="28"/>
        </w:rPr>
        <w:lastRenderedPageBreak/>
        <w:t>непоследовательность, противоречивость требований и др.)</w:t>
      </w:r>
      <w:r w:rsidR="007C7F90">
        <w:rPr>
          <w:bCs/>
          <w:iCs/>
          <w:szCs w:val="28"/>
        </w:rPr>
        <w:t xml:space="preserve"> на развитие гиперактивности. </w:t>
      </w:r>
      <w:r w:rsidR="0024367C">
        <w:rPr>
          <w:bCs/>
          <w:iCs/>
          <w:szCs w:val="28"/>
        </w:rPr>
        <w:t xml:space="preserve">Определенные психологические особенности, например, импульсивность, способствуют развитию гиперактивности у детей. </w:t>
      </w:r>
      <w:r w:rsidR="007C7F90">
        <w:rPr>
          <w:bCs/>
          <w:iCs/>
          <w:szCs w:val="28"/>
        </w:rPr>
        <w:t>Однако данная группа факторов выступает лишь в качестве второстепенных</w:t>
      </w:r>
      <w:r w:rsidR="0024367C">
        <w:rPr>
          <w:bCs/>
          <w:iCs/>
          <w:szCs w:val="28"/>
        </w:rPr>
        <w:t xml:space="preserve"> («фоновых»)</w:t>
      </w:r>
      <w:r w:rsidR="007C7F90">
        <w:rPr>
          <w:bCs/>
          <w:iCs/>
          <w:szCs w:val="28"/>
        </w:rPr>
        <w:t xml:space="preserve"> и сама по себе не может привести к формирова</w:t>
      </w:r>
      <w:r w:rsidR="0024367C">
        <w:rPr>
          <w:bCs/>
          <w:iCs/>
          <w:szCs w:val="28"/>
        </w:rPr>
        <w:t>н</w:t>
      </w:r>
      <w:r w:rsidR="007C7F90">
        <w:rPr>
          <w:bCs/>
          <w:iCs/>
          <w:szCs w:val="28"/>
        </w:rPr>
        <w:t>ию гиперактивно</w:t>
      </w:r>
      <w:r w:rsidR="0024367C">
        <w:rPr>
          <w:bCs/>
          <w:iCs/>
          <w:szCs w:val="28"/>
        </w:rPr>
        <w:t>с</w:t>
      </w:r>
      <w:r w:rsidR="007C7F90">
        <w:rPr>
          <w:bCs/>
          <w:iCs/>
          <w:szCs w:val="28"/>
        </w:rPr>
        <w:t>ти у детей.</w:t>
      </w:r>
      <w:r w:rsidR="0024367C">
        <w:rPr>
          <w:bCs/>
          <w:iCs/>
          <w:szCs w:val="28"/>
        </w:rPr>
        <w:t xml:space="preserve"> Социально-психологические факторы могут усиливать гиперактивность.</w:t>
      </w:r>
    </w:p>
    <w:p w:rsidR="00313246" w:rsidRPr="00970A47" w:rsidRDefault="00313246" w:rsidP="00313246">
      <w:pPr>
        <w:pStyle w:val="af"/>
        <w:spacing w:line="360" w:lineRule="auto"/>
        <w:ind w:firstLine="630"/>
        <w:rPr>
          <w:szCs w:val="28"/>
        </w:rPr>
      </w:pPr>
      <w:r w:rsidRPr="00970A47">
        <w:rPr>
          <w:szCs w:val="28"/>
        </w:rPr>
        <w:t>Следует отметить, что в значительной части обследованных семей обстановка была в целом благополучной, родственники детей с синдромом</w:t>
      </w:r>
      <w:r w:rsidR="00992577">
        <w:rPr>
          <w:szCs w:val="28"/>
        </w:rPr>
        <w:t xml:space="preserve"> </w:t>
      </w:r>
      <w:r w:rsidRPr="00970A47">
        <w:rPr>
          <w:szCs w:val="28"/>
        </w:rPr>
        <w:t>дефицита внимания с гиперактивностью</w:t>
      </w:r>
      <w:r w:rsidR="0020753D">
        <w:rPr>
          <w:szCs w:val="28"/>
        </w:rPr>
        <w:t xml:space="preserve"> </w:t>
      </w:r>
      <w:r w:rsidRPr="00970A47">
        <w:rPr>
          <w:szCs w:val="28"/>
        </w:rPr>
        <w:t>проявили высокую степень заинтересованности в преодолении имевшихся у ребенка проблем.</w:t>
      </w:r>
    </w:p>
    <w:p w:rsidR="00313246" w:rsidRPr="00970A47" w:rsidRDefault="00313246" w:rsidP="00313246">
      <w:pPr>
        <w:pStyle w:val="af1"/>
        <w:spacing w:after="0" w:line="360" w:lineRule="auto"/>
        <w:ind w:left="0" w:firstLine="709"/>
        <w:jc w:val="both"/>
        <w:rPr>
          <w:bCs/>
          <w:sz w:val="28"/>
          <w:szCs w:val="28"/>
        </w:rPr>
      </w:pPr>
      <w:r w:rsidRPr="00970A47">
        <w:rPr>
          <w:bCs/>
          <w:sz w:val="28"/>
          <w:szCs w:val="28"/>
        </w:rPr>
        <w:t>Формирование концепции гиперактивности имело тесную связь с развитием представлений о минимальных мозговых дисфункциях  у детей.</w:t>
      </w:r>
    </w:p>
    <w:p w:rsidR="00313246" w:rsidRPr="00970A47" w:rsidRDefault="00313246" w:rsidP="00313246">
      <w:pPr>
        <w:pStyle w:val="af1"/>
        <w:spacing w:after="0" w:line="360" w:lineRule="auto"/>
        <w:ind w:left="0" w:firstLine="709"/>
        <w:jc w:val="both"/>
        <w:rPr>
          <w:bCs/>
          <w:sz w:val="28"/>
          <w:szCs w:val="28"/>
        </w:rPr>
      </w:pPr>
      <w:r w:rsidRPr="00E86F32">
        <w:rPr>
          <w:bCs/>
          <w:i/>
          <w:iCs/>
          <w:sz w:val="28"/>
          <w:szCs w:val="28"/>
        </w:rPr>
        <w:t>Минимальные мозговые дисфункции</w:t>
      </w:r>
      <w:r w:rsidRPr="00970A47">
        <w:rPr>
          <w:bCs/>
          <w:sz w:val="28"/>
          <w:szCs w:val="28"/>
        </w:rPr>
        <w:t xml:space="preserve"> у детей в связи с их частой распространенностью представляют значительную проблему, привлекающую </w:t>
      </w:r>
    </w:p>
    <w:p w:rsidR="00313246" w:rsidRPr="00970A47" w:rsidRDefault="00313246" w:rsidP="00313246">
      <w:pPr>
        <w:pStyle w:val="af1"/>
        <w:spacing w:after="0" w:line="360" w:lineRule="auto"/>
        <w:ind w:left="0"/>
        <w:jc w:val="both"/>
        <w:rPr>
          <w:bCs/>
          <w:sz w:val="28"/>
          <w:szCs w:val="28"/>
        </w:rPr>
      </w:pPr>
      <w:r w:rsidRPr="00970A47">
        <w:rPr>
          <w:bCs/>
          <w:sz w:val="28"/>
          <w:szCs w:val="28"/>
        </w:rPr>
        <w:t xml:space="preserve">к себе внимание широкого круга специалистов, в том числе медиков, психологов, педагогов, социальных работников.  </w:t>
      </w:r>
    </w:p>
    <w:p w:rsidR="00313246" w:rsidRPr="00970A47" w:rsidRDefault="00313246" w:rsidP="00313246">
      <w:pPr>
        <w:pStyle w:val="af1"/>
        <w:spacing w:after="0" w:line="360" w:lineRule="auto"/>
        <w:ind w:left="0" w:firstLine="709"/>
        <w:jc w:val="both"/>
        <w:rPr>
          <w:sz w:val="28"/>
          <w:szCs w:val="28"/>
        </w:rPr>
      </w:pPr>
      <w:r w:rsidRPr="00970A47">
        <w:rPr>
          <w:sz w:val="28"/>
          <w:szCs w:val="28"/>
        </w:rPr>
        <w:t>При минимальных мозговых дисфункциях наблюдается задержка в темпах развития функциональных систем мозга, обеспечивающих  такие сложные интегративные функции, как речь, внимание, память, восприятие, праксис и другие виды психической деятельности. По общему интеллектуальному развитию дети с таким диагнозом находятся на уровне нормы или, в отдельных случаях, субнормы, но при этом испытывают значительные трудности  в школьном обучении и социальной адаптации. В 60-е годы широкое распространение получил термин «минимальная мозговая дисфункция», который стали использовать применительно к группе  различных случаев по причинам и механизмам развития.</w:t>
      </w:r>
    </w:p>
    <w:p w:rsidR="00313246" w:rsidRPr="00970A47" w:rsidRDefault="00313246" w:rsidP="00313246">
      <w:pPr>
        <w:pStyle w:val="af"/>
        <w:spacing w:line="360" w:lineRule="auto"/>
        <w:rPr>
          <w:szCs w:val="28"/>
        </w:rPr>
      </w:pPr>
      <w:r w:rsidRPr="00970A47">
        <w:rPr>
          <w:szCs w:val="28"/>
        </w:rPr>
        <w:t xml:space="preserve">         Изучение анамнеза показывает, что  у многих детей с минимальными мозговыми дисфункциями и гиперактивностью  в период новорождённости  обнаруживается синдром повышенной нервно-рефлекторной возбудимостью, </w:t>
      </w:r>
      <w:r w:rsidRPr="00970A47">
        <w:rPr>
          <w:szCs w:val="28"/>
        </w:rPr>
        <w:lastRenderedPageBreak/>
        <w:t>нарушениями сна и аппетита, частыми срыгиваниями, тремором (дрожанием) подбородка и рук. В ряде случаев выявление в неврологическом статусе этих симптомов либо признаков повышения внутричерепного давления, изменений со стороны мышечного тонуса, рефлексов новорождённого, а также очаговых симптомов служит основанием для постановки диагноза «перинатальная энцефалопатия». Как  правило, возникновение симптомов минимальных мозговых дисфункций или их нарастание приурочено к началу посещения детского сада (3</w:t>
      </w:r>
      <w:r w:rsidR="003E1FDE">
        <w:rPr>
          <w:szCs w:val="28"/>
        </w:rPr>
        <w:t xml:space="preserve"> </w:t>
      </w:r>
      <w:r w:rsidRPr="00970A47">
        <w:rPr>
          <w:szCs w:val="28"/>
        </w:rPr>
        <w:t xml:space="preserve">года) или школы (6-7 лет). Подобная закономерность может быть объяснена, неспособностью центральной нервной системы справляться  с новыми требованиями, предъявляемыми к ребёнку в условиях увеличения психических и физических нагрузок.   Возраст от 6 до 7 лет совпадает с началом становления письменной речи (письмо, чтение). Для детей этого возраста с минимальными мозговыми дисфункциями характерна высокая частота нарушений формирования академических навыков и проблем поведения. Значительные трудности психологического характера нередко обусловливают различные психосоматические нарушения, проявления вегетативно-сосудистой дистонии.       </w:t>
      </w:r>
    </w:p>
    <w:p w:rsidR="00313246" w:rsidRPr="00970A47" w:rsidRDefault="00313246" w:rsidP="00313246">
      <w:pPr>
        <w:pStyle w:val="af"/>
        <w:spacing w:line="360" w:lineRule="auto"/>
        <w:ind w:firstLine="630"/>
        <w:rPr>
          <w:szCs w:val="28"/>
        </w:rPr>
      </w:pPr>
      <w:r w:rsidRPr="00970A47">
        <w:rPr>
          <w:szCs w:val="28"/>
        </w:rPr>
        <w:t xml:space="preserve">  Причины минимальных мозговых дисфункций у большинства детей определялись отягощённым анамнезом, и прежде всего различными неблагоприятными воздействиями на развивающийся мозг в периоды внутриутробного развития и родов. Ведущую роль в формировании таких дисфункций патологии беременности и/или  родов (85%).</w:t>
      </w:r>
    </w:p>
    <w:p w:rsidR="00313246" w:rsidRPr="00970A47" w:rsidRDefault="00313246" w:rsidP="00313246">
      <w:pPr>
        <w:pStyle w:val="af"/>
        <w:spacing w:line="360" w:lineRule="auto"/>
        <w:rPr>
          <w:szCs w:val="28"/>
        </w:rPr>
      </w:pPr>
      <w:r w:rsidRPr="00970A47">
        <w:rPr>
          <w:szCs w:val="28"/>
        </w:rPr>
        <w:t xml:space="preserve">         Помимо фактора раннего органического повреждения мозга существенная роль в развитии минимальных мозговых дисфункций принадлежит генетическим механизмам. Признаки минимальных мозговых дисфункций были выявлены в результате непосредственного обследования у родных братьев (сестёр) пациентов и ретроспективно – у их родителей. У значительного числа обследованных нами детей этиология минимальных мозговых дисфункций, носила комплексный характер и определялась как </w:t>
      </w:r>
      <w:r w:rsidRPr="00970A47">
        <w:rPr>
          <w:szCs w:val="28"/>
        </w:rPr>
        <w:lastRenderedPageBreak/>
        <w:t>органическим повреждением центральной нервной системе, так и генетическими механизмами.</w:t>
      </w:r>
    </w:p>
    <w:p w:rsidR="00313246" w:rsidRPr="00970A47" w:rsidRDefault="00313246" w:rsidP="00313246">
      <w:pPr>
        <w:pStyle w:val="af"/>
        <w:spacing w:line="360" w:lineRule="auto"/>
        <w:rPr>
          <w:szCs w:val="28"/>
        </w:rPr>
      </w:pPr>
      <w:r w:rsidRPr="00970A47">
        <w:rPr>
          <w:szCs w:val="28"/>
        </w:rPr>
        <w:t xml:space="preserve">         Среди мальчиков частота встречаемости минимальных мозговых дисфункций оказалось в 2,3 раза выше, нежели среди девочек. Это может быть объяснено рядом причин: </w:t>
      </w:r>
    </w:p>
    <w:p w:rsidR="00313246" w:rsidRPr="00970A47" w:rsidRDefault="00313246" w:rsidP="00313246">
      <w:pPr>
        <w:pStyle w:val="af"/>
        <w:spacing w:line="360" w:lineRule="auto"/>
        <w:ind w:firstLine="708"/>
        <w:rPr>
          <w:szCs w:val="28"/>
        </w:rPr>
      </w:pPr>
      <w:r w:rsidRPr="00970A47">
        <w:rPr>
          <w:szCs w:val="28"/>
        </w:rPr>
        <w:t xml:space="preserve">1) более высокой уязвимостью центральной нервной системы плода мужского пола по отношению к пре- и перинатальным патологическим воздействиям; </w:t>
      </w:r>
    </w:p>
    <w:p w:rsidR="00313246" w:rsidRPr="00970A47" w:rsidRDefault="00313246" w:rsidP="00313246">
      <w:pPr>
        <w:pStyle w:val="af"/>
        <w:spacing w:line="360" w:lineRule="auto"/>
        <w:ind w:firstLine="708"/>
        <w:rPr>
          <w:szCs w:val="28"/>
        </w:rPr>
      </w:pPr>
      <w:r w:rsidRPr="00970A47">
        <w:rPr>
          <w:szCs w:val="28"/>
        </w:rPr>
        <w:t xml:space="preserve">2) меньшей степенью функциональной специализации больших полушарий у девочек по сравнению с мальчиками, что обусловливает больший резерв компенсации функций при поражении системы мозга, обеспечивающих высшую нервную деятельность; </w:t>
      </w:r>
    </w:p>
    <w:p w:rsidR="00313246" w:rsidRPr="00970A47" w:rsidRDefault="00313246" w:rsidP="00313246">
      <w:pPr>
        <w:pStyle w:val="af"/>
        <w:spacing w:line="360" w:lineRule="auto"/>
        <w:ind w:firstLine="708"/>
        <w:rPr>
          <w:szCs w:val="28"/>
        </w:rPr>
      </w:pPr>
      <w:r w:rsidRPr="00970A47">
        <w:rPr>
          <w:szCs w:val="28"/>
        </w:rPr>
        <w:t>3) влиянием  наследственных факторов.</w:t>
      </w:r>
    </w:p>
    <w:p w:rsidR="00313246" w:rsidRPr="00970A47" w:rsidRDefault="00313246" w:rsidP="00313246">
      <w:pPr>
        <w:pStyle w:val="af"/>
        <w:spacing w:line="360" w:lineRule="auto"/>
        <w:rPr>
          <w:szCs w:val="28"/>
        </w:rPr>
      </w:pPr>
      <w:r w:rsidRPr="00970A47">
        <w:rPr>
          <w:szCs w:val="28"/>
        </w:rPr>
        <w:t xml:space="preserve">         Второй по распространенности причиной школьной дезадаптации явились неврозы и невротические реакции. Ведущие  причиной невротических страхов, в этой группе детей были острые и хронические психотравмирующие ситуации, неблагоприятная обстановка в семье.</w:t>
      </w:r>
    </w:p>
    <w:p w:rsidR="0056563B" w:rsidRPr="00970A47" w:rsidRDefault="0056563B" w:rsidP="00313246">
      <w:pPr>
        <w:pStyle w:val="af"/>
        <w:spacing w:line="360" w:lineRule="auto"/>
        <w:rPr>
          <w:szCs w:val="28"/>
        </w:rPr>
      </w:pPr>
    </w:p>
    <w:p w:rsidR="00313246" w:rsidRPr="00970A47" w:rsidRDefault="00313246" w:rsidP="00313246">
      <w:pPr>
        <w:pStyle w:val="21"/>
        <w:spacing w:line="360" w:lineRule="auto"/>
        <w:ind w:left="0" w:firstLine="630"/>
        <w:jc w:val="right"/>
        <w:rPr>
          <w:iCs/>
          <w:sz w:val="28"/>
          <w:szCs w:val="28"/>
        </w:rPr>
      </w:pPr>
      <w:r w:rsidRPr="00970A47">
        <w:rPr>
          <w:sz w:val="28"/>
          <w:szCs w:val="28"/>
        </w:rPr>
        <w:t>Таблица 1</w:t>
      </w:r>
    </w:p>
    <w:p w:rsidR="00313246" w:rsidRPr="00970A47" w:rsidRDefault="00313246" w:rsidP="00313246">
      <w:pPr>
        <w:pStyle w:val="21"/>
        <w:spacing w:line="360" w:lineRule="auto"/>
        <w:ind w:left="0" w:firstLine="630"/>
        <w:jc w:val="center"/>
        <w:rPr>
          <w:iCs/>
          <w:sz w:val="28"/>
          <w:szCs w:val="28"/>
        </w:rPr>
      </w:pPr>
      <w:r w:rsidRPr="00970A47">
        <w:rPr>
          <w:iCs/>
          <w:sz w:val="28"/>
          <w:szCs w:val="28"/>
        </w:rPr>
        <w:t>Негативные внутрисемейные социально-психологические факторы, выявленные при обследовании детей с гиперактивным поведением</w:t>
      </w: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5"/>
        <w:gridCol w:w="3619"/>
      </w:tblGrid>
      <w:tr w:rsidR="00313246" w:rsidRPr="00970A47" w:rsidTr="00313246">
        <w:trPr>
          <w:trHeight w:val="554"/>
        </w:trPr>
        <w:tc>
          <w:tcPr>
            <w:tcW w:w="5845" w:type="dxa"/>
          </w:tcPr>
          <w:p w:rsidR="00313246" w:rsidRPr="00970A47" w:rsidRDefault="00313246" w:rsidP="00313246">
            <w:pPr>
              <w:spacing w:line="240" w:lineRule="auto"/>
              <w:ind w:firstLine="0"/>
              <w:rPr>
                <w:szCs w:val="28"/>
              </w:rPr>
            </w:pPr>
            <w:r w:rsidRPr="00970A47">
              <w:rPr>
                <w:szCs w:val="28"/>
              </w:rPr>
              <w:t>Негативные внутрисемейные социально-психологические факторы</w:t>
            </w:r>
          </w:p>
        </w:tc>
        <w:tc>
          <w:tcPr>
            <w:tcW w:w="3619" w:type="dxa"/>
          </w:tcPr>
          <w:p w:rsidR="00313246" w:rsidRPr="00970A47" w:rsidRDefault="00313246" w:rsidP="00313246">
            <w:pPr>
              <w:spacing w:line="240" w:lineRule="auto"/>
              <w:ind w:firstLine="0"/>
              <w:rPr>
                <w:szCs w:val="28"/>
              </w:rPr>
            </w:pPr>
            <w:r w:rsidRPr="00970A47">
              <w:rPr>
                <w:szCs w:val="28"/>
              </w:rPr>
              <w:t>Частота  встречаемости,</w:t>
            </w:r>
          </w:p>
          <w:p w:rsidR="00313246" w:rsidRPr="00970A47" w:rsidRDefault="00313246" w:rsidP="00313246">
            <w:pPr>
              <w:spacing w:line="240" w:lineRule="auto"/>
              <w:ind w:firstLine="0"/>
              <w:rPr>
                <w:szCs w:val="28"/>
              </w:rPr>
            </w:pPr>
            <w:r w:rsidRPr="00970A47">
              <w:rPr>
                <w:szCs w:val="28"/>
              </w:rPr>
              <w:t>%</w:t>
            </w:r>
          </w:p>
        </w:tc>
      </w:tr>
      <w:tr w:rsidR="00313246" w:rsidRPr="00970A47" w:rsidTr="00313246">
        <w:trPr>
          <w:trHeight w:val="2394"/>
        </w:trPr>
        <w:tc>
          <w:tcPr>
            <w:tcW w:w="5845" w:type="dxa"/>
          </w:tcPr>
          <w:p w:rsidR="00313246" w:rsidRPr="00970A47" w:rsidRDefault="00313246" w:rsidP="00313246">
            <w:pPr>
              <w:spacing w:line="240" w:lineRule="auto"/>
              <w:ind w:firstLine="0"/>
              <w:rPr>
                <w:szCs w:val="28"/>
              </w:rPr>
            </w:pPr>
            <w:r w:rsidRPr="00970A47">
              <w:rPr>
                <w:szCs w:val="28"/>
              </w:rPr>
              <w:t>Воспитание в неполной семье:</w:t>
            </w:r>
          </w:p>
          <w:p w:rsidR="00313246" w:rsidRPr="00970A47" w:rsidRDefault="00313246" w:rsidP="00313246">
            <w:pPr>
              <w:spacing w:line="240" w:lineRule="auto"/>
              <w:ind w:firstLine="0"/>
              <w:rPr>
                <w:szCs w:val="28"/>
              </w:rPr>
            </w:pPr>
            <w:r w:rsidRPr="00970A47">
              <w:rPr>
                <w:szCs w:val="28"/>
              </w:rPr>
              <w:t>Отсутствие отца</w:t>
            </w:r>
          </w:p>
          <w:p w:rsidR="00313246" w:rsidRPr="00970A47" w:rsidRDefault="00313246" w:rsidP="00313246">
            <w:pPr>
              <w:spacing w:line="240" w:lineRule="auto"/>
              <w:ind w:firstLine="0"/>
              <w:rPr>
                <w:szCs w:val="28"/>
              </w:rPr>
            </w:pPr>
            <w:r w:rsidRPr="00970A47">
              <w:rPr>
                <w:szCs w:val="28"/>
              </w:rPr>
              <w:t>Отсутствие матери</w:t>
            </w:r>
          </w:p>
          <w:p w:rsidR="00313246" w:rsidRPr="00970A47" w:rsidRDefault="00313246" w:rsidP="00313246">
            <w:pPr>
              <w:spacing w:line="240" w:lineRule="auto"/>
              <w:ind w:firstLine="0"/>
              <w:rPr>
                <w:szCs w:val="28"/>
              </w:rPr>
            </w:pPr>
            <w:r w:rsidRPr="00970A47">
              <w:rPr>
                <w:szCs w:val="28"/>
              </w:rPr>
              <w:t>Отсутствие обоих родителей</w:t>
            </w:r>
          </w:p>
          <w:p w:rsidR="00313246" w:rsidRPr="00970A47" w:rsidRDefault="00313246" w:rsidP="00313246">
            <w:pPr>
              <w:spacing w:line="240" w:lineRule="auto"/>
              <w:ind w:firstLine="0"/>
              <w:rPr>
                <w:szCs w:val="28"/>
              </w:rPr>
            </w:pPr>
            <w:r w:rsidRPr="00970A47">
              <w:rPr>
                <w:szCs w:val="28"/>
              </w:rPr>
              <w:t>Повторный брак у родителей.</w:t>
            </w:r>
          </w:p>
          <w:p w:rsidR="00313246" w:rsidRPr="00970A47" w:rsidRDefault="00313246" w:rsidP="00313246">
            <w:pPr>
              <w:spacing w:line="240" w:lineRule="auto"/>
              <w:ind w:firstLine="0"/>
              <w:rPr>
                <w:szCs w:val="28"/>
              </w:rPr>
            </w:pPr>
            <w:r w:rsidRPr="00970A47">
              <w:rPr>
                <w:szCs w:val="28"/>
              </w:rPr>
              <w:t>Частые конфликты у детей</w:t>
            </w:r>
          </w:p>
          <w:p w:rsidR="00313246" w:rsidRPr="00970A47" w:rsidRDefault="00313246" w:rsidP="00313246">
            <w:pPr>
              <w:spacing w:line="240" w:lineRule="auto"/>
              <w:ind w:firstLine="0"/>
              <w:rPr>
                <w:szCs w:val="28"/>
              </w:rPr>
            </w:pPr>
            <w:r w:rsidRPr="00970A47">
              <w:rPr>
                <w:szCs w:val="28"/>
              </w:rPr>
              <w:t>Различные подходы к воспитанию ребенка у родителей и бабушки и/или дедушки</w:t>
            </w:r>
          </w:p>
          <w:p w:rsidR="00313246" w:rsidRPr="00970A47" w:rsidRDefault="00313246" w:rsidP="00313246">
            <w:pPr>
              <w:spacing w:line="240" w:lineRule="auto"/>
              <w:ind w:firstLine="0"/>
              <w:rPr>
                <w:szCs w:val="28"/>
              </w:rPr>
            </w:pPr>
            <w:r w:rsidRPr="00970A47">
              <w:rPr>
                <w:szCs w:val="28"/>
              </w:rPr>
              <w:t>Низкий уровень образования у одного или обоих родителей</w:t>
            </w:r>
          </w:p>
          <w:p w:rsidR="00313246" w:rsidRPr="00970A47" w:rsidRDefault="00313246" w:rsidP="00313246">
            <w:pPr>
              <w:spacing w:line="240" w:lineRule="auto"/>
              <w:ind w:firstLine="0"/>
              <w:rPr>
                <w:szCs w:val="28"/>
              </w:rPr>
            </w:pPr>
            <w:r w:rsidRPr="00970A47">
              <w:rPr>
                <w:szCs w:val="28"/>
              </w:rPr>
              <w:lastRenderedPageBreak/>
              <w:t>Продолжительная разлука с родителями</w:t>
            </w:r>
          </w:p>
          <w:p w:rsidR="00313246" w:rsidRPr="00970A47" w:rsidRDefault="00313246" w:rsidP="00313246">
            <w:pPr>
              <w:spacing w:line="240" w:lineRule="auto"/>
              <w:ind w:firstLine="0"/>
              <w:rPr>
                <w:szCs w:val="28"/>
              </w:rPr>
            </w:pPr>
            <w:r w:rsidRPr="00970A47">
              <w:rPr>
                <w:szCs w:val="28"/>
              </w:rPr>
              <w:t>Длительное тяжелое заболевание и/или смерть одного из родителей</w:t>
            </w:r>
          </w:p>
          <w:p w:rsidR="00313246" w:rsidRPr="00970A47" w:rsidRDefault="00313246" w:rsidP="00313246">
            <w:pPr>
              <w:spacing w:line="240" w:lineRule="auto"/>
              <w:ind w:firstLine="0"/>
              <w:rPr>
                <w:szCs w:val="28"/>
              </w:rPr>
            </w:pPr>
            <w:r w:rsidRPr="00970A47">
              <w:rPr>
                <w:szCs w:val="28"/>
              </w:rPr>
              <w:t>Алкоголизм у родителей:</w:t>
            </w:r>
          </w:p>
          <w:p w:rsidR="00313246" w:rsidRPr="00970A47" w:rsidRDefault="00313246" w:rsidP="00313246">
            <w:pPr>
              <w:spacing w:line="240" w:lineRule="auto"/>
              <w:ind w:firstLine="0"/>
              <w:rPr>
                <w:szCs w:val="28"/>
              </w:rPr>
            </w:pPr>
            <w:r w:rsidRPr="00970A47">
              <w:rPr>
                <w:szCs w:val="28"/>
              </w:rPr>
              <w:t>У отца</w:t>
            </w:r>
          </w:p>
          <w:p w:rsidR="00313246" w:rsidRPr="00970A47" w:rsidRDefault="00313246" w:rsidP="00313246">
            <w:pPr>
              <w:spacing w:line="240" w:lineRule="auto"/>
              <w:ind w:firstLine="0"/>
              <w:rPr>
                <w:szCs w:val="28"/>
              </w:rPr>
            </w:pPr>
            <w:r w:rsidRPr="00970A47">
              <w:rPr>
                <w:szCs w:val="28"/>
              </w:rPr>
              <w:t>У матери</w:t>
            </w:r>
          </w:p>
          <w:p w:rsidR="00313246" w:rsidRPr="00970A47" w:rsidRDefault="00313246" w:rsidP="00313246">
            <w:pPr>
              <w:spacing w:line="240" w:lineRule="auto"/>
              <w:ind w:firstLine="0"/>
              <w:rPr>
                <w:szCs w:val="28"/>
              </w:rPr>
            </w:pPr>
            <w:r w:rsidRPr="00970A47">
              <w:rPr>
                <w:szCs w:val="28"/>
              </w:rPr>
              <w:t>У обоих родителей</w:t>
            </w:r>
          </w:p>
          <w:p w:rsidR="00313246" w:rsidRPr="00970A47" w:rsidRDefault="00313246" w:rsidP="00313246">
            <w:pPr>
              <w:spacing w:line="240" w:lineRule="auto"/>
              <w:ind w:firstLine="0"/>
              <w:rPr>
                <w:szCs w:val="28"/>
              </w:rPr>
            </w:pPr>
            <w:r w:rsidRPr="00970A47">
              <w:rPr>
                <w:szCs w:val="28"/>
              </w:rPr>
              <w:t>Наркомания (у обоих родителей)</w:t>
            </w:r>
          </w:p>
          <w:p w:rsidR="00313246" w:rsidRPr="00970A47" w:rsidRDefault="00313246" w:rsidP="00313246">
            <w:pPr>
              <w:spacing w:line="240" w:lineRule="auto"/>
              <w:ind w:firstLine="0"/>
              <w:rPr>
                <w:szCs w:val="28"/>
              </w:rPr>
            </w:pPr>
            <w:r w:rsidRPr="00970A47">
              <w:rPr>
                <w:szCs w:val="28"/>
              </w:rPr>
              <w:t>Низкая материальная обеспеченность семьи</w:t>
            </w:r>
          </w:p>
          <w:p w:rsidR="00313246" w:rsidRPr="00970A47" w:rsidRDefault="00313246" w:rsidP="00313246">
            <w:pPr>
              <w:spacing w:line="240" w:lineRule="auto"/>
              <w:ind w:firstLine="0"/>
              <w:rPr>
                <w:szCs w:val="28"/>
              </w:rPr>
            </w:pPr>
            <w:r w:rsidRPr="00970A47">
              <w:rPr>
                <w:szCs w:val="28"/>
              </w:rPr>
              <w:t>Неблагоприятные бытовые условия</w:t>
            </w:r>
          </w:p>
        </w:tc>
        <w:tc>
          <w:tcPr>
            <w:tcW w:w="3619" w:type="dxa"/>
          </w:tcPr>
          <w:p w:rsidR="00313246" w:rsidRPr="00970A47" w:rsidRDefault="00313246" w:rsidP="00313246">
            <w:pPr>
              <w:spacing w:line="240" w:lineRule="auto"/>
              <w:ind w:firstLine="0"/>
              <w:rPr>
                <w:iCs/>
                <w:szCs w:val="28"/>
              </w:rPr>
            </w:pPr>
          </w:p>
          <w:p w:rsidR="00313246" w:rsidRPr="00970A47" w:rsidRDefault="00313246" w:rsidP="00313246">
            <w:pPr>
              <w:spacing w:line="240" w:lineRule="auto"/>
              <w:ind w:firstLine="0"/>
              <w:rPr>
                <w:szCs w:val="28"/>
              </w:rPr>
            </w:pPr>
            <w:r w:rsidRPr="00970A47">
              <w:rPr>
                <w:szCs w:val="28"/>
              </w:rPr>
              <w:t>23</w:t>
            </w:r>
          </w:p>
          <w:p w:rsidR="00313246" w:rsidRPr="00970A47" w:rsidRDefault="00313246" w:rsidP="00313246">
            <w:pPr>
              <w:spacing w:line="240" w:lineRule="auto"/>
              <w:ind w:firstLine="0"/>
              <w:rPr>
                <w:szCs w:val="28"/>
              </w:rPr>
            </w:pPr>
            <w:r w:rsidRPr="00970A47">
              <w:rPr>
                <w:szCs w:val="28"/>
              </w:rPr>
              <w:t>1</w:t>
            </w:r>
          </w:p>
          <w:p w:rsidR="00313246" w:rsidRPr="00970A47" w:rsidRDefault="00313246" w:rsidP="00313246">
            <w:pPr>
              <w:spacing w:line="240" w:lineRule="auto"/>
              <w:ind w:firstLine="0"/>
              <w:rPr>
                <w:szCs w:val="28"/>
              </w:rPr>
            </w:pPr>
            <w:r w:rsidRPr="00970A47">
              <w:rPr>
                <w:szCs w:val="28"/>
              </w:rPr>
              <w:t>3</w:t>
            </w:r>
          </w:p>
          <w:p w:rsidR="00313246" w:rsidRPr="00970A47" w:rsidRDefault="00313246" w:rsidP="00313246">
            <w:pPr>
              <w:spacing w:line="240" w:lineRule="auto"/>
              <w:ind w:firstLine="0"/>
              <w:rPr>
                <w:szCs w:val="28"/>
              </w:rPr>
            </w:pPr>
            <w:r w:rsidRPr="00970A47">
              <w:rPr>
                <w:szCs w:val="28"/>
              </w:rPr>
              <w:t>8</w:t>
            </w:r>
          </w:p>
          <w:p w:rsidR="00313246" w:rsidRPr="00970A47" w:rsidRDefault="00313246" w:rsidP="00313246">
            <w:pPr>
              <w:spacing w:line="240" w:lineRule="auto"/>
              <w:ind w:firstLine="0"/>
              <w:rPr>
                <w:szCs w:val="28"/>
              </w:rPr>
            </w:pPr>
            <w:r w:rsidRPr="00970A47">
              <w:rPr>
                <w:szCs w:val="28"/>
              </w:rPr>
              <w:t>19</w:t>
            </w:r>
          </w:p>
          <w:p w:rsidR="00313246" w:rsidRPr="00970A47" w:rsidRDefault="00313246" w:rsidP="00313246">
            <w:pPr>
              <w:spacing w:line="240" w:lineRule="auto"/>
              <w:ind w:firstLine="0"/>
              <w:rPr>
                <w:szCs w:val="28"/>
              </w:rPr>
            </w:pPr>
          </w:p>
          <w:p w:rsidR="00313246" w:rsidRPr="00970A47" w:rsidRDefault="00313246" w:rsidP="00313246">
            <w:pPr>
              <w:spacing w:line="240" w:lineRule="auto"/>
              <w:ind w:firstLine="0"/>
              <w:rPr>
                <w:szCs w:val="28"/>
              </w:rPr>
            </w:pPr>
            <w:r w:rsidRPr="00970A47">
              <w:rPr>
                <w:szCs w:val="28"/>
              </w:rPr>
              <w:t>12</w:t>
            </w:r>
          </w:p>
          <w:p w:rsidR="00313246" w:rsidRPr="00970A47" w:rsidRDefault="00313246" w:rsidP="00313246">
            <w:pPr>
              <w:spacing w:line="240" w:lineRule="auto"/>
              <w:ind w:firstLine="0"/>
              <w:rPr>
                <w:szCs w:val="28"/>
              </w:rPr>
            </w:pPr>
          </w:p>
          <w:p w:rsidR="00313246" w:rsidRPr="00970A47" w:rsidRDefault="00313246" w:rsidP="00313246">
            <w:pPr>
              <w:spacing w:line="240" w:lineRule="auto"/>
              <w:ind w:firstLine="0"/>
              <w:rPr>
                <w:szCs w:val="28"/>
              </w:rPr>
            </w:pPr>
            <w:r w:rsidRPr="00970A47">
              <w:rPr>
                <w:szCs w:val="28"/>
              </w:rPr>
              <w:t>19</w:t>
            </w:r>
          </w:p>
          <w:p w:rsidR="00313246" w:rsidRPr="00970A47" w:rsidRDefault="00313246" w:rsidP="00313246">
            <w:pPr>
              <w:spacing w:line="240" w:lineRule="auto"/>
              <w:ind w:firstLine="0"/>
              <w:rPr>
                <w:szCs w:val="28"/>
              </w:rPr>
            </w:pPr>
            <w:r w:rsidRPr="00970A47">
              <w:rPr>
                <w:szCs w:val="28"/>
              </w:rPr>
              <w:lastRenderedPageBreak/>
              <w:t>7</w:t>
            </w:r>
          </w:p>
          <w:p w:rsidR="00313246" w:rsidRPr="00970A47" w:rsidRDefault="00313246" w:rsidP="00313246">
            <w:pPr>
              <w:spacing w:line="240" w:lineRule="auto"/>
              <w:ind w:firstLine="0"/>
              <w:rPr>
                <w:szCs w:val="28"/>
              </w:rPr>
            </w:pPr>
            <w:r w:rsidRPr="00970A47">
              <w:rPr>
                <w:szCs w:val="28"/>
              </w:rPr>
              <w:t>3</w:t>
            </w:r>
          </w:p>
          <w:p w:rsidR="00313246" w:rsidRPr="00970A47" w:rsidRDefault="00313246" w:rsidP="00313246">
            <w:pPr>
              <w:spacing w:line="240" w:lineRule="auto"/>
              <w:ind w:firstLine="0"/>
              <w:rPr>
                <w:szCs w:val="28"/>
              </w:rPr>
            </w:pPr>
          </w:p>
          <w:p w:rsidR="00313246" w:rsidRPr="00970A47" w:rsidRDefault="00313246" w:rsidP="00313246">
            <w:pPr>
              <w:spacing w:line="240" w:lineRule="auto"/>
              <w:ind w:firstLine="0"/>
              <w:rPr>
                <w:szCs w:val="28"/>
              </w:rPr>
            </w:pPr>
          </w:p>
          <w:p w:rsidR="00313246" w:rsidRPr="00970A47" w:rsidRDefault="00313246" w:rsidP="00313246">
            <w:pPr>
              <w:spacing w:line="240" w:lineRule="auto"/>
              <w:ind w:firstLine="0"/>
              <w:rPr>
                <w:szCs w:val="28"/>
              </w:rPr>
            </w:pPr>
            <w:r w:rsidRPr="00970A47">
              <w:rPr>
                <w:szCs w:val="28"/>
              </w:rPr>
              <w:t>9</w:t>
            </w:r>
          </w:p>
          <w:p w:rsidR="00313246" w:rsidRPr="00970A47" w:rsidRDefault="00313246" w:rsidP="00313246">
            <w:pPr>
              <w:spacing w:line="240" w:lineRule="auto"/>
              <w:ind w:firstLine="0"/>
              <w:rPr>
                <w:szCs w:val="28"/>
              </w:rPr>
            </w:pPr>
            <w:r w:rsidRPr="00970A47">
              <w:rPr>
                <w:szCs w:val="28"/>
              </w:rPr>
              <w:t>2</w:t>
            </w:r>
          </w:p>
          <w:p w:rsidR="00313246" w:rsidRPr="00970A47" w:rsidRDefault="00313246" w:rsidP="00313246">
            <w:pPr>
              <w:spacing w:line="240" w:lineRule="auto"/>
              <w:ind w:firstLine="0"/>
              <w:rPr>
                <w:szCs w:val="28"/>
              </w:rPr>
            </w:pPr>
            <w:r w:rsidRPr="00970A47">
              <w:rPr>
                <w:szCs w:val="28"/>
              </w:rPr>
              <w:t>2</w:t>
            </w:r>
          </w:p>
          <w:p w:rsidR="00313246" w:rsidRPr="00970A47" w:rsidRDefault="00313246" w:rsidP="00313246">
            <w:pPr>
              <w:spacing w:line="240" w:lineRule="auto"/>
              <w:ind w:firstLine="0"/>
              <w:rPr>
                <w:szCs w:val="28"/>
              </w:rPr>
            </w:pPr>
            <w:r w:rsidRPr="00970A47">
              <w:rPr>
                <w:szCs w:val="28"/>
              </w:rPr>
              <w:t>1</w:t>
            </w:r>
          </w:p>
          <w:p w:rsidR="00313246" w:rsidRPr="00970A47" w:rsidRDefault="00313246" w:rsidP="00313246">
            <w:pPr>
              <w:spacing w:line="240" w:lineRule="auto"/>
              <w:ind w:firstLine="0"/>
              <w:rPr>
                <w:szCs w:val="28"/>
              </w:rPr>
            </w:pPr>
            <w:r w:rsidRPr="00970A47">
              <w:rPr>
                <w:szCs w:val="28"/>
              </w:rPr>
              <w:t>25</w:t>
            </w:r>
          </w:p>
          <w:p w:rsidR="00313246" w:rsidRPr="00970A47" w:rsidRDefault="00313246" w:rsidP="00313246">
            <w:pPr>
              <w:spacing w:line="240" w:lineRule="auto"/>
              <w:ind w:firstLine="0"/>
              <w:rPr>
                <w:szCs w:val="28"/>
              </w:rPr>
            </w:pPr>
            <w:r w:rsidRPr="00970A47">
              <w:rPr>
                <w:szCs w:val="28"/>
              </w:rPr>
              <w:t>14</w:t>
            </w:r>
          </w:p>
        </w:tc>
      </w:tr>
    </w:tbl>
    <w:p w:rsidR="00313246" w:rsidRPr="00970A47" w:rsidRDefault="00313246" w:rsidP="00313246">
      <w:pPr>
        <w:spacing w:line="240" w:lineRule="auto"/>
        <w:ind w:firstLine="0"/>
        <w:rPr>
          <w:szCs w:val="28"/>
        </w:rPr>
      </w:pPr>
    </w:p>
    <w:p w:rsidR="00313246" w:rsidRPr="00970A47" w:rsidRDefault="00313246" w:rsidP="00313246">
      <w:pPr>
        <w:rPr>
          <w:szCs w:val="28"/>
        </w:rPr>
      </w:pPr>
      <w:r w:rsidRPr="00970A47">
        <w:rPr>
          <w:szCs w:val="28"/>
        </w:rPr>
        <w:t>Как видно из таблицы 1, среди неблагоприятных внутрисемейных социально-психологических факторов чаще всего имели место воспитание в неполноценной семье – 26% случаев, частые конфликты – 18%, низкий уровень образования у родителей – 19%, алкоголизм у родителей – 13%,  низкий уровень материальной обеспеченности семьи – 25%, неудовлетворительный уровень проживания – 14%.</w:t>
      </w:r>
    </w:p>
    <w:p w:rsidR="00313246" w:rsidRPr="00970A47" w:rsidRDefault="00313246" w:rsidP="00313246">
      <w:pPr>
        <w:rPr>
          <w:szCs w:val="28"/>
        </w:rPr>
      </w:pPr>
      <w:r w:rsidRPr="00970A47">
        <w:rPr>
          <w:szCs w:val="28"/>
        </w:rPr>
        <w:t>Не вызывает сомнения, что возможности компенсации свойственных данному заболеванию когнитивных и поведенческих нарушений существенно ограничиваются при отсутствии понимании родителями и другими родственниками причин и проявления этих нарушений, неправильном отношении и недостаточном внимании к детям с гиперактивностью, возникающим в результате вышеперечисленных обстоятельств</w:t>
      </w:r>
      <w:r w:rsidR="0023390C" w:rsidRPr="00970A47">
        <w:rPr>
          <w:szCs w:val="28"/>
        </w:rPr>
        <w:t>.</w:t>
      </w:r>
    </w:p>
    <w:p w:rsidR="00313246" w:rsidRPr="00970A47" w:rsidRDefault="00313246" w:rsidP="00313246">
      <w:pPr>
        <w:pStyle w:val="af"/>
        <w:spacing w:line="360" w:lineRule="auto"/>
        <w:ind w:firstLine="709"/>
        <w:rPr>
          <w:szCs w:val="28"/>
        </w:rPr>
      </w:pPr>
      <w:r w:rsidRPr="00970A47">
        <w:rPr>
          <w:szCs w:val="28"/>
        </w:rPr>
        <w:t xml:space="preserve">Психофизиологической основой гиперактивного поведения у ребенка может являться  незрелость, несовершенство, нарушения или расстройства работы мозга (по типу малых мозговых дисфункций). Ведущую роль в формировании таких дисфункций играет патология беременности и/или родов. </w:t>
      </w:r>
    </w:p>
    <w:p w:rsidR="00CE5865" w:rsidRPr="00970A47" w:rsidRDefault="00E86F32" w:rsidP="00313246">
      <w:pPr>
        <w:pStyle w:val="af"/>
        <w:spacing w:line="360" w:lineRule="auto"/>
        <w:ind w:firstLine="709"/>
        <w:rPr>
          <w:szCs w:val="28"/>
        </w:rPr>
      </w:pPr>
      <w:r>
        <w:rPr>
          <w:szCs w:val="28"/>
        </w:rPr>
        <w:t>Важнейшим фактором гиперактивности является г</w:t>
      </w:r>
      <w:r w:rsidR="00CE5865" w:rsidRPr="00970A47">
        <w:rPr>
          <w:szCs w:val="28"/>
        </w:rPr>
        <w:t>енетический фактор. Так, дисфункция активирующих систем ЦНС может передаваться по наследству (Лютова Е.К., Монина Г.Б.).</w:t>
      </w:r>
    </w:p>
    <w:p w:rsidR="00313246" w:rsidRPr="00970A47" w:rsidRDefault="00974F10" w:rsidP="00313246">
      <w:pPr>
        <w:pStyle w:val="af"/>
        <w:spacing w:line="360" w:lineRule="auto"/>
        <w:ind w:firstLine="709"/>
        <w:rPr>
          <w:szCs w:val="28"/>
        </w:rPr>
      </w:pPr>
      <w:r w:rsidRPr="00970A47">
        <w:rPr>
          <w:szCs w:val="28"/>
        </w:rPr>
        <w:lastRenderedPageBreak/>
        <w:t>Социально</w:t>
      </w:r>
      <w:r w:rsidR="00626B53">
        <w:rPr>
          <w:szCs w:val="28"/>
        </w:rPr>
        <w:t>-</w:t>
      </w:r>
      <w:r w:rsidRPr="00970A47">
        <w:rPr>
          <w:szCs w:val="28"/>
        </w:rPr>
        <w:t>психологически</w:t>
      </w:r>
      <w:r w:rsidR="00E86F32">
        <w:rPr>
          <w:szCs w:val="28"/>
        </w:rPr>
        <w:t>е</w:t>
      </w:r>
      <w:r w:rsidR="00313246" w:rsidRPr="00970A47">
        <w:rPr>
          <w:szCs w:val="28"/>
        </w:rPr>
        <w:t xml:space="preserve"> фактор</w:t>
      </w:r>
      <w:r w:rsidR="00E86F32">
        <w:rPr>
          <w:szCs w:val="28"/>
        </w:rPr>
        <w:t>ы</w:t>
      </w:r>
      <w:r w:rsidR="00DA2383">
        <w:rPr>
          <w:szCs w:val="28"/>
        </w:rPr>
        <w:t xml:space="preserve"> </w:t>
      </w:r>
      <w:r w:rsidR="00E86F32">
        <w:rPr>
          <w:szCs w:val="28"/>
        </w:rPr>
        <w:t>(</w:t>
      </w:r>
      <w:r w:rsidR="00313246" w:rsidRPr="00970A47">
        <w:rPr>
          <w:szCs w:val="28"/>
        </w:rPr>
        <w:t>воспитание в неполной семье; частые конфликты; низкий уровень материальной обеспеченности семьи; низкий уровень образования у родителей</w:t>
      </w:r>
      <w:r w:rsidR="00E86F32">
        <w:rPr>
          <w:szCs w:val="28"/>
        </w:rPr>
        <w:t xml:space="preserve"> и др.)</w:t>
      </w:r>
      <w:r w:rsidR="00DA2383">
        <w:rPr>
          <w:szCs w:val="28"/>
        </w:rPr>
        <w:t xml:space="preserve"> </w:t>
      </w:r>
      <w:r w:rsidR="00E86F32" w:rsidRPr="00970A47">
        <w:rPr>
          <w:szCs w:val="28"/>
        </w:rPr>
        <w:t>не мо</w:t>
      </w:r>
      <w:r w:rsidR="00E86F32">
        <w:rPr>
          <w:szCs w:val="28"/>
        </w:rPr>
        <w:t>гу</w:t>
      </w:r>
      <w:r w:rsidR="00E86F32" w:rsidRPr="00970A47">
        <w:rPr>
          <w:szCs w:val="28"/>
        </w:rPr>
        <w:t>т быть первопричиной гиперактивного поведения у ребенка</w:t>
      </w:r>
      <w:r w:rsidR="00E86F32">
        <w:rPr>
          <w:szCs w:val="28"/>
        </w:rPr>
        <w:t xml:space="preserve">, т.е. </w:t>
      </w:r>
      <w:r w:rsidR="00626B53">
        <w:rPr>
          <w:szCs w:val="28"/>
        </w:rPr>
        <w:t xml:space="preserve">они </w:t>
      </w:r>
      <w:r w:rsidR="00E86F32">
        <w:rPr>
          <w:szCs w:val="28"/>
        </w:rPr>
        <w:t xml:space="preserve">являются «фоновыми» и могут </w:t>
      </w:r>
      <w:r w:rsidR="00F60B1F" w:rsidRPr="00970A47">
        <w:rPr>
          <w:szCs w:val="28"/>
        </w:rPr>
        <w:t>усиливат</w:t>
      </w:r>
      <w:r w:rsidR="00E86F32">
        <w:rPr>
          <w:szCs w:val="28"/>
        </w:rPr>
        <w:t>ь</w:t>
      </w:r>
      <w:r w:rsidR="00DA2383">
        <w:rPr>
          <w:szCs w:val="28"/>
        </w:rPr>
        <w:t xml:space="preserve"> </w:t>
      </w:r>
      <w:r w:rsidR="00F60B1F" w:rsidRPr="00970A47">
        <w:rPr>
          <w:szCs w:val="28"/>
        </w:rPr>
        <w:t>гиперактивность пр</w:t>
      </w:r>
      <w:r w:rsidR="00E86F32">
        <w:rPr>
          <w:szCs w:val="28"/>
        </w:rPr>
        <w:t>и</w:t>
      </w:r>
      <w:r w:rsidR="00F60B1F" w:rsidRPr="00970A47">
        <w:rPr>
          <w:szCs w:val="28"/>
        </w:rPr>
        <w:t xml:space="preserve"> наличии первых двух</w:t>
      </w:r>
      <w:r w:rsidR="00E86F32">
        <w:rPr>
          <w:szCs w:val="28"/>
        </w:rPr>
        <w:t xml:space="preserve"> факторов (ММД и генетическая предрасположенность).</w:t>
      </w:r>
    </w:p>
    <w:p w:rsidR="00F60B1F" w:rsidRPr="00970A47" w:rsidRDefault="00F60B1F" w:rsidP="00F60B1F">
      <w:pPr>
        <w:rPr>
          <w:szCs w:val="28"/>
        </w:rPr>
      </w:pPr>
    </w:p>
    <w:p w:rsidR="00313246" w:rsidRPr="00970A47" w:rsidRDefault="00E94FC0" w:rsidP="00313246">
      <w:pPr>
        <w:pStyle w:val="1"/>
        <w:jc w:val="center"/>
      </w:pPr>
      <w:bookmarkStart w:id="5" w:name="_Toc411096675"/>
      <w:r w:rsidRPr="00970A47">
        <w:t>1.4</w:t>
      </w:r>
      <w:r w:rsidR="00313246" w:rsidRPr="00970A47">
        <w:t xml:space="preserve">. </w:t>
      </w:r>
      <w:r w:rsidR="00D35F1C" w:rsidRPr="00970A47">
        <w:t>Возможности психо</w:t>
      </w:r>
      <w:r w:rsidR="00B76148">
        <w:t xml:space="preserve">профилактики </w:t>
      </w:r>
      <w:r w:rsidR="00DA2383">
        <w:t>гиперактивности</w:t>
      </w:r>
      <w:r w:rsidR="00313246" w:rsidRPr="00970A47">
        <w:t xml:space="preserve"> </w:t>
      </w:r>
      <w:bookmarkEnd w:id="5"/>
    </w:p>
    <w:p w:rsidR="00313246" w:rsidRPr="00970A47" w:rsidRDefault="00313246" w:rsidP="00313246">
      <w:pPr>
        <w:rPr>
          <w:szCs w:val="28"/>
        </w:rPr>
      </w:pPr>
    </w:p>
    <w:p w:rsidR="00313246" w:rsidRPr="00970A47" w:rsidRDefault="00313246" w:rsidP="00313246">
      <w:pPr>
        <w:rPr>
          <w:szCs w:val="28"/>
        </w:rPr>
      </w:pPr>
      <w:r w:rsidRPr="00970A47">
        <w:rPr>
          <w:szCs w:val="28"/>
        </w:rPr>
        <w:t>Основными проявлениями гиперактивности являются дефицит активного внимания, импульсивность и повышенная двигательная активность. Причины появления данного синдрома в настоящее время окончательно не установлены.</w:t>
      </w:r>
    </w:p>
    <w:p w:rsidR="00313246" w:rsidRPr="00970A47" w:rsidRDefault="00313246" w:rsidP="00313246">
      <w:pPr>
        <w:rPr>
          <w:szCs w:val="28"/>
        </w:rPr>
      </w:pPr>
      <w:r w:rsidRPr="00970A47">
        <w:rPr>
          <w:szCs w:val="28"/>
        </w:rPr>
        <w:t xml:space="preserve">В поведении ребенка данный синдром проявляется повышенной возбудимостью, непоседливостью, разбросанностью, расторможенностью, отсутствием сдерживающих начал, чувством вины и переживания. </w:t>
      </w:r>
    </w:p>
    <w:p w:rsidR="00313246" w:rsidRPr="00970A47" w:rsidRDefault="00313246" w:rsidP="00313246">
      <w:pPr>
        <w:rPr>
          <w:szCs w:val="28"/>
        </w:rPr>
      </w:pPr>
      <w:r w:rsidRPr="00970A47">
        <w:rPr>
          <w:szCs w:val="28"/>
        </w:rPr>
        <w:t>Поскольку своевременно не выявленная гиперактивность в дальнейшем может стать причиной школьной неуспеваемости, проявления неадекватного поведения, нужно обращать особое внимание на детей раннего возраста, демонстрирующих признаки этого синдрома. Но диагноз гиперактивности имеет право поставить только врач.</w:t>
      </w:r>
    </w:p>
    <w:p w:rsidR="00313246" w:rsidRPr="00970A47" w:rsidRDefault="00965E8B" w:rsidP="00313246">
      <w:pPr>
        <w:rPr>
          <w:szCs w:val="28"/>
        </w:rPr>
      </w:pPr>
      <w:r w:rsidRPr="00970A47">
        <w:rPr>
          <w:szCs w:val="28"/>
        </w:rPr>
        <w:t>В р</w:t>
      </w:r>
      <w:r w:rsidR="00313246" w:rsidRPr="00970A47">
        <w:rPr>
          <w:szCs w:val="28"/>
        </w:rPr>
        <w:t>аботе с гиперактивным ребенком необходи</w:t>
      </w:r>
      <w:r w:rsidRPr="00970A47">
        <w:rPr>
          <w:szCs w:val="28"/>
        </w:rPr>
        <w:t>м комплексный подход, а именно сочетание медикаментозного лечения (назначается неврологом)</w:t>
      </w:r>
      <w:r w:rsidR="00DA2383">
        <w:rPr>
          <w:szCs w:val="28"/>
        </w:rPr>
        <w:t>,</w:t>
      </w:r>
      <w:r w:rsidRPr="00970A47">
        <w:rPr>
          <w:szCs w:val="28"/>
        </w:rPr>
        <w:t xml:space="preserve"> психологической </w:t>
      </w:r>
      <w:r w:rsidR="00DA2383">
        <w:rPr>
          <w:szCs w:val="28"/>
        </w:rPr>
        <w:t xml:space="preserve">профилактики и </w:t>
      </w:r>
      <w:r w:rsidRPr="00970A47">
        <w:rPr>
          <w:szCs w:val="28"/>
        </w:rPr>
        <w:t>коррекции.</w:t>
      </w:r>
    </w:p>
    <w:p w:rsidR="00313246" w:rsidRPr="00970A47" w:rsidRDefault="00313246" w:rsidP="00313246">
      <w:pPr>
        <w:rPr>
          <w:szCs w:val="28"/>
        </w:rPr>
      </w:pPr>
      <w:r w:rsidRPr="00970A47">
        <w:rPr>
          <w:szCs w:val="28"/>
        </w:rPr>
        <w:t>В. Оклендер в работе с гиперактивными детьми рекомендует использовать два основных приема: сглаживание напряжения и следование за интересами ребенка.</w:t>
      </w:r>
    </w:p>
    <w:p w:rsidR="00313246" w:rsidRPr="00970A47" w:rsidRDefault="00313246" w:rsidP="00313246">
      <w:pPr>
        <w:rPr>
          <w:szCs w:val="28"/>
        </w:rPr>
      </w:pPr>
      <w:r w:rsidRPr="00970A47">
        <w:rPr>
          <w:szCs w:val="28"/>
        </w:rPr>
        <w:t xml:space="preserve">Снять напряжение ребенку помогают занятия с глиной, крупой, песком, водой, рисование с помощью пальцев. Кроме того, взрослый может следовать за интересами ребенка, наблюдая, что его увлекает в данный </w:t>
      </w:r>
      <w:r w:rsidRPr="00970A47">
        <w:rPr>
          <w:szCs w:val="28"/>
        </w:rPr>
        <w:lastRenderedPageBreak/>
        <w:t>момент, что притягивает его интерес. Например, если ребенок подходит к окну, взрослый делает это вместе с ним и пытается определить, на каком предмете остановился взгляд ребенка, и старается удержать внимание малыша на этом предмете, подробно описывая детали предмета.</w:t>
      </w:r>
    </w:p>
    <w:p w:rsidR="00313246" w:rsidRPr="00970A47" w:rsidRDefault="00313246" w:rsidP="00313246">
      <w:pPr>
        <w:rPr>
          <w:szCs w:val="28"/>
        </w:rPr>
      </w:pPr>
      <w:r w:rsidRPr="00970A47">
        <w:rPr>
          <w:szCs w:val="28"/>
        </w:rPr>
        <w:t>Р. Кэмпбелл считает, что основными ошибками взрослых при воспитании гиперактивного ребенка являются: - недостаток эмоционального внимания, подменяемого медицинским уходом; - недостаток твердости и контроля в воспитании; - неумение воспитывать в детях навыки управления гневом.</w:t>
      </w:r>
    </w:p>
    <w:p w:rsidR="00313246" w:rsidRPr="00970A47" w:rsidRDefault="00313246" w:rsidP="00313246">
      <w:pPr>
        <w:rPr>
          <w:szCs w:val="28"/>
        </w:rPr>
      </w:pPr>
      <w:r w:rsidRPr="00970A47">
        <w:rPr>
          <w:szCs w:val="28"/>
        </w:rPr>
        <w:t xml:space="preserve">Если между взрослым и ребенком налажен эмоциональный контакт, гиперактивный ребенок проявляет гиперактивность в гораздо меньшей степени. </w:t>
      </w:r>
      <w:r w:rsidR="00DA2383" w:rsidRPr="00970A47">
        <w:rPr>
          <w:szCs w:val="28"/>
        </w:rPr>
        <w:t>В. Оклендер</w:t>
      </w:r>
      <w:r w:rsidR="00DA2383">
        <w:rPr>
          <w:szCs w:val="28"/>
        </w:rPr>
        <w:t xml:space="preserve"> отмечает, что</w:t>
      </w:r>
      <w:r w:rsidR="00DA2383" w:rsidRPr="00970A47">
        <w:rPr>
          <w:szCs w:val="28"/>
        </w:rPr>
        <w:t xml:space="preserve"> </w:t>
      </w:r>
      <w:r w:rsidR="00DA2383">
        <w:rPr>
          <w:szCs w:val="28"/>
        </w:rPr>
        <w:t>«к</w:t>
      </w:r>
      <w:r w:rsidRPr="00970A47">
        <w:rPr>
          <w:szCs w:val="28"/>
        </w:rPr>
        <w:t>огда таким детям уделяют внимание, слушают их, и они начинают чувствовать, что их воспринимают всер</w:t>
      </w:r>
      <w:r w:rsidR="00016C45">
        <w:rPr>
          <w:szCs w:val="28"/>
        </w:rPr>
        <w:t>ьез, они способны каким-то образ</w:t>
      </w:r>
      <w:r w:rsidRPr="00970A47">
        <w:rPr>
          <w:szCs w:val="28"/>
        </w:rPr>
        <w:t>ом свести до минимума си</w:t>
      </w:r>
      <w:r w:rsidR="00DA2383">
        <w:rPr>
          <w:szCs w:val="28"/>
        </w:rPr>
        <w:t>мптомы своей гиперактивности»</w:t>
      </w:r>
      <w:r w:rsidRPr="00970A47">
        <w:rPr>
          <w:szCs w:val="28"/>
        </w:rPr>
        <w:t xml:space="preserve"> [2, С. 76]</w:t>
      </w:r>
      <w:r w:rsidR="00965E8B" w:rsidRPr="00970A47">
        <w:rPr>
          <w:szCs w:val="28"/>
        </w:rPr>
        <w:t>.</w:t>
      </w:r>
    </w:p>
    <w:p w:rsidR="00313246" w:rsidRPr="00970A47" w:rsidRDefault="00B76148" w:rsidP="00313246">
      <w:pPr>
        <w:rPr>
          <w:szCs w:val="28"/>
        </w:rPr>
      </w:pPr>
      <w:r>
        <w:rPr>
          <w:szCs w:val="28"/>
        </w:rPr>
        <w:t>Р</w:t>
      </w:r>
      <w:r w:rsidR="00313246" w:rsidRPr="00970A47">
        <w:rPr>
          <w:szCs w:val="28"/>
        </w:rPr>
        <w:t xml:space="preserve">аботу </w:t>
      </w:r>
      <w:r>
        <w:rPr>
          <w:szCs w:val="28"/>
        </w:rPr>
        <w:t>по психопрофилактике</w:t>
      </w:r>
      <w:r w:rsidRPr="00970A47">
        <w:rPr>
          <w:szCs w:val="28"/>
        </w:rPr>
        <w:t xml:space="preserve"> </w:t>
      </w:r>
      <w:r w:rsidR="00313246" w:rsidRPr="00970A47">
        <w:rPr>
          <w:szCs w:val="28"/>
        </w:rPr>
        <w:t>с такими детьми можно проводить в рамках игровой терапии. Но так как гиперактивные дети не всегда воспринимают границы дозволен</w:t>
      </w:r>
      <w:r w:rsidR="00016C45">
        <w:rPr>
          <w:szCs w:val="28"/>
        </w:rPr>
        <w:t>н</w:t>
      </w:r>
      <w:r w:rsidR="00313246" w:rsidRPr="00970A47">
        <w:rPr>
          <w:szCs w:val="28"/>
        </w:rPr>
        <w:t>ого, следует обращать особое внимание на ограничения и запреты, вводимые в процессе занятий с ребенком. Их следует делать спокойным, но вместе с тем уверенным тоном, обязательно предоставляя ребенку альтернативные способы удовлетворения его потребностей. Например: «Выливать воду на пол нельзя, но если ты хочешь купать куклу, давай мы посадим ее в таз».</w:t>
      </w:r>
    </w:p>
    <w:p w:rsidR="00313246" w:rsidRPr="00970A47" w:rsidRDefault="00313246" w:rsidP="00313246">
      <w:pPr>
        <w:rPr>
          <w:szCs w:val="28"/>
        </w:rPr>
      </w:pPr>
      <w:r w:rsidRPr="00970A47">
        <w:rPr>
          <w:szCs w:val="28"/>
        </w:rPr>
        <w:t xml:space="preserve">Неоценимую помощь оказывают релаксационные упражнения и упражнения на телесный контакт, т.к. они способствуют лучшему осознанию малышом своего тела, а впоследствии помогают ему осуществлять двигательный контроль. Например, родители вместе с ребенком ложатся на ковер и двигаются по нему, лучше под спокойную музыку: перекатываются, ползают, «борются». Если ребенок маленький, то родитель может положить ребенка себе на живот и выполнять произвольные движения и поглаживания. </w:t>
      </w:r>
      <w:r w:rsidRPr="00970A47">
        <w:rPr>
          <w:szCs w:val="28"/>
        </w:rPr>
        <w:lastRenderedPageBreak/>
        <w:t>Дети быстро успокаиваются, ощущают безопасность, расслабляются и доверяют себя взрослому. Можно, сидя на ковре (родитель сидит позади ребенка), делать следующее упражнение: родитель берет попеременно руки и ноги ребенка и выполняет ими плавные движения. Можно таким образом играть в мяч, держа руки ребенка в своих руках. Таким образом, развивается эмпатия, ребенок получает удовольствие от взаимодействия с родителем, доверяет ему, чувствует его поддержку.</w:t>
      </w:r>
    </w:p>
    <w:p w:rsidR="00313246" w:rsidRPr="00970A47" w:rsidRDefault="00313246" w:rsidP="00313246">
      <w:pPr>
        <w:rPr>
          <w:szCs w:val="28"/>
        </w:rPr>
      </w:pPr>
      <w:r w:rsidRPr="00970A47">
        <w:rPr>
          <w:szCs w:val="28"/>
        </w:rPr>
        <w:t>Иногда гиперактивность сопровождается вспышками агрессии, вызванными постоянным недовольством окружающих и огромным количеством замечаний и окриков. Родителям необходимо выработать эффективную стратегию взаимодействия со своим ребенком. Когда родители наблюдают за своим ребенком, активно включаясь в совместные игровые действия, они начинают лучше понимать потребности своего ребенка и принимать его таким, какой он есть.</w:t>
      </w:r>
    </w:p>
    <w:p w:rsidR="00313246" w:rsidRPr="00970A47" w:rsidRDefault="00313246" w:rsidP="00313246">
      <w:pPr>
        <w:rPr>
          <w:szCs w:val="28"/>
        </w:rPr>
      </w:pPr>
      <w:r w:rsidRPr="00970A47">
        <w:rPr>
          <w:szCs w:val="28"/>
        </w:rPr>
        <w:t>Родители должны понять, что ребенок ни в чем не виноват и что бесконечные замечания и одергивания ребенка приведут не к послушанию, а к обострению поведенческих проявлений гиперактивности. Родителям нужно научиться сдерживать бесконечный поток замечаний.</w:t>
      </w:r>
    </w:p>
    <w:p w:rsidR="00313246" w:rsidRPr="00970A47" w:rsidRDefault="00313246" w:rsidP="00313246">
      <w:pPr>
        <w:rPr>
          <w:szCs w:val="28"/>
        </w:rPr>
      </w:pPr>
      <w:r w:rsidRPr="00970A47">
        <w:rPr>
          <w:szCs w:val="28"/>
        </w:rPr>
        <w:t>Для этого родители и другие близкие люди, которые живут вместе с ребенком, в течение дня записывают все замечания, которые были сделаны ребенку. Вечером взрослые зачитывают список и обсуждают, какие из замечаний можно было не делать, отмечая те из них, которые привели к усилению деструктивного поведения ребенка.</w:t>
      </w:r>
    </w:p>
    <w:p w:rsidR="00313246" w:rsidRPr="00970A47" w:rsidRDefault="00313246" w:rsidP="00313246">
      <w:pPr>
        <w:rPr>
          <w:szCs w:val="28"/>
        </w:rPr>
      </w:pPr>
      <w:r w:rsidRPr="00970A47">
        <w:rPr>
          <w:szCs w:val="28"/>
        </w:rPr>
        <w:t xml:space="preserve">Многие родители жалуются, что их дети – «с мотором», никогда не устают, чем бы они не занимались. Однако это не так: излишняя активность ребенка после эмоционального перенапряжения, непоседливость могут быть проявлением общей ослабленности мозга. Поэтому необходимо строить распорядок дня таким образом, чтобы не перегружать ребенка, и четко соблюдать этот распорядок дня. Чтобы предотвратить перевозбуждение, такой ребенок должен ложиться спать в строго определенное время, как </w:t>
      </w:r>
      <w:r w:rsidRPr="00970A47">
        <w:rPr>
          <w:szCs w:val="28"/>
        </w:rPr>
        <w:lastRenderedPageBreak/>
        <w:t>можно меньше смотреть телевизор, особенно перед сном. Поскольку гиперактивный ребенок спит мало и беспокойно, желательно вечером перед сном погулять с ним, или заняться чем-то спокойным.</w:t>
      </w:r>
    </w:p>
    <w:p w:rsidR="00313246" w:rsidRPr="00970A47" w:rsidRDefault="00313246" w:rsidP="00313246">
      <w:pPr>
        <w:rPr>
          <w:szCs w:val="28"/>
        </w:rPr>
      </w:pPr>
      <w:r w:rsidRPr="00970A47">
        <w:rPr>
          <w:szCs w:val="28"/>
        </w:rPr>
        <w:t>В целях безопасности ребенка родители должны установить определенные запреты. Запретов должно быть немного, и они должны быть четко и кратко сформулированы. Запрет для детей раннего возраста может состоять из 2-3 слов, например «горячо, утюг». Для детей дошкольного и младшего школьного возраста запрет должен содержать не более 10 слов.</w:t>
      </w:r>
    </w:p>
    <w:p w:rsidR="00313246" w:rsidRPr="00970A47" w:rsidRDefault="00313246" w:rsidP="00313246">
      <w:pPr>
        <w:rPr>
          <w:szCs w:val="28"/>
        </w:rPr>
      </w:pPr>
      <w:r w:rsidRPr="00970A47">
        <w:rPr>
          <w:szCs w:val="28"/>
        </w:rPr>
        <w:t>Гиперактивные дети в силу своей импульсивности не могут долго ждать. Поэтому все поощрения, обещанные ребенку взрослыми, надо предоставлять им сразу, иначе ребенок будет ежеминутно напоминать взрослым об обещании, что может вызвать ответную негативную реакцию со стороны родителей.</w:t>
      </w:r>
    </w:p>
    <w:p w:rsidR="00313246" w:rsidRPr="00970A47" w:rsidRDefault="00313246" w:rsidP="00313246">
      <w:pPr>
        <w:rPr>
          <w:szCs w:val="28"/>
        </w:rPr>
      </w:pPr>
      <w:r w:rsidRPr="00970A47">
        <w:rPr>
          <w:szCs w:val="28"/>
        </w:rPr>
        <w:t>Гиперактивному ребенку трудно контролировать свое поведение, поэтому нельзя требовать от него одновременно быть внимательным, неподвижно сидеть и не перебивать взрослого. Например, во время чтения сказки родитель может дать ребенку возможность занять свои руки игрушкой и вставлять реплики.</w:t>
      </w:r>
    </w:p>
    <w:p w:rsidR="00313246" w:rsidRPr="00970A47" w:rsidRDefault="00313246" w:rsidP="00313246">
      <w:pPr>
        <w:rPr>
          <w:szCs w:val="28"/>
        </w:rPr>
      </w:pPr>
      <w:r w:rsidRPr="00970A47">
        <w:rPr>
          <w:szCs w:val="28"/>
        </w:rPr>
        <w:t>Гиперактивные дети не всегда адекватно воспринимают родительскую любовь, поэтому им в большей степени, чем другим, необходима уверенность в безусловной родительской любви и принятии.</w:t>
      </w:r>
    </w:p>
    <w:p w:rsidR="00313246" w:rsidRPr="00970A47" w:rsidRDefault="00313246" w:rsidP="00313246">
      <w:pPr>
        <w:rPr>
          <w:szCs w:val="28"/>
        </w:rPr>
      </w:pPr>
      <w:r w:rsidRPr="00970A47">
        <w:rPr>
          <w:szCs w:val="28"/>
        </w:rPr>
        <w:t>Какие же рекомендации можно дать родителям гиперактивного ребенка и тем самым помочь им в процессе его воспитания?</w:t>
      </w:r>
    </w:p>
    <w:p w:rsidR="00313246" w:rsidRPr="00970A47" w:rsidRDefault="00313246" w:rsidP="00313246">
      <w:pPr>
        <w:rPr>
          <w:szCs w:val="28"/>
        </w:rPr>
      </w:pPr>
      <w:r w:rsidRPr="00970A47">
        <w:rPr>
          <w:szCs w:val="28"/>
        </w:rPr>
        <w:t>Первая группа рекомендаций относится к внешней стороне поведения близких ребенку взрослых людей.</w:t>
      </w:r>
    </w:p>
    <w:p w:rsidR="00313246" w:rsidRPr="00970A47" w:rsidRDefault="00313246" w:rsidP="00313246">
      <w:pPr>
        <w:rPr>
          <w:szCs w:val="28"/>
        </w:rPr>
      </w:pPr>
      <w:r w:rsidRPr="00970A47">
        <w:rPr>
          <w:szCs w:val="28"/>
        </w:rPr>
        <w:t>Необходимо стараться по возможности сдерживать свои бурные аффекты, вызванные поведением ребенка. Эмоционально поддерживать детей во всех попытках конструктивного, позитивного поведения, какими бы незначительными они ни были. Воспитывать в себе интерес к тому, чтобы глубже познать и понять ребенка.</w:t>
      </w:r>
    </w:p>
    <w:p w:rsidR="00313246" w:rsidRPr="00970A47" w:rsidRDefault="00313246" w:rsidP="00313246">
      <w:pPr>
        <w:rPr>
          <w:szCs w:val="28"/>
        </w:rPr>
      </w:pPr>
      <w:r w:rsidRPr="00970A47">
        <w:rPr>
          <w:szCs w:val="28"/>
        </w:rPr>
        <w:lastRenderedPageBreak/>
        <w:t>Избегать категоричных слов и выражений, жестких оценок, упреков, угроз, которые могут создать напряженную обстановку и вызвать конфликт в семье. Стараться реже говорить «нет», «нельзя», «прекрати» – лучше попробовать переключить внимание малыша, а если удастся, сделайте это легко, с юмором.</w:t>
      </w:r>
    </w:p>
    <w:p w:rsidR="00313246" w:rsidRPr="00970A47" w:rsidRDefault="00313246" w:rsidP="00313246">
      <w:pPr>
        <w:rPr>
          <w:szCs w:val="28"/>
        </w:rPr>
      </w:pPr>
      <w:r w:rsidRPr="00970A47">
        <w:rPr>
          <w:szCs w:val="28"/>
        </w:rPr>
        <w:t>Следить за своей речью, стараться говорить спокойным голосом. Гнев, возмущение плохо поддаются контролю. Выражая недовольство, не манипулировать чувствами ребенка и не унижать его.</w:t>
      </w:r>
    </w:p>
    <w:p w:rsidR="00313246" w:rsidRPr="00970A47" w:rsidRDefault="00313246" w:rsidP="00313246">
      <w:pPr>
        <w:rPr>
          <w:szCs w:val="28"/>
        </w:rPr>
      </w:pPr>
      <w:r w:rsidRPr="00970A47">
        <w:rPr>
          <w:szCs w:val="28"/>
        </w:rPr>
        <w:t>Вторая группа рекомендаций касается организации среды и окружающей обстановки в семье.</w:t>
      </w:r>
    </w:p>
    <w:p w:rsidR="00313246" w:rsidRPr="00970A47" w:rsidRDefault="00313246" w:rsidP="00313246">
      <w:pPr>
        <w:rPr>
          <w:szCs w:val="28"/>
        </w:rPr>
      </w:pPr>
      <w:r w:rsidRPr="00970A47">
        <w:rPr>
          <w:szCs w:val="28"/>
        </w:rPr>
        <w:t>Если есть возможность, постараться выделить для ребенка комнату или ее часть для занятий, игр, уединения (то есть его собственную «территорию»). В оформлении желательно избегать ярких цветов, сложных композиций. На столе и в ближайшем окружении ребенка не должно быть отвлекающих предметов. Гиперактивный ребенок сам не в состоянии сделать так, чтобы ничто постороннее его не отвлекало.</w:t>
      </w:r>
    </w:p>
    <w:p w:rsidR="00313246" w:rsidRPr="00970A47" w:rsidRDefault="00313246" w:rsidP="00313246">
      <w:pPr>
        <w:rPr>
          <w:szCs w:val="28"/>
        </w:rPr>
      </w:pPr>
      <w:r w:rsidRPr="00970A47">
        <w:rPr>
          <w:szCs w:val="28"/>
        </w:rPr>
        <w:t>Организация всей жизни должна действовать на ребенка успокаивающе. Для этого вместе с ним составить распорядок дня, следуя которому, проявлять одновременно гибкость и упорство.</w:t>
      </w:r>
    </w:p>
    <w:p w:rsidR="00313246" w:rsidRPr="00970A47" w:rsidRDefault="00313246" w:rsidP="00313246">
      <w:pPr>
        <w:rPr>
          <w:szCs w:val="28"/>
        </w:rPr>
      </w:pPr>
      <w:r w:rsidRPr="00970A47">
        <w:rPr>
          <w:szCs w:val="28"/>
        </w:rPr>
        <w:t>Определить для ребенка круг обязанностей, а их исполнение держать под постоянным наблюдением и контролем, но не слишком жестко. Чаще отмечать и хвалить его усилия, даже если результаты далеки от совершенства.</w:t>
      </w:r>
    </w:p>
    <w:p w:rsidR="00313246" w:rsidRPr="00970A47" w:rsidRDefault="00313246" w:rsidP="00313246">
      <w:pPr>
        <w:rPr>
          <w:szCs w:val="28"/>
        </w:rPr>
      </w:pPr>
      <w:r w:rsidRPr="00970A47">
        <w:rPr>
          <w:szCs w:val="28"/>
        </w:rPr>
        <w:t>Третья группа рекомендаций направлена на активное взаимодействие ребенка с близким взрослым, на развитие способности как взрослого, так и ребенка почувствовать друг друга, сблизиться эмоционально</w:t>
      </w:r>
      <w:r w:rsidR="000C16FD" w:rsidRPr="00970A47">
        <w:rPr>
          <w:szCs w:val="28"/>
        </w:rPr>
        <w:t>.</w:t>
      </w:r>
    </w:p>
    <w:p w:rsidR="00313246" w:rsidRPr="00970A47" w:rsidRDefault="00313246" w:rsidP="00313246">
      <w:pPr>
        <w:rPr>
          <w:szCs w:val="28"/>
        </w:rPr>
      </w:pPr>
      <w:r w:rsidRPr="00970A47">
        <w:rPr>
          <w:szCs w:val="28"/>
        </w:rPr>
        <w:t xml:space="preserve">И здесь совершенно незаменима самая важная для детей деятельность – игра, поскольку она близка и понятна ребенку. Использование же эмоциональных воздействий, содержащихся в интонациях голоса, мимике, </w:t>
      </w:r>
      <w:r w:rsidRPr="00970A47">
        <w:rPr>
          <w:szCs w:val="28"/>
        </w:rPr>
        <w:lastRenderedPageBreak/>
        <w:t>жестах, форме реагирования взрослого на свои действия и действия ребенка, доставит обоим участникам огромное удовольствие.</w:t>
      </w:r>
    </w:p>
    <w:p w:rsidR="003E39A1" w:rsidRPr="00970A47" w:rsidRDefault="003E39A1" w:rsidP="00313246">
      <w:pPr>
        <w:rPr>
          <w:szCs w:val="28"/>
        </w:rPr>
      </w:pPr>
      <w:r w:rsidRPr="00970A47">
        <w:rPr>
          <w:szCs w:val="28"/>
        </w:rPr>
        <w:t xml:space="preserve">Итак, в качестве основных направлений </w:t>
      </w:r>
      <w:r w:rsidR="00B76148">
        <w:rPr>
          <w:szCs w:val="28"/>
        </w:rPr>
        <w:t>психопрофилактики</w:t>
      </w:r>
      <w:r w:rsidR="0020753D">
        <w:rPr>
          <w:szCs w:val="28"/>
        </w:rPr>
        <w:t xml:space="preserve"> </w:t>
      </w:r>
      <w:r w:rsidRPr="00970A47">
        <w:rPr>
          <w:szCs w:val="28"/>
        </w:rPr>
        <w:t>гиперакт</w:t>
      </w:r>
      <w:r w:rsidR="00FB5913" w:rsidRPr="00970A47">
        <w:rPr>
          <w:szCs w:val="28"/>
        </w:rPr>
        <w:t>ивности выделяют:</w:t>
      </w:r>
    </w:p>
    <w:p w:rsidR="00FB5913" w:rsidRPr="00970A47" w:rsidRDefault="00FB5913" w:rsidP="00FB5913">
      <w:pPr>
        <w:pStyle w:val="af3"/>
        <w:numPr>
          <w:ilvl w:val="0"/>
          <w:numId w:val="27"/>
        </w:numPr>
        <w:spacing w:line="360" w:lineRule="auto"/>
        <w:ind w:left="0" w:firstLine="709"/>
        <w:rPr>
          <w:szCs w:val="28"/>
        </w:rPr>
      </w:pPr>
      <w:r w:rsidRPr="00970A47">
        <w:rPr>
          <w:szCs w:val="28"/>
        </w:rPr>
        <w:t>Создание условий для формирования у детей навыков саморегуляции своей деятельности, самоконтроля, произвольного выполнения заданий.</w:t>
      </w:r>
    </w:p>
    <w:p w:rsidR="00DA2383" w:rsidRDefault="00DA2383" w:rsidP="00FB5913">
      <w:pPr>
        <w:pStyle w:val="af3"/>
        <w:numPr>
          <w:ilvl w:val="0"/>
          <w:numId w:val="27"/>
        </w:numPr>
        <w:spacing w:line="360" w:lineRule="auto"/>
        <w:ind w:left="0" w:firstLine="709"/>
        <w:rPr>
          <w:szCs w:val="28"/>
        </w:rPr>
      </w:pPr>
      <w:r>
        <w:rPr>
          <w:szCs w:val="28"/>
        </w:rPr>
        <w:t>Развитие произвольного внимания.</w:t>
      </w:r>
    </w:p>
    <w:p w:rsidR="00497CFA" w:rsidRPr="00970A47" w:rsidRDefault="00FB5913" w:rsidP="00FB5913">
      <w:pPr>
        <w:pStyle w:val="af3"/>
        <w:numPr>
          <w:ilvl w:val="0"/>
          <w:numId w:val="27"/>
        </w:numPr>
        <w:spacing w:line="360" w:lineRule="auto"/>
        <w:ind w:left="0" w:firstLine="709"/>
        <w:rPr>
          <w:szCs w:val="28"/>
        </w:rPr>
      </w:pPr>
      <w:r w:rsidRPr="00970A47">
        <w:rPr>
          <w:szCs w:val="28"/>
        </w:rPr>
        <w:t>Снижение уровня нега</w:t>
      </w:r>
      <w:r w:rsidR="00497CFA" w:rsidRPr="00970A47">
        <w:rPr>
          <w:szCs w:val="28"/>
        </w:rPr>
        <w:t>тивных эмоциональных проявлений</w:t>
      </w:r>
      <w:r w:rsidRPr="00970A47">
        <w:rPr>
          <w:szCs w:val="28"/>
        </w:rPr>
        <w:t>.</w:t>
      </w:r>
    </w:p>
    <w:p w:rsidR="00313246" w:rsidRPr="00970A47" w:rsidRDefault="00313246" w:rsidP="00FB5913">
      <w:pPr>
        <w:pStyle w:val="af3"/>
        <w:numPr>
          <w:ilvl w:val="0"/>
          <w:numId w:val="27"/>
        </w:numPr>
        <w:spacing w:line="360" w:lineRule="auto"/>
        <w:ind w:left="0" w:firstLine="709"/>
        <w:rPr>
          <w:szCs w:val="28"/>
        </w:rPr>
      </w:pPr>
      <w:r w:rsidRPr="00970A47">
        <w:rPr>
          <w:szCs w:val="28"/>
        </w:rPr>
        <w:br w:type="page"/>
      </w:r>
    </w:p>
    <w:p w:rsidR="00313246" w:rsidRPr="00970A47" w:rsidRDefault="00313246" w:rsidP="00313246">
      <w:pPr>
        <w:pStyle w:val="1"/>
        <w:jc w:val="center"/>
      </w:pPr>
      <w:bookmarkStart w:id="6" w:name="_Toc411096676"/>
      <w:r w:rsidRPr="00970A47">
        <w:lastRenderedPageBreak/>
        <w:t>Выводы</w:t>
      </w:r>
      <w:bookmarkEnd w:id="6"/>
      <w:r w:rsidR="00D35F1C" w:rsidRPr="00970A47">
        <w:t xml:space="preserve"> по первой главе</w:t>
      </w:r>
    </w:p>
    <w:p w:rsidR="00313246" w:rsidRPr="00970A47" w:rsidRDefault="00313246" w:rsidP="00313246">
      <w:pPr>
        <w:rPr>
          <w:szCs w:val="28"/>
        </w:rPr>
      </w:pPr>
    </w:p>
    <w:p w:rsidR="00313246" w:rsidRPr="00970A47" w:rsidRDefault="00DA2383" w:rsidP="00313246">
      <w:pPr>
        <w:rPr>
          <w:szCs w:val="28"/>
        </w:rPr>
      </w:pPr>
      <w:r>
        <w:rPr>
          <w:szCs w:val="28"/>
        </w:rPr>
        <w:t>Данная работа посвящена изучению</w:t>
      </w:r>
      <w:r w:rsidR="00313246" w:rsidRPr="00970A47">
        <w:rPr>
          <w:szCs w:val="28"/>
        </w:rPr>
        <w:t xml:space="preserve"> причин </w:t>
      </w:r>
      <w:r w:rsidR="003E39A1" w:rsidRPr="00970A47">
        <w:rPr>
          <w:szCs w:val="28"/>
        </w:rPr>
        <w:t xml:space="preserve">и признаков </w:t>
      </w:r>
      <w:r w:rsidR="00313246" w:rsidRPr="00970A47">
        <w:rPr>
          <w:szCs w:val="28"/>
        </w:rPr>
        <w:t xml:space="preserve">гиперактивного поведения </w:t>
      </w:r>
      <w:r w:rsidR="003E39A1" w:rsidRPr="00970A47">
        <w:rPr>
          <w:szCs w:val="28"/>
        </w:rPr>
        <w:t xml:space="preserve">у детей старшего дошкольного возраста </w:t>
      </w:r>
      <w:r w:rsidR="00313246" w:rsidRPr="00970A47">
        <w:rPr>
          <w:szCs w:val="28"/>
        </w:rPr>
        <w:t xml:space="preserve">и возможностям его </w:t>
      </w:r>
      <w:r>
        <w:rPr>
          <w:szCs w:val="28"/>
        </w:rPr>
        <w:t>психопрофилактик</w:t>
      </w:r>
      <w:r w:rsidR="00313246" w:rsidRPr="00970A47">
        <w:rPr>
          <w:szCs w:val="28"/>
        </w:rPr>
        <w:t>и.</w:t>
      </w:r>
    </w:p>
    <w:p w:rsidR="00087FF0" w:rsidRPr="00970A47" w:rsidRDefault="00313246" w:rsidP="00313246">
      <w:pPr>
        <w:pStyle w:val="af"/>
        <w:spacing w:line="360" w:lineRule="auto"/>
        <w:ind w:firstLine="709"/>
        <w:rPr>
          <w:szCs w:val="28"/>
        </w:rPr>
      </w:pPr>
      <w:r w:rsidRPr="00970A47">
        <w:rPr>
          <w:szCs w:val="28"/>
        </w:rPr>
        <w:t xml:space="preserve">Проанализировав литературу </w:t>
      </w:r>
      <w:r w:rsidR="00087FF0" w:rsidRPr="00970A47">
        <w:rPr>
          <w:szCs w:val="28"/>
        </w:rPr>
        <w:t xml:space="preserve">по данной проблематике, </w:t>
      </w:r>
      <w:r w:rsidRPr="00970A47">
        <w:rPr>
          <w:szCs w:val="28"/>
        </w:rPr>
        <w:t>можно сказать, что пр</w:t>
      </w:r>
      <w:r w:rsidR="00087FF0" w:rsidRPr="00970A47">
        <w:rPr>
          <w:szCs w:val="28"/>
        </w:rPr>
        <w:t xml:space="preserve">ичинами </w:t>
      </w:r>
      <w:r w:rsidRPr="00970A47">
        <w:rPr>
          <w:szCs w:val="28"/>
        </w:rPr>
        <w:t>гиперактивного поведения у ребенка</w:t>
      </w:r>
      <w:r w:rsidR="00087FF0" w:rsidRPr="00970A47">
        <w:rPr>
          <w:szCs w:val="28"/>
        </w:rPr>
        <w:t xml:space="preserve"> являются, как правило, минимальные мозговые дисфункции, генетическое наследование гиперактивности и, как второстепенный фактор, – неблагоприятные семейные условия (нарушенный тип семейного воспитания).</w:t>
      </w:r>
    </w:p>
    <w:p w:rsidR="00313246" w:rsidRPr="00970A47" w:rsidRDefault="00313246" w:rsidP="00313246">
      <w:pPr>
        <w:pStyle w:val="af"/>
        <w:spacing w:line="360" w:lineRule="auto"/>
        <w:ind w:firstLine="709"/>
        <w:rPr>
          <w:szCs w:val="28"/>
        </w:rPr>
      </w:pPr>
      <w:r w:rsidRPr="00970A47">
        <w:rPr>
          <w:szCs w:val="28"/>
        </w:rPr>
        <w:t>Проявление гиперактивного поведения ребенка, захватывает несколько сфер, среди которых чаще всего встречается разные варианты сочетания трех симптом: избытка двигательной активности с нарушением координации движения; нарушения эмоционального поведения - быстрая смена настроения; дефицит внимания.</w:t>
      </w:r>
    </w:p>
    <w:p w:rsidR="00313246" w:rsidRPr="00970A47" w:rsidRDefault="00313246" w:rsidP="00313246">
      <w:pPr>
        <w:rPr>
          <w:szCs w:val="28"/>
        </w:rPr>
      </w:pPr>
      <w:r w:rsidRPr="00970A47">
        <w:rPr>
          <w:szCs w:val="28"/>
        </w:rPr>
        <w:t xml:space="preserve">Для коррекции гиперактивного поведения применяются разные методы: медикаментозная терапия, </w:t>
      </w:r>
      <w:r w:rsidR="00363A94" w:rsidRPr="00970A47">
        <w:rPr>
          <w:szCs w:val="28"/>
        </w:rPr>
        <w:t xml:space="preserve">психокоррекция и </w:t>
      </w:r>
      <w:r w:rsidRPr="00970A47">
        <w:rPr>
          <w:szCs w:val="28"/>
        </w:rPr>
        <w:t>психотерапия, специализированное обучение.</w:t>
      </w:r>
      <w:r w:rsidR="00366F46">
        <w:rPr>
          <w:szCs w:val="28"/>
        </w:rPr>
        <w:t xml:space="preserve"> Для психопрофилактики </w:t>
      </w:r>
      <w:r w:rsidR="00366F46" w:rsidRPr="00970A47">
        <w:rPr>
          <w:szCs w:val="28"/>
        </w:rPr>
        <w:t>гиперактивного поведения</w:t>
      </w:r>
      <w:r w:rsidR="00366F46">
        <w:rPr>
          <w:szCs w:val="28"/>
        </w:rPr>
        <w:t xml:space="preserve"> </w:t>
      </w:r>
      <w:r w:rsidR="00DA2383">
        <w:rPr>
          <w:szCs w:val="28"/>
        </w:rPr>
        <w:t xml:space="preserve">используются </w:t>
      </w:r>
      <w:r w:rsidR="00366F46">
        <w:rPr>
          <w:szCs w:val="28"/>
        </w:rPr>
        <w:t>развивающие игры.</w:t>
      </w:r>
    </w:p>
    <w:p w:rsidR="00DA2383" w:rsidRDefault="003E39A1" w:rsidP="00DA2383">
      <w:pPr>
        <w:rPr>
          <w:szCs w:val="28"/>
        </w:rPr>
      </w:pPr>
      <w:r w:rsidRPr="00970A47">
        <w:rPr>
          <w:szCs w:val="28"/>
        </w:rPr>
        <w:t xml:space="preserve">Анализ подходов к </w:t>
      </w:r>
      <w:r w:rsidR="00366F46">
        <w:rPr>
          <w:szCs w:val="28"/>
        </w:rPr>
        <w:t>психопрофилактике</w:t>
      </w:r>
      <w:r w:rsidR="00366F46" w:rsidRPr="00970A47">
        <w:rPr>
          <w:szCs w:val="28"/>
        </w:rPr>
        <w:t xml:space="preserve"> </w:t>
      </w:r>
      <w:r w:rsidRPr="00970A47">
        <w:rPr>
          <w:szCs w:val="28"/>
        </w:rPr>
        <w:t>гиперактивности показал, что основными направлениями работы с детьми ст</w:t>
      </w:r>
      <w:r w:rsidR="00C71102" w:rsidRPr="00970A47">
        <w:rPr>
          <w:szCs w:val="28"/>
        </w:rPr>
        <w:t>аршего дошкольного возраста</w:t>
      </w:r>
      <w:r w:rsidR="00366F46">
        <w:rPr>
          <w:szCs w:val="28"/>
        </w:rPr>
        <w:t xml:space="preserve"> </w:t>
      </w:r>
      <w:r w:rsidR="00C71102" w:rsidRPr="00970A47">
        <w:rPr>
          <w:szCs w:val="28"/>
        </w:rPr>
        <w:t>явля</w:t>
      </w:r>
      <w:r w:rsidR="00DA2383">
        <w:rPr>
          <w:szCs w:val="28"/>
        </w:rPr>
        <w:t>ю</w:t>
      </w:r>
      <w:r w:rsidR="00366F46">
        <w:rPr>
          <w:szCs w:val="28"/>
        </w:rPr>
        <w:t>тся</w:t>
      </w:r>
      <w:r w:rsidR="00DA2383">
        <w:rPr>
          <w:szCs w:val="28"/>
        </w:rPr>
        <w:t>: формирование</w:t>
      </w:r>
      <w:r w:rsidR="00DA2383" w:rsidRPr="00DA2383">
        <w:rPr>
          <w:szCs w:val="28"/>
        </w:rPr>
        <w:t xml:space="preserve"> у детей навыков саморегуляции своей деятельности, самоконтроля, п</w:t>
      </w:r>
      <w:r w:rsidR="00DA2383">
        <w:rPr>
          <w:szCs w:val="28"/>
        </w:rPr>
        <w:t>роизвольного выполнения заданий, развитие произвольного внимания, с</w:t>
      </w:r>
      <w:r w:rsidR="00DA2383" w:rsidRPr="00DA2383">
        <w:rPr>
          <w:szCs w:val="28"/>
        </w:rPr>
        <w:t>нижение уровня негативных эмоциональных проявлений.</w:t>
      </w:r>
      <w:r w:rsidR="00DA2383">
        <w:rPr>
          <w:szCs w:val="28"/>
        </w:rPr>
        <w:t xml:space="preserve"> Для реализации данных направлений используются развивающие игры.</w:t>
      </w:r>
    </w:p>
    <w:p w:rsidR="00CA5923" w:rsidRPr="00970A47" w:rsidRDefault="00313246" w:rsidP="001D3BF6">
      <w:pPr>
        <w:rPr>
          <w:b/>
          <w:bCs/>
          <w:szCs w:val="28"/>
        </w:rPr>
      </w:pPr>
      <w:r w:rsidRPr="00970A47">
        <w:rPr>
          <w:b/>
          <w:bCs/>
          <w:szCs w:val="28"/>
        </w:rPr>
        <w:br w:type="page"/>
      </w:r>
      <w:bookmarkEnd w:id="0"/>
      <w:bookmarkEnd w:id="2"/>
    </w:p>
    <w:p w:rsidR="00CA5923" w:rsidRPr="00970A47" w:rsidRDefault="00D35F1C" w:rsidP="00C52BC8">
      <w:pPr>
        <w:pStyle w:val="1"/>
      </w:pPr>
      <w:bookmarkStart w:id="7" w:name="_Toc427426398"/>
      <w:r w:rsidRPr="00970A47">
        <w:lastRenderedPageBreak/>
        <w:t xml:space="preserve">Глава </w:t>
      </w:r>
      <w:r w:rsidRPr="00970A47">
        <w:rPr>
          <w:lang w:val="en-US"/>
        </w:rPr>
        <w:t>I</w:t>
      </w:r>
      <w:r w:rsidR="00CA5923" w:rsidRPr="00970A47">
        <w:rPr>
          <w:lang w:val="en-US"/>
        </w:rPr>
        <w:t>I</w:t>
      </w:r>
      <w:r w:rsidR="00CA5923" w:rsidRPr="00970A47">
        <w:t>. Эмпирическое исследование гиперактивности у детей старшего дошкольного возраста</w:t>
      </w:r>
      <w:bookmarkEnd w:id="7"/>
      <w:r w:rsidRPr="00970A47">
        <w:t>.</w:t>
      </w:r>
    </w:p>
    <w:p w:rsidR="00D35F1C" w:rsidRPr="00970A47" w:rsidRDefault="00D35F1C" w:rsidP="00D35F1C">
      <w:pPr>
        <w:rPr>
          <w:szCs w:val="28"/>
          <w:lang w:eastAsia="en-US"/>
        </w:rPr>
      </w:pPr>
    </w:p>
    <w:p w:rsidR="00D35F1C" w:rsidRPr="00970A47" w:rsidRDefault="00D35F1C" w:rsidP="00D35F1C">
      <w:pPr>
        <w:rPr>
          <w:b/>
          <w:szCs w:val="28"/>
          <w:lang w:eastAsia="en-US"/>
        </w:rPr>
      </w:pPr>
      <w:r w:rsidRPr="00970A47">
        <w:rPr>
          <w:b/>
          <w:szCs w:val="28"/>
          <w:lang w:eastAsia="en-US"/>
        </w:rPr>
        <w:t xml:space="preserve">2.1. </w:t>
      </w:r>
      <w:r w:rsidR="003328E4" w:rsidRPr="00970A47">
        <w:rPr>
          <w:b/>
          <w:szCs w:val="28"/>
          <w:lang w:eastAsia="en-US"/>
        </w:rPr>
        <w:t>Описание экспериментальной выборки</w:t>
      </w:r>
      <w:r w:rsidR="009D6EE1">
        <w:rPr>
          <w:b/>
          <w:szCs w:val="28"/>
          <w:lang w:eastAsia="en-US"/>
        </w:rPr>
        <w:t>, методов</w:t>
      </w:r>
      <w:r w:rsidR="003328E4" w:rsidRPr="00970A47">
        <w:rPr>
          <w:b/>
          <w:szCs w:val="28"/>
          <w:lang w:eastAsia="en-US"/>
        </w:rPr>
        <w:t xml:space="preserve"> и методик исследования</w:t>
      </w:r>
    </w:p>
    <w:p w:rsidR="001D3BF6" w:rsidRPr="00970A47" w:rsidRDefault="001D3BF6" w:rsidP="001D3BF6">
      <w:pPr>
        <w:rPr>
          <w:szCs w:val="28"/>
          <w:lang w:eastAsia="en-US"/>
        </w:rPr>
      </w:pPr>
    </w:p>
    <w:p w:rsidR="00D9213D" w:rsidRPr="00970A47" w:rsidRDefault="00D9213D" w:rsidP="00D9213D">
      <w:pPr>
        <w:ind w:firstLine="708"/>
        <w:rPr>
          <w:szCs w:val="28"/>
        </w:rPr>
      </w:pPr>
      <w:r w:rsidRPr="00970A47">
        <w:rPr>
          <w:szCs w:val="28"/>
        </w:rPr>
        <w:t>Нами было проведено эмпирическое исследование проявлений гиперактивности</w:t>
      </w:r>
      <w:r w:rsidR="0020753D">
        <w:rPr>
          <w:szCs w:val="28"/>
        </w:rPr>
        <w:t xml:space="preserve"> </w:t>
      </w:r>
      <w:r w:rsidRPr="00970A47">
        <w:rPr>
          <w:szCs w:val="28"/>
        </w:rPr>
        <w:t>у детей старшего дошкольного возраста на базе</w:t>
      </w:r>
      <w:r w:rsidR="0020753D">
        <w:rPr>
          <w:szCs w:val="28"/>
        </w:rPr>
        <w:t xml:space="preserve"> </w:t>
      </w:r>
      <w:r w:rsidRPr="00970A47">
        <w:rPr>
          <w:bCs/>
          <w:szCs w:val="28"/>
        </w:rPr>
        <w:t xml:space="preserve">МКДОУ Подсосенский </w:t>
      </w:r>
      <w:r w:rsidR="00016C45">
        <w:rPr>
          <w:szCs w:val="28"/>
        </w:rPr>
        <w:t>детский сад «Теремок»  села</w:t>
      </w:r>
      <w:r w:rsidRPr="00970A47">
        <w:rPr>
          <w:szCs w:val="28"/>
        </w:rPr>
        <w:t xml:space="preserve"> Подсосное Назаровского района.</w:t>
      </w:r>
    </w:p>
    <w:p w:rsidR="00D9213D" w:rsidRPr="00970A47" w:rsidRDefault="00247E61" w:rsidP="00D9213D">
      <w:pPr>
        <w:rPr>
          <w:szCs w:val="28"/>
        </w:rPr>
      </w:pPr>
      <w:r w:rsidRPr="00970A47">
        <w:rPr>
          <w:szCs w:val="28"/>
        </w:rPr>
        <w:t xml:space="preserve">В исследовании принимали участие </w:t>
      </w:r>
      <w:r w:rsidR="00B0150A" w:rsidRPr="00970A47">
        <w:rPr>
          <w:szCs w:val="28"/>
        </w:rPr>
        <w:t>12 воспитанников (из них 8 мальчиков</w:t>
      </w:r>
      <w:r w:rsidR="00D9213D" w:rsidRPr="00970A47">
        <w:rPr>
          <w:szCs w:val="28"/>
        </w:rPr>
        <w:t xml:space="preserve"> и 4 девочки).</w:t>
      </w:r>
    </w:p>
    <w:p w:rsidR="00D9213D" w:rsidRPr="00970A47" w:rsidRDefault="00D9213D" w:rsidP="00D9213D">
      <w:pPr>
        <w:ind w:firstLine="708"/>
        <w:rPr>
          <w:szCs w:val="28"/>
        </w:rPr>
      </w:pPr>
      <w:r w:rsidRPr="00970A47">
        <w:rPr>
          <w:szCs w:val="28"/>
        </w:rPr>
        <w:t xml:space="preserve">Исследование проводилось в форме педагогического эксперимента и состояло из </w:t>
      </w:r>
      <w:r w:rsidR="00F36BAC" w:rsidRPr="00970A47">
        <w:rPr>
          <w:szCs w:val="28"/>
        </w:rPr>
        <w:t>3</w:t>
      </w:r>
      <w:r w:rsidRPr="00970A47">
        <w:rPr>
          <w:szCs w:val="28"/>
        </w:rPr>
        <w:t>-х этапов:</w:t>
      </w:r>
    </w:p>
    <w:p w:rsidR="00D9213D" w:rsidRPr="00970A47" w:rsidRDefault="00D9213D" w:rsidP="00D9213D">
      <w:pPr>
        <w:rPr>
          <w:szCs w:val="28"/>
        </w:rPr>
      </w:pPr>
      <w:r w:rsidRPr="00970A47">
        <w:rPr>
          <w:szCs w:val="28"/>
        </w:rPr>
        <w:t>- констатирующего</w:t>
      </w:r>
      <w:r w:rsidR="00366F46">
        <w:rPr>
          <w:szCs w:val="28"/>
        </w:rPr>
        <w:t xml:space="preserve"> </w:t>
      </w:r>
      <w:r w:rsidR="008704E9">
        <w:rPr>
          <w:szCs w:val="28"/>
        </w:rPr>
        <w:t>(</w:t>
      </w:r>
      <w:r w:rsidR="00507A18" w:rsidRPr="00970A47">
        <w:rPr>
          <w:szCs w:val="28"/>
        </w:rPr>
        <w:t>с 1 по 30 сентября 2015 года</w:t>
      </w:r>
      <w:r w:rsidR="008704E9">
        <w:rPr>
          <w:szCs w:val="28"/>
        </w:rPr>
        <w:t>)</w:t>
      </w:r>
      <w:r w:rsidR="00507A18" w:rsidRPr="00970A47">
        <w:rPr>
          <w:szCs w:val="28"/>
        </w:rPr>
        <w:t>.</w:t>
      </w:r>
    </w:p>
    <w:p w:rsidR="00F36BAC" w:rsidRPr="00970A47" w:rsidRDefault="00F36BAC" w:rsidP="00D9213D">
      <w:pPr>
        <w:rPr>
          <w:szCs w:val="28"/>
        </w:rPr>
      </w:pPr>
      <w:r w:rsidRPr="00970A47">
        <w:rPr>
          <w:szCs w:val="28"/>
        </w:rPr>
        <w:t>- формирующего</w:t>
      </w:r>
      <w:r w:rsidR="00366F46">
        <w:rPr>
          <w:szCs w:val="28"/>
        </w:rPr>
        <w:t xml:space="preserve"> </w:t>
      </w:r>
      <w:r w:rsidR="008704E9">
        <w:rPr>
          <w:szCs w:val="28"/>
        </w:rPr>
        <w:t>(</w:t>
      </w:r>
      <w:r w:rsidR="00507A18" w:rsidRPr="00970A47">
        <w:rPr>
          <w:szCs w:val="28"/>
        </w:rPr>
        <w:t>с 1 октября по 30 декабря 2015 года</w:t>
      </w:r>
      <w:r w:rsidR="008704E9">
        <w:rPr>
          <w:szCs w:val="28"/>
        </w:rPr>
        <w:t>)</w:t>
      </w:r>
      <w:r w:rsidR="00507A18" w:rsidRPr="00970A47">
        <w:rPr>
          <w:szCs w:val="28"/>
        </w:rPr>
        <w:t>.</w:t>
      </w:r>
    </w:p>
    <w:p w:rsidR="00D9213D" w:rsidRPr="00970A47" w:rsidRDefault="00D9213D" w:rsidP="00D9213D">
      <w:pPr>
        <w:rPr>
          <w:szCs w:val="28"/>
        </w:rPr>
      </w:pPr>
      <w:r w:rsidRPr="00970A47">
        <w:rPr>
          <w:szCs w:val="28"/>
        </w:rPr>
        <w:t xml:space="preserve">- </w:t>
      </w:r>
      <w:r w:rsidR="00B0150A" w:rsidRPr="00970A47">
        <w:rPr>
          <w:szCs w:val="28"/>
        </w:rPr>
        <w:t>контрольно</w:t>
      </w:r>
      <w:r w:rsidRPr="00970A47">
        <w:rPr>
          <w:szCs w:val="28"/>
        </w:rPr>
        <w:t>го</w:t>
      </w:r>
      <w:r w:rsidR="00366F46">
        <w:rPr>
          <w:szCs w:val="28"/>
        </w:rPr>
        <w:t xml:space="preserve"> </w:t>
      </w:r>
      <w:r w:rsidR="008704E9">
        <w:rPr>
          <w:szCs w:val="28"/>
        </w:rPr>
        <w:t>(</w:t>
      </w:r>
      <w:r w:rsidR="00507A18" w:rsidRPr="00970A47">
        <w:rPr>
          <w:szCs w:val="28"/>
        </w:rPr>
        <w:t>с 1</w:t>
      </w:r>
      <w:r w:rsidR="008704E9">
        <w:rPr>
          <w:szCs w:val="28"/>
        </w:rPr>
        <w:t>0</w:t>
      </w:r>
      <w:r w:rsidR="00507A18" w:rsidRPr="00970A47">
        <w:rPr>
          <w:szCs w:val="28"/>
        </w:rPr>
        <w:t xml:space="preserve"> по 29 января 2016 года</w:t>
      </w:r>
      <w:r w:rsidR="008704E9">
        <w:rPr>
          <w:szCs w:val="28"/>
        </w:rPr>
        <w:t>)</w:t>
      </w:r>
      <w:r w:rsidR="00507A18" w:rsidRPr="00970A47">
        <w:rPr>
          <w:szCs w:val="28"/>
        </w:rPr>
        <w:t>.</w:t>
      </w:r>
    </w:p>
    <w:p w:rsidR="00D9213D" w:rsidRPr="00970A47" w:rsidRDefault="00DA2383" w:rsidP="00D9213D">
      <w:pPr>
        <w:rPr>
          <w:szCs w:val="28"/>
        </w:rPr>
      </w:pPr>
      <w:r>
        <w:rPr>
          <w:szCs w:val="28"/>
        </w:rPr>
        <w:t>В процессе</w:t>
      </w:r>
      <w:r w:rsidR="00D9213D" w:rsidRPr="00970A47">
        <w:rPr>
          <w:szCs w:val="28"/>
        </w:rPr>
        <w:t xml:space="preserve"> </w:t>
      </w:r>
      <w:r w:rsidR="00211D85" w:rsidRPr="00970A47">
        <w:rPr>
          <w:szCs w:val="28"/>
        </w:rPr>
        <w:t xml:space="preserve">психодиагностики гиперактивности мы </w:t>
      </w:r>
      <w:r w:rsidR="001A187A" w:rsidRPr="00970A47">
        <w:rPr>
          <w:szCs w:val="28"/>
        </w:rPr>
        <w:t>опирали</w:t>
      </w:r>
      <w:r w:rsidR="008704E9">
        <w:rPr>
          <w:szCs w:val="28"/>
        </w:rPr>
        <w:t>сь на следующие признаки</w:t>
      </w:r>
      <w:r w:rsidR="00D9213D" w:rsidRPr="00970A47">
        <w:rPr>
          <w:szCs w:val="28"/>
        </w:rPr>
        <w:t>:</w:t>
      </w:r>
    </w:p>
    <w:p w:rsidR="00D9213D" w:rsidRPr="00970A47" w:rsidRDefault="00D9213D" w:rsidP="00D9213D">
      <w:pPr>
        <w:numPr>
          <w:ilvl w:val="0"/>
          <w:numId w:val="4"/>
        </w:numPr>
        <w:rPr>
          <w:szCs w:val="28"/>
        </w:rPr>
      </w:pPr>
      <w:r w:rsidRPr="00970A47">
        <w:rPr>
          <w:szCs w:val="28"/>
        </w:rPr>
        <w:t>невнимательность,</w:t>
      </w:r>
    </w:p>
    <w:p w:rsidR="00D9213D" w:rsidRPr="00970A47" w:rsidRDefault="00D9213D" w:rsidP="00D9213D">
      <w:pPr>
        <w:numPr>
          <w:ilvl w:val="0"/>
          <w:numId w:val="4"/>
        </w:numPr>
        <w:rPr>
          <w:szCs w:val="28"/>
        </w:rPr>
      </w:pPr>
      <w:r w:rsidRPr="00970A47">
        <w:rPr>
          <w:szCs w:val="28"/>
        </w:rPr>
        <w:t>отвлекаемость,</w:t>
      </w:r>
    </w:p>
    <w:p w:rsidR="00D9213D" w:rsidRPr="00970A47" w:rsidRDefault="00D9213D" w:rsidP="00D9213D">
      <w:pPr>
        <w:numPr>
          <w:ilvl w:val="0"/>
          <w:numId w:val="4"/>
        </w:numPr>
        <w:rPr>
          <w:szCs w:val="28"/>
        </w:rPr>
      </w:pPr>
      <w:r w:rsidRPr="00970A47">
        <w:rPr>
          <w:szCs w:val="28"/>
        </w:rPr>
        <w:t>импульсивность,</w:t>
      </w:r>
    </w:p>
    <w:p w:rsidR="00D9213D" w:rsidRPr="00970A47" w:rsidRDefault="00D9213D" w:rsidP="00D9213D">
      <w:pPr>
        <w:numPr>
          <w:ilvl w:val="0"/>
          <w:numId w:val="4"/>
        </w:numPr>
        <w:rPr>
          <w:szCs w:val="28"/>
        </w:rPr>
      </w:pPr>
      <w:r w:rsidRPr="00970A47">
        <w:rPr>
          <w:szCs w:val="28"/>
        </w:rPr>
        <w:t>повышенная двигательная активность.</w:t>
      </w:r>
    </w:p>
    <w:p w:rsidR="00D9213D" w:rsidRPr="00970A47" w:rsidRDefault="00D9213D" w:rsidP="00D9213D">
      <w:pPr>
        <w:ind w:firstLine="360"/>
        <w:rPr>
          <w:szCs w:val="28"/>
        </w:rPr>
      </w:pPr>
      <w:r w:rsidRPr="00970A47">
        <w:rPr>
          <w:szCs w:val="28"/>
        </w:rPr>
        <w:t>Для выявления уровня проявлений гиперактивности у детей исследуемой группы использовала следующие методики:</w:t>
      </w:r>
    </w:p>
    <w:p w:rsidR="00D9213D" w:rsidRPr="00970A47" w:rsidRDefault="00D9213D" w:rsidP="007A2137">
      <w:pPr>
        <w:rPr>
          <w:szCs w:val="28"/>
        </w:rPr>
      </w:pPr>
      <w:r w:rsidRPr="00970A47">
        <w:rPr>
          <w:szCs w:val="28"/>
        </w:rPr>
        <w:t xml:space="preserve">1) </w:t>
      </w:r>
      <w:r w:rsidR="008C4744" w:rsidRPr="00970A47">
        <w:rPr>
          <w:szCs w:val="28"/>
        </w:rPr>
        <w:t>Анкета «Признаки импульсивности» (Е.К. Лютова, Г.Б. Монина)</w:t>
      </w:r>
      <w:r w:rsidR="007A2137" w:rsidRPr="00970A47">
        <w:rPr>
          <w:szCs w:val="28"/>
        </w:rPr>
        <w:t xml:space="preserve"> (Приложение 1</w:t>
      </w:r>
      <w:r w:rsidR="00EC573B" w:rsidRPr="00970A47">
        <w:rPr>
          <w:szCs w:val="28"/>
        </w:rPr>
        <w:t>)</w:t>
      </w:r>
      <w:r w:rsidR="00F151A3" w:rsidRPr="00970A47">
        <w:rPr>
          <w:szCs w:val="28"/>
        </w:rPr>
        <w:t>.</w:t>
      </w:r>
    </w:p>
    <w:p w:rsidR="00F151A3" w:rsidRPr="00970A47" w:rsidRDefault="00F151A3" w:rsidP="00EC573B">
      <w:pPr>
        <w:rPr>
          <w:szCs w:val="28"/>
        </w:rPr>
      </w:pPr>
      <w:r w:rsidRPr="00970A47">
        <w:rPr>
          <w:szCs w:val="28"/>
        </w:rPr>
        <w:t>Анкета состоит из ряда вопросов</w:t>
      </w:r>
      <w:r w:rsidR="00E467C4" w:rsidRPr="00970A47">
        <w:rPr>
          <w:szCs w:val="28"/>
        </w:rPr>
        <w:t xml:space="preserve">. </w:t>
      </w:r>
      <w:r w:rsidRPr="00970A47">
        <w:rPr>
          <w:szCs w:val="28"/>
        </w:rPr>
        <w:t xml:space="preserve">Для получения объективных данных необходимо, чтобы 2—3 взрослых человека, хорошо знающих ребенка, оценили уровень его импульсивности с помощью данной анкеты. Затем надо суммировать все баллы во всех исследованиях и найти средний балл. </w:t>
      </w:r>
      <w:r w:rsidRPr="00970A47">
        <w:rPr>
          <w:szCs w:val="28"/>
        </w:rPr>
        <w:lastRenderedPageBreak/>
        <w:t xml:space="preserve">Результат 15—20 баллов свидетельствует о </w:t>
      </w:r>
      <w:r w:rsidRPr="00DA2383">
        <w:rPr>
          <w:szCs w:val="28"/>
        </w:rPr>
        <w:t>высокой импульсивности</w:t>
      </w:r>
      <w:r w:rsidRPr="00970A47">
        <w:rPr>
          <w:szCs w:val="28"/>
        </w:rPr>
        <w:t>, 7—14 — о средней, 1—6 баллов — о низкой.</w:t>
      </w:r>
    </w:p>
    <w:p w:rsidR="007A2137" w:rsidRPr="00970A47" w:rsidRDefault="007A2137" w:rsidP="007A2137">
      <w:pPr>
        <w:rPr>
          <w:szCs w:val="28"/>
        </w:rPr>
      </w:pPr>
      <w:r w:rsidRPr="00970A47">
        <w:rPr>
          <w:szCs w:val="28"/>
        </w:rPr>
        <w:t>2) Методика «Найди и вычеркни» (Немов Р.С.)</w:t>
      </w:r>
      <w:r w:rsidR="001E70AE">
        <w:rPr>
          <w:szCs w:val="28"/>
        </w:rPr>
        <w:t xml:space="preserve"> </w:t>
      </w:r>
      <w:r w:rsidRPr="00970A47">
        <w:rPr>
          <w:szCs w:val="28"/>
        </w:rPr>
        <w:t>(Приложение 2).</w:t>
      </w:r>
    </w:p>
    <w:p w:rsidR="007A2137" w:rsidRPr="00970A47" w:rsidRDefault="007A2137" w:rsidP="007A2137">
      <w:pPr>
        <w:rPr>
          <w:szCs w:val="28"/>
        </w:rPr>
      </w:pPr>
      <w:r w:rsidRPr="00970A47">
        <w:rPr>
          <w:szCs w:val="28"/>
        </w:rPr>
        <w:t xml:space="preserve">Данная методика позволит определить </w:t>
      </w:r>
      <w:r w:rsidRPr="00DA2383">
        <w:rPr>
          <w:szCs w:val="28"/>
        </w:rPr>
        <w:t xml:space="preserve">продуктивность и устойчивость  </w:t>
      </w:r>
      <w:r w:rsidR="008704E9" w:rsidRPr="00DA2383">
        <w:rPr>
          <w:szCs w:val="28"/>
        </w:rPr>
        <w:t>в</w:t>
      </w:r>
      <w:r w:rsidRPr="00DA2383">
        <w:rPr>
          <w:szCs w:val="28"/>
        </w:rPr>
        <w:t>нимания.</w:t>
      </w:r>
      <w:r w:rsidRPr="00970A47">
        <w:rPr>
          <w:szCs w:val="28"/>
        </w:rPr>
        <w:t xml:space="preserve"> Количественная обработка психодиагностических данных определяется по формуле. По всем показателям, полученным в процессе выполнения задания, строится график, на основе анализа которого можно судить о динамике изменения во времени продуктивности и устойчивости внимания ребенка.</w:t>
      </w:r>
    </w:p>
    <w:p w:rsidR="000A6F7F" w:rsidRDefault="000A6F7F" w:rsidP="00EC573B">
      <w:pPr>
        <w:ind w:firstLine="708"/>
        <w:rPr>
          <w:szCs w:val="28"/>
        </w:rPr>
      </w:pPr>
      <w:r w:rsidRPr="00970A47">
        <w:rPr>
          <w:szCs w:val="28"/>
        </w:rPr>
        <w:t>Цель</w:t>
      </w:r>
      <w:r w:rsidR="007A2137" w:rsidRPr="00970A47">
        <w:rPr>
          <w:szCs w:val="28"/>
        </w:rPr>
        <w:t xml:space="preserve"> использования методик</w:t>
      </w:r>
      <w:r w:rsidRPr="00970A47">
        <w:rPr>
          <w:szCs w:val="28"/>
        </w:rPr>
        <w:t>:</w:t>
      </w:r>
      <w:r w:rsidR="007A2137" w:rsidRPr="00970A47">
        <w:rPr>
          <w:szCs w:val="28"/>
        </w:rPr>
        <w:t xml:space="preserve"> изучить уровень импульсивности (поведение, двигательная активность, характер движений)</w:t>
      </w:r>
      <w:r w:rsidR="008704E9">
        <w:rPr>
          <w:szCs w:val="28"/>
        </w:rPr>
        <w:t>,</w:t>
      </w:r>
      <w:r w:rsidR="00366F46">
        <w:rPr>
          <w:szCs w:val="28"/>
        </w:rPr>
        <w:t xml:space="preserve"> </w:t>
      </w:r>
      <w:r w:rsidRPr="00970A47">
        <w:rPr>
          <w:szCs w:val="28"/>
        </w:rPr>
        <w:t xml:space="preserve">продуктивность </w:t>
      </w:r>
      <w:r w:rsidR="00D9213D" w:rsidRPr="00970A47">
        <w:rPr>
          <w:szCs w:val="28"/>
        </w:rPr>
        <w:t>и устойчивость вн</w:t>
      </w:r>
      <w:r w:rsidR="007A2137" w:rsidRPr="00970A47">
        <w:rPr>
          <w:szCs w:val="28"/>
        </w:rPr>
        <w:t>имания.</w:t>
      </w:r>
    </w:p>
    <w:p w:rsidR="008704E9" w:rsidRDefault="008704E9" w:rsidP="00EC573B">
      <w:pPr>
        <w:ind w:firstLine="708"/>
        <w:rPr>
          <w:szCs w:val="28"/>
        </w:rPr>
      </w:pPr>
    </w:p>
    <w:p w:rsidR="000A6F7F" w:rsidRPr="00970A47" w:rsidRDefault="000A6F7F" w:rsidP="00D9213D">
      <w:pPr>
        <w:ind w:firstLine="0"/>
        <w:rPr>
          <w:b/>
          <w:szCs w:val="28"/>
        </w:rPr>
      </w:pPr>
      <w:r w:rsidRPr="00970A47">
        <w:rPr>
          <w:b/>
          <w:szCs w:val="28"/>
        </w:rPr>
        <w:t>2.2. Изучение особенностей проявления гиперактивности детей старшего дошкольного возраста (констатирующий эксперимент).</w:t>
      </w:r>
    </w:p>
    <w:p w:rsidR="000A6F7F" w:rsidRPr="00970A47" w:rsidRDefault="000A6F7F" w:rsidP="00D9213D">
      <w:pPr>
        <w:ind w:firstLine="0"/>
        <w:rPr>
          <w:b/>
          <w:i/>
          <w:szCs w:val="28"/>
        </w:rPr>
      </w:pPr>
    </w:p>
    <w:p w:rsidR="00D9213D" w:rsidRPr="00970A47" w:rsidRDefault="007A2137" w:rsidP="00D9213D">
      <w:pPr>
        <w:rPr>
          <w:szCs w:val="28"/>
        </w:rPr>
      </w:pPr>
      <w:r w:rsidRPr="00970A47">
        <w:rPr>
          <w:szCs w:val="28"/>
        </w:rPr>
        <w:t xml:space="preserve">В результате проведения методики «Найди и вычеркни» (Немов Р.С.) выявилось, что в исследуемой группе детей преобладает </w:t>
      </w:r>
      <w:r w:rsidR="001E70AE" w:rsidRPr="001E70AE">
        <w:rPr>
          <w:szCs w:val="28"/>
        </w:rPr>
        <w:t>средний уровень продуктивности и устойчивости  внимания</w:t>
      </w:r>
      <w:r w:rsidR="00801599">
        <w:rPr>
          <w:szCs w:val="28"/>
        </w:rPr>
        <w:t xml:space="preserve"> (см. рис.1):</w:t>
      </w:r>
      <w:r w:rsidR="00EF408A" w:rsidRPr="00970A47">
        <w:rPr>
          <w:szCs w:val="28"/>
        </w:rPr>
        <w:t xml:space="preserve"> </w:t>
      </w:r>
      <w:r w:rsidR="0025105C">
        <w:rPr>
          <w:szCs w:val="28"/>
        </w:rPr>
        <w:t>4</w:t>
      </w:r>
      <w:r w:rsidR="001E70AE">
        <w:rPr>
          <w:szCs w:val="28"/>
        </w:rPr>
        <w:t xml:space="preserve"> </w:t>
      </w:r>
      <w:r w:rsidR="00BF2602" w:rsidRPr="00970A47">
        <w:rPr>
          <w:szCs w:val="28"/>
        </w:rPr>
        <w:t>ребенка</w:t>
      </w:r>
      <w:r w:rsidR="00D9213D" w:rsidRPr="00970A47">
        <w:rPr>
          <w:szCs w:val="28"/>
        </w:rPr>
        <w:t xml:space="preserve"> имеют </w:t>
      </w:r>
      <w:r w:rsidR="00801599">
        <w:rPr>
          <w:szCs w:val="28"/>
        </w:rPr>
        <w:t>низк</w:t>
      </w:r>
      <w:r w:rsidR="00D9213D" w:rsidRPr="00970A47">
        <w:rPr>
          <w:szCs w:val="28"/>
        </w:rPr>
        <w:t xml:space="preserve">ий уровень проявлений </w:t>
      </w:r>
      <w:r w:rsidR="0092442D" w:rsidRPr="0092442D">
        <w:rPr>
          <w:szCs w:val="28"/>
        </w:rPr>
        <w:t>продуктивности</w:t>
      </w:r>
      <w:r w:rsidR="0092442D">
        <w:rPr>
          <w:szCs w:val="28"/>
        </w:rPr>
        <w:t xml:space="preserve"> и устойчивости</w:t>
      </w:r>
      <w:r w:rsidR="0092442D" w:rsidRPr="0092442D">
        <w:rPr>
          <w:szCs w:val="28"/>
        </w:rPr>
        <w:t xml:space="preserve">  внимания</w:t>
      </w:r>
      <w:r w:rsidR="00801599">
        <w:rPr>
          <w:szCs w:val="28"/>
        </w:rPr>
        <w:t>,</w:t>
      </w:r>
      <w:r w:rsidR="00EF408A" w:rsidRPr="00970A47">
        <w:rPr>
          <w:szCs w:val="28"/>
        </w:rPr>
        <w:t xml:space="preserve"> </w:t>
      </w:r>
      <w:r w:rsidR="0025105C">
        <w:rPr>
          <w:szCs w:val="28"/>
        </w:rPr>
        <w:t>8</w:t>
      </w:r>
      <w:r w:rsidR="00D9213D" w:rsidRPr="00970A47">
        <w:rPr>
          <w:szCs w:val="28"/>
        </w:rPr>
        <w:t xml:space="preserve"> детей имеют </w:t>
      </w:r>
      <w:r w:rsidR="0092442D">
        <w:rPr>
          <w:szCs w:val="28"/>
        </w:rPr>
        <w:t>средн</w:t>
      </w:r>
      <w:r w:rsidR="00D9213D" w:rsidRPr="00970A47">
        <w:rPr>
          <w:szCs w:val="28"/>
        </w:rPr>
        <w:t>ий уровень проявлений</w:t>
      </w:r>
      <w:r w:rsidR="0092442D" w:rsidRPr="0092442D">
        <w:rPr>
          <w:szCs w:val="28"/>
        </w:rPr>
        <w:t xml:space="preserve"> </w:t>
      </w:r>
      <w:r w:rsidR="0092442D">
        <w:rPr>
          <w:szCs w:val="28"/>
        </w:rPr>
        <w:t>продуктивности и устойчивости  внимания</w:t>
      </w:r>
      <w:r w:rsidR="001E70AE">
        <w:rPr>
          <w:szCs w:val="28"/>
        </w:rPr>
        <w:t>.</w:t>
      </w:r>
    </w:p>
    <w:p w:rsidR="001E70AE" w:rsidRDefault="001E70AE" w:rsidP="00497CFA">
      <w:pPr>
        <w:spacing w:line="240" w:lineRule="auto"/>
        <w:rPr>
          <w:sz w:val="24"/>
        </w:rPr>
      </w:pPr>
    </w:p>
    <w:p w:rsidR="001E70AE" w:rsidRPr="00497CFA" w:rsidRDefault="00801599" w:rsidP="00497CFA">
      <w:pPr>
        <w:spacing w:line="240" w:lineRule="auto"/>
        <w:rPr>
          <w:color w:val="FF0000"/>
          <w:sz w:val="24"/>
        </w:rPr>
      </w:pPr>
      <w:r>
        <w:rPr>
          <w:noProof/>
          <w:szCs w:val="28"/>
        </w:rPr>
        <w:lastRenderedPageBreak/>
        <w:drawing>
          <wp:inline distT="0" distB="0" distL="0" distR="0" wp14:anchorId="3E83F9E8" wp14:editId="68170EFF">
            <wp:extent cx="4908499" cy="2633472"/>
            <wp:effectExtent l="0" t="0" r="26035" b="14605"/>
            <wp:docPr id="3"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97DD7" w:rsidRPr="00497CFA" w:rsidRDefault="00A97DD7" w:rsidP="00A97DD7">
      <w:pPr>
        <w:spacing w:line="240" w:lineRule="auto"/>
        <w:rPr>
          <w:color w:val="FF0000"/>
          <w:sz w:val="24"/>
        </w:rPr>
      </w:pPr>
      <w:r w:rsidRPr="00497CFA">
        <w:rPr>
          <w:sz w:val="24"/>
        </w:rPr>
        <w:t>Рис.</w:t>
      </w:r>
      <w:r w:rsidR="00F456E6">
        <w:rPr>
          <w:sz w:val="24"/>
        </w:rPr>
        <w:t xml:space="preserve"> </w:t>
      </w:r>
      <w:r w:rsidR="00801599">
        <w:rPr>
          <w:sz w:val="24"/>
        </w:rPr>
        <w:t>1</w:t>
      </w:r>
      <w:r w:rsidRPr="00497CFA">
        <w:rPr>
          <w:sz w:val="24"/>
        </w:rPr>
        <w:t xml:space="preserve">. </w:t>
      </w:r>
      <w:r>
        <w:rPr>
          <w:sz w:val="24"/>
        </w:rPr>
        <w:t>Распределение детей по у</w:t>
      </w:r>
      <w:r w:rsidR="001E70AE">
        <w:rPr>
          <w:sz w:val="24"/>
        </w:rPr>
        <w:t>ров</w:t>
      </w:r>
      <w:r w:rsidRPr="00497CFA">
        <w:rPr>
          <w:sz w:val="24"/>
        </w:rPr>
        <w:t>н</w:t>
      </w:r>
      <w:r>
        <w:rPr>
          <w:sz w:val="24"/>
        </w:rPr>
        <w:t>ю</w:t>
      </w:r>
      <w:r w:rsidRPr="00497CFA">
        <w:rPr>
          <w:sz w:val="24"/>
        </w:rPr>
        <w:t xml:space="preserve"> </w:t>
      </w:r>
      <w:r w:rsidRPr="00A97DD7">
        <w:rPr>
          <w:sz w:val="24"/>
        </w:rPr>
        <w:t>продуктивност</w:t>
      </w:r>
      <w:r>
        <w:rPr>
          <w:sz w:val="24"/>
        </w:rPr>
        <w:t xml:space="preserve">и </w:t>
      </w:r>
      <w:r w:rsidRPr="00A97DD7">
        <w:rPr>
          <w:sz w:val="24"/>
        </w:rPr>
        <w:t>и устойчивост</w:t>
      </w:r>
      <w:r>
        <w:rPr>
          <w:sz w:val="24"/>
        </w:rPr>
        <w:t>и</w:t>
      </w:r>
      <w:r w:rsidRPr="00A97DD7">
        <w:rPr>
          <w:sz w:val="24"/>
        </w:rPr>
        <w:t xml:space="preserve">  внимания</w:t>
      </w:r>
      <w:r w:rsidR="001E70AE">
        <w:rPr>
          <w:sz w:val="24"/>
        </w:rPr>
        <w:t xml:space="preserve"> </w:t>
      </w:r>
      <w:r w:rsidRPr="00497CFA">
        <w:rPr>
          <w:sz w:val="24"/>
        </w:rPr>
        <w:t>на констатирующем этапе исследования.</w:t>
      </w:r>
    </w:p>
    <w:p w:rsidR="00A97DD7" w:rsidRPr="00BE6048" w:rsidRDefault="00A97DD7" w:rsidP="00CA5923">
      <w:pPr>
        <w:ind w:firstLine="708"/>
        <w:rPr>
          <w:i/>
          <w:szCs w:val="28"/>
        </w:rPr>
      </w:pPr>
    </w:p>
    <w:p w:rsidR="001E70AE" w:rsidRDefault="001E70AE" w:rsidP="001E70AE">
      <w:pPr>
        <w:rPr>
          <w:szCs w:val="28"/>
        </w:rPr>
      </w:pPr>
      <w:r w:rsidRPr="00970A47">
        <w:rPr>
          <w:szCs w:val="28"/>
        </w:rPr>
        <w:t xml:space="preserve">Анкета «Признаки импульсивности» (Е.К. Лютова, Г.Б. Монина) была предложена для </w:t>
      </w:r>
      <w:r>
        <w:rPr>
          <w:szCs w:val="28"/>
        </w:rPr>
        <w:t>заполнен</w:t>
      </w:r>
      <w:r w:rsidRPr="00970A47">
        <w:rPr>
          <w:szCs w:val="28"/>
        </w:rPr>
        <w:t>ия родителям и воспитателям группы</w:t>
      </w:r>
      <w:r>
        <w:rPr>
          <w:szCs w:val="28"/>
        </w:rPr>
        <w:t xml:space="preserve"> </w:t>
      </w:r>
      <w:r w:rsidRPr="00970A47">
        <w:rPr>
          <w:szCs w:val="28"/>
        </w:rPr>
        <w:t>(Приложение 1)</w:t>
      </w:r>
      <w:r>
        <w:rPr>
          <w:szCs w:val="28"/>
        </w:rPr>
        <w:t xml:space="preserve">. </w:t>
      </w:r>
      <w:r w:rsidRPr="00970A47">
        <w:rPr>
          <w:szCs w:val="28"/>
        </w:rPr>
        <w:t xml:space="preserve">После </w:t>
      </w:r>
      <w:r>
        <w:rPr>
          <w:szCs w:val="28"/>
        </w:rPr>
        <w:t xml:space="preserve">количественной </w:t>
      </w:r>
      <w:r w:rsidRPr="00970A47">
        <w:rPr>
          <w:szCs w:val="28"/>
        </w:rPr>
        <w:t xml:space="preserve">обработки данных получены следующие результаты: 4 ребенка имеют средний уровень проявлений </w:t>
      </w:r>
      <w:r>
        <w:rPr>
          <w:szCs w:val="28"/>
        </w:rPr>
        <w:t>импульс</w:t>
      </w:r>
      <w:r w:rsidRPr="00970A47">
        <w:rPr>
          <w:szCs w:val="28"/>
        </w:rPr>
        <w:t xml:space="preserve">ивности; 8 детей имеют низкий уровень проявлений </w:t>
      </w:r>
      <w:r>
        <w:rPr>
          <w:szCs w:val="28"/>
        </w:rPr>
        <w:t>импульсивности (см.рис.2)</w:t>
      </w:r>
    </w:p>
    <w:p w:rsidR="001E70AE" w:rsidRDefault="001E70AE" w:rsidP="001E70AE">
      <w:pPr>
        <w:rPr>
          <w:szCs w:val="28"/>
        </w:rPr>
      </w:pPr>
    </w:p>
    <w:p w:rsidR="001E70AE" w:rsidRDefault="001E70AE" w:rsidP="001E70AE">
      <w:pPr>
        <w:rPr>
          <w:szCs w:val="28"/>
        </w:rPr>
      </w:pPr>
      <w:r>
        <w:rPr>
          <w:noProof/>
          <w:szCs w:val="28"/>
        </w:rPr>
        <w:drawing>
          <wp:inline distT="0" distB="0" distL="0" distR="0" wp14:anchorId="344A598A">
            <wp:extent cx="4308653" cy="2927316"/>
            <wp:effectExtent l="0" t="0" r="0"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0389" cy="2928496"/>
                    </a:xfrm>
                    <a:prstGeom prst="rect">
                      <a:avLst/>
                    </a:prstGeom>
                    <a:noFill/>
                  </pic:spPr>
                </pic:pic>
              </a:graphicData>
            </a:graphic>
          </wp:inline>
        </w:drawing>
      </w:r>
    </w:p>
    <w:p w:rsidR="001E70AE" w:rsidRDefault="001E70AE" w:rsidP="001E70AE">
      <w:pPr>
        <w:spacing w:line="240" w:lineRule="auto"/>
        <w:rPr>
          <w:sz w:val="24"/>
        </w:rPr>
      </w:pPr>
      <w:r w:rsidRPr="00497CFA">
        <w:rPr>
          <w:sz w:val="24"/>
        </w:rPr>
        <w:t xml:space="preserve">Рис. </w:t>
      </w:r>
      <w:r>
        <w:rPr>
          <w:sz w:val="24"/>
        </w:rPr>
        <w:t>2</w:t>
      </w:r>
      <w:r w:rsidRPr="00497CFA">
        <w:rPr>
          <w:sz w:val="24"/>
        </w:rPr>
        <w:t xml:space="preserve">. </w:t>
      </w:r>
      <w:r>
        <w:rPr>
          <w:sz w:val="24"/>
        </w:rPr>
        <w:t>Распределение детей по уров</w:t>
      </w:r>
      <w:r w:rsidRPr="00497CFA">
        <w:rPr>
          <w:sz w:val="24"/>
        </w:rPr>
        <w:t>н</w:t>
      </w:r>
      <w:r>
        <w:rPr>
          <w:sz w:val="24"/>
        </w:rPr>
        <w:t xml:space="preserve">ю импульсивности </w:t>
      </w:r>
      <w:r w:rsidRPr="00497CFA">
        <w:rPr>
          <w:sz w:val="24"/>
        </w:rPr>
        <w:t>на констатирующем этапе исследования.</w:t>
      </w:r>
    </w:p>
    <w:p w:rsidR="001E70AE" w:rsidRDefault="001E70AE" w:rsidP="001E70AE">
      <w:pPr>
        <w:rPr>
          <w:szCs w:val="28"/>
        </w:rPr>
      </w:pPr>
    </w:p>
    <w:p w:rsidR="00801599" w:rsidRPr="00970A47" w:rsidRDefault="00801599" w:rsidP="00801599">
      <w:pPr>
        <w:rPr>
          <w:szCs w:val="28"/>
        </w:rPr>
      </w:pPr>
      <w:r w:rsidRPr="00970A47">
        <w:rPr>
          <w:szCs w:val="28"/>
        </w:rPr>
        <w:lastRenderedPageBreak/>
        <w:t>В результате проведения данн</w:t>
      </w:r>
      <w:r>
        <w:rPr>
          <w:szCs w:val="28"/>
        </w:rPr>
        <w:t xml:space="preserve">ых методик были </w:t>
      </w:r>
      <w:r w:rsidRPr="00970A47">
        <w:rPr>
          <w:szCs w:val="28"/>
        </w:rPr>
        <w:t>выявлен</w:t>
      </w:r>
      <w:r>
        <w:rPr>
          <w:szCs w:val="28"/>
        </w:rPr>
        <w:t>ы</w:t>
      </w:r>
      <w:r w:rsidRPr="00801599">
        <w:rPr>
          <w:szCs w:val="28"/>
        </w:rPr>
        <w:t xml:space="preserve"> </w:t>
      </w:r>
      <w:r>
        <w:rPr>
          <w:szCs w:val="28"/>
        </w:rPr>
        <w:t>такие проявления</w:t>
      </w:r>
      <w:r w:rsidRPr="00970A47">
        <w:rPr>
          <w:szCs w:val="28"/>
        </w:rPr>
        <w:t xml:space="preserve"> гиперактивности</w:t>
      </w:r>
      <w:r>
        <w:rPr>
          <w:szCs w:val="28"/>
        </w:rPr>
        <w:t xml:space="preserve"> старших дошкольников как снижение продуктивности и устойчивости внимания, импульсивность.</w:t>
      </w:r>
    </w:p>
    <w:p w:rsidR="00CA5923" w:rsidRPr="007F777B" w:rsidRDefault="008704E9" w:rsidP="00BF0C0B">
      <w:pPr>
        <w:ind w:firstLine="708"/>
        <w:rPr>
          <w:szCs w:val="28"/>
        </w:rPr>
      </w:pPr>
      <w:r>
        <w:rPr>
          <w:szCs w:val="28"/>
        </w:rPr>
        <w:t xml:space="preserve">В связи с этим в исследуемой группе </w:t>
      </w:r>
      <w:r w:rsidR="00CA5923" w:rsidRPr="007F777B">
        <w:rPr>
          <w:szCs w:val="28"/>
        </w:rPr>
        <w:t xml:space="preserve">целесообразно проводить </w:t>
      </w:r>
      <w:r w:rsidR="00A97DD7">
        <w:rPr>
          <w:szCs w:val="28"/>
        </w:rPr>
        <w:t>психо</w:t>
      </w:r>
      <w:r w:rsidRPr="007F777B">
        <w:rPr>
          <w:szCs w:val="28"/>
        </w:rPr>
        <w:t>профилактическую</w:t>
      </w:r>
      <w:r w:rsidR="00A97DD7">
        <w:rPr>
          <w:szCs w:val="28"/>
        </w:rPr>
        <w:t xml:space="preserve"> </w:t>
      </w:r>
      <w:r w:rsidR="00CA5923" w:rsidRPr="007F777B">
        <w:rPr>
          <w:szCs w:val="28"/>
        </w:rPr>
        <w:t>работу</w:t>
      </w:r>
      <w:r w:rsidR="00801599">
        <w:rPr>
          <w:szCs w:val="28"/>
        </w:rPr>
        <w:t>, а именно вторичную психопрофилактику, направленную на снижение симптомов гиперактивности</w:t>
      </w:r>
      <w:r w:rsidR="00CA5923" w:rsidRPr="007F777B">
        <w:rPr>
          <w:szCs w:val="28"/>
        </w:rPr>
        <w:t>.</w:t>
      </w:r>
      <w:r w:rsidR="00CA5923" w:rsidRPr="007F777B">
        <w:rPr>
          <w:szCs w:val="28"/>
        </w:rPr>
        <w:tab/>
      </w:r>
    </w:p>
    <w:p w:rsidR="000A6F7F" w:rsidRPr="007F777B" w:rsidRDefault="000A6F7F" w:rsidP="00BF0C0B">
      <w:pPr>
        <w:ind w:firstLine="708"/>
        <w:rPr>
          <w:szCs w:val="28"/>
        </w:rPr>
      </w:pPr>
    </w:p>
    <w:p w:rsidR="000A6F7F" w:rsidRPr="007F777B" w:rsidRDefault="000A6F7F" w:rsidP="00D9213D">
      <w:pPr>
        <w:ind w:firstLine="708"/>
        <w:rPr>
          <w:b/>
          <w:szCs w:val="28"/>
        </w:rPr>
      </w:pPr>
      <w:r w:rsidRPr="007F777B">
        <w:rPr>
          <w:b/>
          <w:szCs w:val="28"/>
        </w:rPr>
        <w:t xml:space="preserve">2.3. Программа </w:t>
      </w:r>
      <w:r w:rsidR="00A97DD7" w:rsidRPr="00A97DD7">
        <w:rPr>
          <w:b/>
          <w:szCs w:val="28"/>
        </w:rPr>
        <w:t xml:space="preserve">психопрофилактики </w:t>
      </w:r>
      <w:r w:rsidRPr="007F777B">
        <w:rPr>
          <w:b/>
          <w:szCs w:val="28"/>
        </w:rPr>
        <w:t>гиперактивности детей старшего дошкольного возраста (формирующий эксперимент).</w:t>
      </w:r>
    </w:p>
    <w:p w:rsidR="000A6F7F" w:rsidRPr="00970A47" w:rsidRDefault="000A6F7F" w:rsidP="00D9213D">
      <w:pPr>
        <w:ind w:firstLine="708"/>
        <w:rPr>
          <w:szCs w:val="28"/>
        </w:rPr>
      </w:pPr>
    </w:p>
    <w:p w:rsidR="00D9213D" w:rsidRPr="00970A47" w:rsidRDefault="00D9213D" w:rsidP="00D9213D">
      <w:pPr>
        <w:ind w:firstLine="708"/>
        <w:rPr>
          <w:szCs w:val="28"/>
        </w:rPr>
      </w:pPr>
      <w:r w:rsidRPr="00970A47">
        <w:rPr>
          <w:szCs w:val="28"/>
        </w:rPr>
        <w:t xml:space="preserve">Основываясь на результатах констатирующего этапа, </w:t>
      </w:r>
      <w:r w:rsidR="008704E9">
        <w:rPr>
          <w:szCs w:val="28"/>
        </w:rPr>
        <w:t xml:space="preserve">нами </w:t>
      </w:r>
      <w:r w:rsidRPr="00970A47">
        <w:rPr>
          <w:szCs w:val="28"/>
        </w:rPr>
        <w:t xml:space="preserve">был проведен формирующий этап исследования. </w:t>
      </w:r>
    </w:p>
    <w:p w:rsidR="00D9213D" w:rsidRPr="00970A47" w:rsidRDefault="00D9213D" w:rsidP="00D9213D">
      <w:pPr>
        <w:ind w:firstLine="708"/>
        <w:rPr>
          <w:szCs w:val="28"/>
        </w:rPr>
      </w:pPr>
      <w:r w:rsidRPr="00970A47">
        <w:rPr>
          <w:i/>
          <w:szCs w:val="28"/>
        </w:rPr>
        <w:t>Цель:</w:t>
      </w:r>
      <w:r w:rsidR="00161D58">
        <w:rPr>
          <w:i/>
          <w:szCs w:val="28"/>
        </w:rPr>
        <w:t xml:space="preserve"> </w:t>
      </w:r>
      <w:r w:rsidR="00422318" w:rsidRPr="00970A47">
        <w:rPr>
          <w:szCs w:val="28"/>
        </w:rPr>
        <w:t>разработ</w:t>
      </w:r>
      <w:r w:rsidR="000A6F7F" w:rsidRPr="00970A47">
        <w:rPr>
          <w:szCs w:val="28"/>
        </w:rPr>
        <w:t>ать программу</w:t>
      </w:r>
      <w:r w:rsidR="00422318" w:rsidRPr="00970A47">
        <w:rPr>
          <w:szCs w:val="28"/>
        </w:rPr>
        <w:t xml:space="preserve"> </w:t>
      </w:r>
      <w:r w:rsidR="00A97DD7">
        <w:rPr>
          <w:szCs w:val="28"/>
        </w:rPr>
        <w:t xml:space="preserve">психопрофилактики </w:t>
      </w:r>
      <w:r w:rsidR="00422318" w:rsidRPr="00970A47">
        <w:rPr>
          <w:szCs w:val="28"/>
        </w:rPr>
        <w:t>гиперактивности у детей ст</w:t>
      </w:r>
      <w:r w:rsidR="000A6F7F" w:rsidRPr="00970A47">
        <w:rPr>
          <w:szCs w:val="28"/>
        </w:rPr>
        <w:t>аршего дошкольного возраста.</w:t>
      </w:r>
    </w:p>
    <w:p w:rsidR="00422318" w:rsidRPr="00970A47" w:rsidRDefault="00422318" w:rsidP="00422318">
      <w:pPr>
        <w:rPr>
          <w:szCs w:val="28"/>
        </w:rPr>
      </w:pPr>
      <w:r w:rsidRPr="00970A47">
        <w:rPr>
          <w:szCs w:val="28"/>
        </w:rPr>
        <w:t>Программа была составлена на основе методических разработок следующих авторов: Лютовой Е.К., Мониной Г.Б., Шевцовой И.В., Чутко Л.С., Кропотовым Ю.Д., Болотовским Г.В., Ломтевой Т., Кряжевой Н.Л.</w:t>
      </w:r>
    </w:p>
    <w:p w:rsidR="00D9213D" w:rsidRPr="00970A47" w:rsidRDefault="00D9213D" w:rsidP="00D9213D">
      <w:pPr>
        <w:ind w:firstLine="708"/>
        <w:rPr>
          <w:szCs w:val="28"/>
        </w:rPr>
      </w:pPr>
      <w:r w:rsidRPr="00970A47">
        <w:rPr>
          <w:szCs w:val="28"/>
        </w:rPr>
        <w:t>Работа была организована в первую половину дня, во время, отведенное для игр детей. Включение детей с проявлениями гиперактивности в коллективную форму проведения упражнений проводилось поэтапно: индивидуальная, подгрупповая, групповая формы.</w:t>
      </w:r>
    </w:p>
    <w:p w:rsidR="00D9213D" w:rsidRPr="00970A47" w:rsidRDefault="00866135" w:rsidP="00D9213D">
      <w:pPr>
        <w:ind w:firstLine="708"/>
        <w:rPr>
          <w:szCs w:val="28"/>
        </w:rPr>
      </w:pPr>
      <w:r w:rsidRPr="00970A47">
        <w:rPr>
          <w:szCs w:val="28"/>
        </w:rPr>
        <w:t>Используя</w:t>
      </w:r>
      <w:r w:rsidR="00D9213D" w:rsidRPr="00970A47">
        <w:rPr>
          <w:szCs w:val="28"/>
        </w:rPr>
        <w:t xml:space="preserve"> упражнения разного типа, </w:t>
      </w:r>
      <w:r w:rsidR="00B6539E" w:rsidRPr="00970A47">
        <w:rPr>
          <w:szCs w:val="28"/>
        </w:rPr>
        <w:t>была учтена структура</w:t>
      </w:r>
      <w:r w:rsidR="00D9213D" w:rsidRPr="00970A47">
        <w:rPr>
          <w:szCs w:val="28"/>
        </w:rPr>
        <w:t xml:space="preserve"> проявлений гиперактивности:</w:t>
      </w:r>
    </w:p>
    <w:p w:rsidR="00D9213D" w:rsidRPr="00970A47" w:rsidRDefault="00D9213D" w:rsidP="00D9213D">
      <w:pPr>
        <w:ind w:firstLine="708"/>
        <w:rPr>
          <w:szCs w:val="28"/>
        </w:rPr>
      </w:pPr>
      <w:r w:rsidRPr="00970A47">
        <w:rPr>
          <w:szCs w:val="28"/>
        </w:rPr>
        <w:t>-невнимательность;</w:t>
      </w:r>
    </w:p>
    <w:p w:rsidR="00D9213D" w:rsidRPr="00970A47" w:rsidRDefault="00D9213D" w:rsidP="00D9213D">
      <w:pPr>
        <w:ind w:firstLine="708"/>
        <w:rPr>
          <w:szCs w:val="28"/>
        </w:rPr>
      </w:pPr>
      <w:r w:rsidRPr="00970A47">
        <w:rPr>
          <w:szCs w:val="28"/>
        </w:rPr>
        <w:t>- отвлекаемость;</w:t>
      </w:r>
    </w:p>
    <w:p w:rsidR="00D9213D" w:rsidRPr="00970A47" w:rsidRDefault="00D9213D" w:rsidP="00D9213D">
      <w:pPr>
        <w:ind w:firstLine="708"/>
        <w:rPr>
          <w:szCs w:val="28"/>
        </w:rPr>
      </w:pPr>
      <w:r w:rsidRPr="00970A47">
        <w:rPr>
          <w:szCs w:val="28"/>
        </w:rPr>
        <w:t>- импульсивность;</w:t>
      </w:r>
    </w:p>
    <w:p w:rsidR="00D9213D" w:rsidRPr="00970A47" w:rsidRDefault="00D9213D" w:rsidP="00D9213D">
      <w:pPr>
        <w:ind w:firstLine="708"/>
        <w:rPr>
          <w:szCs w:val="28"/>
        </w:rPr>
      </w:pPr>
      <w:r w:rsidRPr="00970A47">
        <w:rPr>
          <w:szCs w:val="28"/>
        </w:rPr>
        <w:t>- повышенная двигательная активность.</w:t>
      </w:r>
    </w:p>
    <w:p w:rsidR="00D9213D" w:rsidRPr="00970A47" w:rsidRDefault="00422318" w:rsidP="00D9213D">
      <w:pPr>
        <w:ind w:firstLine="708"/>
        <w:rPr>
          <w:szCs w:val="28"/>
        </w:rPr>
      </w:pPr>
      <w:r w:rsidRPr="00970A47">
        <w:rPr>
          <w:szCs w:val="28"/>
        </w:rPr>
        <w:t xml:space="preserve">Подбор игр осуществлялся по следующим </w:t>
      </w:r>
      <w:r w:rsidR="00D9213D" w:rsidRPr="00970A47">
        <w:rPr>
          <w:szCs w:val="28"/>
        </w:rPr>
        <w:t>направления</w:t>
      </w:r>
      <w:r w:rsidRPr="00970A47">
        <w:rPr>
          <w:szCs w:val="28"/>
        </w:rPr>
        <w:t>м</w:t>
      </w:r>
      <w:r w:rsidR="00D9213D" w:rsidRPr="00970A47">
        <w:rPr>
          <w:szCs w:val="28"/>
        </w:rPr>
        <w:t>:</w:t>
      </w:r>
    </w:p>
    <w:p w:rsidR="00D9213D" w:rsidRPr="00970A47" w:rsidRDefault="00D9213D" w:rsidP="00D9213D">
      <w:pPr>
        <w:rPr>
          <w:szCs w:val="28"/>
        </w:rPr>
      </w:pPr>
      <w:r w:rsidRPr="00970A47">
        <w:rPr>
          <w:szCs w:val="28"/>
        </w:rPr>
        <w:t>1) упражнения на развитие внимания;</w:t>
      </w:r>
    </w:p>
    <w:p w:rsidR="00D9213D" w:rsidRPr="00970A47" w:rsidRDefault="00D9213D" w:rsidP="00D9213D">
      <w:pPr>
        <w:rPr>
          <w:szCs w:val="28"/>
        </w:rPr>
      </w:pPr>
      <w:r w:rsidRPr="00970A47">
        <w:rPr>
          <w:szCs w:val="28"/>
        </w:rPr>
        <w:lastRenderedPageBreak/>
        <w:t>2) упражнения на снятие мышечного и эмоционального напряжения (релаксации);</w:t>
      </w:r>
    </w:p>
    <w:p w:rsidR="00EF408A" w:rsidRPr="00970A47" w:rsidRDefault="00422318" w:rsidP="007079E7">
      <w:pPr>
        <w:pStyle w:val="ae"/>
        <w:spacing w:after="0" w:line="360" w:lineRule="auto"/>
        <w:ind w:left="-108"/>
        <w:rPr>
          <w:sz w:val="28"/>
          <w:szCs w:val="28"/>
        </w:rPr>
      </w:pPr>
      <w:r w:rsidRPr="00970A47">
        <w:rPr>
          <w:rFonts w:ascii="Times New Roman" w:eastAsia="Times New Roman" w:hAnsi="Times New Roman" w:cs="Times New Roman"/>
          <w:sz w:val="28"/>
          <w:szCs w:val="28"/>
        </w:rPr>
        <w:tab/>
      </w:r>
      <w:r w:rsidRPr="00970A47">
        <w:rPr>
          <w:rFonts w:ascii="Times New Roman" w:eastAsia="Times New Roman" w:hAnsi="Times New Roman" w:cs="Times New Roman"/>
          <w:sz w:val="28"/>
          <w:szCs w:val="28"/>
        </w:rPr>
        <w:tab/>
      </w:r>
      <w:r w:rsidR="00EF408A" w:rsidRPr="00970A47">
        <w:rPr>
          <w:rFonts w:ascii="Times New Roman" w:eastAsia="Times New Roman" w:hAnsi="Times New Roman" w:cs="Times New Roman"/>
          <w:sz w:val="28"/>
          <w:szCs w:val="28"/>
        </w:rPr>
        <w:t xml:space="preserve">3) </w:t>
      </w:r>
      <w:r w:rsidRPr="00970A47">
        <w:rPr>
          <w:rFonts w:ascii="Times New Roman" w:eastAsia="Times New Roman" w:hAnsi="Times New Roman" w:cs="Times New Roman"/>
          <w:sz w:val="28"/>
          <w:szCs w:val="28"/>
        </w:rPr>
        <w:t>з</w:t>
      </w:r>
      <w:r w:rsidR="007079E7" w:rsidRPr="00970A47">
        <w:rPr>
          <w:rFonts w:ascii="Times New Roman" w:eastAsia="Times New Roman" w:hAnsi="Times New Roman" w:cs="Times New Roman"/>
          <w:sz w:val="28"/>
          <w:szCs w:val="28"/>
        </w:rPr>
        <w:t>анятия на развитие тактильно-кинематической</w:t>
      </w:r>
      <w:r w:rsidR="00161D58">
        <w:rPr>
          <w:rFonts w:ascii="Times New Roman" w:eastAsia="Times New Roman" w:hAnsi="Times New Roman" w:cs="Times New Roman"/>
          <w:sz w:val="28"/>
          <w:szCs w:val="28"/>
        </w:rPr>
        <w:t xml:space="preserve"> </w:t>
      </w:r>
      <w:r w:rsidR="007079E7" w:rsidRPr="00970A47">
        <w:rPr>
          <w:rFonts w:ascii="Times New Roman" w:eastAsia="Times New Roman" w:hAnsi="Times New Roman" w:cs="Times New Roman"/>
          <w:sz w:val="28"/>
          <w:szCs w:val="28"/>
        </w:rPr>
        <w:t>чувствительности и мелкой моторики</w:t>
      </w:r>
      <w:r w:rsidR="00EF408A" w:rsidRPr="00970A47">
        <w:rPr>
          <w:rFonts w:ascii="Times New Roman" w:eastAsia="Times New Roman" w:hAnsi="Times New Roman" w:cs="Times New Roman"/>
          <w:sz w:val="28"/>
          <w:szCs w:val="28"/>
        </w:rPr>
        <w:t xml:space="preserve"> рук</w:t>
      </w:r>
      <w:r w:rsidR="007079E7" w:rsidRPr="00970A47">
        <w:rPr>
          <w:rFonts w:ascii="Times New Roman" w:eastAsia="Times New Roman" w:hAnsi="Times New Roman" w:cs="Times New Roman"/>
          <w:sz w:val="28"/>
          <w:szCs w:val="28"/>
        </w:rPr>
        <w:t>.</w:t>
      </w:r>
    </w:p>
    <w:p w:rsidR="00D9213D" w:rsidRPr="00970A47" w:rsidRDefault="00EF408A" w:rsidP="007079E7">
      <w:pPr>
        <w:rPr>
          <w:szCs w:val="28"/>
        </w:rPr>
      </w:pPr>
      <w:r w:rsidRPr="00970A47">
        <w:rPr>
          <w:szCs w:val="28"/>
        </w:rPr>
        <w:t>4</w:t>
      </w:r>
      <w:r w:rsidR="00D9213D" w:rsidRPr="00970A47">
        <w:rPr>
          <w:szCs w:val="28"/>
        </w:rPr>
        <w:t>) упражнения, развивающие навыки волевой регуляции (управления);</w:t>
      </w:r>
    </w:p>
    <w:p w:rsidR="00D9213D" w:rsidRPr="00970A47" w:rsidRDefault="00EF408A" w:rsidP="00D9213D">
      <w:pPr>
        <w:rPr>
          <w:szCs w:val="28"/>
        </w:rPr>
      </w:pPr>
      <w:r w:rsidRPr="00970A47">
        <w:rPr>
          <w:szCs w:val="28"/>
        </w:rPr>
        <w:t>5</w:t>
      </w:r>
      <w:r w:rsidR="00D9213D" w:rsidRPr="00970A47">
        <w:rPr>
          <w:szCs w:val="28"/>
        </w:rPr>
        <w:t>) упражнения, способствующие закреплению умения общаться.</w:t>
      </w:r>
    </w:p>
    <w:p w:rsidR="00D9213D" w:rsidRPr="00970A47" w:rsidRDefault="00D9213D" w:rsidP="00D9213D">
      <w:pPr>
        <w:rPr>
          <w:szCs w:val="28"/>
        </w:rPr>
      </w:pPr>
      <w:r w:rsidRPr="00970A47">
        <w:rPr>
          <w:szCs w:val="28"/>
        </w:rPr>
        <w:t xml:space="preserve">Работа была проведена в три этапа. </w:t>
      </w:r>
    </w:p>
    <w:p w:rsidR="00D9213D" w:rsidRPr="00970A47" w:rsidRDefault="00D9213D" w:rsidP="00D9213D">
      <w:pPr>
        <w:rPr>
          <w:szCs w:val="28"/>
        </w:rPr>
      </w:pPr>
      <w:r w:rsidRPr="00970A47">
        <w:rPr>
          <w:szCs w:val="28"/>
        </w:rPr>
        <w:t xml:space="preserve">1 этап проводился индивидуально и  только с детьми со средним уровнем проявлений гиперактивности, с постепенным введением в групповую форму работы. Занятия с детьми с низким уровнем проявлений гиперактивности начинались со второго этапа.  </w:t>
      </w:r>
      <w:r w:rsidR="00866135" w:rsidRPr="00970A47">
        <w:rPr>
          <w:szCs w:val="28"/>
        </w:rPr>
        <w:t>Для этого б</w:t>
      </w:r>
      <w:r w:rsidRPr="00970A47">
        <w:rPr>
          <w:szCs w:val="28"/>
        </w:rPr>
        <w:t xml:space="preserve">ыли подобранытри вида упражнений: дыхательные, функциональные и релаксационные. Для каждого этапа работы составила 5 занятий, в которые входили одно дыхательное упражнение, одно функциональное упражнение (на развитие внимания, произвольности, самоконтроля) и одно упражнение на расслабление (релаксация). Упражнения давались в игровой форме в указанной последовательности. Каждое занятие проводилось дважды. </w:t>
      </w:r>
    </w:p>
    <w:p w:rsidR="00D9213D" w:rsidRPr="00970A47" w:rsidRDefault="00D9213D" w:rsidP="00D9213D">
      <w:pPr>
        <w:ind w:firstLine="708"/>
        <w:rPr>
          <w:szCs w:val="28"/>
        </w:rPr>
      </w:pPr>
      <w:r w:rsidRPr="00970A47">
        <w:rPr>
          <w:szCs w:val="28"/>
        </w:rPr>
        <w:t>1 этап – индивидуальная форма работы.</w:t>
      </w:r>
    </w:p>
    <w:p w:rsidR="00D9213D" w:rsidRPr="00970A47" w:rsidRDefault="00D9213D" w:rsidP="00D9213D">
      <w:pPr>
        <w:ind w:firstLine="708"/>
        <w:rPr>
          <w:szCs w:val="28"/>
        </w:rPr>
      </w:pPr>
      <w:r w:rsidRPr="00970A47">
        <w:rPr>
          <w:i/>
          <w:szCs w:val="28"/>
        </w:rPr>
        <w:t>Цель:</w:t>
      </w:r>
      <w:r w:rsidRPr="00970A47">
        <w:rPr>
          <w:szCs w:val="28"/>
        </w:rPr>
        <w:t xml:space="preserve"> проведение игровых упражнений, способствующих развитию только одной функции. Например, игровые упражнения, направленные на развитие внимания или игровые упражнения, которые учат ребенка контролировать свои импульсивные действия («Найди отличие», «Что исчезло?», «Буратино», «Разговор с р</w:t>
      </w:r>
      <w:r w:rsidR="002555B3">
        <w:rPr>
          <w:szCs w:val="28"/>
        </w:rPr>
        <w:t>уками», «Говори»). (Приложение 5</w:t>
      </w:r>
      <w:r w:rsidRPr="00970A47">
        <w:rPr>
          <w:szCs w:val="28"/>
        </w:rPr>
        <w:t>)</w:t>
      </w:r>
    </w:p>
    <w:p w:rsidR="00D9213D" w:rsidRPr="00970A47" w:rsidRDefault="000F0C04" w:rsidP="00D9213D">
      <w:pPr>
        <w:jc w:val="right"/>
        <w:rPr>
          <w:szCs w:val="28"/>
        </w:rPr>
      </w:pPr>
      <w:r w:rsidRPr="00970A47">
        <w:rPr>
          <w:szCs w:val="28"/>
        </w:rPr>
        <w:t>Таблица 2</w:t>
      </w:r>
    </w:p>
    <w:p w:rsidR="00D9213D" w:rsidRPr="00970A47" w:rsidRDefault="00314A04" w:rsidP="00D9213D">
      <w:pPr>
        <w:ind w:firstLine="708"/>
        <w:jc w:val="center"/>
        <w:rPr>
          <w:szCs w:val="28"/>
        </w:rPr>
      </w:pPr>
      <w:r w:rsidRPr="00970A47">
        <w:rPr>
          <w:szCs w:val="28"/>
        </w:rPr>
        <w:t>Занятия 1 этапа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4664"/>
        <w:gridCol w:w="4422"/>
      </w:tblGrid>
      <w:tr w:rsidR="00D9213D" w:rsidRPr="00970A47" w:rsidTr="0056563B">
        <w:tc>
          <w:tcPr>
            <w:tcW w:w="484" w:type="dxa"/>
          </w:tcPr>
          <w:p w:rsidR="00D9213D" w:rsidRPr="00970A47" w:rsidRDefault="00D9213D" w:rsidP="0056563B">
            <w:pPr>
              <w:spacing w:line="240" w:lineRule="auto"/>
              <w:ind w:left="-709"/>
              <w:rPr>
                <w:szCs w:val="28"/>
              </w:rPr>
            </w:pPr>
            <w:r w:rsidRPr="00970A47">
              <w:rPr>
                <w:szCs w:val="28"/>
              </w:rPr>
              <w:t>№</w:t>
            </w:r>
          </w:p>
        </w:tc>
        <w:tc>
          <w:tcPr>
            <w:tcW w:w="4664" w:type="dxa"/>
          </w:tcPr>
          <w:p w:rsidR="00D9213D" w:rsidRPr="00970A47" w:rsidRDefault="00D9213D" w:rsidP="0056563B">
            <w:pPr>
              <w:spacing w:line="240" w:lineRule="auto"/>
              <w:ind w:left="-709"/>
              <w:jc w:val="center"/>
              <w:rPr>
                <w:szCs w:val="28"/>
              </w:rPr>
            </w:pPr>
            <w:r w:rsidRPr="00970A47">
              <w:rPr>
                <w:szCs w:val="28"/>
              </w:rPr>
              <w:t>Цель занятия</w:t>
            </w:r>
          </w:p>
        </w:tc>
        <w:tc>
          <w:tcPr>
            <w:tcW w:w="4422" w:type="dxa"/>
          </w:tcPr>
          <w:p w:rsidR="00D9213D" w:rsidRPr="00970A47" w:rsidRDefault="00D9213D" w:rsidP="0056563B">
            <w:pPr>
              <w:spacing w:line="240" w:lineRule="auto"/>
              <w:ind w:left="-709"/>
              <w:jc w:val="center"/>
              <w:rPr>
                <w:szCs w:val="28"/>
              </w:rPr>
            </w:pPr>
            <w:r w:rsidRPr="00970A47">
              <w:rPr>
                <w:szCs w:val="28"/>
              </w:rPr>
              <w:t>Содержание занятия</w:t>
            </w:r>
          </w:p>
        </w:tc>
      </w:tr>
      <w:tr w:rsidR="00D9213D" w:rsidRPr="00970A47" w:rsidTr="0056563B">
        <w:tc>
          <w:tcPr>
            <w:tcW w:w="484" w:type="dxa"/>
          </w:tcPr>
          <w:p w:rsidR="00D9213D" w:rsidRPr="00970A47" w:rsidRDefault="00D9213D" w:rsidP="0056563B">
            <w:pPr>
              <w:spacing w:line="240" w:lineRule="auto"/>
              <w:ind w:left="-709"/>
              <w:rPr>
                <w:szCs w:val="28"/>
              </w:rPr>
            </w:pPr>
            <w:r w:rsidRPr="00970A47">
              <w:rPr>
                <w:szCs w:val="28"/>
              </w:rPr>
              <w:t>1</w:t>
            </w:r>
          </w:p>
        </w:tc>
        <w:tc>
          <w:tcPr>
            <w:tcW w:w="4664" w:type="dxa"/>
          </w:tcPr>
          <w:p w:rsidR="00D9213D" w:rsidRPr="00970A47" w:rsidRDefault="00D9213D" w:rsidP="0056563B">
            <w:pPr>
              <w:spacing w:line="240" w:lineRule="auto"/>
              <w:ind w:firstLine="0"/>
              <w:rPr>
                <w:szCs w:val="28"/>
              </w:rPr>
            </w:pPr>
            <w:r w:rsidRPr="00970A47">
              <w:rPr>
                <w:szCs w:val="28"/>
              </w:rPr>
              <w:t>Развитие концентрации внимания. Мышечное расслабление</w:t>
            </w:r>
          </w:p>
        </w:tc>
        <w:tc>
          <w:tcPr>
            <w:tcW w:w="4422" w:type="dxa"/>
          </w:tcPr>
          <w:p w:rsidR="00D9213D" w:rsidRPr="00970A47" w:rsidRDefault="00D9213D" w:rsidP="0056563B">
            <w:pPr>
              <w:spacing w:line="240" w:lineRule="auto"/>
              <w:ind w:firstLine="0"/>
              <w:rPr>
                <w:szCs w:val="28"/>
              </w:rPr>
            </w:pPr>
            <w:r w:rsidRPr="00970A47">
              <w:rPr>
                <w:szCs w:val="28"/>
              </w:rPr>
              <w:t>«Ветер», «Что исчезло?», «</w:t>
            </w:r>
            <w:r w:rsidR="00EB4853" w:rsidRPr="00970A47">
              <w:rPr>
                <w:szCs w:val="28"/>
              </w:rPr>
              <w:t>Упражнение «Шо</w:t>
            </w:r>
            <w:r w:rsidR="00F822AB" w:rsidRPr="00970A47">
              <w:rPr>
                <w:szCs w:val="28"/>
              </w:rPr>
              <w:t>лтай-Болтай»</w:t>
            </w:r>
            <w:r w:rsidRPr="00970A47">
              <w:rPr>
                <w:szCs w:val="28"/>
              </w:rPr>
              <w:t>.</w:t>
            </w:r>
          </w:p>
          <w:p w:rsidR="00D9213D" w:rsidRPr="00970A47" w:rsidRDefault="00D9213D" w:rsidP="0056563B">
            <w:pPr>
              <w:spacing w:line="240" w:lineRule="auto"/>
              <w:ind w:firstLine="0"/>
              <w:rPr>
                <w:szCs w:val="28"/>
              </w:rPr>
            </w:pPr>
          </w:p>
        </w:tc>
      </w:tr>
      <w:tr w:rsidR="00D9213D" w:rsidRPr="00970A47" w:rsidTr="0056563B">
        <w:tc>
          <w:tcPr>
            <w:tcW w:w="484" w:type="dxa"/>
          </w:tcPr>
          <w:p w:rsidR="00D9213D" w:rsidRPr="00970A47" w:rsidRDefault="00D9213D" w:rsidP="0056563B">
            <w:pPr>
              <w:spacing w:line="240" w:lineRule="auto"/>
              <w:ind w:left="-709"/>
              <w:rPr>
                <w:szCs w:val="28"/>
              </w:rPr>
            </w:pPr>
            <w:r w:rsidRPr="00970A47">
              <w:rPr>
                <w:szCs w:val="28"/>
              </w:rPr>
              <w:t>2</w:t>
            </w:r>
          </w:p>
        </w:tc>
        <w:tc>
          <w:tcPr>
            <w:tcW w:w="4664" w:type="dxa"/>
          </w:tcPr>
          <w:p w:rsidR="00D9213D" w:rsidRPr="00970A47" w:rsidRDefault="00D9213D" w:rsidP="0056563B">
            <w:pPr>
              <w:spacing w:line="240" w:lineRule="auto"/>
              <w:ind w:firstLine="0"/>
              <w:rPr>
                <w:szCs w:val="28"/>
              </w:rPr>
            </w:pPr>
            <w:r w:rsidRPr="00970A47">
              <w:rPr>
                <w:szCs w:val="28"/>
              </w:rPr>
              <w:t>Развитие концентрации внимания. Мышечное расслабление.</w:t>
            </w:r>
          </w:p>
        </w:tc>
        <w:tc>
          <w:tcPr>
            <w:tcW w:w="4422" w:type="dxa"/>
          </w:tcPr>
          <w:p w:rsidR="00D9213D" w:rsidRPr="00970A47" w:rsidRDefault="00D9213D" w:rsidP="0056563B">
            <w:pPr>
              <w:spacing w:line="240" w:lineRule="auto"/>
              <w:ind w:firstLine="0"/>
              <w:rPr>
                <w:szCs w:val="28"/>
              </w:rPr>
            </w:pPr>
            <w:r w:rsidRPr="00970A47">
              <w:rPr>
                <w:szCs w:val="28"/>
              </w:rPr>
              <w:t>«Шарик», «Найди отличие», «Прикосновение».</w:t>
            </w:r>
          </w:p>
        </w:tc>
      </w:tr>
      <w:tr w:rsidR="00D9213D" w:rsidRPr="00970A47" w:rsidTr="0056563B">
        <w:tc>
          <w:tcPr>
            <w:tcW w:w="484" w:type="dxa"/>
          </w:tcPr>
          <w:p w:rsidR="00D9213D" w:rsidRPr="00970A47" w:rsidRDefault="00D9213D" w:rsidP="0056563B">
            <w:pPr>
              <w:spacing w:line="240" w:lineRule="auto"/>
              <w:ind w:left="-709"/>
              <w:rPr>
                <w:szCs w:val="28"/>
              </w:rPr>
            </w:pPr>
            <w:r w:rsidRPr="00970A47">
              <w:rPr>
                <w:szCs w:val="28"/>
              </w:rPr>
              <w:t>3</w:t>
            </w:r>
          </w:p>
        </w:tc>
        <w:tc>
          <w:tcPr>
            <w:tcW w:w="4664" w:type="dxa"/>
          </w:tcPr>
          <w:p w:rsidR="00D9213D" w:rsidRPr="00970A47" w:rsidRDefault="00D9213D" w:rsidP="0056563B">
            <w:pPr>
              <w:spacing w:line="240" w:lineRule="auto"/>
              <w:ind w:firstLine="0"/>
              <w:rPr>
                <w:szCs w:val="28"/>
              </w:rPr>
            </w:pPr>
            <w:r w:rsidRPr="00970A47">
              <w:rPr>
                <w:szCs w:val="28"/>
              </w:rPr>
              <w:t xml:space="preserve">Преодоление расторможенности. </w:t>
            </w:r>
            <w:r w:rsidRPr="00970A47">
              <w:rPr>
                <w:szCs w:val="28"/>
              </w:rPr>
              <w:lastRenderedPageBreak/>
              <w:t>Мышечное расслабление.</w:t>
            </w:r>
          </w:p>
        </w:tc>
        <w:tc>
          <w:tcPr>
            <w:tcW w:w="4422" w:type="dxa"/>
          </w:tcPr>
          <w:p w:rsidR="00D9213D" w:rsidRPr="00970A47" w:rsidRDefault="00D9213D" w:rsidP="0056563B">
            <w:pPr>
              <w:spacing w:line="240" w:lineRule="auto"/>
              <w:ind w:firstLine="0"/>
              <w:rPr>
                <w:szCs w:val="28"/>
              </w:rPr>
            </w:pPr>
            <w:r w:rsidRPr="00970A47">
              <w:rPr>
                <w:szCs w:val="28"/>
              </w:rPr>
              <w:lastRenderedPageBreak/>
              <w:t xml:space="preserve">«Очищающее дыхание», </w:t>
            </w:r>
            <w:r w:rsidRPr="00970A47">
              <w:rPr>
                <w:szCs w:val="28"/>
              </w:rPr>
              <w:lastRenderedPageBreak/>
              <w:t>«Буратино», «Ласковые лапки».</w:t>
            </w:r>
          </w:p>
        </w:tc>
      </w:tr>
      <w:tr w:rsidR="00D9213D" w:rsidRPr="00970A47" w:rsidTr="0056563B">
        <w:tc>
          <w:tcPr>
            <w:tcW w:w="484" w:type="dxa"/>
          </w:tcPr>
          <w:p w:rsidR="00D9213D" w:rsidRPr="00970A47" w:rsidRDefault="00D9213D" w:rsidP="0056563B">
            <w:pPr>
              <w:spacing w:line="240" w:lineRule="auto"/>
              <w:ind w:left="-709"/>
              <w:rPr>
                <w:szCs w:val="28"/>
              </w:rPr>
            </w:pPr>
            <w:r w:rsidRPr="00970A47">
              <w:rPr>
                <w:szCs w:val="28"/>
              </w:rPr>
              <w:lastRenderedPageBreak/>
              <w:t>4</w:t>
            </w:r>
          </w:p>
        </w:tc>
        <w:tc>
          <w:tcPr>
            <w:tcW w:w="4664" w:type="dxa"/>
          </w:tcPr>
          <w:p w:rsidR="00D9213D" w:rsidRPr="00970A47" w:rsidRDefault="00D9213D" w:rsidP="0056563B">
            <w:pPr>
              <w:spacing w:line="240" w:lineRule="auto"/>
              <w:ind w:firstLine="0"/>
              <w:rPr>
                <w:szCs w:val="28"/>
              </w:rPr>
            </w:pPr>
            <w:r w:rsidRPr="00970A47">
              <w:rPr>
                <w:szCs w:val="28"/>
              </w:rPr>
              <w:t>Научить ребенка контролировать свои действия. Мышечное расслабление.</w:t>
            </w:r>
          </w:p>
        </w:tc>
        <w:tc>
          <w:tcPr>
            <w:tcW w:w="4422" w:type="dxa"/>
          </w:tcPr>
          <w:p w:rsidR="00D9213D" w:rsidRPr="00970A47" w:rsidRDefault="00D9213D" w:rsidP="0056563B">
            <w:pPr>
              <w:spacing w:line="240" w:lineRule="auto"/>
              <w:ind w:firstLine="0"/>
              <w:rPr>
                <w:szCs w:val="28"/>
              </w:rPr>
            </w:pPr>
            <w:r w:rsidRPr="00970A47">
              <w:rPr>
                <w:szCs w:val="28"/>
              </w:rPr>
              <w:t>«Ветер», «Разговор с руками», «Звуки прибоя».</w:t>
            </w:r>
          </w:p>
        </w:tc>
      </w:tr>
      <w:tr w:rsidR="00D9213D" w:rsidRPr="00970A47" w:rsidTr="0056563B">
        <w:tc>
          <w:tcPr>
            <w:tcW w:w="484" w:type="dxa"/>
          </w:tcPr>
          <w:p w:rsidR="00D9213D" w:rsidRPr="00970A47" w:rsidRDefault="00D9213D" w:rsidP="0056563B">
            <w:pPr>
              <w:spacing w:line="240" w:lineRule="auto"/>
              <w:ind w:left="-709"/>
              <w:rPr>
                <w:szCs w:val="28"/>
              </w:rPr>
            </w:pPr>
            <w:r w:rsidRPr="00970A47">
              <w:rPr>
                <w:szCs w:val="28"/>
              </w:rPr>
              <w:t>5</w:t>
            </w:r>
          </w:p>
        </w:tc>
        <w:tc>
          <w:tcPr>
            <w:tcW w:w="4664" w:type="dxa"/>
          </w:tcPr>
          <w:p w:rsidR="00D9213D" w:rsidRPr="00970A47" w:rsidRDefault="00D9213D" w:rsidP="0056563B">
            <w:pPr>
              <w:spacing w:line="240" w:lineRule="auto"/>
              <w:ind w:firstLine="0"/>
              <w:rPr>
                <w:szCs w:val="28"/>
              </w:rPr>
            </w:pPr>
            <w:r w:rsidRPr="00970A47">
              <w:rPr>
                <w:szCs w:val="28"/>
              </w:rPr>
              <w:t>Развитие умения контролировать импульсивные действия. Мышечное расслабление.</w:t>
            </w:r>
          </w:p>
        </w:tc>
        <w:tc>
          <w:tcPr>
            <w:tcW w:w="4422" w:type="dxa"/>
          </w:tcPr>
          <w:p w:rsidR="00D9213D" w:rsidRPr="00970A47" w:rsidRDefault="00D9213D" w:rsidP="0056563B">
            <w:pPr>
              <w:spacing w:line="240" w:lineRule="auto"/>
              <w:ind w:firstLine="0"/>
              <w:rPr>
                <w:szCs w:val="28"/>
              </w:rPr>
            </w:pPr>
            <w:r w:rsidRPr="00970A47">
              <w:rPr>
                <w:szCs w:val="28"/>
              </w:rPr>
              <w:t>«Шарик», «Говори», «Солдат и тряпичная кукла».</w:t>
            </w:r>
            <w:r w:rsidR="007079E7" w:rsidRPr="00970A47">
              <w:rPr>
                <w:szCs w:val="28"/>
              </w:rPr>
              <w:t xml:space="preserve"> «</w:t>
            </w:r>
          </w:p>
        </w:tc>
      </w:tr>
      <w:tr w:rsidR="00EF11F0" w:rsidRPr="00970A47" w:rsidTr="0056563B">
        <w:tc>
          <w:tcPr>
            <w:tcW w:w="484" w:type="dxa"/>
          </w:tcPr>
          <w:p w:rsidR="00EF11F0" w:rsidRPr="00970A47" w:rsidRDefault="00612606" w:rsidP="0056563B">
            <w:pPr>
              <w:spacing w:line="240" w:lineRule="auto"/>
              <w:ind w:left="-709"/>
              <w:rPr>
                <w:szCs w:val="28"/>
              </w:rPr>
            </w:pPr>
            <w:r w:rsidRPr="00970A47">
              <w:rPr>
                <w:szCs w:val="28"/>
              </w:rPr>
              <w:t>6</w:t>
            </w:r>
          </w:p>
        </w:tc>
        <w:tc>
          <w:tcPr>
            <w:tcW w:w="4664" w:type="dxa"/>
          </w:tcPr>
          <w:p w:rsidR="00EF11F0" w:rsidRPr="00970A47" w:rsidRDefault="00612606" w:rsidP="0056563B">
            <w:pPr>
              <w:spacing w:line="240" w:lineRule="auto"/>
              <w:ind w:firstLine="0"/>
              <w:rPr>
                <w:szCs w:val="28"/>
              </w:rPr>
            </w:pPr>
            <w:r w:rsidRPr="00970A47">
              <w:rPr>
                <w:szCs w:val="28"/>
              </w:rPr>
              <w:t>Развитие тактильно-кинематической чувствительности и мелкой моторики рук</w:t>
            </w:r>
          </w:p>
        </w:tc>
        <w:tc>
          <w:tcPr>
            <w:tcW w:w="4422" w:type="dxa"/>
          </w:tcPr>
          <w:p w:rsidR="00EF11F0" w:rsidRPr="00970A47" w:rsidRDefault="001C1DD3" w:rsidP="0056563B">
            <w:pPr>
              <w:spacing w:line="240" w:lineRule="auto"/>
              <w:ind w:firstLine="0"/>
              <w:rPr>
                <w:szCs w:val="28"/>
              </w:rPr>
            </w:pPr>
            <w:r>
              <w:rPr>
                <w:szCs w:val="28"/>
              </w:rPr>
              <w:t>С</w:t>
            </w:r>
            <w:r w:rsidR="00612606" w:rsidRPr="00970A47">
              <w:rPr>
                <w:szCs w:val="28"/>
              </w:rPr>
              <w:t>казка на песке «Колобок»</w:t>
            </w:r>
          </w:p>
        </w:tc>
      </w:tr>
    </w:tbl>
    <w:p w:rsidR="00D9213D" w:rsidRPr="00970A47" w:rsidRDefault="00D9213D" w:rsidP="00D9213D">
      <w:pPr>
        <w:ind w:firstLine="708"/>
        <w:rPr>
          <w:szCs w:val="28"/>
        </w:rPr>
      </w:pPr>
    </w:p>
    <w:p w:rsidR="00D9213D" w:rsidRPr="00970A47" w:rsidRDefault="00D9213D" w:rsidP="00D9213D">
      <w:pPr>
        <w:ind w:firstLine="708"/>
        <w:rPr>
          <w:szCs w:val="28"/>
        </w:rPr>
      </w:pPr>
      <w:r w:rsidRPr="00970A47">
        <w:rPr>
          <w:szCs w:val="28"/>
        </w:rPr>
        <w:t>2 этап – подгрупповая форма работы.</w:t>
      </w:r>
    </w:p>
    <w:p w:rsidR="00D9213D" w:rsidRPr="00970A47" w:rsidRDefault="00D9213D" w:rsidP="00D9213D">
      <w:pPr>
        <w:ind w:firstLine="708"/>
        <w:rPr>
          <w:szCs w:val="28"/>
        </w:rPr>
      </w:pPr>
      <w:r w:rsidRPr="00970A47">
        <w:rPr>
          <w:szCs w:val="28"/>
        </w:rPr>
        <w:t>Цель: проведение игровых упражнений на тренировку сразу двух функций. Например, игровые упражнения</w:t>
      </w:r>
      <w:r w:rsidR="00314A04" w:rsidRPr="00970A47">
        <w:rPr>
          <w:szCs w:val="28"/>
        </w:rPr>
        <w:t>,</w:t>
      </w:r>
      <w:r w:rsidRPr="00970A47">
        <w:rPr>
          <w:szCs w:val="28"/>
        </w:rPr>
        <w:t xml:space="preserve"> направленные на развитие внимания и преодоления двигательной расторможенности или игровые упражнения которые учат контролировать свои импульсивные действия и на развитие внимания («Слушай хлопки», «Чайничек с крышечкой», «Скалолазы», «Слушай команду», «Ко</w:t>
      </w:r>
      <w:r w:rsidR="002555B3">
        <w:rPr>
          <w:szCs w:val="28"/>
        </w:rPr>
        <w:t>стер»). (Приложение 6</w:t>
      </w:r>
      <w:r w:rsidRPr="00970A47">
        <w:rPr>
          <w:szCs w:val="28"/>
        </w:rPr>
        <w:t>)</w:t>
      </w:r>
    </w:p>
    <w:p w:rsidR="00D9213D" w:rsidRPr="00970A47" w:rsidRDefault="00D9213D" w:rsidP="00D9213D">
      <w:pPr>
        <w:jc w:val="right"/>
        <w:rPr>
          <w:szCs w:val="28"/>
        </w:rPr>
      </w:pPr>
      <w:r w:rsidRPr="00970A47">
        <w:rPr>
          <w:szCs w:val="28"/>
        </w:rPr>
        <w:t>Таблица 2</w:t>
      </w:r>
    </w:p>
    <w:p w:rsidR="00D9213D" w:rsidRPr="00970A47" w:rsidRDefault="00D9213D" w:rsidP="00D9213D">
      <w:pPr>
        <w:jc w:val="center"/>
        <w:rPr>
          <w:szCs w:val="28"/>
        </w:rPr>
      </w:pPr>
      <w:r w:rsidRPr="00970A47">
        <w:rPr>
          <w:szCs w:val="28"/>
        </w:rPr>
        <w:t>Занятия 2 этапа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680"/>
        <w:gridCol w:w="4422"/>
      </w:tblGrid>
      <w:tr w:rsidR="00D9213D" w:rsidRPr="00970A47" w:rsidTr="0056563B">
        <w:tc>
          <w:tcPr>
            <w:tcW w:w="468" w:type="dxa"/>
          </w:tcPr>
          <w:p w:rsidR="00D9213D" w:rsidRPr="00970A47" w:rsidRDefault="00D9213D" w:rsidP="0056563B">
            <w:pPr>
              <w:spacing w:line="240" w:lineRule="auto"/>
              <w:ind w:left="-709"/>
              <w:rPr>
                <w:szCs w:val="28"/>
              </w:rPr>
            </w:pPr>
            <w:r w:rsidRPr="00970A47">
              <w:rPr>
                <w:szCs w:val="28"/>
              </w:rPr>
              <w:t>№</w:t>
            </w:r>
          </w:p>
        </w:tc>
        <w:tc>
          <w:tcPr>
            <w:tcW w:w="4680" w:type="dxa"/>
          </w:tcPr>
          <w:p w:rsidR="00D9213D" w:rsidRPr="00970A47" w:rsidRDefault="00D9213D" w:rsidP="0056563B">
            <w:pPr>
              <w:spacing w:line="240" w:lineRule="auto"/>
              <w:ind w:left="-709"/>
              <w:jc w:val="center"/>
              <w:rPr>
                <w:szCs w:val="28"/>
              </w:rPr>
            </w:pPr>
            <w:r w:rsidRPr="00970A47">
              <w:rPr>
                <w:szCs w:val="28"/>
              </w:rPr>
              <w:t>Цель занятия</w:t>
            </w:r>
          </w:p>
        </w:tc>
        <w:tc>
          <w:tcPr>
            <w:tcW w:w="4422" w:type="dxa"/>
          </w:tcPr>
          <w:p w:rsidR="00D9213D" w:rsidRPr="00970A47" w:rsidRDefault="00D9213D" w:rsidP="0056563B">
            <w:pPr>
              <w:spacing w:line="240" w:lineRule="auto"/>
              <w:ind w:left="-709"/>
              <w:jc w:val="center"/>
              <w:rPr>
                <w:szCs w:val="28"/>
              </w:rPr>
            </w:pPr>
            <w:r w:rsidRPr="00970A47">
              <w:rPr>
                <w:szCs w:val="28"/>
              </w:rPr>
              <w:t>Содержание занятия</w:t>
            </w:r>
          </w:p>
        </w:tc>
      </w:tr>
      <w:tr w:rsidR="00D9213D" w:rsidRPr="00970A47" w:rsidTr="0056563B">
        <w:tc>
          <w:tcPr>
            <w:tcW w:w="468" w:type="dxa"/>
          </w:tcPr>
          <w:p w:rsidR="00D9213D" w:rsidRPr="00970A47" w:rsidRDefault="00D9213D" w:rsidP="0056563B">
            <w:pPr>
              <w:spacing w:line="240" w:lineRule="auto"/>
              <w:ind w:left="-709"/>
              <w:jc w:val="center"/>
              <w:rPr>
                <w:szCs w:val="28"/>
              </w:rPr>
            </w:pPr>
            <w:r w:rsidRPr="00970A47">
              <w:rPr>
                <w:szCs w:val="28"/>
              </w:rPr>
              <w:t>1</w:t>
            </w:r>
          </w:p>
        </w:tc>
        <w:tc>
          <w:tcPr>
            <w:tcW w:w="4680" w:type="dxa"/>
          </w:tcPr>
          <w:p w:rsidR="00D9213D" w:rsidRPr="00970A47" w:rsidRDefault="00D9213D" w:rsidP="0056563B">
            <w:pPr>
              <w:spacing w:line="240" w:lineRule="auto"/>
              <w:ind w:firstLine="0"/>
              <w:rPr>
                <w:szCs w:val="28"/>
              </w:rPr>
            </w:pPr>
            <w:r w:rsidRPr="00970A47">
              <w:rPr>
                <w:szCs w:val="28"/>
              </w:rPr>
              <w:t xml:space="preserve">Тренировка внимания и контроль двигательной активности. </w:t>
            </w:r>
          </w:p>
          <w:p w:rsidR="00D9213D" w:rsidRPr="00970A47" w:rsidRDefault="00D9213D" w:rsidP="0056563B">
            <w:pPr>
              <w:spacing w:line="240" w:lineRule="auto"/>
              <w:ind w:firstLine="0"/>
              <w:rPr>
                <w:szCs w:val="28"/>
              </w:rPr>
            </w:pPr>
            <w:r w:rsidRPr="00970A47">
              <w:rPr>
                <w:szCs w:val="28"/>
              </w:rPr>
              <w:t>Мышечное расслабление.</w:t>
            </w:r>
          </w:p>
        </w:tc>
        <w:tc>
          <w:tcPr>
            <w:tcW w:w="4422" w:type="dxa"/>
          </w:tcPr>
          <w:p w:rsidR="00D9213D" w:rsidRPr="00970A47" w:rsidRDefault="00D9213D" w:rsidP="0056563B">
            <w:pPr>
              <w:spacing w:line="240" w:lineRule="auto"/>
              <w:ind w:firstLine="0"/>
              <w:rPr>
                <w:szCs w:val="28"/>
              </w:rPr>
            </w:pPr>
            <w:r w:rsidRPr="00970A47">
              <w:rPr>
                <w:szCs w:val="28"/>
              </w:rPr>
              <w:t>«Очищающее дыхание», «Слушай хлопки», «Пляж».</w:t>
            </w:r>
          </w:p>
        </w:tc>
      </w:tr>
      <w:tr w:rsidR="00D9213D" w:rsidRPr="00970A47" w:rsidTr="0056563B">
        <w:tc>
          <w:tcPr>
            <w:tcW w:w="468" w:type="dxa"/>
          </w:tcPr>
          <w:p w:rsidR="00D9213D" w:rsidRPr="00970A47" w:rsidRDefault="00D9213D" w:rsidP="0056563B">
            <w:pPr>
              <w:spacing w:line="240" w:lineRule="auto"/>
              <w:ind w:left="-709"/>
              <w:jc w:val="center"/>
              <w:rPr>
                <w:szCs w:val="28"/>
              </w:rPr>
            </w:pPr>
            <w:r w:rsidRPr="00970A47">
              <w:rPr>
                <w:szCs w:val="28"/>
              </w:rPr>
              <w:t>2</w:t>
            </w:r>
          </w:p>
        </w:tc>
        <w:tc>
          <w:tcPr>
            <w:tcW w:w="4680" w:type="dxa"/>
          </w:tcPr>
          <w:p w:rsidR="00D9213D" w:rsidRPr="00970A47" w:rsidRDefault="00D9213D" w:rsidP="0056563B">
            <w:pPr>
              <w:spacing w:line="240" w:lineRule="auto"/>
              <w:ind w:firstLine="0"/>
              <w:rPr>
                <w:szCs w:val="28"/>
              </w:rPr>
            </w:pPr>
            <w:r w:rsidRPr="00970A47">
              <w:rPr>
                <w:szCs w:val="28"/>
              </w:rPr>
              <w:t>Развитие внимания и двигательного контроля.</w:t>
            </w:r>
          </w:p>
          <w:p w:rsidR="00D9213D" w:rsidRPr="00970A47" w:rsidRDefault="00D9213D" w:rsidP="0056563B">
            <w:pPr>
              <w:spacing w:line="240" w:lineRule="auto"/>
              <w:ind w:firstLine="0"/>
              <w:rPr>
                <w:szCs w:val="28"/>
              </w:rPr>
            </w:pPr>
            <w:r w:rsidRPr="00970A47">
              <w:rPr>
                <w:szCs w:val="28"/>
              </w:rPr>
              <w:t>Мышечное расслабление.</w:t>
            </w:r>
          </w:p>
        </w:tc>
        <w:tc>
          <w:tcPr>
            <w:tcW w:w="4422" w:type="dxa"/>
          </w:tcPr>
          <w:p w:rsidR="00D9213D" w:rsidRPr="00970A47" w:rsidRDefault="00D9213D" w:rsidP="0056563B">
            <w:pPr>
              <w:spacing w:line="240" w:lineRule="auto"/>
              <w:ind w:firstLine="0"/>
              <w:rPr>
                <w:szCs w:val="28"/>
              </w:rPr>
            </w:pPr>
            <w:r w:rsidRPr="00970A47">
              <w:rPr>
                <w:szCs w:val="28"/>
              </w:rPr>
              <w:t>«Гудок парохода», «Чайничек с крышечкой», «Сломанная кукла».</w:t>
            </w:r>
          </w:p>
        </w:tc>
      </w:tr>
      <w:tr w:rsidR="00D9213D" w:rsidRPr="00970A47" w:rsidTr="0056563B">
        <w:tc>
          <w:tcPr>
            <w:tcW w:w="468" w:type="dxa"/>
          </w:tcPr>
          <w:p w:rsidR="00D9213D" w:rsidRPr="00970A47" w:rsidRDefault="00D9213D" w:rsidP="0056563B">
            <w:pPr>
              <w:spacing w:line="240" w:lineRule="auto"/>
              <w:ind w:left="-709"/>
              <w:jc w:val="center"/>
              <w:rPr>
                <w:szCs w:val="28"/>
              </w:rPr>
            </w:pPr>
            <w:r w:rsidRPr="00970A47">
              <w:rPr>
                <w:szCs w:val="28"/>
              </w:rPr>
              <w:t>3</w:t>
            </w:r>
          </w:p>
        </w:tc>
        <w:tc>
          <w:tcPr>
            <w:tcW w:w="4680" w:type="dxa"/>
          </w:tcPr>
          <w:p w:rsidR="00D9213D" w:rsidRPr="00970A47" w:rsidRDefault="00D9213D" w:rsidP="0056563B">
            <w:pPr>
              <w:spacing w:line="240" w:lineRule="auto"/>
              <w:ind w:firstLine="0"/>
              <w:rPr>
                <w:szCs w:val="28"/>
              </w:rPr>
            </w:pPr>
            <w:r w:rsidRPr="00970A47">
              <w:rPr>
                <w:szCs w:val="28"/>
              </w:rPr>
              <w:t>Развитие наблюдательности, умения действовать по правилу, контроль двигательной активности.</w:t>
            </w:r>
          </w:p>
          <w:p w:rsidR="00D9213D" w:rsidRPr="00970A47" w:rsidRDefault="00D9213D" w:rsidP="0056563B">
            <w:pPr>
              <w:spacing w:line="240" w:lineRule="auto"/>
              <w:ind w:firstLine="0"/>
              <w:rPr>
                <w:szCs w:val="28"/>
              </w:rPr>
            </w:pPr>
            <w:r w:rsidRPr="00970A47">
              <w:rPr>
                <w:szCs w:val="28"/>
              </w:rPr>
              <w:t>Мышечное расслабление.</w:t>
            </w:r>
          </w:p>
        </w:tc>
        <w:tc>
          <w:tcPr>
            <w:tcW w:w="4422" w:type="dxa"/>
          </w:tcPr>
          <w:p w:rsidR="00D9213D" w:rsidRPr="00970A47" w:rsidRDefault="00D9213D" w:rsidP="0056563B">
            <w:pPr>
              <w:spacing w:line="240" w:lineRule="auto"/>
              <w:ind w:firstLine="0"/>
              <w:rPr>
                <w:szCs w:val="28"/>
              </w:rPr>
            </w:pPr>
            <w:r w:rsidRPr="00970A47">
              <w:rPr>
                <w:szCs w:val="28"/>
              </w:rPr>
              <w:t>«Ветер», «Скалолазы», «Дерево».</w:t>
            </w:r>
          </w:p>
        </w:tc>
      </w:tr>
      <w:tr w:rsidR="00D9213D" w:rsidRPr="00970A47" w:rsidTr="0056563B">
        <w:tc>
          <w:tcPr>
            <w:tcW w:w="468" w:type="dxa"/>
          </w:tcPr>
          <w:p w:rsidR="00D9213D" w:rsidRPr="00970A47" w:rsidRDefault="00D9213D" w:rsidP="0056563B">
            <w:pPr>
              <w:spacing w:line="240" w:lineRule="auto"/>
              <w:ind w:left="-709"/>
              <w:jc w:val="center"/>
              <w:rPr>
                <w:szCs w:val="28"/>
              </w:rPr>
            </w:pPr>
            <w:r w:rsidRPr="00970A47">
              <w:rPr>
                <w:szCs w:val="28"/>
              </w:rPr>
              <w:t>4</w:t>
            </w:r>
          </w:p>
        </w:tc>
        <w:tc>
          <w:tcPr>
            <w:tcW w:w="4680" w:type="dxa"/>
          </w:tcPr>
          <w:p w:rsidR="00D9213D" w:rsidRPr="00970A47" w:rsidRDefault="00D9213D" w:rsidP="0056563B">
            <w:pPr>
              <w:spacing w:line="240" w:lineRule="auto"/>
              <w:ind w:firstLine="0"/>
              <w:rPr>
                <w:szCs w:val="28"/>
              </w:rPr>
            </w:pPr>
            <w:r w:rsidRPr="00970A47">
              <w:rPr>
                <w:szCs w:val="28"/>
              </w:rPr>
              <w:t>Развитие внимания, произвольности поведения.</w:t>
            </w:r>
          </w:p>
          <w:p w:rsidR="00D9213D" w:rsidRPr="00970A47" w:rsidRDefault="00D9213D" w:rsidP="0056563B">
            <w:pPr>
              <w:spacing w:line="240" w:lineRule="auto"/>
              <w:ind w:firstLine="0"/>
              <w:rPr>
                <w:szCs w:val="28"/>
              </w:rPr>
            </w:pPr>
            <w:r w:rsidRPr="00970A47">
              <w:rPr>
                <w:szCs w:val="28"/>
              </w:rPr>
              <w:t>Мышечное расслабление</w:t>
            </w:r>
          </w:p>
        </w:tc>
        <w:tc>
          <w:tcPr>
            <w:tcW w:w="4422" w:type="dxa"/>
          </w:tcPr>
          <w:p w:rsidR="00D9213D" w:rsidRPr="00970A47" w:rsidRDefault="00D9213D" w:rsidP="0056563B">
            <w:pPr>
              <w:spacing w:line="240" w:lineRule="auto"/>
              <w:ind w:firstLine="0"/>
              <w:rPr>
                <w:szCs w:val="28"/>
              </w:rPr>
            </w:pPr>
            <w:r w:rsidRPr="00970A47">
              <w:rPr>
                <w:szCs w:val="28"/>
              </w:rPr>
              <w:t>«Шарик», «Слушай команду», «Прикосновение».</w:t>
            </w:r>
          </w:p>
        </w:tc>
      </w:tr>
      <w:tr w:rsidR="00D9213D" w:rsidRPr="00970A47" w:rsidTr="0056563B">
        <w:tc>
          <w:tcPr>
            <w:tcW w:w="468" w:type="dxa"/>
          </w:tcPr>
          <w:p w:rsidR="00D9213D" w:rsidRPr="00970A47" w:rsidRDefault="00D9213D" w:rsidP="0056563B">
            <w:pPr>
              <w:spacing w:line="240" w:lineRule="auto"/>
              <w:ind w:left="-709"/>
              <w:jc w:val="center"/>
              <w:rPr>
                <w:szCs w:val="28"/>
              </w:rPr>
            </w:pPr>
            <w:r w:rsidRPr="00970A47">
              <w:rPr>
                <w:szCs w:val="28"/>
              </w:rPr>
              <w:t>5</w:t>
            </w:r>
          </w:p>
        </w:tc>
        <w:tc>
          <w:tcPr>
            <w:tcW w:w="4680" w:type="dxa"/>
          </w:tcPr>
          <w:p w:rsidR="00D9213D" w:rsidRPr="00970A47" w:rsidRDefault="00D9213D" w:rsidP="0056563B">
            <w:pPr>
              <w:spacing w:line="240" w:lineRule="auto"/>
              <w:ind w:firstLine="0"/>
              <w:rPr>
                <w:szCs w:val="28"/>
              </w:rPr>
            </w:pPr>
            <w:r w:rsidRPr="00970A47">
              <w:rPr>
                <w:szCs w:val="28"/>
              </w:rPr>
              <w:t>Научить детей переключать внимание с одного вида деятельности на другой, способствовать снижению мышечного напряжения.</w:t>
            </w:r>
          </w:p>
        </w:tc>
        <w:tc>
          <w:tcPr>
            <w:tcW w:w="4422" w:type="dxa"/>
          </w:tcPr>
          <w:p w:rsidR="00D9213D" w:rsidRPr="00970A47" w:rsidRDefault="00D9213D" w:rsidP="0056563B">
            <w:pPr>
              <w:spacing w:line="240" w:lineRule="auto"/>
              <w:ind w:firstLine="0"/>
              <w:rPr>
                <w:szCs w:val="28"/>
              </w:rPr>
            </w:pPr>
            <w:r w:rsidRPr="00970A47">
              <w:rPr>
                <w:szCs w:val="28"/>
              </w:rPr>
              <w:t>«Гудок парохода», «Костер», «Звуки прибоя».</w:t>
            </w:r>
          </w:p>
        </w:tc>
      </w:tr>
      <w:tr w:rsidR="00612606" w:rsidRPr="00970A47" w:rsidTr="0056563B">
        <w:tc>
          <w:tcPr>
            <w:tcW w:w="468" w:type="dxa"/>
          </w:tcPr>
          <w:p w:rsidR="00612606" w:rsidRPr="00970A47" w:rsidRDefault="00612606" w:rsidP="0056563B">
            <w:pPr>
              <w:spacing w:line="240" w:lineRule="auto"/>
              <w:ind w:left="-709"/>
              <w:jc w:val="center"/>
              <w:rPr>
                <w:szCs w:val="28"/>
              </w:rPr>
            </w:pPr>
            <w:r w:rsidRPr="00970A47">
              <w:rPr>
                <w:szCs w:val="28"/>
              </w:rPr>
              <w:lastRenderedPageBreak/>
              <w:t>6</w:t>
            </w:r>
          </w:p>
        </w:tc>
        <w:tc>
          <w:tcPr>
            <w:tcW w:w="4680" w:type="dxa"/>
          </w:tcPr>
          <w:p w:rsidR="00612606" w:rsidRPr="00970A47" w:rsidRDefault="00612606" w:rsidP="0056563B">
            <w:pPr>
              <w:spacing w:line="240" w:lineRule="auto"/>
              <w:ind w:firstLine="0"/>
              <w:rPr>
                <w:szCs w:val="28"/>
              </w:rPr>
            </w:pPr>
            <w:r w:rsidRPr="00970A47">
              <w:rPr>
                <w:szCs w:val="28"/>
              </w:rPr>
              <w:t>Развитие тактильно-кинематической чувствительности и мелкой моторики рук</w:t>
            </w:r>
          </w:p>
        </w:tc>
        <w:tc>
          <w:tcPr>
            <w:tcW w:w="4422" w:type="dxa"/>
          </w:tcPr>
          <w:p w:rsidR="00612606" w:rsidRPr="00970A47" w:rsidRDefault="00612606" w:rsidP="0056563B">
            <w:pPr>
              <w:spacing w:line="240" w:lineRule="auto"/>
              <w:ind w:firstLine="0"/>
              <w:rPr>
                <w:szCs w:val="28"/>
              </w:rPr>
            </w:pPr>
            <w:r w:rsidRPr="00970A47">
              <w:rPr>
                <w:szCs w:val="28"/>
              </w:rPr>
              <w:t>Занятие по подгруппам по 4 человек</w:t>
            </w:r>
            <w:r w:rsidR="00314A04" w:rsidRPr="00970A47">
              <w:rPr>
                <w:szCs w:val="28"/>
              </w:rPr>
              <w:t>а. Рисование по 2 ребенка с обеи</w:t>
            </w:r>
            <w:r w:rsidRPr="00970A47">
              <w:rPr>
                <w:szCs w:val="28"/>
              </w:rPr>
              <w:t>х сторон. Тема: «Осень»</w:t>
            </w:r>
          </w:p>
        </w:tc>
      </w:tr>
    </w:tbl>
    <w:p w:rsidR="00D9213D" w:rsidRPr="00970A47" w:rsidRDefault="00D9213D" w:rsidP="00D9213D">
      <w:pPr>
        <w:ind w:firstLine="708"/>
        <w:rPr>
          <w:szCs w:val="28"/>
        </w:rPr>
      </w:pPr>
    </w:p>
    <w:p w:rsidR="00D9213D" w:rsidRPr="00970A47" w:rsidRDefault="00D9213D" w:rsidP="00D9213D">
      <w:pPr>
        <w:ind w:firstLine="708"/>
        <w:rPr>
          <w:szCs w:val="28"/>
        </w:rPr>
      </w:pPr>
      <w:r w:rsidRPr="00970A47">
        <w:rPr>
          <w:szCs w:val="28"/>
        </w:rPr>
        <w:t>3 этап – групповая форма работы.</w:t>
      </w:r>
    </w:p>
    <w:p w:rsidR="00D9213D" w:rsidRPr="00970A47" w:rsidRDefault="00D9213D" w:rsidP="00D9213D">
      <w:pPr>
        <w:ind w:firstLine="708"/>
        <w:rPr>
          <w:szCs w:val="28"/>
        </w:rPr>
      </w:pPr>
      <w:r w:rsidRPr="00970A47">
        <w:rPr>
          <w:szCs w:val="28"/>
        </w:rPr>
        <w:t>Цель: проведение игровых упражнений по одновременной отработке всех трех функций («Замри», «Лови – не лови», «Зеваки», «Колпак мой треугольн</w:t>
      </w:r>
      <w:r w:rsidR="002555B3">
        <w:rPr>
          <w:szCs w:val="28"/>
        </w:rPr>
        <w:t>ый», «Руки-ноги»). (Приложение 7</w:t>
      </w:r>
      <w:r w:rsidRPr="00970A47">
        <w:rPr>
          <w:szCs w:val="28"/>
        </w:rPr>
        <w:t>)</w:t>
      </w:r>
    </w:p>
    <w:p w:rsidR="00D9213D" w:rsidRPr="00970A47" w:rsidRDefault="00D9213D" w:rsidP="00D9213D">
      <w:pPr>
        <w:jc w:val="right"/>
        <w:rPr>
          <w:szCs w:val="28"/>
        </w:rPr>
      </w:pPr>
      <w:r w:rsidRPr="00970A47">
        <w:rPr>
          <w:szCs w:val="28"/>
        </w:rPr>
        <w:t>Таблица 3</w:t>
      </w:r>
    </w:p>
    <w:p w:rsidR="00D9213D" w:rsidRPr="00970A47" w:rsidRDefault="00D9213D" w:rsidP="00D9213D">
      <w:pPr>
        <w:jc w:val="center"/>
        <w:rPr>
          <w:szCs w:val="28"/>
        </w:rPr>
      </w:pPr>
      <w:r w:rsidRPr="00970A47">
        <w:rPr>
          <w:szCs w:val="28"/>
        </w:rPr>
        <w:t>Занятия 3 этапа</w:t>
      </w:r>
    </w:p>
    <w:tbl>
      <w:tblPr>
        <w:tblStyle w:val="a6"/>
        <w:tblW w:w="0" w:type="auto"/>
        <w:tblLook w:val="04A0" w:firstRow="1" w:lastRow="0" w:firstColumn="1" w:lastColumn="0" w:noHBand="0" w:noVBand="1"/>
      </w:tblPr>
      <w:tblGrid>
        <w:gridCol w:w="675"/>
        <w:gridCol w:w="5387"/>
        <w:gridCol w:w="3508"/>
      </w:tblGrid>
      <w:tr w:rsidR="004B107E" w:rsidRPr="00970A47" w:rsidTr="004B107E">
        <w:tc>
          <w:tcPr>
            <w:tcW w:w="675" w:type="dxa"/>
          </w:tcPr>
          <w:p w:rsidR="004B107E" w:rsidRPr="00970A47" w:rsidRDefault="004B107E" w:rsidP="004B107E">
            <w:pPr>
              <w:spacing w:line="240" w:lineRule="auto"/>
              <w:ind w:firstLine="0"/>
              <w:jc w:val="center"/>
              <w:rPr>
                <w:szCs w:val="28"/>
              </w:rPr>
            </w:pPr>
            <w:r w:rsidRPr="00970A47">
              <w:rPr>
                <w:szCs w:val="28"/>
              </w:rPr>
              <w:t>№</w:t>
            </w:r>
          </w:p>
        </w:tc>
        <w:tc>
          <w:tcPr>
            <w:tcW w:w="5387" w:type="dxa"/>
          </w:tcPr>
          <w:p w:rsidR="004B107E" w:rsidRPr="00970A47" w:rsidRDefault="004B107E" w:rsidP="004B107E">
            <w:pPr>
              <w:spacing w:line="240" w:lineRule="auto"/>
              <w:ind w:firstLine="0"/>
              <w:jc w:val="center"/>
              <w:rPr>
                <w:szCs w:val="28"/>
              </w:rPr>
            </w:pPr>
            <w:r w:rsidRPr="00970A47">
              <w:rPr>
                <w:szCs w:val="28"/>
              </w:rPr>
              <w:t>Цель занятия</w:t>
            </w:r>
          </w:p>
        </w:tc>
        <w:tc>
          <w:tcPr>
            <w:tcW w:w="3508" w:type="dxa"/>
          </w:tcPr>
          <w:p w:rsidR="004B107E" w:rsidRPr="00970A47" w:rsidRDefault="004B107E" w:rsidP="004B107E">
            <w:pPr>
              <w:spacing w:line="240" w:lineRule="auto"/>
              <w:ind w:firstLine="0"/>
              <w:jc w:val="center"/>
              <w:rPr>
                <w:szCs w:val="28"/>
              </w:rPr>
            </w:pPr>
            <w:r w:rsidRPr="00970A47">
              <w:rPr>
                <w:szCs w:val="28"/>
              </w:rPr>
              <w:t>Содержание занятия</w:t>
            </w:r>
          </w:p>
        </w:tc>
      </w:tr>
      <w:tr w:rsidR="004B107E" w:rsidRPr="00970A47" w:rsidTr="004B107E">
        <w:tc>
          <w:tcPr>
            <w:tcW w:w="675" w:type="dxa"/>
          </w:tcPr>
          <w:p w:rsidR="004B107E" w:rsidRPr="00970A47" w:rsidRDefault="004B107E" w:rsidP="004B107E">
            <w:pPr>
              <w:spacing w:line="240" w:lineRule="auto"/>
              <w:ind w:firstLine="0"/>
              <w:jc w:val="center"/>
              <w:rPr>
                <w:szCs w:val="28"/>
              </w:rPr>
            </w:pPr>
            <w:r w:rsidRPr="00970A47">
              <w:rPr>
                <w:szCs w:val="28"/>
              </w:rPr>
              <w:t>1</w:t>
            </w:r>
          </w:p>
        </w:tc>
        <w:tc>
          <w:tcPr>
            <w:tcW w:w="5387" w:type="dxa"/>
          </w:tcPr>
          <w:p w:rsidR="004B107E" w:rsidRPr="00970A47" w:rsidRDefault="004B107E" w:rsidP="00AA50AE">
            <w:pPr>
              <w:spacing w:line="240" w:lineRule="auto"/>
              <w:ind w:firstLine="0"/>
              <w:jc w:val="both"/>
              <w:rPr>
                <w:szCs w:val="28"/>
              </w:rPr>
            </w:pPr>
            <w:r w:rsidRPr="00970A47">
              <w:rPr>
                <w:szCs w:val="28"/>
              </w:rPr>
              <w:t>Развитие внимания, а также выработка навыков преодоления двигательного автоматизма и контроля за своими действиями. Мышечное расслабление</w:t>
            </w:r>
          </w:p>
        </w:tc>
        <w:tc>
          <w:tcPr>
            <w:tcW w:w="3508" w:type="dxa"/>
          </w:tcPr>
          <w:p w:rsidR="004B107E" w:rsidRPr="00970A47" w:rsidRDefault="004B107E" w:rsidP="00AA50AE">
            <w:pPr>
              <w:spacing w:line="240" w:lineRule="auto"/>
              <w:ind w:firstLine="0"/>
              <w:jc w:val="both"/>
              <w:rPr>
                <w:szCs w:val="28"/>
              </w:rPr>
            </w:pPr>
            <w:r w:rsidRPr="00970A47">
              <w:rPr>
                <w:szCs w:val="28"/>
              </w:rPr>
              <w:t>«Очищающее внимание», «Замри», «Пляж».</w:t>
            </w:r>
          </w:p>
        </w:tc>
      </w:tr>
      <w:tr w:rsidR="004B107E" w:rsidRPr="00970A47" w:rsidTr="004B107E">
        <w:tc>
          <w:tcPr>
            <w:tcW w:w="675" w:type="dxa"/>
          </w:tcPr>
          <w:p w:rsidR="004B107E" w:rsidRPr="00970A47" w:rsidRDefault="004B107E" w:rsidP="004B107E">
            <w:pPr>
              <w:spacing w:line="240" w:lineRule="auto"/>
              <w:ind w:firstLine="0"/>
              <w:jc w:val="center"/>
              <w:rPr>
                <w:szCs w:val="28"/>
              </w:rPr>
            </w:pPr>
            <w:r w:rsidRPr="00970A47">
              <w:rPr>
                <w:szCs w:val="28"/>
              </w:rPr>
              <w:t>2</w:t>
            </w:r>
          </w:p>
        </w:tc>
        <w:tc>
          <w:tcPr>
            <w:tcW w:w="5387" w:type="dxa"/>
          </w:tcPr>
          <w:p w:rsidR="004B107E" w:rsidRPr="00970A47" w:rsidRDefault="004B107E" w:rsidP="00AA50AE">
            <w:pPr>
              <w:spacing w:line="240" w:lineRule="auto"/>
              <w:ind w:firstLine="0"/>
              <w:jc w:val="both"/>
              <w:rPr>
                <w:szCs w:val="28"/>
              </w:rPr>
            </w:pPr>
            <w:r w:rsidRPr="00970A47">
              <w:rPr>
                <w:szCs w:val="28"/>
              </w:rPr>
              <w:t>Тренировка внимания, способности к обобщению, скорости обработки услышанной информации, а также координации движений и быстроты физических реакций. Мышечное расслабление.</w:t>
            </w:r>
          </w:p>
        </w:tc>
        <w:tc>
          <w:tcPr>
            <w:tcW w:w="3508" w:type="dxa"/>
          </w:tcPr>
          <w:p w:rsidR="004B107E" w:rsidRPr="00970A47" w:rsidRDefault="004B107E" w:rsidP="00AA50AE">
            <w:pPr>
              <w:spacing w:line="240" w:lineRule="auto"/>
              <w:ind w:firstLine="0"/>
              <w:jc w:val="both"/>
              <w:rPr>
                <w:szCs w:val="28"/>
              </w:rPr>
            </w:pPr>
            <w:r w:rsidRPr="00970A47">
              <w:rPr>
                <w:szCs w:val="28"/>
              </w:rPr>
              <w:t>«Ветер», «Лови-не лови», «Поза покоя».</w:t>
            </w:r>
          </w:p>
        </w:tc>
      </w:tr>
      <w:tr w:rsidR="004B107E" w:rsidRPr="00970A47" w:rsidTr="004B107E">
        <w:tc>
          <w:tcPr>
            <w:tcW w:w="675" w:type="dxa"/>
          </w:tcPr>
          <w:p w:rsidR="004B107E" w:rsidRPr="00970A47" w:rsidRDefault="00AA50AE" w:rsidP="004B107E">
            <w:pPr>
              <w:spacing w:line="240" w:lineRule="auto"/>
              <w:ind w:firstLine="0"/>
              <w:jc w:val="center"/>
              <w:rPr>
                <w:szCs w:val="28"/>
              </w:rPr>
            </w:pPr>
            <w:r w:rsidRPr="00970A47">
              <w:rPr>
                <w:szCs w:val="28"/>
              </w:rPr>
              <w:t>3</w:t>
            </w:r>
          </w:p>
        </w:tc>
        <w:tc>
          <w:tcPr>
            <w:tcW w:w="5387" w:type="dxa"/>
          </w:tcPr>
          <w:p w:rsidR="004B107E" w:rsidRPr="00970A47" w:rsidRDefault="00AA50AE" w:rsidP="00AA50AE">
            <w:pPr>
              <w:spacing w:line="240" w:lineRule="auto"/>
              <w:ind w:firstLine="0"/>
              <w:jc w:val="both"/>
              <w:rPr>
                <w:szCs w:val="28"/>
              </w:rPr>
            </w:pPr>
            <w:r w:rsidRPr="00970A47">
              <w:rPr>
                <w:szCs w:val="28"/>
              </w:rPr>
              <w:t>Развитие произвольного внимания, быстроты реакции, обучение умению управлять своим телом, выполнять инструкции. Мышечное расслабление.</w:t>
            </w:r>
          </w:p>
        </w:tc>
        <w:tc>
          <w:tcPr>
            <w:tcW w:w="3508" w:type="dxa"/>
          </w:tcPr>
          <w:p w:rsidR="004B107E" w:rsidRPr="00970A47" w:rsidRDefault="00AA50AE" w:rsidP="00AA50AE">
            <w:pPr>
              <w:spacing w:line="240" w:lineRule="auto"/>
              <w:ind w:firstLine="0"/>
              <w:jc w:val="both"/>
              <w:rPr>
                <w:szCs w:val="28"/>
              </w:rPr>
            </w:pPr>
            <w:r w:rsidRPr="00970A47">
              <w:rPr>
                <w:szCs w:val="28"/>
              </w:rPr>
              <w:t>«Шарик», «Зеваки», «Солдат и тряпичная кукла».</w:t>
            </w:r>
          </w:p>
        </w:tc>
      </w:tr>
      <w:tr w:rsidR="00AA50AE" w:rsidRPr="00970A47" w:rsidTr="004B107E">
        <w:tc>
          <w:tcPr>
            <w:tcW w:w="675" w:type="dxa"/>
          </w:tcPr>
          <w:p w:rsidR="00AA50AE" w:rsidRPr="00970A47" w:rsidRDefault="00AA50AE" w:rsidP="004B107E">
            <w:pPr>
              <w:spacing w:line="240" w:lineRule="auto"/>
              <w:ind w:firstLine="0"/>
              <w:jc w:val="center"/>
              <w:rPr>
                <w:szCs w:val="28"/>
              </w:rPr>
            </w:pPr>
            <w:r w:rsidRPr="00970A47">
              <w:rPr>
                <w:szCs w:val="28"/>
              </w:rPr>
              <w:t>4</w:t>
            </w:r>
          </w:p>
        </w:tc>
        <w:tc>
          <w:tcPr>
            <w:tcW w:w="5387" w:type="dxa"/>
          </w:tcPr>
          <w:p w:rsidR="00AA50AE" w:rsidRPr="00970A47" w:rsidRDefault="00AA50AE" w:rsidP="00AA50AE">
            <w:pPr>
              <w:spacing w:line="240" w:lineRule="auto"/>
              <w:ind w:firstLine="0"/>
              <w:jc w:val="both"/>
              <w:rPr>
                <w:szCs w:val="28"/>
              </w:rPr>
            </w:pPr>
            <w:r w:rsidRPr="00970A47">
              <w:rPr>
                <w:szCs w:val="28"/>
              </w:rPr>
              <w:t>Научить концентрировать внимание, способствовать осознанию своего тела, научить управлять движениями и контролировать свое поведение. Мышечное расслабление.</w:t>
            </w:r>
          </w:p>
        </w:tc>
        <w:tc>
          <w:tcPr>
            <w:tcW w:w="3508" w:type="dxa"/>
          </w:tcPr>
          <w:p w:rsidR="00AA50AE" w:rsidRPr="00970A47" w:rsidRDefault="00AA50AE" w:rsidP="00AA50AE">
            <w:pPr>
              <w:spacing w:line="240" w:lineRule="auto"/>
              <w:ind w:firstLine="0"/>
              <w:jc w:val="both"/>
              <w:rPr>
                <w:szCs w:val="28"/>
              </w:rPr>
            </w:pPr>
            <w:r w:rsidRPr="00970A47">
              <w:rPr>
                <w:szCs w:val="28"/>
              </w:rPr>
              <w:t>«Гудок парохода», «Колпак мой треугольный», «Звуки прибоя».</w:t>
            </w:r>
          </w:p>
        </w:tc>
      </w:tr>
      <w:tr w:rsidR="00AA50AE" w:rsidRPr="00970A47" w:rsidTr="004B107E">
        <w:tc>
          <w:tcPr>
            <w:tcW w:w="675" w:type="dxa"/>
          </w:tcPr>
          <w:p w:rsidR="00AA50AE" w:rsidRPr="00970A47" w:rsidRDefault="00AA50AE" w:rsidP="004B107E">
            <w:pPr>
              <w:spacing w:line="240" w:lineRule="auto"/>
              <w:ind w:firstLine="0"/>
              <w:jc w:val="center"/>
              <w:rPr>
                <w:szCs w:val="28"/>
              </w:rPr>
            </w:pPr>
            <w:r w:rsidRPr="00970A47">
              <w:rPr>
                <w:szCs w:val="28"/>
              </w:rPr>
              <w:t>5</w:t>
            </w:r>
          </w:p>
        </w:tc>
        <w:tc>
          <w:tcPr>
            <w:tcW w:w="5387" w:type="dxa"/>
          </w:tcPr>
          <w:p w:rsidR="00AA50AE" w:rsidRPr="00970A47" w:rsidRDefault="00AA50AE" w:rsidP="00AA50AE">
            <w:pPr>
              <w:spacing w:line="240" w:lineRule="auto"/>
              <w:ind w:firstLine="0"/>
              <w:jc w:val="both"/>
              <w:rPr>
                <w:szCs w:val="28"/>
              </w:rPr>
            </w:pPr>
            <w:r w:rsidRPr="00970A47">
              <w:rPr>
                <w:szCs w:val="28"/>
              </w:rPr>
              <w:t>Развитие концентрации внимания и двигательного контроля, элиминация импульсивности, развитие навыков удержания программы.</w:t>
            </w:r>
          </w:p>
        </w:tc>
        <w:tc>
          <w:tcPr>
            <w:tcW w:w="3508" w:type="dxa"/>
          </w:tcPr>
          <w:p w:rsidR="00AA50AE" w:rsidRPr="00970A47" w:rsidRDefault="00AA50AE" w:rsidP="00AA50AE">
            <w:pPr>
              <w:spacing w:line="240" w:lineRule="auto"/>
              <w:ind w:firstLine="0"/>
              <w:jc w:val="both"/>
              <w:rPr>
                <w:szCs w:val="28"/>
              </w:rPr>
            </w:pPr>
            <w:r w:rsidRPr="00970A47">
              <w:rPr>
                <w:szCs w:val="28"/>
              </w:rPr>
              <w:t>«Ветер», «Руки-ноги», «Дерево».</w:t>
            </w:r>
          </w:p>
        </w:tc>
      </w:tr>
    </w:tbl>
    <w:p w:rsidR="004B107E" w:rsidRPr="00970A47" w:rsidRDefault="004B107E" w:rsidP="00D9213D">
      <w:pPr>
        <w:jc w:val="center"/>
        <w:rPr>
          <w:szCs w:val="28"/>
        </w:rPr>
      </w:pPr>
    </w:p>
    <w:p w:rsidR="00225504" w:rsidRPr="00970A47" w:rsidRDefault="000C16FD" w:rsidP="00D9213D">
      <w:pPr>
        <w:ind w:firstLine="708"/>
        <w:rPr>
          <w:szCs w:val="28"/>
        </w:rPr>
      </w:pPr>
      <w:r w:rsidRPr="00970A47">
        <w:rPr>
          <w:szCs w:val="28"/>
        </w:rPr>
        <w:t>На каждом этапе</w:t>
      </w:r>
      <w:r w:rsidR="00225504" w:rsidRPr="00970A47">
        <w:rPr>
          <w:szCs w:val="28"/>
        </w:rPr>
        <w:t>,</w:t>
      </w:r>
      <w:r w:rsidRPr="00970A47">
        <w:rPr>
          <w:szCs w:val="28"/>
        </w:rPr>
        <w:t xml:space="preserve"> преследуя целостность и непрерывность занятий</w:t>
      </w:r>
      <w:r w:rsidR="00225504" w:rsidRPr="00970A47">
        <w:rPr>
          <w:szCs w:val="28"/>
        </w:rPr>
        <w:t>,</w:t>
      </w:r>
      <w:r w:rsidRPr="00970A47">
        <w:rPr>
          <w:szCs w:val="28"/>
        </w:rPr>
        <w:t xml:space="preserve"> для родителей</w:t>
      </w:r>
      <w:r w:rsidR="00225504" w:rsidRPr="00970A47">
        <w:rPr>
          <w:szCs w:val="28"/>
        </w:rPr>
        <w:t xml:space="preserve"> рекомендованы упражнения:</w:t>
      </w:r>
    </w:p>
    <w:p w:rsidR="00225504" w:rsidRPr="00970A47" w:rsidRDefault="00225504" w:rsidP="00225504">
      <w:pPr>
        <w:pStyle w:val="ae"/>
        <w:numPr>
          <w:ilvl w:val="0"/>
          <w:numId w:val="29"/>
        </w:numPr>
        <w:spacing w:line="360" w:lineRule="auto"/>
        <w:ind w:left="0" w:firstLine="768"/>
        <w:jc w:val="both"/>
        <w:rPr>
          <w:rFonts w:ascii="Times New Roman" w:eastAsia="Times New Roman" w:hAnsi="Times New Roman" w:cs="Times New Roman"/>
          <w:sz w:val="28"/>
          <w:szCs w:val="28"/>
        </w:rPr>
      </w:pPr>
      <w:r w:rsidRPr="00970A47">
        <w:rPr>
          <w:rFonts w:ascii="Times New Roman" w:eastAsia="Times New Roman" w:hAnsi="Times New Roman" w:cs="Times New Roman"/>
          <w:sz w:val="28"/>
          <w:szCs w:val="28"/>
        </w:rPr>
        <w:t xml:space="preserve">Родители вместе с ребенком ложатся на ковер и двигаются по нему, лучше под спокойную музыку: перекатываются, ползают, «борются». </w:t>
      </w:r>
    </w:p>
    <w:p w:rsidR="000C16FD" w:rsidRPr="00970A47" w:rsidRDefault="00225504" w:rsidP="00225504">
      <w:pPr>
        <w:pStyle w:val="ae"/>
        <w:numPr>
          <w:ilvl w:val="0"/>
          <w:numId w:val="29"/>
        </w:numPr>
        <w:spacing w:line="360" w:lineRule="auto"/>
        <w:ind w:left="0" w:firstLine="768"/>
        <w:jc w:val="both"/>
        <w:rPr>
          <w:rFonts w:ascii="Times New Roman" w:eastAsia="Times New Roman" w:hAnsi="Times New Roman" w:cs="Times New Roman"/>
          <w:sz w:val="28"/>
          <w:szCs w:val="28"/>
        </w:rPr>
      </w:pPr>
      <w:r w:rsidRPr="00970A47">
        <w:rPr>
          <w:rFonts w:ascii="Times New Roman" w:eastAsia="Times New Roman" w:hAnsi="Times New Roman" w:cs="Times New Roman"/>
          <w:sz w:val="28"/>
          <w:szCs w:val="28"/>
        </w:rPr>
        <w:lastRenderedPageBreak/>
        <w:t>Сидя на ковре (родитель сидит позади ребенка), делать следующее упражнение: родитель берет попеременно руки и ноги ребенка и выполняет ими плавные движения. Можно таким образом играть в мяч, держа руки ребенка в своих руках. Таким образом, развивается эмпатия, ребенок получает удовольствие от взаимодействия с родителем, доверяет ему, чувствует его поддержку.</w:t>
      </w:r>
    </w:p>
    <w:p w:rsidR="00D9213D" w:rsidRPr="00970A47" w:rsidRDefault="00225504" w:rsidP="00D9213D">
      <w:pPr>
        <w:rPr>
          <w:szCs w:val="28"/>
        </w:rPr>
      </w:pPr>
      <w:r w:rsidRPr="00970A47">
        <w:rPr>
          <w:szCs w:val="28"/>
        </w:rPr>
        <w:t>Такие</w:t>
      </w:r>
      <w:r w:rsidR="00314A04" w:rsidRPr="00970A47">
        <w:rPr>
          <w:szCs w:val="28"/>
        </w:rPr>
        <w:t xml:space="preserve"> направления и формы работы выбраны были </w:t>
      </w:r>
      <w:r w:rsidR="004864FB" w:rsidRPr="00970A47">
        <w:rPr>
          <w:szCs w:val="28"/>
        </w:rPr>
        <w:t xml:space="preserve">нами </w:t>
      </w:r>
      <w:r w:rsidR="00314A04" w:rsidRPr="00970A47">
        <w:rPr>
          <w:szCs w:val="28"/>
        </w:rPr>
        <w:t xml:space="preserve">для </w:t>
      </w:r>
      <w:r w:rsidR="00A97DD7">
        <w:rPr>
          <w:szCs w:val="28"/>
        </w:rPr>
        <w:t>психопрофилактики</w:t>
      </w:r>
      <w:r w:rsidR="00314A04" w:rsidRPr="00970A47">
        <w:rPr>
          <w:szCs w:val="28"/>
        </w:rPr>
        <w:t xml:space="preserve"> гиперактивности</w:t>
      </w:r>
      <w:r w:rsidR="004864FB" w:rsidRPr="00970A47">
        <w:rPr>
          <w:szCs w:val="28"/>
        </w:rPr>
        <w:t>,</w:t>
      </w:r>
      <w:r w:rsidR="0020753D">
        <w:rPr>
          <w:szCs w:val="28"/>
        </w:rPr>
        <w:t xml:space="preserve"> </w:t>
      </w:r>
      <w:r w:rsidRPr="00970A47">
        <w:rPr>
          <w:szCs w:val="28"/>
        </w:rPr>
        <w:t xml:space="preserve">так как они </w:t>
      </w:r>
      <w:r w:rsidR="004864FB" w:rsidRPr="00970A47">
        <w:rPr>
          <w:szCs w:val="28"/>
        </w:rPr>
        <w:t xml:space="preserve">развивают </w:t>
      </w:r>
      <w:r w:rsidR="001C1DD3">
        <w:rPr>
          <w:szCs w:val="28"/>
        </w:rPr>
        <w:t xml:space="preserve">произвольность поведения, </w:t>
      </w:r>
      <w:r w:rsidR="004864FB" w:rsidRPr="00970A47">
        <w:rPr>
          <w:szCs w:val="28"/>
        </w:rPr>
        <w:t xml:space="preserve">концентрацию </w:t>
      </w:r>
      <w:r w:rsidR="001C1DD3">
        <w:rPr>
          <w:szCs w:val="28"/>
        </w:rPr>
        <w:t xml:space="preserve">и </w:t>
      </w:r>
      <w:r w:rsidR="004864FB" w:rsidRPr="00970A47">
        <w:rPr>
          <w:szCs w:val="28"/>
        </w:rPr>
        <w:t>произвольно</w:t>
      </w:r>
      <w:r w:rsidR="001C1DD3">
        <w:rPr>
          <w:szCs w:val="28"/>
        </w:rPr>
        <w:t>сть внимания, умение</w:t>
      </w:r>
      <w:r w:rsidR="004864FB" w:rsidRPr="00970A47">
        <w:rPr>
          <w:szCs w:val="28"/>
        </w:rPr>
        <w:t xml:space="preserve"> чувствовать и владе</w:t>
      </w:r>
      <w:r w:rsidR="001C1DD3">
        <w:rPr>
          <w:szCs w:val="28"/>
        </w:rPr>
        <w:t>ть собственным телом и эмоциями, навыки самоконтроля.</w:t>
      </w:r>
    </w:p>
    <w:p w:rsidR="00C474DB" w:rsidRPr="00970A47" w:rsidRDefault="00C474DB" w:rsidP="00C474DB">
      <w:pPr>
        <w:rPr>
          <w:szCs w:val="28"/>
          <w:lang w:eastAsia="en-US"/>
        </w:rPr>
      </w:pPr>
    </w:p>
    <w:p w:rsidR="00CA5923" w:rsidRPr="007F777B" w:rsidRDefault="00C474DB" w:rsidP="00CA5923">
      <w:pPr>
        <w:rPr>
          <w:rFonts w:eastAsiaTheme="majorEastAsia" w:cstheme="majorBidi"/>
          <w:b/>
          <w:bCs/>
          <w:szCs w:val="28"/>
          <w:lang w:eastAsia="en-US"/>
        </w:rPr>
      </w:pPr>
      <w:r w:rsidRPr="007F777B">
        <w:rPr>
          <w:rFonts w:eastAsiaTheme="majorEastAsia" w:cstheme="majorBidi"/>
          <w:b/>
          <w:bCs/>
          <w:szCs w:val="28"/>
          <w:lang w:eastAsia="en-US"/>
        </w:rPr>
        <w:t xml:space="preserve">2.4. Оценка эффективности </w:t>
      </w:r>
      <w:r w:rsidR="001C1DD3">
        <w:rPr>
          <w:rFonts w:eastAsiaTheme="majorEastAsia" w:cstheme="majorBidi"/>
          <w:b/>
          <w:bCs/>
          <w:szCs w:val="28"/>
          <w:lang w:eastAsia="en-US"/>
        </w:rPr>
        <w:t xml:space="preserve">программы </w:t>
      </w:r>
      <w:r w:rsidR="00A97DD7" w:rsidRPr="00A97DD7">
        <w:rPr>
          <w:rFonts w:eastAsiaTheme="majorEastAsia" w:cstheme="majorBidi"/>
          <w:b/>
          <w:bCs/>
          <w:szCs w:val="28"/>
          <w:lang w:eastAsia="en-US"/>
        </w:rPr>
        <w:t>психопрофилактики</w:t>
      </w:r>
      <w:r w:rsidR="00A97DD7">
        <w:rPr>
          <w:szCs w:val="28"/>
        </w:rPr>
        <w:t xml:space="preserve"> </w:t>
      </w:r>
      <w:r w:rsidRPr="007F777B">
        <w:rPr>
          <w:rFonts w:eastAsiaTheme="majorEastAsia" w:cstheme="majorBidi"/>
          <w:b/>
          <w:bCs/>
          <w:szCs w:val="28"/>
          <w:lang w:eastAsia="en-US"/>
        </w:rPr>
        <w:t>гиперактивности детей старшего дошкольного возраста (контрольный эксперимент)</w:t>
      </w:r>
    </w:p>
    <w:p w:rsidR="00C474DB" w:rsidRPr="007F777B" w:rsidRDefault="00C474DB" w:rsidP="00CA5923">
      <w:pPr>
        <w:rPr>
          <w:szCs w:val="28"/>
          <w:highlight w:val="yellow"/>
        </w:rPr>
      </w:pPr>
    </w:p>
    <w:p w:rsidR="00D9213D" w:rsidRPr="00970A47" w:rsidRDefault="00D9213D" w:rsidP="00D9213D">
      <w:pPr>
        <w:ind w:firstLine="708"/>
        <w:rPr>
          <w:szCs w:val="28"/>
        </w:rPr>
      </w:pPr>
      <w:r w:rsidRPr="00970A47">
        <w:rPr>
          <w:szCs w:val="28"/>
        </w:rPr>
        <w:t xml:space="preserve">Для определения эффективности проделанной работы </w:t>
      </w:r>
      <w:r w:rsidR="008704E9">
        <w:rPr>
          <w:szCs w:val="28"/>
        </w:rPr>
        <w:t xml:space="preserve">был </w:t>
      </w:r>
      <w:r w:rsidR="00E02CC5" w:rsidRPr="00970A47">
        <w:rPr>
          <w:szCs w:val="28"/>
        </w:rPr>
        <w:t>прове</w:t>
      </w:r>
      <w:r w:rsidR="008704E9">
        <w:rPr>
          <w:szCs w:val="28"/>
        </w:rPr>
        <w:t>ден</w:t>
      </w:r>
      <w:r w:rsidRPr="00970A47">
        <w:rPr>
          <w:szCs w:val="28"/>
        </w:rPr>
        <w:t xml:space="preserve">  контрольный этап исследования.</w:t>
      </w:r>
    </w:p>
    <w:p w:rsidR="00D9213D" w:rsidRPr="00970A47" w:rsidRDefault="00D9213D" w:rsidP="00D9213D">
      <w:pPr>
        <w:rPr>
          <w:szCs w:val="28"/>
        </w:rPr>
      </w:pPr>
      <w:r w:rsidRPr="00970A47">
        <w:rPr>
          <w:i/>
          <w:szCs w:val="28"/>
        </w:rPr>
        <w:t>Цель</w:t>
      </w:r>
      <w:r w:rsidR="00314A04" w:rsidRPr="00970A47">
        <w:rPr>
          <w:i/>
          <w:szCs w:val="28"/>
        </w:rPr>
        <w:t xml:space="preserve"> контрольного этапа</w:t>
      </w:r>
      <w:r w:rsidRPr="00970A47">
        <w:rPr>
          <w:i/>
          <w:szCs w:val="28"/>
        </w:rPr>
        <w:t>:</w:t>
      </w:r>
      <w:r w:rsidRPr="00970A47">
        <w:rPr>
          <w:szCs w:val="28"/>
        </w:rPr>
        <w:t xml:space="preserve"> определить эффективность </w:t>
      </w:r>
      <w:r w:rsidR="00314A04" w:rsidRPr="00970A47">
        <w:rPr>
          <w:szCs w:val="28"/>
        </w:rPr>
        <w:t xml:space="preserve">программы </w:t>
      </w:r>
      <w:r w:rsidR="00A97DD7">
        <w:rPr>
          <w:szCs w:val="28"/>
        </w:rPr>
        <w:t xml:space="preserve">психопрофилактики </w:t>
      </w:r>
      <w:r w:rsidRPr="00970A47">
        <w:rPr>
          <w:szCs w:val="28"/>
        </w:rPr>
        <w:t>гиперактивности у детей старшего дошкольного возраста.</w:t>
      </w:r>
    </w:p>
    <w:p w:rsidR="00CA5923" w:rsidRPr="00970A47" w:rsidRDefault="00CA5923" w:rsidP="00CA5923">
      <w:pPr>
        <w:rPr>
          <w:szCs w:val="28"/>
        </w:rPr>
      </w:pPr>
      <w:r w:rsidRPr="00970A47">
        <w:rPr>
          <w:szCs w:val="28"/>
        </w:rPr>
        <w:t>На контрольном этапе исследования для определения уровня проявлений гиперактивности у детей исследуемой группы мы использовали те же методики</w:t>
      </w:r>
      <w:r w:rsidR="008704E9">
        <w:rPr>
          <w:szCs w:val="28"/>
        </w:rPr>
        <w:t>, что и на констатирующем этапе:</w:t>
      </w:r>
    </w:p>
    <w:p w:rsidR="00CA5923" w:rsidRPr="008704E9" w:rsidRDefault="00CA5923" w:rsidP="00CA5923">
      <w:pPr>
        <w:rPr>
          <w:szCs w:val="28"/>
        </w:rPr>
      </w:pPr>
      <w:r w:rsidRPr="008704E9">
        <w:rPr>
          <w:szCs w:val="28"/>
        </w:rPr>
        <w:t>1. Методика «Найди и вычеркни» (Немов Р.С.)</w:t>
      </w:r>
    </w:p>
    <w:p w:rsidR="00C474DB" w:rsidRPr="008704E9" w:rsidRDefault="00C474DB" w:rsidP="00CA5923">
      <w:pPr>
        <w:rPr>
          <w:szCs w:val="28"/>
        </w:rPr>
      </w:pPr>
      <w:r w:rsidRPr="008704E9">
        <w:rPr>
          <w:szCs w:val="28"/>
        </w:rPr>
        <w:t>2. Анкета «Признаки импульсивности» (Е.К. Лютова, Г.Б. Монина)</w:t>
      </w:r>
    </w:p>
    <w:p w:rsidR="00CA5923" w:rsidRDefault="00CA5923" w:rsidP="00CA5923">
      <w:pPr>
        <w:rPr>
          <w:szCs w:val="28"/>
        </w:rPr>
      </w:pPr>
      <w:r w:rsidRPr="00970A47">
        <w:rPr>
          <w:szCs w:val="28"/>
        </w:rPr>
        <w:t xml:space="preserve">После </w:t>
      </w:r>
      <w:r w:rsidR="00C474DB" w:rsidRPr="00970A47">
        <w:rPr>
          <w:szCs w:val="28"/>
        </w:rPr>
        <w:t xml:space="preserve">проведения «Найди и вычеркни» (Немов Р.С.) и </w:t>
      </w:r>
      <w:r w:rsidRPr="00970A47">
        <w:rPr>
          <w:szCs w:val="28"/>
        </w:rPr>
        <w:t>обработки данных были получены следующие результаты:</w:t>
      </w:r>
      <w:r w:rsidR="00970EB8">
        <w:rPr>
          <w:szCs w:val="28"/>
        </w:rPr>
        <w:t xml:space="preserve"> 4</w:t>
      </w:r>
      <w:r w:rsidRPr="00970A47">
        <w:rPr>
          <w:szCs w:val="28"/>
        </w:rPr>
        <w:t xml:space="preserve"> ребенка имеют низкий уровень продуктивности и устойчивости внимания;</w:t>
      </w:r>
      <w:r w:rsidR="00EB4853" w:rsidRPr="00970A47">
        <w:rPr>
          <w:szCs w:val="28"/>
        </w:rPr>
        <w:t xml:space="preserve"> 8</w:t>
      </w:r>
      <w:r w:rsidRPr="00970A47">
        <w:rPr>
          <w:szCs w:val="28"/>
        </w:rPr>
        <w:t xml:space="preserve"> детей имеют средний </w:t>
      </w:r>
      <w:r w:rsidR="001C1DD3">
        <w:rPr>
          <w:szCs w:val="28"/>
        </w:rPr>
        <w:t>уровень продуктивности внимания (см. рис. 3).</w:t>
      </w:r>
    </w:p>
    <w:p w:rsidR="001C1DD3" w:rsidRDefault="001C1DD3" w:rsidP="00CA5923">
      <w:pPr>
        <w:rPr>
          <w:szCs w:val="28"/>
        </w:rPr>
      </w:pPr>
      <w:r>
        <w:rPr>
          <w:noProof/>
          <w:szCs w:val="28"/>
        </w:rPr>
        <w:lastRenderedPageBreak/>
        <w:drawing>
          <wp:inline distT="0" distB="0" distL="0" distR="0" wp14:anchorId="073FADAB" wp14:editId="30F63AE9">
            <wp:extent cx="4591050" cy="3114675"/>
            <wp:effectExtent l="0" t="0" r="0" b="0"/>
            <wp:docPr id="11"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C1DD3" w:rsidRPr="00497CFA" w:rsidRDefault="001C1DD3" w:rsidP="001C1DD3">
      <w:pPr>
        <w:spacing w:line="240" w:lineRule="auto"/>
        <w:rPr>
          <w:color w:val="FF0000"/>
          <w:sz w:val="24"/>
        </w:rPr>
      </w:pPr>
      <w:r w:rsidRPr="00497CFA">
        <w:rPr>
          <w:sz w:val="24"/>
        </w:rPr>
        <w:t>Рис.</w:t>
      </w:r>
      <w:r>
        <w:rPr>
          <w:sz w:val="24"/>
        </w:rPr>
        <w:t xml:space="preserve"> 3</w:t>
      </w:r>
      <w:r w:rsidRPr="00497CFA">
        <w:rPr>
          <w:sz w:val="24"/>
        </w:rPr>
        <w:t xml:space="preserve">. </w:t>
      </w:r>
      <w:r>
        <w:rPr>
          <w:sz w:val="24"/>
        </w:rPr>
        <w:t>Распределение детей по у</w:t>
      </w:r>
      <w:r w:rsidRPr="00497CFA">
        <w:rPr>
          <w:sz w:val="24"/>
        </w:rPr>
        <w:t>ровн</w:t>
      </w:r>
      <w:r>
        <w:rPr>
          <w:sz w:val="24"/>
        </w:rPr>
        <w:t>ю</w:t>
      </w:r>
      <w:r w:rsidRPr="00497CFA">
        <w:rPr>
          <w:sz w:val="24"/>
        </w:rPr>
        <w:t xml:space="preserve"> </w:t>
      </w:r>
      <w:r w:rsidRPr="00A97DD7">
        <w:rPr>
          <w:sz w:val="24"/>
        </w:rPr>
        <w:t>продуктивност</w:t>
      </w:r>
      <w:r>
        <w:rPr>
          <w:sz w:val="24"/>
        </w:rPr>
        <w:t xml:space="preserve">и </w:t>
      </w:r>
      <w:r w:rsidRPr="00A97DD7">
        <w:rPr>
          <w:sz w:val="24"/>
        </w:rPr>
        <w:t>и устойчивост</w:t>
      </w:r>
      <w:r>
        <w:rPr>
          <w:sz w:val="24"/>
        </w:rPr>
        <w:t>и</w:t>
      </w:r>
      <w:r w:rsidRPr="00A97DD7">
        <w:rPr>
          <w:sz w:val="24"/>
        </w:rPr>
        <w:t xml:space="preserve">  внимания</w:t>
      </w:r>
      <w:r>
        <w:rPr>
          <w:sz w:val="24"/>
        </w:rPr>
        <w:t xml:space="preserve"> на контрольно</w:t>
      </w:r>
      <w:r w:rsidRPr="00497CFA">
        <w:rPr>
          <w:sz w:val="24"/>
        </w:rPr>
        <w:t>м этапе исследования.</w:t>
      </w:r>
    </w:p>
    <w:p w:rsidR="001C1DD3" w:rsidRDefault="001C1DD3" w:rsidP="00CA5923">
      <w:pPr>
        <w:rPr>
          <w:szCs w:val="28"/>
        </w:rPr>
      </w:pPr>
    </w:p>
    <w:p w:rsidR="00CA5923" w:rsidRPr="00970A47" w:rsidRDefault="001C1DD3" w:rsidP="001C1DD3">
      <w:pPr>
        <w:ind w:firstLine="708"/>
        <w:rPr>
          <w:szCs w:val="28"/>
        </w:rPr>
      </w:pPr>
      <w:r>
        <w:rPr>
          <w:szCs w:val="28"/>
        </w:rPr>
        <w:t>Результаты анкетирования по методике</w:t>
      </w:r>
      <w:r w:rsidR="00C474DB" w:rsidRPr="00970A47">
        <w:rPr>
          <w:szCs w:val="28"/>
        </w:rPr>
        <w:t xml:space="preserve"> </w:t>
      </w:r>
      <w:r w:rsidRPr="00970A47">
        <w:rPr>
          <w:szCs w:val="28"/>
        </w:rPr>
        <w:t>Е.К. Лютов</w:t>
      </w:r>
      <w:r>
        <w:rPr>
          <w:szCs w:val="28"/>
        </w:rPr>
        <w:t>ой</w:t>
      </w:r>
      <w:r w:rsidRPr="00970A47">
        <w:rPr>
          <w:szCs w:val="28"/>
        </w:rPr>
        <w:t>, Г.Б. Монин</w:t>
      </w:r>
      <w:r>
        <w:rPr>
          <w:szCs w:val="28"/>
        </w:rPr>
        <w:t>ой</w:t>
      </w:r>
      <w:r w:rsidRPr="00970A47">
        <w:rPr>
          <w:szCs w:val="28"/>
        </w:rPr>
        <w:t xml:space="preserve"> </w:t>
      </w:r>
      <w:r w:rsidR="00C474DB" w:rsidRPr="00970A47">
        <w:rPr>
          <w:szCs w:val="28"/>
        </w:rPr>
        <w:t xml:space="preserve">«Признаки импульсивности» </w:t>
      </w:r>
      <w:r>
        <w:rPr>
          <w:szCs w:val="28"/>
        </w:rPr>
        <w:t>показали, что</w:t>
      </w:r>
      <w:r w:rsidR="00EB4853" w:rsidRPr="00970A47">
        <w:rPr>
          <w:szCs w:val="28"/>
        </w:rPr>
        <w:t xml:space="preserve"> 3</w:t>
      </w:r>
      <w:r w:rsidR="00CA5923" w:rsidRPr="00970A47">
        <w:rPr>
          <w:szCs w:val="28"/>
        </w:rPr>
        <w:t xml:space="preserve"> ребенка имеют средний уровень проявлений </w:t>
      </w:r>
      <w:r w:rsidR="00F456E6">
        <w:rPr>
          <w:szCs w:val="28"/>
        </w:rPr>
        <w:t>импульсивности</w:t>
      </w:r>
      <w:r w:rsidR="00CA5923" w:rsidRPr="00970A47">
        <w:rPr>
          <w:szCs w:val="28"/>
        </w:rPr>
        <w:t>;</w:t>
      </w:r>
      <w:r>
        <w:rPr>
          <w:szCs w:val="28"/>
        </w:rPr>
        <w:t xml:space="preserve"> </w:t>
      </w:r>
      <w:r w:rsidR="00EB4853" w:rsidRPr="00970A47">
        <w:rPr>
          <w:szCs w:val="28"/>
        </w:rPr>
        <w:t>9</w:t>
      </w:r>
      <w:r w:rsidR="00CA5923" w:rsidRPr="00970A47">
        <w:rPr>
          <w:szCs w:val="28"/>
        </w:rPr>
        <w:t xml:space="preserve"> детей имеют низкий уровень проявлений</w:t>
      </w:r>
      <w:r w:rsidR="00F456E6" w:rsidRPr="00F456E6">
        <w:rPr>
          <w:szCs w:val="28"/>
        </w:rPr>
        <w:t xml:space="preserve"> </w:t>
      </w:r>
      <w:r w:rsidR="00F456E6">
        <w:rPr>
          <w:szCs w:val="28"/>
        </w:rPr>
        <w:t>импульсивности</w:t>
      </w:r>
      <w:r>
        <w:rPr>
          <w:szCs w:val="28"/>
        </w:rPr>
        <w:t xml:space="preserve"> (см. рис.4)</w:t>
      </w:r>
      <w:r w:rsidR="00CA5923" w:rsidRPr="00970A47">
        <w:rPr>
          <w:szCs w:val="28"/>
        </w:rPr>
        <w:t>.</w:t>
      </w:r>
    </w:p>
    <w:p w:rsidR="00F456E6" w:rsidRDefault="00F456E6" w:rsidP="00F456E6">
      <w:pPr>
        <w:ind w:firstLine="0"/>
        <w:rPr>
          <w:szCs w:val="28"/>
        </w:rPr>
      </w:pPr>
      <w:r>
        <w:rPr>
          <w:noProof/>
          <w:szCs w:val="28"/>
        </w:rPr>
        <w:drawing>
          <wp:inline distT="0" distB="0" distL="0" distR="0">
            <wp:extent cx="4591050" cy="3114675"/>
            <wp:effectExtent l="0" t="0" r="0" b="0"/>
            <wp:docPr id="8"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456E6" w:rsidRPr="00497CFA" w:rsidRDefault="00F456E6" w:rsidP="00F456E6">
      <w:pPr>
        <w:spacing w:line="240" w:lineRule="auto"/>
        <w:rPr>
          <w:color w:val="FF0000"/>
          <w:sz w:val="24"/>
        </w:rPr>
      </w:pPr>
      <w:r w:rsidRPr="00497CFA">
        <w:rPr>
          <w:sz w:val="24"/>
        </w:rPr>
        <w:t>Рис.</w:t>
      </w:r>
      <w:r>
        <w:rPr>
          <w:sz w:val="24"/>
        </w:rPr>
        <w:t xml:space="preserve"> </w:t>
      </w:r>
      <w:r w:rsidR="001C1DD3">
        <w:rPr>
          <w:sz w:val="24"/>
        </w:rPr>
        <w:t>4</w:t>
      </w:r>
      <w:r w:rsidRPr="00497CFA">
        <w:rPr>
          <w:sz w:val="24"/>
        </w:rPr>
        <w:t xml:space="preserve">. </w:t>
      </w:r>
      <w:r>
        <w:rPr>
          <w:sz w:val="24"/>
        </w:rPr>
        <w:t>Распределение детей по у</w:t>
      </w:r>
      <w:r w:rsidRPr="00497CFA">
        <w:rPr>
          <w:sz w:val="24"/>
        </w:rPr>
        <w:t>ровн</w:t>
      </w:r>
      <w:r>
        <w:rPr>
          <w:sz w:val="24"/>
        </w:rPr>
        <w:t>ю</w:t>
      </w:r>
      <w:r w:rsidRPr="00497CFA">
        <w:rPr>
          <w:sz w:val="24"/>
        </w:rPr>
        <w:t xml:space="preserve"> проявлений </w:t>
      </w:r>
      <w:r>
        <w:rPr>
          <w:sz w:val="24"/>
        </w:rPr>
        <w:t>импульсивности</w:t>
      </w:r>
      <w:r w:rsidR="001C1DD3">
        <w:rPr>
          <w:sz w:val="24"/>
        </w:rPr>
        <w:t xml:space="preserve"> на контрольно</w:t>
      </w:r>
      <w:r w:rsidRPr="00497CFA">
        <w:rPr>
          <w:sz w:val="24"/>
        </w:rPr>
        <w:t>м этапе исследования.</w:t>
      </w:r>
    </w:p>
    <w:p w:rsidR="00F456E6" w:rsidRDefault="00F456E6" w:rsidP="00F456E6">
      <w:pPr>
        <w:ind w:firstLine="708"/>
        <w:rPr>
          <w:i/>
          <w:szCs w:val="28"/>
        </w:rPr>
      </w:pPr>
    </w:p>
    <w:p w:rsidR="00F456E6" w:rsidRDefault="00467D3F" w:rsidP="00467D3F">
      <w:pPr>
        <w:ind w:firstLine="708"/>
        <w:rPr>
          <w:szCs w:val="28"/>
        </w:rPr>
      </w:pPr>
      <w:r>
        <w:rPr>
          <w:szCs w:val="28"/>
        </w:rPr>
        <w:lastRenderedPageBreak/>
        <w:t>Далее сопоставим проявления гиперактивности у детей исследуемой группы до и после проведения формирующего эксперимента (см.рис.5).</w:t>
      </w:r>
    </w:p>
    <w:p w:rsidR="00F456E6" w:rsidRDefault="00F456E6" w:rsidP="00F456E6">
      <w:pPr>
        <w:ind w:firstLine="708"/>
        <w:rPr>
          <w:i/>
          <w:szCs w:val="28"/>
        </w:rPr>
      </w:pPr>
    </w:p>
    <w:p w:rsidR="00CA5923" w:rsidRDefault="00467D3F" w:rsidP="001D7103">
      <w:pPr>
        <w:ind w:firstLine="0"/>
        <w:rPr>
          <w:color w:val="000000"/>
          <w:szCs w:val="28"/>
        </w:rPr>
      </w:pPr>
      <w:r>
        <w:rPr>
          <w:noProof/>
          <w:color w:val="000000"/>
          <w:szCs w:val="28"/>
        </w:rPr>
        <w:drawing>
          <wp:inline distT="0" distB="0" distL="0" distR="0">
            <wp:extent cx="5486400" cy="3200400"/>
            <wp:effectExtent l="0" t="0" r="19050" b="1905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6563B" w:rsidRPr="00BE6048" w:rsidRDefault="0056563B" w:rsidP="001D7103">
      <w:pPr>
        <w:jc w:val="center"/>
      </w:pPr>
    </w:p>
    <w:p w:rsidR="00CA5923" w:rsidRPr="008704E9" w:rsidRDefault="00F456E6" w:rsidP="00314A04">
      <w:pPr>
        <w:spacing w:line="240" w:lineRule="auto"/>
        <w:rPr>
          <w:sz w:val="24"/>
        </w:rPr>
      </w:pPr>
      <w:r>
        <w:rPr>
          <w:sz w:val="24"/>
        </w:rPr>
        <w:t>Рис. 5</w:t>
      </w:r>
      <w:r w:rsidR="00CA5923" w:rsidRPr="008704E9">
        <w:rPr>
          <w:sz w:val="24"/>
        </w:rPr>
        <w:t xml:space="preserve">. </w:t>
      </w:r>
      <w:r w:rsidR="00080040">
        <w:rPr>
          <w:sz w:val="24"/>
        </w:rPr>
        <w:t>Распределение детей по уровню</w:t>
      </w:r>
      <w:r w:rsidR="00CA5923" w:rsidRPr="008704E9">
        <w:rPr>
          <w:sz w:val="24"/>
        </w:rPr>
        <w:t xml:space="preserve"> проявлений </w:t>
      </w:r>
      <w:r w:rsidR="00467D3F">
        <w:rPr>
          <w:sz w:val="24"/>
        </w:rPr>
        <w:t>признаков гиперактивности</w:t>
      </w:r>
      <w:r w:rsidR="00CA5923" w:rsidRPr="008704E9">
        <w:rPr>
          <w:sz w:val="24"/>
        </w:rPr>
        <w:t xml:space="preserve"> у детей исследуемой группы</w:t>
      </w:r>
      <w:r w:rsidR="00080040">
        <w:rPr>
          <w:sz w:val="24"/>
        </w:rPr>
        <w:t xml:space="preserve"> до и после формирующего эксперимента</w:t>
      </w:r>
      <w:r w:rsidR="007F777B" w:rsidRPr="008704E9">
        <w:rPr>
          <w:sz w:val="24"/>
        </w:rPr>
        <w:t>.</w:t>
      </w:r>
    </w:p>
    <w:p w:rsidR="00CA5923" w:rsidRDefault="00CA5923" w:rsidP="00CA5923">
      <w:pPr>
        <w:rPr>
          <w:b/>
          <w:szCs w:val="28"/>
        </w:rPr>
      </w:pPr>
    </w:p>
    <w:p w:rsidR="00CA5923" w:rsidRPr="007F777B" w:rsidRDefault="00CA5923" w:rsidP="00CA5923">
      <w:pPr>
        <w:rPr>
          <w:color w:val="FF0000"/>
          <w:szCs w:val="28"/>
        </w:rPr>
      </w:pPr>
      <w:r w:rsidRPr="00970A47">
        <w:rPr>
          <w:szCs w:val="28"/>
        </w:rPr>
        <w:t>При сравнении результатов кон</w:t>
      </w:r>
      <w:r w:rsidR="00314A04" w:rsidRPr="00970A47">
        <w:rPr>
          <w:szCs w:val="28"/>
        </w:rPr>
        <w:t>статирующего и контрольного эксперимента</w:t>
      </w:r>
      <w:r w:rsidRPr="00970A47">
        <w:rPr>
          <w:szCs w:val="28"/>
        </w:rPr>
        <w:t xml:space="preserve"> можно увидеть </w:t>
      </w:r>
      <w:r w:rsidR="00467D3F" w:rsidRPr="00970A47">
        <w:rPr>
          <w:szCs w:val="28"/>
        </w:rPr>
        <w:t xml:space="preserve">положительную динамику </w:t>
      </w:r>
      <w:r w:rsidR="0074715B">
        <w:rPr>
          <w:szCs w:val="28"/>
        </w:rPr>
        <w:t>в</w:t>
      </w:r>
      <w:r w:rsidRPr="00970A47">
        <w:rPr>
          <w:szCs w:val="28"/>
        </w:rPr>
        <w:t xml:space="preserve"> проявлени</w:t>
      </w:r>
      <w:r w:rsidR="0074715B">
        <w:rPr>
          <w:szCs w:val="28"/>
        </w:rPr>
        <w:t>и симптомов</w:t>
      </w:r>
      <w:r w:rsidRPr="00970A47">
        <w:rPr>
          <w:szCs w:val="28"/>
        </w:rPr>
        <w:t xml:space="preserve"> гиперактивно</w:t>
      </w:r>
      <w:r w:rsidR="00314A04" w:rsidRPr="00970A47">
        <w:rPr>
          <w:szCs w:val="28"/>
        </w:rPr>
        <w:t>сти у детей исследуемой группы</w:t>
      </w:r>
      <w:r w:rsidR="00467D3F">
        <w:rPr>
          <w:szCs w:val="28"/>
        </w:rPr>
        <w:t>,</w:t>
      </w:r>
      <w:r w:rsidR="00314A04" w:rsidRPr="00970A47">
        <w:rPr>
          <w:szCs w:val="28"/>
        </w:rPr>
        <w:t xml:space="preserve"> а именно </w:t>
      </w:r>
      <w:r w:rsidR="0074715B">
        <w:rPr>
          <w:szCs w:val="28"/>
        </w:rPr>
        <w:t>- снижение</w:t>
      </w:r>
      <w:r w:rsidR="009A4E90" w:rsidRPr="00970A47">
        <w:rPr>
          <w:szCs w:val="28"/>
        </w:rPr>
        <w:t xml:space="preserve"> </w:t>
      </w:r>
      <w:r w:rsidR="0074715B">
        <w:rPr>
          <w:szCs w:val="28"/>
        </w:rPr>
        <w:t>импульсивности. Продуктивность и устойчивость</w:t>
      </w:r>
      <w:r w:rsidR="0074715B" w:rsidRPr="0074715B">
        <w:rPr>
          <w:szCs w:val="28"/>
        </w:rPr>
        <w:t xml:space="preserve"> </w:t>
      </w:r>
      <w:r w:rsidR="009A4E90" w:rsidRPr="00970A47">
        <w:rPr>
          <w:szCs w:val="28"/>
        </w:rPr>
        <w:t>произвольного внимания</w:t>
      </w:r>
      <w:r w:rsidR="00467D3F">
        <w:rPr>
          <w:szCs w:val="28"/>
        </w:rPr>
        <w:t xml:space="preserve"> остается на прежнем уровне развития</w:t>
      </w:r>
      <w:r w:rsidR="009A4E90">
        <w:rPr>
          <w:szCs w:val="28"/>
        </w:rPr>
        <w:t>.</w:t>
      </w:r>
      <w:r w:rsidR="00467D3F">
        <w:rPr>
          <w:szCs w:val="28"/>
        </w:rPr>
        <w:t xml:space="preserve"> Возможно, отсутствие положительной динамики в развитии произвольного внимания связаны с особенностями биохимических реакций и функционирования головного мозга гиперактивных детей</w:t>
      </w:r>
      <w:r w:rsidR="0074715B">
        <w:rPr>
          <w:szCs w:val="28"/>
        </w:rPr>
        <w:t>, что требует медикаментозной коррекции со стороны невролога.</w:t>
      </w:r>
    </w:p>
    <w:p w:rsidR="00CA5923" w:rsidRPr="00970A47" w:rsidRDefault="00CA5923" w:rsidP="00FB6F23">
      <w:pPr>
        <w:ind w:firstLine="708"/>
        <w:rPr>
          <w:szCs w:val="28"/>
        </w:rPr>
      </w:pPr>
      <w:r w:rsidRPr="00970A47">
        <w:rPr>
          <w:szCs w:val="28"/>
        </w:rPr>
        <w:t xml:space="preserve">Таким образом, </w:t>
      </w:r>
      <w:r w:rsidR="0074715B">
        <w:rPr>
          <w:szCs w:val="28"/>
        </w:rPr>
        <w:t>на</w:t>
      </w:r>
      <w:r w:rsidR="00FB6F23">
        <w:rPr>
          <w:szCs w:val="28"/>
        </w:rPr>
        <w:t xml:space="preserve"> основании полученных данных м</w:t>
      </w:r>
      <w:r w:rsidRPr="00970A47">
        <w:rPr>
          <w:szCs w:val="28"/>
        </w:rPr>
        <w:t xml:space="preserve">ожно сделать вывод о том, что </w:t>
      </w:r>
      <w:r w:rsidR="0074715B">
        <w:rPr>
          <w:szCs w:val="28"/>
        </w:rPr>
        <w:t>посредством развивающих игр можно снизить такой симптом гиперактивности как импульсивность</w:t>
      </w:r>
      <w:r w:rsidR="00FB6F23">
        <w:rPr>
          <w:szCs w:val="28"/>
        </w:rPr>
        <w:t>.</w:t>
      </w:r>
    </w:p>
    <w:p w:rsidR="00CA5923" w:rsidRPr="007F777B" w:rsidRDefault="00CA5923" w:rsidP="00CA5923">
      <w:pPr>
        <w:widowControl w:val="0"/>
        <w:autoSpaceDE w:val="0"/>
        <w:autoSpaceDN w:val="0"/>
        <w:adjustRightInd w:val="0"/>
        <w:jc w:val="center"/>
        <w:rPr>
          <w:rFonts w:ascii="Times New Roman CYR" w:hAnsi="Times New Roman CYR" w:cs="Times New Roman CYR"/>
          <w:b/>
          <w:szCs w:val="28"/>
        </w:rPr>
      </w:pPr>
    </w:p>
    <w:p w:rsidR="00CA5923" w:rsidRPr="008133C4" w:rsidRDefault="00CA5923" w:rsidP="001D7103">
      <w:pPr>
        <w:widowControl w:val="0"/>
        <w:autoSpaceDE w:val="0"/>
        <w:autoSpaceDN w:val="0"/>
        <w:adjustRightInd w:val="0"/>
        <w:jc w:val="center"/>
        <w:rPr>
          <w:rFonts w:ascii="Times New Roman CYR" w:hAnsi="Times New Roman CYR" w:cs="Times New Roman CYR"/>
          <w:b/>
          <w:szCs w:val="28"/>
        </w:rPr>
      </w:pPr>
      <w:r w:rsidRPr="008133C4">
        <w:rPr>
          <w:rFonts w:ascii="Times New Roman CYR" w:hAnsi="Times New Roman CYR" w:cs="Times New Roman CYR"/>
          <w:b/>
          <w:szCs w:val="28"/>
        </w:rPr>
        <w:lastRenderedPageBreak/>
        <w:t>Выводы</w:t>
      </w:r>
      <w:r w:rsidR="0074715B">
        <w:rPr>
          <w:rFonts w:ascii="Times New Roman CYR" w:hAnsi="Times New Roman CYR" w:cs="Times New Roman CYR"/>
          <w:b/>
          <w:szCs w:val="28"/>
        </w:rPr>
        <w:t xml:space="preserve"> по второй главе </w:t>
      </w:r>
    </w:p>
    <w:p w:rsidR="00CA5923" w:rsidRPr="007F777B" w:rsidRDefault="00CA5923" w:rsidP="00CA5923">
      <w:pPr>
        <w:rPr>
          <w:color w:val="000000"/>
          <w:szCs w:val="28"/>
        </w:rPr>
      </w:pPr>
    </w:p>
    <w:p w:rsidR="00CA5923" w:rsidRPr="007F777B" w:rsidRDefault="00CA5923" w:rsidP="00CA5923">
      <w:pPr>
        <w:ind w:firstLine="708"/>
        <w:rPr>
          <w:szCs w:val="28"/>
        </w:rPr>
      </w:pPr>
      <w:r w:rsidRPr="007F777B">
        <w:rPr>
          <w:szCs w:val="28"/>
        </w:rPr>
        <w:t>Цель</w:t>
      </w:r>
      <w:r w:rsidR="00314A04" w:rsidRPr="007F777B">
        <w:rPr>
          <w:szCs w:val="28"/>
        </w:rPr>
        <w:t>ю</w:t>
      </w:r>
      <w:r w:rsidR="008D508F">
        <w:rPr>
          <w:szCs w:val="28"/>
        </w:rPr>
        <w:t xml:space="preserve"> </w:t>
      </w:r>
      <w:r w:rsidR="00314A04" w:rsidRPr="007F777B">
        <w:rPr>
          <w:szCs w:val="28"/>
        </w:rPr>
        <w:t xml:space="preserve">эмпирического исследования стало </w:t>
      </w:r>
      <w:r w:rsidR="0074715B">
        <w:rPr>
          <w:szCs w:val="28"/>
        </w:rPr>
        <w:t>выявление особенностей проявлений гиперактивности старших дошкольников, разработка на этой основе</w:t>
      </w:r>
      <w:r w:rsidR="00314A04" w:rsidRPr="007F777B">
        <w:rPr>
          <w:szCs w:val="28"/>
        </w:rPr>
        <w:t xml:space="preserve"> программы </w:t>
      </w:r>
      <w:r w:rsidR="009104FF">
        <w:rPr>
          <w:szCs w:val="28"/>
        </w:rPr>
        <w:t>психопрофилактики</w:t>
      </w:r>
      <w:r w:rsidR="009104FF" w:rsidRPr="007F777B">
        <w:rPr>
          <w:szCs w:val="28"/>
        </w:rPr>
        <w:t xml:space="preserve"> </w:t>
      </w:r>
      <w:r w:rsidRPr="007F777B">
        <w:rPr>
          <w:szCs w:val="28"/>
        </w:rPr>
        <w:t>гиперактивности у дете</w:t>
      </w:r>
      <w:r w:rsidR="0074715B">
        <w:rPr>
          <w:szCs w:val="28"/>
        </w:rPr>
        <w:t>й старшего дошкольного возраста и оценка ее эффективности.</w:t>
      </w:r>
    </w:p>
    <w:p w:rsidR="007F777B" w:rsidRPr="007F777B" w:rsidRDefault="00CA5923" w:rsidP="007F777B">
      <w:pPr>
        <w:rPr>
          <w:color w:val="000000"/>
          <w:szCs w:val="28"/>
        </w:rPr>
      </w:pPr>
      <w:r w:rsidRPr="007F777B">
        <w:rPr>
          <w:szCs w:val="28"/>
        </w:rPr>
        <w:t xml:space="preserve">Для выявления уровня проявлений гиперактивности были использованы следующие методики: методика </w:t>
      </w:r>
      <w:r w:rsidR="007F777B" w:rsidRPr="007F777B">
        <w:rPr>
          <w:color w:val="000000"/>
          <w:szCs w:val="28"/>
        </w:rPr>
        <w:t>«Найди и вычеркни» (Немов Р.С.), а</w:t>
      </w:r>
      <w:r w:rsidR="007F777B" w:rsidRPr="007F777B">
        <w:rPr>
          <w:szCs w:val="28"/>
        </w:rPr>
        <w:t>нкета «Признаки импульсивности» (Е.К. Лютова, Г.Б. Монина)</w:t>
      </w:r>
      <w:r w:rsidR="002D1603">
        <w:rPr>
          <w:szCs w:val="28"/>
        </w:rPr>
        <w:t>.</w:t>
      </w:r>
    </w:p>
    <w:p w:rsidR="00CA5923" w:rsidRPr="007F777B" w:rsidRDefault="00CA5923" w:rsidP="00CA5923">
      <w:pPr>
        <w:ind w:firstLine="708"/>
        <w:rPr>
          <w:szCs w:val="28"/>
        </w:rPr>
      </w:pPr>
      <w:r w:rsidRPr="007F777B">
        <w:rPr>
          <w:szCs w:val="28"/>
        </w:rPr>
        <w:t xml:space="preserve">В результате проведения </w:t>
      </w:r>
      <w:r w:rsidR="000E61FC" w:rsidRPr="007F777B">
        <w:rPr>
          <w:szCs w:val="28"/>
        </w:rPr>
        <w:t xml:space="preserve">исследования </w:t>
      </w:r>
      <w:r w:rsidRPr="007F777B">
        <w:rPr>
          <w:szCs w:val="28"/>
        </w:rPr>
        <w:t xml:space="preserve">на констатирующем этапе мы получили следующие результаты: высокого уровня </w:t>
      </w:r>
      <w:r w:rsidR="000E61FC" w:rsidRPr="007F777B">
        <w:rPr>
          <w:szCs w:val="28"/>
        </w:rPr>
        <w:t xml:space="preserve">проявления </w:t>
      </w:r>
      <w:r w:rsidR="0074715B">
        <w:rPr>
          <w:szCs w:val="28"/>
        </w:rPr>
        <w:t xml:space="preserve">таких симптомов гиперактивности как импульсивность и снижение продуктивности и устойчивости произвольного внимания </w:t>
      </w:r>
      <w:r w:rsidRPr="007F777B">
        <w:rPr>
          <w:szCs w:val="28"/>
        </w:rPr>
        <w:t>обнаружено не б</w:t>
      </w:r>
      <w:r w:rsidR="00B03AC1">
        <w:rPr>
          <w:szCs w:val="28"/>
        </w:rPr>
        <w:t>ыло, средний уровень составил 33%, низкий уровень – 67</w:t>
      </w:r>
      <w:r w:rsidRPr="007F777B">
        <w:rPr>
          <w:szCs w:val="28"/>
        </w:rPr>
        <w:t>%.</w:t>
      </w:r>
    </w:p>
    <w:p w:rsidR="00C551DA" w:rsidRPr="00970A47" w:rsidRDefault="00CA5923" w:rsidP="008133C4">
      <w:pPr>
        <w:rPr>
          <w:szCs w:val="28"/>
        </w:rPr>
      </w:pPr>
      <w:r w:rsidRPr="007F777B">
        <w:rPr>
          <w:szCs w:val="28"/>
        </w:rPr>
        <w:t>Основываясь на результатах констатирующего этапа, был</w:t>
      </w:r>
      <w:r w:rsidR="000E61FC" w:rsidRPr="007F777B">
        <w:rPr>
          <w:szCs w:val="28"/>
        </w:rPr>
        <w:t xml:space="preserve">а составлена </w:t>
      </w:r>
      <w:r w:rsidR="000E61FC" w:rsidRPr="008133C4">
        <w:rPr>
          <w:szCs w:val="28"/>
        </w:rPr>
        <w:t xml:space="preserve">программа </w:t>
      </w:r>
      <w:r w:rsidR="00653B4B">
        <w:rPr>
          <w:szCs w:val="28"/>
        </w:rPr>
        <w:t>психопрофилактики гиперактивности</w:t>
      </w:r>
      <w:r w:rsidR="000E61FC" w:rsidRPr="008133C4">
        <w:rPr>
          <w:szCs w:val="28"/>
        </w:rPr>
        <w:t>, которая включала в себя</w:t>
      </w:r>
      <w:r w:rsidR="00653B4B">
        <w:rPr>
          <w:szCs w:val="28"/>
        </w:rPr>
        <w:t xml:space="preserve"> </w:t>
      </w:r>
      <w:r w:rsidR="00C551DA" w:rsidRPr="008133C4">
        <w:rPr>
          <w:szCs w:val="28"/>
        </w:rPr>
        <w:t>несколько направлений</w:t>
      </w:r>
      <w:r w:rsidR="0050152D" w:rsidRPr="008133C4">
        <w:rPr>
          <w:szCs w:val="28"/>
        </w:rPr>
        <w:t>:</w:t>
      </w:r>
      <w:r w:rsidR="0020753D">
        <w:rPr>
          <w:szCs w:val="28"/>
        </w:rPr>
        <w:t xml:space="preserve"> </w:t>
      </w:r>
      <w:r w:rsidR="00C70B7D" w:rsidRPr="00970A47">
        <w:rPr>
          <w:szCs w:val="28"/>
        </w:rPr>
        <w:t xml:space="preserve">развитие произвольного внимания, </w:t>
      </w:r>
      <w:r w:rsidR="0074715B">
        <w:rPr>
          <w:szCs w:val="28"/>
        </w:rPr>
        <w:t xml:space="preserve">произвольности поведения и </w:t>
      </w:r>
      <w:r w:rsidR="00C70B7D" w:rsidRPr="00970A47">
        <w:rPr>
          <w:szCs w:val="28"/>
        </w:rPr>
        <w:t>самоконтроля</w:t>
      </w:r>
      <w:r w:rsidR="0074715B">
        <w:rPr>
          <w:szCs w:val="28"/>
        </w:rPr>
        <w:t xml:space="preserve">, </w:t>
      </w:r>
      <w:r w:rsidR="00C70B7D" w:rsidRPr="00970A47">
        <w:rPr>
          <w:szCs w:val="28"/>
        </w:rPr>
        <w:t>сни</w:t>
      </w:r>
      <w:r w:rsidR="00C70B7D">
        <w:rPr>
          <w:szCs w:val="28"/>
        </w:rPr>
        <w:t xml:space="preserve">жение эмоционального напряжения. </w:t>
      </w:r>
      <w:r w:rsidR="002D1603">
        <w:rPr>
          <w:szCs w:val="28"/>
        </w:rPr>
        <w:t>Психо</w:t>
      </w:r>
      <w:r w:rsidR="00653B4B">
        <w:rPr>
          <w:szCs w:val="28"/>
        </w:rPr>
        <w:t>профилактическ</w:t>
      </w:r>
      <w:r w:rsidR="002D1603">
        <w:rPr>
          <w:szCs w:val="28"/>
        </w:rPr>
        <w:t>ая р</w:t>
      </w:r>
      <w:r w:rsidR="00C70B7D">
        <w:rPr>
          <w:szCs w:val="28"/>
        </w:rPr>
        <w:t>обот</w:t>
      </w:r>
      <w:r w:rsidR="002D1603">
        <w:rPr>
          <w:szCs w:val="28"/>
        </w:rPr>
        <w:t xml:space="preserve">а проводилась </w:t>
      </w:r>
      <w:r w:rsidR="00C551DA">
        <w:rPr>
          <w:szCs w:val="28"/>
        </w:rPr>
        <w:t>с воспитателями – консультации, совместная деятельность с детьми, совместное планирование работы с детьми</w:t>
      </w:r>
      <w:r w:rsidR="0074715B">
        <w:rPr>
          <w:szCs w:val="28"/>
        </w:rPr>
        <w:t>;</w:t>
      </w:r>
      <w:r w:rsidR="00C551DA">
        <w:rPr>
          <w:szCs w:val="28"/>
        </w:rPr>
        <w:t xml:space="preserve"> с родителями</w:t>
      </w:r>
      <w:r w:rsidR="008133C4">
        <w:rPr>
          <w:szCs w:val="28"/>
        </w:rPr>
        <w:t xml:space="preserve"> – консультации, показ, совместная работа с детьми, беседы, совместное планирование работы с детьми</w:t>
      </w:r>
      <w:r w:rsidR="008B4E58">
        <w:rPr>
          <w:szCs w:val="28"/>
        </w:rPr>
        <w:t>; с</w:t>
      </w:r>
      <w:r w:rsidR="008133C4">
        <w:rPr>
          <w:szCs w:val="28"/>
        </w:rPr>
        <w:t xml:space="preserve"> детьми – </w:t>
      </w:r>
      <w:r w:rsidR="00970A47" w:rsidRPr="00970A47">
        <w:rPr>
          <w:szCs w:val="28"/>
        </w:rPr>
        <w:t>упражнения на развитие внимания;</w:t>
      </w:r>
      <w:r w:rsidR="0020753D">
        <w:rPr>
          <w:szCs w:val="28"/>
        </w:rPr>
        <w:t xml:space="preserve"> </w:t>
      </w:r>
      <w:r w:rsidR="00970A47" w:rsidRPr="00970A47">
        <w:rPr>
          <w:szCs w:val="28"/>
        </w:rPr>
        <w:t>упражнения на снятие мышечного и эмоционального напряжения (релаксации);</w:t>
      </w:r>
      <w:r w:rsidR="008B4E58">
        <w:rPr>
          <w:szCs w:val="28"/>
        </w:rPr>
        <w:t xml:space="preserve"> </w:t>
      </w:r>
      <w:r w:rsidR="00970A47" w:rsidRPr="0050152D">
        <w:rPr>
          <w:szCs w:val="28"/>
        </w:rPr>
        <w:t>занятия на развитие тактильно-кинематической чувствительности и мелкой моторики рук</w:t>
      </w:r>
      <w:r w:rsidR="0050152D">
        <w:rPr>
          <w:szCs w:val="28"/>
        </w:rPr>
        <w:t xml:space="preserve">; </w:t>
      </w:r>
      <w:r w:rsidR="00970A47" w:rsidRPr="00970A47">
        <w:rPr>
          <w:szCs w:val="28"/>
        </w:rPr>
        <w:t>упражнения, развивающие навыки волевой регуляции (управления);</w:t>
      </w:r>
      <w:r w:rsidR="008B4E58">
        <w:rPr>
          <w:szCs w:val="28"/>
        </w:rPr>
        <w:t xml:space="preserve"> </w:t>
      </w:r>
      <w:r w:rsidR="00970A47" w:rsidRPr="00970A47">
        <w:rPr>
          <w:szCs w:val="28"/>
        </w:rPr>
        <w:t>упражнения, способствующие закреплению умения общаться.</w:t>
      </w:r>
      <w:r w:rsidR="0020753D">
        <w:rPr>
          <w:szCs w:val="28"/>
        </w:rPr>
        <w:t xml:space="preserve"> </w:t>
      </w:r>
      <w:r w:rsidR="00C551DA" w:rsidRPr="008133C4">
        <w:rPr>
          <w:szCs w:val="28"/>
        </w:rPr>
        <w:t xml:space="preserve">Подбирая </w:t>
      </w:r>
      <w:r w:rsidR="008B4E58">
        <w:rPr>
          <w:szCs w:val="28"/>
        </w:rPr>
        <w:t xml:space="preserve">развивающие </w:t>
      </w:r>
      <w:r w:rsidR="008133C4">
        <w:rPr>
          <w:szCs w:val="28"/>
        </w:rPr>
        <w:t>игры</w:t>
      </w:r>
      <w:r w:rsidR="002D1603">
        <w:rPr>
          <w:szCs w:val="28"/>
        </w:rPr>
        <w:t>,</w:t>
      </w:r>
      <w:r w:rsidR="008133C4">
        <w:rPr>
          <w:szCs w:val="28"/>
        </w:rPr>
        <w:t xml:space="preserve"> мы учитывали</w:t>
      </w:r>
      <w:r w:rsidR="00C551DA" w:rsidRPr="008133C4">
        <w:rPr>
          <w:szCs w:val="28"/>
        </w:rPr>
        <w:t xml:space="preserve"> особенности </w:t>
      </w:r>
      <w:r w:rsidR="002D1603">
        <w:rPr>
          <w:szCs w:val="28"/>
        </w:rPr>
        <w:t>гиперактивных</w:t>
      </w:r>
      <w:r w:rsidR="0020753D">
        <w:rPr>
          <w:szCs w:val="28"/>
        </w:rPr>
        <w:t xml:space="preserve"> </w:t>
      </w:r>
      <w:r w:rsidR="00C551DA" w:rsidRPr="008133C4">
        <w:rPr>
          <w:szCs w:val="28"/>
        </w:rPr>
        <w:t xml:space="preserve">детей: дефицит внимания, двигательная активность, импульсивность, быструю утомляемость, неумение длительное время подчиняться групповым правилам. </w:t>
      </w:r>
      <w:r w:rsidR="008133C4">
        <w:rPr>
          <w:szCs w:val="28"/>
        </w:rPr>
        <w:t>Использовали</w:t>
      </w:r>
      <w:r w:rsidR="00C551DA" w:rsidRPr="008133C4">
        <w:rPr>
          <w:szCs w:val="28"/>
        </w:rPr>
        <w:t xml:space="preserve"> игры с </w:t>
      </w:r>
      <w:r w:rsidR="00C551DA" w:rsidRPr="008133C4">
        <w:rPr>
          <w:szCs w:val="28"/>
        </w:rPr>
        <w:lastRenderedPageBreak/>
        <w:t xml:space="preserve">четкими правилами, способствующие развитию </w:t>
      </w:r>
      <w:r w:rsidR="002D1603">
        <w:rPr>
          <w:szCs w:val="28"/>
        </w:rPr>
        <w:t xml:space="preserve">самоконтроля и произвольного </w:t>
      </w:r>
      <w:r w:rsidR="00C551DA" w:rsidRPr="008133C4">
        <w:rPr>
          <w:szCs w:val="28"/>
        </w:rPr>
        <w:t>внимания.</w:t>
      </w:r>
    </w:p>
    <w:p w:rsidR="000E61FC" w:rsidRPr="008133C4" w:rsidRDefault="00CA5923" w:rsidP="00CA5923">
      <w:pPr>
        <w:ind w:firstLine="708"/>
        <w:rPr>
          <w:szCs w:val="28"/>
        </w:rPr>
      </w:pPr>
      <w:r w:rsidRPr="008133C4">
        <w:rPr>
          <w:szCs w:val="28"/>
        </w:rPr>
        <w:t xml:space="preserve">Для определения эффективности </w:t>
      </w:r>
      <w:r w:rsidR="008B4E58">
        <w:rPr>
          <w:szCs w:val="28"/>
        </w:rPr>
        <w:t>разработанной нами программы психопрофилактики</w:t>
      </w:r>
      <w:r w:rsidRPr="008133C4">
        <w:rPr>
          <w:szCs w:val="28"/>
        </w:rPr>
        <w:t xml:space="preserve"> был</w:t>
      </w:r>
      <w:r w:rsidR="000E61FC" w:rsidRPr="008133C4">
        <w:rPr>
          <w:szCs w:val="28"/>
        </w:rPr>
        <w:t>а</w:t>
      </w:r>
      <w:r w:rsidRPr="008133C4">
        <w:rPr>
          <w:szCs w:val="28"/>
        </w:rPr>
        <w:t xml:space="preserve"> проведен</w:t>
      </w:r>
      <w:r w:rsidR="000E61FC" w:rsidRPr="008133C4">
        <w:rPr>
          <w:szCs w:val="28"/>
        </w:rPr>
        <w:t>а повторная диагностика (</w:t>
      </w:r>
      <w:r w:rsidRPr="008133C4">
        <w:rPr>
          <w:szCs w:val="28"/>
        </w:rPr>
        <w:t>контрольный этап исследования</w:t>
      </w:r>
      <w:r w:rsidR="000E61FC" w:rsidRPr="008133C4">
        <w:rPr>
          <w:szCs w:val="28"/>
        </w:rPr>
        <w:t>)</w:t>
      </w:r>
      <w:r w:rsidRPr="008133C4">
        <w:rPr>
          <w:szCs w:val="28"/>
        </w:rPr>
        <w:t xml:space="preserve">. После </w:t>
      </w:r>
      <w:r w:rsidR="008B4E58">
        <w:rPr>
          <w:szCs w:val="28"/>
        </w:rPr>
        <w:t xml:space="preserve">количественной и качественной </w:t>
      </w:r>
      <w:r w:rsidRPr="008133C4">
        <w:rPr>
          <w:szCs w:val="28"/>
        </w:rPr>
        <w:t xml:space="preserve">обработки </w:t>
      </w:r>
      <w:r w:rsidR="008B4E58">
        <w:rPr>
          <w:szCs w:val="28"/>
        </w:rPr>
        <w:t xml:space="preserve">полученных </w:t>
      </w:r>
      <w:r w:rsidRPr="008133C4">
        <w:rPr>
          <w:szCs w:val="28"/>
        </w:rPr>
        <w:t xml:space="preserve">данных мы получили следующие результаты: </w:t>
      </w:r>
      <w:r w:rsidR="008B4E58">
        <w:rPr>
          <w:szCs w:val="28"/>
        </w:rPr>
        <w:t>в проявлении импульсивности наблюдается ее снижение (детей с низким уровнем импульсивности в исследуемой группе стало на 8% больше).  Однако по параметру продуктивности и устойчивости внимания изменений не наблюдается, что, возможно, связано</w:t>
      </w:r>
      <w:r w:rsidRPr="008133C4">
        <w:rPr>
          <w:szCs w:val="28"/>
        </w:rPr>
        <w:t xml:space="preserve"> </w:t>
      </w:r>
      <w:r w:rsidR="008B4E58">
        <w:rPr>
          <w:szCs w:val="28"/>
        </w:rPr>
        <w:t>с особенностями функционирования и биохимических процессов в головном мозге у гиперактивных детей, и это требует медикаментозной коррекции.</w:t>
      </w:r>
    </w:p>
    <w:p w:rsidR="00CA5923" w:rsidRPr="008133C4" w:rsidRDefault="00CA5923" w:rsidP="00CA5923">
      <w:pPr>
        <w:ind w:firstLine="708"/>
        <w:rPr>
          <w:szCs w:val="28"/>
        </w:rPr>
      </w:pPr>
      <w:r w:rsidRPr="008133C4">
        <w:rPr>
          <w:szCs w:val="28"/>
        </w:rPr>
        <w:t xml:space="preserve">Таким образом, </w:t>
      </w:r>
      <w:r w:rsidR="002D1603">
        <w:rPr>
          <w:szCs w:val="28"/>
        </w:rPr>
        <w:t xml:space="preserve">после реализации формирующего эксперимента </w:t>
      </w:r>
      <w:r w:rsidRPr="008133C4">
        <w:rPr>
          <w:szCs w:val="28"/>
        </w:rPr>
        <w:t>наб</w:t>
      </w:r>
      <w:r w:rsidR="002D1603">
        <w:rPr>
          <w:szCs w:val="28"/>
        </w:rPr>
        <w:t xml:space="preserve">людается положительная динамика, которая заключается в </w:t>
      </w:r>
      <w:r w:rsidRPr="008133C4">
        <w:rPr>
          <w:szCs w:val="28"/>
        </w:rPr>
        <w:t>снижени</w:t>
      </w:r>
      <w:r w:rsidR="002D1603">
        <w:rPr>
          <w:szCs w:val="28"/>
        </w:rPr>
        <w:t>и</w:t>
      </w:r>
      <w:r w:rsidRPr="008133C4">
        <w:rPr>
          <w:szCs w:val="28"/>
        </w:rPr>
        <w:t xml:space="preserve"> уровня </w:t>
      </w:r>
      <w:r w:rsidR="008B4E58">
        <w:rPr>
          <w:szCs w:val="28"/>
        </w:rPr>
        <w:t>импульсивности у гиперактивных</w:t>
      </w:r>
      <w:r w:rsidRPr="008133C4">
        <w:rPr>
          <w:szCs w:val="28"/>
        </w:rPr>
        <w:t xml:space="preserve"> детей</w:t>
      </w:r>
      <w:r w:rsidR="000E61FC" w:rsidRPr="008133C4">
        <w:rPr>
          <w:szCs w:val="28"/>
        </w:rPr>
        <w:t>.</w:t>
      </w:r>
      <w:r w:rsidR="008B4E58">
        <w:rPr>
          <w:szCs w:val="28"/>
        </w:rPr>
        <w:t xml:space="preserve">        </w:t>
      </w:r>
    </w:p>
    <w:p w:rsidR="00CA5923" w:rsidRPr="007F777B" w:rsidRDefault="00CA5923" w:rsidP="00CA5923">
      <w:pPr>
        <w:jc w:val="center"/>
        <w:rPr>
          <w:b/>
          <w:szCs w:val="28"/>
        </w:rPr>
      </w:pPr>
    </w:p>
    <w:p w:rsidR="00CA5923" w:rsidRPr="007F777B" w:rsidRDefault="00CA5923" w:rsidP="00CA5923">
      <w:pPr>
        <w:jc w:val="center"/>
        <w:rPr>
          <w:b/>
          <w:szCs w:val="28"/>
        </w:rPr>
      </w:pPr>
    </w:p>
    <w:p w:rsidR="00CA5923" w:rsidRDefault="00CA5923" w:rsidP="00CA5923">
      <w:pPr>
        <w:jc w:val="center"/>
        <w:rPr>
          <w:b/>
          <w:szCs w:val="28"/>
        </w:rPr>
      </w:pPr>
    </w:p>
    <w:p w:rsidR="002D1603" w:rsidRDefault="002D1603" w:rsidP="00CA5923">
      <w:pPr>
        <w:jc w:val="center"/>
        <w:rPr>
          <w:b/>
          <w:szCs w:val="28"/>
        </w:rPr>
      </w:pPr>
    </w:p>
    <w:p w:rsidR="002D1603" w:rsidRDefault="002D1603" w:rsidP="00CA5923">
      <w:pPr>
        <w:jc w:val="center"/>
        <w:rPr>
          <w:b/>
          <w:szCs w:val="28"/>
        </w:rPr>
      </w:pPr>
    </w:p>
    <w:p w:rsidR="002D1603" w:rsidRDefault="002D1603" w:rsidP="00CA5923">
      <w:pPr>
        <w:jc w:val="center"/>
        <w:rPr>
          <w:b/>
          <w:szCs w:val="28"/>
        </w:rPr>
      </w:pPr>
    </w:p>
    <w:p w:rsidR="002D1603" w:rsidRDefault="002D1603" w:rsidP="00CA5923">
      <w:pPr>
        <w:jc w:val="center"/>
        <w:rPr>
          <w:b/>
          <w:szCs w:val="28"/>
        </w:rPr>
      </w:pPr>
    </w:p>
    <w:p w:rsidR="002D1603" w:rsidRDefault="002D1603" w:rsidP="00CA5923">
      <w:pPr>
        <w:jc w:val="center"/>
        <w:rPr>
          <w:b/>
          <w:szCs w:val="28"/>
        </w:rPr>
      </w:pPr>
    </w:p>
    <w:p w:rsidR="002D1603" w:rsidRDefault="002D1603" w:rsidP="00CA5923">
      <w:pPr>
        <w:jc w:val="center"/>
        <w:rPr>
          <w:b/>
          <w:szCs w:val="28"/>
        </w:rPr>
      </w:pPr>
    </w:p>
    <w:p w:rsidR="002D1603" w:rsidRDefault="002D1603" w:rsidP="00CA5923">
      <w:pPr>
        <w:jc w:val="center"/>
        <w:rPr>
          <w:b/>
          <w:szCs w:val="28"/>
        </w:rPr>
      </w:pPr>
    </w:p>
    <w:p w:rsidR="002D1603" w:rsidRDefault="002D1603" w:rsidP="00CA5923">
      <w:pPr>
        <w:jc w:val="center"/>
        <w:rPr>
          <w:b/>
          <w:szCs w:val="28"/>
        </w:rPr>
      </w:pPr>
    </w:p>
    <w:p w:rsidR="002D1603" w:rsidRDefault="002D1603" w:rsidP="00CA5923">
      <w:pPr>
        <w:jc w:val="center"/>
        <w:rPr>
          <w:b/>
          <w:szCs w:val="28"/>
        </w:rPr>
      </w:pPr>
    </w:p>
    <w:p w:rsidR="002D1603" w:rsidRDefault="002D1603" w:rsidP="00CA5923">
      <w:pPr>
        <w:jc w:val="center"/>
        <w:rPr>
          <w:b/>
          <w:szCs w:val="28"/>
        </w:rPr>
      </w:pPr>
    </w:p>
    <w:p w:rsidR="002D1603" w:rsidRDefault="002D1603" w:rsidP="00CA5923">
      <w:pPr>
        <w:jc w:val="center"/>
        <w:rPr>
          <w:b/>
          <w:szCs w:val="28"/>
        </w:rPr>
      </w:pPr>
    </w:p>
    <w:p w:rsidR="002D1603" w:rsidRDefault="002D1603" w:rsidP="00CA5923">
      <w:pPr>
        <w:jc w:val="center"/>
        <w:rPr>
          <w:b/>
          <w:szCs w:val="28"/>
        </w:rPr>
      </w:pPr>
    </w:p>
    <w:p w:rsidR="00CA5923" w:rsidRPr="007F777B" w:rsidRDefault="00CA5923" w:rsidP="000E61FC">
      <w:pPr>
        <w:pStyle w:val="1"/>
        <w:jc w:val="center"/>
      </w:pPr>
      <w:bookmarkStart w:id="8" w:name="_Toc427426401"/>
      <w:r w:rsidRPr="007F777B">
        <w:t>Заключение</w:t>
      </w:r>
      <w:bookmarkEnd w:id="8"/>
    </w:p>
    <w:p w:rsidR="00CA5923" w:rsidRPr="007F777B" w:rsidRDefault="00CA5923" w:rsidP="00CA5923">
      <w:pPr>
        <w:ind w:firstLine="708"/>
        <w:rPr>
          <w:bCs/>
          <w:szCs w:val="28"/>
        </w:rPr>
      </w:pPr>
    </w:p>
    <w:p w:rsidR="00CA5923" w:rsidRPr="00FE2BC3" w:rsidRDefault="00CA5923" w:rsidP="00FE2BC3">
      <w:pPr>
        <w:ind w:firstLine="708"/>
        <w:rPr>
          <w:bCs/>
          <w:szCs w:val="28"/>
        </w:rPr>
      </w:pPr>
      <w:r w:rsidRPr="007F777B">
        <w:rPr>
          <w:bCs/>
          <w:szCs w:val="28"/>
        </w:rPr>
        <w:t>Проанализировав психолого-педагогическую литературу</w:t>
      </w:r>
      <w:r w:rsidR="002D1603">
        <w:rPr>
          <w:bCs/>
          <w:szCs w:val="28"/>
        </w:rPr>
        <w:t xml:space="preserve"> по теме исследования</w:t>
      </w:r>
      <w:r w:rsidRPr="007F777B">
        <w:rPr>
          <w:bCs/>
          <w:szCs w:val="28"/>
        </w:rPr>
        <w:t>, мы пришли к выводу, что</w:t>
      </w:r>
      <w:r w:rsidR="0020753D">
        <w:rPr>
          <w:bCs/>
          <w:szCs w:val="28"/>
        </w:rPr>
        <w:t xml:space="preserve"> </w:t>
      </w:r>
      <w:r w:rsidR="00FE2BC3">
        <w:rPr>
          <w:bCs/>
          <w:szCs w:val="28"/>
        </w:rPr>
        <w:t>г</w:t>
      </w:r>
      <w:r w:rsidRPr="007F777B">
        <w:rPr>
          <w:szCs w:val="28"/>
        </w:rPr>
        <w:t xml:space="preserve">иперактивность – </w:t>
      </w:r>
      <w:r w:rsidR="00787BB9">
        <w:rPr>
          <w:szCs w:val="28"/>
        </w:rPr>
        <w:t xml:space="preserve">это </w:t>
      </w:r>
      <w:r w:rsidRPr="007F777B">
        <w:rPr>
          <w:szCs w:val="28"/>
        </w:rPr>
        <w:t>комплексное нарушение поведения, проявляющееся в неуместной двигательной активности, нарушении концентрации внимания, неспособности к организованной, целенаправленной деятельности.</w:t>
      </w:r>
    </w:p>
    <w:p w:rsidR="00CA5923" w:rsidRPr="007F777B" w:rsidRDefault="00787BB9" w:rsidP="00CA5923">
      <w:pPr>
        <w:ind w:firstLine="708"/>
        <w:rPr>
          <w:szCs w:val="28"/>
        </w:rPr>
      </w:pPr>
      <w:r>
        <w:rPr>
          <w:rFonts w:ascii="Times New Roman CYR" w:hAnsi="Times New Roman CYR" w:cs="Times New Roman CYR"/>
          <w:szCs w:val="28"/>
        </w:rPr>
        <w:t>Анализ литературы по проблеме психологической коррекции гиперактивности показал, что и</w:t>
      </w:r>
      <w:r w:rsidR="00CA5923" w:rsidRPr="007F777B">
        <w:rPr>
          <w:rFonts w:ascii="Times New Roman CYR" w:hAnsi="Times New Roman CYR" w:cs="Times New Roman CYR"/>
          <w:szCs w:val="28"/>
        </w:rPr>
        <w:t>гровые упражнения</w:t>
      </w:r>
      <w:r w:rsidR="008B4E58">
        <w:rPr>
          <w:rFonts w:ascii="Times New Roman CYR" w:hAnsi="Times New Roman CYR" w:cs="Times New Roman CYR"/>
          <w:szCs w:val="28"/>
        </w:rPr>
        <w:t>, направленные</w:t>
      </w:r>
      <w:r>
        <w:rPr>
          <w:rFonts w:ascii="Times New Roman CYR" w:hAnsi="Times New Roman CYR" w:cs="Times New Roman CYR"/>
          <w:szCs w:val="28"/>
        </w:rPr>
        <w:t xml:space="preserve"> на развитие произвольности, игры с правилами</w:t>
      </w:r>
      <w:r w:rsidR="0020753D">
        <w:rPr>
          <w:rFonts w:ascii="Times New Roman CYR" w:hAnsi="Times New Roman CYR" w:cs="Times New Roman CYR"/>
          <w:szCs w:val="28"/>
        </w:rPr>
        <w:t xml:space="preserve"> </w:t>
      </w:r>
      <w:r>
        <w:rPr>
          <w:rFonts w:ascii="Times New Roman CYR" w:hAnsi="Times New Roman CYR" w:cs="Times New Roman CYR"/>
          <w:szCs w:val="28"/>
        </w:rPr>
        <w:t xml:space="preserve">являются </w:t>
      </w:r>
      <w:r w:rsidR="00CA5923" w:rsidRPr="007F777B">
        <w:rPr>
          <w:rFonts w:ascii="Times New Roman CYR" w:hAnsi="Times New Roman CYR" w:cs="Times New Roman CYR"/>
          <w:szCs w:val="28"/>
        </w:rPr>
        <w:t>эффективны</w:t>
      </w:r>
      <w:r>
        <w:rPr>
          <w:rFonts w:ascii="Times New Roman CYR" w:hAnsi="Times New Roman CYR" w:cs="Times New Roman CYR"/>
          <w:szCs w:val="28"/>
        </w:rPr>
        <w:t>ми</w:t>
      </w:r>
      <w:r w:rsidR="00CA5923" w:rsidRPr="007F777B">
        <w:rPr>
          <w:rFonts w:ascii="Times New Roman CYR" w:hAnsi="Times New Roman CYR" w:cs="Times New Roman CYR"/>
          <w:szCs w:val="28"/>
        </w:rPr>
        <w:t xml:space="preserve"> метод</w:t>
      </w:r>
      <w:r>
        <w:rPr>
          <w:rFonts w:ascii="Times New Roman CYR" w:hAnsi="Times New Roman CYR" w:cs="Times New Roman CYR"/>
          <w:szCs w:val="28"/>
        </w:rPr>
        <w:t>ами</w:t>
      </w:r>
      <w:r w:rsidR="00CA5923" w:rsidRPr="007F777B">
        <w:rPr>
          <w:rFonts w:ascii="Times New Roman CYR" w:hAnsi="Times New Roman CYR" w:cs="Times New Roman CYR"/>
          <w:szCs w:val="28"/>
        </w:rPr>
        <w:t xml:space="preserve"> коррекции </w:t>
      </w:r>
      <w:r>
        <w:rPr>
          <w:rFonts w:ascii="Times New Roman CYR" w:hAnsi="Times New Roman CYR" w:cs="Times New Roman CYR"/>
          <w:szCs w:val="28"/>
        </w:rPr>
        <w:t xml:space="preserve">гиперактивного поведения в старшем дошкольном возрасте. </w:t>
      </w:r>
      <w:r>
        <w:rPr>
          <w:rFonts w:ascii="Times New Roman CYR" w:hAnsi="Times New Roman CYR" w:cs="Times New Roman CYR"/>
          <w:szCs w:val="28"/>
        </w:rPr>
        <w:tab/>
      </w:r>
      <w:r w:rsidR="00CA5923" w:rsidRPr="007F777B">
        <w:rPr>
          <w:szCs w:val="28"/>
        </w:rPr>
        <w:t>После разработки теоретических аспектов нашей темы мы перешли к эмпирической части исследования. Нами была выбрана база исследования, определены задачи и методы исследования, а также этапы эксперимента (констатирующий, формирующий и контрольный).</w:t>
      </w:r>
    </w:p>
    <w:p w:rsidR="00CA5923" w:rsidRDefault="00CA5923" w:rsidP="00CA5923">
      <w:pPr>
        <w:ind w:firstLine="708"/>
        <w:rPr>
          <w:szCs w:val="28"/>
        </w:rPr>
      </w:pPr>
      <w:r w:rsidRPr="007F777B">
        <w:rPr>
          <w:szCs w:val="28"/>
        </w:rPr>
        <w:t xml:space="preserve">Цель эксперимента заключалась в диагностике уровня проявлений гиперактивности у детей старшего дошкольного возраста, разработке </w:t>
      </w:r>
      <w:r w:rsidR="002D1603">
        <w:rPr>
          <w:szCs w:val="28"/>
        </w:rPr>
        <w:t xml:space="preserve">программы </w:t>
      </w:r>
      <w:r w:rsidR="008B4E58">
        <w:rPr>
          <w:szCs w:val="28"/>
        </w:rPr>
        <w:t>психопрофилактики</w:t>
      </w:r>
      <w:r w:rsidR="00787BB9">
        <w:rPr>
          <w:szCs w:val="28"/>
        </w:rPr>
        <w:t xml:space="preserve"> гиперактивности и </w:t>
      </w:r>
      <w:r w:rsidRPr="007F777B">
        <w:rPr>
          <w:szCs w:val="28"/>
        </w:rPr>
        <w:t xml:space="preserve">проверке </w:t>
      </w:r>
      <w:r w:rsidR="008B4E58">
        <w:rPr>
          <w:szCs w:val="28"/>
        </w:rPr>
        <w:t>ее</w:t>
      </w:r>
      <w:r w:rsidRPr="007F777B">
        <w:rPr>
          <w:szCs w:val="28"/>
        </w:rPr>
        <w:t xml:space="preserve"> эффективности.</w:t>
      </w:r>
    </w:p>
    <w:p w:rsidR="00B3075D" w:rsidRPr="007F777B" w:rsidRDefault="00B3075D" w:rsidP="00B3075D">
      <w:pPr>
        <w:rPr>
          <w:color w:val="000000"/>
          <w:szCs w:val="28"/>
        </w:rPr>
      </w:pPr>
      <w:r w:rsidRPr="007F777B">
        <w:rPr>
          <w:szCs w:val="28"/>
        </w:rPr>
        <w:t xml:space="preserve">Для выявления уровня проявлений гиперактивности были использованы следующие методики: методика </w:t>
      </w:r>
      <w:r w:rsidRPr="007F777B">
        <w:rPr>
          <w:color w:val="000000"/>
          <w:szCs w:val="28"/>
        </w:rPr>
        <w:t>«Найди и вычеркни» (Немов Р.С.), а</w:t>
      </w:r>
      <w:r w:rsidRPr="007F777B">
        <w:rPr>
          <w:szCs w:val="28"/>
        </w:rPr>
        <w:t>нкета «Признаки импульсивности» (Е.К. Лютова, Г.Б. Монина)</w:t>
      </w:r>
      <w:r>
        <w:rPr>
          <w:szCs w:val="28"/>
        </w:rPr>
        <w:t>.</w:t>
      </w:r>
    </w:p>
    <w:p w:rsidR="00B3075D" w:rsidRPr="007F777B" w:rsidRDefault="00B3075D" w:rsidP="00B3075D">
      <w:pPr>
        <w:ind w:firstLine="708"/>
        <w:rPr>
          <w:szCs w:val="28"/>
        </w:rPr>
      </w:pPr>
      <w:r w:rsidRPr="007F777B">
        <w:rPr>
          <w:szCs w:val="28"/>
        </w:rPr>
        <w:t xml:space="preserve">В результате проведения исследования на констатирующем этапе мы получили следующие результаты: высокого уровня проявления </w:t>
      </w:r>
      <w:r>
        <w:rPr>
          <w:szCs w:val="28"/>
        </w:rPr>
        <w:t xml:space="preserve">таких симптомов гиперактивности как импульсивность и снижение продуктивности и устойчивости произвольного внимания </w:t>
      </w:r>
      <w:r w:rsidRPr="007F777B">
        <w:rPr>
          <w:szCs w:val="28"/>
        </w:rPr>
        <w:t>обнаружено не б</w:t>
      </w:r>
      <w:r>
        <w:rPr>
          <w:szCs w:val="28"/>
        </w:rPr>
        <w:t>ыло, средний уровень составил 33%, низкий уровень – 67</w:t>
      </w:r>
      <w:r w:rsidRPr="007F777B">
        <w:rPr>
          <w:szCs w:val="28"/>
        </w:rPr>
        <w:t>%.</w:t>
      </w:r>
    </w:p>
    <w:p w:rsidR="00B3075D" w:rsidRPr="00970A47" w:rsidRDefault="00B3075D" w:rsidP="00B3075D">
      <w:pPr>
        <w:rPr>
          <w:szCs w:val="28"/>
        </w:rPr>
      </w:pPr>
      <w:r w:rsidRPr="007F777B">
        <w:rPr>
          <w:szCs w:val="28"/>
        </w:rPr>
        <w:t xml:space="preserve">Основываясь на результатах констатирующего этапа, была составлена </w:t>
      </w:r>
      <w:r w:rsidRPr="008133C4">
        <w:rPr>
          <w:szCs w:val="28"/>
        </w:rPr>
        <w:t xml:space="preserve">программа </w:t>
      </w:r>
      <w:r>
        <w:rPr>
          <w:szCs w:val="28"/>
        </w:rPr>
        <w:t>психопрофилактики гиперактивности</w:t>
      </w:r>
      <w:r w:rsidRPr="008133C4">
        <w:rPr>
          <w:szCs w:val="28"/>
        </w:rPr>
        <w:t>, которая включала в себя</w:t>
      </w:r>
      <w:r>
        <w:rPr>
          <w:szCs w:val="28"/>
        </w:rPr>
        <w:t xml:space="preserve"> </w:t>
      </w:r>
      <w:r w:rsidRPr="008133C4">
        <w:rPr>
          <w:szCs w:val="28"/>
        </w:rPr>
        <w:t>несколько направлений:</w:t>
      </w:r>
      <w:r>
        <w:rPr>
          <w:szCs w:val="28"/>
        </w:rPr>
        <w:t xml:space="preserve"> </w:t>
      </w:r>
      <w:r w:rsidRPr="00970A47">
        <w:rPr>
          <w:szCs w:val="28"/>
        </w:rPr>
        <w:t xml:space="preserve">развитие произвольного внимания, </w:t>
      </w:r>
      <w:r>
        <w:rPr>
          <w:szCs w:val="28"/>
        </w:rPr>
        <w:t xml:space="preserve">произвольности поведения и </w:t>
      </w:r>
      <w:r w:rsidRPr="00970A47">
        <w:rPr>
          <w:szCs w:val="28"/>
        </w:rPr>
        <w:t>самоконтроля</w:t>
      </w:r>
      <w:r>
        <w:rPr>
          <w:szCs w:val="28"/>
        </w:rPr>
        <w:t xml:space="preserve">, </w:t>
      </w:r>
      <w:r w:rsidRPr="00970A47">
        <w:rPr>
          <w:szCs w:val="28"/>
        </w:rPr>
        <w:t>сни</w:t>
      </w:r>
      <w:r>
        <w:rPr>
          <w:szCs w:val="28"/>
        </w:rPr>
        <w:t xml:space="preserve">жение эмоционального напряжения. Психопрофилактическая робота проводилась с воспитателями – консультации, совместная деятельность с детьми, совместное планирование работы с детьми; с родителями – консультации, показ, совместная работа с детьми, беседы, совместное планирование работы с детьми; с детьми – </w:t>
      </w:r>
      <w:r w:rsidRPr="00970A47">
        <w:rPr>
          <w:szCs w:val="28"/>
        </w:rPr>
        <w:t>упражнения на развитие внимания;</w:t>
      </w:r>
      <w:r>
        <w:rPr>
          <w:szCs w:val="28"/>
        </w:rPr>
        <w:t xml:space="preserve"> </w:t>
      </w:r>
      <w:r w:rsidRPr="00970A47">
        <w:rPr>
          <w:szCs w:val="28"/>
        </w:rPr>
        <w:t>упражнения на снятие мышечного и эмоционального напряжения (релаксации);</w:t>
      </w:r>
      <w:r>
        <w:rPr>
          <w:szCs w:val="28"/>
        </w:rPr>
        <w:t xml:space="preserve"> </w:t>
      </w:r>
      <w:r w:rsidRPr="0050152D">
        <w:rPr>
          <w:szCs w:val="28"/>
        </w:rPr>
        <w:t>занятия на развитие тактильно-кинематической чувствительности и мелкой моторики рук</w:t>
      </w:r>
      <w:r>
        <w:rPr>
          <w:szCs w:val="28"/>
        </w:rPr>
        <w:t xml:space="preserve">; </w:t>
      </w:r>
      <w:r w:rsidRPr="00970A47">
        <w:rPr>
          <w:szCs w:val="28"/>
        </w:rPr>
        <w:t>упражнения, развивающие навыки волевой регуляции (управления);</w:t>
      </w:r>
      <w:r>
        <w:rPr>
          <w:szCs w:val="28"/>
        </w:rPr>
        <w:t xml:space="preserve"> </w:t>
      </w:r>
      <w:r w:rsidRPr="00970A47">
        <w:rPr>
          <w:szCs w:val="28"/>
        </w:rPr>
        <w:t>упражнения, способствующие закреплению умения общаться.</w:t>
      </w:r>
      <w:r>
        <w:rPr>
          <w:szCs w:val="28"/>
        </w:rPr>
        <w:t xml:space="preserve"> </w:t>
      </w:r>
      <w:r w:rsidRPr="008133C4">
        <w:rPr>
          <w:szCs w:val="28"/>
        </w:rPr>
        <w:t xml:space="preserve">Подбирая </w:t>
      </w:r>
      <w:r>
        <w:rPr>
          <w:szCs w:val="28"/>
        </w:rPr>
        <w:t>развивающие игры, мы учитывали</w:t>
      </w:r>
      <w:r w:rsidRPr="008133C4">
        <w:rPr>
          <w:szCs w:val="28"/>
        </w:rPr>
        <w:t xml:space="preserve"> особенности </w:t>
      </w:r>
      <w:r>
        <w:rPr>
          <w:szCs w:val="28"/>
        </w:rPr>
        <w:t xml:space="preserve">гиперактивных </w:t>
      </w:r>
      <w:r w:rsidRPr="008133C4">
        <w:rPr>
          <w:szCs w:val="28"/>
        </w:rPr>
        <w:t xml:space="preserve">детей: дефицит внимания, двигательная активность, импульсивность, быструю утомляемость, неумение длительное время подчиняться групповым правилам. </w:t>
      </w:r>
      <w:r>
        <w:rPr>
          <w:szCs w:val="28"/>
        </w:rPr>
        <w:t>Использовали</w:t>
      </w:r>
      <w:r w:rsidRPr="008133C4">
        <w:rPr>
          <w:szCs w:val="28"/>
        </w:rPr>
        <w:t xml:space="preserve"> игры с четкими правилами, способствующие развитию </w:t>
      </w:r>
      <w:r>
        <w:rPr>
          <w:szCs w:val="28"/>
        </w:rPr>
        <w:t xml:space="preserve">самоконтроля и произвольного </w:t>
      </w:r>
      <w:r w:rsidRPr="008133C4">
        <w:rPr>
          <w:szCs w:val="28"/>
        </w:rPr>
        <w:t>внимания.</w:t>
      </w:r>
    </w:p>
    <w:p w:rsidR="00B3075D" w:rsidRPr="007F777B" w:rsidRDefault="00B3075D" w:rsidP="00B3075D">
      <w:pPr>
        <w:rPr>
          <w:color w:val="FF0000"/>
          <w:szCs w:val="28"/>
        </w:rPr>
      </w:pPr>
      <w:r w:rsidRPr="00970A47">
        <w:rPr>
          <w:szCs w:val="28"/>
        </w:rPr>
        <w:t xml:space="preserve">При сравнении результатов констатирующего и контрольного эксперимента можно увидеть положительную динамику </w:t>
      </w:r>
      <w:r>
        <w:rPr>
          <w:szCs w:val="28"/>
        </w:rPr>
        <w:t>в</w:t>
      </w:r>
      <w:r w:rsidRPr="00970A47">
        <w:rPr>
          <w:szCs w:val="28"/>
        </w:rPr>
        <w:t xml:space="preserve"> проявлени</w:t>
      </w:r>
      <w:r>
        <w:rPr>
          <w:szCs w:val="28"/>
        </w:rPr>
        <w:t>и симптомов</w:t>
      </w:r>
      <w:r w:rsidRPr="00970A47">
        <w:rPr>
          <w:szCs w:val="28"/>
        </w:rPr>
        <w:t xml:space="preserve"> гиперактивности у детей исследуемой группы</w:t>
      </w:r>
      <w:r>
        <w:rPr>
          <w:szCs w:val="28"/>
        </w:rPr>
        <w:t>,</w:t>
      </w:r>
      <w:r w:rsidRPr="00970A47">
        <w:rPr>
          <w:szCs w:val="28"/>
        </w:rPr>
        <w:t xml:space="preserve"> а именно </w:t>
      </w:r>
      <w:r>
        <w:rPr>
          <w:szCs w:val="28"/>
        </w:rPr>
        <w:t>- снижение</w:t>
      </w:r>
      <w:r w:rsidRPr="00970A47">
        <w:rPr>
          <w:szCs w:val="28"/>
        </w:rPr>
        <w:t xml:space="preserve"> </w:t>
      </w:r>
      <w:r>
        <w:rPr>
          <w:szCs w:val="28"/>
        </w:rPr>
        <w:t>импульсивности (на 8%). Продуктивность и устойчивость</w:t>
      </w:r>
      <w:r w:rsidRPr="0074715B">
        <w:rPr>
          <w:szCs w:val="28"/>
        </w:rPr>
        <w:t xml:space="preserve"> </w:t>
      </w:r>
      <w:r w:rsidRPr="00970A47">
        <w:rPr>
          <w:szCs w:val="28"/>
        </w:rPr>
        <w:t>произвольного внимания</w:t>
      </w:r>
      <w:r>
        <w:rPr>
          <w:szCs w:val="28"/>
        </w:rPr>
        <w:t xml:space="preserve"> остается на прежнем уровне развития. Возможно, отсутствие положительной динамики в развитии произвольного внимания связаны с особенностями биохимических реакций и функционирования головного мозга гиперактивных детей, что требует медикаментозной коррекции со стороны невролога.</w:t>
      </w:r>
    </w:p>
    <w:p w:rsidR="00B3075D" w:rsidRDefault="00B3075D" w:rsidP="00B3075D">
      <w:pPr>
        <w:ind w:firstLine="708"/>
        <w:rPr>
          <w:szCs w:val="28"/>
        </w:rPr>
      </w:pPr>
      <w:r w:rsidRPr="00970A47">
        <w:rPr>
          <w:szCs w:val="28"/>
        </w:rPr>
        <w:t xml:space="preserve">Таким образом, </w:t>
      </w:r>
      <w:r>
        <w:rPr>
          <w:szCs w:val="28"/>
        </w:rPr>
        <w:t>на основании полученных данных м</w:t>
      </w:r>
      <w:r w:rsidRPr="00970A47">
        <w:rPr>
          <w:szCs w:val="28"/>
        </w:rPr>
        <w:t xml:space="preserve">ожно сделать вывод о том, что </w:t>
      </w:r>
      <w:r>
        <w:rPr>
          <w:szCs w:val="28"/>
        </w:rPr>
        <w:t>посредством развивающих игр можно снизить такой симптом гиперактивности как импульсивность.</w:t>
      </w:r>
    </w:p>
    <w:p w:rsidR="002D1603" w:rsidRPr="00AA56B4" w:rsidRDefault="002D1603" w:rsidP="00AA56B4">
      <w:pPr>
        <w:rPr>
          <w:szCs w:val="28"/>
        </w:rPr>
      </w:pPr>
      <w:r>
        <w:rPr>
          <w:szCs w:val="28"/>
        </w:rPr>
        <w:t>Полученные результаты исследовательской работы могут быть использованы в практике психологического сопровождения гиперактивных детей старшего дошкольного возраста.</w:t>
      </w:r>
    </w:p>
    <w:p w:rsidR="00CA5923" w:rsidRPr="007F777B" w:rsidRDefault="00CA5923" w:rsidP="000E61FC">
      <w:pPr>
        <w:pStyle w:val="1"/>
        <w:jc w:val="center"/>
      </w:pPr>
      <w:bookmarkStart w:id="9" w:name="_Toc427426402"/>
      <w:r w:rsidRPr="007F777B">
        <w:t xml:space="preserve">Список </w:t>
      </w:r>
      <w:r w:rsidR="00C52BC8" w:rsidRPr="007F777B">
        <w:t xml:space="preserve">использованной </w:t>
      </w:r>
      <w:r w:rsidRPr="007F777B">
        <w:t>литературы</w:t>
      </w:r>
      <w:bookmarkEnd w:id="9"/>
    </w:p>
    <w:p w:rsidR="00C52BC8" w:rsidRPr="007F777B" w:rsidRDefault="00C52BC8" w:rsidP="00C52BC8">
      <w:pPr>
        <w:rPr>
          <w:szCs w:val="28"/>
          <w:lang w:eastAsia="en-US"/>
        </w:rPr>
      </w:pPr>
    </w:p>
    <w:p w:rsidR="00CA5923" w:rsidRPr="007F777B" w:rsidRDefault="00CA5923" w:rsidP="00CA5923">
      <w:pPr>
        <w:numPr>
          <w:ilvl w:val="0"/>
          <w:numId w:val="10"/>
        </w:numPr>
        <w:rPr>
          <w:color w:val="000000"/>
          <w:szCs w:val="28"/>
        </w:rPr>
      </w:pPr>
      <w:r w:rsidRPr="007F777B">
        <w:rPr>
          <w:color w:val="000000"/>
          <w:szCs w:val="28"/>
        </w:rPr>
        <w:t>Брязгунов И.П. Непоседливый ребенок или все о гиперактивных детях / И.П. Брязгунов; – М., 2002. – 96 с.</w:t>
      </w:r>
    </w:p>
    <w:p w:rsidR="00CA5923" w:rsidRPr="007F777B" w:rsidRDefault="00CA5923" w:rsidP="00CA5923">
      <w:pPr>
        <w:numPr>
          <w:ilvl w:val="0"/>
          <w:numId w:val="10"/>
        </w:numPr>
        <w:rPr>
          <w:color w:val="000000"/>
          <w:szCs w:val="28"/>
        </w:rPr>
      </w:pPr>
      <w:r w:rsidRPr="007F777B">
        <w:rPr>
          <w:color w:val="000000"/>
          <w:szCs w:val="28"/>
        </w:rPr>
        <w:t>Венар Ч. Психопатология развития детского и подросткового возраста / Ч. Венар, П. Кериг; - СПб., 2007. – 670 с.</w:t>
      </w:r>
    </w:p>
    <w:p w:rsidR="00CA5923" w:rsidRPr="007F777B" w:rsidRDefault="00CA5923" w:rsidP="00CA5923">
      <w:pPr>
        <w:numPr>
          <w:ilvl w:val="0"/>
          <w:numId w:val="10"/>
        </w:numPr>
        <w:rPr>
          <w:color w:val="000000"/>
          <w:szCs w:val="28"/>
        </w:rPr>
      </w:pPr>
      <w:r w:rsidRPr="007F777B">
        <w:rPr>
          <w:color w:val="000000"/>
          <w:szCs w:val="28"/>
        </w:rPr>
        <w:t>Гурова Е.А. Ребенок с синдромом гиперактивности / Е.А. Гурова // Ребенок в детском саду. – 2005. №6. – С. 9-12.</w:t>
      </w:r>
    </w:p>
    <w:p w:rsidR="00CA5923" w:rsidRPr="007F777B" w:rsidRDefault="00CA5923" w:rsidP="00CA5923">
      <w:pPr>
        <w:numPr>
          <w:ilvl w:val="0"/>
          <w:numId w:val="10"/>
        </w:numPr>
        <w:rPr>
          <w:color w:val="000000"/>
          <w:szCs w:val="28"/>
        </w:rPr>
      </w:pPr>
      <w:r w:rsidRPr="007F777B">
        <w:rPr>
          <w:color w:val="000000"/>
          <w:szCs w:val="28"/>
        </w:rPr>
        <w:t>Детская патопсихология: Хрестоматия. / Сост. Н.Л. Белопольская. – М., 2001. – 351 с.</w:t>
      </w:r>
    </w:p>
    <w:p w:rsidR="00CA5923" w:rsidRPr="007F777B" w:rsidRDefault="00CA5923" w:rsidP="00CA5923">
      <w:pPr>
        <w:numPr>
          <w:ilvl w:val="0"/>
          <w:numId w:val="10"/>
        </w:numPr>
        <w:rPr>
          <w:color w:val="000000"/>
          <w:szCs w:val="28"/>
        </w:rPr>
      </w:pPr>
      <w:r w:rsidRPr="007F777B">
        <w:rPr>
          <w:color w:val="000000"/>
          <w:szCs w:val="28"/>
        </w:rPr>
        <w:t>Детская практическая психология: Учебник. / Под ред. Т.Д. Марцинковской. – М., 2000. – 255 с.</w:t>
      </w:r>
    </w:p>
    <w:p w:rsidR="00CA5923" w:rsidRPr="007F777B" w:rsidRDefault="00CA5923" w:rsidP="00CA5923">
      <w:pPr>
        <w:numPr>
          <w:ilvl w:val="0"/>
          <w:numId w:val="10"/>
        </w:numPr>
        <w:rPr>
          <w:color w:val="000000"/>
          <w:szCs w:val="28"/>
        </w:rPr>
      </w:pPr>
      <w:r w:rsidRPr="007F777B">
        <w:rPr>
          <w:color w:val="000000"/>
          <w:szCs w:val="28"/>
        </w:rPr>
        <w:t>Дошкольное образование. Словарь терминов / Сост. Н.А. Виноградова. – М., 2005. – 400 с.</w:t>
      </w:r>
    </w:p>
    <w:p w:rsidR="00CA5923" w:rsidRPr="007F777B" w:rsidRDefault="00CA5923" w:rsidP="00CA5923">
      <w:pPr>
        <w:numPr>
          <w:ilvl w:val="0"/>
          <w:numId w:val="10"/>
        </w:numPr>
        <w:rPr>
          <w:color w:val="000000"/>
          <w:szCs w:val="28"/>
        </w:rPr>
      </w:pPr>
      <w:r w:rsidRPr="007F777B">
        <w:rPr>
          <w:color w:val="000000"/>
          <w:szCs w:val="28"/>
        </w:rPr>
        <w:t>Дубровинская Н.В. Внимание к вниманию! / Н.В. Дубровинская; - М., 2005. – 32 с.</w:t>
      </w:r>
    </w:p>
    <w:p w:rsidR="00CA5923" w:rsidRPr="007F777B" w:rsidRDefault="00CA5923" w:rsidP="00CA5923">
      <w:pPr>
        <w:numPr>
          <w:ilvl w:val="0"/>
          <w:numId w:val="10"/>
        </w:numPr>
        <w:rPr>
          <w:color w:val="000000"/>
          <w:szCs w:val="28"/>
        </w:rPr>
      </w:pPr>
      <w:r w:rsidRPr="007F777B">
        <w:rPr>
          <w:color w:val="000000"/>
          <w:szCs w:val="28"/>
        </w:rPr>
        <w:t>Заваденко Н.Н. Гиперактивность и дефицит внимания в детском возрасте / Н.Н. Заваденко; - М., 2005. – 256 с.</w:t>
      </w:r>
    </w:p>
    <w:p w:rsidR="00CA5923" w:rsidRPr="007F777B" w:rsidRDefault="00CA5923" w:rsidP="00CA5923">
      <w:pPr>
        <w:numPr>
          <w:ilvl w:val="0"/>
          <w:numId w:val="10"/>
        </w:numPr>
        <w:rPr>
          <w:color w:val="000000"/>
          <w:szCs w:val="28"/>
        </w:rPr>
      </w:pPr>
      <w:r w:rsidRPr="007F777B">
        <w:rPr>
          <w:color w:val="000000"/>
          <w:szCs w:val="28"/>
        </w:rPr>
        <w:t>Заваденко Н.Н. Как понять ребенка: дети с гиперактивностью и дефицитом внимания / Н.Н. Заваденко; - М., 2000. – 112 с.</w:t>
      </w:r>
    </w:p>
    <w:p w:rsidR="00CA5923" w:rsidRPr="007F777B" w:rsidRDefault="00CA5923" w:rsidP="00CA5923">
      <w:pPr>
        <w:numPr>
          <w:ilvl w:val="0"/>
          <w:numId w:val="10"/>
        </w:numPr>
        <w:rPr>
          <w:color w:val="000000"/>
          <w:szCs w:val="28"/>
        </w:rPr>
      </w:pPr>
      <w:r w:rsidRPr="007F777B">
        <w:rPr>
          <w:color w:val="000000"/>
          <w:szCs w:val="28"/>
        </w:rPr>
        <w:t>Заломихина И.Ю. Синдром дефицита внимания с гиперактивностью у детей / И.Ю. Заломихина // Логопед. – 2007. - №6. – С. 9-12.</w:t>
      </w:r>
    </w:p>
    <w:p w:rsidR="00CA5923" w:rsidRPr="007F777B" w:rsidRDefault="00CA5923" w:rsidP="00CA5923">
      <w:pPr>
        <w:numPr>
          <w:ilvl w:val="0"/>
          <w:numId w:val="10"/>
        </w:numPr>
        <w:rPr>
          <w:color w:val="000000"/>
          <w:szCs w:val="28"/>
        </w:rPr>
      </w:pPr>
      <w:r w:rsidRPr="007F777B">
        <w:rPr>
          <w:color w:val="000000"/>
          <w:szCs w:val="28"/>
        </w:rPr>
        <w:t>Кузнецова А.Е. Лучшие развивающие игры для детей от трех до семи лет / А.Е. Кузнецова; - М., 2008. – 189 с.</w:t>
      </w:r>
    </w:p>
    <w:p w:rsidR="00CA5923" w:rsidRPr="007F777B" w:rsidRDefault="00CA5923" w:rsidP="00CA5923">
      <w:pPr>
        <w:numPr>
          <w:ilvl w:val="0"/>
          <w:numId w:val="10"/>
        </w:numPr>
        <w:rPr>
          <w:color w:val="000000"/>
          <w:szCs w:val="28"/>
        </w:rPr>
      </w:pPr>
      <w:r w:rsidRPr="007F777B">
        <w:rPr>
          <w:color w:val="000000"/>
          <w:szCs w:val="28"/>
        </w:rPr>
        <w:t>Кулемина Ю.В. Краткий курс по основам специальной педагогики и психологии / Ю.В. Кулемина; - М., 2009. – 121 с.</w:t>
      </w:r>
    </w:p>
    <w:p w:rsidR="00CA5923" w:rsidRPr="007F777B" w:rsidRDefault="00CA5923" w:rsidP="00CA5923">
      <w:pPr>
        <w:numPr>
          <w:ilvl w:val="0"/>
          <w:numId w:val="10"/>
        </w:numPr>
        <w:rPr>
          <w:color w:val="000000"/>
          <w:szCs w:val="28"/>
        </w:rPr>
      </w:pPr>
      <w:r w:rsidRPr="007F777B">
        <w:rPr>
          <w:color w:val="000000"/>
          <w:szCs w:val="28"/>
        </w:rPr>
        <w:t>Ломакина Г.Р. Гиперактивный ребенок. Как найти общий язык с непоседой / Г.Р. Ломакина; - М., 2009. – 188 с.</w:t>
      </w:r>
    </w:p>
    <w:p w:rsidR="00CA5923" w:rsidRPr="007F777B" w:rsidRDefault="00CA5923" w:rsidP="00CA5923">
      <w:pPr>
        <w:numPr>
          <w:ilvl w:val="0"/>
          <w:numId w:val="10"/>
        </w:numPr>
        <w:rPr>
          <w:color w:val="000000"/>
          <w:szCs w:val="28"/>
        </w:rPr>
      </w:pPr>
      <w:r w:rsidRPr="007F777B">
        <w:rPr>
          <w:color w:val="000000"/>
          <w:szCs w:val="28"/>
        </w:rPr>
        <w:t>Лютова Е.К. Тренинг эффективного взаимодействия с детьми: комплексная программа / Е.К. Лютова, Г.Б. Монина. – СПб., 2003. – 190 с.</w:t>
      </w:r>
    </w:p>
    <w:p w:rsidR="00CA5923" w:rsidRPr="007F777B" w:rsidRDefault="00CA5923" w:rsidP="00CA5923">
      <w:pPr>
        <w:numPr>
          <w:ilvl w:val="0"/>
          <w:numId w:val="10"/>
        </w:numPr>
        <w:rPr>
          <w:color w:val="000000"/>
          <w:szCs w:val="28"/>
        </w:rPr>
      </w:pPr>
      <w:r w:rsidRPr="007F777B">
        <w:rPr>
          <w:color w:val="000000"/>
          <w:szCs w:val="28"/>
        </w:rPr>
        <w:t>Лютова Е.К. Шпаргалка для родителей: Психокоррекционная работа с гиперактивными, агрессивными, тревожными и аутичными детьми / Е.К. Лютова, Г.Б. Монина. – СПб., 2007. – 136 с.</w:t>
      </w:r>
    </w:p>
    <w:p w:rsidR="00CA5923" w:rsidRPr="007F777B" w:rsidRDefault="00CA5923" w:rsidP="00CA5923">
      <w:pPr>
        <w:numPr>
          <w:ilvl w:val="0"/>
          <w:numId w:val="10"/>
        </w:numPr>
        <w:rPr>
          <w:color w:val="000000"/>
          <w:szCs w:val="28"/>
        </w:rPr>
      </w:pPr>
      <w:r w:rsidRPr="007F777B">
        <w:rPr>
          <w:color w:val="000000"/>
          <w:szCs w:val="28"/>
        </w:rPr>
        <w:t>Монина Г.Б. Гиперактивные дети: психолого-педагогическая помощь / Г.Б. Монина, Е.К. Лютова-Робертс, Л.С. Чутко. – СПб., 2007. – 186 с.</w:t>
      </w:r>
    </w:p>
    <w:p w:rsidR="00CA5923" w:rsidRPr="007F777B" w:rsidRDefault="00CA5923" w:rsidP="00CA5923">
      <w:pPr>
        <w:numPr>
          <w:ilvl w:val="0"/>
          <w:numId w:val="10"/>
        </w:numPr>
        <w:rPr>
          <w:color w:val="000000"/>
          <w:szCs w:val="28"/>
        </w:rPr>
      </w:pPr>
      <w:r w:rsidRPr="007F777B">
        <w:rPr>
          <w:color w:val="000000"/>
          <w:szCs w:val="28"/>
        </w:rPr>
        <w:t>Немов Р.С. Психология: Экспериментальная педагогическая психология и психодиагностика / Р.С. Немов; - М., 1995. – 512 с.</w:t>
      </w:r>
    </w:p>
    <w:p w:rsidR="00CA5923" w:rsidRPr="007F777B" w:rsidRDefault="00CA5923" w:rsidP="00CA5923">
      <w:pPr>
        <w:numPr>
          <w:ilvl w:val="0"/>
          <w:numId w:val="10"/>
        </w:numPr>
        <w:rPr>
          <w:color w:val="000000"/>
          <w:szCs w:val="28"/>
        </w:rPr>
      </w:pPr>
      <w:r w:rsidRPr="007F777B">
        <w:rPr>
          <w:color w:val="000000"/>
          <w:szCs w:val="28"/>
        </w:rPr>
        <w:t>Пасечник Л. Гиперактивность: как быть? / Л. Пасечник // Дошкольное воспитание. – 2007. - №1. – С. 88-95.</w:t>
      </w:r>
    </w:p>
    <w:p w:rsidR="00CA5923" w:rsidRPr="007F777B" w:rsidRDefault="00CA5923" w:rsidP="00CA5923">
      <w:pPr>
        <w:numPr>
          <w:ilvl w:val="0"/>
          <w:numId w:val="10"/>
        </w:numPr>
        <w:rPr>
          <w:color w:val="000000"/>
          <w:szCs w:val="28"/>
        </w:rPr>
      </w:pPr>
      <w:r w:rsidRPr="007F777B">
        <w:rPr>
          <w:color w:val="000000"/>
          <w:szCs w:val="28"/>
        </w:rPr>
        <w:t>Пасечник Л. Гиперактивность: как играть с гиперактивными детьми? Чем занять их в детском саду и дома? / Л. Пасечник // Дошкольное воспитание. – 2007. - №2. – С. 89-95.</w:t>
      </w:r>
    </w:p>
    <w:p w:rsidR="00CA5923" w:rsidRPr="007F777B" w:rsidRDefault="00CA5923" w:rsidP="00CA5923">
      <w:pPr>
        <w:numPr>
          <w:ilvl w:val="0"/>
          <w:numId w:val="10"/>
        </w:numPr>
        <w:rPr>
          <w:color w:val="000000"/>
          <w:szCs w:val="28"/>
        </w:rPr>
      </w:pPr>
      <w:r w:rsidRPr="007F777B">
        <w:rPr>
          <w:color w:val="000000"/>
          <w:szCs w:val="28"/>
        </w:rPr>
        <w:t xml:space="preserve">Политика О.И. Дети с синдромом дефицита внимания и гиперактивностью / О.И. Политика; - СПб., 2008. – 208 с. </w:t>
      </w:r>
    </w:p>
    <w:p w:rsidR="00CA5923" w:rsidRPr="007F777B" w:rsidRDefault="00CA5923" w:rsidP="00CA5923">
      <w:pPr>
        <w:numPr>
          <w:ilvl w:val="0"/>
          <w:numId w:val="10"/>
        </w:numPr>
        <w:rPr>
          <w:color w:val="000000"/>
          <w:szCs w:val="28"/>
        </w:rPr>
      </w:pPr>
      <w:r w:rsidRPr="007F777B">
        <w:rPr>
          <w:color w:val="000000"/>
          <w:szCs w:val="28"/>
        </w:rPr>
        <w:t>Рунова М.А. Коррекционная работа с гиперактивными детьми 5-7 лет / М.А. Рунова, С.Н. Мусаева // Ребенок в детском саду. – 2006. - №4. – С. 36-40.</w:t>
      </w:r>
    </w:p>
    <w:p w:rsidR="00CA5923" w:rsidRPr="007F777B" w:rsidRDefault="00CA5923" w:rsidP="00CA5923">
      <w:pPr>
        <w:numPr>
          <w:ilvl w:val="0"/>
          <w:numId w:val="10"/>
        </w:numPr>
        <w:rPr>
          <w:color w:val="000000"/>
          <w:szCs w:val="28"/>
        </w:rPr>
      </w:pPr>
      <w:r w:rsidRPr="007F777B">
        <w:rPr>
          <w:color w:val="000000"/>
          <w:szCs w:val="28"/>
        </w:rPr>
        <w:t xml:space="preserve">Сиротюк А. Детская гиперактивность: причины, рекомендации / А. Сиротюк // Дошкольное воспитание. – 2007. - №8. – С. 44-50.   </w:t>
      </w:r>
    </w:p>
    <w:p w:rsidR="00CA5923" w:rsidRPr="007F777B" w:rsidRDefault="00CA5923" w:rsidP="00CA5923">
      <w:pPr>
        <w:numPr>
          <w:ilvl w:val="0"/>
          <w:numId w:val="10"/>
        </w:numPr>
        <w:rPr>
          <w:color w:val="000000"/>
          <w:szCs w:val="28"/>
        </w:rPr>
      </w:pPr>
      <w:r w:rsidRPr="007F777B">
        <w:rPr>
          <w:color w:val="000000"/>
          <w:szCs w:val="28"/>
        </w:rPr>
        <w:t>Сиротюк А.Л. Синдром дефицита внимания с гиперактивностью: диагностика, коррекция и практические рекомендации родителям и педагогам / А.Л. Сиротюк; науч. ред. Ю.А. Клейберг. – М., 2003. – 128 с.</w:t>
      </w:r>
    </w:p>
    <w:p w:rsidR="00CA5923" w:rsidRPr="007F777B" w:rsidRDefault="00CA5923" w:rsidP="00CA5923">
      <w:pPr>
        <w:rPr>
          <w:color w:val="000000"/>
          <w:szCs w:val="28"/>
        </w:rPr>
      </w:pPr>
    </w:p>
    <w:p w:rsidR="00F151A3" w:rsidRDefault="00F151A3" w:rsidP="00F151A3">
      <w:pPr>
        <w:ind w:firstLine="0"/>
        <w:rPr>
          <w:color w:val="000000"/>
          <w:szCs w:val="28"/>
        </w:rPr>
      </w:pPr>
    </w:p>
    <w:p w:rsidR="0020753D" w:rsidRPr="007F777B" w:rsidRDefault="0020753D" w:rsidP="00F151A3">
      <w:pPr>
        <w:ind w:firstLine="0"/>
        <w:rPr>
          <w:color w:val="000000"/>
          <w:szCs w:val="28"/>
        </w:rPr>
      </w:pPr>
    </w:p>
    <w:p w:rsidR="00F151A3" w:rsidRPr="0020753D" w:rsidRDefault="00290258" w:rsidP="0020753D">
      <w:pPr>
        <w:pStyle w:val="1"/>
        <w:jc w:val="right"/>
        <w:rPr>
          <w:b w:val="0"/>
          <w:color w:val="262626"/>
        </w:rPr>
      </w:pPr>
      <w:bookmarkStart w:id="10" w:name="_Toc427426403"/>
      <w:r w:rsidRPr="009C2F0F">
        <w:rPr>
          <w:b w:val="0"/>
          <w:color w:val="262626"/>
        </w:rPr>
        <w:t>Приложение 1</w:t>
      </w:r>
      <w:bookmarkEnd w:id="10"/>
    </w:p>
    <w:p w:rsidR="00F151A3" w:rsidRPr="00F151A3" w:rsidRDefault="00F151A3" w:rsidP="00F151A3">
      <w:pPr>
        <w:rPr>
          <w:szCs w:val="28"/>
        </w:rPr>
      </w:pPr>
      <w:r w:rsidRPr="00F151A3">
        <w:rPr>
          <w:szCs w:val="28"/>
        </w:rPr>
        <w:t>Анкета «Признаки импульсивности» (Е.К. Лютова, Г.Б. Монина)</w:t>
      </w:r>
    </w:p>
    <w:p w:rsidR="00F151A3" w:rsidRPr="00F151A3" w:rsidRDefault="00F151A3" w:rsidP="00F151A3">
      <w:pPr>
        <w:rPr>
          <w:szCs w:val="28"/>
        </w:rPr>
      </w:pPr>
      <w:r w:rsidRPr="00F151A3">
        <w:rPr>
          <w:szCs w:val="28"/>
        </w:rPr>
        <w:t>1. Всегда быстро находит ответ, когда его о чем-то спрашивают (возможно, и неверный).</w:t>
      </w:r>
    </w:p>
    <w:p w:rsidR="00F151A3" w:rsidRPr="00F151A3" w:rsidRDefault="00F151A3" w:rsidP="00F151A3">
      <w:pPr>
        <w:rPr>
          <w:szCs w:val="28"/>
        </w:rPr>
      </w:pPr>
      <w:r w:rsidRPr="00F151A3">
        <w:rPr>
          <w:szCs w:val="28"/>
        </w:rPr>
        <w:t>2. У него часто меняется настроение.</w:t>
      </w:r>
    </w:p>
    <w:p w:rsidR="00F151A3" w:rsidRPr="00F151A3" w:rsidRDefault="00F151A3" w:rsidP="00F151A3">
      <w:pPr>
        <w:rPr>
          <w:szCs w:val="28"/>
        </w:rPr>
      </w:pPr>
      <w:r w:rsidRPr="00F151A3">
        <w:rPr>
          <w:szCs w:val="28"/>
        </w:rPr>
        <w:t>3. Многие вещи его раздражают, выводят из себя.</w:t>
      </w:r>
    </w:p>
    <w:p w:rsidR="00F151A3" w:rsidRPr="00F151A3" w:rsidRDefault="00F151A3" w:rsidP="00F151A3">
      <w:pPr>
        <w:rPr>
          <w:szCs w:val="28"/>
        </w:rPr>
      </w:pPr>
      <w:r w:rsidRPr="00F151A3">
        <w:rPr>
          <w:szCs w:val="28"/>
        </w:rPr>
        <w:t>4. Ему нравится работа, которую можно делать быстро.</w:t>
      </w:r>
    </w:p>
    <w:p w:rsidR="00F151A3" w:rsidRPr="00F151A3" w:rsidRDefault="00F151A3" w:rsidP="00F151A3">
      <w:pPr>
        <w:rPr>
          <w:szCs w:val="28"/>
        </w:rPr>
      </w:pPr>
      <w:r w:rsidRPr="00F151A3">
        <w:rPr>
          <w:szCs w:val="28"/>
        </w:rPr>
        <w:t>5. Обидчив, но не злопамятен.</w:t>
      </w:r>
    </w:p>
    <w:p w:rsidR="00F151A3" w:rsidRPr="00F151A3" w:rsidRDefault="00F151A3" w:rsidP="00F151A3">
      <w:pPr>
        <w:rPr>
          <w:szCs w:val="28"/>
        </w:rPr>
      </w:pPr>
      <w:r w:rsidRPr="00F151A3">
        <w:rPr>
          <w:szCs w:val="28"/>
        </w:rPr>
        <w:t>6. Часто чувствуется, что ему все надоело.</w:t>
      </w:r>
    </w:p>
    <w:p w:rsidR="00F151A3" w:rsidRPr="00F151A3" w:rsidRDefault="00F151A3" w:rsidP="00F151A3">
      <w:pPr>
        <w:rPr>
          <w:szCs w:val="28"/>
        </w:rPr>
      </w:pPr>
      <w:r w:rsidRPr="00F151A3">
        <w:rPr>
          <w:szCs w:val="28"/>
        </w:rPr>
        <w:t>7. Быстро, не колеблясь, принимает решения.</w:t>
      </w:r>
    </w:p>
    <w:p w:rsidR="00F151A3" w:rsidRPr="00F151A3" w:rsidRDefault="00F151A3" w:rsidP="00F151A3">
      <w:pPr>
        <w:rPr>
          <w:szCs w:val="28"/>
        </w:rPr>
      </w:pPr>
      <w:r w:rsidRPr="00F151A3">
        <w:rPr>
          <w:szCs w:val="28"/>
        </w:rPr>
        <w:t>8. Может резко отказаться от еды, которую не любит.</w:t>
      </w:r>
    </w:p>
    <w:p w:rsidR="00F151A3" w:rsidRPr="00F151A3" w:rsidRDefault="00F151A3" w:rsidP="00F151A3">
      <w:pPr>
        <w:rPr>
          <w:szCs w:val="28"/>
        </w:rPr>
      </w:pPr>
      <w:r w:rsidRPr="00F151A3">
        <w:rPr>
          <w:szCs w:val="28"/>
        </w:rPr>
        <w:t>9. Нередко отвлекается на занятиях.</w:t>
      </w:r>
    </w:p>
    <w:p w:rsidR="00F151A3" w:rsidRPr="00F151A3" w:rsidRDefault="00F151A3" w:rsidP="00F151A3">
      <w:pPr>
        <w:rPr>
          <w:szCs w:val="28"/>
        </w:rPr>
      </w:pPr>
      <w:r w:rsidRPr="00F151A3">
        <w:rPr>
          <w:szCs w:val="28"/>
        </w:rPr>
        <w:t>10. Когда кто-то из ребят на него кричит, он кричит в ответ.</w:t>
      </w:r>
    </w:p>
    <w:p w:rsidR="00F151A3" w:rsidRPr="00F151A3" w:rsidRDefault="00F151A3" w:rsidP="00F151A3">
      <w:pPr>
        <w:rPr>
          <w:szCs w:val="28"/>
        </w:rPr>
      </w:pPr>
      <w:r w:rsidRPr="00F151A3">
        <w:rPr>
          <w:szCs w:val="28"/>
        </w:rPr>
        <w:t>11. Обычно уверен, что справится с любым заданием.</w:t>
      </w:r>
    </w:p>
    <w:p w:rsidR="00F151A3" w:rsidRPr="00F151A3" w:rsidRDefault="00F151A3" w:rsidP="00F151A3">
      <w:pPr>
        <w:rPr>
          <w:szCs w:val="28"/>
        </w:rPr>
      </w:pPr>
      <w:r w:rsidRPr="00F151A3">
        <w:rPr>
          <w:szCs w:val="28"/>
        </w:rPr>
        <w:t>12. Может нагрубить родителям, воспитателю.</w:t>
      </w:r>
    </w:p>
    <w:p w:rsidR="00F151A3" w:rsidRPr="00F151A3" w:rsidRDefault="00F151A3" w:rsidP="00F151A3">
      <w:pPr>
        <w:rPr>
          <w:szCs w:val="28"/>
        </w:rPr>
      </w:pPr>
      <w:r w:rsidRPr="00F151A3">
        <w:rPr>
          <w:szCs w:val="28"/>
        </w:rPr>
        <w:t>13. Временами кажется, что он переполнен энергией.</w:t>
      </w:r>
    </w:p>
    <w:p w:rsidR="00F151A3" w:rsidRPr="00F151A3" w:rsidRDefault="00F151A3" w:rsidP="00F151A3">
      <w:pPr>
        <w:rPr>
          <w:szCs w:val="28"/>
        </w:rPr>
      </w:pPr>
      <w:r w:rsidRPr="00F151A3">
        <w:rPr>
          <w:szCs w:val="28"/>
        </w:rPr>
        <w:t>14. Это человек действия, рассуждать не умеет и не любит.</w:t>
      </w:r>
    </w:p>
    <w:p w:rsidR="00F151A3" w:rsidRPr="00F151A3" w:rsidRDefault="00F151A3" w:rsidP="00F151A3">
      <w:pPr>
        <w:rPr>
          <w:szCs w:val="28"/>
        </w:rPr>
      </w:pPr>
      <w:r w:rsidRPr="00F151A3">
        <w:rPr>
          <w:szCs w:val="28"/>
        </w:rPr>
        <w:t>15. Требует к себе внимания, не хочет ждать.</w:t>
      </w:r>
    </w:p>
    <w:p w:rsidR="00F151A3" w:rsidRPr="00F151A3" w:rsidRDefault="00F151A3" w:rsidP="00F151A3">
      <w:pPr>
        <w:rPr>
          <w:szCs w:val="28"/>
        </w:rPr>
      </w:pPr>
      <w:r w:rsidRPr="00F151A3">
        <w:rPr>
          <w:szCs w:val="28"/>
        </w:rPr>
        <w:t>16. В играх не подчиняется общим правилам.</w:t>
      </w:r>
    </w:p>
    <w:p w:rsidR="00F151A3" w:rsidRPr="00F151A3" w:rsidRDefault="00F151A3" w:rsidP="00F151A3">
      <w:pPr>
        <w:rPr>
          <w:szCs w:val="28"/>
        </w:rPr>
      </w:pPr>
      <w:r w:rsidRPr="00F151A3">
        <w:rPr>
          <w:szCs w:val="28"/>
        </w:rPr>
        <w:t>17. Горячится во время разговора, часто повышает голос.</w:t>
      </w:r>
    </w:p>
    <w:p w:rsidR="00F151A3" w:rsidRPr="00F151A3" w:rsidRDefault="00F151A3" w:rsidP="00F151A3">
      <w:pPr>
        <w:rPr>
          <w:szCs w:val="28"/>
        </w:rPr>
      </w:pPr>
      <w:r w:rsidRPr="00F151A3">
        <w:rPr>
          <w:szCs w:val="28"/>
        </w:rPr>
        <w:t>18. Легко забывает поручения старших, увлекается игрой.</w:t>
      </w:r>
    </w:p>
    <w:p w:rsidR="00F151A3" w:rsidRPr="00F151A3" w:rsidRDefault="00F151A3" w:rsidP="00F151A3">
      <w:pPr>
        <w:rPr>
          <w:szCs w:val="28"/>
        </w:rPr>
      </w:pPr>
      <w:r w:rsidRPr="00F151A3">
        <w:rPr>
          <w:szCs w:val="28"/>
        </w:rPr>
        <w:t>19. Любит организовывать и предводительствовать.</w:t>
      </w:r>
    </w:p>
    <w:p w:rsidR="00F151A3" w:rsidRPr="00F151A3" w:rsidRDefault="00F151A3" w:rsidP="00F151A3">
      <w:pPr>
        <w:rPr>
          <w:szCs w:val="28"/>
        </w:rPr>
      </w:pPr>
      <w:r w:rsidRPr="00F151A3">
        <w:rPr>
          <w:szCs w:val="28"/>
        </w:rPr>
        <w:t>20. Похвала и порицание действуют на него сильнее, чем на других.</w:t>
      </w:r>
    </w:p>
    <w:p w:rsidR="00F151A3" w:rsidRDefault="00F151A3" w:rsidP="00F151A3">
      <w:pPr>
        <w:spacing w:before="100" w:beforeAutospacing="1" w:after="100" w:afterAutospacing="1"/>
        <w:rPr>
          <w:szCs w:val="28"/>
        </w:rPr>
      </w:pPr>
      <w:r w:rsidRPr="00F151A3">
        <w:rPr>
          <w:szCs w:val="28"/>
        </w:rPr>
        <w:t xml:space="preserve">Для получения объективных данных необходимо, чтобы 2—3 взрослых человека, хорошо знающих ребенка, оценили уровень его импульсивности с помощью данной анкеты. </w:t>
      </w:r>
      <w:r w:rsidR="00C33BD6">
        <w:rPr>
          <w:szCs w:val="28"/>
        </w:rPr>
        <w:t xml:space="preserve">Положительный ответ на каждое предложенное утверждение оценивается в 1 балл. </w:t>
      </w:r>
      <w:r w:rsidRPr="00F151A3">
        <w:rPr>
          <w:szCs w:val="28"/>
        </w:rPr>
        <w:t>Затем надо суммировать все баллы во всех исследованиях и найти средний балл. Результат 15—20 баллов свидетельствует о высокой импульсивности, 7—14 — о средней, 1—6 баллов — о низкой.</w:t>
      </w:r>
    </w:p>
    <w:p w:rsidR="00C33BD6" w:rsidRDefault="00C33BD6" w:rsidP="00F151A3">
      <w:pPr>
        <w:spacing w:before="100" w:beforeAutospacing="1" w:after="100" w:afterAutospacing="1"/>
        <w:rPr>
          <w:szCs w:val="28"/>
        </w:rPr>
      </w:pPr>
    </w:p>
    <w:p w:rsidR="00C33BD6" w:rsidRDefault="00C33BD6" w:rsidP="00F151A3">
      <w:pPr>
        <w:spacing w:before="100" w:beforeAutospacing="1" w:after="100" w:afterAutospacing="1"/>
        <w:rPr>
          <w:szCs w:val="28"/>
        </w:rPr>
      </w:pPr>
    </w:p>
    <w:p w:rsidR="00C33BD6" w:rsidRDefault="00C33BD6" w:rsidP="00F151A3">
      <w:pPr>
        <w:spacing w:before="100" w:beforeAutospacing="1" w:after="100" w:afterAutospacing="1"/>
        <w:rPr>
          <w:szCs w:val="28"/>
        </w:rPr>
      </w:pPr>
    </w:p>
    <w:p w:rsidR="00C33BD6" w:rsidRDefault="00C33BD6" w:rsidP="00F151A3">
      <w:pPr>
        <w:spacing w:before="100" w:beforeAutospacing="1" w:after="100" w:afterAutospacing="1"/>
        <w:rPr>
          <w:szCs w:val="28"/>
        </w:rPr>
      </w:pPr>
    </w:p>
    <w:p w:rsidR="00C33BD6" w:rsidRDefault="00C33BD6" w:rsidP="00F151A3">
      <w:pPr>
        <w:spacing w:before="100" w:beforeAutospacing="1" w:after="100" w:afterAutospacing="1"/>
        <w:rPr>
          <w:szCs w:val="28"/>
        </w:rPr>
      </w:pPr>
    </w:p>
    <w:p w:rsidR="00C33BD6" w:rsidRDefault="00C33BD6" w:rsidP="00F151A3">
      <w:pPr>
        <w:spacing w:before="100" w:beforeAutospacing="1" w:after="100" w:afterAutospacing="1"/>
        <w:rPr>
          <w:szCs w:val="28"/>
        </w:rPr>
      </w:pPr>
    </w:p>
    <w:p w:rsidR="00C33BD6" w:rsidRDefault="00C33BD6" w:rsidP="00F151A3">
      <w:pPr>
        <w:spacing w:before="100" w:beforeAutospacing="1" w:after="100" w:afterAutospacing="1"/>
        <w:rPr>
          <w:szCs w:val="28"/>
        </w:rPr>
      </w:pPr>
    </w:p>
    <w:p w:rsidR="00C33BD6" w:rsidRDefault="00C33BD6" w:rsidP="00F151A3">
      <w:pPr>
        <w:spacing w:before="100" w:beforeAutospacing="1" w:after="100" w:afterAutospacing="1"/>
        <w:rPr>
          <w:szCs w:val="28"/>
        </w:rPr>
      </w:pPr>
    </w:p>
    <w:p w:rsidR="00C33BD6" w:rsidRDefault="00C33BD6" w:rsidP="00F151A3">
      <w:pPr>
        <w:spacing w:before="100" w:beforeAutospacing="1" w:after="100" w:afterAutospacing="1"/>
        <w:rPr>
          <w:szCs w:val="28"/>
        </w:rPr>
      </w:pPr>
    </w:p>
    <w:p w:rsidR="00C33BD6" w:rsidRDefault="00C33BD6" w:rsidP="00F151A3">
      <w:pPr>
        <w:spacing w:before="100" w:beforeAutospacing="1" w:after="100" w:afterAutospacing="1"/>
        <w:rPr>
          <w:szCs w:val="28"/>
        </w:rPr>
      </w:pPr>
    </w:p>
    <w:p w:rsidR="00C33BD6" w:rsidRDefault="00C33BD6" w:rsidP="00F151A3">
      <w:pPr>
        <w:spacing w:before="100" w:beforeAutospacing="1" w:after="100" w:afterAutospacing="1"/>
        <w:rPr>
          <w:szCs w:val="28"/>
        </w:rPr>
      </w:pPr>
    </w:p>
    <w:p w:rsidR="00C33BD6" w:rsidRDefault="00C33BD6" w:rsidP="00F151A3">
      <w:pPr>
        <w:spacing w:before="100" w:beforeAutospacing="1" w:after="100" w:afterAutospacing="1"/>
        <w:rPr>
          <w:szCs w:val="28"/>
        </w:rPr>
      </w:pPr>
    </w:p>
    <w:p w:rsidR="00C33BD6" w:rsidRDefault="00C33BD6" w:rsidP="00F151A3">
      <w:pPr>
        <w:spacing w:before="100" w:beforeAutospacing="1" w:after="100" w:afterAutospacing="1"/>
        <w:rPr>
          <w:szCs w:val="28"/>
        </w:rPr>
      </w:pPr>
    </w:p>
    <w:p w:rsidR="00C33BD6" w:rsidRDefault="00C33BD6" w:rsidP="00F151A3">
      <w:pPr>
        <w:spacing w:before="100" w:beforeAutospacing="1" w:after="100" w:afterAutospacing="1"/>
        <w:rPr>
          <w:szCs w:val="28"/>
        </w:rPr>
      </w:pPr>
    </w:p>
    <w:p w:rsidR="00C33BD6" w:rsidRDefault="00C33BD6" w:rsidP="00F151A3">
      <w:pPr>
        <w:spacing w:before="100" w:beforeAutospacing="1" w:after="100" w:afterAutospacing="1"/>
        <w:rPr>
          <w:szCs w:val="28"/>
        </w:rPr>
      </w:pPr>
    </w:p>
    <w:p w:rsidR="00C33BD6" w:rsidRDefault="00C33BD6" w:rsidP="00F151A3">
      <w:pPr>
        <w:spacing w:before="100" w:beforeAutospacing="1" w:after="100" w:afterAutospacing="1"/>
        <w:rPr>
          <w:szCs w:val="28"/>
        </w:rPr>
      </w:pPr>
    </w:p>
    <w:p w:rsidR="00C33BD6" w:rsidRPr="00F151A3" w:rsidRDefault="00C33BD6" w:rsidP="00F151A3">
      <w:pPr>
        <w:spacing w:before="100" w:beforeAutospacing="1" w:after="100" w:afterAutospacing="1"/>
        <w:rPr>
          <w:szCs w:val="28"/>
        </w:rPr>
      </w:pPr>
    </w:p>
    <w:p w:rsidR="00F151A3" w:rsidRPr="009C2F0F" w:rsidRDefault="00F151A3" w:rsidP="00F151A3">
      <w:pPr>
        <w:pStyle w:val="1"/>
        <w:jc w:val="right"/>
        <w:rPr>
          <w:b w:val="0"/>
          <w:color w:val="262626"/>
        </w:rPr>
      </w:pPr>
      <w:r w:rsidRPr="009C2F0F">
        <w:rPr>
          <w:b w:val="0"/>
          <w:color w:val="262626"/>
        </w:rPr>
        <w:t>Приложение 2</w:t>
      </w:r>
    </w:p>
    <w:p w:rsidR="00F151A3" w:rsidRDefault="00E27C70" w:rsidP="00E27C70">
      <w:pPr>
        <w:jc w:val="center"/>
        <w:rPr>
          <w:b/>
          <w:szCs w:val="28"/>
        </w:rPr>
      </w:pPr>
      <w:r>
        <w:rPr>
          <w:b/>
          <w:color w:val="262626"/>
          <w:szCs w:val="28"/>
        </w:rPr>
        <w:t>Методика</w:t>
      </w:r>
      <w:r w:rsidRPr="007F777B">
        <w:rPr>
          <w:b/>
          <w:color w:val="262626"/>
          <w:szCs w:val="28"/>
        </w:rPr>
        <w:t xml:space="preserve"> «Найди и вычеркни»</w:t>
      </w:r>
      <w:r w:rsidR="0020753D">
        <w:rPr>
          <w:b/>
          <w:color w:val="262626"/>
          <w:szCs w:val="28"/>
        </w:rPr>
        <w:t xml:space="preserve"> </w:t>
      </w:r>
      <w:r w:rsidRPr="007F777B">
        <w:rPr>
          <w:b/>
          <w:szCs w:val="28"/>
        </w:rPr>
        <w:t>(Немов Р.С.)</w:t>
      </w:r>
    </w:p>
    <w:p w:rsidR="00E27C70" w:rsidRPr="0081772A" w:rsidRDefault="00E27C70" w:rsidP="00E27C70">
      <w:pPr>
        <w:autoSpaceDE w:val="0"/>
        <w:autoSpaceDN w:val="0"/>
        <w:adjustRightInd w:val="0"/>
        <w:ind w:firstLine="360"/>
        <w:rPr>
          <w:szCs w:val="28"/>
        </w:rPr>
      </w:pPr>
      <w:r w:rsidRPr="0081772A">
        <w:rPr>
          <w:szCs w:val="28"/>
        </w:rPr>
        <w:t>Задание, содержащееся в этой методике, предназначено для определения продуктивности и устойчивости внимания. Ребенку пок</w:t>
      </w:r>
      <w:r w:rsidR="00255B71">
        <w:rPr>
          <w:szCs w:val="28"/>
        </w:rPr>
        <w:t>азывают рис. 2</w:t>
      </w:r>
      <w:r w:rsidRPr="0081772A">
        <w:rPr>
          <w:szCs w:val="28"/>
        </w:rPr>
        <w:t xml:space="preserve">. На нем в случайном порядке даны изображения простых фигур: грибок, домик, ведерко, мяч, цветок, флажок. Ребенок перед началом исследования получает </w:t>
      </w:r>
      <w:r w:rsidRPr="00E27C70">
        <w:rPr>
          <w:bCs/>
          <w:szCs w:val="28"/>
        </w:rPr>
        <w:t>инструкцию</w:t>
      </w:r>
      <w:r w:rsidRPr="0081772A">
        <w:rPr>
          <w:szCs w:val="28"/>
        </w:rPr>
        <w:t xml:space="preserve"> следующего содержания:</w:t>
      </w:r>
    </w:p>
    <w:p w:rsidR="00E27C70" w:rsidRDefault="00E27C70" w:rsidP="00E27C70">
      <w:pPr>
        <w:autoSpaceDE w:val="0"/>
        <w:autoSpaceDN w:val="0"/>
        <w:adjustRightInd w:val="0"/>
        <w:ind w:firstLine="360"/>
        <w:rPr>
          <w:szCs w:val="28"/>
        </w:rPr>
      </w:pPr>
      <w:r w:rsidRPr="0081772A">
        <w:rPr>
          <w:szCs w:val="28"/>
        </w:rPr>
        <w:t xml:space="preserve"> «Сейчас мы с тобой поиграем в такую игру: я покажу тебе картинку, на которой нарисовано много разных, знакомых тебе предметов. Когда я скажу слово "начинай", ты по строчкам этого рисунка начнешь искать и зачеркивать те предметы, которые я назову. Искать и зачеркивать названные предметы необходимо до тех пор, пока я не скажу слово "стоп". В это время ты должен остановиться и показать мне то изображение предмета, которое ты увидел последним. После этого я отмечу на твоем рисунке место, где ты остановился, и снова скажу слово "начинай". После этого ты продолжишь делать то же самое, т.е. искать и вычеркивать из рисунка заданные предметы. Так будет несколько раз, пока я не скажу слово "конец". На этом выполнение задания завершится».</w:t>
      </w:r>
    </w:p>
    <w:p w:rsidR="0095336B" w:rsidRPr="0095336B" w:rsidRDefault="0095336B" w:rsidP="0095336B">
      <w:pPr>
        <w:rPr>
          <w:szCs w:val="28"/>
        </w:rPr>
      </w:pPr>
      <w:r w:rsidRPr="0095336B">
        <w:rPr>
          <w:szCs w:val="28"/>
        </w:rPr>
        <w:t>Для проведения этой методики необходим бланк, секундомер, карандаш для ребенка и ручка для экспериментатора.</w:t>
      </w:r>
    </w:p>
    <w:p w:rsidR="0095336B" w:rsidRPr="00317AB8" w:rsidRDefault="0095336B" w:rsidP="0095336B">
      <w:pPr>
        <w:spacing w:line="240" w:lineRule="auto"/>
        <w:rPr>
          <w:sz w:val="24"/>
        </w:rPr>
      </w:pPr>
      <w:r w:rsidRPr="00317AB8">
        <w:rPr>
          <w:sz w:val="24"/>
        </w:rPr>
        <w:t>Фамилия, имя _____________________________________ Возраст _____________</w:t>
      </w:r>
    </w:p>
    <w:p w:rsidR="0095336B" w:rsidRPr="00317AB8" w:rsidRDefault="0095336B" w:rsidP="0095336B">
      <w:pPr>
        <w:spacing w:line="240" w:lineRule="auto"/>
        <w:rPr>
          <w:sz w:val="24"/>
        </w:rPr>
      </w:pPr>
      <w:r w:rsidRPr="00317AB8">
        <w:rPr>
          <w:sz w:val="24"/>
        </w:rPr>
        <w:t>Дата обследования _________________________</w:t>
      </w:r>
    </w:p>
    <w:p w:rsidR="0095336B" w:rsidRPr="00317AB8" w:rsidRDefault="0095336B" w:rsidP="0095336B">
      <w:pPr>
        <w:spacing w:line="240" w:lineRule="auto"/>
        <w:jc w:val="center"/>
        <w:rPr>
          <w:sz w:val="24"/>
        </w:rPr>
      </w:pPr>
    </w:p>
    <w:p w:rsidR="0095336B" w:rsidRPr="00317AB8" w:rsidRDefault="0095336B" w:rsidP="0095336B">
      <w:pPr>
        <w:spacing w:line="240" w:lineRule="auto"/>
        <w:jc w:val="center"/>
        <w:rPr>
          <w:sz w:val="24"/>
        </w:rPr>
      </w:pPr>
      <w:r w:rsidRPr="00317AB8">
        <w:rPr>
          <w:sz w:val="24"/>
        </w:rPr>
        <w:t>Обработка результатов</w:t>
      </w:r>
    </w:p>
    <w:tbl>
      <w:tblPr>
        <w:tblW w:w="0" w:type="auto"/>
        <w:jc w:val="center"/>
        <w:tblCellSpacing w:w="15" w:type="dxa"/>
        <w:tblInd w:w="-932" w:type="dxa"/>
        <w:tblCellMar>
          <w:top w:w="15" w:type="dxa"/>
          <w:left w:w="15" w:type="dxa"/>
          <w:bottom w:w="15" w:type="dxa"/>
          <w:right w:w="15" w:type="dxa"/>
        </w:tblCellMar>
        <w:tblLook w:val="04A0" w:firstRow="1" w:lastRow="0" w:firstColumn="1" w:lastColumn="0" w:noHBand="0" w:noVBand="1"/>
      </w:tblPr>
      <w:tblGrid>
        <w:gridCol w:w="1727"/>
        <w:gridCol w:w="2160"/>
        <w:gridCol w:w="2010"/>
        <w:gridCol w:w="3525"/>
      </w:tblGrid>
      <w:tr w:rsidR="0095336B" w:rsidRPr="00317AB8" w:rsidTr="0095336B">
        <w:trPr>
          <w:tblCellSpacing w:w="15" w:type="dxa"/>
          <w:jc w:val="center"/>
        </w:trPr>
        <w:tc>
          <w:tcPr>
            <w:tcW w:w="1682"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95336B" w:rsidRPr="00317AB8" w:rsidRDefault="0095336B" w:rsidP="00931971">
            <w:pPr>
              <w:spacing w:line="240" w:lineRule="auto"/>
              <w:rPr>
                <w:sz w:val="24"/>
              </w:rPr>
            </w:pPr>
            <w:r w:rsidRPr="00317AB8">
              <w:rPr>
                <w:sz w:val="24"/>
              </w:rPr>
              <w:t>№</w:t>
            </w:r>
          </w:p>
        </w:tc>
        <w:tc>
          <w:tcPr>
            <w:tcW w:w="2130"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95336B" w:rsidRPr="00317AB8" w:rsidRDefault="0095336B" w:rsidP="00931971">
            <w:pPr>
              <w:spacing w:line="240" w:lineRule="auto"/>
              <w:jc w:val="center"/>
              <w:rPr>
                <w:sz w:val="24"/>
              </w:rPr>
            </w:pPr>
            <w:r w:rsidRPr="00317AB8">
              <w:rPr>
                <w:sz w:val="24"/>
              </w:rPr>
              <w:t>Просмотрено изображений N</w:t>
            </w:r>
          </w:p>
        </w:tc>
        <w:tc>
          <w:tcPr>
            <w:tcW w:w="1980"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95336B" w:rsidRPr="00317AB8" w:rsidRDefault="0095336B" w:rsidP="00931971">
            <w:pPr>
              <w:spacing w:line="240" w:lineRule="auto"/>
              <w:jc w:val="center"/>
              <w:rPr>
                <w:sz w:val="24"/>
              </w:rPr>
            </w:pPr>
            <w:r w:rsidRPr="00317AB8">
              <w:rPr>
                <w:sz w:val="24"/>
              </w:rPr>
              <w:t>Количество ошибок</w:t>
            </w:r>
          </w:p>
          <w:p w:rsidR="0095336B" w:rsidRPr="00317AB8" w:rsidRDefault="0095336B" w:rsidP="00931971">
            <w:pPr>
              <w:spacing w:line="240" w:lineRule="auto"/>
              <w:jc w:val="center"/>
              <w:rPr>
                <w:sz w:val="24"/>
              </w:rPr>
            </w:pPr>
            <w:r w:rsidRPr="00317AB8">
              <w:rPr>
                <w:sz w:val="24"/>
              </w:rPr>
              <w:t>n</w:t>
            </w:r>
          </w:p>
        </w:tc>
        <w:tc>
          <w:tcPr>
            <w:tcW w:w="348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5336B" w:rsidRPr="00317AB8" w:rsidRDefault="0095336B" w:rsidP="00931971">
            <w:pPr>
              <w:spacing w:line="240" w:lineRule="auto"/>
              <w:jc w:val="center"/>
              <w:rPr>
                <w:sz w:val="24"/>
              </w:rPr>
            </w:pPr>
            <w:r w:rsidRPr="00317AB8">
              <w:rPr>
                <w:sz w:val="24"/>
              </w:rPr>
              <w:t>Продуктивность и устойчивость</w:t>
            </w:r>
          </w:p>
          <w:p w:rsidR="0095336B" w:rsidRPr="00317AB8" w:rsidRDefault="0095336B" w:rsidP="00931971">
            <w:pPr>
              <w:spacing w:line="240" w:lineRule="auto"/>
              <w:jc w:val="center"/>
              <w:rPr>
                <w:sz w:val="24"/>
              </w:rPr>
            </w:pPr>
            <w:r w:rsidRPr="00317AB8">
              <w:rPr>
                <w:sz w:val="24"/>
              </w:rPr>
              <w:t>S=0,5xN – 2,8xn/t (t=30 и 150)</w:t>
            </w:r>
          </w:p>
        </w:tc>
      </w:tr>
      <w:tr w:rsidR="0095336B" w:rsidRPr="00317AB8" w:rsidTr="0095336B">
        <w:trPr>
          <w:tblCellSpacing w:w="15" w:type="dxa"/>
          <w:jc w:val="center"/>
        </w:trPr>
        <w:tc>
          <w:tcPr>
            <w:tcW w:w="1682"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95336B" w:rsidRPr="00317AB8" w:rsidRDefault="0095336B" w:rsidP="00931971">
            <w:pPr>
              <w:spacing w:line="240" w:lineRule="auto"/>
              <w:rPr>
                <w:sz w:val="24"/>
              </w:rPr>
            </w:pPr>
            <w:r w:rsidRPr="00317AB8">
              <w:rPr>
                <w:sz w:val="24"/>
              </w:rPr>
              <w:t>1</w:t>
            </w:r>
          </w:p>
        </w:tc>
        <w:tc>
          <w:tcPr>
            <w:tcW w:w="2130"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95336B" w:rsidRPr="00317AB8" w:rsidRDefault="0095336B" w:rsidP="00931971">
            <w:pPr>
              <w:spacing w:line="240" w:lineRule="auto"/>
              <w:rPr>
                <w:sz w:val="24"/>
              </w:rPr>
            </w:pPr>
          </w:p>
        </w:tc>
        <w:tc>
          <w:tcPr>
            <w:tcW w:w="1980"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95336B" w:rsidRPr="00317AB8" w:rsidRDefault="0095336B" w:rsidP="00931971">
            <w:pPr>
              <w:spacing w:line="240" w:lineRule="auto"/>
              <w:rPr>
                <w:sz w:val="24"/>
              </w:rPr>
            </w:pPr>
          </w:p>
        </w:tc>
        <w:tc>
          <w:tcPr>
            <w:tcW w:w="348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5336B" w:rsidRPr="00317AB8" w:rsidRDefault="0095336B" w:rsidP="00931971">
            <w:pPr>
              <w:spacing w:line="240" w:lineRule="auto"/>
              <w:rPr>
                <w:sz w:val="24"/>
              </w:rPr>
            </w:pPr>
          </w:p>
        </w:tc>
      </w:tr>
      <w:tr w:rsidR="0095336B" w:rsidRPr="00317AB8" w:rsidTr="0095336B">
        <w:trPr>
          <w:tblCellSpacing w:w="15" w:type="dxa"/>
          <w:jc w:val="center"/>
        </w:trPr>
        <w:tc>
          <w:tcPr>
            <w:tcW w:w="1682"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95336B" w:rsidRPr="00317AB8" w:rsidRDefault="0095336B" w:rsidP="00931971">
            <w:pPr>
              <w:spacing w:line="240" w:lineRule="auto"/>
              <w:rPr>
                <w:sz w:val="24"/>
              </w:rPr>
            </w:pPr>
            <w:r w:rsidRPr="00317AB8">
              <w:rPr>
                <w:sz w:val="24"/>
              </w:rPr>
              <w:t>2</w:t>
            </w:r>
          </w:p>
        </w:tc>
        <w:tc>
          <w:tcPr>
            <w:tcW w:w="2130"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95336B" w:rsidRPr="00317AB8" w:rsidRDefault="0095336B" w:rsidP="00931971">
            <w:pPr>
              <w:spacing w:line="240" w:lineRule="auto"/>
              <w:rPr>
                <w:sz w:val="24"/>
              </w:rPr>
            </w:pPr>
          </w:p>
        </w:tc>
        <w:tc>
          <w:tcPr>
            <w:tcW w:w="1980"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95336B" w:rsidRPr="00317AB8" w:rsidRDefault="0095336B" w:rsidP="00931971">
            <w:pPr>
              <w:spacing w:line="240" w:lineRule="auto"/>
              <w:rPr>
                <w:sz w:val="24"/>
              </w:rPr>
            </w:pPr>
          </w:p>
        </w:tc>
        <w:tc>
          <w:tcPr>
            <w:tcW w:w="348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5336B" w:rsidRPr="00317AB8" w:rsidRDefault="0095336B" w:rsidP="00931971">
            <w:pPr>
              <w:spacing w:line="240" w:lineRule="auto"/>
              <w:rPr>
                <w:sz w:val="24"/>
              </w:rPr>
            </w:pPr>
          </w:p>
        </w:tc>
      </w:tr>
      <w:tr w:rsidR="0095336B" w:rsidRPr="00317AB8" w:rsidTr="0095336B">
        <w:trPr>
          <w:tblCellSpacing w:w="15" w:type="dxa"/>
          <w:jc w:val="center"/>
        </w:trPr>
        <w:tc>
          <w:tcPr>
            <w:tcW w:w="1682"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95336B" w:rsidRPr="00317AB8" w:rsidRDefault="0095336B" w:rsidP="00931971">
            <w:pPr>
              <w:spacing w:line="240" w:lineRule="auto"/>
              <w:rPr>
                <w:sz w:val="24"/>
              </w:rPr>
            </w:pPr>
            <w:r w:rsidRPr="00317AB8">
              <w:rPr>
                <w:sz w:val="24"/>
              </w:rPr>
              <w:t>3</w:t>
            </w:r>
          </w:p>
        </w:tc>
        <w:tc>
          <w:tcPr>
            <w:tcW w:w="2130"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95336B" w:rsidRPr="00317AB8" w:rsidRDefault="0095336B" w:rsidP="00931971">
            <w:pPr>
              <w:spacing w:line="240" w:lineRule="auto"/>
              <w:rPr>
                <w:sz w:val="24"/>
              </w:rPr>
            </w:pPr>
          </w:p>
        </w:tc>
        <w:tc>
          <w:tcPr>
            <w:tcW w:w="1980"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95336B" w:rsidRPr="00317AB8" w:rsidRDefault="0095336B" w:rsidP="00931971">
            <w:pPr>
              <w:spacing w:line="240" w:lineRule="auto"/>
              <w:rPr>
                <w:sz w:val="24"/>
              </w:rPr>
            </w:pPr>
          </w:p>
        </w:tc>
        <w:tc>
          <w:tcPr>
            <w:tcW w:w="348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5336B" w:rsidRPr="00317AB8" w:rsidRDefault="0095336B" w:rsidP="00931971">
            <w:pPr>
              <w:spacing w:line="240" w:lineRule="auto"/>
              <w:rPr>
                <w:sz w:val="24"/>
              </w:rPr>
            </w:pPr>
          </w:p>
        </w:tc>
      </w:tr>
      <w:tr w:rsidR="0095336B" w:rsidRPr="00317AB8" w:rsidTr="0095336B">
        <w:trPr>
          <w:tblCellSpacing w:w="15" w:type="dxa"/>
          <w:jc w:val="center"/>
        </w:trPr>
        <w:tc>
          <w:tcPr>
            <w:tcW w:w="1682"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95336B" w:rsidRPr="00317AB8" w:rsidRDefault="0095336B" w:rsidP="00931971">
            <w:pPr>
              <w:spacing w:line="240" w:lineRule="auto"/>
              <w:rPr>
                <w:sz w:val="24"/>
              </w:rPr>
            </w:pPr>
            <w:r w:rsidRPr="00317AB8">
              <w:rPr>
                <w:sz w:val="24"/>
              </w:rPr>
              <w:t>4</w:t>
            </w:r>
          </w:p>
        </w:tc>
        <w:tc>
          <w:tcPr>
            <w:tcW w:w="2130"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95336B" w:rsidRPr="00317AB8" w:rsidRDefault="0095336B" w:rsidP="00931971">
            <w:pPr>
              <w:spacing w:line="240" w:lineRule="auto"/>
              <w:rPr>
                <w:sz w:val="24"/>
              </w:rPr>
            </w:pPr>
          </w:p>
        </w:tc>
        <w:tc>
          <w:tcPr>
            <w:tcW w:w="1980"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95336B" w:rsidRPr="00317AB8" w:rsidRDefault="0095336B" w:rsidP="00931971">
            <w:pPr>
              <w:spacing w:line="240" w:lineRule="auto"/>
              <w:rPr>
                <w:sz w:val="24"/>
              </w:rPr>
            </w:pPr>
          </w:p>
        </w:tc>
        <w:tc>
          <w:tcPr>
            <w:tcW w:w="348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5336B" w:rsidRPr="00317AB8" w:rsidRDefault="0095336B" w:rsidP="00931971">
            <w:pPr>
              <w:spacing w:line="240" w:lineRule="auto"/>
              <w:rPr>
                <w:sz w:val="24"/>
              </w:rPr>
            </w:pPr>
          </w:p>
        </w:tc>
      </w:tr>
      <w:tr w:rsidR="0095336B" w:rsidRPr="00317AB8" w:rsidTr="0095336B">
        <w:trPr>
          <w:tblCellSpacing w:w="15" w:type="dxa"/>
          <w:jc w:val="center"/>
        </w:trPr>
        <w:tc>
          <w:tcPr>
            <w:tcW w:w="1682"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95336B" w:rsidRPr="00317AB8" w:rsidRDefault="0095336B" w:rsidP="00931971">
            <w:pPr>
              <w:spacing w:line="240" w:lineRule="auto"/>
              <w:rPr>
                <w:sz w:val="24"/>
              </w:rPr>
            </w:pPr>
            <w:r w:rsidRPr="00317AB8">
              <w:rPr>
                <w:sz w:val="24"/>
              </w:rPr>
              <w:t>5</w:t>
            </w:r>
          </w:p>
        </w:tc>
        <w:tc>
          <w:tcPr>
            <w:tcW w:w="2130"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95336B" w:rsidRPr="00317AB8" w:rsidRDefault="0095336B" w:rsidP="00931971">
            <w:pPr>
              <w:spacing w:line="240" w:lineRule="auto"/>
              <w:rPr>
                <w:sz w:val="24"/>
              </w:rPr>
            </w:pPr>
          </w:p>
        </w:tc>
        <w:tc>
          <w:tcPr>
            <w:tcW w:w="1980"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95336B" w:rsidRPr="00317AB8" w:rsidRDefault="0095336B" w:rsidP="00931971">
            <w:pPr>
              <w:spacing w:line="240" w:lineRule="auto"/>
              <w:rPr>
                <w:sz w:val="24"/>
              </w:rPr>
            </w:pPr>
          </w:p>
        </w:tc>
        <w:tc>
          <w:tcPr>
            <w:tcW w:w="348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5336B" w:rsidRPr="00317AB8" w:rsidRDefault="0095336B" w:rsidP="00931971">
            <w:pPr>
              <w:spacing w:line="240" w:lineRule="auto"/>
              <w:rPr>
                <w:sz w:val="24"/>
              </w:rPr>
            </w:pPr>
          </w:p>
        </w:tc>
      </w:tr>
      <w:tr w:rsidR="0095336B" w:rsidRPr="00317AB8" w:rsidTr="0095336B">
        <w:trPr>
          <w:tblCellSpacing w:w="15" w:type="dxa"/>
          <w:jc w:val="center"/>
        </w:trPr>
        <w:tc>
          <w:tcPr>
            <w:tcW w:w="1682"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95336B" w:rsidRPr="00317AB8" w:rsidRDefault="0095336B" w:rsidP="00931971">
            <w:pPr>
              <w:spacing w:line="240" w:lineRule="auto"/>
              <w:rPr>
                <w:sz w:val="24"/>
              </w:rPr>
            </w:pPr>
            <w:r>
              <w:rPr>
                <w:sz w:val="24"/>
              </w:rPr>
              <w:t>Общ</w:t>
            </w:r>
          </w:p>
        </w:tc>
        <w:tc>
          <w:tcPr>
            <w:tcW w:w="2130"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95336B" w:rsidRPr="00317AB8" w:rsidRDefault="0095336B" w:rsidP="00931971">
            <w:pPr>
              <w:spacing w:line="240" w:lineRule="auto"/>
              <w:rPr>
                <w:sz w:val="24"/>
              </w:rPr>
            </w:pPr>
          </w:p>
        </w:tc>
        <w:tc>
          <w:tcPr>
            <w:tcW w:w="1980" w:type="dxa"/>
            <w:tcBorders>
              <w:top w:val="single" w:sz="6" w:space="0" w:color="000000"/>
              <w:left w:val="single" w:sz="6" w:space="0" w:color="000000"/>
              <w:bottom w:val="single" w:sz="6" w:space="0" w:color="000000"/>
              <w:right w:val="nil"/>
            </w:tcBorders>
            <w:tcMar>
              <w:top w:w="15" w:type="dxa"/>
              <w:left w:w="115" w:type="dxa"/>
              <w:bottom w:w="15" w:type="dxa"/>
              <w:right w:w="15" w:type="dxa"/>
            </w:tcMar>
            <w:hideMark/>
          </w:tcPr>
          <w:p w:rsidR="0095336B" w:rsidRPr="00317AB8" w:rsidRDefault="0095336B" w:rsidP="00931971">
            <w:pPr>
              <w:spacing w:line="240" w:lineRule="auto"/>
              <w:rPr>
                <w:sz w:val="24"/>
              </w:rPr>
            </w:pPr>
          </w:p>
        </w:tc>
        <w:tc>
          <w:tcPr>
            <w:tcW w:w="348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95336B" w:rsidRPr="00317AB8" w:rsidRDefault="0095336B" w:rsidP="00931971">
            <w:pPr>
              <w:spacing w:line="240" w:lineRule="auto"/>
              <w:rPr>
                <w:sz w:val="24"/>
              </w:rPr>
            </w:pPr>
          </w:p>
        </w:tc>
      </w:tr>
    </w:tbl>
    <w:p w:rsidR="00E27C70" w:rsidRPr="0081772A" w:rsidRDefault="00E27C70" w:rsidP="0095336B">
      <w:pPr>
        <w:autoSpaceDE w:val="0"/>
        <w:autoSpaceDN w:val="0"/>
        <w:adjustRightInd w:val="0"/>
        <w:ind w:firstLine="360"/>
        <w:rPr>
          <w:szCs w:val="28"/>
        </w:rPr>
      </w:pPr>
      <w:r w:rsidRPr="0081772A">
        <w:rPr>
          <w:szCs w:val="28"/>
        </w:rPr>
        <w:t>В этой методике ребенок работает 2,5 мин, в течение которых пять раз подряд (через каждые 30 сек) ему говорят слова «стоп» и «начинай».</w:t>
      </w:r>
    </w:p>
    <w:p w:rsidR="00E27C70" w:rsidRPr="0081772A" w:rsidRDefault="00E27C70" w:rsidP="00E27C70">
      <w:pPr>
        <w:autoSpaceDE w:val="0"/>
        <w:autoSpaceDN w:val="0"/>
        <w:adjustRightInd w:val="0"/>
        <w:ind w:firstLine="360"/>
      </w:pPr>
    </w:p>
    <w:p w:rsidR="00E27C70" w:rsidRPr="0081772A" w:rsidRDefault="00E27C70" w:rsidP="00E27C70">
      <w:pPr>
        <w:autoSpaceDE w:val="0"/>
        <w:autoSpaceDN w:val="0"/>
        <w:adjustRightInd w:val="0"/>
        <w:ind w:firstLine="360"/>
        <w:jc w:val="center"/>
        <w:rPr>
          <w:b/>
          <w:bCs/>
        </w:rPr>
      </w:pPr>
      <w:r w:rsidRPr="0081772A">
        <w:rPr>
          <w:b/>
          <w:bCs/>
        </w:rPr>
        <w:t>Обработка и оценка результатов:</w:t>
      </w:r>
    </w:p>
    <w:p w:rsidR="00E27C70" w:rsidRPr="0081772A" w:rsidRDefault="00E27C70" w:rsidP="00E27C70">
      <w:pPr>
        <w:autoSpaceDE w:val="0"/>
        <w:autoSpaceDN w:val="0"/>
        <w:adjustRightInd w:val="0"/>
        <w:ind w:firstLine="360"/>
      </w:pPr>
    </w:p>
    <w:p w:rsidR="00E27C70" w:rsidRPr="0081772A" w:rsidRDefault="00E27C70" w:rsidP="00E27C70">
      <w:pPr>
        <w:autoSpaceDE w:val="0"/>
        <w:autoSpaceDN w:val="0"/>
        <w:adjustRightInd w:val="0"/>
        <w:ind w:firstLine="360"/>
        <w:rPr>
          <w:szCs w:val="28"/>
        </w:rPr>
      </w:pPr>
      <w:r w:rsidRPr="0081772A">
        <w:rPr>
          <w:szCs w:val="28"/>
        </w:rPr>
        <w:t>При обработке и оценке результатов определяется количество предметов на рисунке, просмотренных ребенком в течение 2,5 мин, т.е. за все время выполнения задания, а также отдельно за каждый 30-секундный интервал. Полученные данные вносятся в формулу, по которой определяется общий показатель уровня развитости у ребенка одновременно двух свойств внимания: продуктивности и устойчивости:</w:t>
      </w:r>
    </w:p>
    <w:p w:rsidR="00E27C70" w:rsidRPr="0081772A" w:rsidRDefault="00E27C70" w:rsidP="00E27C70">
      <w:pPr>
        <w:autoSpaceDE w:val="0"/>
        <w:autoSpaceDN w:val="0"/>
        <w:adjustRightInd w:val="0"/>
        <w:jc w:val="center"/>
      </w:pPr>
      <w:r w:rsidRPr="0081772A">
        <w:rPr>
          <w:noProof/>
        </w:rPr>
        <w:drawing>
          <wp:inline distT="0" distB="0" distL="0" distR="0">
            <wp:extent cx="1697355" cy="55626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1697355" cy="556260"/>
                    </a:xfrm>
                    <a:prstGeom prst="rect">
                      <a:avLst/>
                    </a:prstGeom>
                    <a:noFill/>
                    <a:ln w="9525">
                      <a:noFill/>
                      <a:miter lim="800000"/>
                      <a:headEnd/>
                      <a:tailEnd/>
                    </a:ln>
                  </pic:spPr>
                </pic:pic>
              </a:graphicData>
            </a:graphic>
          </wp:inline>
        </w:drawing>
      </w:r>
    </w:p>
    <w:p w:rsidR="00E27C70" w:rsidRPr="0081772A" w:rsidRDefault="00E27C70" w:rsidP="00E27C70">
      <w:pPr>
        <w:tabs>
          <w:tab w:val="left" w:pos="1650"/>
        </w:tabs>
        <w:autoSpaceDE w:val="0"/>
        <w:autoSpaceDN w:val="0"/>
        <w:adjustRightInd w:val="0"/>
        <w:ind w:left="45" w:firstLine="360"/>
        <w:rPr>
          <w:szCs w:val="28"/>
        </w:rPr>
      </w:pPr>
      <w:r w:rsidRPr="0081772A">
        <w:rPr>
          <w:szCs w:val="28"/>
        </w:rPr>
        <w:t>где S – показатель продуктивности и устойчивости внимания обследованного ребенка;</w:t>
      </w:r>
    </w:p>
    <w:p w:rsidR="00E27C70" w:rsidRPr="0081772A" w:rsidRDefault="00E27C70" w:rsidP="00E27C70">
      <w:pPr>
        <w:tabs>
          <w:tab w:val="left" w:pos="1650"/>
        </w:tabs>
        <w:autoSpaceDE w:val="0"/>
        <w:autoSpaceDN w:val="0"/>
        <w:adjustRightInd w:val="0"/>
        <w:ind w:left="45" w:firstLine="360"/>
        <w:rPr>
          <w:szCs w:val="28"/>
        </w:rPr>
      </w:pPr>
      <w:r w:rsidRPr="0081772A">
        <w:rPr>
          <w:szCs w:val="28"/>
        </w:rPr>
        <w:t>N – количество изображений предметов, просмотренных ребенком за время работы;</w:t>
      </w:r>
    </w:p>
    <w:p w:rsidR="00E27C70" w:rsidRPr="0081772A" w:rsidRDefault="00E27C70" w:rsidP="00E27C70">
      <w:pPr>
        <w:tabs>
          <w:tab w:val="left" w:pos="1650"/>
        </w:tabs>
        <w:autoSpaceDE w:val="0"/>
        <w:autoSpaceDN w:val="0"/>
        <w:adjustRightInd w:val="0"/>
        <w:ind w:left="45" w:firstLine="360"/>
        <w:rPr>
          <w:szCs w:val="28"/>
        </w:rPr>
      </w:pPr>
      <w:r w:rsidRPr="0081772A">
        <w:rPr>
          <w:szCs w:val="28"/>
        </w:rPr>
        <w:t>t – время работы;</w:t>
      </w:r>
    </w:p>
    <w:p w:rsidR="00E27C70" w:rsidRPr="0081772A" w:rsidRDefault="00E27C70" w:rsidP="00E27C70">
      <w:pPr>
        <w:tabs>
          <w:tab w:val="left" w:pos="1650"/>
        </w:tabs>
        <w:autoSpaceDE w:val="0"/>
        <w:autoSpaceDN w:val="0"/>
        <w:adjustRightInd w:val="0"/>
        <w:ind w:left="45" w:firstLine="360"/>
        <w:rPr>
          <w:szCs w:val="28"/>
        </w:rPr>
      </w:pPr>
      <w:r w:rsidRPr="0081772A">
        <w:rPr>
          <w:szCs w:val="28"/>
        </w:rPr>
        <w:t>n – количество ошибок, допущенных за время работы. Ошибками считаются пропущенные нужные или зачеркнутые ненужные изображения.</w:t>
      </w:r>
    </w:p>
    <w:p w:rsidR="00E27C70" w:rsidRPr="0081772A" w:rsidRDefault="00E27C70" w:rsidP="00E27C70">
      <w:pPr>
        <w:tabs>
          <w:tab w:val="left" w:pos="1650"/>
        </w:tabs>
        <w:autoSpaceDE w:val="0"/>
        <w:autoSpaceDN w:val="0"/>
        <w:adjustRightInd w:val="0"/>
        <w:ind w:left="45" w:firstLine="360"/>
        <w:rPr>
          <w:szCs w:val="28"/>
        </w:rPr>
      </w:pPr>
      <w:r w:rsidRPr="0081772A">
        <w:rPr>
          <w:szCs w:val="28"/>
        </w:rPr>
        <w:t>В итоге количественной обработки психодиагностических данных определяются по приведенной выше формуле шесть показателей, один – для всего времени работы над методикой (2,5 мин), а остальные – для каждого 30-секундного интервала. Соответственно, переменная t в методике будет принимать значение 150 и 30.</w:t>
      </w:r>
    </w:p>
    <w:p w:rsidR="00E27C70" w:rsidRPr="0081772A" w:rsidRDefault="00E27C70" w:rsidP="00E27C70">
      <w:pPr>
        <w:tabs>
          <w:tab w:val="left" w:pos="1650"/>
        </w:tabs>
        <w:autoSpaceDE w:val="0"/>
        <w:autoSpaceDN w:val="0"/>
        <w:adjustRightInd w:val="0"/>
        <w:ind w:left="45" w:firstLine="360"/>
        <w:rPr>
          <w:szCs w:val="28"/>
        </w:rPr>
      </w:pPr>
      <w:r w:rsidRPr="0081772A">
        <w:rPr>
          <w:szCs w:val="28"/>
        </w:rPr>
        <w:t>По всем показателям S, полученным в процессе выполнения задания, строитс</w:t>
      </w:r>
      <w:r w:rsidR="00255B71">
        <w:rPr>
          <w:szCs w:val="28"/>
        </w:rPr>
        <w:t>я график следующего вида (рис. 1</w:t>
      </w:r>
      <w:r w:rsidRPr="0081772A">
        <w:rPr>
          <w:szCs w:val="28"/>
        </w:rPr>
        <w:t xml:space="preserve">), на основе анализа которого можно судить о динамике изменения во времени продуктивности и устойчивости внимания ребенка. При построении графика </w:t>
      </w:r>
      <w:r w:rsidRPr="0081772A">
        <w:rPr>
          <w:b/>
          <w:bCs/>
          <w:szCs w:val="28"/>
        </w:rPr>
        <w:t>показатели продуктивности и устойчивости переводятся</w:t>
      </w:r>
      <w:r w:rsidRPr="0081772A">
        <w:rPr>
          <w:szCs w:val="28"/>
        </w:rPr>
        <w:t xml:space="preserve"> (каждый в отдельности) в баллы по десятибалльной системе следующим образом:</w:t>
      </w:r>
    </w:p>
    <w:p w:rsidR="00E27C70" w:rsidRPr="0081772A" w:rsidRDefault="00E27C70" w:rsidP="00E27C70">
      <w:pPr>
        <w:tabs>
          <w:tab w:val="left" w:pos="1650"/>
        </w:tabs>
        <w:autoSpaceDE w:val="0"/>
        <w:autoSpaceDN w:val="0"/>
        <w:adjustRightInd w:val="0"/>
        <w:ind w:left="45" w:firstLine="360"/>
        <w:rPr>
          <w:szCs w:val="28"/>
        </w:rPr>
      </w:pPr>
      <w:r w:rsidRPr="0081772A">
        <w:rPr>
          <w:b/>
          <w:bCs/>
          <w:szCs w:val="28"/>
        </w:rPr>
        <w:t>10 баллов</w:t>
      </w:r>
      <w:r w:rsidRPr="0081772A">
        <w:rPr>
          <w:szCs w:val="28"/>
        </w:rPr>
        <w:t xml:space="preserve"> – показатель S у ребенка выше, чем 1,25 балла.</w:t>
      </w:r>
    </w:p>
    <w:p w:rsidR="00E27C70" w:rsidRPr="0081772A" w:rsidRDefault="00E27C70" w:rsidP="00E27C70">
      <w:pPr>
        <w:tabs>
          <w:tab w:val="left" w:pos="1650"/>
        </w:tabs>
        <w:autoSpaceDE w:val="0"/>
        <w:autoSpaceDN w:val="0"/>
        <w:adjustRightInd w:val="0"/>
        <w:ind w:left="45" w:firstLine="360"/>
        <w:rPr>
          <w:szCs w:val="28"/>
        </w:rPr>
      </w:pPr>
      <w:r w:rsidRPr="0081772A">
        <w:rPr>
          <w:b/>
          <w:bCs/>
          <w:szCs w:val="28"/>
        </w:rPr>
        <w:t>8–9 баллов</w:t>
      </w:r>
      <w:r w:rsidRPr="0081772A">
        <w:rPr>
          <w:szCs w:val="28"/>
        </w:rPr>
        <w:t xml:space="preserve"> – показатель S находится в пределах от 1,00 до 1,25 балла.</w:t>
      </w:r>
    </w:p>
    <w:p w:rsidR="00E27C70" w:rsidRPr="0081772A" w:rsidRDefault="00E27C70" w:rsidP="00E27C70">
      <w:pPr>
        <w:tabs>
          <w:tab w:val="left" w:pos="1650"/>
        </w:tabs>
        <w:autoSpaceDE w:val="0"/>
        <w:autoSpaceDN w:val="0"/>
        <w:adjustRightInd w:val="0"/>
        <w:ind w:left="45" w:firstLine="360"/>
        <w:rPr>
          <w:szCs w:val="28"/>
        </w:rPr>
      </w:pPr>
      <w:r w:rsidRPr="0081772A">
        <w:rPr>
          <w:b/>
          <w:bCs/>
          <w:szCs w:val="28"/>
        </w:rPr>
        <w:t>6–7 баллов</w:t>
      </w:r>
      <w:r w:rsidRPr="0081772A">
        <w:rPr>
          <w:szCs w:val="28"/>
        </w:rPr>
        <w:tab/>
        <w:t>– показатель S находится в интервале от 0,75 до 1,00 балла.</w:t>
      </w:r>
    </w:p>
    <w:p w:rsidR="00E27C70" w:rsidRPr="0081772A" w:rsidRDefault="00E27C70" w:rsidP="00E27C70">
      <w:pPr>
        <w:tabs>
          <w:tab w:val="left" w:pos="1650"/>
        </w:tabs>
        <w:autoSpaceDE w:val="0"/>
        <w:autoSpaceDN w:val="0"/>
        <w:adjustRightInd w:val="0"/>
        <w:ind w:left="45" w:firstLine="360"/>
        <w:rPr>
          <w:szCs w:val="28"/>
        </w:rPr>
      </w:pPr>
      <w:r w:rsidRPr="0081772A">
        <w:rPr>
          <w:b/>
          <w:bCs/>
          <w:szCs w:val="28"/>
        </w:rPr>
        <w:t>4–5 баллов</w:t>
      </w:r>
      <w:r w:rsidRPr="0081772A">
        <w:rPr>
          <w:szCs w:val="28"/>
        </w:rPr>
        <w:tab/>
        <w:t>– показатель S находится в границах от 0,50 до 0,75 балла.</w:t>
      </w:r>
    </w:p>
    <w:p w:rsidR="00E27C70" w:rsidRPr="0081772A" w:rsidRDefault="00E27C70" w:rsidP="00E27C70">
      <w:pPr>
        <w:tabs>
          <w:tab w:val="left" w:pos="1650"/>
        </w:tabs>
        <w:autoSpaceDE w:val="0"/>
        <w:autoSpaceDN w:val="0"/>
        <w:adjustRightInd w:val="0"/>
        <w:ind w:left="45" w:firstLine="360"/>
        <w:rPr>
          <w:szCs w:val="28"/>
        </w:rPr>
      </w:pPr>
      <w:r w:rsidRPr="0081772A">
        <w:rPr>
          <w:b/>
          <w:bCs/>
          <w:szCs w:val="28"/>
        </w:rPr>
        <w:t>2–3 балла</w:t>
      </w:r>
      <w:r w:rsidRPr="0081772A">
        <w:rPr>
          <w:szCs w:val="28"/>
        </w:rPr>
        <w:tab/>
        <w:t>– показатель S находится в пределах от 0,24 до 0,50 балла.</w:t>
      </w:r>
    </w:p>
    <w:p w:rsidR="00E27C70" w:rsidRPr="0081772A" w:rsidRDefault="00E27C70" w:rsidP="00E27C70">
      <w:pPr>
        <w:tabs>
          <w:tab w:val="left" w:pos="1650"/>
        </w:tabs>
        <w:autoSpaceDE w:val="0"/>
        <w:autoSpaceDN w:val="0"/>
        <w:adjustRightInd w:val="0"/>
        <w:ind w:left="45" w:firstLine="360"/>
        <w:rPr>
          <w:szCs w:val="28"/>
        </w:rPr>
      </w:pPr>
      <w:r w:rsidRPr="0081772A">
        <w:rPr>
          <w:b/>
          <w:bCs/>
          <w:szCs w:val="28"/>
        </w:rPr>
        <w:t>0–1 балл</w:t>
      </w:r>
      <w:r w:rsidRPr="0081772A">
        <w:rPr>
          <w:szCs w:val="28"/>
        </w:rPr>
        <w:tab/>
        <w:t>– показатель S находится в интервале от 0,00 до 0,2 балла.</w:t>
      </w:r>
    </w:p>
    <w:p w:rsidR="00E27C70" w:rsidRPr="0081772A" w:rsidRDefault="00E27C70" w:rsidP="00E27C70">
      <w:pPr>
        <w:tabs>
          <w:tab w:val="left" w:pos="1650"/>
        </w:tabs>
        <w:autoSpaceDE w:val="0"/>
        <w:autoSpaceDN w:val="0"/>
        <w:adjustRightInd w:val="0"/>
        <w:ind w:left="45" w:firstLine="360"/>
        <w:rPr>
          <w:szCs w:val="28"/>
        </w:rPr>
      </w:pPr>
    </w:p>
    <w:p w:rsidR="00E27C70" w:rsidRPr="0081772A" w:rsidRDefault="00E27C70" w:rsidP="00E27C70">
      <w:pPr>
        <w:tabs>
          <w:tab w:val="left" w:pos="1650"/>
        </w:tabs>
        <w:autoSpaceDE w:val="0"/>
        <w:autoSpaceDN w:val="0"/>
        <w:adjustRightInd w:val="0"/>
        <w:ind w:left="45" w:firstLine="360"/>
        <w:rPr>
          <w:szCs w:val="28"/>
        </w:rPr>
      </w:pPr>
      <w:r w:rsidRPr="0081772A">
        <w:rPr>
          <w:b/>
          <w:bCs/>
          <w:szCs w:val="28"/>
        </w:rPr>
        <w:t xml:space="preserve">Устойчивость внимания </w:t>
      </w:r>
      <w:r w:rsidRPr="0081772A">
        <w:rPr>
          <w:szCs w:val="28"/>
        </w:rPr>
        <w:t>в свою очередь в баллах оценивается так:</w:t>
      </w:r>
    </w:p>
    <w:p w:rsidR="00E27C70" w:rsidRPr="0081772A" w:rsidRDefault="00E27C70" w:rsidP="00E27C70">
      <w:pPr>
        <w:tabs>
          <w:tab w:val="left" w:pos="1650"/>
        </w:tabs>
        <w:autoSpaceDE w:val="0"/>
        <w:autoSpaceDN w:val="0"/>
        <w:adjustRightInd w:val="0"/>
        <w:ind w:left="45" w:firstLine="360"/>
        <w:rPr>
          <w:szCs w:val="28"/>
        </w:rPr>
      </w:pPr>
      <w:r w:rsidRPr="0081772A">
        <w:rPr>
          <w:b/>
          <w:bCs/>
          <w:szCs w:val="28"/>
        </w:rPr>
        <w:t>10 баллов</w:t>
      </w:r>
      <w:r w:rsidRPr="0081772A">
        <w:rPr>
          <w:szCs w:val="28"/>
        </w:rPr>
        <w:tab/>
        <w:t>– все точки графика на рисунке 8 не выходят за пределы одной зоны, а сам график своей формой напоминает кривую 1.</w:t>
      </w:r>
    </w:p>
    <w:p w:rsidR="00E27C70" w:rsidRDefault="00E27C70" w:rsidP="00E27C70">
      <w:pPr>
        <w:tabs>
          <w:tab w:val="left" w:pos="1650"/>
        </w:tabs>
        <w:autoSpaceDE w:val="0"/>
        <w:autoSpaceDN w:val="0"/>
        <w:adjustRightInd w:val="0"/>
        <w:ind w:left="45" w:firstLine="360"/>
        <w:rPr>
          <w:szCs w:val="28"/>
        </w:rPr>
      </w:pPr>
      <w:r w:rsidRPr="0081772A">
        <w:rPr>
          <w:b/>
          <w:bCs/>
          <w:szCs w:val="28"/>
        </w:rPr>
        <w:t>8–9 баллов</w:t>
      </w:r>
      <w:r w:rsidRPr="0081772A">
        <w:rPr>
          <w:szCs w:val="28"/>
        </w:rPr>
        <w:tab/>
        <w:t>– все точки графика расположены в двух зонах наподобие кривой 2.</w:t>
      </w:r>
    </w:p>
    <w:p w:rsidR="00E27C70" w:rsidRPr="0081772A" w:rsidRDefault="00E27C70" w:rsidP="00E27C70">
      <w:pPr>
        <w:tabs>
          <w:tab w:val="left" w:pos="1650"/>
        </w:tabs>
        <w:autoSpaceDE w:val="0"/>
        <w:autoSpaceDN w:val="0"/>
        <w:adjustRightInd w:val="0"/>
        <w:ind w:left="45" w:firstLine="360"/>
        <w:rPr>
          <w:szCs w:val="28"/>
        </w:rPr>
      </w:pPr>
      <w:r w:rsidRPr="0081772A">
        <w:rPr>
          <w:b/>
          <w:bCs/>
          <w:szCs w:val="28"/>
        </w:rPr>
        <w:t>6–7 баллов</w:t>
      </w:r>
      <w:r w:rsidRPr="0081772A">
        <w:rPr>
          <w:szCs w:val="28"/>
        </w:rPr>
        <w:tab/>
        <w:t>– все точки графика располагаются в трех зонах, а сама кривая похожа на график 3.</w:t>
      </w:r>
    </w:p>
    <w:p w:rsidR="00E27C70" w:rsidRPr="0081772A" w:rsidRDefault="00E27C70" w:rsidP="00E27C70">
      <w:pPr>
        <w:tabs>
          <w:tab w:val="left" w:pos="1650"/>
        </w:tabs>
        <w:autoSpaceDE w:val="0"/>
        <w:autoSpaceDN w:val="0"/>
        <w:adjustRightInd w:val="0"/>
        <w:ind w:left="45" w:firstLine="360"/>
        <w:rPr>
          <w:szCs w:val="28"/>
        </w:rPr>
      </w:pPr>
      <w:r w:rsidRPr="0081772A">
        <w:rPr>
          <w:b/>
          <w:bCs/>
          <w:szCs w:val="28"/>
        </w:rPr>
        <w:t>4–5 баллов</w:t>
      </w:r>
      <w:r w:rsidRPr="0081772A">
        <w:rPr>
          <w:szCs w:val="28"/>
        </w:rPr>
        <w:tab/>
        <w:t>– все точки графика располагаются в четырех разных зонах, а его кривая чем-то напоминает график 4.</w:t>
      </w:r>
    </w:p>
    <w:p w:rsidR="00E27C70" w:rsidRPr="0081772A" w:rsidRDefault="00E27C70" w:rsidP="00E27C70">
      <w:pPr>
        <w:tabs>
          <w:tab w:val="left" w:pos="1650"/>
        </w:tabs>
        <w:autoSpaceDE w:val="0"/>
        <w:autoSpaceDN w:val="0"/>
        <w:adjustRightInd w:val="0"/>
        <w:ind w:left="45" w:firstLine="360"/>
        <w:rPr>
          <w:szCs w:val="28"/>
        </w:rPr>
      </w:pPr>
      <w:r w:rsidRPr="0081772A">
        <w:rPr>
          <w:b/>
          <w:bCs/>
          <w:szCs w:val="28"/>
        </w:rPr>
        <w:t>3 балла</w:t>
      </w:r>
      <w:r w:rsidRPr="0081772A">
        <w:rPr>
          <w:szCs w:val="28"/>
        </w:rPr>
        <w:t xml:space="preserve"> –  все точки графика располагаются в пяти зонах, а его кривая похожа на график 5.</w:t>
      </w:r>
    </w:p>
    <w:p w:rsidR="00E27C70" w:rsidRPr="0081772A" w:rsidRDefault="00E27C70" w:rsidP="00E27C70">
      <w:pPr>
        <w:autoSpaceDE w:val="0"/>
        <w:autoSpaceDN w:val="0"/>
        <w:adjustRightInd w:val="0"/>
        <w:jc w:val="center"/>
      </w:pPr>
      <w:r w:rsidRPr="0081772A">
        <w:rPr>
          <w:noProof/>
        </w:rPr>
        <w:drawing>
          <wp:inline distT="0" distB="0" distL="0" distR="0">
            <wp:extent cx="4455160" cy="2033905"/>
            <wp:effectExtent l="1905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4455160" cy="2033905"/>
                    </a:xfrm>
                    <a:prstGeom prst="rect">
                      <a:avLst/>
                    </a:prstGeom>
                    <a:noFill/>
                    <a:ln w="9525">
                      <a:noFill/>
                      <a:miter lim="800000"/>
                      <a:headEnd/>
                      <a:tailEnd/>
                    </a:ln>
                  </pic:spPr>
                </pic:pic>
              </a:graphicData>
            </a:graphic>
          </wp:inline>
        </w:drawing>
      </w:r>
    </w:p>
    <w:p w:rsidR="00E27C70" w:rsidRPr="0081772A" w:rsidRDefault="00E27C70" w:rsidP="00E27C70">
      <w:pPr>
        <w:keepNext/>
        <w:autoSpaceDE w:val="0"/>
        <w:autoSpaceDN w:val="0"/>
        <w:adjustRightInd w:val="0"/>
        <w:ind w:firstLine="360"/>
        <w:jc w:val="center"/>
        <w:rPr>
          <w:bCs/>
          <w:i/>
          <w:iCs/>
          <w:sz w:val="24"/>
        </w:rPr>
      </w:pPr>
      <w:r>
        <w:rPr>
          <w:bCs/>
          <w:i/>
          <w:iCs/>
          <w:sz w:val="24"/>
        </w:rPr>
        <w:t>Рис. 1</w:t>
      </w:r>
      <w:r w:rsidRPr="0081772A">
        <w:rPr>
          <w:bCs/>
          <w:i/>
          <w:iCs/>
          <w:sz w:val="24"/>
        </w:rPr>
        <w:t>. Варианты графиков, показывающих динамику продуктивности и устойчивости внимания по методике «Найди и вычеркни»</w:t>
      </w:r>
    </w:p>
    <w:p w:rsidR="00E27C70" w:rsidRPr="0081772A" w:rsidRDefault="00E27C70" w:rsidP="00E27C70">
      <w:pPr>
        <w:autoSpaceDE w:val="0"/>
        <w:autoSpaceDN w:val="0"/>
        <w:adjustRightInd w:val="0"/>
      </w:pPr>
    </w:p>
    <w:p w:rsidR="00E27C70" w:rsidRPr="0081772A" w:rsidRDefault="00E27C70" w:rsidP="00E27C70">
      <w:pPr>
        <w:tabs>
          <w:tab w:val="left" w:pos="1650"/>
        </w:tabs>
        <w:autoSpaceDE w:val="0"/>
        <w:autoSpaceDN w:val="0"/>
        <w:adjustRightInd w:val="0"/>
        <w:ind w:left="45" w:firstLine="360"/>
        <w:rPr>
          <w:szCs w:val="28"/>
        </w:rPr>
      </w:pPr>
      <w:r w:rsidRPr="0081772A">
        <w:rPr>
          <w:szCs w:val="28"/>
        </w:rPr>
        <w:t>На графике представлены различные зоны продуктивности и типичные кривые, которые могут быть получены в результате психодиагностики внимания ребенка по данной методике. Интерпретируются эти кривые следующим образом:</w:t>
      </w:r>
    </w:p>
    <w:p w:rsidR="00E27C70" w:rsidRPr="0081772A" w:rsidRDefault="00E27C70" w:rsidP="00E27C70">
      <w:pPr>
        <w:tabs>
          <w:tab w:val="left" w:pos="1650"/>
        </w:tabs>
        <w:autoSpaceDE w:val="0"/>
        <w:autoSpaceDN w:val="0"/>
        <w:adjustRightInd w:val="0"/>
        <w:ind w:left="45" w:firstLine="360"/>
        <w:rPr>
          <w:szCs w:val="28"/>
        </w:rPr>
      </w:pPr>
      <w:r w:rsidRPr="0081772A">
        <w:rPr>
          <w:szCs w:val="28"/>
        </w:rPr>
        <w:t>1. Кривая</w:t>
      </w:r>
      <w:r w:rsidR="00BF6061">
        <w:rPr>
          <w:szCs w:val="28"/>
        </w:rPr>
        <w:t xml:space="preserve"> №1</w:t>
      </w:r>
      <w:r w:rsidRPr="0081772A">
        <w:rPr>
          <w:szCs w:val="28"/>
        </w:rPr>
        <w:t xml:space="preserve">, </w:t>
      </w:r>
      <w:r w:rsidR="00BF6061">
        <w:rPr>
          <w:szCs w:val="28"/>
        </w:rPr>
        <w:t>э</w:t>
      </w:r>
      <w:r w:rsidRPr="0081772A">
        <w:rPr>
          <w:szCs w:val="28"/>
        </w:rPr>
        <w:t>то график очень высокопродуктивного и устойчивого внимания.</w:t>
      </w:r>
    </w:p>
    <w:p w:rsidR="00E27C70" w:rsidRPr="0081772A" w:rsidRDefault="00E27C70" w:rsidP="00E27C70">
      <w:pPr>
        <w:tabs>
          <w:tab w:val="left" w:pos="1650"/>
        </w:tabs>
        <w:autoSpaceDE w:val="0"/>
        <w:autoSpaceDN w:val="0"/>
        <w:adjustRightInd w:val="0"/>
        <w:ind w:left="45" w:firstLine="360"/>
        <w:rPr>
          <w:szCs w:val="28"/>
        </w:rPr>
      </w:pPr>
      <w:r w:rsidRPr="0081772A">
        <w:rPr>
          <w:szCs w:val="28"/>
        </w:rPr>
        <w:t>2. Кривая</w:t>
      </w:r>
      <w:r w:rsidR="00BF6061">
        <w:rPr>
          <w:szCs w:val="28"/>
        </w:rPr>
        <w:t xml:space="preserve"> №2</w:t>
      </w:r>
      <w:r w:rsidRPr="0081772A">
        <w:rPr>
          <w:szCs w:val="28"/>
        </w:rPr>
        <w:t xml:space="preserve">, </w:t>
      </w:r>
      <w:r w:rsidR="00BF6061">
        <w:rPr>
          <w:szCs w:val="28"/>
        </w:rPr>
        <w:t>э</w:t>
      </w:r>
      <w:r w:rsidRPr="0081772A">
        <w:rPr>
          <w:szCs w:val="28"/>
        </w:rPr>
        <w:t>то график низкопродуктивного, но устойчивого внимания</w:t>
      </w:r>
    </w:p>
    <w:p w:rsidR="00E27C70" w:rsidRPr="0081772A" w:rsidRDefault="00E27C70" w:rsidP="00E27C70">
      <w:pPr>
        <w:tabs>
          <w:tab w:val="left" w:pos="1650"/>
        </w:tabs>
        <w:autoSpaceDE w:val="0"/>
        <w:autoSpaceDN w:val="0"/>
        <w:adjustRightInd w:val="0"/>
        <w:ind w:left="45" w:firstLine="360"/>
        <w:rPr>
          <w:szCs w:val="28"/>
        </w:rPr>
      </w:pPr>
      <w:r w:rsidRPr="0081772A">
        <w:rPr>
          <w:szCs w:val="28"/>
        </w:rPr>
        <w:t>3. Кривая</w:t>
      </w:r>
      <w:r w:rsidR="00BF6061">
        <w:rPr>
          <w:szCs w:val="28"/>
        </w:rPr>
        <w:t xml:space="preserve"> №3</w:t>
      </w:r>
      <w:r w:rsidRPr="0081772A">
        <w:rPr>
          <w:szCs w:val="28"/>
        </w:rPr>
        <w:t xml:space="preserve">, </w:t>
      </w:r>
      <w:r w:rsidR="00BF6061">
        <w:rPr>
          <w:szCs w:val="28"/>
        </w:rPr>
        <w:t>п</w:t>
      </w:r>
      <w:r w:rsidRPr="0081772A">
        <w:rPr>
          <w:szCs w:val="28"/>
        </w:rPr>
        <w:t>редставляет собой график среднепродуктивною и среднеустойчивого внимания.</w:t>
      </w:r>
    </w:p>
    <w:p w:rsidR="00E27C70" w:rsidRPr="0081772A" w:rsidRDefault="00E27C70" w:rsidP="00E27C70">
      <w:pPr>
        <w:tabs>
          <w:tab w:val="left" w:pos="1650"/>
        </w:tabs>
        <w:autoSpaceDE w:val="0"/>
        <w:autoSpaceDN w:val="0"/>
        <w:adjustRightInd w:val="0"/>
        <w:ind w:left="45" w:firstLine="360"/>
        <w:rPr>
          <w:szCs w:val="28"/>
        </w:rPr>
      </w:pPr>
      <w:r w:rsidRPr="0081772A">
        <w:rPr>
          <w:szCs w:val="28"/>
        </w:rPr>
        <w:t>4. Кривая</w:t>
      </w:r>
      <w:r w:rsidR="00BF6061">
        <w:rPr>
          <w:szCs w:val="28"/>
        </w:rPr>
        <w:t xml:space="preserve"> №4</w:t>
      </w:r>
      <w:r w:rsidRPr="0081772A">
        <w:rPr>
          <w:szCs w:val="28"/>
        </w:rPr>
        <w:t xml:space="preserve">, </w:t>
      </w:r>
      <w:r w:rsidR="00BF6061">
        <w:rPr>
          <w:szCs w:val="28"/>
        </w:rPr>
        <w:t>я</w:t>
      </w:r>
      <w:r w:rsidRPr="0081772A">
        <w:rPr>
          <w:szCs w:val="28"/>
        </w:rPr>
        <w:t>вляется графиком среднепродуктивного, но неустойчивого внимания.</w:t>
      </w:r>
    </w:p>
    <w:p w:rsidR="00E27C70" w:rsidRPr="0081772A" w:rsidRDefault="00E27C70" w:rsidP="00E27C70">
      <w:pPr>
        <w:tabs>
          <w:tab w:val="left" w:pos="1650"/>
        </w:tabs>
        <w:autoSpaceDE w:val="0"/>
        <w:autoSpaceDN w:val="0"/>
        <w:adjustRightInd w:val="0"/>
        <w:ind w:left="45" w:firstLine="360"/>
        <w:rPr>
          <w:szCs w:val="28"/>
        </w:rPr>
      </w:pPr>
      <w:r w:rsidRPr="0081772A">
        <w:rPr>
          <w:szCs w:val="28"/>
        </w:rPr>
        <w:t>5. Кривая</w:t>
      </w:r>
      <w:r w:rsidR="00BF6061">
        <w:rPr>
          <w:szCs w:val="28"/>
        </w:rPr>
        <w:t xml:space="preserve"> №5</w:t>
      </w:r>
      <w:r w:rsidRPr="0081772A">
        <w:rPr>
          <w:szCs w:val="28"/>
        </w:rPr>
        <w:t xml:space="preserve">, </w:t>
      </w:r>
      <w:r w:rsidR="00BF6061">
        <w:rPr>
          <w:szCs w:val="28"/>
        </w:rPr>
        <w:t>п</w:t>
      </w:r>
      <w:r w:rsidRPr="0081772A">
        <w:rPr>
          <w:szCs w:val="28"/>
        </w:rPr>
        <w:t>редставляет график среднепродуктивного и крайне неустойчивого внимания.</w:t>
      </w:r>
    </w:p>
    <w:p w:rsidR="00E27C70" w:rsidRPr="0081772A" w:rsidRDefault="00E27C70" w:rsidP="00E27C70">
      <w:pPr>
        <w:tabs>
          <w:tab w:val="left" w:pos="1650"/>
        </w:tabs>
        <w:autoSpaceDE w:val="0"/>
        <w:autoSpaceDN w:val="0"/>
        <w:adjustRightInd w:val="0"/>
        <w:rPr>
          <w:b/>
          <w:bCs/>
          <w:i/>
          <w:iCs/>
          <w:szCs w:val="28"/>
        </w:rPr>
      </w:pPr>
    </w:p>
    <w:p w:rsidR="00E27C70" w:rsidRPr="0081772A" w:rsidRDefault="00E27C70" w:rsidP="00E27C70">
      <w:pPr>
        <w:tabs>
          <w:tab w:val="left" w:pos="1650"/>
        </w:tabs>
        <w:autoSpaceDE w:val="0"/>
        <w:autoSpaceDN w:val="0"/>
        <w:adjustRightInd w:val="0"/>
        <w:ind w:left="45" w:firstLine="360"/>
        <w:jc w:val="center"/>
        <w:rPr>
          <w:b/>
          <w:bCs/>
          <w:i/>
          <w:iCs/>
          <w:szCs w:val="28"/>
        </w:rPr>
      </w:pPr>
      <w:r w:rsidRPr="0081772A">
        <w:rPr>
          <w:b/>
          <w:bCs/>
          <w:szCs w:val="28"/>
        </w:rPr>
        <w:t>Выводы об уровне развития</w:t>
      </w:r>
      <w:r w:rsidRPr="0081772A">
        <w:rPr>
          <w:b/>
          <w:bCs/>
          <w:i/>
          <w:iCs/>
          <w:szCs w:val="28"/>
        </w:rPr>
        <w:t>:</w:t>
      </w:r>
    </w:p>
    <w:p w:rsidR="00E27C70" w:rsidRPr="0081772A" w:rsidRDefault="00E27C70" w:rsidP="00E27C70">
      <w:pPr>
        <w:tabs>
          <w:tab w:val="left" w:pos="1650"/>
        </w:tabs>
        <w:autoSpaceDE w:val="0"/>
        <w:autoSpaceDN w:val="0"/>
        <w:adjustRightInd w:val="0"/>
        <w:ind w:left="45" w:firstLine="360"/>
        <w:rPr>
          <w:b/>
          <w:bCs/>
          <w:szCs w:val="28"/>
        </w:rPr>
      </w:pPr>
    </w:p>
    <w:p w:rsidR="00E27C70" w:rsidRPr="0081772A" w:rsidRDefault="00E27C70" w:rsidP="00E27C70">
      <w:pPr>
        <w:tabs>
          <w:tab w:val="left" w:pos="1650"/>
        </w:tabs>
        <w:autoSpaceDE w:val="0"/>
        <w:autoSpaceDN w:val="0"/>
        <w:adjustRightInd w:val="0"/>
        <w:ind w:left="45" w:firstLine="360"/>
        <w:rPr>
          <w:szCs w:val="28"/>
        </w:rPr>
      </w:pPr>
      <w:r w:rsidRPr="0081772A">
        <w:rPr>
          <w:b/>
          <w:bCs/>
          <w:szCs w:val="28"/>
        </w:rPr>
        <w:t xml:space="preserve">10 баллов </w:t>
      </w:r>
      <w:r w:rsidRPr="0081772A">
        <w:rPr>
          <w:szCs w:val="28"/>
        </w:rPr>
        <w:t>– продуктивность внимания очень высокая, устойчивость внимания очень высокая.</w:t>
      </w:r>
    </w:p>
    <w:p w:rsidR="00E27C70" w:rsidRPr="0081772A" w:rsidRDefault="00E27C70" w:rsidP="00E27C70">
      <w:pPr>
        <w:tabs>
          <w:tab w:val="left" w:pos="1650"/>
        </w:tabs>
        <w:autoSpaceDE w:val="0"/>
        <w:autoSpaceDN w:val="0"/>
        <w:adjustRightInd w:val="0"/>
        <w:ind w:left="45" w:firstLine="360"/>
        <w:rPr>
          <w:szCs w:val="28"/>
        </w:rPr>
      </w:pPr>
      <w:r w:rsidRPr="0081772A">
        <w:rPr>
          <w:b/>
          <w:bCs/>
          <w:szCs w:val="28"/>
        </w:rPr>
        <w:t xml:space="preserve">8–9 баллов </w:t>
      </w:r>
      <w:r w:rsidRPr="0081772A">
        <w:rPr>
          <w:szCs w:val="28"/>
        </w:rPr>
        <w:t>– продуктивность внимания высокая, устойчивость внимания высокая.</w:t>
      </w:r>
    </w:p>
    <w:p w:rsidR="00E27C70" w:rsidRPr="0081772A" w:rsidRDefault="00E27C70" w:rsidP="00E27C70">
      <w:pPr>
        <w:tabs>
          <w:tab w:val="left" w:pos="1650"/>
        </w:tabs>
        <w:autoSpaceDE w:val="0"/>
        <w:autoSpaceDN w:val="0"/>
        <w:adjustRightInd w:val="0"/>
        <w:ind w:left="45" w:firstLine="360"/>
        <w:rPr>
          <w:szCs w:val="28"/>
        </w:rPr>
      </w:pPr>
      <w:r w:rsidRPr="0081772A">
        <w:rPr>
          <w:b/>
          <w:bCs/>
          <w:szCs w:val="28"/>
        </w:rPr>
        <w:t xml:space="preserve">4–7 баллов </w:t>
      </w:r>
      <w:r w:rsidRPr="0081772A">
        <w:rPr>
          <w:szCs w:val="28"/>
        </w:rPr>
        <w:t>– продуктивность внимания средняя, устойчивость внимания средняя.</w:t>
      </w:r>
    </w:p>
    <w:p w:rsidR="00E27C70" w:rsidRPr="0081772A" w:rsidRDefault="00E27C70" w:rsidP="00E27C70">
      <w:pPr>
        <w:tabs>
          <w:tab w:val="left" w:pos="1650"/>
        </w:tabs>
        <w:autoSpaceDE w:val="0"/>
        <w:autoSpaceDN w:val="0"/>
        <w:adjustRightInd w:val="0"/>
        <w:ind w:left="45" w:firstLine="360"/>
        <w:rPr>
          <w:szCs w:val="28"/>
        </w:rPr>
      </w:pPr>
      <w:r w:rsidRPr="0081772A">
        <w:rPr>
          <w:b/>
          <w:bCs/>
          <w:szCs w:val="28"/>
        </w:rPr>
        <w:t xml:space="preserve">2–3 балла </w:t>
      </w:r>
      <w:r w:rsidRPr="0081772A">
        <w:rPr>
          <w:szCs w:val="28"/>
        </w:rPr>
        <w:t>– продуктивность внимания низкая, устойчивость внимания низкая.</w:t>
      </w:r>
    </w:p>
    <w:p w:rsidR="00E27C70" w:rsidRPr="0081772A" w:rsidRDefault="00E27C70" w:rsidP="00E27C70">
      <w:pPr>
        <w:tabs>
          <w:tab w:val="left" w:pos="1650"/>
        </w:tabs>
        <w:autoSpaceDE w:val="0"/>
        <w:autoSpaceDN w:val="0"/>
        <w:adjustRightInd w:val="0"/>
        <w:ind w:left="45" w:firstLine="360"/>
        <w:rPr>
          <w:szCs w:val="28"/>
        </w:rPr>
      </w:pPr>
      <w:r w:rsidRPr="0081772A">
        <w:rPr>
          <w:b/>
          <w:bCs/>
          <w:szCs w:val="28"/>
        </w:rPr>
        <w:t xml:space="preserve">0–1 балл </w:t>
      </w:r>
      <w:r w:rsidRPr="0081772A">
        <w:rPr>
          <w:szCs w:val="28"/>
        </w:rPr>
        <w:t>– продуктивность внимания очень низкая, устойчивость внимания очень низкая.</w:t>
      </w:r>
    </w:p>
    <w:p w:rsidR="00E27C70" w:rsidRPr="00035473" w:rsidRDefault="00E27C70" w:rsidP="00E27C70">
      <w:pPr>
        <w:autoSpaceDE w:val="0"/>
        <w:autoSpaceDN w:val="0"/>
        <w:adjustRightInd w:val="0"/>
        <w:ind w:firstLine="900"/>
        <w:rPr>
          <w:rFonts w:ascii="Calibri" w:hAnsi="Calibri"/>
        </w:rPr>
      </w:pPr>
    </w:p>
    <w:p w:rsidR="00E27C70" w:rsidRPr="00035473" w:rsidRDefault="00E27C70" w:rsidP="00E27C70">
      <w:pPr>
        <w:autoSpaceDE w:val="0"/>
        <w:autoSpaceDN w:val="0"/>
        <w:adjustRightInd w:val="0"/>
        <w:jc w:val="center"/>
        <w:rPr>
          <w:rFonts w:ascii="Calibri" w:hAnsi="Calibri"/>
        </w:rPr>
      </w:pPr>
      <w:r>
        <w:rPr>
          <w:rFonts w:ascii="Calibri" w:hAnsi="Calibri"/>
          <w:noProof/>
        </w:rPr>
        <w:drawing>
          <wp:inline distT="0" distB="0" distL="0" distR="0">
            <wp:extent cx="5654675" cy="8171180"/>
            <wp:effectExtent l="19050" t="0" r="3175"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5654675" cy="8171180"/>
                    </a:xfrm>
                    <a:prstGeom prst="rect">
                      <a:avLst/>
                    </a:prstGeom>
                    <a:noFill/>
                    <a:ln w="9525">
                      <a:noFill/>
                      <a:miter lim="800000"/>
                      <a:headEnd/>
                      <a:tailEnd/>
                    </a:ln>
                  </pic:spPr>
                </pic:pic>
              </a:graphicData>
            </a:graphic>
          </wp:inline>
        </w:drawing>
      </w:r>
    </w:p>
    <w:p w:rsidR="00E27C70" w:rsidRPr="00255B71" w:rsidRDefault="00255B71" w:rsidP="00E27C70">
      <w:pPr>
        <w:rPr>
          <w:sz w:val="24"/>
        </w:rPr>
      </w:pPr>
      <w:r>
        <w:rPr>
          <w:bCs/>
          <w:i/>
          <w:iCs/>
          <w:sz w:val="24"/>
        </w:rPr>
        <w:t>Рис 2</w:t>
      </w:r>
      <w:r w:rsidR="00E27C70" w:rsidRPr="00255B71">
        <w:rPr>
          <w:bCs/>
          <w:i/>
          <w:iCs/>
          <w:sz w:val="24"/>
        </w:rPr>
        <w:t>. Матрица с фигурками к заданию «Найди и вычеркни»</w:t>
      </w:r>
    </w:p>
    <w:p w:rsidR="00E27C70" w:rsidRDefault="00E27C70" w:rsidP="00E27C70">
      <w:pPr>
        <w:jc w:val="center"/>
        <w:rPr>
          <w:lang w:eastAsia="en-US"/>
        </w:rPr>
      </w:pPr>
    </w:p>
    <w:p w:rsidR="00E27C70" w:rsidRPr="00F151A3" w:rsidRDefault="00E27C70" w:rsidP="00E27C70">
      <w:pPr>
        <w:jc w:val="center"/>
        <w:rPr>
          <w:lang w:eastAsia="en-US"/>
        </w:rPr>
      </w:pPr>
    </w:p>
    <w:p w:rsidR="00FA48E4" w:rsidRPr="00FA48E4" w:rsidRDefault="00FA48E4" w:rsidP="00FA48E4">
      <w:pPr>
        <w:jc w:val="right"/>
        <w:rPr>
          <w:color w:val="262626"/>
          <w:szCs w:val="28"/>
        </w:rPr>
      </w:pPr>
      <w:r>
        <w:rPr>
          <w:color w:val="262626"/>
          <w:szCs w:val="28"/>
        </w:rPr>
        <w:t>Приложение 3</w:t>
      </w:r>
    </w:p>
    <w:p w:rsidR="00255B71" w:rsidRDefault="00255B71" w:rsidP="00255B71">
      <w:pPr>
        <w:rPr>
          <w:b/>
          <w:color w:val="262626"/>
          <w:szCs w:val="28"/>
        </w:rPr>
      </w:pPr>
      <w:r w:rsidRPr="007F777B">
        <w:rPr>
          <w:b/>
          <w:color w:val="262626"/>
          <w:szCs w:val="28"/>
        </w:rPr>
        <w:t>Протокол проведения</w:t>
      </w:r>
      <w:r>
        <w:rPr>
          <w:b/>
          <w:color w:val="262626"/>
          <w:szCs w:val="28"/>
        </w:rPr>
        <w:t xml:space="preserve"> анкетирования </w:t>
      </w:r>
      <w:r w:rsidRPr="00255B71">
        <w:rPr>
          <w:b/>
          <w:color w:val="262626"/>
          <w:szCs w:val="28"/>
        </w:rPr>
        <w:t>«Признаки импульсивности» (Е.К. Лютова, Г.Б. Монина)</w:t>
      </w:r>
      <w:r>
        <w:rPr>
          <w:b/>
          <w:color w:val="262626"/>
          <w:szCs w:val="28"/>
        </w:rPr>
        <w:t>.</w:t>
      </w:r>
    </w:p>
    <w:p w:rsidR="00255B71" w:rsidRDefault="00255B71" w:rsidP="00255B71">
      <w:pPr>
        <w:rPr>
          <w:b/>
          <w:color w:val="262626"/>
          <w:szCs w:val="28"/>
        </w:rPr>
      </w:pPr>
    </w:p>
    <w:p w:rsidR="00255B71" w:rsidRPr="007F777B" w:rsidRDefault="00255B71" w:rsidP="00255B71">
      <w:pPr>
        <w:jc w:val="center"/>
        <w:rPr>
          <w:i/>
          <w:color w:val="262626"/>
          <w:szCs w:val="28"/>
        </w:rPr>
      </w:pPr>
      <w:r w:rsidRPr="007F777B">
        <w:rPr>
          <w:i/>
          <w:color w:val="262626"/>
          <w:szCs w:val="28"/>
        </w:rPr>
        <w:t>Цель: выявить особенности проявления гиперактивности у детей исследуемой группы в домашних условиях и группе детского сада</w:t>
      </w:r>
    </w:p>
    <w:p w:rsidR="00255B71" w:rsidRDefault="00255B71" w:rsidP="00255B71">
      <w:pPr>
        <w:jc w:val="center"/>
        <w:rPr>
          <w:i/>
          <w:color w:val="262626"/>
          <w:szCs w:val="28"/>
        </w:rPr>
      </w:pPr>
      <w:r w:rsidRPr="007F777B">
        <w:rPr>
          <w:i/>
          <w:color w:val="262626"/>
          <w:szCs w:val="28"/>
        </w:rPr>
        <w:t>(констатирующий эксперимент)</w:t>
      </w:r>
    </w:p>
    <w:p w:rsidR="00255B71" w:rsidRPr="007F777B" w:rsidRDefault="00255B71" w:rsidP="00255B71">
      <w:pPr>
        <w:jc w:val="center"/>
        <w:rPr>
          <w:i/>
          <w:color w:val="2626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832"/>
        <w:gridCol w:w="1843"/>
        <w:gridCol w:w="1842"/>
        <w:gridCol w:w="1418"/>
        <w:gridCol w:w="1559"/>
      </w:tblGrid>
      <w:tr w:rsidR="00255B71" w:rsidRPr="007F777B" w:rsidTr="00931971">
        <w:tc>
          <w:tcPr>
            <w:tcW w:w="828" w:type="dxa"/>
          </w:tcPr>
          <w:p w:rsidR="00255B71" w:rsidRPr="007F777B" w:rsidRDefault="00255B71" w:rsidP="00931971">
            <w:pPr>
              <w:spacing w:line="240" w:lineRule="auto"/>
              <w:ind w:left="-208" w:hanging="76"/>
              <w:jc w:val="center"/>
              <w:rPr>
                <w:color w:val="262626"/>
                <w:szCs w:val="28"/>
              </w:rPr>
            </w:pPr>
            <w:r w:rsidRPr="007F777B">
              <w:rPr>
                <w:color w:val="262626"/>
                <w:szCs w:val="28"/>
              </w:rPr>
              <w:t xml:space="preserve">                                                                  №</w:t>
            </w:r>
          </w:p>
        </w:tc>
        <w:tc>
          <w:tcPr>
            <w:tcW w:w="1832" w:type="dxa"/>
          </w:tcPr>
          <w:p w:rsidR="00255B71" w:rsidRPr="007F777B" w:rsidRDefault="00255B71" w:rsidP="00931971">
            <w:pPr>
              <w:spacing w:line="240" w:lineRule="auto"/>
              <w:ind w:left="-208" w:hanging="76"/>
              <w:jc w:val="center"/>
              <w:rPr>
                <w:color w:val="262626"/>
                <w:szCs w:val="28"/>
              </w:rPr>
            </w:pPr>
            <w:r w:rsidRPr="007F777B">
              <w:rPr>
                <w:color w:val="262626"/>
                <w:szCs w:val="28"/>
              </w:rPr>
              <w:t>Воспитатели</w:t>
            </w:r>
          </w:p>
        </w:tc>
        <w:tc>
          <w:tcPr>
            <w:tcW w:w="1843" w:type="dxa"/>
          </w:tcPr>
          <w:p w:rsidR="00255B71" w:rsidRPr="007F777B" w:rsidRDefault="00255B71" w:rsidP="00931971">
            <w:pPr>
              <w:spacing w:line="240" w:lineRule="auto"/>
              <w:ind w:left="-208" w:hanging="76"/>
              <w:jc w:val="center"/>
              <w:rPr>
                <w:color w:val="262626"/>
                <w:szCs w:val="28"/>
              </w:rPr>
            </w:pPr>
            <w:r w:rsidRPr="007F777B">
              <w:rPr>
                <w:color w:val="262626"/>
                <w:szCs w:val="28"/>
              </w:rPr>
              <w:t>Родители</w:t>
            </w:r>
          </w:p>
        </w:tc>
        <w:tc>
          <w:tcPr>
            <w:tcW w:w="1842" w:type="dxa"/>
          </w:tcPr>
          <w:p w:rsidR="00255B71" w:rsidRPr="007F777B" w:rsidRDefault="00255B71" w:rsidP="00931971">
            <w:pPr>
              <w:spacing w:line="240" w:lineRule="auto"/>
              <w:ind w:left="-208" w:hanging="76"/>
              <w:jc w:val="center"/>
              <w:rPr>
                <w:color w:val="262626"/>
                <w:szCs w:val="28"/>
              </w:rPr>
            </w:pPr>
            <w:r w:rsidRPr="007F777B">
              <w:rPr>
                <w:color w:val="262626"/>
                <w:szCs w:val="28"/>
              </w:rPr>
              <w:t>Психолог</w:t>
            </w:r>
          </w:p>
        </w:tc>
        <w:tc>
          <w:tcPr>
            <w:tcW w:w="1418" w:type="dxa"/>
          </w:tcPr>
          <w:p w:rsidR="00255B71" w:rsidRPr="007F777B" w:rsidRDefault="00255B71" w:rsidP="00931971">
            <w:pPr>
              <w:spacing w:line="240" w:lineRule="auto"/>
              <w:ind w:left="-208" w:hanging="76"/>
              <w:jc w:val="center"/>
              <w:rPr>
                <w:color w:val="262626"/>
                <w:szCs w:val="28"/>
              </w:rPr>
            </w:pPr>
            <w:r w:rsidRPr="007F777B">
              <w:rPr>
                <w:color w:val="262626"/>
                <w:szCs w:val="28"/>
              </w:rPr>
              <w:t>Средний балл</w:t>
            </w:r>
          </w:p>
        </w:tc>
        <w:tc>
          <w:tcPr>
            <w:tcW w:w="1559" w:type="dxa"/>
          </w:tcPr>
          <w:p w:rsidR="00255B71" w:rsidRPr="007F777B" w:rsidRDefault="00255B71" w:rsidP="00931971">
            <w:pPr>
              <w:spacing w:line="240" w:lineRule="auto"/>
              <w:ind w:left="-208" w:hanging="76"/>
              <w:jc w:val="center"/>
              <w:rPr>
                <w:color w:val="262626"/>
                <w:szCs w:val="28"/>
              </w:rPr>
            </w:pPr>
            <w:r w:rsidRPr="007F777B">
              <w:rPr>
                <w:color w:val="262626"/>
                <w:szCs w:val="28"/>
              </w:rPr>
              <w:t>Уровень</w:t>
            </w:r>
          </w:p>
        </w:tc>
      </w:tr>
      <w:tr w:rsidR="00255B71" w:rsidRPr="007F777B" w:rsidTr="00931971">
        <w:tc>
          <w:tcPr>
            <w:tcW w:w="828" w:type="dxa"/>
          </w:tcPr>
          <w:p w:rsidR="00255B71" w:rsidRPr="007F777B" w:rsidRDefault="00255B71" w:rsidP="00931971">
            <w:pPr>
              <w:spacing w:line="240" w:lineRule="auto"/>
              <w:ind w:left="-208" w:hanging="76"/>
              <w:jc w:val="center"/>
              <w:rPr>
                <w:color w:val="262626"/>
                <w:szCs w:val="28"/>
              </w:rPr>
            </w:pPr>
            <w:r w:rsidRPr="007F777B">
              <w:rPr>
                <w:color w:val="262626"/>
                <w:szCs w:val="28"/>
              </w:rPr>
              <w:t>1</w:t>
            </w:r>
          </w:p>
        </w:tc>
        <w:tc>
          <w:tcPr>
            <w:tcW w:w="1832" w:type="dxa"/>
          </w:tcPr>
          <w:p w:rsidR="00255B71" w:rsidRPr="007F777B" w:rsidRDefault="00255B71" w:rsidP="00931971">
            <w:pPr>
              <w:spacing w:line="240" w:lineRule="auto"/>
              <w:ind w:left="-208" w:hanging="76"/>
              <w:jc w:val="center"/>
              <w:rPr>
                <w:color w:val="262626"/>
                <w:szCs w:val="28"/>
              </w:rPr>
            </w:pPr>
            <w:r w:rsidRPr="007F777B">
              <w:rPr>
                <w:color w:val="262626"/>
                <w:szCs w:val="28"/>
              </w:rPr>
              <w:t>6</w:t>
            </w:r>
          </w:p>
        </w:tc>
        <w:tc>
          <w:tcPr>
            <w:tcW w:w="1843" w:type="dxa"/>
          </w:tcPr>
          <w:p w:rsidR="00255B71" w:rsidRPr="007F777B" w:rsidRDefault="00255B71" w:rsidP="00931971">
            <w:pPr>
              <w:spacing w:line="240" w:lineRule="auto"/>
              <w:ind w:left="-208" w:hanging="76"/>
              <w:jc w:val="center"/>
              <w:rPr>
                <w:color w:val="262626"/>
                <w:szCs w:val="28"/>
              </w:rPr>
            </w:pPr>
            <w:r w:rsidRPr="007F777B">
              <w:rPr>
                <w:color w:val="262626"/>
                <w:szCs w:val="28"/>
              </w:rPr>
              <w:t>4</w:t>
            </w:r>
          </w:p>
        </w:tc>
        <w:tc>
          <w:tcPr>
            <w:tcW w:w="1842" w:type="dxa"/>
          </w:tcPr>
          <w:p w:rsidR="00255B71" w:rsidRPr="007F777B" w:rsidRDefault="00255B71" w:rsidP="00931971">
            <w:pPr>
              <w:spacing w:line="240" w:lineRule="auto"/>
              <w:ind w:left="-208" w:hanging="76"/>
              <w:jc w:val="center"/>
              <w:rPr>
                <w:color w:val="262626"/>
                <w:szCs w:val="28"/>
              </w:rPr>
            </w:pPr>
            <w:r w:rsidRPr="007F777B">
              <w:rPr>
                <w:color w:val="262626"/>
                <w:szCs w:val="28"/>
              </w:rPr>
              <w:t>5</w:t>
            </w:r>
          </w:p>
        </w:tc>
        <w:tc>
          <w:tcPr>
            <w:tcW w:w="1418" w:type="dxa"/>
          </w:tcPr>
          <w:p w:rsidR="00255B71" w:rsidRPr="007F777B" w:rsidRDefault="00255B71" w:rsidP="00931971">
            <w:pPr>
              <w:spacing w:line="240" w:lineRule="auto"/>
              <w:ind w:left="-208" w:hanging="76"/>
              <w:jc w:val="center"/>
              <w:rPr>
                <w:color w:val="262626"/>
                <w:szCs w:val="28"/>
              </w:rPr>
            </w:pPr>
            <w:r w:rsidRPr="007F777B">
              <w:rPr>
                <w:color w:val="262626"/>
                <w:szCs w:val="28"/>
              </w:rPr>
              <w:t>10</w:t>
            </w:r>
          </w:p>
        </w:tc>
        <w:tc>
          <w:tcPr>
            <w:tcW w:w="1559" w:type="dxa"/>
          </w:tcPr>
          <w:p w:rsidR="00255B71" w:rsidRPr="007F777B" w:rsidRDefault="00255B71" w:rsidP="00931971">
            <w:pPr>
              <w:spacing w:line="240" w:lineRule="auto"/>
              <w:ind w:left="-208" w:hanging="76"/>
              <w:jc w:val="center"/>
              <w:rPr>
                <w:color w:val="262626"/>
                <w:szCs w:val="28"/>
              </w:rPr>
            </w:pPr>
            <w:r w:rsidRPr="007F777B">
              <w:rPr>
                <w:color w:val="262626"/>
                <w:szCs w:val="28"/>
              </w:rPr>
              <w:t>СУ</w:t>
            </w:r>
          </w:p>
        </w:tc>
      </w:tr>
      <w:tr w:rsidR="00255B71" w:rsidRPr="007F777B" w:rsidTr="00931971">
        <w:tc>
          <w:tcPr>
            <w:tcW w:w="828" w:type="dxa"/>
          </w:tcPr>
          <w:p w:rsidR="00255B71" w:rsidRPr="007F777B" w:rsidRDefault="00255B71" w:rsidP="00931971">
            <w:pPr>
              <w:spacing w:line="240" w:lineRule="auto"/>
              <w:ind w:left="-208" w:hanging="76"/>
              <w:jc w:val="center"/>
              <w:rPr>
                <w:color w:val="262626"/>
                <w:szCs w:val="28"/>
              </w:rPr>
            </w:pPr>
            <w:r w:rsidRPr="007F777B">
              <w:rPr>
                <w:color w:val="262626"/>
                <w:szCs w:val="28"/>
              </w:rPr>
              <w:t>2</w:t>
            </w:r>
          </w:p>
        </w:tc>
        <w:tc>
          <w:tcPr>
            <w:tcW w:w="1832" w:type="dxa"/>
          </w:tcPr>
          <w:p w:rsidR="00255B71" w:rsidRPr="007F777B" w:rsidRDefault="00255B71" w:rsidP="00931971">
            <w:pPr>
              <w:spacing w:line="240" w:lineRule="auto"/>
              <w:ind w:left="-208" w:hanging="76"/>
              <w:jc w:val="center"/>
              <w:rPr>
                <w:color w:val="262626"/>
                <w:szCs w:val="28"/>
              </w:rPr>
            </w:pPr>
            <w:r w:rsidRPr="007F777B">
              <w:rPr>
                <w:color w:val="262626"/>
                <w:szCs w:val="28"/>
              </w:rPr>
              <w:t>6</w:t>
            </w:r>
          </w:p>
        </w:tc>
        <w:tc>
          <w:tcPr>
            <w:tcW w:w="1843" w:type="dxa"/>
          </w:tcPr>
          <w:p w:rsidR="00255B71" w:rsidRPr="007F777B" w:rsidRDefault="00255B71" w:rsidP="00931971">
            <w:pPr>
              <w:spacing w:line="240" w:lineRule="auto"/>
              <w:ind w:left="-208" w:hanging="76"/>
              <w:jc w:val="center"/>
              <w:rPr>
                <w:color w:val="262626"/>
                <w:szCs w:val="28"/>
              </w:rPr>
            </w:pPr>
            <w:r w:rsidRPr="007F777B">
              <w:rPr>
                <w:color w:val="262626"/>
                <w:szCs w:val="28"/>
              </w:rPr>
              <w:t>4</w:t>
            </w:r>
          </w:p>
        </w:tc>
        <w:tc>
          <w:tcPr>
            <w:tcW w:w="1842" w:type="dxa"/>
          </w:tcPr>
          <w:p w:rsidR="00255B71" w:rsidRPr="007F777B" w:rsidRDefault="00255B71" w:rsidP="00931971">
            <w:pPr>
              <w:spacing w:line="240" w:lineRule="auto"/>
              <w:ind w:left="-208" w:hanging="76"/>
              <w:jc w:val="center"/>
              <w:rPr>
                <w:color w:val="262626"/>
                <w:szCs w:val="28"/>
              </w:rPr>
            </w:pPr>
            <w:r w:rsidRPr="007F777B">
              <w:rPr>
                <w:color w:val="262626"/>
                <w:szCs w:val="28"/>
              </w:rPr>
              <w:t>5</w:t>
            </w:r>
          </w:p>
        </w:tc>
        <w:tc>
          <w:tcPr>
            <w:tcW w:w="1418" w:type="dxa"/>
          </w:tcPr>
          <w:p w:rsidR="00255B71" w:rsidRPr="007F777B" w:rsidRDefault="00255B71" w:rsidP="00931971">
            <w:pPr>
              <w:spacing w:line="240" w:lineRule="auto"/>
              <w:ind w:left="-208" w:hanging="76"/>
              <w:jc w:val="center"/>
              <w:rPr>
                <w:color w:val="262626"/>
                <w:szCs w:val="28"/>
              </w:rPr>
            </w:pPr>
            <w:r w:rsidRPr="007F777B">
              <w:rPr>
                <w:color w:val="262626"/>
                <w:szCs w:val="28"/>
              </w:rPr>
              <w:t>5</w:t>
            </w:r>
          </w:p>
        </w:tc>
        <w:tc>
          <w:tcPr>
            <w:tcW w:w="1559" w:type="dxa"/>
          </w:tcPr>
          <w:p w:rsidR="00255B71" w:rsidRPr="007F777B" w:rsidRDefault="00255B71" w:rsidP="00931971">
            <w:pPr>
              <w:spacing w:line="240" w:lineRule="auto"/>
              <w:ind w:left="-208" w:hanging="76"/>
              <w:jc w:val="center"/>
              <w:rPr>
                <w:color w:val="262626"/>
                <w:szCs w:val="28"/>
              </w:rPr>
            </w:pPr>
            <w:r w:rsidRPr="007F777B">
              <w:rPr>
                <w:color w:val="262626"/>
                <w:szCs w:val="28"/>
              </w:rPr>
              <w:t>НУ</w:t>
            </w:r>
          </w:p>
        </w:tc>
      </w:tr>
      <w:tr w:rsidR="00255B71" w:rsidRPr="007F777B" w:rsidTr="00931971">
        <w:tc>
          <w:tcPr>
            <w:tcW w:w="828" w:type="dxa"/>
          </w:tcPr>
          <w:p w:rsidR="00255B71" w:rsidRPr="007F777B" w:rsidRDefault="00255B71" w:rsidP="00931971">
            <w:pPr>
              <w:spacing w:line="240" w:lineRule="auto"/>
              <w:ind w:left="-208" w:hanging="76"/>
              <w:jc w:val="center"/>
              <w:rPr>
                <w:color w:val="262626"/>
                <w:szCs w:val="28"/>
              </w:rPr>
            </w:pPr>
            <w:r w:rsidRPr="007F777B">
              <w:rPr>
                <w:color w:val="262626"/>
                <w:szCs w:val="28"/>
              </w:rPr>
              <w:t>3</w:t>
            </w:r>
          </w:p>
        </w:tc>
        <w:tc>
          <w:tcPr>
            <w:tcW w:w="1832" w:type="dxa"/>
          </w:tcPr>
          <w:p w:rsidR="00255B71" w:rsidRPr="007F777B" w:rsidRDefault="00255B71" w:rsidP="00931971">
            <w:pPr>
              <w:spacing w:line="240" w:lineRule="auto"/>
              <w:ind w:left="-208" w:hanging="76"/>
              <w:jc w:val="center"/>
              <w:rPr>
                <w:color w:val="262626"/>
                <w:szCs w:val="28"/>
              </w:rPr>
            </w:pPr>
            <w:r w:rsidRPr="007F777B">
              <w:rPr>
                <w:color w:val="262626"/>
                <w:szCs w:val="28"/>
              </w:rPr>
              <w:t>5</w:t>
            </w:r>
          </w:p>
        </w:tc>
        <w:tc>
          <w:tcPr>
            <w:tcW w:w="1843" w:type="dxa"/>
          </w:tcPr>
          <w:p w:rsidR="00255B71" w:rsidRPr="007F777B" w:rsidRDefault="00255B71" w:rsidP="00931971">
            <w:pPr>
              <w:spacing w:line="240" w:lineRule="auto"/>
              <w:ind w:left="-208" w:hanging="76"/>
              <w:jc w:val="center"/>
              <w:rPr>
                <w:color w:val="262626"/>
                <w:szCs w:val="28"/>
              </w:rPr>
            </w:pPr>
            <w:r w:rsidRPr="007F777B">
              <w:rPr>
                <w:color w:val="262626"/>
                <w:szCs w:val="28"/>
              </w:rPr>
              <w:t>6</w:t>
            </w:r>
          </w:p>
        </w:tc>
        <w:tc>
          <w:tcPr>
            <w:tcW w:w="1842" w:type="dxa"/>
          </w:tcPr>
          <w:p w:rsidR="00255B71" w:rsidRPr="007F777B" w:rsidRDefault="00255B71" w:rsidP="00931971">
            <w:pPr>
              <w:spacing w:line="240" w:lineRule="auto"/>
              <w:ind w:left="-208" w:hanging="76"/>
              <w:jc w:val="center"/>
              <w:rPr>
                <w:color w:val="262626"/>
                <w:szCs w:val="28"/>
              </w:rPr>
            </w:pPr>
            <w:r w:rsidRPr="007F777B">
              <w:rPr>
                <w:color w:val="262626"/>
                <w:szCs w:val="28"/>
              </w:rPr>
              <w:t>6</w:t>
            </w:r>
          </w:p>
        </w:tc>
        <w:tc>
          <w:tcPr>
            <w:tcW w:w="1418" w:type="dxa"/>
          </w:tcPr>
          <w:p w:rsidR="00255B71" w:rsidRPr="007F777B" w:rsidRDefault="00255B71" w:rsidP="00931971">
            <w:pPr>
              <w:spacing w:line="240" w:lineRule="auto"/>
              <w:ind w:left="-208" w:hanging="76"/>
              <w:jc w:val="center"/>
              <w:rPr>
                <w:color w:val="262626"/>
                <w:szCs w:val="28"/>
              </w:rPr>
            </w:pPr>
            <w:r w:rsidRPr="007F777B">
              <w:rPr>
                <w:color w:val="262626"/>
                <w:szCs w:val="28"/>
              </w:rPr>
              <w:t>6</w:t>
            </w:r>
          </w:p>
        </w:tc>
        <w:tc>
          <w:tcPr>
            <w:tcW w:w="1559" w:type="dxa"/>
          </w:tcPr>
          <w:p w:rsidR="00255B71" w:rsidRPr="007F777B" w:rsidRDefault="00255B71" w:rsidP="00931971">
            <w:pPr>
              <w:spacing w:line="240" w:lineRule="auto"/>
              <w:ind w:left="-208" w:hanging="76"/>
              <w:jc w:val="center"/>
              <w:rPr>
                <w:color w:val="262626"/>
                <w:szCs w:val="28"/>
              </w:rPr>
            </w:pPr>
            <w:r w:rsidRPr="007F777B">
              <w:rPr>
                <w:color w:val="262626"/>
                <w:szCs w:val="28"/>
              </w:rPr>
              <w:t>НУ</w:t>
            </w:r>
          </w:p>
        </w:tc>
      </w:tr>
      <w:tr w:rsidR="00255B71" w:rsidRPr="007F777B" w:rsidTr="00931971">
        <w:tc>
          <w:tcPr>
            <w:tcW w:w="828" w:type="dxa"/>
          </w:tcPr>
          <w:p w:rsidR="00255B71" w:rsidRPr="007F777B" w:rsidRDefault="00255B71" w:rsidP="00931971">
            <w:pPr>
              <w:spacing w:line="240" w:lineRule="auto"/>
              <w:ind w:left="-208" w:hanging="76"/>
              <w:jc w:val="center"/>
              <w:rPr>
                <w:color w:val="262626"/>
                <w:szCs w:val="28"/>
              </w:rPr>
            </w:pPr>
            <w:r w:rsidRPr="007F777B">
              <w:rPr>
                <w:color w:val="262626"/>
                <w:szCs w:val="28"/>
              </w:rPr>
              <w:t>4</w:t>
            </w:r>
          </w:p>
        </w:tc>
        <w:tc>
          <w:tcPr>
            <w:tcW w:w="1832" w:type="dxa"/>
          </w:tcPr>
          <w:p w:rsidR="00255B71" w:rsidRPr="007F777B" w:rsidRDefault="00255B71" w:rsidP="00931971">
            <w:pPr>
              <w:spacing w:line="240" w:lineRule="auto"/>
              <w:ind w:left="-208" w:hanging="76"/>
              <w:jc w:val="center"/>
              <w:rPr>
                <w:color w:val="262626"/>
                <w:szCs w:val="28"/>
              </w:rPr>
            </w:pPr>
            <w:r w:rsidRPr="007F777B">
              <w:rPr>
                <w:color w:val="262626"/>
                <w:szCs w:val="28"/>
              </w:rPr>
              <w:t>10</w:t>
            </w:r>
          </w:p>
        </w:tc>
        <w:tc>
          <w:tcPr>
            <w:tcW w:w="1843" w:type="dxa"/>
          </w:tcPr>
          <w:p w:rsidR="00255B71" w:rsidRPr="007F777B" w:rsidRDefault="00255B71" w:rsidP="00931971">
            <w:pPr>
              <w:spacing w:line="240" w:lineRule="auto"/>
              <w:ind w:left="-208" w:hanging="76"/>
              <w:jc w:val="center"/>
              <w:rPr>
                <w:color w:val="262626"/>
                <w:szCs w:val="28"/>
              </w:rPr>
            </w:pPr>
            <w:r w:rsidRPr="007F777B">
              <w:rPr>
                <w:color w:val="262626"/>
                <w:szCs w:val="28"/>
              </w:rPr>
              <w:t>12</w:t>
            </w:r>
          </w:p>
        </w:tc>
        <w:tc>
          <w:tcPr>
            <w:tcW w:w="1842" w:type="dxa"/>
          </w:tcPr>
          <w:p w:rsidR="00255B71" w:rsidRPr="007F777B" w:rsidRDefault="00255B71" w:rsidP="00931971">
            <w:pPr>
              <w:spacing w:line="240" w:lineRule="auto"/>
              <w:ind w:left="-208" w:hanging="76"/>
              <w:jc w:val="center"/>
              <w:rPr>
                <w:color w:val="262626"/>
                <w:szCs w:val="28"/>
              </w:rPr>
            </w:pPr>
            <w:r w:rsidRPr="007F777B">
              <w:rPr>
                <w:color w:val="262626"/>
                <w:szCs w:val="28"/>
              </w:rPr>
              <w:t>10</w:t>
            </w:r>
          </w:p>
        </w:tc>
        <w:tc>
          <w:tcPr>
            <w:tcW w:w="1418" w:type="dxa"/>
          </w:tcPr>
          <w:p w:rsidR="00255B71" w:rsidRPr="007F777B" w:rsidRDefault="00255B71" w:rsidP="00931971">
            <w:pPr>
              <w:spacing w:line="240" w:lineRule="auto"/>
              <w:ind w:left="-208" w:hanging="76"/>
              <w:jc w:val="center"/>
              <w:rPr>
                <w:color w:val="262626"/>
                <w:szCs w:val="28"/>
              </w:rPr>
            </w:pPr>
            <w:r w:rsidRPr="007F777B">
              <w:rPr>
                <w:color w:val="262626"/>
                <w:szCs w:val="28"/>
              </w:rPr>
              <w:t>10</w:t>
            </w:r>
          </w:p>
        </w:tc>
        <w:tc>
          <w:tcPr>
            <w:tcW w:w="1559" w:type="dxa"/>
          </w:tcPr>
          <w:p w:rsidR="00255B71" w:rsidRPr="007F777B" w:rsidRDefault="00255B71" w:rsidP="00931971">
            <w:pPr>
              <w:spacing w:line="240" w:lineRule="auto"/>
              <w:ind w:left="-208" w:hanging="76"/>
              <w:jc w:val="center"/>
              <w:rPr>
                <w:color w:val="262626"/>
                <w:szCs w:val="28"/>
              </w:rPr>
            </w:pPr>
            <w:r w:rsidRPr="007F777B">
              <w:rPr>
                <w:color w:val="262626"/>
                <w:szCs w:val="28"/>
              </w:rPr>
              <w:t>СУ</w:t>
            </w:r>
          </w:p>
        </w:tc>
      </w:tr>
      <w:tr w:rsidR="00255B71" w:rsidRPr="007F777B" w:rsidTr="00931971">
        <w:tc>
          <w:tcPr>
            <w:tcW w:w="828" w:type="dxa"/>
          </w:tcPr>
          <w:p w:rsidR="00255B71" w:rsidRPr="007F777B" w:rsidRDefault="00255B71" w:rsidP="00931971">
            <w:pPr>
              <w:spacing w:line="240" w:lineRule="auto"/>
              <w:ind w:left="-208" w:hanging="76"/>
              <w:jc w:val="center"/>
              <w:rPr>
                <w:color w:val="262626"/>
                <w:szCs w:val="28"/>
              </w:rPr>
            </w:pPr>
            <w:r w:rsidRPr="007F777B">
              <w:rPr>
                <w:color w:val="262626"/>
                <w:szCs w:val="28"/>
              </w:rPr>
              <w:t>5</w:t>
            </w:r>
          </w:p>
        </w:tc>
        <w:tc>
          <w:tcPr>
            <w:tcW w:w="1832" w:type="dxa"/>
          </w:tcPr>
          <w:p w:rsidR="00255B71" w:rsidRPr="007F777B" w:rsidRDefault="00255B71" w:rsidP="00931971">
            <w:pPr>
              <w:spacing w:line="240" w:lineRule="auto"/>
              <w:ind w:left="-208" w:hanging="76"/>
              <w:jc w:val="center"/>
              <w:rPr>
                <w:color w:val="262626"/>
                <w:szCs w:val="28"/>
              </w:rPr>
            </w:pPr>
            <w:r w:rsidRPr="007F777B">
              <w:rPr>
                <w:color w:val="262626"/>
                <w:szCs w:val="28"/>
              </w:rPr>
              <w:t>5</w:t>
            </w:r>
          </w:p>
        </w:tc>
        <w:tc>
          <w:tcPr>
            <w:tcW w:w="1843" w:type="dxa"/>
          </w:tcPr>
          <w:p w:rsidR="00255B71" w:rsidRPr="007F777B" w:rsidRDefault="00255B71" w:rsidP="00931971">
            <w:pPr>
              <w:spacing w:line="240" w:lineRule="auto"/>
              <w:ind w:left="-208" w:hanging="76"/>
              <w:jc w:val="center"/>
              <w:rPr>
                <w:color w:val="262626"/>
                <w:szCs w:val="28"/>
              </w:rPr>
            </w:pPr>
            <w:r w:rsidRPr="007F777B">
              <w:rPr>
                <w:color w:val="262626"/>
                <w:szCs w:val="28"/>
              </w:rPr>
              <w:t>3</w:t>
            </w:r>
          </w:p>
        </w:tc>
        <w:tc>
          <w:tcPr>
            <w:tcW w:w="1842" w:type="dxa"/>
          </w:tcPr>
          <w:p w:rsidR="00255B71" w:rsidRPr="007F777B" w:rsidRDefault="00255B71" w:rsidP="00931971">
            <w:pPr>
              <w:spacing w:line="240" w:lineRule="auto"/>
              <w:ind w:left="-208" w:hanging="76"/>
              <w:jc w:val="center"/>
              <w:rPr>
                <w:color w:val="262626"/>
                <w:szCs w:val="28"/>
              </w:rPr>
            </w:pPr>
            <w:r w:rsidRPr="007F777B">
              <w:rPr>
                <w:color w:val="262626"/>
                <w:szCs w:val="28"/>
              </w:rPr>
              <w:t>4</w:t>
            </w:r>
          </w:p>
        </w:tc>
        <w:tc>
          <w:tcPr>
            <w:tcW w:w="1418" w:type="dxa"/>
          </w:tcPr>
          <w:p w:rsidR="00255B71" w:rsidRPr="007F777B" w:rsidRDefault="00255B71" w:rsidP="00931971">
            <w:pPr>
              <w:spacing w:line="240" w:lineRule="auto"/>
              <w:ind w:left="-208" w:hanging="76"/>
              <w:jc w:val="center"/>
              <w:rPr>
                <w:color w:val="262626"/>
                <w:szCs w:val="28"/>
              </w:rPr>
            </w:pPr>
            <w:r w:rsidRPr="007F777B">
              <w:rPr>
                <w:color w:val="262626"/>
                <w:szCs w:val="28"/>
              </w:rPr>
              <w:t>4</w:t>
            </w:r>
          </w:p>
        </w:tc>
        <w:tc>
          <w:tcPr>
            <w:tcW w:w="1559" w:type="dxa"/>
          </w:tcPr>
          <w:p w:rsidR="00255B71" w:rsidRPr="007F777B" w:rsidRDefault="00255B71" w:rsidP="00931971">
            <w:pPr>
              <w:spacing w:line="240" w:lineRule="auto"/>
              <w:ind w:left="-208" w:hanging="76"/>
              <w:jc w:val="center"/>
              <w:rPr>
                <w:color w:val="262626"/>
                <w:szCs w:val="28"/>
              </w:rPr>
            </w:pPr>
            <w:r w:rsidRPr="007F777B">
              <w:rPr>
                <w:color w:val="262626"/>
                <w:szCs w:val="28"/>
              </w:rPr>
              <w:t>НУ</w:t>
            </w:r>
          </w:p>
        </w:tc>
      </w:tr>
      <w:tr w:rsidR="00255B71" w:rsidRPr="007F777B" w:rsidTr="00931971">
        <w:tc>
          <w:tcPr>
            <w:tcW w:w="828" w:type="dxa"/>
          </w:tcPr>
          <w:p w:rsidR="00255B71" w:rsidRPr="007F777B" w:rsidRDefault="00255B71" w:rsidP="00931971">
            <w:pPr>
              <w:spacing w:line="240" w:lineRule="auto"/>
              <w:ind w:left="-208" w:hanging="76"/>
              <w:jc w:val="center"/>
              <w:rPr>
                <w:color w:val="262626"/>
                <w:szCs w:val="28"/>
              </w:rPr>
            </w:pPr>
            <w:r w:rsidRPr="007F777B">
              <w:rPr>
                <w:color w:val="262626"/>
                <w:szCs w:val="28"/>
              </w:rPr>
              <w:t>6</w:t>
            </w:r>
          </w:p>
        </w:tc>
        <w:tc>
          <w:tcPr>
            <w:tcW w:w="1832" w:type="dxa"/>
          </w:tcPr>
          <w:p w:rsidR="00255B71" w:rsidRPr="007F777B" w:rsidRDefault="00255B71" w:rsidP="00931971">
            <w:pPr>
              <w:spacing w:line="240" w:lineRule="auto"/>
              <w:ind w:left="-208" w:hanging="76"/>
              <w:jc w:val="center"/>
              <w:rPr>
                <w:color w:val="262626"/>
                <w:szCs w:val="28"/>
              </w:rPr>
            </w:pPr>
            <w:r w:rsidRPr="007F777B">
              <w:rPr>
                <w:color w:val="262626"/>
                <w:szCs w:val="28"/>
              </w:rPr>
              <w:t>5</w:t>
            </w:r>
          </w:p>
        </w:tc>
        <w:tc>
          <w:tcPr>
            <w:tcW w:w="1843" w:type="dxa"/>
          </w:tcPr>
          <w:p w:rsidR="00255B71" w:rsidRPr="007F777B" w:rsidRDefault="00255B71" w:rsidP="00931971">
            <w:pPr>
              <w:spacing w:line="240" w:lineRule="auto"/>
              <w:ind w:left="-208" w:hanging="76"/>
              <w:jc w:val="center"/>
              <w:rPr>
                <w:color w:val="262626"/>
                <w:szCs w:val="28"/>
              </w:rPr>
            </w:pPr>
            <w:r w:rsidRPr="007F777B">
              <w:rPr>
                <w:color w:val="262626"/>
                <w:szCs w:val="28"/>
              </w:rPr>
              <w:t>4</w:t>
            </w:r>
          </w:p>
        </w:tc>
        <w:tc>
          <w:tcPr>
            <w:tcW w:w="1842" w:type="dxa"/>
          </w:tcPr>
          <w:p w:rsidR="00255B71" w:rsidRPr="007F777B" w:rsidRDefault="00255B71" w:rsidP="00931971">
            <w:pPr>
              <w:spacing w:line="240" w:lineRule="auto"/>
              <w:ind w:left="-208" w:hanging="76"/>
              <w:jc w:val="center"/>
              <w:rPr>
                <w:color w:val="262626"/>
                <w:szCs w:val="28"/>
              </w:rPr>
            </w:pPr>
            <w:r w:rsidRPr="007F777B">
              <w:rPr>
                <w:color w:val="262626"/>
                <w:szCs w:val="28"/>
              </w:rPr>
              <w:t>5</w:t>
            </w:r>
          </w:p>
        </w:tc>
        <w:tc>
          <w:tcPr>
            <w:tcW w:w="1418" w:type="dxa"/>
          </w:tcPr>
          <w:p w:rsidR="00255B71" w:rsidRPr="007F777B" w:rsidRDefault="00255B71" w:rsidP="00931971">
            <w:pPr>
              <w:spacing w:line="240" w:lineRule="auto"/>
              <w:ind w:left="-208" w:hanging="76"/>
              <w:jc w:val="center"/>
              <w:rPr>
                <w:color w:val="262626"/>
                <w:szCs w:val="28"/>
              </w:rPr>
            </w:pPr>
            <w:r w:rsidRPr="007F777B">
              <w:rPr>
                <w:color w:val="262626"/>
                <w:szCs w:val="28"/>
              </w:rPr>
              <w:t>5</w:t>
            </w:r>
          </w:p>
        </w:tc>
        <w:tc>
          <w:tcPr>
            <w:tcW w:w="1559" w:type="dxa"/>
          </w:tcPr>
          <w:p w:rsidR="00255B71" w:rsidRPr="007F777B" w:rsidRDefault="00255B71" w:rsidP="00931971">
            <w:pPr>
              <w:spacing w:line="240" w:lineRule="auto"/>
              <w:ind w:left="-208" w:hanging="76"/>
              <w:jc w:val="center"/>
              <w:rPr>
                <w:color w:val="262626"/>
                <w:szCs w:val="28"/>
              </w:rPr>
            </w:pPr>
            <w:r w:rsidRPr="007F777B">
              <w:rPr>
                <w:color w:val="262626"/>
                <w:szCs w:val="28"/>
              </w:rPr>
              <w:t>НУ</w:t>
            </w:r>
          </w:p>
        </w:tc>
      </w:tr>
      <w:tr w:rsidR="00255B71" w:rsidRPr="007F777B" w:rsidTr="00931971">
        <w:tc>
          <w:tcPr>
            <w:tcW w:w="828" w:type="dxa"/>
          </w:tcPr>
          <w:p w:rsidR="00255B71" w:rsidRPr="007F777B" w:rsidRDefault="00255B71" w:rsidP="00931971">
            <w:pPr>
              <w:spacing w:line="240" w:lineRule="auto"/>
              <w:ind w:left="-208" w:hanging="76"/>
              <w:jc w:val="center"/>
              <w:rPr>
                <w:color w:val="262626"/>
                <w:szCs w:val="28"/>
              </w:rPr>
            </w:pPr>
            <w:r w:rsidRPr="007F777B">
              <w:rPr>
                <w:color w:val="262626"/>
                <w:szCs w:val="28"/>
              </w:rPr>
              <w:t>7</w:t>
            </w:r>
          </w:p>
        </w:tc>
        <w:tc>
          <w:tcPr>
            <w:tcW w:w="1832" w:type="dxa"/>
          </w:tcPr>
          <w:p w:rsidR="00255B71" w:rsidRPr="007F777B" w:rsidRDefault="00255B71" w:rsidP="00931971">
            <w:pPr>
              <w:spacing w:line="240" w:lineRule="auto"/>
              <w:ind w:left="-208" w:hanging="76"/>
              <w:jc w:val="center"/>
              <w:rPr>
                <w:color w:val="262626"/>
                <w:szCs w:val="28"/>
              </w:rPr>
            </w:pPr>
            <w:r w:rsidRPr="007F777B">
              <w:rPr>
                <w:color w:val="262626"/>
                <w:szCs w:val="28"/>
              </w:rPr>
              <w:t>6</w:t>
            </w:r>
          </w:p>
        </w:tc>
        <w:tc>
          <w:tcPr>
            <w:tcW w:w="1843" w:type="dxa"/>
          </w:tcPr>
          <w:p w:rsidR="00255B71" w:rsidRPr="007F777B" w:rsidRDefault="00255B71" w:rsidP="00931971">
            <w:pPr>
              <w:spacing w:line="240" w:lineRule="auto"/>
              <w:ind w:left="-208" w:hanging="76"/>
              <w:jc w:val="center"/>
              <w:rPr>
                <w:color w:val="262626"/>
                <w:szCs w:val="28"/>
              </w:rPr>
            </w:pPr>
            <w:r w:rsidRPr="007F777B">
              <w:rPr>
                <w:color w:val="262626"/>
                <w:szCs w:val="28"/>
              </w:rPr>
              <w:t>7</w:t>
            </w:r>
          </w:p>
        </w:tc>
        <w:tc>
          <w:tcPr>
            <w:tcW w:w="1842" w:type="dxa"/>
          </w:tcPr>
          <w:p w:rsidR="00255B71" w:rsidRPr="007F777B" w:rsidRDefault="00255B71" w:rsidP="00931971">
            <w:pPr>
              <w:spacing w:line="240" w:lineRule="auto"/>
              <w:ind w:left="-208" w:hanging="76"/>
              <w:jc w:val="center"/>
              <w:rPr>
                <w:color w:val="262626"/>
                <w:szCs w:val="28"/>
              </w:rPr>
            </w:pPr>
            <w:r w:rsidRPr="007F777B">
              <w:rPr>
                <w:color w:val="262626"/>
                <w:szCs w:val="28"/>
              </w:rPr>
              <w:t>6</w:t>
            </w:r>
          </w:p>
        </w:tc>
        <w:tc>
          <w:tcPr>
            <w:tcW w:w="1418" w:type="dxa"/>
          </w:tcPr>
          <w:p w:rsidR="00255B71" w:rsidRPr="007F777B" w:rsidRDefault="00255B71" w:rsidP="00931971">
            <w:pPr>
              <w:spacing w:line="240" w:lineRule="auto"/>
              <w:ind w:left="-208" w:hanging="76"/>
              <w:jc w:val="center"/>
              <w:rPr>
                <w:color w:val="262626"/>
                <w:szCs w:val="28"/>
              </w:rPr>
            </w:pPr>
            <w:r w:rsidRPr="007F777B">
              <w:rPr>
                <w:color w:val="262626"/>
                <w:szCs w:val="28"/>
              </w:rPr>
              <w:t>6</w:t>
            </w:r>
          </w:p>
        </w:tc>
        <w:tc>
          <w:tcPr>
            <w:tcW w:w="1559" w:type="dxa"/>
          </w:tcPr>
          <w:p w:rsidR="00255B71" w:rsidRPr="007F777B" w:rsidRDefault="00255B71" w:rsidP="00931971">
            <w:pPr>
              <w:spacing w:line="240" w:lineRule="auto"/>
              <w:ind w:left="-208" w:hanging="76"/>
              <w:jc w:val="center"/>
              <w:rPr>
                <w:color w:val="262626"/>
                <w:szCs w:val="28"/>
              </w:rPr>
            </w:pPr>
            <w:r w:rsidRPr="007F777B">
              <w:rPr>
                <w:color w:val="262626"/>
                <w:szCs w:val="28"/>
              </w:rPr>
              <w:t>НУ</w:t>
            </w:r>
          </w:p>
        </w:tc>
      </w:tr>
      <w:tr w:rsidR="00255B71" w:rsidRPr="007F777B" w:rsidTr="00931971">
        <w:tc>
          <w:tcPr>
            <w:tcW w:w="828" w:type="dxa"/>
          </w:tcPr>
          <w:p w:rsidR="00255B71" w:rsidRPr="007F777B" w:rsidRDefault="00255B71" w:rsidP="00931971">
            <w:pPr>
              <w:spacing w:line="240" w:lineRule="auto"/>
              <w:ind w:left="-208" w:hanging="76"/>
              <w:jc w:val="center"/>
              <w:rPr>
                <w:color w:val="262626"/>
                <w:szCs w:val="28"/>
              </w:rPr>
            </w:pPr>
            <w:r w:rsidRPr="007F777B">
              <w:rPr>
                <w:color w:val="262626"/>
                <w:szCs w:val="28"/>
              </w:rPr>
              <w:t>8</w:t>
            </w:r>
          </w:p>
        </w:tc>
        <w:tc>
          <w:tcPr>
            <w:tcW w:w="1832" w:type="dxa"/>
          </w:tcPr>
          <w:p w:rsidR="00255B71" w:rsidRPr="007F777B" w:rsidRDefault="00255B71" w:rsidP="00931971">
            <w:pPr>
              <w:spacing w:line="240" w:lineRule="auto"/>
              <w:ind w:left="-208" w:hanging="76"/>
              <w:jc w:val="center"/>
              <w:rPr>
                <w:color w:val="262626"/>
                <w:szCs w:val="28"/>
              </w:rPr>
            </w:pPr>
            <w:r w:rsidRPr="007F777B">
              <w:rPr>
                <w:color w:val="262626"/>
                <w:szCs w:val="28"/>
              </w:rPr>
              <w:t>13</w:t>
            </w:r>
          </w:p>
        </w:tc>
        <w:tc>
          <w:tcPr>
            <w:tcW w:w="1843" w:type="dxa"/>
          </w:tcPr>
          <w:p w:rsidR="00255B71" w:rsidRPr="007F777B" w:rsidRDefault="00255B71" w:rsidP="00931971">
            <w:pPr>
              <w:spacing w:line="240" w:lineRule="auto"/>
              <w:ind w:left="-208" w:hanging="76"/>
              <w:jc w:val="center"/>
              <w:rPr>
                <w:color w:val="262626"/>
                <w:szCs w:val="28"/>
              </w:rPr>
            </w:pPr>
            <w:r w:rsidRPr="007F777B">
              <w:rPr>
                <w:color w:val="262626"/>
                <w:szCs w:val="28"/>
              </w:rPr>
              <w:t>10</w:t>
            </w:r>
          </w:p>
        </w:tc>
        <w:tc>
          <w:tcPr>
            <w:tcW w:w="1842" w:type="dxa"/>
          </w:tcPr>
          <w:p w:rsidR="00255B71" w:rsidRPr="007F777B" w:rsidRDefault="00255B71" w:rsidP="00931971">
            <w:pPr>
              <w:spacing w:line="240" w:lineRule="auto"/>
              <w:ind w:left="-208" w:hanging="76"/>
              <w:jc w:val="center"/>
              <w:rPr>
                <w:color w:val="262626"/>
                <w:szCs w:val="28"/>
              </w:rPr>
            </w:pPr>
            <w:r w:rsidRPr="007F777B">
              <w:rPr>
                <w:color w:val="262626"/>
                <w:szCs w:val="28"/>
              </w:rPr>
              <w:t>12</w:t>
            </w:r>
          </w:p>
        </w:tc>
        <w:tc>
          <w:tcPr>
            <w:tcW w:w="1418" w:type="dxa"/>
          </w:tcPr>
          <w:p w:rsidR="00255B71" w:rsidRPr="007F777B" w:rsidRDefault="00255B71" w:rsidP="00931971">
            <w:pPr>
              <w:spacing w:line="240" w:lineRule="auto"/>
              <w:ind w:left="-208" w:hanging="76"/>
              <w:jc w:val="center"/>
              <w:rPr>
                <w:color w:val="262626"/>
                <w:szCs w:val="28"/>
              </w:rPr>
            </w:pPr>
            <w:r w:rsidRPr="007F777B">
              <w:rPr>
                <w:color w:val="262626"/>
                <w:szCs w:val="28"/>
              </w:rPr>
              <w:t>12</w:t>
            </w:r>
          </w:p>
        </w:tc>
        <w:tc>
          <w:tcPr>
            <w:tcW w:w="1559" w:type="dxa"/>
          </w:tcPr>
          <w:p w:rsidR="00255B71" w:rsidRPr="007F777B" w:rsidRDefault="00255B71" w:rsidP="00931971">
            <w:pPr>
              <w:spacing w:line="240" w:lineRule="auto"/>
              <w:ind w:left="-208" w:hanging="76"/>
              <w:jc w:val="center"/>
              <w:rPr>
                <w:color w:val="262626"/>
                <w:szCs w:val="28"/>
              </w:rPr>
            </w:pPr>
            <w:r w:rsidRPr="007F777B">
              <w:rPr>
                <w:color w:val="262626"/>
                <w:szCs w:val="28"/>
              </w:rPr>
              <w:t>СУ</w:t>
            </w:r>
          </w:p>
        </w:tc>
      </w:tr>
      <w:tr w:rsidR="00255B71" w:rsidRPr="007F777B" w:rsidTr="00931971">
        <w:tc>
          <w:tcPr>
            <w:tcW w:w="828" w:type="dxa"/>
          </w:tcPr>
          <w:p w:rsidR="00255B71" w:rsidRPr="007F777B" w:rsidRDefault="00255B71" w:rsidP="00931971">
            <w:pPr>
              <w:spacing w:line="240" w:lineRule="auto"/>
              <w:ind w:left="-208" w:hanging="76"/>
              <w:jc w:val="center"/>
              <w:rPr>
                <w:color w:val="262626"/>
                <w:szCs w:val="28"/>
              </w:rPr>
            </w:pPr>
            <w:r w:rsidRPr="007F777B">
              <w:rPr>
                <w:color w:val="262626"/>
                <w:szCs w:val="28"/>
              </w:rPr>
              <w:t>9</w:t>
            </w:r>
          </w:p>
        </w:tc>
        <w:tc>
          <w:tcPr>
            <w:tcW w:w="1832" w:type="dxa"/>
          </w:tcPr>
          <w:p w:rsidR="00255B71" w:rsidRPr="007F777B" w:rsidRDefault="00255B71" w:rsidP="00931971">
            <w:pPr>
              <w:spacing w:line="240" w:lineRule="auto"/>
              <w:ind w:left="-208" w:hanging="76"/>
              <w:jc w:val="center"/>
              <w:rPr>
                <w:color w:val="262626"/>
                <w:szCs w:val="28"/>
              </w:rPr>
            </w:pPr>
            <w:r w:rsidRPr="007F777B">
              <w:rPr>
                <w:color w:val="262626"/>
                <w:szCs w:val="28"/>
              </w:rPr>
              <w:t>8</w:t>
            </w:r>
          </w:p>
        </w:tc>
        <w:tc>
          <w:tcPr>
            <w:tcW w:w="1843" w:type="dxa"/>
          </w:tcPr>
          <w:p w:rsidR="00255B71" w:rsidRPr="007F777B" w:rsidRDefault="00255B71" w:rsidP="00931971">
            <w:pPr>
              <w:spacing w:line="240" w:lineRule="auto"/>
              <w:ind w:left="-208" w:hanging="76"/>
              <w:jc w:val="center"/>
              <w:rPr>
                <w:color w:val="262626"/>
                <w:szCs w:val="28"/>
              </w:rPr>
            </w:pPr>
            <w:r w:rsidRPr="007F777B">
              <w:rPr>
                <w:color w:val="262626"/>
                <w:szCs w:val="28"/>
              </w:rPr>
              <w:t>8</w:t>
            </w:r>
          </w:p>
        </w:tc>
        <w:tc>
          <w:tcPr>
            <w:tcW w:w="1842" w:type="dxa"/>
          </w:tcPr>
          <w:p w:rsidR="00255B71" w:rsidRPr="007F777B" w:rsidRDefault="00255B71" w:rsidP="00931971">
            <w:pPr>
              <w:spacing w:line="240" w:lineRule="auto"/>
              <w:ind w:left="-208" w:hanging="76"/>
              <w:jc w:val="center"/>
              <w:rPr>
                <w:color w:val="262626"/>
                <w:szCs w:val="28"/>
              </w:rPr>
            </w:pPr>
            <w:r w:rsidRPr="007F777B">
              <w:rPr>
                <w:color w:val="262626"/>
                <w:szCs w:val="28"/>
              </w:rPr>
              <w:t>7</w:t>
            </w:r>
          </w:p>
        </w:tc>
        <w:tc>
          <w:tcPr>
            <w:tcW w:w="1418" w:type="dxa"/>
          </w:tcPr>
          <w:p w:rsidR="00255B71" w:rsidRPr="007F777B" w:rsidRDefault="00255B71" w:rsidP="00931971">
            <w:pPr>
              <w:spacing w:line="240" w:lineRule="auto"/>
              <w:ind w:left="-208" w:hanging="76"/>
              <w:jc w:val="center"/>
              <w:rPr>
                <w:color w:val="262626"/>
                <w:szCs w:val="28"/>
              </w:rPr>
            </w:pPr>
            <w:r w:rsidRPr="007F777B">
              <w:rPr>
                <w:color w:val="262626"/>
                <w:szCs w:val="28"/>
              </w:rPr>
              <w:t>8</w:t>
            </w:r>
          </w:p>
        </w:tc>
        <w:tc>
          <w:tcPr>
            <w:tcW w:w="1559" w:type="dxa"/>
          </w:tcPr>
          <w:p w:rsidR="00255B71" w:rsidRPr="007F777B" w:rsidRDefault="00255B71" w:rsidP="00931971">
            <w:pPr>
              <w:spacing w:line="240" w:lineRule="auto"/>
              <w:ind w:left="-208" w:hanging="76"/>
              <w:jc w:val="center"/>
              <w:rPr>
                <w:color w:val="262626"/>
                <w:szCs w:val="28"/>
              </w:rPr>
            </w:pPr>
            <w:r w:rsidRPr="007F777B">
              <w:rPr>
                <w:color w:val="262626"/>
                <w:szCs w:val="28"/>
              </w:rPr>
              <w:t>СУ</w:t>
            </w:r>
          </w:p>
        </w:tc>
      </w:tr>
      <w:tr w:rsidR="00255B71" w:rsidRPr="007F777B" w:rsidTr="00931971">
        <w:tc>
          <w:tcPr>
            <w:tcW w:w="828" w:type="dxa"/>
          </w:tcPr>
          <w:p w:rsidR="00255B71" w:rsidRPr="007F777B" w:rsidRDefault="00255B71" w:rsidP="00931971">
            <w:pPr>
              <w:spacing w:line="240" w:lineRule="auto"/>
              <w:ind w:left="-208" w:hanging="76"/>
              <w:jc w:val="center"/>
              <w:rPr>
                <w:color w:val="262626"/>
                <w:szCs w:val="28"/>
              </w:rPr>
            </w:pPr>
            <w:r w:rsidRPr="007F777B">
              <w:rPr>
                <w:color w:val="262626"/>
                <w:szCs w:val="28"/>
              </w:rPr>
              <w:t>10</w:t>
            </w:r>
          </w:p>
        </w:tc>
        <w:tc>
          <w:tcPr>
            <w:tcW w:w="1832" w:type="dxa"/>
          </w:tcPr>
          <w:p w:rsidR="00255B71" w:rsidRPr="007F777B" w:rsidRDefault="00255B71" w:rsidP="00931971">
            <w:pPr>
              <w:spacing w:line="240" w:lineRule="auto"/>
              <w:ind w:left="-208" w:hanging="76"/>
              <w:jc w:val="center"/>
              <w:rPr>
                <w:color w:val="262626"/>
                <w:szCs w:val="28"/>
              </w:rPr>
            </w:pPr>
            <w:r w:rsidRPr="007F777B">
              <w:rPr>
                <w:color w:val="262626"/>
                <w:szCs w:val="28"/>
              </w:rPr>
              <w:t>5</w:t>
            </w:r>
          </w:p>
        </w:tc>
        <w:tc>
          <w:tcPr>
            <w:tcW w:w="1843" w:type="dxa"/>
          </w:tcPr>
          <w:p w:rsidR="00255B71" w:rsidRPr="007F777B" w:rsidRDefault="00255B71" w:rsidP="00931971">
            <w:pPr>
              <w:spacing w:line="240" w:lineRule="auto"/>
              <w:ind w:left="-208" w:hanging="76"/>
              <w:jc w:val="center"/>
              <w:rPr>
                <w:color w:val="262626"/>
                <w:szCs w:val="28"/>
              </w:rPr>
            </w:pPr>
            <w:r w:rsidRPr="007F777B">
              <w:rPr>
                <w:color w:val="262626"/>
                <w:szCs w:val="28"/>
              </w:rPr>
              <w:t>6</w:t>
            </w:r>
          </w:p>
        </w:tc>
        <w:tc>
          <w:tcPr>
            <w:tcW w:w="1842" w:type="dxa"/>
          </w:tcPr>
          <w:p w:rsidR="00255B71" w:rsidRPr="007F777B" w:rsidRDefault="00255B71" w:rsidP="00931971">
            <w:pPr>
              <w:spacing w:line="240" w:lineRule="auto"/>
              <w:ind w:left="-208" w:hanging="76"/>
              <w:jc w:val="center"/>
              <w:rPr>
                <w:color w:val="262626"/>
                <w:szCs w:val="28"/>
              </w:rPr>
            </w:pPr>
            <w:r w:rsidRPr="007F777B">
              <w:rPr>
                <w:color w:val="262626"/>
                <w:szCs w:val="28"/>
              </w:rPr>
              <w:t>6</w:t>
            </w:r>
          </w:p>
        </w:tc>
        <w:tc>
          <w:tcPr>
            <w:tcW w:w="1418" w:type="dxa"/>
          </w:tcPr>
          <w:p w:rsidR="00255B71" w:rsidRPr="007F777B" w:rsidRDefault="00255B71" w:rsidP="00931971">
            <w:pPr>
              <w:spacing w:line="240" w:lineRule="auto"/>
              <w:ind w:left="-208" w:hanging="76"/>
              <w:jc w:val="center"/>
              <w:rPr>
                <w:color w:val="262626"/>
                <w:szCs w:val="28"/>
              </w:rPr>
            </w:pPr>
            <w:r w:rsidRPr="007F777B">
              <w:rPr>
                <w:color w:val="262626"/>
                <w:szCs w:val="28"/>
              </w:rPr>
              <w:t>6</w:t>
            </w:r>
          </w:p>
        </w:tc>
        <w:tc>
          <w:tcPr>
            <w:tcW w:w="1559" w:type="dxa"/>
          </w:tcPr>
          <w:p w:rsidR="00255B71" w:rsidRPr="007F777B" w:rsidRDefault="00255B71" w:rsidP="00931971">
            <w:pPr>
              <w:spacing w:line="240" w:lineRule="auto"/>
              <w:ind w:left="-208" w:hanging="76"/>
              <w:jc w:val="center"/>
              <w:rPr>
                <w:color w:val="262626"/>
                <w:szCs w:val="28"/>
              </w:rPr>
            </w:pPr>
            <w:r w:rsidRPr="007F777B">
              <w:rPr>
                <w:color w:val="262626"/>
                <w:szCs w:val="28"/>
              </w:rPr>
              <w:t>НУ</w:t>
            </w:r>
          </w:p>
        </w:tc>
      </w:tr>
      <w:tr w:rsidR="00255B71" w:rsidRPr="007F777B" w:rsidTr="00931971">
        <w:tc>
          <w:tcPr>
            <w:tcW w:w="828" w:type="dxa"/>
          </w:tcPr>
          <w:p w:rsidR="00255B71" w:rsidRPr="007F777B" w:rsidRDefault="00255B71" w:rsidP="00931971">
            <w:pPr>
              <w:spacing w:line="240" w:lineRule="auto"/>
              <w:ind w:left="-208" w:hanging="76"/>
              <w:jc w:val="center"/>
              <w:rPr>
                <w:color w:val="262626"/>
                <w:szCs w:val="28"/>
              </w:rPr>
            </w:pPr>
            <w:r w:rsidRPr="007F777B">
              <w:rPr>
                <w:color w:val="262626"/>
                <w:szCs w:val="28"/>
              </w:rPr>
              <w:t>11</w:t>
            </w:r>
          </w:p>
        </w:tc>
        <w:tc>
          <w:tcPr>
            <w:tcW w:w="1832" w:type="dxa"/>
          </w:tcPr>
          <w:p w:rsidR="00255B71" w:rsidRPr="007F777B" w:rsidRDefault="00255B71" w:rsidP="00931971">
            <w:pPr>
              <w:spacing w:line="240" w:lineRule="auto"/>
              <w:ind w:left="-208" w:hanging="76"/>
              <w:jc w:val="center"/>
              <w:rPr>
                <w:color w:val="262626"/>
                <w:szCs w:val="28"/>
              </w:rPr>
            </w:pPr>
            <w:r w:rsidRPr="007F777B">
              <w:rPr>
                <w:color w:val="262626"/>
                <w:szCs w:val="28"/>
              </w:rPr>
              <w:t>5</w:t>
            </w:r>
          </w:p>
        </w:tc>
        <w:tc>
          <w:tcPr>
            <w:tcW w:w="1843" w:type="dxa"/>
          </w:tcPr>
          <w:p w:rsidR="00255B71" w:rsidRPr="007F777B" w:rsidRDefault="00255B71" w:rsidP="00931971">
            <w:pPr>
              <w:spacing w:line="240" w:lineRule="auto"/>
              <w:ind w:left="-208" w:hanging="76"/>
              <w:jc w:val="center"/>
              <w:rPr>
                <w:color w:val="262626"/>
                <w:szCs w:val="28"/>
              </w:rPr>
            </w:pPr>
            <w:r w:rsidRPr="007F777B">
              <w:rPr>
                <w:color w:val="262626"/>
                <w:szCs w:val="28"/>
              </w:rPr>
              <w:t>6</w:t>
            </w:r>
          </w:p>
        </w:tc>
        <w:tc>
          <w:tcPr>
            <w:tcW w:w="1842" w:type="dxa"/>
          </w:tcPr>
          <w:p w:rsidR="00255B71" w:rsidRPr="007F777B" w:rsidRDefault="00255B71" w:rsidP="00931971">
            <w:pPr>
              <w:spacing w:line="240" w:lineRule="auto"/>
              <w:ind w:left="-208" w:hanging="76"/>
              <w:jc w:val="center"/>
              <w:rPr>
                <w:color w:val="262626"/>
                <w:szCs w:val="28"/>
              </w:rPr>
            </w:pPr>
            <w:r w:rsidRPr="007F777B">
              <w:rPr>
                <w:color w:val="262626"/>
                <w:szCs w:val="28"/>
              </w:rPr>
              <w:t>5</w:t>
            </w:r>
          </w:p>
        </w:tc>
        <w:tc>
          <w:tcPr>
            <w:tcW w:w="1418" w:type="dxa"/>
          </w:tcPr>
          <w:p w:rsidR="00255B71" w:rsidRPr="007F777B" w:rsidRDefault="00255B71" w:rsidP="00931971">
            <w:pPr>
              <w:spacing w:line="240" w:lineRule="auto"/>
              <w:ind w:left="-208" w:hanging="76"/>
              <w:jc w:val="center"/>
              <w:rPr>
                <w:color w:val="262626"/>
                <w:szCs w:val="28"/>
              </w:rPr>
            </w:pPr>
            <w:r w:rsidRPr="007F777B">
              <w:rPr>
                <w:color w:val="262626"/>
                <w:szCs w:val="28"/>
              </w:rPr>
              <w:t>5</w:t>
            </w:r>
          </w:p>
        </w:tc>
        <w:tc>
          <w:tcPr>
            <w:tcW w:w="1559" w:type="dxa"/>
          </w:tcPr>
          <w:p w:rsidR="00255B71" w:rsidRPr="007F777B" w:rsidRDefault="00255B71" w:rsidP="00931971">
            <w:pPr>
              <w:spacing w:line="240" w:lineRule="auto"/>
              <w:ind w:left="-208" w:hanging="76"/>
              <w:jc w:val="center"/>
              <w:rPr>
                <w:color w:val="262626"/>
                <w:szCs w:val="28"/>
              </w:rPr>
            </w:pPr>
            <w:r w:rsidRPr="007F777B">
              <w:rPr>
                <w:color w:val="262626"/>
                <w:szCs w:val="28"/>
              </w:rPr>
              <w:t>НУ</w:t>
            </w:r>
          </w:p>
        </w:tc>
      </w:tr>
      <w:tr w:rsidR="00255B71" w:rsidRPr="007F777B" w:rsidTr="00931971">
        <w:trPr>
          <w:trHeight w:val="230"/>
        </w:trPr>
        <w:tc>
          <w:tcPr>
            <w:tcW w:w="828" w:type="dxa"/>
          </w:tcPr>
          <w:p w:rsidR="00255B71" w:rsidRPr="007F777B" w:rsidRDefault="00255B71" w:rsidP="00931971">
            <w:pPr>
              <w:spacing w:line="240" w:lineRule="auto"/>
              <w:ind w:left="-208" w:hanging="76"/>
              <w:jc w:val="center"/>
              <w:rPr>
                <w:color w:val="262626"/>
                <w:szCs w:val="28"/>
              </w:rPr>
            </w:pPr>
            <w:r w:rsidRPr="007F777B">
              <w:rPr>
                <w:color w:val="262626"/>
                <w:szCs w:val="28"/>
              </w:rPr>
              <w:t>12</w:t>
            </w:r>
          </w:p>
        </w:tc>
        <w:tc>
          <w:tcPr>
            <w:tcW w:w="1832" w:type="dxa"/>
          </w:tcPr>
          <w:p w:rsidR="00255B71" w:rsidRPr="007F777B" w:rsidRDefault="00255B71" w:rsidP="00931971">
            <w:pPr>
              <w:spacing w:line="240" w:lineRule="auto"/>
              <w:ind w:left="-208" w:hanging="76"/>
              <w:jc w:val="center"/>
              <w:rPr>
                <w:color w:val="262626"/>
                <w:szCs w:val="28"/>
              </w:rPr>
            </w:pPr>
            <w:r w:rsidRPr="007F777B">
              <w:rPr>
                <w:color w:val="262626"/>
                <w:szCs w:val="28"/>
              </w:rPr>
              <w:t>5</w:t>
            </w:r>
          </w:p>
        </w:tc>
        <w:tc>
          <w:tcPr>
            <w:tcW w:w="1843" w:type="dxa"/>
          </w:tcPr>
          <w:p w:rsidR="00255B71" w:rsidRPr="007F777B" w:rsidRDefault="00255B71" w:rsidP="00931971">
            <w:pPr>
              <w:spacing w:line="240" w:lineRule="auto"/>
              <w:ind w:left="-208" w:hanging="76"/>
              <w:jc w:val="center"/>
              <w:rPr>
                <w:color w:val="262626"/>
                <w:szCs w:val="28"/>
              </w:rPr>
            </w:pPr>
            <w:r w:rsidRPr="007F777B">
              <w:rPr>
                <w:color w:val="262626"/>
                <w:szCs w:val="28"/>
              </w:rPr>
              <w:t>4</w:t>
            </w:r>
          </w:p>
        </w:tc>
        <w:tc>
          <w:tcPr>
            <w:tcW w:w="1842" w:type="dxa"/>
          </w:tcPr>
          <w:p w:rsidR="00255B71" w:rsidRPr="007F777B" w:rsidRDefault="00255B71" w:rsidP="00931971">
            <w:pPr>
              <w:spacing w:line="240" w:lineRule="auto"/>
              <w:ind w:left="-208" w:hanging="76"/>
              <w:jc w:val="center"/>
              <w:rPr>
                <w:color w:val="262626"/>
                <w:szCs w:val="28"/>
              </w:rPr>
            </w:pPr>
            <w:r w:rsidRPr="007F777B">
              <w:rPr>
                <w:color w:val="262626"/>
                <w:szCs w:val="28"/>
              </w:rPr>
              <w:t>5</w:t>
            </w:r>
          </w:p>
        </w:tc>
        <w:tc>
          <w:tcPr>
            <w:tcW w:w="1418" w:type="dxa"/>
          </w:tcPr>
          <w:p w:rsidR="00255B71" w:rsidRPr="007F777B" w:rsidRDefault="00255B71" w:rsidP="00931971">
            <w:pPr>
              <w:spacing w:line="240" w:lineRule="auto"/>
              <w:ind w:left="-208" w:hanging="76"/>
              <w:jc w:val="center"/>
              <w:rPr>
                <w:color w:val="262626"/>
                <w:szCs w:val="28"/>
              </w:rPr>
            </w:pPr>
            <w:r w:rsidRPr="007F777B">
              <w:rPr>
                <w:color w:val="262626"/>
                <w:szCs w:val="28"/>
              </w:rPr>
              <w:t>5</w:t>
            </w:r>
          </w:p>
        </w:tc>
        <w:tc>
          <w:tcPr>
            <w:tcW w:w="1559" w:type="dxa"/>
          </w:tcPr>
          <w:p w:rsidR="00255B71" w:rsidRPr="007F777B" w:rsidRDefault="00255B71" w:rsidP="00931971">
            <w:pPr>
              <w:spacing w:line="240" w:lineRule="auto"/>
              <w:ind w:left="-208" w:hanging="76"/>
              <w:jc w:val="center"/>
              <w:rPr>
                <w:color w:val="262626"/>
                <w:szCs w:val="28"/>
              </w:rPr>
            </w:pPr>
            <w:r w:rsidRPr="007F777B">
              <w:rPr>
                <w:color w:val="262626"/>
                <w:szCs w:val="28"/>
              </w:rPr>
              <w:t>НУ</w:t>
            </w:r>
          </w:p>
        </w:tc>
      </w:tr>
    </w:tbl>
    <w:p w:rsidR="00255B71" w:rsidRPr="007F777B" w:rsidRDefault="00255B71" w:rsidP="00255B71">
      <w:pPr>
        <w:rPr>
          <w:color w:val="262626"/>
          <w:szCs w:val="28"/>
        </w:rPr>
      </w:pPr>
    </w:p>
    <w:p w:rsidR="00255B71" w:rsidRPr="007F777B" w:rsidRDefault="00255B71" w:rsidP="00255B71">
      <w:pPr>
        <w:rPr>
          <w:color w:val="262626"/>
          <w:szCs w:val="28"/>
        </w:rPr>
      </w:pPr>
    </w:p>
    <w:p w:rsidR="00255B71" w:rsidRPr="007F777B" w:rsidRDefault="00255B71" w:rsidP="00255B71">
      <w:pPr>
        <w:ind w:left="360"/>
        <w:rPr>
          <w:color w:val="262626"/>
          <w:szCs w:val="28"/>
        </w:rPr>
      </w:pPr>
      <w:r w:rsidRPr="007F777B">
        <w:rPr>
          <w:color w:val="262626"/>
          <w:szCs w:val="28"/>
        </w:rPr>
        <w:t xml:space="preserve">Найти средний балл во всех исследованиях. </w:t>
      </w:r>
    </w:p>
    <w:p w:rsidR="00255B71" w:rsidRPr="007F777B" w:rsidRDefault="00255B71" w:rsidP="00255B71">
      <w:pPr>
        <w:ind w:left="360"/>
        <w:rPr>
          <w:i/>
          <w:color w:val="262626"/>
          <w:szCs w:val="28"/>
        </w:rPr>
      </w:pPr>
      <w:r w:rsidRPr="007F777B">
        <w:rPr>
          <w:i/>
          <w:color w:val="262626"/>
          <w:szCs w:val="28"/>
        </w:rPr>
        <w:t>Критерии оценки:</w:t>
      </w:r>
    </w:p>
    <w:p w:rsidR="0095336B" w:rsidRDefault="00255B71" w:rsidP="00255B71">
      <w:pPr>
        <w:ind w:left="360"/>
        <w:rPr>
          <w:color w:val="262626"/>
          <w:szCs w:val="28"/>
        </w:rPr>
      </w:pPr>
      <w:r w:rsidRPr="007F777B">
        <w:rPr>
          <w:color w:val="262626"/>
          <w:szCs w:val="28"/>
        </w:rPr>
        <w:t xml:space="preserve">15-20 баллов свидетельствует о высокой импульсивности, </w:t>
      </w:r>
    </w:p>
    <w:p w:rsidR="0095336B" w:rsidRDefault="00255B71" w:rsidP="00255B71">
      <w:pPr>
        <w:ind w:left="360"/>
        <w:rPr>
          <w:color w:val="262626"/>
          <w:szCs w:val="28"/>
        </w:rPr>
      </w:pPr>
      <w:r w:rsidRPr="007F777B">
        <w:rPr>
          <w:color w:val="262626"/>
          <w:szCs w:val="28"/>
        </w:rPr>
        <w:t xml:space="preserve">7-14 </w:t>
      </w:r>
      <w:r w:rsidR="00607611">
        <w:rPr>
          <w:color w:val="262626"/>
          <w:szCs w:val="28"/>
        </w:rPr>
        <w:t>–</w:t>
      </w:r>
      <w:r w:rsidRPr="007F777B">
        <w:rPr>
          <w:color w:val="262626"/>
          <w:szCs w:val="28"/>
        </w:rPr>
        <w:t xml:space="preserve"> средней, </w:t>
      </w:r>
    </w:p>
    <w:p w:rsidR="00255B71" w:rsidRPr="007F777B" w:rsidRDefault="00255B71" w:rsidP="00255B71">
      <w:pPr>
        <w:ind w:left="360"/>
        <w:rPr>
          <w:color w:val="262626"/>
          <w:szCs w:val="28"/>
        </w:rPr>
      </w:pPr>
      <w:r w:rsidRPr="007F777B">
        <w:rPr>
          <w:color w:val="262626"/>
          <w:szCs w:val="28"/>
        </w:rPr>
        <w:t xml:space="preserve">1-6 баллов </w:t>
      </w:r>
      <w:r w:rsidR="00607611">
        <w:rPr>
          <w:color w:val="262626"/>
          <w:szCs w:val="28"/>
        </w:rPr>
        <w:t>–</w:t>
      </w:r>
      <w:r w:rsidRPr="007F777B">
        <w:rPr>
          <w:color w:val="262626"/>
          <w:szCs w:val="28"/>
        </w:rPr>
        <w:t xml:space="preserve"> низкой.</w:t>
      </w:r>
    </w:p>
    <w:p w:rsidR="00255B71" w:rsidRPr="007F777B" w:rsidRDefault="00255B71" w:rsidP="00255B71">
      <w:pPr>
        <w:ind w:firstLine="0"/>
        <w:rPr>
          <w:color w:val="262626"/>
          <w:szCs w:val="28"/>
        </w:rPr>
      </w:pPr>
      <w:r w:rsidRPr="007F777B">
        <w:rPr>
          <w:color w:val="262626"/>
          <w:szCs w:val="28"/>
        </w:rPr>
        <w:t>ВУ – высокий уровень; СУ – средний уровень; НУ – низкий уровень.</w:t>
      </w:r>
    </w:p>
    <w:p w:rsidR="00255B71" w:rsidRPr="00F151A3" w:rsidRDefault="00255B71" w:rsidP="00255B71">
      <w:pPr>
        <w:rPr>
          <w:szCs w:val="28"/>
        </w:rPr>
      </w:pPr>
    </w:p>
    <w:p w:rsidR="00255B71" w:rsidRDefault="00255B71" w:rsidP="00290258">
      <w:pPr>
        <w:jc w:val="center"/>
        <w:rPr>
          <w:b/>
          <w:color w:val="262626"/>
          <w:szCs w:val="28"/>
        </w:rPr>
      </w:pPr>
    </w:p>
    <w:p w:rsidR="0095336B" w:rsidRDefault="0095336B" w:rsidP="00290258">
      <w:pPr>
        <w:jc w:val="center"/>
        <w:rPr>
          <w:b/>
          <w:color w:val="262626"/>
          <w:szCs w:val="28"/>
        </w:rPr>
      </w:pPr>
    </w:p>
    <w:p w:rsidR="0095336B" w:rsidRDefault="0095336B" w:rsidP="00290258">
      <w:pPr>
        <w:jc w:val="center"/>
        <w:rPr>
          <w:b/>
          <w:color w:val="262626"/>
          <w:szCs w:val="28"/>
        </w:rPr>
      </w:pPr>
    </w:p>
    <w:p w:rsidR="0095336B" w:rsidRPr="00FA48E4" w:rsidRDefault="00607611" w:rsidP="00FA48E4">
      <w:pPr>
        <w:jc w:val="right"/>
        <w:rPr>
          <w:color w:val="262626"/>
          <w:szCs w:val="28"/>
        </w:rPr>
      </w:pPr>
      <w:r>
        <w:rPr>
          <w:color w:val="262626"/>
          <w:szCs w:val="28"/>
        </w:rPr>
        <w:t>Приложение 4</w:t>
      </w:r>
    </w:p>
    <w:p w:rsidR="00290258" w:rsidRPr="007F777B" w:rsidRDefault="00290258" w:rsidP="00290258">
      <w:pPr>
        <w:jc w:val="center"/>
        <w:rPr>
          <w:b/>
          <w:color w:val="262626"/>
          <w:szCs w:val="28"/>
        </w:rPr>
      </w:pPr>
      <w:r w:rsidRPr="007F777B">
        <w:rPr>
          <w:b/>
          <w:color w:val="262626"/>
          <w:szCs w:val="28"/>
        </w:rPr>
        <w:t>Протокол проведения методики «Найди и вычеркни»</w:t>
      </w:r>
      <w:r w:rsidR="00DC340B" w:rsidRPr="007F777B">
        <w:rPr>
          <w:b/>
          <w:szCs w:val="28"/>
        </w:rPr>
        <w:t>(Немов Р.С.)</w:t>
      </w:r>
    </w:p>
    <w:p w:rsidR="00290258" w:rsidRPr="007F777B" w:rsidRDefault="00290258" w:rsidP="00290258">
      <w:pPr>
        <w:jc w:val="center"/>
        <w:rPr>
          <w:i/>
          <w:color w:val="262626"/>
          <w:szCs w:val="28"/>
        </w:rPr>
      </w:pPr>
      <w:r w:rsidRPr="007F777B">
        <w:rPr>
          <w:i/>
          <w:color w:val="262626"/>
          <w:szCs w:val="28"/>
        </w:rPr>
        <w:t>Цель: определить продуктивность и устойчивость внимания</w:t>
      </w:r>
    </w:p>
    <w:p w:rsidR="00290258" w:rsidRDefault="00290258" w:rsidP="00290258">
      <w:pPr>
        <w:jc w:val="center"/>
        <w:rPr>
          <w:i/>
          <w:color w:val="262626"/>
          <w:szCs w:val="28"/>
        </w:rPr>
      </w:pPr>
      <w:r w:rsidRPr="007F777B">
        <w:rPr>
          <w:i/>
          <w:color w:val="262626"/>
          <w:szCs w:val="28"/>
        </w:rPr>
        <w:t>(констатирующий эксперимент)</w:t>
      </w:r>
    </w:p>
    <w:p w:rsidR="00BF6061" w:rsidRPr="007F777B" w:rsidRDefault="00BF6061" w:rsidP="002C5016">
      <w:pPr>
        <w:ind w:firstLine="0"/>
        <w:rPr>
          <w:i/>
          <w:color w:val="2626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24"/>
        <w:gridCol w:w="2977"/>
        <w:gridCol w:w="2941"/>
      </w:tblGrid>
      <w:tr w:rsidR="001645E2" w:rsidRPr="007F777B" w:rsidTr="001645E2">
        <w:tc>
          <w:tcPr>
            <w:tcW w:w="828" w:type="dxa"/>
          </w:tcPr>
          <w:p w:rsidR="001645E2" w:rsidRPr="007F777B" w:rsidRDefault="001645E2" w:rsidP="0056563B">
            <w:pPr>
              <w:ind w:left="-724"/>
              <w:jc w:val="center"/>
              <w:rPr>
                <w:color w:val="262626"/>
                <w:szCs w:val="28"/>
              </w:rPr>
            </w:pPr>
            <w:r w:rsidRPr="007F777B">
              <w:rPr>
                <w:color w:val="262626"/>
                <w:szCs w:val="28"/>
              </w:rPr>
              <w:t>№</w:t>
            </w:r>
          </w:p>
        </w:tc>
        <w:tc>
          <w:tcPr>
            <w:tcW w:w="2824" w:type="dxa"/>
          </w:tcPr>
          <w:p w:rsidR="001645E2" w:rsidRPr="007F777B" w:rsidRDefault="001645E2" w:rsidP="001645E2">
            <w:pPr>
              <w:spacing w:line="240" w:lineRule="auto"/>
              <w:ind w:left="-724"/>
              <w:jc w:val="center"/>
              <w:rPr>
                <w:color w:val="262626"/>
                <w:szCs w:val="28"/>
              </w:rPr>
            </w:pPr>
            <w:r>
              <w:rPr>
                <w:color w:val="262626"/>
                <w:szCs w:val="28"/>
              </w:rPr>
              <w:t>Количество баллов</w:t>
            </w:r>
          </w:p>
        </w:tc>
        <w:tc>
          <w:tcPr>
            <w:tcW w:w="2977" w:type="dxa"/>
          </w:tcPr>
          <w:p w:rsidR="001645E2" w:rsidRDefault="001645E2" w:rsidP="001645E2">
            <w:pPr>
              <w:spacing w:line="240" w:lineRule="auto"/>
              <w:ind w:left="-724"/>
              <w:jc w:val="center"/>
              <w:rPr>
                <w:color w:val="262626"/>
                <w:szCs w:val="28"/>
              </w:rPr>
            </w:pPr>
            <w:r w:rsidRPr="007F777B">
              <w:rPr>
                <w:color w:val="262626"/>
                <w:szCs w:val="28"/>
              </w:rPr>
              <w:t>Продуктивность и устойчивость</w:t>
            </w:r>
          </w:p>
          <w:p w:rsidR="001645E2" w:rsidRPr="007F777B" w:rsidRDefault="001645E2" w:rsidP="001645E2">
            <w:pPr>
              <w:spacing w:line="240" w:lineRule="auto"/>
              <w:ind w:left="-724"/>
              <w:jc w:val="center"/>
              <w:rPr>
                <w:color w:val="262626"/>
                <w:szCs w:val="28"/>
              </w:rPr>
            </w:pPr>
            <w:r w:rsidRPr="007F777B">
              <w:rPr>
                <w:color w:val="262626"/>
                <w:szCs w:val="28"/>
              </w:rPr>
              <w:t xml:space="preserve"> внимания</w:t>
            </w:r>
          </w:p>
        </w:tc>
        <w:tc>
          <w:tcPr>
            <w:tcW w:w="2941" w:type="dxa"/>
          </w:tcPr>
          <w:p w:rsidR="001645E2" w:rsidRPr="007F777B" w:rsidRDefault="001645E2" w:rsidP="001645E2">
            <w:pPr>
              <w:spacing w:line="240" w:lineRule="auto"/>
              <w:ind w:left="-724"/>
              <w:jc w:val="center"/>
              <w:rPr>
                <w:color w:val="262626"/>
                <w:szCs w:val="28"/>
              </w:rPr>
            </w:pPr>
            <w:r>
              <w:rPr>
                <w:color w:val="262626"/>
                <w:szCs w:val="28"/>
              </w:rPr>
              <w:t>Уровень гиперактивности</w:t>
            </w:r>
          </w:p>
        </w:tc>
      </w:tr>
      <w:tr w:rsidR="001645E2" w:rsidRPr="007F777B" w:rsidTr="001645E2">
        <w:tc>
          <w:tcPr>
            <w:tcW w:w="828" w:type="dxa"/>
          </w:tcPr>
          <w:p w:rsidR="001645E2" w:rsidRPr="007F777B" w:rsidRDefault="001645E2" w:rsidP="0056563B">
            <w:pPr>
              <w:ind w:left="-724"/>
              <w:jc w:val="center"/>
              <w:rPr>
                <w:color w:val="262626"/>
                <w:szCs w:val="28"/>
              </w:rPr>
            </w:pPr>
            <w:r w:rsidRPr="007F777B">
              <w:rPr>
                <w:color w:val="262626"/>
                <w:szCs w:val="28"/>
              </w:rPr>
              <w:t>1</w:t>
            </w:r>
          </w:p>
        </w:tc>
        <w:tc>
          <w:tcPr>
            <w:tcW w:w="2824" w:type="dxa"/>
          </w:tcPr>
          <w:p w:rsidR="001645E2" w:rsidRPr="007F777B" w:rsidRDefault="001645E2" w:rsidP="0056563B">
            <w:pPr>
              <w:ind w:left="-724"/>
              <w:jc w:val="center"/>
              <w:rPr>
                <w:color w:val="262626"/>
                <w:szCs w:val="28"/>
              </w:rPr>
            </w:pPr>
            <w:r>
              <w:rPr>
                <w:color w:val="262626"/>
                <w:szCs w:val="28"/>
              </w:rPr>
              <w:t>4-5</w:t>
            </w:r>
          </w:p>
        </w:tc>
        <w:tc>
          <w:tcPr>
            <w:tcW w:w="2977" w:type="dxa"/>
          </w:tcPr>
          <w:p w:rsidR="001645E2" w:rsidRPr="007F777B" w:rsidRDefault="00FA48E4" w:rsidP="0056563B">
            <w:pPr>
              <w:ind w:left="-724"/>
              <w:jc w:val="center"/>
              <w:rPr>
                <w:color w:val="262626"/>
                <w:szCs w:val="28"/>
              </w:rPr>
            </w:pPr>
            <w:r>
              <w:rPr>
                <w:color w:val="262626"/>
                <w:szCs w:val="28"/>
              </w:rPr>
              <w:t>средняя</w:t>
            </w:r>
          </w:p>
        </w:tc>
        <w:tc>
          <w:tcPr>
            <w:tcW w:w="2941" w:type="dxa"/>
          </w:tcPr>
          <w:p w:rsidR="001645E2" w:rsidRPr="007F777B" w:rsidRDefault="001645E2" w:rsidP="001645E2">
            <w:pPr>
              <w:ind w:firstLine="0"/>
              <w:jc w:val="center"/>
              <w:rPr>
                <w:color w:val="262626"/>
                <w:szCs w:val="28"/>
              </w:rPr>
            </w:pPr>
            <w:r w:rsidRPr="007F777B">
              <w:rPr>
                <w:color w:val="262626"/>
                <w:szCs w:val="28"/>
              </w:rPr>
              <w:t>НУ</w:t>
            </w:r>
          </w:p>
        </w:tc>
      </w:tr>
      <w:tr w:rsidR="001645E2" w:rsidRPr="007F777B" w:rsidTr="001645E2">
        <w:tc>
          <w:tcPr>
            <w:tcW w:w="828" w:type="dxa"/>
          </w:tcPr>
          <w:p w:rsidR="001645E2" w:rsidRPr="007F777B" w:rsidRDefault="001645E2" w:rsidP="0056563B">
            <w:pPr>
              <w:ind w:left="-724"/>
              <w:jc w:val="center"/>
              <w:rPr>
                <w:color w:val="262626"/>
                <w:szCs w:val="28"/>
              </w:rPr>
            </w:pPr>
            <w:r w:rsidRPr="007F777B">
              <w:rPr>
                <w:color w:val="262626"/>
                <w:szCs w:val="28"/>
              </w:rPr>
              <w:t>2</w:t>
            </w:r>
          </w:p>
        </w:tc>
        <w:tc>
          <w:tcPr>
            <w:tcW w:w="2824" w:type="dxa"/>
          </w:tcPr>
          <w:p w:rsidR="001645E2" w:rsidRPr="007F777B" w:rsidRDefault="001645E2" w:rsidP="0056563B">
            <w:pPr>
              <w:ind w:left="-724"/>
              <w:jc w:val="center"/>
              <w:rPr>
                <w:color w:val="262626"/>
                <w:szCs w:val="28"/>
              </w:rPr>
            </w:pPr>
            <w:r>
              <w:rPr>
                <w:color w:val="262626"/>
                <w:szCs w:val="28"/>
              </w:rPr>
              <w:t>2-3</w:t>
            </w:r>
          </w:p>
        </w:tc>
        <w:tc>
          <w:tcPr>
            <w:tcW w:w="2977" w:type="dxa"/>
          </w:tcPr>
          <w:p w:rsidR="001645E2" w:rsidRPr="007F777B" w:rsidRDefault="00FA48E4" w:rsidP="0056563B">
            <w:pPr>
              <w:ind w:left="-724"/>
              <w:jc w:val="center"/>
              <w:rPr>
                <w:color w:val="262626"/>
                <w:szCs w:val="28"/>
              </w:rPr>
            </w:pPr>
            <w:r>
              <w:rPr>
                <w:color w:val="262626"/>
                <w:szCs w:val="28"/>
              </w:rPr>
              <w:t>низкая</w:t>
            </w:r>
          </w:p>
        </w:tc>
        <w:tc>
          <w:tcPr>
            <w:tcW w:w="2941" w:type="dxa"/>
          </w:tcPr>
          <w:p w:rsidR="001645E2" w:rsidRPr="007F777B" w:rsidRDefault="00FA48E4" w:rsidP="001645E2">
            <w:pPr>
              <w:ind w:firstLine="0"/>
              <w:jc w:val="center"/>
              <w:rPr>
                <w:color w:val="262626"/>
                <w:szCs w:val="28"/>
              </w:rPr>
            </w:pPr>
            <w:r w:rsidRPr="007F777B">
              <w:rPr>
                <w:color w:val="262626"/>
                <w:szCs w:val="28"/>
              </w:rPr>
              <w:t>СУ</w:t>
            </w:r>
          </w:p>
        </w:tc>
      </w:tr>
      <w:tr w:rsidR="001645E2" w:rsidRPr="007F777B" w:rsidTr="001645E2">
        <w:tc>
          <w:tcPr>
            <w:tcW w:w="828" w:type="dxa"/>
          </w:tcPr>
          <w:p w:rsidR="001645E2" w:rsidRPr="007F777B" w:rsidRDefault="001645E2" w:rsidP="0056563B">
            <w:pPr>
              <w:ind w:left="-724"/>
              <w:jc w:val="center"/>
              <w:rPr>
                <w:color w:val="262626"/>
                <w:szCs w:val="28"/>
              </w:rPr>
            </w:pPr>
            <w:r w:rsidRPr="007F777B">
              <w:rPr>
                <w:color w:val="262626"/>
                <w:szCs w:val="28"/>
              </w:rPr>
              <w:t>3</w:t>
            </w:r>
          </w:p>
        </w:tc>
        <w:tc>
          <w:tcPr>
            <w:tcW w:w="2824" w:type="dxa"/>
          </w:tcPr>
          <w:p w:rsidR="001645E2" w:rsidRPr="007F777B" w:rsidRDefault="001645E2" w:rsidP="0056563B">
            <w:pPr>
              <w:ind w:left="-724"/>
              <w:jc w:val="center"/>
              <w:rPr>
                <w:color w:val="262626"/>
                <w:szCs w:val="28"/>
              </w:rPr>
            </w:pPr>
            <w:r>
              <w:rPr>
                <w:color w:val="262626"/>
                <w:szCs w:val="28"/>
              </w:rPr>
              <w:t>2-3</w:t>
            </w:r>
          </w:p>
        </w:tc>
        <w:tc>
          <w:tcPr>
            <w:tcW w:w="2977" w:type="dxa"/>
          </w:tcPr>
          <w:p w:rsidR="001645E2" w:rsidRPr="007F777B" w:rsidRDefault="00FA48E4" w:rsidP="0056563B">
            <w:pPr>
              <w:ind w:left="-724"/>
              <w:jc w:val="center"/>
              <w:rPr>
                <w:color w:val="262626"/>
                <w:szCs w:val="28"/>
              </w:rPr>
            </w:pPr>
            <w:r>
              <w:rPr>
                <w:color w:val="262626"/>
                <w:szCs w:val="28"/>
              </w:rPr>
              <w:t>низкая</w:t>
            </w:r>
          </w:p>
        </w:tc>
        <w:tc>
          <w:tcPr>
            <w:tcW w:w="2941" w:type="dxa"/>
          </w:tcPr>
          <w:p w:rsidR="001645E2" w:rsidRPr="007F777B" w:rsidRDefault="00FA48E4" w:rsidP="001645E2">
            <w:pPr>
              <w:ind w:firstLine="0"/>
              <w:jc w:val="center"/>
              <w:rPr>
                <w:color w:val="262626"/>
                <w:szCs w:val="28"/>
              </w:rPr>
            </w:pPr>
            <w:r w:rsidRPr="007F777B">
              <w:rPr>
                <w:color w:val="262626"/>
                <w:szCs w:val="28"/>
              </w:rPr>
              <w:t>СУ</w:t>
            </w:r>
          </w:p>
        </w:tc>
      </w:tr>
      <w:tr w:rsidR="001645E2" w:rsidRPr="007F777B" w:rsidTr="001645E2">
        <w:tc>
          <w:tcPr>
            <w:tcW w:w="828" w:type="dxa"/>
          </w:tcPr>
          <w:p w:rsidR="001645E2" w:rsidRPr="007F777B" w:rsidRDefault="001645E2" w:rsidP="0056563B">
            <w:pPr>
              <w:ind w:left="-724"/>
              <w:jc w:val="center"/>
              <w:rPr>
                <w:color w:val="262626"/>
                <w:szCs w:val="28"/>
              </w:rPr>
            </w:pPr>
            <w:r w:rsidRPr="007F777B">
              <w:rPr>
                <w:color w:val="262626"/>
                <w:szCs w:val="28"/>
              </w:rPr>
              <w:t>4</w:t>
            </w:r>
          </w:p>
        </w:tc>
        <w:tc>
          <w:tcPr>
            <w:tcW w:w="2824" w:type="dxa"/>
          </w:tcPr>
          <w:p w:rsidR="001645E2" w:rsidRPr="007F777B" w:rsidRDefault="001645E2" w:rsidP="0056563B">
            <w:pPr>
              <w:ind w:left="-724"/>
              <w:jc w:val="center"/>
              <w:rPr>
                <w:color w:val="262626"/>
                <w:szCs w:val="28"/>
              </w:rPr>
            </w:pPr>
            <w:r>
              <w:rPr>
                <w:color w:val="262626"/>
                <w:szCs w:val="28"/>
              </w:rPr>
              <w:t>4-7</w:t>
            </w:r>
          </w:p>
        </w:tc>
        <w:tc>
          <w:tcPr>
            <w:tcW w:w="2977" w:type="dxa"/>
          </w:tcPr>
          <w:p w:rsidR="001645E2" w:rsidRPr="007F777B" w:rsidRDefault="00FA48E4" w:rsidP="0056563B">
            <w:pPr>
              <w:ind w:left="-724"/>
              <w:jc w:val="center"/>
              <w:rPr>
                <w:color w:val="262626"/>
                <w:szCs w:val="28"/>
              </w:rPr>
            </w:pPr>
            <w:r>
              <w:rPr>
                <w:color w:val="262626"/>
                <w:szCs w:val="28"/>
              </w:rPr>
              <w:t>средняя</w:t>
            </w:r>
          </w:p>
        </w:tc>
        <w:tc>
          <w:tcPr>
            <w:tcW w:w="2941" w:type="dxa"/>
          </w:tcPr>
          <w:p w:rsidR="001645E2" w:rsidRPr="007F777B" w:rsidRDefault="00FA48E4" w:rsidP="001645E2">
            <w:pPr>
              <w:ind w:firstLine="0"/>
              <w:jc w:val="center"/>
              <w:rPr>
                <w:color w:val="262626"/>
                <w:szCs w:val="28"/>
              </w:rPr>
            </w:pPr>
            <w:r w:rsidRPr="007F777B">
              <w:rPr>
                <w:color w:val="262626"/>
                <w:szCs w:val="28"/>
              </w:rPr>
              <w:t>НУ</w:t>
            </w:r>
          </w:p>
        </w:tc>
      </w:tr>
      <w:tr w:rsidR="001645E2" w:rsidRPr="007F777B" w:rsidTr="001645E2">
        <w:tc>
          <w:tcPr>
            <w:tcW w:w="828" w:type="dxa"/>
          </w:tcPr>
          <w:p w:rsidR="001645E2" w:rsidRPr="007F777B" w:rsidRDefault="001645E2" w:rsidP="0056563B">
            <w:pPr>
              <w:ind w:left="-724"/>
              <w:jc w:val="center"/>
              <w:rPr>
                <w:color w:val="262626"/>
                <w:szCs w:val="28"/>
              </w:rPr>
            </w:pPr>
            <w:r w:rsidRPr="007F777B">
              <w:rPr>
                <w:color w:val="262626"/>
                <w:szCs w:val="28"/>
              </w:rPr>
              <w:t>5</w:t>
            </w:r>
          </w:p>
        </w:tc>
        <w:tc>
          <w:tcPr>
            <w:tcW w:w="2824" w:type="dxa"/>
          </w:tcPr>
          <w:p w:rsidR="001645E2" w:rsidRPr="007F777B" w:rsidRDefault="001645E2" w:rsidP="0056563B">
            <w:pPr>
              <w:ind w:left="-724"/>
              <w:jc w:val="center"/>
              <w:rPr>
                <w:color w:val="262626"/>
                <w:szCs w:val="28"/>
              </w:rPr>
            </w:pPr>
            <w:r>
              <w:rPr>
                <w:color w:val="262626"/>
                <w:szCs w:val="28"/>
              </w:rPr>
              <w:t>2-3</w:t>
            </w:r>
          </w:p>
        </w:tc>
        <w:tc>
          <w:tcPr>
            <w:tcW w:w="2977" w:type="dxa"/>
          </w:tcPr>
          <w:p w:rsidR="001645E2" w:rsidRPr="007F777B" w:rsidRDefault="00FA48E4" w:rsidP="0056563B">
            <w:pPr>
              <w:ind w:left="-724"/>
              <w:jc w:val="center"/>
              <w:rPr>
                <w:color w:val="262626"/>
                <w:szCs w:val="28"/>
              </w:rPr>
            </w:pPr>
            <w:r>
              <w:rPr>
                <w:color w:val="262626"/>
                <w:szCs w:val="28"/>
              </w:rPr>
              <w:t>низкая</w:t>
            </w:r>
          </w:p>
        </w:tc>
        <w:tc>
          <w:tcPr>
            <w:tcW w:w="2941" w:type="dxa"/>
          </w:tcPr>
          <w:p w:rsidR="001645E2" w:rsidRPr="007F777B" w:rsidRDefault="00FA48E4" w:rsidP="001645E2">
            <w:pPr>
              <w:ind w:firstLine="0"/>
              <w:jc w:val="center"/>
              <w:rPr>
                <w:color w:val="262626"/>
                <w:szCs w:val="28"/>
              </w:rPr>
            </w:pPr>
            <w:r w:rsidRPr="007F777B">
              <w:rPr>
                <w:color w:val="262626"/>
                <w:szCs w:val="28"/>
              </w:rPr>
              <w:t>СУ</w:t>
            </w:r>
          </w:p>
        </w:tc>
      </w:tr>
      <w:tr w:rsidR="00FA48E4" w:rsidRPr="007F777B" w:rsidTr="001645E2">
        <w:tc>
          <w:tcPr>
            <w:tcW w:w="828" w:type="dxa"/>
          </w:tcPr>
          <w:p w:rsidR="00FA48E4" w:rsidRPr="007F777B" w:rsidRDefault="00FA48E4" w:rsidP="0056563B">
            <w:pPr>
              <w:ind w:left="-724"/>
              <w:jc w:val="center"/>
              <w:rPr>
                <w:color w:val="262626"/>
                <w:szCs w:val="28"/>
              </w:rPr>
            </w:pPr>
            <w:r w:rsidRPr="007F777B">
              <w:rPr>
                <w:color w:val="262626"/>
                <w:szCs w:val="28"/>
              </w:rPr>
              <w:t>6</w:t>
            </w:r>
          </w:p>
        </w:tc>
        <w:tc>
          <w:tcPr>
            <w:tcW w:w="2824" w:type="dxa"/>
          </w:tcPr>
          <w:p w:rsidR="00FA48E4" w:rsidRPr="00802A3F" w:rsidRDefault="00FA48E4" w:rsidP="002C5016">
            <w:pPr>
              <w:rPr>
                <w:color w:val="262626"/>
                <w:szCs w:val="28"/>
              </w:rPr>
            </w:pPr>
            <w:r>
              <w:rPr>
                <w:color w:val="262626"/>
                <w:szCs w:val="28"/>
              </w:rPr>
              <w:t xml:space="preserve">      2-3</w:t>
            </w:r>
          </w:p>
        </w:tc>
        <w:tc>
          <w:tcPr>
            <w:tcW w:w="2977" w:type="dxa"/>
          </w:tcPr>
          <w:p w:rsidR="00FA48E4" w:rsidRDefault="0020753D">
            <w:r>
              <w:rPr>
                <w:color w:val="262626"/>
                <w:szCs w:val="28"/>
              </w:rPr>
              <w:t xml:space="preserve">    </w:t>
            </w:r>
            <w:r w:rsidR="00FA48E4" w:rsidRPr="00BE46C5">
              <w:rPr>
                <w:color w:val="262626"/>
                <w:szCs w:val="28"/>
              </w:rPr>
              <w:t>низкая</w:t>
            </w:r>
          </w:p>
        </w:tc>
        <w:tc>
          <w:tcPr>
            <w:tcW w:w="2941" w:type="dxa"/>
          </w:tcPr>
          <w:p w:rsidR="00FA48E4" w:rsidRPr="007F777B" w:rsidRDefault="00FA48E4" w:rsidP="001645E2">
            <w:pPr>
              <w:ind w:firstLine="0"/>
              <w:jc w:val="center"/>
              <w:rPr>
                <w:color w:val="262626"/>
                <w:szCs w:val="28"/>
              </w:rPr>
            </w:pPr>
            <w:r w:rsidRPr="007F777B">
              <w:rPr>
                <w:color w:val="262626"/>
                <w:szCs w:val="28"/>
              </w:rPr>
              <w:t>СУ</w:t>
            </w:r>
          </w:p>
        </w:tc>
      </w:tr>
      <w:tr w:rsidR="00FA48E4" w:rsidRPr="007F777B" w:rsidTr="001645E2">
        <w:tc>
          <w:tcPr>
            <w:tcW w:w="828" w:type="dxa"/>
          </w:tcPr>
          <w:p w:rsidR="00FA48E4" w:rsidRPr="007F777B" w:rsidRDefault="00FA48E4" w:rsidP="0056563B">
            <w:pPr>
              <w:ind w:left="-724"/>
              <w:jc w:val="center"/>
              <w:rPr>
                <w:color w:val="262626"/>
                <w:szCs w:val="28"/>
              </w:rPr>
            </w:pPr>
            <w:r w:rsidRPr="007F777B">
              <w:rPr>
                <w:color w:val="262626"/>
                <w:szCs w:val="28"/>
              </w:rPr>
              <w:t>7</w:t>
            </w:r>
          </w:p>
        </w:tc>
        <w:tc>
          <w:tcPr>
            <w:tcW w:w="2824" w:type="dxa"/>
          </w:tcPr>
          <w:p w:rsidR="00FA48E4" w:rsidRPr="00802A3F" w:rsidRDefault="00FA48E4" w:rsidP="001645E2">
            <w:pPr>
              <w:ind w:firstLine="0"/>
              <w:rPr>
                <w:color w:val="262626"/>
                <w:szCs w:val="28"/>
              </w:rPr>
            </w:pPr>
            <w:r>
              <w:rPr>
                <w:color w:val="262626"/>
                <w:szCs w:val="28"/>
              </w:rPr>
              <w:t xml:space="preserve">                2-3</w:t>
            </w:r>
          </w:p>
        </w:tc>
        <w:tc>
          <w:tcPr>
            <w:tcW w:w="2977" w:type="dxa"/>
          </w:tcPr>
          <w:p w:rsidR="00FA48E4" w:rsidRDefault="0020753D">
            <w:r>
              <w:rPr>
                <w:color w:val="262626"/>
                <w:szCs w:val="28"/>
              </w:rPr>
              <w:t xml:space="preserve">    </w:t>
            </w:r>
            <w:r w:rsidR="00FA48E4" w:rsidRPr="00BE46C5">
              <w:rPr>
                <w:color w:val="262626"/>
                <w:szCs w:val="28"/>
              </w:rPr>
              <w:t>низкая</w:t>
            </w:r>
          </w:p>
        </w:tc>
        <w:tc>
          <w:tcPr>
            <w:tcW w:w="2941" w:type="dxa"/>
          </w:tcPr>
          <w:p w:rsidR="00FA48E4" w:rsidRPr="007F777B" w:rsidRDefault="00FA48E4" w:rsidP="001645E2">
            <w:pPr>
              <w:ind w:firstLine="0"/>
              <w:jc w:val="center"/>
              <w:rPr>
                <w:color w:val="262626"/>
                <w:szCs w:val="28"/>
              </w:rPr>
            </w:pPr>
            <w:r w:rsidRPr="007F777B">
              <w:rPr>
                <w:color w:val="262626"/>
                <w:szCs w:val="28"/>
              </w:rPr>
              <w:t>СУ</w:t>
            </w:r>
          </w:p>
        </w:tc>
      </w:tr>
      <w:tr w:rsidR="001645E2" w:rsidRPr="007F777B" w:rsidTr="001645E2">
        <w:tc>
          <w:tcPr>
            <w:tcW w:w="828" w:type="dxa"/>
          </w:tcPr>
          <w:p w:rsidR="001645E2" w:rsidRPr="007F777B" w:rsidRDefault="001645E2" w:rsidP="0056563B">
            <w:pPr>
              <w:ind w:left="-724"/>
              <w:jc w:val="center"/>
              <w:rPr>
                <w:color w:val="262626"/>
                <w:szCs w:val="28"/>
              </w:rPr>
            </w:pPr>
            <w:r w:rsidRPr="007F777B">
              <w:rPr>
                <w:color w:val="262626"/>
                <w:szCs w:val="28"/>
              </w:rPr>
              <w:t>8</w:t>
            </w:r>
          </w:p>
        </w:tc>
        <w:tc>
          <w:tcPr>
            <w:tcW w:w="2824" w:type="dxa"/>
          </w:tcPr>
          <w:p w:rsidR="001645E2" w:rsidRPr="007F777B" w:rsidRDefault="001645E2" w:rsidP="0056563B">
            <w:pPr>
              <w:ind w:left="-724"/>
              <w:jc w:val="center"/>
              <w:rPr>
                <w:color w:val="262626"/>
                <w:szCs w:val="28"/>
              </w:rPr>
            </w:pPr>
            <w:r>
              <w:rPr>
                <w:color w:val="262626"/>
                <w:szCs w:val="28"/>
              </w:rPr>
              <w:t>4-5</w:t>
            </w:r>
          </w:p>
        </w:tc>
        <w:tc>
          <w:tcPr>
            <w:tcW w:w="2977" w:type="dxa"/>
          </w:tcPr>
          <w:p w:rsidR="001645E2" w:rsidRPr="007F777B" w:rsidRDefault="00FA48E4" w:rsidP="0056563B">
            <w:pPr>
              <w:ind w:left="-724"/>
              <w:jc w:val="center"/>
              <w:rPr>
                <w:color w:val="262626"/>
                <w:szCs w:val="28"/>
              </w:rPr>
            </w:pPr>
            <w:r>
              <w:rPr>
                <w:color w:val="262626"/>
                <w:szCs w:val="28"/>
              </w:rPr>
              <w:t>средняя</w:t>
            </w:r>
          </w:p>
        </w:tc>
        <w:tc>
          <w:tcPr>
            <w:tcW w:w="2941" w:type="dxa"/>
          </w:tcPr>
          <w:p w:rsidR="001645E2" w:rsidRPr="007F777B" w:rsidRDefault="00FA48E4" w:rsidP="001645E2">
            <w:pPr>
              <w:ind w:firstLine="0"/>
              <w:jc w:val="center"/>
              <w:rPr>
                <w:color w:val="262626"/>
                <w:szCs w:val="28"/>
              </w:rPr>
            </w:pPr>
            <w:r w:rsidRPr="007F777B">
              <w:rPr>
                <w:color w:val="262626"/>
                <w:szCs w:val="28"/>
              </w:rPr>
              <w:t>НУ</w:t>
            </w:r>
          </w:p>
        </w:tc>
      </w:tr>
      <w:tr w:rsidR="001645E2" w:rsidRPr="007F777B" w:rsidTr="001645E2">
        <w:tc>
          <w:tcPr>
            <w:tcW w:w="828" w:type="dxa"/>
          </w:tcPr>
          <w:p w:rsidR="001645E2" w:rsidRPr="007F777B" w:rsidRDefault="001645E2" w:rsidP="0056563B">
            <w:pPr>
              <w:ind w:left="-724"/>
              <w:jc w:val="center"/>
              <w:rPr>
                <w:color w:val="262626"/>
                <w:szCs w:val="28"/>
              </w:rPr>
            </w:pPr>
            <w:r w:rsidRPr="007F777B">
              <w:rPr>
                <w:color w:val="262626"/>
                <w:szCs w:val="28"/>
              </w:rPr>
              <w:t>9</w:t>
            </w:r>
          </w:p>
        </w:tc>
        <w:tc>
          <w:tcPr>
            <w:tcW w:w="2824" w:type="dxa"/>
          </w:tcPr>
          <w:p w:rsidR="001645E2" w:rsidRPr="007F777B" w:rsidRDefault="001645E2" w:rsidP="0056563B">
            <w:pPr>
              <w:ind w:left="-724"/>
              <w:jc w:val="center"/>
              <w:rPr>
                <w:color w:val="262626"/>
                <w:szCs w:val="28"/>
              </w:rPr>
            </w:pPr>
            <w:r>
              <w:rPr>
                <w:color w:val="262626"/>
                <w:szCs w:val="28"/>
              </w:rPr>
              <w:t>4-5</w:t>
            </w:r>
          </w:p>
        </w:tc>
        <w:tc>
          <w:tcPr>
            <w:tcW w:w="2977" w:type="dxa"/>
          </w:tcPr>
          <w:p w:rsidR="001645E2" w:rsidRPr="007F777B" w:rsidRDefault="00FA48E4" w:rsidP="0056563B">
            <w:pPr>
              <w:ind w:left="-724"/>
              <w:jc w:val="center"/>
              <w:rPr>
                <w:color w:val="262626"/>
                <w:szCs w:val="28"/>
              </w:rPr>
            </w:pPr>
            <w:r>
              <w:rPr>
                <w:color w:val="262626"/>
                <w:szCs w:val="28"/>
              </w:rPr>
              <w:t>средняя</w:t>
            </w:r>
          </w:p>
        </w:tc>
        <w:tc>
          <w:tcPr>
            <w:tcW w:w="2941" w:type="dxa"/>
          </w:tcPr>
          <w:p w:rsidR="001645E2" w:rsidRPr="007F777B" w:rsidRDefault="00FA48E4" w:rsidP="001645E2">
            <w:pPr>
              <w:ind w:firstLine="0"/>
              <w:jc w:val="center"/>
              <w:rPr>
                <w:color w:val="262626"/>
                <w:szCs w:val="28"/>
              </w:rPr>
            </w:pPr>
            <w:r w:rsidRPr="007F777B">
              <w:rPr>
                <w:color w:val="262626"/>
                <w:szCs w:val="28"/>
              </w:rPr>
              <w:t>НУ</w:t>
            </w:r>
          </w:p>
        </w:tc>
      </w:tr>
      <w:tr w:rsidR="00FA48E4" w:rsidRPr="007F777B" w:rsidTr="001645E2">
        <w:tc>
          <w:tcPr>
            <w:tcW w:w="828" w:type="dxa"/>
          </w:tcPr>
          <w:p w:rsidR="00FA48E4" w:rsidRPr="007F777B" w:rsidRDefault="00FA48E4" w:rsidP="0056563B">
            <w:pPr>
              <w:ind w:left="-724"/>
              <w:jc w:val="center"/>
              <w:rPr>
                <w:color w:val="262626"/>
                <w:szCs w:val="28"/>
              </w:rPr>
            </w:pPr>
            <w:r w:rsidRPr="007F777B">
              <w:rPr>
                <w:color w:val="262626"/>
                <w:szCs w:val="28"/>
              </w:rPr>
              <w:t>10</w:t>
            </w:r>
          </w:p>
        </w:tc>
        <w:tc>
          <w:tcPr>
            <w:tcW w:w="2824" w:type="dxa"/>
          </w:tcPr>
          <w:p w:rsidR="00FA48E4" w:rsidRPr="007F777B" w:rsidRDefault="00FA48E4" w:rsidP="0056563B">
            <w:pPr>
              <w:ind w:left="-724"/>
              <w:jc w:val="center"/>
              <w:rPr>
                <w:color w:val="262626"/>
                <w:szCs w:val="28"/>
              </w:rPr>
            </w:pPr>
            <w:r>
              <w:rPr>
                <w:color w:val="262626"/>
                <w:szCs w:val="28"/>
              </w:rPr>
              <w:t>2-3</w:t>
            </w:r>
          </w:p>
        </w:tc>
        <w:tc>
          <w:tcPr>
            <w:tcW w:w="2977" w:type="dxa"/>
          </w:tcPr>
          <w:p w:rsidR="00FA48E4" w:rsidRDefault="0020753D">
            <w:r>
              <w:rPr>
                <w:color w:val="262626"/>
                <w:szCs w:val="28"/>
              </w:rPr>
              <w:t xml:space="preserve">    </w:t>
            </w:r>
            <w:r w:rsidR="00FA48E4" w:rsidRPr="00171FE9">
              <w:rPr>
                <w:color w:val="262626"/>
                <w:szCs w:val="28"/>
              </w:rPr>
              <w:t>низкая</w:t>
            </w:r>
          </w:p>
        </w:tc>
        <w:tc>
          <w:tcPr>
            <w:tcW w:w="2941" w:type="dxa"/>
          </w:tcPr>
          <w:p w:rsidR="00FA48E4" w:rsidRPr="007F777B" w:rsidRDefault="00FA48E4" w:rsidP="001645E2">
            <w:pPr>
              <w:ind w:firstLine="0"/>
              <w:jc w:val="center"/>
              <w:rPr>
                <w:color w:val="262626"/>
                <w:szCs w:val="28"/>
              </w:rPr>
            </w:pPr>
            <w:r w:rsidRPr="007F777B">
              <w:rPr>
                <w:color w:val="262626"/>
                <w:szCs w:val="28"/>
              </w:rPr>
              <w:t>СУ</w:t>
            </w:r>
          </w:p>
        </w:tc>
      </w:tr>
      <w:tr w:rsidR="00FA48E4" w:rsidRPr="007F777B" w:rsidTr="001645E2">
        <w:tc>
          <w:tcPr>
            <w:tcW w:w="828" w:type="dxa"/>
          </w:tcPr>
          <w:p w:rsidR="00FA48E4" w:rsidRPr="007F777B" w:rsidRDefault="00FA48E4" w:rsidP="0056563B">
            <w:pPr>
              <w:ind w:left="-724"/>
              <w:jc w:val="center"/>
              <w:rPr>
                <w:color w:val="262626"/>
                <w:szCs w:val="28"/>
              </w:rPr>
            </w:pPr>
            <w:r w:rsidRPr="007F777B">
              <w:rPr>
                <w:color w:val="262626"/>
                <w:szCs w:val="28"/>
              </w:rPr>
              <w:t>11</w:t>
            </w:r>
          </w:p>
        </w:tc>
        <w:tc>
          <w:tcPr>
            <w:tcW w:w="2824" w:type="dxa"/>
          </w:tcPr>
          <w:p w:rsidR="00FA48E4" w:rsidRPr="007F777B" w:rsidRDefault="00FA48E4" w:rsidP="0056563B">
            <w:pPr>
              <w:ind w:left="-724"/>
              <w:jc w:val="center"/>
              <w:rPr>
                <w:color w:val="262626"/>
                <w:szCs w:val="28"/>
              </w:rPr>
            </w:pPr>
            <w:r>
              <w:rPr>
                <w:color w:val="262626"/>
                <w:szCs w:val="28"/>
              </w:rPr>
              <w:t>2-3</w:t>
            </w:r>
          </w:p>
        </w:tc>
        <w:tc>
          <w:tcPr>
            <w:tcW w:w="2977" w:type="dxa"/>
          </w:tcPr>
          <w:p w:rsidR="00FA48E4" w:rsidRDefault="0020753D">
            <w:r>
              <w:rPr>
                <w:color w:val="262626"/>
                <w:szCs w:val="28"/>
              </w:rPr>
              <w:t xml:space="preserve">    </w:t>
            </w:r>
            <w:r w:rsidR="00FA48E4" w:rsidRPr="00171FE9">
              <w:rPr>
                <w:color w:val="262626"/>
                <w:szCs w:val="28"/>
              </w:rPr>
              <w:t>низкая</w:t>
            </w:r>
          </w:p>
        </w:tc>
        <w:tc>
          <w:tcPr>
            <w:tcW w:w="2941" w:type="dxa"/>
          </w:tcPr>
          <w:p w:rsidR="00FA48E4" w:rsidRPr="007F777B" w:rsidRDefault="00FA48E4" w:rsidP="001645E2">
            <w:pPr>
              <w:ind w:firstLine="0"/>
              <w:jc w:val="center"/>
              <w:rPr>
                <w:color w:val="262626"/>
                <w:szCs w:val="28"/>
              </w:rPr>
            </w:pPr>
            <w:r w:rsidRPr="007F777B">
              <w:rPr>
                <w:color w:val="262626"/>
                <w:szCs w:val="28"/>
              </w:rPr>
              <w:t>СУ</w:t>
            </w:r>
          </w:p>
        </w:tc>
      </w:tr>
      <w:tr w:rsidR="00FA48E4" w:rsidRPr="007F777B" w:rsidTr="001645E2">
        <w:tc>
          <w:tcPr>
            <w:tcW w:w="828" w:type="dxa"/>
          </w:tcPr>
          <w:p w:rsidR="00FA48E4" w:rsidRPr="007F777B" w:rsidRDefault="00FA48E4" w:rsidP="0056563B">
            <w:pPr>
              <w:ind w:left="-724"/>
              <w:jc w:val="center"/>
              <w:rPr>
                <w:color w:val="262626"/>
                <w:szCs w:val="28"/>
              </w:rPr>
            </w:pPr>
            <w:r w:rsidRPr="007F777B">
              <w:rPr>
                <w:color w:val="262626"/>
                <w:szCs w:val="28"/>
              </w:rPr>
              <w:t>12</w:t>
            </w:r>
          </w:p>
        </w:tc>
        <w:tc>
          <w:tcPr>
            <w:tcW w:w="2824" w:type="dxa"/>
          </w:tcPr>
          <w:p w:rsidR="00FA48E4" w:rsidRPr="007F777B" w:rsidRDefault="00FA48E4" w:rsidP="0056563B">
            <w:pPr>
              <w:ind w:left="-724"/>
              <w:jc w:val="center"/>
              <w:rPr>
                <w:color w:val="262626"/>
                <w:szCs w:val="28"/>
              </w:rPr>
            </w:pPr>
            <w:r>
              <w:rPr>
                <w:color w:val="262626"/>
                <w:szCs w:val="28"/>
              </w:rPr>
              <w:t>2-3</w:t>
            </w:r>
          </w:p>
        </w:tc>
        <w:tc>
          <w:tcPr>
            <w:tcW w:w="2977" w:type="dxa"/>
          </w:tcPr>
          <w:p w:rsidR="00FA48E4" w:rsidRDefault="0020753D">
            <w:r>
              <w:rPr>
                <w:color w:val="262626"/>
                <w:szCs w:val="28"/>
              </w:rPr>
              <w:t xml:space="preserve">    </w:t>
            </w:r>
            <w:r w:rsidR="00FA48E4" w:rsidRPr="00171FE9">
              <w:rPr>
                <w:color w:val="262626"/>
                <w:szCs w:val="28"/>
              </w:rPr>
              <w:t>низкая</w:t>
            </w:r>
          </w:p>
        </w:tc>
        <w:tc>
          <w:tcPr>
            <w:tcW w:w="2941" w:type="dxa"/>
          </w:tcPr>
          <w:p w:rsidR="00FA48E4" w:rsidRPr="007F777B" w:rsidRDefault="00FA48E4" w:rsidP="001645E2">
            <w:pPr>
              <w:ind w:firstLine="0"/>
              <w:jc w:val="center"/>
              <w:rPr>
                <w:color w:val="262626"/>
                <w:szCs w:val="28"/>
              </w:rPr>
            </w:pPr>
            <w:r w:rsidRPr="007F777B">
              <w:rPr>
                <w:color w:val="262626"/>
                <w:szCs w:val="28"/>
              </w:rPr>
              <w:t>СУ</w:t>
            </w:r>
          </w:p>
        </w:tc>
      </w:tr>
    </w:tbl>
    <w:p w:rsidR="00290258" w:rsidRPr="007F777B" w:rsidRDefault="00290258" w:rsidP="00290258">
      <w:pPr>
        <w:jc w:val="center"/>
        <w:rPr>
          <w:color w:val="262626"/>
          <w:szCs w:val="28"/>
        </w:rPr>
      </w:pPr>
    </w:p>
    <w:p w:rsidR="00290258" w:rsidRPr="007F777B" w:rsidRDefault="00290258" w:rsidP="00290258">
      <w:pPr>
        <w:rPr>
          <w:i/>
          <w:color w:val="262626"/>
          <w:szCs w:val="28"/>
        </w:rPr>
      </w:pPr>
      <w:r w:rsidRPr="007F777B">
        <w:rPr>
          <w:i/>
          <w:color w:val="262626"/>
          <w:szCs w:val="28"/>
        </w:rPr>
        <w:t>Критерии оценки:</w:t>
      </w:r>
    </w:p>
    <w:p w:rsidR="00290258" w:rsidRPr="007F777B" w:rsidRDefault="00290258" w:rsidP="00290258">
      <w:pPr>
        <w:rPr>
          <w:color w:val="262626"/>
          <w:szCs w:val="28"/>
        </w:rPr>
      </w:pPr>
      <w:r w:rsidRPr="007F777B">
        <w:rPr>
          <w:color w:val="262626"/>
          <w:szCs w:val="28"/>
        </w:rPr>
        <w:t>0-1 балл – продуктивность и устойчивость внимания очень низкая (высокий уровень проявления гиперактивности).</w:t>
      </w:r>
    </w:p>
    <w:p w:rsidR="00290258" w:rsidRPr="007F777B" w:rsidRDefault="00290258" w:rsidP="00290258">
      <w:pPr>
        <w:rPr>
          <w:color w:val="262626"/>
          <w:szCs w:val="28"/>
        </w:rPr>
      </w:pPr>
      <w:r w:rsidRPr="007F777B">
        <w:rPr>
          <w:color w:val="262626"/>
          <w:szCs w:val="28"/>
        </w:rPr>
        <w:t>2-3 балла – продуктивность и устойчивость внимания низкая (средний уровень проявления гиперактивности).</w:t>
      </w:r>
    </w:p>
    <w:p w:rsidR="00290258" w:rsidRPr="007F777B" w:rsidRDefault="00290258" w:rsidP="00290258">
      <w:pPr>
        <w:rPr>
          <w:color w:val="262626"/>
          <w:szCs w:val="28"/>
        </w:rPr>
      </w:pPr>
      <w:r w:rsidRPr="007F777B">
        <w:rPr>
          <w:color w:val="262626"/>
          <w:szCs w:val="28"/>
        </w:rPr>
        <w:t>4-7 баллов – продуктивность и устойчивость внимания средняя (низкий уровень проявлений гиперактивности).</w:t>
      </w:r>
    </w:p>
    <w:p w:rsidR="00290258" w:rsidRPr="007F777B" w:rsidRDefault="00290258" w:rsidP="00290258">
      <w:pPr>
        <w:rPr>
          <w:color w:val="262626"/>
          <w:szCs w:val="28"/>
        </w:rPr>
      </w:pPr>
      <w:r w:rsidRPr="007F777B">
        <w:rPr>
          <w:color w:val="262626"/>
          <w:szCs w:val="28"/>
        </w:rPr>
        <w:t>ВУ – высокий уровень; СУ – средний уровень; НУ – низкий уровень.</w:t>
      </w:r>
    </w:p>
    <w:p w:rsidR="002C5016" w:rsidRPr="007F777B" w:rsidRDefault="002C5016" w:rsidP="002C5016">
      <w:pPr>
        <w:ind w:firstLine="0"/>
        <w:rPr>
          <w:color w:val="262626"/>
          <w:szCs w:val="28"/>
        </w:rPr>
      </w:pPr>
    </w:p>
    <w:p w:rsidR="00290258" w:rsidRPr="007F777B" w:rsidRDefault="00290258" w:rsidP="00290258">
      <w:pPr>
        <w:jc w:val="right"/>
        <w:rPr>
          <w:b/>
          <w:color w:val="262626"/>
          <w:szCs w:val="28"/>
        </w:rPr>
      </w:pPr>
      <w:r w:rsidRPr="007F777B">
        <w:rPr>
          <w:b/>
          <w:color w:val="262626"/>
          <w:szCs w:val="28"/>
        </w:rPr>
        <w:t xml:space="preserve">Приложение </w:t>
      </w:r>
      <w:r w:rsidR="00607611">
        <w:rPr>
          <w:b/>
          <w:color w:val="262626"/>
          <w:szCs w:val="28"/>
        </w:rPr>
        <w:t>5</w:t>
      </w:r>
    </w:p>
    <w:p w:rsidR="00290258" w:rsidRPr="007F777B" w:rsidRDefault="00290258" w:rsidP="00290258">
      <w:pPr>
        <w:jc w:val="center"/>
        <w:rPr>
          <w:b/>
          <w:color w:val="262626"/>
          <w:szCs w:val="28"/>
        </w:rPr>
      </w:pPr>
      <w:r w:rsidRPr="007F777B">
        <w:rPr>
          <w:b/>
          <w:color w:val="262626"/>
          <w:szCs w:val="28"/>
        </w:rPr>
        <w:t>Описание игровых упражнений  проведенных на 1 этапе</w:t>
      </w:r>
    </w:p>
    <w:p w:rsidR="00290258" w:rsidRPr="007F777B" w:rsidRDefault="00290258" w:rsidP="00290258">
      <w:pPr>
        <w:jc w:val="center"/>
        <w:rPr>
          <w:b/>
          <w:color w:val="262626"/>
          <w:szCs w:val="28"/>
        </w:rPr>
      </w:pPr>
      <w:r w:rsidRPr="007F777B">
        <w:rPr>
          <w:b/>
          <w:color w:val="262626"/>
          <w:szCs w:val="28"/>
        </w:rPr>
        <w:t>Занятие №1</w:t>
      </w:r>
    </w:p>
    <w:p w:rsidR="00290258" w:rsidRPr="007F777B" w:rsidRDefault="00290258" w:rsidP="00290258">
      <w:pPr>
        <w:jc w:val="center"/>
        <w:rPr>
          <w:i/>
          <w:color w:val="262626"/>
          <w:szCs w:val="28"/>
        </w:rPr>
      </w:pPr>
      <w:r w:rsidRPr="007F777B">
        <w:rPr>
          <w:i/>
          <w:color w:val="262626"/>
          <w:szCs w:val="28"/>
        </w:rPr>
        <w:t xml:space="preserve"> «Ветер»</w:t>
      </w:r>
    </w:p>
    <w:p w:rsidR="00290258" w:rsidRPr="007F777B" w:rsidRDefault="00290258" w:rsidP="00290258">
      <w:pPr>
        <w:ind w:firstLine="708"/>
        <w:rPr>
          <w:color w:val="262626"/>
          <w:szCs w:val="28"/>
        </w:rPr>
      </w:pPr>
      <w:r w:rsidRPr="007F777B">
        <w:rPr>
          <w:color w:val="262626"/>
          <w:szCs w:val="28"/>
        </w:rPr>
        <w:t xml:space="preserve">На медленном выдохе пальцем или всей ладонью прерывать воздушную струю так, чтобы получался звук ветра. </w:t>
      </w:r>
    </w:p>
    <w:p w:rsidR="00290258" w:rsidRPr="007F777B" w:rsidRDefault="00290258" w:rsidP="00290258">
      <w:pPr>
        <w:jc w:val="center"/>
        <w:rPr>
          <w:color w:val="262626"/>
          <w:szCs w:val="28"/>
        </w:rPr>
      </w:pPr>
    </w:p>
    <w:p w:rsidR="00290258" w:rsidRPr="007F777B" w:rsidRDefault="00290258" w:rsidP="00290258">
      <w:pPr>
        <w:jc w:val="center"/>
        <w:rPr>
          <w:i/>
          <w:color w:val="262626"/>
          <w:szCs w:val="28"/>
        </w:rPr>
      </w:pPr>
      <w:r w:rsidRPr="007F777B">
        <w:rPr>
          <w:i/>
          <w:color w:val="262626"/>
          <w:szCs w:val="28"/>
        </w:rPr>
        <w:t>«Что исчезло?»</w:t>
      </w:r>
    </w:p>
    <w:p w:rsidR="00290258" w:rsidRPr="007F777B" w:rsidRDefault="00290258" w:rsidP="00290258">
      <w:pPr>
        <w:rPr>
          <w:color w:val="262626"/>
          <w:szCs w:val="28"/>
        </w:rPr>
      </w:pPr>
      <w:r w:rsidRPr="007F777B">
        <w:rPr>
          <w:color w:val="262626"/>
          <w:szCs w:val="28"/>
        </w:rPr>
        <w:t xml:space="preserve">Цель:  развитие концентрации внимания. </w:t>
      </w:r>
    </w:p>
    <w:p w:rsidR="00290258" w:rsidRPr="007F777B" w:rsidRDefault="00290258" w:rsidP="00290258">
      <w:pPr>
        <w:rPr>
          <w:color w:val="262626"/>
          <w:szCs w:val="28"/>
        </w:rPr>
      </w:pPr>
      <w:r w:rsidRPr="007F777B">
        <w:rPr>
          <w:color w:val="262626"/>
          <w:szCs w:val="28"/>
        </w:rPr>
        <w:t>Перед ребенком поочередно раскладываются предметы. Попросить его внимательно посмотреть на них и запомнить. Затем ребенок закрывает глаза, а педагог убирает один предмет. Задача ребенка – назвать исчезнувший предмет.</w:t>
      </w:r>
    </w:p>
    <w:p w:rsidR="00290258" w:rsidRPr="007F777B" w:rsidRDefault="00290258" w:rsidP="00290258">
      <w:pPr>
        <w:jc w:val="center"/>
        <w:rPr>
          <w:i/>
          <w:color w:val="262626"/>
          <w:szCs w:val="28"/>
        </w:rPr>
      </w:pPr>
    </w:p>
    <w:p w:rsidR="00290258" w:rsidRPr="007F777B" w:rsidRDefault="00290258" w:rsidP="00290258">
      <w:pPr>
        <w:jc w:val="center"/>
        <w:rPr>
          <w:i/>
          <w:color w:val="262626"/>
          <w:szCs w:val="28"/>
        </w:rPr>
      </w:pPr>
      <w:r w:rsidRPr="007F777B">
        <w:rPr>
          <w:i/>
          <w:color w:val="262626"/>
          <w:szCs w:val="28"/>
        </w:rPr>
        <w:t>«</w:t>
      </w:r>
      <w:r w:rsidR="00F822AB" w:rsidRPr="007F777B">
        <w:rPr>
          <w:i/>
          <w:color w:val="262626"/>
          <w:szCs w:val="28"/>
        </w:rPr>
        <w:t>Шолтай-болтай</w:t>
      </w:r>
      <w:r w:rsidRPr="007F777B">
        <w:rPr>
          <w:i/>
          <w:color w:val="262626"/>
          <w:szCs w:val="28"/>
        </w:rPr>
        <w:t>»</w:t>
      </w:r>
    </w:p>
    <w:p w:rsidR="00290258" w:rsidRPr="007F777B" w:rsidRDefault="00F822AB" w:rsidP="00910DDA">
      <w:pPr>
        <w:autoSpaceDE w:val="0"/>
        <w:autoSpaceDN w:val="0"/>
        <w:adjustRightInd w:val="0"/>
        <w:rPr>
          <w:color w:val="262626"/>
          <w:szCs w:val="28"/>
        </w:rPr>
      </w:pPr>
      <w:r w:rsidRPr="007F777B">
        <w:rPr>
          <w:color w:val="262626"/>
          <w:szCs w:val="28"/>
        </w:rPr>
        <w:t>Цель: расслабление мышц рук, спины, груди, развитие умения контролировать свои движения.</w:t>
      </w:r>
    </w:p>
    <w:p w:rsidR="00F822AB" w:rsidRPr="007F777B" w:rsidRDefault="00F822AB" w:rsidP="00910DDA">
      <w:pPr>
        <w:autoSpaceDE w:val="0"/>
        <w:autoSpaceDN w:val="0"/>
        <w:adjustRightInd w:val="0"/>
        <w:rPr>
          <w:color w:val="262626"/>
          <w:szCs w:val="28"/>
        </w:rPr>
      </w:pPr>
      <w:r w:rsidRPr="007F777B">
        <w:rPr>
          <w:color w:val="262626"/>
          <w:szCs w:val="28"/>
        </w:rPr>
        <w:t>Ведущий читает отрывок из стихотворен</w:t>
      </w:r>
      <w:r w:rsidR="00BA6A69">
        <w:rPr>
          <w:color w:val="262626"/>
          <w:szCs w:val="28"/>
        </w:rPr>
        <w:t>ия С. Я. Маршака: Шалтай-Болтай с</w:t>
      </w:r>
      <w:r w:rsidRPr="007F777B">
        <w:rPr>
          <w:color w:val="262626"/>
          <w:szCs w:val="28"/>
        </w:rPr>
        <w:t>идел на стене. Шалтай-Болтай</w:t>
      </w:r>
      <w:r w:rsidR="00BA6A69">
        <w:rPr>
          <w:color w:val="262626"/>
          <w:szCs w:val="28"/>
        </w:rPr>
        <w:t xml:space="preserve"> с</w:t>
      </w:r>
      <w:r w:rsidRPr="007F777B">
        <w:rPr>
          <w:color w:val="262626"/>
          <w:szCs w:val="28"/>
        </w:rPr>
        <w:t>валился во сне.</w:t>
      </w:r>
    </w:p>
    <w:p w:rsidR="00F822AB" w:rsidRPr="007F777B" w:rsidRDefault="00F822AB" w:rsidP="00F822AB">
      <w:pPr>
        <w:autoSpaceDE w:val="0"/>
        <w:autoSpaceDN w:val="0"/>
        <w:adjustRightInd w:val="0"/>
        <w:rPr>
          <w:color w:val="262626"/>
          <w:szCs w:val="28"/>
        </w:rPr>
      </w:pPr>
      <w:r w:rsidRPr="007F777B">
        <w:rPr>
          <w:color w:val="262626"/>
          <w:szCs w:val="28"/>
        </w:rPr>
        <w:t>Все участники поворачивают туловище вправо-влево, руки при этом свободно болтаются, как</w:t>
      </w:r>
      <w:r w:rsidR="0020753D">
        <w:rPr>
          <w:color w:val="262626"/>
          <w:szCs w:val="28"/>
        </w:rPr>
        <w:t xml:space="preserve"> </w:t>
      </w:r>
      <w:r w:rsidRPr="007F777B">
        <w:rPr>
          <w:color w:val="262626"/>
          <w:szCs w:val="28"/>
        </w:rPr>
        <w:t>у тряпичной куклы. Как только дети услышат слова «свалился во сне», они резко наклоняют</w:t>
      </w:r>
      <w:r w:rsidR="0020753D">
        <w:rPr>
          <w:color w:val="262626"/>
          <w:szCs w:val="28"/>
        </w:rPr>
        <w:t xml:space="preserve"> </w:t>
      </w:r>
      <w:r w:rsidRPr="007F777B">
        <w:rPr>
          <w:color w:val="262626"/>
          <w:szCs w:val="28"/>
        </w:rPr>
        <w:t>корпус</w:t>
      </w:r>
      <w:r w:rsidR="0020753D">
        <w:rPr>
          <w:color w:val="262626"/>
          <w:szCs w:val="28"/>
        </w:rPr>
        <w:t xml:space="preserve"> </w:t>
      </w:r>
      <w:r w:rsidRPr="007F777B">
        <w:rPr>
          <w:color w:val="262626"/>
          <w:szCs w:val="28"/>
        </w:rPr>
        <w:t>тела вниз.</w:t>
      </w:r>
    </w:p>
    <w:p w:rsidR="00290258" w:rsidRPr="007F777B" w:rsidRDefault="00290258" w:rsidP="00290258">
      <w:pPr>
        <w:rPr>
          <w:color w:val="262626"/>
          <w:szCs w:val="28"/>
        </w:rPr>
      </w:pPr>
    </w:p>
    <w:p w:rsidR="00290258" w:rsidRPr="007F777B" w:rsidRDefault="00290258" w:rsidP="00290258">
      <w:pPr>
        <w:jc w:val="center"/>
        <w:rPr>
          <w:b/>
          <w:color w:val="262626"/>
          <w:szCs w:val="28"/>
        </w:rPr>
      </w:pPr>
      <w:r w:rsidRPr="007F777B">
        <w:rPr>
          <w:b/>
          <w:color w:val="262626"/>
          <w:szCs w:val="28"/>
        </w:rPr>
        <w:t>Занятие №2</w:t>
      </w:r>
    </w:p>
    <w:p w:rsidR="00290258" w:rsidRPr="007F777B" w:rsidRDefault="00290258" w:rsidP="00290258">
      <w:pPr>
        <w:jc w:val="center"/>
        <w:rPr>
          <w:i/>
          <w:color w:val="262626"/>
          <w:szCs w:val="28"/>
        </w:rPr>
      </w:pPr>
      <w:r w:rsidRPr="007F777B">
        <w:rPr>
          <w:i/>
          <w:color w:val="262626"/>
          <w:szCs w:val="28"/>
        </w:rPr>
        <w:t>«Шарик»</w:t>
      </w:r>
    </w:p>
    <w:p w:rsidR="00290258" w:rsidRPr="007F777B" w:rsidRDefault="00290258" w:rsidP="00290258">
      <w:pPr>
        <w:ind w:firstLine="708"/>
        <w:rPr>
          <w:color w:val="262626"/>
          <w:szCs w:val="28"/>
        </w:rPr>
      </w:pPr>
      <w:r w:rsidRPr="007F777B">
        <w:rPr>
          <w:color w:val="262626"/>
          <w:szCs w:val="28"/>
        </w:rPr>
        <w:t>Предложить ребенку представить желтый или оранжевый шарик, расположенный в животе. На вдохе шарик надувается, на выдохе сдувается.</w:t>
      </w:r>
    </w:p>
    <w:p w:rsidR="00290258" w:rsidRPr="007F777B" w:rsidRDefault="00290258" w:rsidP="00290258">
      <w:pPr>
        <w:jc w:val="center"/>
        <w:rPr>
          <w:i/>
          <w:color w:val="262626"/>
          <w:szCs w:val="28"/>
        </w:rPr>
      </w:pPr>
      <w:r w:rsidRPr="007F777B">
        <w:rPr>
          <w:i/>
          <w:color w:val="262626"/>
          <w:szCs w:val="28"/>
        </w:rPr>
        <w:t>«Найди отличие»</w:t>
      </w:r>
    </w:p>
    <w:p w:rsidR="00290258" w:rsidRPr="007F777B" w:rsidRDefault="00290258" w:rsidP="00290258">
      <w:pPr>
        <w:autoSpaceDE w:val="0"/>
        <w:autoSpaceDN w:val="0"/>
        <w:adjustRightInd w:val="0"/>
        <w:ind w:firstLine="708"/>
        <w:rPr>
          <w:rFonts w:ascii="TimesNewRomanPSMT" w:hAnsi="TimesNewRomanPSMT" w:cs="TimesNewRomanPSMT"/>
          <w:color w:val="262626"/>
          <w:szCs w:val="28"/>
        </w:rPr>
      </w:pPr>
      <w:r w:rsidRPr="007F777B">
        <w:rPr>
          <w:rFonts w:ascii="TimesNewRomanPSMT" w:hAnsi="TimesNewRomanPSMT" w:cs="TimesNewRomanPSMT"/>
          <w:color w:val="262626"/>
          <w:szCs w:val="28"/>
        </w:rPr>
        <w:t>Цель: развитие умения концентрировать внимание на деталях.</w:t>
      </w:r>
    </w:p>
    <w:p w:rsidR="00290258" w:rsidRPr="007F777B" w:rsidRDefault="00290258" w:rsidP="00290258">
      <w:pPr>
        <w:autoSpaceDE w:val="0"/>
        <w:autoSpaceDN w:val="0"/>
        <w:adjustRightInd w:val="0"/>
        <w:ind w:firstLine="708"/>
        <w:rPr>
          <w:rFonts w:ascii="TimesNewRomanPSMT" w:hAnsi="TimesNewRomanPSMT" w:cs="TimesNewRomanPSMT"/>
          <w:color w:val="262626"/>
          <w:szCs w:val="28"/>
        </w:rPr>
      </w:pPr>
      <w:r w:rsidRPr="007F777B">
        <w:rPr>
          <w:rFonts w:ascii="TimesNewRomanPSMT" w:hAnsi="TimesNewRomanPSMT" w:cs="TimesNewRomanPSMT"/>
          <w:color w:val="262626"/>
          <w:szCs w:val="28"/>
        </w:rPr>
        <w:t>Ребенок рисует любую несложную картинку (котик, домик и др.) и передает ее педагогу, а сам отворачивается. Педагог дорисовывает несколько деталей и возвращает картинку. Ребенок должен заметить, что изменилось в рисунке. Затем педагог и ребенок могут поменяться ролями.</w:t>
      </w:r>
    </w:p>
    <w:p w:rsidR="00290258" w:rsidRPr="007F777B" w:rsidRDefault="00290258" w:rsidP="00290258">
      <w:pPr>
        <w:autoSpaceDE w:val="0"/>
        <w:autoSpaceDN w:val="0"/>
        <w:adjustRightInd w:val="0"/>
        <w:rPr>
          <w:rFonts w:ascii="TimesNewRomanPSMT" w:hAnsi="TimesNewRomanPSMT" w:cs="TimesNewRomanPSMT"/>
          <w:color w:val="262626"/>
          <w:szCs w:val="28"/>
        </w:rPr>
      </w:pPr>
    </w:p>
    <w:p w:rsidR="00290258" w:rsidRPr="007F777B" w:rsidRDefault="00290258" w:rsidP="00290258">
      <w:pPr>
        <w:autoSpaceDE w:val="0"/>
        <w:autoSpaceDN w:val="0"/>
        <w:adjustRightInd w:val="0"/>
        <w:jc w:val="center"/>
        <w:rPr>
          <w:rFonts w:ascii="TimesNewRomanPSMT" w:hAnsi="TimesNewRomanPSMT" w:cs="TimesNewRomanPSMT"/>
          <w:i/>
          <w:color w:val="262626"/>
          <w:szCs w:val="28"/>
        </w:rPr>
      </w:pPr>
      <w:r w:rsidRPr="007F777B">
        <w:rPr>
          <w:rFonts w:ascii="TimesNewRomanPSMT" w:hAnsi="TimesNewRomanPSMT" w:cs="TimesNewRomanPSMT"/>
          <w:i/>
          <w:color w:val="262626"/>
          <w:szCs w:val="28"/>
        </w:rPr>
        <w:t>«Прикосновение»</w:t>
      </w:r>
    </w:p>
    <w:p w:rsidR="00290258" w:rsidRPr="007F777B" w:rsidRDefault="00290258" w:rsidP="00290258">
      <w:pPr>
        <w:ind w:firstLine="708"/>
        <w:rPr>
          <w:color w:val="262626"/>
          <w:szCs w:val="28"/>
        </w:rPr>
      </w:pPr>
      <w:r w:rsidRPr="007F777B">
        <w:rPr>
          <w:color w:val="262626"/>
          <w:szCs w:val="28"/>
        </w:rPr>
        <w:t>Цель: помочь ребенку расслабиться, снять напряжение.</w:t>
      </w:r>
    </w:p>
    <w:p w:rsidR="00290258" w:rsidRPr="007F777B" w:rsidRDefault="00290258" w:rsidP="00290258">
      <w:pPr>
        <w:ind w:firstLine="708"/>
        <w:rPr>
          <w:color w:val="262626"/>
          <w:szCs w:val="28"/>
        </w:rPr>
      </w:pPr>
      <w:r w:rsidRPr="007F777B">
        <w:rPr>
          <w:color w:val="262626"/>
          <w:szCs w:val="28"/>
        </w:rPr>
        <w:t>Разложить на столе предметы, сделанные из разных материалов (кусочки меха, вата, изделия из бумаги и т.п.), попросить ребенка внимательно рассмотреть разложенные вещи. Когда он выполнит просьбу, попросить его закрыть глаза и мягкими, ласковыми, неторопливыми движениями прикасаться различными предметами к его руке, щеке, коленке. По прикосновению он должен догадаться, что это за предмет. Через какое-то время поменяться с ребенком ролями и позволить ему загадывать предметы и мягко прикасаться к вам.</w:t>
      </w:r>
      <w:r w:rsidRPr="007F777B">
        <w:rPr>
          <w:color w:val="262626"/>
          <w:szCs w:val="28"/>
        </w:rPr>
        <w:tab/>
      </w:r>
      <w:r w:rsidRPr="007F777B">
        <w:rPr>
          <w:color w:val="262626"/>
          <w:szCs w:val="28"/>
        </w:rPr>
        <w:tab/>
      </w:r>
      <w:r w:rsidRPr="007F777B">
        <w:rPr>
          <w:color w:val="262626"/>
          <w:szCs w:val="28"/>
        </w:rPr>
        <w:tab/>
      </w:r>
    </w:p>
    <w:p w:rsidR="00290258" w:rsidRPr="007F777B" w:rsidRDefault="00290258" w:rsidP="00290258">
      <w:pPr>
        <w:ind w:firstLine="708"/>
        <w:rPr>
          <w:color w:val="262626"/>
          <w:szCs w:val="28"/>
        </w:rPr>
      </w:pPr>
    </w:p>
    <w:p w:rsidR="00290258" w:rsidRPr="007F777B" w:rsidRDefault="00290258" w:rsidP="00290258">
      <w:pPr>
        <w:jc w:val="center"/>
        <w:rPr>
          <w:b/>
          <w:color w:val="262626"/>
          <w:szCs w:val="28"/>
        </w:rPr>
      </w:pPr>
      <w:r w:rsidRPr="007F777B">
        <w:rPr>
          <w:b/>
          <w:color w:val="262626"/>
          <w:szCs w:val="28"/>
        </w:rPr>
        <w:t>Занятие №3</w:t>
      </w:r>
    </w:p>
    <w:p w:rsidR="00290258" w:rsidRPr="007F777B" w:rsidRDefault="00290258" w:rsidP="00290258">
      <w:pPr>
        <w:jc w:val="center"/>
        <w:rPr>
          <w:i/>
          <w:color w:val="262626"/>
          <w:szCs w:val="28"/>
        </w:rPr>
      </w:pPr>
      <w:r w:rsidRPr="007F777B">
        <w:rPr>
          <w:i/>
          <w:color w:val="262626"/>
          <w:szCs w:val="28"/>
        </w:rPr>
        <w:t>«Очищающее дыхание»</w:t>
      </w:r>
    </w:p>
    <w:p w:rsidR="00290258" w:rsidRPr="007F777B" w:rsidRDefault="00290258" w:rsidP="00290258">
      <w:pPr>
        <w:ind w:firstLine="708"/>
        <w:rPr>
          <w:color w:val="262626"/>
          <w:szCs w:val="28"/>
        </w:rPr>
      </w:pPr>
      <w:r w:rsidRPr="007F777B">
        <w:rPr>
          <w:color w:val="262626"/>
          <w:szCs w:val="28"/>
        </w:rPr>
        <w:t>Педагог: "Сядьте, выпрямившись, на стул, спину держите прямо. Положите руки на колени так, чтобы ладони смотрели на потолок. Теперь мысленным взором посмотрите в центр своей груди. Когда вы выдыхаете, представьте себе, что ваш выдох в виде густого пара, долетает до дверей комнаты. А когда вы вдыхаете, то представьте себе, что вдыхаете голубое небо (солнечный свет и т.д.). Можно выдыхать свое беспокойство, страх, напряжение. А вдыхать спокойствие, уверенность, легкость. Вдох - пауза, выдох - пауза".</w:t>
      </w:r>
    </w:p>
    <w:p w:rsidR="00290258" w:rsidRPr="007F777B" w:rsidRDefault="00290258" w:rsidP="00290258">
      <w:pPr>
        <w:ind w:firstLine="0"/>
        <w:rPr>
          <w:i/>
          <w:color w:val="262626"/>
          <w:szCs w:val="28"/>
        </w:rPr>
      </w:pPr>
    </w:p>
    <w:p w:rsidR="00290258" w:rsidRPr="007F777B" w:rsidRDefault="00290258" w:rsidP="00290258">
      <w:pPr>
        <w:jc w:val="center"/>
        <w:rPr>
          <w:i/>
          <w:color w:val="262626"/>
          <w:szCs w:val="28"/>
        </w:rPr>
      </w:pPr>
      <w:r w:rsidRPr="007F777B">
        <w:rPr>
          <w:i/>
          <w:color w:val="262626"/>
          <w:szCs w:val="28"/>
        </w:rPr>
        <w:t>«Буратино»</w:t>
      </w:r>
    </w:p>
    <w:p w:rsidR="00290258" w:rsidRPr="007F777B" w:rsidRDefault="00290258" w:rsidP="00290258">
      <w:pPr>
        <w:ind w:firstLine="708"/>
        <w:rPr>
          <w:color w:val="262626"/>
          <w:szCs w:val="28"/>
        </w:rPr>
      </w:pPr>
      <w:r w:rsidRPr="007F777B">
        <w:rPr>
          <w:color w:val="262626"/>
          <w:szCs w:val="28"/>
        </w:rPr>
        <w:t>Цель: преодоление расторможенности</w:t>
      </w:r>
    </w:p>
    <w:p w:rsidR="00290258" w:rsidRPr="007F777B" w:rsidRDefault="00290258" w:rsidP="00290258">
      <w:pPr>
        <w:ind w:firstLine="708"/>
        <w:rPr>
          <w:color w:val="262626"/>
          <w:szCs w:val="28"/>
        </w:rPr>
      </w:pPr>
      <w:r w:rsidRPr="007F777B">
        <w:rPr>
          <w:color w:val="262626"/>
          <w:szCs w:val="28"/>
        </w:rPr>
        <w:t>Вместе с ребенком выполнять движения одновременно с проговариванием стихотворения:</w:t>
      </w:r>
    </w:p>
    <w:p w:rsidR="00290258" w:rsidRPr="007F777B" w:rsidRDefault="00290258" w:rsidP="00290258">
      <w:pPr>
        <w:rPr>
          <w:color w:val="262626"/>
          <w:szCs w:val="28"/>
        </w:rPr>
      </w:pPr>
      <w:r w:rsidRPr="007F777B">
        <w:rPr>
          <w:color w:val="262626"/>
          <w:szCs w:val="28"/>
        </w:rPr>
        <w:t xml:space="preserve">         Буратино потянулся,</w:t>
      </w:r>
    </w:p>
    <w:p w:rsidR="00290258" w:rsidRPr="007F777B" w:rsidRDefault="00290258" w:rsidP="00290258">
      <w:pPr>
        <w:rPr>
          <w:color w:val="262626"/>
          <w:szCs w:val="28"/>
        </w:rPr>
      </w:pPr>
      <w:r w:rsidRPr="007F777B">
        <w:rPr>
          <w:color w:val="262626"/>
          <w:szCs w:val="28"/>
        </w:rPr>
        <w:t xml:space="preserve">         Раз - нагнулся,</w:t>
      </w:r>
    </w:p>
    <w:p w:rsidR="00290258" w:rsidRPr="007F777B" w:rsidRDefault="00290258" w:rsidP="00290258">
      <w:pPr>
        <w:rPr>
          <w:color w:val="262626"/>
          <w:szCs w:val="28"/>
        </w:rPr>
      </w:pPr>
      <w:r w:rsidRPr="007F777B">
        <w:rPr>
          <w:color w:val="262626"/>
          <w:szCs w:val="28"/>
        </w:rPr>
        <w:t xml:space="preserve">         Два - нагнулся,</w:t>
      </w:r>
    </w:p>
    <w:p w:rsidR="00290258" w:rsidRPr="007F777B" w:rsidRDefault="00290258" w:rsidP="00290258">
      <w:pPr>
        <w:rPr>
          <w:color w:val="262626"/>
          <w:szCs w:val="28"/>
        </w:rPr>
      </w:pPr>
      <w:r w:rsidRPr="007F777B">
        <w:rPr>
          <w:color w:val="262626"/>
          <w:szCs w:val="28"/>
        </w:rPr>
        <w:t xml:space="preserve">         Три - нагнулся.</w:t>
      </w:r>
    </w:p>
    <w:p w:rsidR="00290258" w:rsidRPr="007F777B" w:rsidRDefault="00290258" w:rsidP="00290258">
      <w:pPr>
        <w:rPr>
          <w:color w:val="262626"/>
          <w:szCs w:val="28"/>
        </w:rPr>
      </w:pPr>
      <w:r w:rsidRPr="007F777B">
        <w:rPr>
          <w:color w:val="262626"/>
          <w:szCs w:val="28"/>
        </w:rPr>
        <w:t xml:space="preserve">         Руки в стороны развел,</w:t>
      </w:r>
    </w:p>
    <w:p w:rsidR="00290258" w:rsidRPr="007F777B" w:rsidRDefault="00290258" w:rsidP="00290258">
      <w:pPr>
        <w:rPr>
          <w:color w:val="262626"/>
          <w:szCs w:val="28"/>
        </w:rPr>
      </w:pPr>
      <w:r w:rsidRPr="007F777B">
        <w:rPr>
          <w:color w:val="262626"/>
          <w:szCs w:val="28"/>
        </w:rPr>
        <w:t xml:space="preserve">         Ключик, видно, не нашел.</w:t>
      </w:r>
    </w:p>
    <w:p w:rsidR="00290258" w:rsidRPr="007F777B" w:rsidRDefault="00290258" w:rsidP="00290258">
      <w:pPr>
        <w:rPr>
          <w:color w:val="262626"/>
          <w:szCs w:val="28"/>
        </w:rPr>
      </w:pPr>
      <w:r w:rsidRPr="007F777B">
        <w:rPr>
          <w:color w:val="262626"/>
          <w:szCs w:val="28"/>
        </w:rPr>
        <w:t xml:space="preserve">         Чтобы ключик нам достать,</w:t>
      </w:r>
    </w:p>
    <w:p w:rsidR="00290258" w:rsidRPr="007F777B" w:rsidRDefault="00290258" w:rsidP="00290258">
      <w:pPr>
        <w:rPr>
          <w:color w:val="262626"/>
          <w:szCs w:val="28"/>
        </w:rPr>
      </w:pPr>
      <w:r w:rsidRPr="007F777B">
        <w:rPr>
          <w:color w:val="262626"/>
          <w:szCs w:val="28"/>
        </w:rPr>
        <w:t xml:space="preserve">         Нужно на носочки встать.</w:t>
      </w:r>
    </w:p>
    <w:p w:rsidR="00290258" w:rsidRPr="007F777B" w:rsidRDefault="00290258" w:rsidP="00290258">
      <w:pPr>
        <w:rPr>
          <w:color w:val="262626"/>
          <w:szCs w:val="28"/>
        </w:rPr>
      </w:pPr>
    </w:p>
    <w:p w:rsidR="00290258" w:rsidRPr="007F777B" w:rsidRDefault="00290258" w:rsidP="00290258">
      <w:pPr>
        <w:jc w:val="center"/>
        <w:rPr>
          <w:i/>
          <w:color w:val="262626"/>
          <w:szCs w:val="28"/>
        </w:rPr>
      </w:pPr>
      <w:r w:rsidRPr="007F777B">
        <w:rPr>
          <w:i/>
          <w:color w:val="262626"/>
          <w:szCs w:val="28"/>
        </w:rPr>
        <w:t>«Ласковые лапки»</w:t>
      </w:r>
    </w:p>
    <w:p w:rsidR="00290258" w:rsidRPr="007F777B" w:rsidRDefault="00290258" w:rsidP="00290258">
      <w:pPr>
        <w:autoSpaceDE w:val="0"/>
        <w:autoSpaceDN w:val="0"/>
        <w:adjustRightInd w:val="0"/>
        <w:ind w:firstLine="708"/>
        <w:rPr>
          <w:rFonts w:ascii="TimesNewRomanPSMT" w:hAnsi="TimesNewRomanPSMT" w:cs="TimesNewRomanPSMT"/>
          <w:color w:val="262626"/>
          <w:szCs w:val="28"/>
        </w:rPr>
      </w:pPr>
      <w:r w:rsidRPr="007F777B">
        <w:rPr>
          <w:rFonts w:ascii="TimesNewRomanPSMT" w:hAnsi="TimesNewRomanPSMT" w:cs="TimesNewRomanPSMT"/>
          <w:color w:val="262626"/>
          <w:szCs w:val="28"/>
        </w:rPr>
        <w:t>Цель: снятие напряжения, мышечных зажимов, снижение агрессивности,</w:t>
      </w:r>
    </w:p>
    <w:p w:rsidR="00290258" w:rsidRPr="007F777B" w:rsidRDefault="00290258" w:rsidP="00290258">
      <w:pPr>
        <w:autoSpaceDE w:val="0"/>
        <w:autoSpaceDN w:val="0"/>
        <w:adjustRightInd w:val="0"/>
        <w:rPr>
          <w:rFonts w:ascii="TimesNewRomanPSMT" w:hAnsi="TimesNewRomanPSMT" w:cs="TimesNewRomanPSMT"/>
          <w:color w:val="262626"/>
          <w:szCs w:val="28"/>
        </w:rPr>
      </w:pPr>
      <w:r w:rsidRPr="007F777B">
        <w:rPr>
          <w:rFonts w:ascii="TimesNewRomanPSMT" w:hAnsi="TimesNewRomanPSMT" w:cs="TimesNewRomanPSMT"/>
          <w:color w:val="262626"/>
          <w:szCs w:val="28"/>
        </w:rPr>
        <w:t>развитие чувственного восприятия, гармонизация отношений между ребенком и взрослым.</w:t>
      </w:r>
    </w:p>
    <w:p w:rsidR="00290258" w:rsidRPr="007F777B" w:rsidRDefault="00290258" w:rsidP="00290258">
      <w:pPr>
        <w:autoSpaceDE w:val="0"/>
        <w:autoSpaceDN w:val="0"/>
        <w:adjustRightInd w:val="0"/>
        <w:ind w:firstLine="708"/>
        <w:rPr>
          <w:rFonts w:ascii="TimesNewRomanPSMT" w:hAnsi="TimesNewRomanPSMT" w:cs="TimesNewRomanPSMT"/>
          <w:color w:val="262626"/>
          <w:szCs w:val="28"/>
        </w:rPr>
      </w:pPr>
      <w:r w:rsidRPr="007F777B">
        <w:rPr>
          <w:rFonts w:ascii="TimesNewRomanPSMT" w:hAnsi="TimesNewRomanPSMT" w:cs="TimesNewRomanPSMT"/>
          <w:color w:val="262626"/>
          <w:szCs w:val="28"/>
        </w:rPr>
        <w:t>Взрослый подбирает 6—7 мелких предметов различной фактуры: кусочек меха, кисточку, стеклянный флакон, бусы, вату и т. д. Все это выкладывается на стол. Ребенку предлагается оголить руку по локоть; воспитатель объясняет, что по руке будет ходить «зверек» и касаться ласковыми лапками.</w:t>
      </w:r>
    </w:p>
    <w:p w:rsidR="00290258" w:rsidRPr="007F777B" w:rsidRDefault="00290258" w:rsidP="00906852">
      <w:pPr>
        <w:autoSpaceDE w:val="0"/>
        <w:autoSpaceDN w:val="0"/>
        <w:adjustRightInd w:val="0"/>
        <w:ind w:firstLine="708"/>
        <w:rPr>
          <w:rFonts w:ascii="TimesNewRomanPSMT" w:hAnsi="TimesNewRomanPSMT" w:cs="TimesNewRomanPSMT"/>
          <w:color w:val="262626"/>
          <w:szCs w:val="28"/>
        </w:rPr>
      </w:pPr>
      <w:r w:rsidRPr="007F777B">
        <w:rPr>
          <w:rFonts w:ascii="TimesNewRomanPSMT" w:hAnsi="TimesNewRomanPSMT" w:cs="TimesNewRomanPSMT"/>
          <w:color w:val="262626"/>
          <w:szCs w:val="28"/>
        </w:rPr>
        <w:t>Надо с закрытыми глазами угадать, какой «зверек» прикасался к руке, — отгадать предмет. Прикосновения должны быть поглаживающими, приятными.</w:t>
      </w:r>
    </w:p>
    <w:p w:rsidR="00290258" w:rsidRPr="007F777B" w:rsidRDefault="00290258" w:rsidP="00290258">
      <w:pPr>
        <w:jc w:val="center"/>
        <w:rPr>
          <w:rFonts w:ascii="TimesNewRomanPSMT" w:hAnsi="TimesNewRomanPSMT" w:cs="TimesNewRomanPSMT"/>
          <w:b/>
          <w:color w:val="262626"/>
          <w:szCs w:val="28"/>
        </w:rPr>
      </w:pPr>
    </w:p>
    <w:p w:rsidR="00290258" w:rsidRPr="007F777B" w:rsidRDefault="00290258" w:rsidP="00290258">
      <w:pPr>
        <w:jc w:val="center"/>
        <w:rPr>
          <w:b/>
          <w:color w:val="262626"/>
          <w:szCs w:val="28"/>
        </w:rPr>
      </w:pPr>
      <w:r w:rsidRPr="007F777B">
        <w:rPr>
          <w:rFonts w:ascii="TimesNewRomanPSMT" w:hAnsi="TimesNewRomanPSMT" w:cs="TimesNewRomanPSMT"/>
          <w:b/>
          <w:color w:val="262626"/>
          <w:szCs w:val="28"/>
        </w:rPr>
        <w:t>Занятие №4</w:t>
      </w:r>
    </w:p>
    <w:p w:rsidR="00290258" w:rsidRPr="007F777B" w:rsidRDefault="00290258" w:rsidP="00290258">
      <w:pPr>
        <w:jc w:val="center"/>
        <w:rPr>
          <w:i/>
          <w:color w:val="262626"/>
          <w:szCs w:val="28"/>
        </w:rPr>
      </w:pPr>
      <w:r w:rsidRPr="007F777B">
        <w:rPr>
          <w:i/>
          <w:color w:val="262626"/>
          <w:szCs w:val="28"/>
        </w:rPr>
        <w:t>«Ветер»</w:t>
      </w:r>
    </w:p>
    <w:p w:rsidR="00290258" w:rsidRPr="007F777B" w:rsidRDefault="00290258" w:rsidP="00290258">
      <w:pPr>
        <w:ind w:firstLine="708"/>
        <w:rPr>
          <w:color w:val="262626"/>
          <w:szCs w:val="28"/>
        </w:rPr>
      </w:pPr>
      <w:r w:rsidRPr="007F777B">
        <w:rPr>
          <w:color w:val="262626"/>
          <w:szCs w:val="28"/>
        </w:rPr>
        <w:t xml:space="preserve">На медленном выдохе пальцем или всей ладонью прерывать воздушную струю так, чтобы получался звук ветра. </w:t>
      </w:r>
    </w:p>
    <w:p w:rsidR="00290258" w:rsidRPr="007F777B" w:rsidRDefault="00290258" w:rsidP="00290258">
      <w:pPr>
        <w:jc w:val="center"/>
        <w:rPr>
          <w:i/>
          <w:color w:val="262626"/>
          <w:szCs w:val="28"/>
        </w:rPr>
      </w:pPr>
    </w:p>
    <w:p w:rsidR="00290258" w:rsidRPr="007F777B" w:rsidRDefault="00290258" w:rsidP="00290258">
      <w:pPr>
        <w:jc w:val="center"/>
        <w:rPr>
          <w:i/>
          <w:color w:val="262626"/>
          <w:szCs w:val="28"/>
        </w:rPr>
      </w:pPr>
      <w:r w:rsidRPr="007F777B">
        <w:rPr>
          <w:i/>
          <w:color w:val="262626"/>
          <w:szCs w:val="28"/>
        </w:rPr>
        <w:t xml:space="preserve"> «Разговор с руками»</w:t>
      </w:r>
    </w:p>
    <w:p w:rsidR="00290258" w:rsidRPr="007F777B" w:rsidRDefault="00290258" w:rsidP="00290258">
      <w:pPr>
        <w:autoSpaceDE w:val="0"/>
        <w:autoSpaceDN w:val="0"/>
        <w:adjustRightInd w:val="0"/>
        <w:ind w:firstLine="708"/>
        <w:rPr>
          <w:rFonts w:ascii="TimesNewRomanPSMT" w:hAnsi="TimesNewRomanPSMT" w:cs="TimesNewRomanPSMT"/>
          <w:color w:val="262626"/>
          <w:szCs w:val="28"/>
        </w:rPr>
      </w:pPr>
      <w:r w:rsidRPr="007F777B">
        <w:rPr>
          <w:rFonts w:ascii="TimesNewRomanPSMT" w:hAnsi="TimesNewRomanPSMT" w:cs="TimesNewRomanPSMT"/>
          <w:color w:val="262626"/>
          <w:szCs w:val="28"/>
        </w:rPr>
        <w:t>Цель: научить детей контролировать свои действия.</w:t>
      </w:r>
    </w:p>
    <w:p w:rsidR="00290258" w:rsidRPr="007F777B" w:rsidRDefault="00290258" w:rsidP="00290258">
      <w:pPr>
        <w:autoSpaceDE w:val="0"/>
        <w:autoSpaceDN w:val="0"/>
        <w:adjustRightInd w:val="0"/>
        <w:ind w:firstLine="708"/>
        <w:rPr>
          <w:rFonts w:ascii="TimesNewRomanPSMT" w:hAnsi="TimesNewRomanPSMT" w:cs="TimesNewRomanPSMT"/>
          <w:color w:val="262626"/>
          <w:szCs w:val="28"/>
        </w:rPr>
      </w:pPr>
      <w:r w:rsidRPr="007F777B">
        <w:rPr>
          <w:rFonts w:ascii="TimesNewRomanPSMT" w:hAnsi="TimesNewRomanPSMT" w:cs="TimesNewRomanPSMT"/>
          <w:color w:val="262626"/>
          <w:szCs w:val="28"/>
        </w:rPr>
        <w:t>Если ребенок подрался, что-то сломал или причинил кому-нибудь боль, можно предложить ему такую игру: обвести на листе бумаги силуэт ладоней. Затем предложите ему оживить ладошки — нарисовать им глазки, ротик, раскрасить цветными карандашами пальчики. После этого можно затеять беседу с руками. Спросите: «Кто вы, как вас зовут?», «Что вы любите делать?», «Чего не любите?», «Какие вы?». Если ребенок не подключается к разговору, проговорите диалог сами. При этом важно подчеркнуть, что руки хорошие, они многое умеют делать (перечислите, что именно), но иногда не слушаются своего хозяина. Закончить игру нужно «заключением договора» между руками и их хозяином. Пусть руки пообещают, что в течение 2-3 дней  они постараются делать только хорошие дела: мастерить, здороваться, играть и не будут никого обижать. Если ребенок согласится на такие условия, то через заранее оговоренный промежуток времени необходимо снова поиграть в эту игру и заключить договор на более длительный срок, похвалив послушные руки и их хозяина.</w:t>
      </w:r>
    </w:p>
    <w:p w:rsidR="00290258" w:rsidRPr="007F777B" w:rsidRDefault="00290258" w:rsidP="00290258">
      <w:pPr>
        <w:rPr>
          <w:color w:val="262626"/>
          <w:szCs w:val="28"/>
        </w:rPr>
      </w:pPr>
    </w:p>
    <w:p w:rsidR="00290258" w:rsidRPr="007F777B" w:rsidRDefault="00290258" w:rsidP="00290258">
      <w:pPr>
        <w:jc w:val="center"/>
        <w:rPr>
          <w:i/>
          <w:color w:val="262626"/>
          <w:szCs w:val="28"/>
        </w:rPr>
      </w:pPr>
      <w:r w:rsidRPr="007F777B">
        <w:rPr>
          <w:i/>
          <w:color w:val="262626"/>
          <w:szCs w:val="28"/>
        </w:rPr>
        <w:t>«Звуки прибоя»</w:t>
      </w:r>
    </w:p>
    <w:p w:rsidR="00290258" w:rsidRPr="007F777B" w:rsidRDefault="00290258" w:rsidP="00290258">
      <w:pPr>
        <w:ind w:firstLine="708"/>
        <w:rPr>
          <w:color w:val="262626"/>
          <w:szCs w:val="28"/>
        </w:rPr>
      </w:pPr>
      <w:r w:rsidRPr="007F777B">
        <w:rPr>
          <w:color w:val="262626"/>
          <w:szCs w:val="28"/>
        </w:rPr>
        <w:t>Звучит медленная музыка. Ребенок лежит на ковре.</w:t>
      </w:r>
    </w:p>
    <w:p w:rsidR="00290258" w:rsidRPr="007F777B" w:rsidRDefault="00290258" w:rsidP="00290258">
      <w:pPr>
        <w:ind w:firstLine="708"/>
        <w:rPr>
          <w:color w:val="262626"/>
          <w:szCs w:val="28"/>
        </w:rPr>
      </w:pPr>
      <w:r w:rsidRPr="007F777B">
        <w:rPr>
          <w:color w:val="262626"/>
          <w:szCs w:val="28"/>
        </w:rPr>
        <w:t xml:space="preserve">Воспитатель: "Давай представим, что мы лежим на теплом песке, приятный легкий ветер ласкает наше тело, мы закроем глазки и немного отдохнем у моря, волны споют нам свою колыбельную песню (ребенок лежит 20 секунд в тишине). </w:t>
      </w:r>
    </w:p>
    <w:p w:rsidR="00290258" w:rsidRPr="007F777B" w:rsidRDefault="00290258" w:rsidP="00290258">
      <w:pPr>
        <w:ind w:firstLine="708"/>
        <w:rPr>
          <w:color w:val="262626"/>
          <w:szCs w:val="28"/>
        </w:rPr>
      </w:pPr>
      <w:r w:rsidRPr="007F777B">
        <w:rPr>
          <w:color w:val="262626"/>
          <w:szCs w:val="28"/>
        </w:rPr>
        <w:t>Луч солнца коснулся наших ног, правая нога расслабленная и теплая, луч солнца коснулся левой ноги - нога расслабленная и теплая, приятно лежать, вдыхая чистый морской воздух. Вдох - выдох, обе ноги теплые, это приятно.</w:t>
      </w:r>
    </w:p>
    <w:p w:rsidR="00290258" w:rsidRPr="007F777B" w:rsidRDefault="00290258" w:rsidP="00290258">
      <w:pPr>
        <w:ind w:firstLine="708"/>
        <w:rPr>
          <w:color w:val="262626"/>
          <w:szCs w:val="28"/>
        </w:rPr>
      </w:pPr>
      <w:r w:rsidRPr="007F777B">
        <w:rPr>
          <w:color w:val="262626"/>
          <w:szCs w:val="28"/>
        </w:rPr>
        <w:t xml:space="preserve">Луч солнца коснулся живота и груди - становится еще теплее, нам нравится это тепло, мы дышим глубоко, вокруг приятный морской воздух. </w:t>
      </w:r>
    </w:p>
    <w:p w:rsidR="00290258" w:rsidRPr="007F777B" w:rsidRDefault="00290258" w:rsidP="00290258">
      <w:pPr>
        <w:ind w:firstLine="708"/>
        <w:rPr>
          <w:color w:val="262626"/>
          <w:szCs w:val="28"/>
        </w:rPr>
      </w:pPr>
      <w:r w:rsidRPr="007F777B">
        <w:rPr>
          <w:color w:val="262626"/>
          <w:szCs w:val="28"/>
        </w:rPr>
        <w:t xml:space="preserve">Луч солнца прикоснулся к лицу, оно все расслабилось, рот чуть приоткрылся... </w:t>
      </w:r>
    </w:p>
    <w:p w:rsidR="00290258" w:rsidRPr="007F777B" w:rsidRDefault="00290258" w:rsidP="00290258">
      <w:pPr>
        <w:ind w:firstLine="708"/>
        <w:rPr>
          <w:color w:val="262626"/>
          <w:szCs w:val="28"/>
        </w:rPr>
      </w:pPr>
      <w:r w:rsidRPr="007F777B">
        <w:rPr>
          <w:color w:val="262626"/>
          <w:szCs w:val="28"/>
        </w:rPr>
        <w:t>Как хорошо мы отдыхаем, спокойно, нам приятно это расслабление, мы дышим ровно, глубоко, все тело теплое. Оно легкое, как облако, мы еще и еще хотим слушать песню морских волн (ребенок несколько секунд лежит и слушает). Но пора идти, мы медленно встаем, потягиваемся и идем отдыхать..."</w:t>
      </w:r>
    </w:p>
    <w:p w:rsidR="00290258" w:rsidRPr="007F777B" w:rsidRDefault="00290258" w:rsidP="00290258">
      <w:pPr>
        <w:rPr>
          <w:color w:val="262626"/>
          <w:szCs w:val="28"/>
        </w:rPr>
      </w:pPr>
    </w:p>
    <w:p w:rsidR="00290258" w:rsidRPr="007F777B" w:rsidRDefault="00290258" w:rsidP="00290258">
      <w:pPr>
        <w:jc w:val="center"/>
        <w:rPr>
          <w:b/>
          <w:color w:val="262626"/>
          <w:szCs w:val="28"/>
        </w:rPr>
      </w:pPr>
      <w:r w:rsidRPr="007F777B">
        <w:rPr>
          <w:b/>
          <w:color w:val="262626"/>
          <w:szCs w:val="28"/>
        </w:rPr>
        <w:t>Занятие №5</w:t>
      </w:r>
    </w:p>
    <w:p w:rsidR="00290258" w:rsidRPr="007F777B" w:rsidRDefault="00290258" w:rsidP="00290258">
      <w:pPr>
        <w:jc w:val="center"/>
        <w:rPr>
          <w:i/>
          <w:color w:val="262626"/>
          <w:szCs w:val="28"/>
        </w:rPr>
      </w:pPr>
      <w:r w:rsidRPr="007F777B">
        <w:rPr>
          <w:i/>
          <w:color w:val="262626"/>
          <w:szCs w:val="28"/>
        </w:rPr>
        <w:t>«Шарик»</w:t>
      </w:r>
    </w:p>
    <w:p w:rsidR="00290258" w:rsidRPr="007F777B" w:rsidRDefault="00290258" w:rsidP="00290258">
      <w:pPr>
        <w:ind w:firstLine="708"/>
        <w:rPr>
          <w:color w:val="262626"/>
          <w:szCs w:val="28"/>
        </w:rPr>
      </w:pPr>
      <w:r w:rsidRPr="007F777B">
        <w:rPr>
          <w:color w:val="262626"/>
          <w:szCs w:val="28"/>
        </w:rPr>
        <w:t>Предложить ребенку представить желтый или оранжевый шарик, расположенный в животе. На вдохе шарик надувается, на выдохе сдувается.</w:t>
      </w:r>
    </w:p>
    <w:p w:rsidR="00290258" w:rsidRPr="007F777B" w:rsidRDefault="00290258" w:rsidP="00290258">
      <w:pPr>
        <w:rPr>
          <w:color w:val="262626"/>
          <w:szCs w:val="28"/>
        </w:rPr>
      </w:pPr>
    </w:p>
    <w:p w:rsidR="00290258" w:rsidRPr="007F777B" w:rsidRDefault="00290258" w:rsidP="00290258">
      <w:pPr>
        <w:jc w:val="center"/>
        <w:rPr>
          <w:i/>
          <w:color w:val="262626"/>
          <w:szCs w:val="28"/>
        </w:rPr>
      </w:pPr>
      <w:r w:rsidRPr="007F777B">
        <w:rPr>
          <w:i/>
          <w:color w:val="262626"/>
          <w:szCs w:val="28"/>
        </w:rPr>
        <w:t>«Говори!»</w:t>
      </w:r>
    </w:p>
    <w:p w:rsidR="00290258" w:rsidRPr="007F777B" w:rsidRDefault="00290258" w:rsidP="00290258">
      <w:pPr>
        <w:ind w:firstLine="708"/>
        <w:rPr>
          <w:color w:val="262626"/>
          <w:szCs w:val="28"/>
        </w:rPr>
      </w:pPr>
      <w:r w:rsidRPr="007F777B">
        <w:rPr>
          <w:color w:val="262626"/>
          <w:szCs w:val="28"/>
        </w:rPr>
        <w:t>Цель: развитие умения контролировать импульсивные действия.</w:t>
      </w:r>
    </w:p>
    <w:p w:rsidR="00290258" w:rsidRPr="007F777B" w:rsidRDefault="00290258" w:rsidP="00290258">
      <w:pPr>
        <w:ind w:firstLine="708"/>
        <w:rPr>
          <w:color w:val="262626"/>
          <w:szCs w:val="28"/>
        </w:rPr>
      </w:pPr>
      <w:r w:rsidRPr="007F777B">
        <w:rPr>
          <w:color w:val="262626"/>
          <w:szCs w:val="28"/>
        </w:rPr>
        <w:t>Сказать ребенку следующее. "Я буду задавать тебе простые и сложные вопросы. Но отвечать на них можно будет только тогда, когда я дам команду: "Говори!" Давайте потренируемся: "Какое сейчас время года?"</w:t>
      </w:r>
    </w:p>
    <w:p w:rsidR="00290258" w:rsidRPr="007F777B" w:rsidRDefault="00290258" w:rsidP="00290258">
      <w:pPr>
        <w:rPr>
          <w:i/>
          <w:color w:val="262626"/>
          <w:szCs w:val="28"/>
        </w:rPr>
      </w:pPr>
    </w:p>
    <w:p w:rsidR="00290258" w:rsidRPr="007F777B" w:rsidRDefault="00290258" w:rsidP="00290258">
      <w:pPr>
        <w:jc w:val="center"/>
        <w:rPr>
          <w:i/>
          <w:color w:val="262626"/>
          <w:szCs w:val="28"/>
        </w:rPr>
      </w:pPr>
      <w:r w:rsidRPr="007F777B">
        <w:rPr>
          <w:i/>
          <w:color w:val="262626"/>
          <w:szCs w:val="28"/>
        </w:rPr>
        <w:t>«Солдат и тряпичная кукла»</w:t>
      </w:r>
    </w:p>
    <w:p w:rsidR="00290258" w:rsidRPr="007F777B" w:rsidRDefault="00290258" w:rsidP="00290258">
      <w:pPr>
        <w:ind w:firstLine="708"/>
        <w:rPr>
          <w:color w:val="262626"/>
          <w:szCs w:val="28"/>
        </w:rPr>
      </w:pPr>
      <w:r w:rsidRPr="007F777B">
        <w:rPr>
          <w:color w:val="262626"/>
          <w:szCs w:val="28"/>
        </w:rPr>
        <w:t>Предложить ребенку представить, что он солдат. Вспомнить вместе с ним, как солдат стоит на параде или в почетном карауле – вытянувшись в струнку и замерев. Потренироваться с ним несколько раз, давая ему команду «солдат», по которой он должен изображать солдата. Также надо потренировать с ним еще одну команду перед выполнением упражнения – попросить его вспомнить тряпичную куклу</w:t>
      </w:r>
      <w:r w:rsidR="00BA6A69">
        <w:rPr>
          <w:color w:val="262626"/>
          <w:szCs w:val="28"/>
        </w:rPr>
        <w:t>,</w:t>
      </w:r>
      <w:r w:rsidRPr="007F777B">
        <w:rPr>
          <w:color w:val="262626"/>
          <w:szCs w:val="28"/>
        </w:rPr>
        <w:t xml:space="preserve"> – какая она мягкая, как у нее висит голова, руки. По команде «тряпичная кукла» ребенок должен представить себя такой куклой, слегка наклониться вперед, расслабить все мышцы, представить, что его руки набиты ватой и свободно болтаются.</w:t>
      </w:r>
    </w:p>
    <w:p w:rsidR="00290258" w:rsidRPr="007F777B" w:rsidRDefault="00290258" w:rsidP="00290258">
      <w:pPr>
        <w:ind w:firstLine="708"/>
        <w:rPr>
          <w:color w:val="262626"/>
          <w:szCs w:val="28"/>
        </w:rPr>
      </w:pPr>
      <w:r w:rsidRPr="007F777B">
        <w:rPr>
          <w:color w:val="262626"/>
          <w:szCs w:val="28"/>
        </w:rPr>
        <w:t>Заканчивать такие упражнения следует на стадии расслабления, когда вы почувствуете, что ребенок достаточно отдохнул.</w:t>
      </w:r>
    </w:p>
    <w:p w:rsidR="00B96994" w:rsidRPr="007F777B" w:rsidRDefault="00C13F1A" w:rsidP="00B96994">
      <w:pPr>
        <w:jc w:val="center"/>
        <w:rPr>
          <w:b/>
          <w:color w:val="262626"/>
          <w:szCs w:val="28"/>
        </w:rPr>
      </w:pPr>
      <w:r w:rsidRPr="007F777B">
        <w:rPr>
          <w:b/>
          <w:color w:val="262626"/>
          <w:szCs w:val="28"/>
        </w:rPr>
        <w:t>Занятие №6</w:t>
      </w:r>
    </w:p>
    <w:p w:rsidR="00290258" w:rsidRPr="007F777B" w:rsidRDefault="00B96994" w:rsidP="00290258">
      <w:pPr>
        <w:ind w:firstLine="0"/>
        <w:rPr>
          <w:color w:val="262626"/>
          <w:szCs w:val="28"/>
        </w:rPr>
      </w:pPr>
      <w:r w:rsidRPr="007F777B">
        <w:rPr>
          <w:color w:val="262626"/>
          <w:szCs w:val="28"/>
        </w:rPr>
        <w:tab/>
        <w:t>Тема: Сказка на песке.</w:t>
      </w:r>
    </w:p>
    <w:p w:rsidR="00B96994" w:rsidRPr="007F777B" w:rsidRDefault="00B96994" w:rsidP="00290258">
      <w:pPr>
        <w:ind w:firstLine="0"/>
        <w:rPr>
          <w:color w:val="262626"/>
          <w:szCs w:val="28"/>
        </w:rPr>
      </w:pPr>
      <w:r w:rsidRPr="007F777B">
        <w:rPr>
          <w:color w:val="262626"/>
          <w:szCs w:val="28"/>
        </w:rPr>
        <w:tab/>
        <w:t>Организационная форма: Игровая ситуация</w:t>
      </w:r>
    </w:p>
    <w:p w:rsidR="00B96994" w:rsidRPr="007F777B" w:rsidRDefault="00B96994" w:rsidP="00290258">
      <w:pPr>
        <w:ind w:firstLine="0"/>
        <w:rPr>
          <w:color w:val="262626"/>
          <w:szCs w:val="28"/>
        </w:rPr>
      </w:pPr>
      <w:r w:rsidRPr="007F777B">
        <w:rPr>
          <w:color w:val="262626"/>
          <w:szCs w:val="28"/>
        </w:rPr>
        <w:tab/>
        <w:t>Форма работы: по подгруппам, по 4 ребенка.</w:t>
      </w:r>
    </w:p>
    <w:p w:rsidR="00B96994" w:rsidRPr="007F777B" w:rsidRDefault="00B96994" w:rsidP="00290258">
      <w:pPr>
        <w:ind w:firstLine="0"/>
        <w:rPr>
          <w:color w:val="262626"/>
          <w:szCs w:val="28"/>
        </w:rPr>
      </w:pPr>
      <w:r w:rsidRPr="007F777B">
        <w:rPr>
          <w:color w:val="262626"/>
          <w:szCs w:val="28"/>
        </w:rPr>
        <w:tab/>
        <w:t>Возраст 5 лет</w:t>
      </w:r>
    </w:p>
    <w:p w:rsidR="00B96994" w:rsidRPr="007F777B" w:rsidRDefault="00B96994" w:rsidP="00501D76">
      <w:pPr>
        <w:ind w:firstLine="0"/>
        <w:rPr>
          <w:szCs w:val="28"/>
        </w:rPr>
      </w:pPr>
      <w:r w:rsidRPr="007F777B">
        <w:rPr>
          <w:color w:val="262626"/>
          <w:szCs w:val="28"/>
        </w:rPr>
        <w:tab/>
        <w:t xml:space="preserve">Цель: </w:t>
      </w:r>
      <w:r w:rsidRPr="007F777B">
        <w:rPr>
          <w:szCs w:val="28"/>
        </w:rPr>
        <w:t>Знакомить детей с техникой рисования на песке кулачком через пересказ русской народной сказки «Колобок»</w:t>
      </w:r>
    </w:p>
    <w:p w:rsidR="00501D76" w:rsidRPr="007F777B" w:rsidRDefault="00501D76" w:rsidP="00501D76">
      <w:pPr>
        <w:pStyle w:val="ae"/>
        <w:spacing w:before="40" w:after="40" w:line="360" w:lineRule="auto"/>
        <w:ind w:left="-108" w:firstLine="816"/>
        <w:rPr>
          <w:rFonts w:ascii="Times New Roman" w:eastAsia="Times New Roman" w:hAnsi="Times New Roman" w:cs="Times New Roman"/>
          <w:sz w:val="28"/>
          <w:szCs w:val="28"/>
        </w:rPr>
      </w:pPr>
      <w:r w:rsidRPr="007F777B">
        <w:rPr>
          <w:rFonts w:ascii="Times New Roman" w:eastAsia="Times New Roman" w:hAnsi="Times New Roman" w:cs="Times New Roman"/>
          <w:sz w:val="28"/>
          <w:szCs w:val="28"/>
        </w:rPr>
        <w:t>Задачи:</w:t>
      </w:r>
    </w:p>
    <w:p w:rsidR="00501D76" w:rsidRPr="007F777B" w:rsidRDefault="00501D76" w:rsidP="00501D76">
      <w:pPr>
        <w:pStyle w:val="ae"/>
        <w:numPr>
          <w:ilvl w:val="0"/>
          <w:numId w:val="24"/>
        </w:numPr>
        <w:spacing w:before="40" w:after="40" w:line="360" w:lineRule="auto"/>
        <w:rPr>
          <w:rFonts w:ascii="Times New Roman" w:eastAsia="Times New Roman" w:hAnsi="Times New Roman" w:cs="Times New Roman"/>
          <w:sz w:val="28"/>
          <w:szCs w:val="28"/>
        </w:rPr>
      </w:pPr>
      <w:r w:rsidRPr="007F777B">
        <w:rPr>
          <w:rFonts w:ascii="Times New Roman" w:eastAsia="Times New Roman" w:hAnsi="Times New Roman" w:cs="Times New Roman"/>
          <w:sz w:val="28"/>
          <w:szCs w:val="28"/>
        </w:rPr>
        <w:t>Развивать тактильно-кинематическую чувствительность и мелкую моторику рук</w:t>
      </w:r>
    </w:p>
    <w:p w:rsidR="00501D76" w:rsidRPr="007F777B" w:rsidRDefault="00501D76" w:rsidP="00501D76">
      <w:pPr>
        <w:pStyle w:val="ae"/>
        <w:numPr>
          <w:ilvl w:val="0"/>
          <w:numId w:val="24"/>
        </w:numPr>
        <w:spacing w:before="40" w:after="40" w:line="360" w:lineRule="auto"/>
        <w:rPr>
          <w:rFonts w:ascii="Times New Roman" w:eastAsia="Times New Roman" w:hAnsi="Times New Roman" w:cs="Times New Roman"/>
          <w:sz w:val="28"/>
          <w:szCs w:val="28"/>
        </w:rPr>
      </w:pPr>
      <w:r w:rsidRPr="007F777B">
        <w:rPr>
          <w:rFonts w:ascii="Times New Roman" w:eastAsia="Times New Roman" w:hAnsi="Times New Roman" w:cs="Times New Roman"/>
          <w:sz w:val="28"/>
          <w:szCs w:val="28"/>
        </w:rPr>
        <w:t>Упражнять детей в умении соотносить иллюстрацию с имеющими знаниями</w:t>
      </w:r>
    </w:p>
    <w:p w:rsidR="00501D76" w:rsidRPr="007F777B" w:rsidRDefault="00501D76" w:rsidP="00501D76">
      <w:pPr>
        <w:pStyle w:val="ae"/>
        <w:numPr>
          <w:ilvl w:val="0"/>
          <w:numId w:val="24"/>
        </w:numPr>
        <w:spacing w:before="40" w:after="40" w:line="360" w:lineRule="auto"/>
        <w:rPr>
          <w:rFonts w:ascii="Times New Roman" w:eastAsia="Times New Roman" w:hAnsi="Times New Roman" w:cs="Times New Roman"/>
          <w:sz w:val="28"/>
          <w:szCs w:val="28"/>
        </w:rPr>
      </w:pPr>
      <w:r w:rsidRPr="007F777B">
        <w:rPr>
          <w:rFonts w:ascii="Times New Roman" w:eastAsia="Times New Roman" w:hAnsi="Times New Roman" w:cs="Times New Roman"/>
          <w:sz w:val="28"/>
          <w:szCs w:val="28"/>
        </w:rPr>
        <w:t>Развивать интерес к предстоящей работе</w:t>
      </w:r>
    </w:p>
    <w:p w:rsidR="00501D76" w:rsidRPr="007F777B" w:rsidRDefault="00501D76" w:rsidP="00501D76">
      <w:pPr>
        <w:pStyle w:val="ae"/>
        <w:numPr>
          <w:ilvl w:val="0"/>
          <w:numId w:val="24"/>
        </w:numPr>
        <w:spacing w:before="40" w:after="40" w:line="360" w:lineRule="auto"/>
        <w:rPr>
          <w:rFonts w:ascii="Times New Roman" w:eastAsia="Times New Roman" w:hAnsi="Times New Roman" w:cs="Times New Roman"/>
          <w:sz w:val="28"/>
          <w:szCs w:val="28"/>
        </w:rPr>
      </w:pPr>
      <w:r w:rsidRPr="007F777B">
        <w:rPr>
          <w:rFonts w:ascii="Times New Roman" w:eastAsia="Times New Roman" w:hAnsi="Times New Roman" w:cs="Times New Roman"/>
          <w:sz w:val="28"/>
          <w:szCs w:val="28"/>
        </w:rPr>
        <w:t>Закреплять технические навыки работы с песком</w:t>
      </w:r>
    </w:p>
    <w:p w:rsidR="00501D76" w:rsidRPr="007F777B" w:rsidRDefault="00501D76" w:rsidP="00501D76">
      <w:pPr>
        <w:pStyle w:val="ae"/>
        <w:numPr>
          <w:ilvl w:val="0"/>
          <w:numId w:val="24"/>
        </w:numPr>
        <w:spacing w:before="40" w:after="40" w:line="360" w:lineRule="auto"/>
        <w:rPr>
          <w:rFonts w:ascii="Times New Roman" w:eastAsia="Times New Roman" w:hAnsi="Times New Roman" w:cs="Times New Roman"/>
          <w:sz w:val="28"/>
          <w:szCs w:val="28"/>
        </w:rPr>
      </w:pPr>
      <w:r w:rsidRPr="007F777B">
        <w:rPr>
          <w:rFonts w:ascii="Times New Roman" w:eastAsia="Times New Roman" w:hAnsi="Times New Roman" w:cs="Times New Roman"/>
          <w:sz w:val="28"/>
          <w:szCs w:val="28"/>
        </w:rPr>
        <w:t>Совершенствовать изобразительные навыки. Учить видеть законченность рисунка</w:t>
      </w:r>
    </w:p>
    <w:p w:rsidR="00501D76" w:rsidRPr="007F777B" w:rsidRDefault="00501D76" w:rsidP="00501D76">
      <w:pPr>
        <w:pStyle w:val="ae"/>
        <w:numPr>
          <w:ilvl w:val="0"/>
          <w:numId w:val="24"/>
        </w:numPr>
        <w:spacing w:before="40" w:after="40" w:line="360" w:lineRule="auto"/>
        <w:rPr>
          <w:rFonts w:ascii="Times New Roman" w:eastAsia="Times New Roman" w:hAnsi="Times New Roman" w:cs="Times New Roman"/>
          <w:sz w:val="28"/>
          <w:szCs w:val="28"/>
        </w:rPr>
      </w:pPr>
      <w:r w:rsidRPr="007F777B">
        <w:rPr>
          <w:rFonts w:ascii="Times New Roman" w:eastAsia="Times New Roman" w:hAnsi="Times New Roman" w:cs="Times New Roman"/>
          <w:sz w:val="28"/>
          <w:szCs w:val="28"/>
        </w:rPr>
        <w:t>Развивать интерес к пересказу сказки через рисунок на песке.</w:t>
      </w:r>
    </w:p>
    <w:p w:rsidR="00B96994" w:rsidRPr="007F777B" w:rsidRDefault="00501D76" w:rsidP="00501D76">
      <w:pPr>
        <w:pStyle w:val="ae"/>
        <w:numPr>
          <w:ilvl w:val="0"/>
          <w:numId w:val="24"/>
        </w:numPr>
        <w:spacing w:before="40" w:after="40" w:line="360" w:lineRule="auto"/>
        <w:rPr>
          <w:rFonts w:ascii="Times New Roman" w:eastAsia="Times New Roman" w:hAnsi="Times New Roman" w:cs="Times New Roman"/>
          <w:sz w:val="28"/>
          <w:szCs w:val="28"/>
        </w:rPr>
      </w:pPr>
      <w:r w:rsidRPr="007F777B">
        <w:rPr>
          <w:rFonts w:ascii="Times New Roman" w:eastAsia="Times New Roman" w:hAnsi="Times New Roman" w:cs="Times New Roman"/>
          <w:sz w:val="28"/>
          <w:szCs w:val="28"/>
        </w:rPr>
        <w:t>Закреплять навык работы кулачком, пальчиком на песке</w:t>
      </w:r>
    </w:p>
    <w:p w:rsidR="00501D76" w:rsidRPr="007F777B" w:rsidRDefault="00501D76" w:rsidP="00501D76">
      <w:pPr>
        <w:spacing w:before="120" w:after="120"/>
        <w:rPr>
          <w:szCs w:val="28"/>
        </w:rPr>
      </w:pPr>
      <w:r w:rsidRPr="007F777B">
        <w:rPr>
          <w:color w:val="262626"/>
          <w:szCs w:val="28"/>
        </w:rPr>
        <w:t xml:space="preserve">Организация образовательного пространства: </w:t>
      </w:r>
      <w:r w:rsidRPr="007F777B">
        <w:rPr>
          <w:szCs w:val="28"/>
        </w:rPr>
        <w:t xml:space="preserve">место проведения -группа </w:t>
      </w:r>
    </w:p>
    <w:p w:rsidR="00501D76" w:rsidRPr="007F777B" w:rsidRDefault="00501D76" w:rsidP="00501D76">
      <w:pPr>
        <w:spacing w:before="120" w:after="120"/>
        <w:rPr>
          <w:szCs w:val="28"/>
        </w:rPr>
      </w:pPr>
      <w:r w:rsidRPr="007F777B">
        <w:rPr>
          <w:szCs w:val="28"/>
        </w:rPr>
        <w:t xml:space="preserve">Необходимое оборудование: </w:t>
      </w:r>
      <w:r w:rsidRPr="007F777B">
        <w:rPr>
          <w:bCs/>
          <w:szCs w:val="28"/>
        </w:rPr>
        <w:t>Игра тактильная  «Рисуем на песке»:</w:t>
      </w:r>
    </w:p>
    <w:p w:rsidR="00501D76" w:rsidRPr="007F777B" w:rsidRDefault="00501D76" w:rsidP="00501D76">
      <w:pPr>
        <w:spacing w:before="120" w:after="120"/>
        <w:rPr>
          <w:szCs w:val="28"/>
        </w:rPr>
      </w:pPr>
      <w:r w:rsidRPr="007F777B">
        <w:rPr>
          <w:bCs/>
          <w:szCs w:val="28"/>
        </w:rPr>
        <w:t xml:space="preserve"> базовый комплект</w:t>
      </w:r>
    </w:p>
    <w:p w:rsidR="00501D76" w:rsidRPr="007F777B" w:rsidRDefault="00501D76" w:rsidP="00501D76">
      <w:pPr>
        <w:spacing w:before="120" w:after="120"/>
        <w:rPr>
          <w:szCs w:val="28"/>
        </w:rPr>
      </w:pPr>
      <w:r w:rsidRPr="007F777B">
        <w:rPr>
          <w:szCs w:val="28"/>
        </w:rPr>
        <w:t>Дидактические материалы</w:t>
      </w:r>
    </w:p>
    <w:p w:rsidR="00501D76" w:rsidRPr="007F777B" w:rsidRDefault="00501D76" w:rsidP="00501D76">
      <w:pPr>
        <w:pStyle w:val="ae"/>
        <w:numPr>
          <w:ilvl w:val="0"/>
          <w:numId w:val="25"/>
        </w:numPr>
        <w:spacing w:before="120" w:after="120" w:line="360" w:lineRule="auto"/>
        <w:rPr>
          <w:rFonts w:ascii="Times New Roman" w:eastAsia="Times New Roman" w:hAnsi="Times New Roman" w:cs="Times New Roman"/>
          <w:sz w:val="28"/>
          <w:szCs w:val="28"/>
        </w:rPr>
      </w:pPr>
      <w:r w:rsidRPr="007F777B">
        <w:rPr>
          <w:rFonts w:ascii="Times New Roman" w:eastAsia="Times New Roman" w:hAnsi="Times New Roman" w:cs="Times New Roman"/>
          <w:sz w:val="28"/>
          <w:szCs w:val="28"/>
        </w:rPr>
        <w:t>Демонстрационные</w:t>
      </w:r>
    </w:p>
    <w:p w:rsidR="00910DDA" w:rsidRPr="007F777B" w:rsidRDefault="00501D76" w:rsidP="00501D76">
      <w:pPr>
        <w:pStyle w:val="ae"/>
        <w:numPr>
          <w:ilvl w:val="0"/>
          <w:numId w:val="26"/>
        </w:numPr>
        <w:rPr>
          <w:rFonts w:ascii="Times New Roman" w:eastAsia="Times New Roman" w:hAnsi="Times New Roman" w:cs="Times New Roman"/>
          <w:sz w:val="28"/>
          <w:szCs w:val="28"/>
        </w:rPr>
      </w:pPr>
      <w:r w:rsidRPr="007F777B">
        <w:rPr>
          <w:rFonts w:ascii="Times New Roman" w:eastAsia="Times New Roman" w:hAnsi="Times New Roman" w:cs="Times New Roman"/>
          <w:sz w:val="28"/>
          <w:szCs w:val="28"/>
        </w:rPr>
        <w:t>Рисунок колобка.</w:t>
      </w:r>
    </w:p>
    <w:p w:rsidR="00501D76" w:rsidRPr="007F777B" w:rsidRDefault="00501D76" w:rsidP="005B1271">
      <w:pPr>
        <w:rPr>
          <w:szCs w:val="28"/>
        </w:rPr>
      </w:pPr>
      <w:r w:rsidRPr="007F777B">
        <w:rPr>
          <w:szCs w:val="28"/>
        </w:rPr>
        <w:t xml:space="preserve">Деятельность детей: </w:t>
      </w:r>
    </w:p>
    <w:p w:rsidR="00501D76" w:rsidRPr="007F777B" w:rsidRDefault="00501D76" w:rsidP="005B1271">
      <w:pPr>
        <w:pStyle w:val="ae"/>
        <w:numPr>
          <w:ilvl w:val="0"/>
          <w:numId w:val="26"/>
        </w:numPr>
        <w:spacing w:line="360" w:lineRule="auto"/>
        <w:rPr>
          <w:rFonts w:ascii="Times New Roman" w:eastAsia="Times New Roman" w:hAnsi="Times New Roman" w:cs="Times New Roman"/>
          <w:sz w:val="28"/>
          <w:szCs w:val="28"/>
        </w:rPr>
      </w:pPr>
      <w:r w:rsidRPr="007F777B">
        <w:rPr>
          <w:rFonts w:ascii="Times New Roman" w:eastAsia="Times New Roman" w:hAnsi="Times New Roman" w:cs="Times New Roman"/>
          <w:sz w:val="28"/>
          <w:szCs w:val="28"/>
        </w:rPr>
        <w:t>Дети опускают ладошки в песочек, погладят его, перебирают пальчиками.</w:t>
      </w:r>
    </w:p>
    <w:p w:rsidR="00501D76" w:rsidRPr="007F777B" w:rsidRDefault="00501D76" w:rsidP="005B1271">
      <w:pPr>
        <w:pStyle w:val="ae"/>
        <w:numPr>
          <w:ilvl w:val="0"/>
          <w:numId w:val="26"/>
        </w:numPr>
        <w:spacing w:line="360" w:lineRule="auto"/>
        <w:rPr>
          <w:rFonts w:ascii="Times New Roman" w:eastAsia="Times New Roman" w:hAnsi="Times New Roman" w:cs="Times New Roman"/>
          <w:sz w:val="28"/>
          <w:szCs w:val="28"/>
        </w:rPr>
      </w:pPr>
      <w:r w:rsidRPr="007F777B">
        <w:rPr>
          <w:rFonts w:ascii="Times New Roman" w:eastAsia="Times New Roman" w:hAnsi="Times New Roman" w:cs="Times New Roman"/>
          <w:sz w:val="28"/>
          <w:szCs w:val="28"/>
        </w:rPr>
        <w:t>Рассматривают  картинку</w:t>
      </w:r>
    </w:p>
    <w:p w:rsidR="00501D76" w:rsidRPr="007F777B" w:rsidRDefault="00501D76" w:rsidP="005B1271">
      <w:pPr>
        <w:pStyle w:val="ae"/>
        <w:numPr>
          <w:ilvl w:val="0"/>
          <w:numId w:val="26"/>
        </w:numPr>
        <w:spacing w:before="40" w:after="40" w:line="360" w:lineRule="auto"/>
        <w:rPr>
          <w:rFonts w:ascii="Times New Roman" w:eastAsia="Times New Roman" w:hAnsi="Times New Roman" w:cs="Times New Roman"/>
          <w:sz w:val="28"/>
          <w:szCs w:val="28"/>
        </w:rPr>
      </w:pPr>
      <w:r w:rsidRPr="007F777B">
        <w:rPr>
          <w:rFonts w:ascii="Times New Roman" w:eastAsia="Times New Roman" w:hAnsi="Times New Roman" w:cs="Times New Roman"/>
          <w:sz w:val="28"/>
          <w:szCs w:val="28"/>
        </w:rPr>
        <w:t>Дети тонируют поверхность песка, используя расческу</w:t>
      </w:r>
    </w:p>
    <w:p w:rsidR="00501D76" w:rsidRPr="007F777B" w:rsidRDefault="00501D76" w:rsidP="005B1271">
      <w:pPr>
        <w:pStyle w:val="ae"/>
        <w:numPr>
          <w:ilvl w:val="0"/>
          <w:numId w:val="26"/>
        </w:numPr>
        <w:spacing w:line="360" w:lineRule="auto"/>
        <w:rPr>
          <w:rFonts w:ascii="Times New Roman" w:eastAsia="Times New Roman" w:hAnsi="Times New Roman" w:cs="Times New Roman"/>
          <w:sz w:val="28"/>
          <w:szCs w:val="28"/>
        </w:rPr>
      </w:pPr>
      <w:r w:rsidRPr="007F777B">
        <w:rPr>
          <w:rFonts w:ascii="Times New Roman" w:eastAsia="Times New Roman" w:hAnsi="Times New Roman" w:cs="Times New Roman"/>
          <w:sz w:val="28"/>
          <w:szCs w:val="28"/>
        </w:rPr>
        <w:t>По очереди рисуют домик и дорожку</w:t>
      </w:r>
    </w:p>
    <w:p w:rsidR="00501D76" w:rsidRPr="007F777B" w:rsidRDefault="005B1271" w:rsidP="005B1271">
      <w:pPr>
        <w:pStyle w:val="ae"/>
        <w:numPr>
          <w:ilvl w:val="0"/>
          <w:numId w:val="26"/>
        </w:numPr>
        <w:spacing w:line="360" w:lineRule="auto"/>
        <w:rPr>
          <w:rFonts w:ascii="Times New Roman" w:eastAsia="Times New Roman" w:hAnsi="Times New Roman" w:cs="Times New Roman"/>
          <w:sz w:val="28"/>
          <w:szCs w:val="28"/>
        </w:rPr>
      </w:pPr>
      <w:r w:rsidRPr="007F777B">
        <w:rPr>
          <w:rFonts w:ascii="Times New Roman" w:eastAsia="Times New Roman" w:hAnsi="Times New Roman" w:cs="Times New Roman"/>
          <w:sz w:val="28"/>
          <w:szCs w:val="28"/>
        </w:rPr>
        <w:t>Наблюдают за действиями воспитателя и подсказывают, где надо дорисовать</w:t>
      </w:r>
    </w:p>
    <w:p w:rsidR="005B1271" w:rsidRPr="007F777B" w:rsidRDefault="005B1271" w:rsidP="005B1271">
      <w:pPr>
        <w:pStyle w:val="ae"/>
        <w:numPr>
          <w:ilvl w:val="0"/>
          <w:numId w:val="26"/>
        </w:numPr>
        <w:spacing w:line="360" w:lineRule="auto"/>
        <w:rPr>
          <w:rFonts w:ascii="Times New Roman" w:eastAsia="Times New Roman" w:hAnsi="Times New Roman" w:cs="Times New Roman"/>
          <w:sz w:val="28"/>
          <w:szCs w:val="28"/>
        </w:rPr>
      </w:pPr>
      <w:r w:rsidRPr="007F777B">
        <w:rPr>
          <w:rFonts w:ascii="Times New Roman" w:eastAsia="Times New Roman" w:hAnsi="Times New Roman" w:cs="Times New Roman"/>
          <w:sz w:val="28"/>
          <w:szCs w:val="28"/>
        </w:rPr>
        <w:t>Дети рисуют в воздухе колобка, а потом кулачком.</w:t>
      </w:r>
    </w:p>
    <w:p w:rsidR="005B1271" w:rsidRPr="007F777B" w:rsidRDefault="005B1271" w:rsidP="005B1271">
      <w:pPr>
        <w:pStyle w:val="ae"/>
        <w:numPr>
          <w:ilvl w:val="0"/>
          <w:numId w:val="26"/>
        </w:numPr>
        <w:spacing w:line="360" w:lineRule="auto"/>
        <w:rPr>
          <w:rFonts w:ascii="Times New Roman" w:eastAsia="Times New Roman" w:hAnsi="Times New Roman" w:cs="Times New Roman"/>
          <w:sz w:val="28"/>
          <w:szCs w:val="28"/>
        </w:rPr>
      </w:pPr>
      <w:r w:rsidRPr="007F777B">
        <w:rPr>
          <w:rFonts w:ascii="Times New Roman" w:eastAsia="Times New Roman" w:hAnsi="Times New Roman" w:cs="Times New Roman"/>
          <w:sz w:val="28"/>
          <w:szCs w:val="28"/>
        </w:rPr>
        <w:t>Дети по очереди рассказывают сказку</w:t>
      </w:r>
    </w:p>
    <w:p w:rsidR="005B1271" w:rsidRPr="007F777B" w:rsidRDefault="005B1271" w:rsidP="005B1271">
      <w:pPr>
        <w:pStyle w:val="ae"/>
        <w:numPr>
          <w:ilvl w:val="0"/>
          <w:numId w:val="26"/>
        </w:numPr>
        <w:spacing w:line="360" w:lineRule="auto"/>
        <w:rPr>
          <w:rFonts w:ascii="Times New Roman" w:eastAsia="Times New Roman" w:hAnsi="Times New Roman" w:cs="Times New Roman"/>
          <w:sz w:val="28"/>
          <w:szCs w:val="28"/>
        </w:rPr>
      </w:pPr>
      <w:r w:rsidRPr="007F777B">
        <w:rPr>
          <w:rFonts w:ascii="Times New Roman" w:eastAsia="Times New Roman" w:hAnsi="Times New Roman" w:cs="Times New Roman"/>
          <w:sz w:val="28"/>
          <w:szCs w:val="28"/>
        </w:rPr>
        <w:t xml:space="preserve">По очереди наносят на песок отпечаток кулачка. </w:t>
      </w:r>
    </w:p>
    <w:p w:rsidR="005B1271" w:rsidRPr="007F777B" w:rsidRDefault="005B1271" w:rsidP="005B1271">
      <w:pPr>
        <w:pStyle w:val="ae"/>
        <w:numPr>
          <w:ilvl w:val="0"/>
          <w:numId w:val="26"/>
        </w:numPr>
        <w:spacing w:line="360" w:lineRule="auto"/>
        <w:rPr>
          <w:rFonts w:ascii="Times New Roman" w:eastAsia="Times New Roman" w:hAnsi="Times New Roman" w:cs="Times New Roman"/>
          <w:sz w:val="28"/>
          <w:szCs w:val="28"/>
        </w:rPr>
      </w:pPr>
      <w:r w:rsidRPr="007F777B">
        <w:rPr>
          <w:rFonts w:ascii="Times New Roman" w:eastAsia="Times New Roman" w:hAnsi="Times New Roman" w:cs="Times New Roman"/>
          <w:sz w:val="28"/>
          <w:szCs w:val="28"/>
        </w:rPr>
        <w:t>Дорисовывают ушки, носик, глазки.</w:t>
      </w:r>
    </w:p>
    <w:p w:rsidR="00910DDA" w:rsidRPr="007F777B" w:rsidRDefault="00910DDA" w:rsidP="00290258">
      <w:pPr>
        <w:ind w:firstLine="0"/>
        <w:rPr>
          <w:color w:val="262626"/>
          <w:szCs w:val="28"/>
        </w:rPr>
      </w:pPr>
    </w:p>
    <w:p w:rsidR="005B1271" w:rsidRPr="007F777B" w:rsidRDefault="005B1271" w:rsidP="00290258">
      <w:pPr>
        <w:ind w:firstLine="0"/>
        <w:rPr>
          <w:color w:val="262626"/>
          <w:szCs w:val="28"/>
        </w:rPr>
      </w:pPr>
    </w:p>
    <w:p w:rsidR="005B1271" w:rsidRPr="007F777B" w:rsidRDefault="005B1271" w:rsidP="00290258">
      <w:pPr>
        <w:ind w:firstLine="0"/>
        <w:rPr>
          <w:color w:val="262626"/>
          <w:szCs w:val="28"/>
        </w:rPr>
      </w:pPr>
    </w:p>
    <w:p w:rsidR="005B1271" w:rsidRPr="007F777B" w:rsidRDefault="005B1271" w:rsidP="00290258">
      <w:pPr>
        <w:ind w:firstLine="0"/>
        <w:rPr>
          <w:color w:val="262626"/>
          <w:szCs w:val="28"/>
        </w:rPr>
      </w:pPr>
    </w:p>
    <w:p w:rsidR="005B1271" w:rsidRPr="007F777B" w:rsidRDefault="005B1271" w:rsidP="00290258">
      <w:pPr>
        <w:ind w:firstLine="0"/>
        <w:rPr>
          <w:color w:val="262626"/>
          <w:szCs w:val="28"/>
        </w:rPr>
      </w:pPr>
    </w:p>
    <w:p w:rsidR="005B1271" w:rsidRPr="007F777B" w:rsidRDefault="005B1271" w:rsidP="00290258">
      <w:pPr>
        <w:ind w:firstLine="0"/>
        <w:rPr>
          <w:color w:val="262626"/>
          <w:szCs w:val="28"/>
        </w:rPr>
      </w:pPr>
    </w:p>
    <w:p w:rsidR="005B1271" w:rsidRPr="007F777B" w:rsidRDefault="005B1271" w:rsidP="00290258">
      <w:pPr>
        <w:ind w:firstLine="0"/>
        <w:rPr>
          <w:color w:val="262626"/>
          <w:szCs w:val="28"/>
        </w:rPr>
      </w:pPr>
    </w:p>
    <w:p w:rsidR="005B1271" w:rsidRPr="007F777B" w:rsidRDefault="005B1271" w:rsidP="00290258">
      <w:pPr>
        <w:ind w:firstLine="0"/>
        <w:rPr>
          <w:color w:val="262626"/>
          <w:szCs w:val="28"/>
        </w:rPr>
      </w:pPr>
    </w:p>
    <w:p w:rsidR="005B1271" w:rsidRPr="007F777B" w:rsidRDefault="005B1271" w:rsidP="00290258">
      <w:pPr>
        <w:ind w:firstLine="0"/>
        <w:rPr>
          <w:color w:val="262626"/>
          <w:szCs w:val="28"/>
        </w:rPr>
      </w:pPr>
    </w:p>
    <w:p w:rsidR="005B1271" w:rsidRPr="007F777B" w:rsidRDefault="005B1271" w:rsidP="00290258">
      <w:pPr>
        <w:ind w:firstLine="0"/>
        <w:rPr>
          <w:color w:val="262626"/>
          <w:szCs w:val="28"/>
        </w:rPr>
      </w:pPr>
    </w:p>
    <w:p w:rsidR="005B1271" w:rsidRPr="007F777B" w:rsidRDefault="005B1271" w:rsidP="00290258">
      <w:pPr>
        <w:ind w:firstLine="0"/>
        <w:rPr>
          <w:color w:val="262626"/>
          <w:szCs w:val="28"/>
        </w:rPr>
      </w:pPr>
    </w:p>
    <w:p w:rsidR="005B1271" w:rsidRPr="007F777B" w:rsidRDefault="005B1271" w:rsidP="00290258">
      <w:pPr>
        <w:ind w:firstLine="0"/>
        <w:rPr>
          <w:color w:val="262626"/>
          <w:szCs w:val="28"/>
        </w:rPr>
      </w:pPr>
    </w:p>
    <w:p w:rsidR="005B1271" w:rsidRPr="007F777B" w:rsidRDefault="005B1271" w:rsidP="00290258">
      <w:pPr>
        <w:ind w:firstLine="0"/>
        <w:rPr>
          <w:color w:val="262626"/>
          <w:szCs w:val="28"/>
        </w:rPr>
      </w:pPr>
    </w:p>
    <w:p w:rsidR="005B1271" w:rsidRPr="007F777B" w:rsidRDefault="005B1271" w:rsidP="00290258">
      <w:pPr>
        <w:ind w:firstLine="0"/>
        <w:rPr>
          <w:color w:val="262626"/>
          <w:szCs w:val="28"/>
        </w:rPr>
      </w:pPr>
    </w:p>
    <w:p w:rsidR="005B1271" w:rsidRPr="007F777B" w:rsidRDefault="005B1271" w:rsidP="00290258">
      <w:pPr>
        <w:ind w:firstLine="0"/>
        <w:rPr>
          <w:color w:val="262626"/>
          <w:szCs w:val="28"/>
        </w:rPr>
      </w:pPr>
    </w:p>
    <w:p w:rsidR="005B1271" w:rsidRPr="007F777B" w:rsidRDefault="005B1271" w:rsidP="00290258">
      <w:pPr>
        <w:ind w:firstLine="0"/>
        <w:rPr>
          <w:color w:val="262626"/>
          <w:szCs w:val="28"/>
        </w:rPr>
      </w:pPr>
    </w:p>
    <w:p w:rsidR="005B1271" w:rsidRPr="007F777B" w:rsidRDefault="005B1271" w:rsidP="00290258">
      <w:pPr>
        <w:ind w:firstLine="0"/>
        <w:rPr>
          <w:color w:val="262626"/>
          <w:szCs w:val="28"/>
        </w:rPr>
      </w:pPr>
    </w:p>
    <w:p w:rsidR="00290258" w:rsidRPr="007F777B" w:rsidRDefault="00290258" w:rsidP="00290258">
      <w:pPr>
        <w:pStyle w:val="1"/>
        <w:jc w:val="right"/>
        <w:rPr>
          <w:color w:val="262626"/>
        </w:rPr>
      </w:pPr>
      <w:bookmarkStart w:id="11" w:name="_Toc427426406"/>
      <w:r w:rsidRPr="007F777B">
        <w:rPr>
          <w:color w:val="262626"/>
        </w:rPr>
        <w:t xml:space="preserve">Приложение </w:t>
      </w:r>
      <w:bookmarkEnd w:id="11"/>
      <w:r w:rsidR="00607611">
        <w:rPr>
          <w:color w:val="262626"/>
        </w:rPr>
        <w:t>6</w:t>
      </w:r>
    </w:p>
    <w:p w:rsidR="00290258" w:rsidRPr="007F777B" w:rsidRDefault="00290258" w:rsidP="00290258">
      <w:pPr>
        <w:ind w:firstLine="708"/>
        <w:rPr>
          <w:color w:val="262626"/>
          <w:szCs w:val="28"/>
        </w:rPr>
      </w:pPr>
    </w:p>
    <w:p w:rsidR="00290258" w:rsidRPr="007F777B" w:rsidRDefault="00290258" w:rsidP="00290258">
      <w:pPr>
        <w:ind w:firstLine="708"/>
        <w:jc w:val="center"/>
        <w:rPr>
          <w:b/>
          <w:color w:val="262626"/>
          <w:szCs w:val="28"/>
        </w:rPr>
      </w:pPr>
      <w:r w:rsidRPr="007F777B">
        <w:rPr>
          <w:b/>
          <w:color w:val="262626"/>
          <w:szCs w:val="28"/>
        </w:rPr>
        <w:t>Описание игровых упражнений проведенных на 2 этапе</w:t>
      </w:r>
    </w:p>
    <w:p w:rsidR="00290258" w:rsidRPr="007F777B" w:rsidRDefault="00290258" w:rsidP="00290258">
      <w:pPr>
        <w:ind w:firstLine="708"/>
        <w:jc w:val="center"/>
        <w:rPr>
          <w:b/>
          <w:color w:val="262626"/>
          <w:szCs w:val="28"/>
        </w:rPr>
      </w:pPr>
      <w:r w:rsidRPr="007F777B">
        <w:rPr>
          <w:b/>
          <w:color w:val="262626"/>
          <w:szCs w:val="28"/>
        </w:rPr>
        <w:t>Занятие №1</w:t>
      </w:r>
    </w:p>
    <w:p w:rsidR="00290258" w:rsidRPr="007F777B" w:rsidRDefault="00290258" w:rsidP="00290258">
      <w:pPr>
        <w:ind w:firstLine="708"/>
        <w:jc w:val="center"/>
        <w:rPr>
          <w:i/>
          <w:color w:val="262626"/>
          <w:szCs w:val="28"/>
        </w:rPr>
      </w:pPr>
      <w:r w:rsidRPr="007F777B">
        <w:rPr>
          <w:i/>
          <w:color w:val="262626"/>
          <w:szCs w:val="28"/>
        </w:rPr>
        <w:t>«Очищающее дыхание»</w:t>
      </w:r>
    </w:p>
    <w:p w:rsidR="00290258" w:rsidRPr="007F777B" w:rsidRDefault="00290258" w:rsidP="00290258">
      <w:pPr>
        <w:ind w:firstLine="708"/>
        <w:rPr>
          <w:color w:val="262626"/>
          <w:szCs w:val="28"/>
        </w:rPr>
      </w:pPr>
      <w:r w:rsidRPr="007F777B">
        <w:rPr>
          <w:color w:val="262626"/>
          <w:szCs w:val="28"/>
        </w:rPr>
        <w:t>Педагог: "Сядьте, выпрямившись, на стул, спину держите прямо. Положите руки на колени так, чтобы ладони смотрели на потолок. Теперь мысленным взором посмотрите в центр своей груди. Когда вы выдыхаете, представьте себе, что ваш выдох в виде густого пара, долетает до дверей комнаты. А когда вы вдыхаете, то представьте себе, что вдыхаете голубое небо (солнечный свет и т.д.). Можно выдыхать свое беспокойство, страх, напряжение. А вдыхать спокойствие, уверенность, легкость. Вдох - пауза, выдох - пауза".</w:t>
      </w:r>
    </w:p>
    <w:p w:rsidR="00290258" w:rsidRPr="007F777B" w:rsidRDefault="00290258" w:rsidP="00290258">
      <w:pPr>
        <w:rPr>
          <w:color w:val="262626"/>
          <w:szCs w:val="28"/>
        </w:rPr>
      </w:pPr>
    </w:p>
    <w:p w:rsidR="00290258" w:rsidRPr="007F777B" w:rsidRDefault="00290258" w:rsidP="00290258">
      <w:pPr>
        <w:jc w:val="center"/>
        <w:rPr>
          <w:i/>
          <w:color w:val="262626"/>
          <w:szCs w:val="28"/>
        </w:rPr>
      </w:pPr>
      <w:r w:rsidRPr="007F777B">
        <w:rPr>
          <w:i/>
          <w:color w:val="262626"/>
          <w:szCs w:val="28"/>
        </w:rPr>
        <w:t>«Слушай хлопки»</w:t>
      </w:r>
    </w:p>
    <w:p w:rsidR="00290258" w:rsidRPr="007F777B" w:rsidRDefault="00290258" w:rsidP="00290258">
      <w:pPr>
        <w:ind w:firstLine="708"/>
        <w:rPr>
          <w:color w:val="262626"/>
          <w:szCs w:val="28"/>
        </w:rPr>
      </w:pPr>
      <w:r w:rsidRPr="007F777B">
        <w:rPr>
          <w:color w:val="262626"/>
          <w:szCs w:val="28"/>
        </w:rPr>
        <w:t>Цель: тренировка внимания и контроль двигательной активности.</w:t>
      </w:r>
    </w:p>
    <w:p w:rsidR="00290258" w:rsidRPr="007F777B" w:rsidRDefault="00290258" w:rsidP="00290258">
      <w:pPr>
        <w:ind w:firstLine="708"/>
        <w:rPr>
          <w:color w:val="262626"/>
          <w:szCs w:val="28"/>
        </w:rPr>
      </w:pPr>
      <w:r w:rsidRPr="007F777B">
        <w:rPr>
          <w:color w:val="262626"/>
          <w:szCs w:val="28"/>
        </w:rPr>
        <w:t>Все идут по кругу или передвигаются по комнате в свободном направлении. Когда ведущий хлопнет в ладоши один раз, дети должны остановиться и принять позу "аиста" (стоять на одной ноге, руки в стороны) или какую-либо другую позу. Если ведущий хлопнет два раза, играющие должны принять позу "лягушки" (присесть, пятки вместе, носки и колени в стороны, руки между ступнями ног на полу). На три хлопка играющие возобновляют ходьбу.</w:t>
      </w:r>
    </w:p>
    <w:p w:rsidR="00290258" w:rsidRPr="007F777B" w:rsidRDefault="00290258" w:rsidP="00290258">
      <w:pPr>
        <w:rPr>
          <w:color w:val="262626"/>
          <w:szCs w:val="28"/>
        </w:rPr>
      </w:pPr>
    </w:p>
    <w:p w:rsidR="00290258" w:rsidRPr="007F777B" w:rsidRDefault="00290258" w:rsidP="00290258">
      <w:pPr>
        <w:ind w:firstLine="708"/>
        <w:jc w:val="center"/>
        <w:rPr>
          <w:i/>
          <w:color w:val="262626"/>
          <w:szCs w:val="28"/>
        </w:rPr>
      </w:pPr>
      <w:r w:rsidRPr="007F777B">
        <w:rPr>
          <w:i/>
          <w:color w:val="262626"/>
          <w:szCs w:val="28"/>
        </w:rPr>
        <w:t>«Пляж»</w:t>
      </w:r>
    </w:p>
    <w:p w:rsidR="00290258" w:rsidRPr="007F777B" w:rsidRDefault="00290258" w:rsidP="00290258">
      <w:pPr>
        <w:ind w:firstLine="708"/>
        <w:rPr>
          <w:color w:val="262626"/>
          <w:szCs w:val="28"/>
        </w:rPr>
      </w:pPr>
      <w:r w:rsidRPr="007F777B">
        <w:rPr>
          <w:color w:val="262626"/>
          <w:szCs w:val="28"/>
        </w:rPr>
        <w:t xml:space="preserve">Цель:  развитие мышечного контроля, элиминация импульсивности. </w:t>
      </w:r>
    </w:p>
    <w:p w:rsidR="00290258" w:rsidRPr="007F777B" w:rsidRDefault="00290258" w:rsidP="00290258">
      <w:pPr>
        <w:rPr>
          <w:color w:val="262626"/>
          <w:szCs w:val="28"/>
        </w:rPr>
      </w:pPr>
      <w:r w:rsidRPr="007F777B">
        <w:rPr>
          <w:color w:val="262626"/>
          <w:szCs w:val="28"/>
        </w:rPr>
        <w:t>И.п. - лежа. Предложите детям закрыть глаза и представить, что они лежат на теплом песке.</w:t>
      </w:r>
    </w:p>
    <w:p w:rsidR="00290258" w:rsidRPr="007F777B" w:rsidRDefault="00290258" w:rsidP="00290258">
      <w:pPr>
        <w:ind w:firstLine="708"/>
        <w:rPr>
          <w:color w:val="262626"/>
          <w:szCs w:val="28"/>
        </w:rPr>
      </w:pPr>
      <w:r w:rsidRPr="007F777B">
        <w:rPr>
          <w:color w:val="262626"/>
          <w:szCs w:val="28"/>
        </w:rPr>
        <w:t xml:space="preserve">Ласково светит солнышко и согревает их. Веет легкий ветерок. Они отдыхают, слушают шум прибоя, наблюдают за игрой волн и танцами чаек над водой. Пусть прислушаются к своему телу. Почувствует позу, в которой они лежит. </w:t>
      </w:r>
    </w:p>
    <w:p w:rsidR="00290258" w:rsidRPr="007F777B" w:rsidRDefault="00290258" w:rsidP="00290258">
      <w:pPr>
        <w:rPr>
          <w:color w:val="262626"/>
          <w:szCs w:val="28"/>
        </w:rPr>
      </w:pPr>
      <w:r w:rsidRPr="007F777B">
        <w:rPr>
          <w:color w:val="262626"/>
          <w:szCs w:val="28"/>
        </w:rPr>
        <w:t xml:space="preserve">         Удобно ли им? Пусть попытаются изменить свою позу так, чтобы было максимально удобно, чтобы они были максимально расслаблены. Пусть представят себя всего целиком и запомнят возникший образ. Затем нужно потянуться, сделать глубокий вдох и выдох, открыть глаза, медленно сесть и аккуратно встать.</w:t>
      </w:r>
    </w:p>
    <w:p w:rsidR="00290258" w:rsidRPr="007F777B" w:rsidRDefault="00290258" w:rsidP="00290258">
      <w:pPr>
        <w:rPr>
          <w:color w:val="262626"/>
          <w:szCs w:val="28"/>
        </w:rPr>
      </w:pPr>
    </w:p>
    <w:p w:rsidR="00290258" w:rsidRPr="007F777B" w:rsidRDefault="00290258" w:rsidP="00290258">
      <w:pPr>
        <w:jc w:val="center"/>
        <w:rPr>
          <w:b/>
          <w:color w:val="262626"/>
          <w:szCs w:val="28"/>
        </w:rPr>
      </w:pPr>
      <w:r w:rsidRPr="007F777B">
        <w:rPr>
          <w:b/>
          <w:color w:val="262626"/>
          <w:szCs w:val="28"/>
        </w:rPr>
        <w:t>Занятие №2</w:t>
      </w:r>
    </w:p>
    <w:p w:rsidR="00290258" w:rsidRPr="007F777B" w:rsidRDefault="00290258" w:rsidP="00290258">
      <w:pPr>
        <w:jc w:val="center"/>
        <w:rPr>
          <w:i/>
          <w:color w:val="262626"/>
          <w:szCs w:val="28"/>
        </w:rPr>
      </w:pPr>
      <w:r w:rsidRPr="007F777B">
        <w:rPr>
          <w:i/>
          <w:color w:val="262626"/>
          <w:szCs w:val="28"/>
        </w:rPr>
        <w:t>«Гудок парохода»</w:t>
      </w:r>
    </w:p>
    <w:p w:rsidR="00290258" w:rsidRPr="007F777B" w:rsidRDefault="00290258" w:rsidP="00290258">
      <w:pPr>
        <w:ind w:firstLine="708"/>
        <w:rPr>
          <w:color w:val="262626"/>
          <w:szCs w:val="28"/>
        </w:rPr>
      </w:pPr>
      <w:r w:rsidRPr="007F777B">
        <w:rPr>
          <w:color w:val="262626"/>
          <w:szCs w:val="28"/>
        </w:rPr>
        <w:t xml:space="preserve">Через нос с шумом дети набирают воздух, задержав дыхание на 1-2 секунды, с шумом выдыхают воздух через губы, сложенные трубочкой, со звуком «у» (выдох удлинен). </w:t>
      </w:r>
    </w:p>
    <w:p w:rsidR="00290258" w:rsidRPr="007F777B" w:rsidRDefault="00290258" w:rsidP="00290258">
      <w:pPr>
        <w:ind w:firstLine="708"/>
        <w:rPr>
          <w:color w:val="262626"/>
          <w:szCs w:val="28"/>
        </w:rPr>
      </w:pPr>
    </w:p>
    <w:p w:rsidR="00290258" w:rsidRPr="007F777B" w:rsidRDefault="00290258" w:rsidP="00290258">
      <w:pPr>
        <w:ind w:firstLine="708"/>
        <w:jc w:val="center"/>
        <w:rPr>
          <w:i/>
          <w:color w:val="262626"/>
          <w:szCs w:val="28"/>
        </w:rPr>
      </w:pPr>
      <w:r w:rsidRPr="007F777B">
        <w:rPr>
          <w:i/>
          <w:color w:val="262626"/>
          <w:szCs w:val="28"/>
        </w:rPr>
        <w:t>«Чайничек с крышечкой»</w:t>
      </w:r>
    </w:p>
    <w:p w:rsidR="00290258" w:rsidRPr="007F777B" w:rsidRDefault="00290258" w:rsidP="00290258">
      <w:pPr>
        <w:ind w:firstLine="708"/>
        <w:rPr>
          <w:color w:val="262626"/>
          <w:szCs w:val="28"/>
        </w:rPr>
      </w:pPr>
      <w:r w:rsidRPr="007F777B">
        <w:rPr>
          <w:color w:val="262626"/>
          <w:szCs w:val="28"/>
        </w:rPr>
        <w:t>Цель: развитие концентрации внимания и двигательного контроля. Участники садятся в круг. Каждый из них п</w:t>
      </w:r>
      <w:r w:rsidR="00013306">
        <w:rPr>
          <w:color w:val="262626"/>
          <w:szCs w:val="28"/>
        </w:rPr>
        <w:t>оет</w:t>
      </w:r>
      <w:r w:rsidRPr="007F777B">
        <w:rPr>
          <w:color w:val="262626"/>
          <w:szCs w:val="28"/>
        </w:rPr>
        <w:t xml:space="preserve"> песенку, сопровождая ее определенными мануальными жестами:</w:t>
      </w:r>
    </w:p>
    <w:p w:rsidR="00290258" w:rsidRPr="007F777B" w:rsidRDefault="00290258" w:rsidP="00290258">
      <w:pPr>
        <w:ind w:firstLine="708"/>
        <w:rPr>
          <w:color w:val="262626"/>
          <w:szCs w:val="28"/>
        </w:rPr>
      </w:pPr>
      <w:r w:rsidRPr="007F777B">
        <w:rPr>
          <w:color w:val="262626"/>
          <w:szCs w:val="28"/>
        </w:rPr>
        <w:t>"Чайничек   (вертикальные движения ребрами ладоней)</w:t>
      </w:r>
    </w:p>
    <w:p w:rsidR="00290258" w:rsidRPr="007F777B" w:rsidRDefault="00290258" w:rsidP="00290258">
      <w:pPr>
        <w:ind w:left="708"/>
        <w:rPr>
          <w:color w:val="262626"/>
          <w:szCs w:val="28"/>
        </w:rPr>
      </w:pPr>
      <w:r w:rsidRPr="007F777B">
        <w:rPr>
          <w:color w:val="262626"/>
          <w:szCs w:val="28"/>
        </w:rPr>
        <w:t xml:space="preserve">Крышечка   (левая рука складывается в кулак, правая - ладонью делает круговые движения над кулаком). </w:t>
      </w:r>
    </w:p>
    <w:p w:rsidR="00290258" w:rsidRPr="007F777B" w:rsidRDefault="00290258" w:rsidP="00290258">
      <w:pPr>
        <w:ind w:firstLine="708"/>
        <w:rPr>
          <w:color w:val="262626"/>
          <w:szCs w:val="28"/>
        </w:rPr>
      </w:pPr>
      <w:r w:rsidRPr="007F777B">
        <w:rPr>
          <w:color w:val="262626"/>
          <w:szCs w:val="28"/>
        </w:rPr>
        <w:t>Крышечка - шишечка   (вертикальные движения кулаками).</w:t>
      </w:r>
    </w:p>
    <w:p w:rsidR="00290258" w:rsidRPr="007F777B" w:rsidRDefault="00290258" w:rsidP="00290258">
      <w:pPr>
        <w:ind w:left="708"/>
        <w:rPr>
          <w:color w:val="262626"/>
          <w:szCs w:val="28"/>
        </w:rPr>
      </w:pPr>
      <w:r w:rsidRPr="007F777B">
        <w:rPr>
          <w:color w:val="262626"/>
          <w:szCs w:val="28"/>
        </w:rPr>
        <w:t xml:space="preserve">В шишечке -дырочка   (указательный и большой пальцы обеих рук делают колечки). </w:t>
      </w:r>
    </w:p>
    <w:p w:rsidR="00290258" w:rsidRPr="007F777B" w:rsidRDefault="00290258" w:rsidP="00290258">
      <w:pPr>
        <w:ind w:firstLine="708"/>
        <w:rPr>
          <w:color w:val="262626"/>
          <w:szCs w:val="28"/>
        </w:rPr>
      </w:pPr>
      <w:r w:rsidRPr="007F777B">
        <w:rPr>
          <w:color w:val="262626"/>
          <w:szCs w:val="28"/>
        </w:rPr>
        <w:t xml:space="preserve">Из дырочки пар идет   (указательными пальцами рисуются спиральки). </w:t>
      </w:r>
    </w:p>
    <w:p w:rsidR="00290258" w:rsidRPr="007F777B" w:rsidRDefault="00290258" w:rsidP="00290258">
      <w:pPr>
        <w:ind w:firstLine="708"/>
        <w:rPr>
          <w:color w:val="262626"/>
          <w:szCs w:val="28"/>
        </w:rPr>
      </w:pPr>
      <w:r w:rsidRPr="007F777B">
        <w:rPr>
          <w:color w:val="262626"/>
          <w:szCs w:val="28"/>
        </w:rPr>
        <w:t>Пар идет - дырочка,</w:t>
      </w:r>
    </w:p>
    <w:p w:rsidR="00290258" w:rsidRPr="007F777B" w:rsidRDefault="00290258" w:rsidP="00290258">
      <w:pPr>
        <w:ind w:firstLine="708"/>
        <w:rPr>
          <w:color w:val="262626"/>
          <w:szCs w:val="28"/>
        </w:rPr>
      </w:pPr>
      <w:r w:rsidRPr="007F777B">
        <w:rPr>
          <w:color w:val="262626"/>
          <w:szCs w:val="28"/>
        </w:rPr>
        <w:t>Дырочка в шишечке,</w:t>
      </w:r>
    </w:p>
    <w:p w:rsidR="00290258" w:rsidRPr="007F777B" w:rsidRDefault="00290258" w:rsidP="00290258">
      <w:pPr>
        <w:ind w:left="708"/>
        <w:rPr>
          <w:color w:val="262626"/>
          <w:szCs w:val="28"/>
        </w:rPr>
      </w:pPr>
      <w:r w:rsidRPr="007F777B">
        <w:rPr>
          <w:color w:val="262626"/>
          <w:szCs w:val="28"/>
        </w:rPr>
        <w:t xml:space="preserve">Шишечка крышечка, </w:t>
      </w:r>
    </w:p>
    <w:p w:rsidR="00290258" w:rsidRPr="007F777B" w:rsidRDefault="00290258" w:rsidP="00290258">
      <w:pPr>
        <w:ind w:left="708"/>
        <w:rPr>
          <w:color w:val="262626"/>
          <w:szCs w:val="28"/>
        </w:rPr>
      </w:pPr>
      <w:r w:rsidRPr="007F777B">
        <w:rPr>
          <w:color w:val="262626"/>
          <w:szCs w:val="28"/>
        </w:rPr>
        <w:t>Крышечка - чайничек".</w:t>
      </w:r>
    </w:p>
    <w:p w:rsidR="00290258" w:rsidRPr="007F777B" w:rsidRDefault="00290258" w:rsidP="00290258">
      <w:pPr>
        <w:rPr>
          <w:color w:val="262626"/>
          <w:szCs w:val="28"/>
        </w:rPr>
      </w:pPr>
      <w:r w:rsidRPr="007F777B">
        <w:rPr>
          <w:color w:val="262626"/>
          <w:szCs w:val="28"/>
        </w:rPr>
        <w:t>При последующем повторении песенки одно слово нужно поменять на "Гу-гу-гу", жесты сохраняются:</w:t>
      </w:r>
    </w:p>
    <w:p w:rsidR="00290258" w:rsidRPr="007F777B" w:rsidRDefault="00290258" w:rsidP="00290258">
      <w:pPr>
        <w:rPr>
          <w:color w:val="262626"/>
          <w:szCs w:val="28"/>
        </w:rPr>
      </w:pPr>
      <w:r w:rsidRPr="007F777B">
        <w:rPr>
          <w:color w:val="262626"/>
          <w:szCs w:val="28"/>
        </w:rPr>
        <w:t>"Гу-гу-гу - крышечка и т. д.".</w:t>
      </w:r>
    </w:p>
    <w:p w:rsidR="00290258" w:rsidRPr="007F777B" w:rsidRDefault="00290258" w:rsidP="00290258">
      <w:pPr>
        <w:rPr>
          <w:color w:val="262626"/>
          <w:szCs w:val="28"/>
        </w:rPr>
      </w:pPr>
    </w:p>
    <w:p w:rsidR="00910DDA" w:rsidRPr="007F777B" w:rsidRDefault="00910DDA" w:rsidP="00910DDA">
      <w:pPr>
        <w:jc w:val="center"/>
        <w:rPr>
          <w:i/>
          <w:color w:val="262626"/>
          <w:szCs w:val="28"/>
        </w:rPr>
      </w:pPr>
      <w:r w:rsidRPr="007F777B">
        <w:rPr>
          <w:i/>
          <w:color w:val="262626"/>
          <w:szCs w:val="28"/>
        </w:rPr>
        <w:t>«Шолтай-болтай»</w:t>
      </w:r>
    </w:p>
    <w:p w:rsidR="00910DDA" w:rsidRPr="007F777B" w:rsidRDefault="00910DDA" w:rsidP="00910DDA">
      <w:pPr>
        <w:autoSpaceDE w:val="0"/>
        <w:autoSpaceDN w:val="0"/>
        <w:adjustRightInd w:val="0"/>
        <w:rPr>
          <w:color w:val="262626"/>
          <w:szCs w:val="28"/>
        </w:rPr>
      </w:pPr>
      <w:r w:rsidRPr="007F777B">
        <w:rPr>
          <w:color w:val="262626"/>
          <w:szCs w:val="28"/>
        </w:rPr>
        <w:t>Цель: расслабление мышц рук, спины, груди, развитие умения контролировать свои движения.</w:t>
      </w:r>
    </w:p>
    <w:p w:rsidR="00910DDA" w:rsidRPr="007F777B" w:rsidRDefault="00910DDA" w:rsidP="00910DDA">
      <w:pPr>
        <w:autoSpaceDE w:val="0"/>
        <w:autoSpaceDN w:val="0"/>
        <w:adjustRightInd w:val="0"/>
        <w:rPr>
          <w:color w:val="262626"/>
          <w:szCs w:val="28"/>
        </w:rPr>
      </w:pPr>
      <w:r w:rsidRPr="007F777B">
        <w:rPr>
          <w:color w:val="262626"/>
          <w:szCs w:val="28"/>
        </w:rPr>
        <w:t>Ведущий читает отрывок из стихотворения С. Я. Маршака:Шалтай-Болтай</w:t>
      </w:r>
      <w:r w:rsidR="00013306">
        <w:rPr>
          <w:color w:val="262626"/>
          <w:szCs w:val="28"/>
        </w:rPr>
        <w:t>с</w:t>
      </w:r>
      <w:r w:rsidRPr="007F777B">
        <w:rPr>
          <w:color w:val="262626"/>
          <w:szCs w:val="28"/>
        </w:rPr>
        <w:t xml:space="preserve">идел на стене. Шалтай-Болтай </w:t>
      </w:r>
      <w:r w:rsidR="00013306">
        <w:rPr>
          <w:color w:val="262626"/>
          <w:szCs w:val="28"/>
        </w:rPr>
        <w:t>с</w:t>
      </w:r>
      <w:r w:rsidRPr="007F777B">
        <w:rPr>
          <w:color w:val="262626"/>
          <w:szCs w:val="28"/>
        </w:rPr>
        <w:t>валился во сне.</w:t>
      </w:r>
    </w:p>
    <w:p w:rsidR="00910DDA" w:rsidRPr="007F777B" w:rsidRDefault="00910DDA" w:rsidP="00910DDA">
      <w:pPr>
        <w:autoSpaceDE w:val="0"/>
        <w:autoSpaceDN w:val="0"/>
        <w:adjustRightInd w:val="0"/>
        <w:rPr>
          <w:color w:val="262626"/>
          <w:szCs w:val="28"/>
        </w:rPr>
      </w:pPr>
      <w:r w:rsidRPr="007F777B">
        <w:rPr>
          <w:color w:val="262626"/>
          <w:szCs w:val="28"/>
        </w:rPr>
        <w:t>Все участники поворачивают туловище вправо-влево, руки при этом свободно болтаются, как</w:t>
      </w:r>
      <w:r w:rsidR="0020753D">
        <w:rPr>
          <w:color w:val="262626"/>
          <w:szCs w:val="28"/>
        </w:rPr>
        <w:t xml:space="preserve"> </w:t>
      </w:r>
      <w:r w:rsidRPr="007F777B">
        <w:rPr>
          <w:color w:val="262626"/>
          <w:szCs w:val="28"/>
        </w:rPr>
        <w:t>у тряпичной куклы. Как только дети услышат слова «свалился во сне», они резко наклоняют</w:t>
      </w:r>
      <w:r w:rsidR="0020753D">
        <w:rPr>
          <w:color w:val="262626"/>
          <w:szCs w:val="28"/>
        </w:rPr>
        <w:t xml:space="preserve"> </w:t>
      </w:r>
      <w:r w:rsidRPr="007F777B">
        <w:rPr>
          <w:color w:val="262626"/>
          <w:szCs w:val="28"/>
        </w:rPr>
        <w:t>корпус</w:t>
      </w:r>
      <w:r w:rsidR="0020753D">
        <w:rPr>
          <w:color w:val="262626"/>
          <w:szCs w:val="28"/>
        </w:rPr>
        <w:t xml:space="preserve"> </w:t>
      </w:r>
      <w:r w:rsidRPr="007F777B">
        <w:rPr>
          <w:color w:val="262626"/>
          <w:szCs w:val="28"/>
        </w:rPr>
        <w:t>тела вниз.</w:t>
      </w:r>
    </w:p>
    <w:p w:rsidR="00290258" w:rsidRPr="007F777B" w:rsidRDefault="00290258" w:rsidP="00290258">
      <w:pPr>
        <w:ind w:firstLine="708"/>
        <w:rPr>
          <w:color w:val="262626"/>
          <w:szCs w:val="28"/>
        </w:rPr>
      </w:pPr>
    </w:p>
    <w:p w:rsidR="00290258" w:rsidRPr="007F777B" w:rsidRDefault="00290258" w:rsidP="00290258">
      <w:pPr>
        <w:ind w:firstLine="708"/>
        <w:jc w:val="center"/>
        <w:rPr>
          <w:b/>
          <w:color w:val="262626"/>
          <w:szCs w:val="28"/>
        </w:rPr>
      </w:pPr>
      <w:r w:rsidRPr="007F777B">
        <w:rPr>
          <w:b/>
          <w:color w:val="262626"/>
          <w:szCs w:val="28"/>
        </w:rPr>
        <w:t>Занятие №3</w:t>
      </w:r>
    </w:p>
    <w:p w:rsidR="00290258" w:rsidRPr="007F777B" w:rsidRDefault="00290258" w:rsidP="00290258">
      <w:pPr>
        <w:ind w:firstLine="708"/>
        <w:jc w:val="center"/>
        <w:rPr>
          <w:i/>
          <w:color w:val="262626"/>
          <w:szCs w:val="28"/>
        </w:rPr>
      </w:pPr>
      <w:r w:rsidRPr="007F777B">
        <w:rPr>
          <w:i/>
          <w:color w:val="262626"/>
          <w:szCs w:val="28"/>
        </w:rPr>
        <w:t>«Ветер»</w:t>
      </w:r>
    </w:p>
    <w:p w:rsidR="00290258" w:rsidRPr="007F777B" w:rsidRDefault="00290258" w:rsidP="00290258">
      <w:pPr>
        <w:ind w:firstLine="708"/>
        <w:rPr>
          <w:color w:val="262626"/>
          <w:szCs w:val="28"/>
        </w:rPr>
      </w:pPr>
      <w:r w:rsidRPr="007F777B">
        <w:rPr>
          <w:color w:val="262626"/>
          <w:szCs w:val="28"/>
        </w:rPr>
        <w:t xml:space="preserve">На медленном выдохе пальцем или всей ладонью прерывать воздушную струю так, чтобы получался звук ветра. </w:t>
      </w:r>
    </w:p>
    <w:p w:rsidR="00290258" w:rsidRPr="007F777B" w:rsidRDefault="00290258" w:rsidP="00290258">
      <w:pPr>
        <w:ind w:firstLine="708"/>
        <w:rPr>
          <w:color w:val="262626"/>
          <w:szCs w:val="28"/>
        </w:rPr>
      </w:pPr>
    </w:p>
    <w:p w:rsidR="00290258" w:rsidRPr="007F777B" w:rsidRDefault="00290258" w:rsidP="00290258">
      <w:pPr>
        <w:ind w:firstLine="708"/>
        <w:jc w:val="center"/>
        <w:rPr>
          <w:i/>
          <w:color w:val="262626"/>
          <w:szCs w:val="28"/>
        </w:rPr>
      </w:pPr>
      <w:r w:rsidRPr="007F777B">
        <w:rPr>
          <w:i/>
          <w:color w:val="262626"/>
          <w:szCs w:val="28"/>
        </w:rPr>
        <w:t>«Скалолазы»</w:t>
      </w:r>
    </w:p>
    <w:p w:rsidR="00290258" w:rsidRPr="007F777B" w:rsidRDefault="00290258" w:rsidP="00290258">
      <w:pPr>
        <w:ind w:firstLine="708"/>
        <w:rPr>
          <w:color w:val="262626"/>
          <w:szCs w:val="28"/>
        </w:rPr>
      </w:pPr>
      <w:r w:rsidRPr="007F777B">
        <w:rPr>
          <w:color w:val="262626"/>
          <w:szCs w:val="28"/>
        </w:rPr>
        <w:t xml:space="preserve">Цель: развитие концентрации внимания, контроль импульсивных движений. </w:t>
      </w:r>
    </w:p>
    <w:p w:rsidR="00290258" w:rsidRPr="007F777B" w:rsidRDefault="00290258" w:rsidP="00290258">
      <w:pPr>
        <w:ind w:firstLine="708"/>
        <w:rPr>
          <w:color w:val="262626"/>
          <w:szCs w:val="28"/>
        </w:rPr>
      </w:pPr>
      <w:r w:rsidRPr="007F777B">
        <w:rPr>
          <w:color w:val="262626"/>
          <w:szCs w:val="28"/>
        </w:rPr>
        <w:t>Участники должны пройти вдоль свободной стены, прислоняясь к ней раз за разом минимум тремя конечностями. Кто оторвал или передвинул одновременно две конечности, считается "сорвавшимся" и возвращается на старт. Побеждает команда, первая всем составом добравшаяся до противоположного угла.</w:t>
      </w:r>
    </w:p>
    <w:p w:rsidR="00290258" w:rsidRPr="007F777B" w:rsidRDefault="00290258" w:rsidP="00290258">
      <w:pPr>
        <w:ind w:firstLine="708"/>
        <w:jc w:val="center"/>
        <w:rPr>
          <w:i/>
          <w:color w:val="262626"/>
          <w:szCs w:val="28"/>
        </w:rPr>
      </w:pPr>
    </w:p>
    <w:p w:rsidR="00290258" w:rsidRPr="007F777B" w:rsidRDefault="00290258" w:rsidP="00290258">
      <w:pPr>
        <w:ind w:firstLine="708"/>
        <w:jc w:val="center"/>
        <w:rPr>
          <w:i/>
          <w:color w:val="262626"/>
          <w:szCs w:val="28"/>
        </w:rPr>
      </w:pPr>
      <w:r w:rsidRPr="007F777B">
        <w:rPr>
          <w:i/>
          <w:color w:val="262626"/>
          <w:szCs w:val="28"/>
        </w:rPr>
        <w:t>«Дерево»</w:t>
      </w:r>
    </w:p>
    <w:p w:rsidR="00290258" w:rsidRPr="007F777B" w:rsidRDefault="00290258" w:rsidP="00290258">
      <w:pPr>
        <w:ind w:firstLine="708"/>
        <w:rPr>
          <w:color w:val="262626"/>
          <w:szCs w:val="28"/>
        </w:rPr>
      </w:pPr>
      <w:r w:rsidRPr="007F777B">
        <w:rPr>
          <w:color w:val="262626"/>
          <w:szCs w:val="28"/>
        </w:rPr>
        <w:t>Дети стоят. Воспитатель предлагает им представить себя в образе могучего дуба: "Руки с напряжением вытянуть вперед, пальцы сжать в кулак, напрягая кисти, руки, плечи. По очереди расслабить кисти, затем руки и плечи. Руки с напряжением медленно развести в стороны, пальцы растопырить, расслабить кисти, плечи и руки. Руки свободно уронить, покачать руками, как маятник, постепенно то увеличивая, то уменьшая ширину качания, как будто ветки дуба раскачиваются на ветру".</w:t>
      </w:r>
    </w:p>
    <w:p w:rsidR="00290258" w:rsidRPr="007F777B" w:rsidRDefault="00290258" w:rsidP="00290258">
      <w:pPr>
        <w:ind w:firstLine="0"/>
        <w:rPr>
          <w:color w:val="262626"/>
          <w:szCs w:val="28"/>
        </w:rPr>
      </w:pPr>
    </w:p>
    <w:p w:rsidR="00290258" w:rsidRPr="007F777B" w:rsidRDefault="00290258" w:rsidP="00290258">
      <w:pPr>
        <w:ind w:firstLine="708"/>
        <w:jc w:val="center"/>
        <w:rPr>
          <w:b/>
          <w:color w:val="262626"/>
          <w:szCs w:val="28"/>
        </w:rPr>
      </w:pPr>
      <w:r w:rsidRPr="007F777B">
        <w:rPr>
          <w:b/>
          <w:color w:val="262626"/>
          <w:szCs w:val="28"/>
        </w:rPr>
        <w:t>Занятие №4</w:t>
      </w:r>
    </w:p>
    <w:p w:rsidR="00290258" w:rsidRPr="007F777B" w:rsidRDefault="00290258" w:rsidP="00290258">
      <w:pPr>
        <w:ind w:firstLine="708"/>
        <w:jc w:val="center"/>
        <w:rPr>
          <w:i/>
          <w:color w:val="262626"/>
          <w:szCs w:val="28"/>
        </w:rPr>
      </w:pPr>
      <w:r w:rsidRPr="007F777B">
        <w:rPr>
          <w:i/>
          <w:color w:val="262626"/>
          <w:szCs w:val="28"/>
        </w:rPr>
        <w:t>«Шарик»</w:t>
      </w:r>
    </w:p>
    <w:p w:rsidR="00290258" w:rsidRPr="007F777B" w:rsidRDefault="00290258" w:rsidP="00290258">
      <w:pPr>
        <w:ind w:firstLine="708"/>
        <w:rPr>
          <w:color w:val="262626"/>
          <w:szCs w:val="28"/>
        </w:rPr>
      </w:pPr>
      <w:r w:rsidRPr="007F777B">
        <w:rPr>
          <w:color w:val="262626"/>
          <w:szCs w:val="28"/>
        </w:rPr>
        <w:t>Предложить ребенку представить желтый или оранжевый шарик, расположенный в животе. На вдохе шарик надувается, на выдохе сдувается.</w:t>
      </w:r>
    </w:p>
    <w:p w:rsidR="00290258" w:rsidRPr="007F777B" w:rsidRDefault="00290258" w:rsidP="00290258">
      <w:pPr>
        <w:ind w:firstLine="708"/>
        <w:rPr>
          <w:color w:val="262626"/>
          <w:szCs w:val="28"/>
        </w:rPr>
      </w:pPr>
    </w:p>
    <w:p w:rsidR="00290258" w:rsidRPr="007F777B" w:rsidRDefault="00290258" w:rsidP="00290258">
      <w:pPr>
        <w:ind w:firstLine="708"/>
        <w:jc w:val="center"/>
        <w:rPr>
          <w:i/>
          <w:color w:val="262626"/>
          <w:szCs w:val="28"/>
        </w:rPr>
      </w:pPr>
      <w:r w:rsidRPr="007F777B">
        <w:rPr>
          <w:i/>
          <w:color w:val="262626"/>
          <w:szCs w:val="28"/>
        </w:rPr>
        <w:t>«Слушай команду»</w:t>
      </w:r>
    </w:p>
    <w:p w:rsidR="00290258" w:rsidRPr="007F777B" w:rsidRDefault="00290258" w:rsidP="00290258">
      <w:pPr>
        <w:autoSpaceDE w:val="0"/>
        <w:autoSpaceDN w:val="0"/>
        <w:adjustRightInd w:val="0"/>
        <w:ind w:firstLine="708"/>
        <w:rPr>
          <w:color w:val="262626"/>
          <w:szCs w:val="28"/>
        </w:rPr>
      </w:pPr>
      <w:r w:rsidRPr="007F777B">
        <w:rPr>
          <w:color w:val="262626"/>
          <w:szCs w:val="28"/>
        </w:rPr>
        <w:t>Цель: развитие внимания, произвольности поведения.</w:t>
      </w:r>
    </w:p>
    <w:p w:rsidR="00290258" w:rsidRPr="007F777B" w:rsidRDefault="00290258" w:rsidP="00290258">
      <w:pPr>
        <w:autoSpaceDE w:val="0"/>
        <w:autoSpaceDN w:val="0"/>
        <w:adjustRightInd w:val="0"/>
        <w:ind w:firstLine="708"/>
        <w:rPr>
          <w:color w:val="262626"/>
          <w:szCs w:val="28"/>
        </w:rPr>
      </w:pPr>
      <w:r w:rsidRPr="007F777B">
        <w:rPr>
          <w:color w:val="262626"/>
          <w:szCs w:val="28"/>
        </w:rPr>
        <w:t>Звучит спокойная, но не слишком медленная музыка. Дети идут в колонне друг за другом. Внезапно музыка прекращается. Все останавливаются, слушают произнесенную шепотом команду ведущего и тотчас же ее выполняют. Затем снова звучит музыка, и все продолжают ходьбу. Команды даются только на выполнение спокойных движений. Игра проводится до тех пор, пока группа в состоянии хорошо слушать и</w:t>
      </w:r>
    </w:p>
    <w:p w:rsidR="00290258" w:rsidRPr="007F777B" w:rsidRDefault="00290258" w:rsidP="00290258">
      <w:pPr>
        <w:autoSpaceDE w:val="0"/>
        <w:autoSpaceDN w:val="0"/>
        <w:adjustRightInd w:val="0"/>
        <w:rPr>
          <w:color w:val="262626"/>
          <w:szCs w:val="28"/>
        </w:rPr>
      </w:pPr>
      <w:r w:rsidRPr="007F777B">
        <w:rPr>
          <w:color w:val="262626"/>
          <w:szCs w:val="28"/>
        </w:rPr>
        <w:t>выполнять задание.</w:t>
      </w:r>
    </w:p>
    <w:p w:rsidR="00290258" w:rsidRPr="007F777B" w:rsidRDefault="00290258" w:rsidP="00290258">
      <w:pPr>
        <w:autoSpaceDE w:val="0"/>
        <w:autoSpaceDN w:val="0"/>
        <w:adjustRightInd w:val="0"/>
        <w:ind w:firstLine="708"/>
        <w:rPr>
          <w:color w:val="262626"/>
          <w:szCs w:val="28"/>
        </w:rPr>
      </w:pPr>
      <w:r w:rsidRPr="007F777B">
        <w:rPr>
          <w:color w:val="262626"/>
          <w:szCs w:val="28"/>
        </w:rPr>
        <w:t>Игра поможет воспитателю сменить ритм действия расшалившихся ребят, а детям — успокоиться и без труда переключиться на другой, более спокойный вид деятельности.</w:t>
      </w:r>
    </w:p>
    <w:p w:rsidR="00290258" w:rsidRPr="007F777B" w:rsidRDefault="00290258" w:rsidP="00290258">
      <w:pPr>
        <w:ind w:firstLine="708"/>
        <w:jc w:val="center"/>
        <w:rPr>
          <w:i/>
          <w:color w:val="262626"/>
          <w:szCs w:val="28"/>
        </w:rPr>
      </w:pPr>
      <w:r w:rsidRPr="007F777B">
        <w:rPr>
          <w:i/>
          <w:color w:val="262626"/>
          <w:szCs w:val="28"/>
        </w:rPr>
        <w:t>«Прикосновение»</w:t>
      </w:r>
    </w:p>
    <w:p w:rsidR="00290258" w:rsidRPr="007F777B" w:rsidRDefault="00290258" w:rsidP="00290258">
      <w:pPr>
        <w:ind w:firstLine="708"/>
        <w:rPr>
          <w:color w:val="262626"/>
          <w:szCs w:val="28"/>
        </w:rPr>
      </w:pPr>
      <w:r w:rsidRPr="007F777B">
        <w:rPr>
          <w:color w:val="262626"/>
          <w:szCs w:val="28"/>
        </w:rPr>
        <w:t>Цель: помочь ребенку расслабиться, снять напряжение.</w:t>
      </w:r>
    </w:p>
    <w:p w:rsidR="00290258" w:rsidRPr="007F777B" w:rsidRDefault="00290258" w:rsidP="00290258">
      <w:pPr>
        <w:ind w:firstLine="708"/>
        <w:rPr>
          <w:color w:val="262626"/>
          <w:szCs w:val="28"/>
        </w:rPr>
      </w:pPr>
      <w:r w:rsidRPr="007F777B">
        <w:rPr>
          <w:color w:val="262626"/>
          <w:szCs w:val="28"/>
        </w:rPr>
        <w:t>Разложить на столе предметы, сделанные из разных материалов (кусочки меха, вата, изделия из бумаги и т.п.), попросить ребенка внимательно рассмотреть разложенные вещи. Когда он выполнит просьбу, попросить его закрыть глаза и мягкими, ласковыми, неторопливыми движениями прикасаться различными предметами к его руке, щеке, коленке. По прикосновению он должен догадаться, что это за предмет. Через какое-то время поменяться с ребенком ролями и позволить ему загадывать предметы и мягко прикасаться к вам.</w:t>
      </w:r>
      <w:r w:rsidRPr="007F777B">
        <w:rPr>
          <w:color w:val="262626"/>
          <w:szCs w:val="28"/>
        </w:rPr>
        <w:tab/>
      </w:r>
      <w:r w:rsidRPr="007F777B">
        <w:rPr>
          <w:color w:val="262626"/>
          <w:szCs w:val="28"/>
        </w:rPr>
        <w:tab/>
      </w:r>
      <w:r w:rsidRPr="007F777B">
        <w:rPr>
          <w:color w:val="262626"/>
          <w:szCs w:val="28"/>
        </w:rPr>
        <w:tab/>
      </w:r>
    </w:p>
    <w:p w:rsidR="00290258" w:rsidRPr="007F777B" w:rsidRDefault="00290258" w:rsidP="00290258">
      <w:pPr>
        <w:ind w:firstLine="708"/>
        <w:rPr>
          <w:color w:val="262626"/>
          <w:szCs w:val="28"/>
        </w:rPr>
      </w:pPr>
    </w:p>
    <w:p w:rsidR="00290258" w:rsidRPr="007F777B" w:rsidRDefault="00290258" w:rsidP="00290258">
      <w:pPr>
        <w:ind w:firstLine="708"/>
        <w:jc w:val="center"/>
        <w:rPr>
          <w:b/>
          <w:color w:val="262626"/>
          <w:szCs w:val="28"/>
        </w:rPr>
      </w:pPr>
      <w:r w:rsidRPr="007F777B">
        <w:rPr>
          <w:b/>
          <w:color w:val="262626"/>
          <w:szCs w:val="28"/>
        </w:rPr>
        <w:t>Занятие №5</w:t>
      </w:r>
    </w:p>
    <w:p w:rsidR="00290258" w:rsidRPr="007F777B" w:rsidRDefault="00290258" w:rsidP="00290258">
      <w:pPr>
        <w:ind w:firstLine="708"/>
        <w:jc w:val="center"/>
        <w:rPr>
          <w:i/>
          <w:color w:val="262626"/>
          <w:szCs w:val="28"/>
        </w:rPr>
      </w:pPr>
      <w:r w:rsidRPr="007F777B">
        <w:rPr>
          <w:i/>
          <w:color w:val="262626"/>
          <w:szCs w:val="28"/>
        </w:rPr>
        <w:t>«Гудок парохода»</w:t>
      </w:r>
    </w:p>
    <w:p w:rsidR="00290258" w:rsidRPr="007F777B" w:rsidRDefault="00290258" w:rsidP="00290258">
      <w:pPr>
        <w:ind w:firstLine="708"/>
        <w:rPr>
          <w:color w:val="262626"/>
          <w:szCs w:val="28"/>
        </w:rPr>
      </w:pPr>
      <w:r w:rsidRPr="007F777B">
        <w:rPr>
          <w:color w:val="262626"/>
          <w:szCs w:val="28"/>
        </w:rPr>
        <w:t xml:space="preserve">Через нос с шумом дети набирают воздух, задержав дыхание на 1-2 секунды, с шумом выдыхают воздух через губы, сложенные трубочкой, со звуком «у» (выдох удлинен). </w:t>
      </w:r>
    </w:p>
    <w:p w:rsidR="00290258" w:rsidRPr="007F777B" w:rsidRDefault="00290258" w:rsidP="00290258">
      <w:pPr>
        <w:ind w:firstLine="708"/>
        <w:jc w:val="center"/>
        <w:rPr>
          <w:color w:val="262626"/>
          <w:szCs w:val="28"/>
        </w:rPr>
      </w:pPr>
      <w:r w:rsidRPr="007F777B">
        <w:rPr>
          <w:i/>
          <w:color w:val="262626"/>
          <w:szCs w:val="28"/>
        </w:rPr>
        <w:t>«Костер»</w:t>
      </w:r>
    </w:p>
    <w:p w:rsidR="00290258" w:rsidRPr="007F777B" w:rsidRDefault="00290258" w:rsidP="00290258">
      <w:pPr>
        <w:ind w:firstLine="708"/>
        <w:rPr>
          <w:color w:val="262626"/>
          <w:szCs w:val="28"/>
        </w:rPr>
      </w:pPr>
      <w:r w:rsidRPr="007F777B">
        <w:rPr>
          <w:color w:val="262626"/>
          <w:szCs w:val="28"/>
        </w:rPr>
        <w:t xml:space="preserve">Цель: формирование внимания и произвольной регуляции собственной деятельности. </w:t>
      </w:r>
    </w:p>
    <w:p w:rsidR="00290258" w:rsidRPr="007F777B" w:rsidRDefault="00290258" w:rsidP="00290258">
      <w:pPr>
        <w:rPr>
          <w:color w:val="262626"/>
          <w:szCs w:val="28"/>
        </w:rPr>
      </w:pPr>
      <w:r w:rsidRPr="007F777B">
        <w:rPr>
          <w:color w:val="262626"/>
          <w:szCs w:val="28"/>
        </w:rPr>
        <w:t xml:space="preserve">         Дети садятся на ковер вокруг «костра» и выполняют соответствующую команду воспитателя: </w:t>
      </w:r>
    </w:p>
    <w:p w:rsidR="00290258" w:rsidRPr="007F777B" w:rsidRDefault="00290258" w:rsidP="00290258">
      <w:pPr>
        <w:rPr>
          <w:color w:val="262626"/>
          <w:szCs w:val="28"/>
        </w:rPr>
      </w:pPr>
      <w:r w:rsidRPr="007F777B">
        <w:rPr>
          <w:color w:val="262626"/>
          <w:szCs w:val="28"/>
        </w:rPr>
        <w:t>«Жарко» - дети должна отодвинуться от «костра»;</w:t>
      </w:r>
    </w:p>
    <w:p w:rsidR="00290258" w:rsidRPr="007F777B" w:rsidRDefault="00290258" w:rsidP="00290258">
      <w:pPr>
        <w:rPr>
          <w:color w:val="262626"/>
          <w:szCs w:val="28"/>
        </w:rPr>
      </w:pPr>
      <w:r w:rsidRPr="007F777B">
        <w:rPr>
          <w:color w:val="262626"/>
          <w:szCs w:val="28"/>
        </w:rPr>
        <w:t>«Руки замерзли» - протянуть руки к «костру»;</w:t>
      </w:r>
    </w:p>
    <w:p w:rsidR="00290258" w:rsidRPr="007F777B" w:rsidRDefault="00290258" w:rsidP="00290258">
      <w:pPr>
        <w:rPr>
          <w:color w:val="262626"/>
          <w:szCs w:val="28"/>
        </w:rPr>
      </w:pPr>
      <w:r w:rsidRPr="007F777B">
        <w:rPr>
          <w:color w:val="262626"/>
          <w:szCs w:val="28"/>
        </w:rPr>
        <w:t>«Ой, какой большой костер» - встать и махать руками;</w:t>
      </w:r>
    </w:p>
    <w:p w:rsidR="00290258" w:rsidRPr="007F777B" w:rsidRDefault="00290258" w:rsidP="00290258">
      <w:pPr>
        <w:rPr>
          <w:color w:val="262626"/>
          <w:szCs w:val="28"/>
        </w:rPr>
      </w:pPr>
      <w:r w:rsidRPr="007F777B">
        <w:rPr>
          <w:color w:val="262626"/>
          <w:szCs w:val="28"/>
        </w:rPr>
        <w:t>«Искры полетели» - хлопать в ладоши;</w:t>
      </w:r>
    </w:p>
    <w:p w:rsidR="00290258" w:rsidRPr="007F777B" w:rsidRDefault="00290258" w:rsidP="00290258">
      <w:pPr>
        <w:rPr>
          <w:color w:val="262626"/>
          <w:szCs w:val="28"/>
        </w:rPr>
      </w:pPr>
      <w:r w:rsidRPr="007F777B">
        <w:rPr>
          <w:color w:val="262626"/>
          <w:szCs w:val="28"/>
        </w:rPr>
        <w:t xml:space="preserve">«Костер принес дружбу и веселье» - взяться за руки и ходить вокруг «костра».  </w:t>
      </w:r>
    </w:p>
    <w:p w:rsidR="00290258" w:rsidRPr="007F777B" w:rsidRDefault="00290258" w:rsidP="00290258">
      <w:pPr>
        <w:ind w:firstLine="708"/>
        <w:rPr>
          <w:color w:val="262626"/>
          <w:szCs w:val="28"/>
        </w:rPr>
      </w:pPr>
      <w:r w:rsidRPr="007F777B">
        <w:rPr>
          <w:color w:val="262626"/>
          <w:szCs w:val="28"/>
        </w:rPr>
        <w:t>Затем игра выполняется с ведущим ребенком.</w:t>
      </w:r>
    </w:p>
    <w:p w:rsidR="00290258" w:rsidRPr="007F777B" w:rsidRDefault="00290258" w:rsidP="00290258">
      <w:pPr>
        <w:ind w:firstLine="708"/>
        <w:jc w:val="center"/>
        <w:rPr>
          <w:i/>
          <w:color w:val="262626"/>
          <w:szCs w:val="28"/>
        </w:rPr>
      </w:pPr>
      <w:r w:rsidRPr="007F777B">
        <w:rPr>
          <w:i/>
          <w:color w:val="262626"/>
          <w:szCs w:val="28"/>
        </w:rPr>
        <w:t>«Звуки прибоя»</w:t>
      </w:r>
    </w:p>
    <w:p w:rsidR="00290258" w:rsidRPr="007F777B" w:rsidRDefault="00290258" w:rsidP="00290258">
      <w:pPr>
        <w:ind w:firstLine="708"/>
        <w:rPr>
          <w:color w:val="262626"/>
          <w:szCs w:val="28"/>
        </w:rPr>
      </w:pPr>
      <w:r w:rsidRPr="007F777B">
        <w:rPr>
          <w:color w:val="262626"/>
          <w:szCs w:val="28"/>
        </w:rPr>
        <w:t>Звучит медленная музыка. Дети лежат на ковре.</w:t>
      </w:r>
    </w:p>
    <w:p w:rsidR="00290258" w:rsidRPr="007F777B" w:rsidRDefault="00290258" w:rsidP="00290258">
      <w:pPr>
        <w:ind w:firstLine="708"/>
        <w:rPr>
          <w:color w:val="262626"/>
          <w:szCs w:val="28"/>
        </w:rPr>
      </w:pPr>
      <w:r w:rsidRPr="007F777B">
        <w:rPr>
          <w:color w:val="262626"/>
          <w:szCs w:val="28"/>
        </w:rPr>
        <w:t xml:space="preserve">Воспитатель: "Давайте представим, что мы лежим на теплом песке, приятный легкий ветер ласкает наше тело, мы закроем глазки и немного отдохнем у моря, волны споют нам свою колыбельную песню (дети лежат 20 секунд в тишине). </w:t>
      </w:r>
    </w:p>
    <w:p w:rsidR="00290258" w:rsidRPr="007F777B" w:rsidRDefault="00290258" w:rsidP="00290258">
      <w:pPr>
        <w:ind w:firstLine="708"/>
        <w:rPr>
          <w:color w:val="262626"/>
          <w:szCs w:val="28"/>
        </w:rPr>
      </w:pPr>
      <w:r w:rsidRPr="007F777B">
        <w:rPr>
          <w:color w:val="262626"/>
          <w:szCs w:val="28"/>
        </w:rPr>
        <w:t>Луч солнца коснулся наших ног, правая нога расслабленная и теплая,</w:t>
      </w:r>
    </w:p>
    <w:p w:rsidR="00290258" w:rsidRPr="007F777B" w:rsidRDefault="00290258" w:rsidP="00290258">
      <w:pPr>
        <w:rPr>
          <w:color w:val="262626"/>
          <w:szCs w:val="28"/>
        </w:rPr>
      </w:pPr>
      <w:r w:rsidRPr="007F777B">
        <w:rPr>
          <w:color w:val="262626"/>
          <w:szCs w:val="28"/>
        </w:rPr>
        <w:t>луч солнца коснулся левой ноги - нога расслабленная и теплая, приятно лежать, вдыхая чистый морской воздух.</w:t>
      </w:r>
    </w:p>
    <w:p w:rsidR="00290258" w:rsidRPr="007F777B" w:rsidRDefault="00290258" w:rsidP="00290258">
      <w:pPr>
        <w:ind w:firstLine="708"/>
        <w:rPr>
          <w:color w:val="262626"/>
          <w:szCs w:val="28"/>
        </w:rPr>
      </w:pPr>
      <w:r w:rsidRPr="007F777B">
        <w:rPr>
          <w:color w:val="262626"/>
          <w:szCs w:val="28"/>
        </w:rPr>
        <w:t>Вдох - выдох, обе ноги теплые, это приятно.</w:t>
      </w:r>
    </w:p>
    <w:p w:rsidR="00290258" w:rsidRPr="007F777B" w:rsidRDefault="00290258" w:rsidP="00290258">
      <w:pPr>
        <w:ind w:firstLine="708"/>
        <w:rPr>
          <w:color w:val="262626"/>
          <w:szCs w:val="28"/>
        </w:rPr>
      </w:pPr>
      <w:r w:rsidRPr="007F777B">
        <w:rPr>
          <w:color w:val="262626"/>
          <w:szCs w:val="28"/>
        </w:rPr>
        <w:t xml:space="preserve">Луч солнца коснулся живота и груди - становится еще теплее, нам нравится это тепло, мы дышим глубоко, вокруг приятный морской воздух. </w:t>
      </w:r>
    </w:p>
    <w:p w:rsidR="00290258" w:rsidRPr="007F777B" w:rsidRDefault="00290258" w:rsidP="00290258">
      <w:pPr>
        <w:rPr>
          <w:color w:val="262626"/>
          <w:szCs w:val="28"/>
        </w:rPr>
      </w:pPr>
      <w:r w:rsidRPr="007F777B">
        <w:rPr>
          <w:color w:val="262626"/>
          <w:szCs w:val="28"/>
        </w:rPr>
        <w:t xml:space="preserve">Луч солнца прикоснулся к лицу, оно все расслабилось, рот чуть приоткрылся... </w:t>
      </w:r>
    </w:p>
    <w:p w:rsidR="00290258" w:rsidRPr="007F777B" w:rsidRDefault="00290258" w:rsidP="00290258">
      <w:pPr>
        <w:ind w:firstLine="708"/>
        <w:rPr>
          <w:color w:val="262626"/>
          <w:szCs w:val="28"/>
        </w:rPr>
      </w:pPr>
      <w:r w:rsidRPr="007F777B">
        <w:rPr>
          <w:color w:val="262626"/>
          <w:szCs w:val="28"/>
        </w:rPr>
        <w:t>Как хорошо мы отдыхаем, спокойно, нам приятно это расслабление, мы дышим ровно, глубоко, все тело теплое. Оно легкое, как облако, мы еще и еще хотим слушать песню морских волн (дети несколько секунд лежат и слушают). Но пора идти, мы медленно встаем, потягиваемся и идем отдыхать..."</w:t>
      </w:r>
    </w:p>
    <w:p w:rsidR="005B1271" w:rsidRPr="007F777B" w:rsidRDefault="005B1271" w:rsidP="005B1271">
      <w:pPr>
        <w:ind w:firstLine="708"/>
        <w:jc w:val="center"/>
        <w:rPr>
          <w:b/>
          <w:color w:val="262626"/>
          <w:szCs w:val="28"/>
        </w:rPr>
      </w:pPr>
      <w:r w:rsidRPr="007F777B">
        <w:rPr>
          <w:b/>
          <w:color w:val="262626"/>
          <w:szCs w:val="28"/>
        </w:rPr>
        <w:t>Занятие №6</w:t>
      </w:r>
    </w:p>
    <w:p w:rsidR="005B1271" w:rsidRPr="007F777B" w:rsidRDefault="005B1271" w:rsidP="005B1271">
      <w:pPr>
        <w:ind w:firstLine="0"/>
        <w:rPr>
          <w:color w:val="262626"/>
          <w:szCs w:val="28"/>
        </w:rPr>
      </w:pPr>
      <w:r w:rsidRPr="007F777B">
        <w:rPr>
          <w:color w:val="262626"/>
          <w:szCs w:val="28"/>
        </w:rPr>
        <w:t xml:space="preserve">Тема: </w:t>
      </w:r>
      <w:r w:rsidR="00E60D9B" w:rsidRPr="007F777B">
        <w:rPr>
          <w:color w:val="262626"/>
          <w:szCs w:val="28"/>
        </w:rPr>
        <w:t>«Сказка про осень»</w:t>
      </w:r>
      <w:r w:rsidRPr="007F777B">
        <w:rPr>
          <w:color w:val="262626"/>
          <w:szCs w:val="28"/>
        </w:rPr>
        <w:t>.</w:t>
      </w:r>
    </w:p>
    <w:p w:rsidR="005B1271" w:rsidRPr="007F777B" w:rsidRDefault="005B1271" w:rsidP="005B1271">
      <w:pPr>
        <w:ind w:firstLine="0"/>
        <w:rPr>
          <w:color w:val="262626"/>
          <w:szCs w:val="28"/>
        </w:rPr>
      </w:pPr>
      <w:r w:rsidRPr="007F777B">
        <w:rPr>
          <w:color w:val="262626"/>
          <w:szCs w:val="28"/>
        </w:rPr>
        <w:tab/>
        <w:t>Организационная форма: Игровая ситуация</w:t>
      </w:r>
    </w:p>
    <w:p w:rsidR="005B1271" w:rsidRPr="007F777B" w:rsidRDefault="005B1271" w:rsidP="005B1271">
      <w:pPr>
        <w:ind w:firstLine="0"/>
        <w:rPr>
          <w:color w:val="262626"/>
          <w:szCs w:val="28"/>
        </w:rPr>
      </w:pPr>
      <w:r w:rsidRPr="007F777B">
        <w:rPr>
          <w:color w:val="262626"/>
          <w:szCs w:val="28"/>
        </w:rPr>
        <w:tab/>
        <w:t>Форма работы: по подгруппам, по 4 ребенка.</w:t>
      </w:r>
    </w:p>
    <w:p w:rsidR="005B1271" w:rsidRPr="007F777B" w:rsidRDefault="005B1271" w:rsidP="005B1271">
      <w:pPr>
        <w:ind w:firstLine="0"/>
        <w:rPr>
          <w:color w:val="262626"/>
          <w:szCs w:val="28"/>
        </w:rPr>
      </w:pPr>
      <w:r w:rsidRPr="007F777B">
        <w:rPr>
          <w:color w:val="262626"/>
          <w:szCs w:val="28"/>
        </w:rPr>
        <w:tab/>
        <w:t>Возраст 5 лет</w:t>
      </w:r>
    </w:p>
    <w:p w:rsidR="005B1271" w:rsidRPr="007F777B" w:rsidRDefault="005B1271" w:rsidP="005B1271">
      <w:pPr>
        <w:ind w:firstLine="0"/>
        <w:rPr>
          <w:szCs w:val="28"/>
        </w:rPr>
      </w:pPr>
      <w:r w:rsidRPr="007F777B">
        <w:rPr>
          <w:color w:val="262626"/>
          <w:szCs w:val="28"/>
        </w:rPr>
        <w:tab/>
        <w:t xml:space="preserve">Цель: </w:t>
      </w:r>
      <w:r w:rsidRPr="007F777B">
        <w:rPr>
          <w:szCs w:val="28"/>
        </w:rPr>
        <w:t>Знакомить детей с техникой рисования на стеклянном мольберте</w:t>
      </w:r>
    </w:p>
    <w:p w:rsidR="005B1271" w:rsidRPr="007F777B" w:rsidRDefault="005B1271" w:rsidP="005B1271">
      <w:pPr>
        <w:pStyle w:val="ae"/>
        <w:spacing w:before="40" w:after="40" w:line="360" w:lineRule="auto"/>
        <w:ind w:left="-108" w:firstLine="816"/>
        <w:rPr>
          <w:rFonts w:ascii="Times New Roman" w:eastAsia="Times New Roman" w:hAnsi="Times New Roman" w:cs="Times New Roman"/>
          <w:sz w:val="28"/>
          <w:szCs w:val="28"/>
        </w:rPr>
      </w:pPr>
      <w:r w:rsidRPr="007F777B">
        <w:rPr>
          <w:rFonts w:ascii="Times New Roman" w:eastAsia="Times New Roman" w:hAnsi="Times New Roman" w:cs="Times New Roman"/>
          <w:sz w:val="28"/>
          <w:szCs w:val="28"/>
        </w:rPr>
        <w:t>Задачи:</w:t>
      </w:r>
    </w:p>
    <w:p w:rsidR="005B1271" w:rsidRPr="007F777B" w:rsidRDefault="005B1271" w:rsidP="005B1271">
      <w:pPr>
        <w:pStyle w:val="ae"/>
        <w:numPr>
          <w:ilvl w:val="0"/>
          <w:numId w:val="24"/>
        </w:numPr>
        <w:spacing w:before="40" w:after="40" w:line="360" w:lineRule="auto"/>
        <w:rPr>
          <w:rFonts w:ascii="Times New Roman" w:eastAsia="Times New Roman" w:hAnsi="Times New Roman" w:cs="Times New Roman"/>
          <w:sz w:val="28"/>
          <w:szCs w:val="28"/>
        </w:rPr>
      </w:pPr>
      <w:r w:rsidRPr="007F777B">
        <w:rPr>
          <w:rFonts w:ascii="Times New Roman" w:eastAsia="Times New Roman" w:hAnsi="Times New Roman" w:cs="Times New Roman"/>
          <w:sz w:val="28"/>
          <w:szCs w:val="28"/>
        </w:rPr>
        <w:t>Развивать тактильно-кинематическую чувствительность и мелкую моторику рук</w:t>
      </w:r>
    </w:p>
    <w:p w:rsidR="005B1271" w:rsidRPr="007F777B" w:rsidRDefault="005B1271" w:rsidP="005B1271">
      <w:pPr>
        <w:pStyle w:val="ae"/>
        <w:numPr>
          <w:ilvl w:val="0"/>
          <w:numId w:val="24"/>
        </w:numPr>
        <w:spacing w:before="40" w:after="40" w:line="360" w:lineRule="auto"/>
        <w:rPr>
          <w:rFonts w:ascii="Times New Roman" w:eastAsia="Times New Roman" w:hAnsi="Times New Roman" w:cs="Times New Roman"/>
          <w:sz w:val="28"/>
          <w:szCs w:val="28"/>
        </w:rPr>
      </w:pPr>
      <w:r w:rsidRPr="007F777B">
        <w:rPr>
          <w:rFonts w:ascii="Times New Roman" w:eastAsia="Times New Roman" w:hAnsi="Times New Roman" w:cs="Times New Roman"/>
          <w:sz w:val="28"/>
          <w:szCs w:val="28"/>
        </w:rPr>
        <w:t>Упражнять детей в умении соотносить иллюстрацию с имеющими знаниями</w:t>
      </w:r>
    </w:p>
    <w:p w:rsidR="005B1271" w:rsidRPr="007F777B" w:rsidRDefault="005B1271" w:rsidP="005B1271">
      <w:pPr>
        <w:pStyle w:val="ae"/>
        <w:numPr>
          <w:ilvl w:val="0"/>
          <w:numId w:val="24"/>
        </w:numPr>
        <w:spacing w:before="40" w:after="40" w:line="360" w:lineRule="auto"/>
        <w:rPr>
          <w:rFonts w:ascii="Times New Roman" w:eastAsia="Times New Roman" w:hAnsi="Times New Roman" w:cs="Times New Roman"/>
          <w:sz w:val="28"/>
          <w:szCs w:val="28"/>
        </w:rPr>
      </w:pPr>
      <w:r w:rsidRPr="007F777B">
        <w:rPr>
          <w:rFonts w:ascii="Times New Roman" w:eastAsia="Times New Roman" w:hAnsi="Times New Roman" w:cs="Times New Roman"/>
          <w:sz w:val="28"/>
          <w:szCs w:val="28"/>
        </w:rPr>
        <w:t>Развивать интерес к предстоящей работе</w:t>
      </w:r>
    </w:p>
    <w:p w:rsidR="005B1271" w:rsidRPr="007F777B" w:rsidRDefault="005B1271" w:rsidP="005B1271">
      <w:pPr>
        <w:pStyle w:val="ae"/>
        <w:numPr>
          <w:ilvl w:val="0"/>
          <w:numId w:val="24"/>
        </w:numPr>
        <w:spacing w:before="40" w:after="40" w:line="360" w:lineRule="auto"/>
        <w:rPr>
          <w:rFonts w:ascii="Times New Roman" w:eastAsia="Times New Roman" w:hAnsi="Times New Roman" w:cs="Times New Roman"/>
          <w:sz w:val="28"/>
          <w:szCs w:val="28"/>
        </w:rPr>
      </w:pPr>
      <w:r w:rsidRPr="007F777B">
        <w:rPr>
          <w:rFonts w:ascii="Times New Roman" w:eastAsia="Times New Roman" w:hAnsi="Times New Roman" w:cs="Times New Roman"/>
          <w:sz w:val="28"/>
          <w:szCs w:val="28"/>
        </w:rPr>
        <w:t>Закреплять технические навыки работы с гуашевыми красками</w:t>
      </w:r>
    </w:p>
    <w:p w:rsidR="005B1271" w:rsidRPr="007F777B" w:rsidRDefault="005B1271" w:rsidP="005B1271">
      <w:pPr>
        <w:pStyle w:val="ae"/>
        <w:numPr>
          <w:ilvl w:val="0"/>
          <w:numId w:val="24"/>
        </w:numPr>
        <w:spacing w:before="40" w:after="40" w:line="360" w:lineRule="auto"/>
        <w:rPr>
          <w:rFonts w:ascii="Times New Roman" w:eastAsia="Times New Roman" w:hAnsi="Times New Roman" w:cs="Times New Roman"/>
          <w:sz w:val="28"/>
          <w:szCs w:val="28"/>
        </w:rPr>
      </w:pPr>
      <w:r w:rsidRPr="007F777B">
        <w:rPr>
          <w:rFonts w:ascii="Times New Roman" w:eastAsia="Times New Roman" w:hAnsi="Times New Roman" w:cs="Times New Roman"/>
          <w:sz w:val="28"/>
          <w:szCs w:val="28"/>
        </w:rPr>
        <w:t>Совершенствовать изобразительные навыки. Учить видеть законченность рисунка</w:t>
      </w:r>
    </w:p>
    <w:p w:rsidR="005B1271" w:rsidRPr="007F777B" w:rsidRDefault="005B1271" w:rsidP="005B1271">
      <w:pPr>
        <w:pStyle w:val="ae"/>
        <w:numPr>
          <w:ilvl w:val="0"/>
          <w:numId w:val="24"/>
        </w:numPr>
        <w:spacing w:before="40" w:after="40" w:line="360" w:lineRule="auto"/>
        <w:rPr>
          <w:rFonts w:ascii="Times New Roman" w:eastAsia="Times New Roman" w:hAnsi="Times New Roman" w:cs="Times New Roman"/>
          <w:sz w:val="28"/>
          <w:szCs w:val="28"/>
        </w:rPr>
      </w:pPr>
      <w:r w:rsidRPr="007F777B">
        <w:rPr>
          <w:rFonts w:ascii="Times New Roman" w:eastAsia="Times New Roman" w:hAnsi="Times New Roman" w:cs="Times New Roman"/>
          <w:sz w:val="28"/>
          <w:szCs w:val="28"/>
        </w:rPr>
        <w:t>Развивать интерес к передаче настроения через рисунок.</w:t>
      </w:r>
    </w:p>
    <w:p w:rsidR="005B1271" w:rsidRPr="007F777B" w:rsidRDefault="005B1271" w:rsidP="005B1271">
      <w:pPr>
        <w:pStyle w:val="ae"/>
        <w:numPr>
          <w:ilvl w:val="0"/>
          <w:numId w:val="24"/>
        </w:numPr>
        <w:spacing w:before="40" w:after="40" w:line="360" w:lineRule="auto"/>
        <w:rPr>
          <w:rFonts w:ascii="Times New Roman" w:eastAsia="Times New Roman" w:hAnsi="Times New Roman" w:cs="Times New Roman"/>
          <w:sz w:val="28"/>
          <w:szCs w:val="28"/>
        </w:rPr>
      </w:pPr>
      <w:r w:rsidRPr="007F777B">
        <w:rPr>
          <w:rFonts w:ascii="Times New Roman" w:eastAsia="Times New Roman" w:hAnsi="Times New Roman" w:cs="Times New Roman"/>
          <w:sz w:val="28"/>
          <w:szCs w:val="28"/>
        </w:rPr>
        <w:t>Закреплять навык работы губкой, пальчиком, ладошкой.</w:t>
      </w:r>
    </w:p>
    <w:p w:rsidR="005B1271" w:rsidRPr="007F777B" w:rsidRDefault="005B1271" w:rsidP="005B1271">
      <w:pPr>
        <w:spacing w:before="120" w:after="120"/>
        <w:rPr>
          <w:szCs w:val="28"/>
        </w:rPr>
      </w:pPr>
      <w:r w:rsidRPr="007F777B">
        <w:rPr>
          <w:color w:val="262626"/>
          <w:szCs w:val="28"/>
        </w:rPr>
        <w:t xml:space="preserve">Организация образовательного пространства: </w:t>
      </w:r>
      <w:r w:rsidRPr="007F777B">
        <w:rPr>
          <w:szCs w:val="28"/>
        </w:rPr>
        <w:t xml:space="preserve">место проведения -группа </w:t>
      </w:r>
    </w:p>
    <w:p w:rsidR="005B1271" w:rsidRPr="007F777B" w:rsidRDefault="005B1271" w:rsidP="005B1271">
      <w:pPr>
        <w:spacing w:before="120" w:after="120"/>
        <w:rPr>
          <w:szCs w:val="28"/>
        </w:rPr>
      </w:pPr>
      <w:r w:rsidRPr="007F777B">
        <w:rPr>
          <w:szCs w:val="28"/>
        </w:rPr>
        <w:t xml:space="preserve">Необходимое оборудование: </w:t>
      </w:r>
      <w:r w:rsidRPr="007F777B">
        <w:rPr>
          <w:bCs/>
          <w:szCs w:val="28"/>
        </w:rPr>
        <w:t>Игра тактильная  «Стекоянный мольберт», губки, краски гуашевые, платок, вода в миске</w:t>
      </w:r>
    </w:p>
    <w:p w:rsidR="005B1271" w:rsidRPr="007F777B" w:rsidRDefault="005B1271" w:rsidP="005B1271">
      <w:pPr>
        <w:spacing w:before="120" w:after="120"/>
        <w:rPr>
          <w:szCs w:val="28"/>
        </w:rPr>
      </w:pPr>
      <w:r w:rsidRPr="007F777B">
        <w:rPr>
          <w:szCs w:val="28"/>
        </w:rPr>
        <w:t>Дидактические материалы</w:t>
      </w:r>
    </w:p>
    <w:p w:rsidR="005B1271" w:rsidRPr="007F777B" w:rsidRDefault="005B1271" w:rsidP="005B1271">
      <w:pPr>
        <w:pStyle w:val="ae"/>
        <w:numPr>
          <w:ilvl w:val="0"/>
          <w:numId w:val="25"/>
        </w:numPr>
        <w:spacing w:before="120" w:after="120" w:line="360" w:lineRule="auto"/>
        <w:rPr>
          <w:rFonts w:ascii="Times New Roman" w:eastAsia="Times New Roman" w:hAnsi="Times New Roman" w:cs="Times New Roman"/>
          <w:sz w:val="28"/>
          <w:szCs w:val="28"/>
        </w:rPr>
      </w:pPr>
      <w:r w:rsidRPr="007F777B">
        <w:rPr>
          <w:rFonts w:ascii="Times New Roman" w:eastAsia="Times New Roman" w:hAnsi="Times New Roman" w:cs="Times New Roman"/>
          <w:sz w:val="28"/>
          <w:szCs w:val="28"/>
        </w:rPr>
        <w:t>Демонстрационные</w:t>
      </w:r>
    </w:p>
    <w:p w:rsidR="005B1271" w:rsidRPr="007F777B" w:rsidRDefault="00E60D9B" w:rsidP="005B1271">
      <w:pPr>
        <w:pStyle w:val="ae"/>
        <w:numPr>
          <w:ilvl w:val="0"/>
          <w:numId w:val="26"/>
        </w:numPr>
        <w:rPr>
          <w:rFonts w:ascii="Times New Roman" w:eastAsia="Times New Roman" w:hAnsi="Times New Roman" w:cs="Times New Roman"/>
          <w:sz w:val="28"/>
          <w:szCs w:val="28"/>
        </w:rPr>
      </w:pPr>
      <w:r w:rsidRPr="007F777B">
        <w:rPr>
          <w:rFonts w:ascii="Times New Roman" w:eastAsia="Times New Roman" w:hAnsi="Times New Roman" w:cs="Times New Roman"/>
          <w:sz w:val="28"/>
          <w:szCs w:val="28"/>
        </w:rPr>
        <w:t>Картина Левитана «Золотая осень»</w:t>
      </w:r>
      <w:r w:rsidR="005B1271" w:rsidRPr="007F777B">
        <w:rPr>
          <w:rFonts w:ascii="Times New Roman" w:eastAsia="Times New Roman" w:hAnsi="Times New Roman" w:cs="Times New Roman"/>
          <w:sz w:val="28"/>
          <w:szCs w:val="28"/>
        </w:rPr>
        <w:t>.</w:t>
      </w:r>
    </w:p>
    <w:p w:rsidR="005B1271" w:rsidRPr="007F777B" w:rsidRDefault="005B1271" w:rsidP="005B1271">
      <w:pPr>
        <w:rPr>
          <w:szCs w:val="28"/>
        </w:rPr>
      </w:pPr>
      <w:r w:rsidRPr="007F777B">
        <w:rPr>
          <w:szCs w:val="28"/>
        </w:rPr>
        <w:t xml:space="preserve">Деятельность детей: </w:t>
      </w:r>
    </w:p>
    <w:p w:rsidR="00E60D9B" w:rsidRPr="007F777B" w:rsidRDefault="00E60D9B" w:rsidP="00E60D9B">
      <w:pPr>
        <w:pStyle w:val="ae"/>
        <w:numPr>
          <w:ilvl w:val="0"/>
          <w:numId w:val="26"/>
        </w:numPr>
        <w:spacing w:line="360" w:lineRule="auto"/>
        <w:rPr>
          <w:rFonts w:ascii="Times New Roman" w:eastAsia="Times New Roman" w:hAnsi="Times New Roman" w:cs="Times New Roman"/>
          <w:sz w:val="28"/>
          <w:szCs w:val="28"/>
        </w:rPr>
      </w:pPr>
      <w:r w:rsidRPr="007F777B">
        <w:rPr>
          <w:rFonts w:ascii="Times New Roman" w:eastAsia="Times New Roman" w:hAnsi="Times New Roman" w:cs="Times New Roman"/>
          <w:sz w:val="28"/>
          <w:szCs w:val="28"/>
        </w:rPr>
        <w:t>Рассматривают  картинку</w:t>
      </w:r>
    </w:p>
    <w:p w:rsidR="00E60D9B" w:rsidRPr="007F777B" w:rsidRDefault="005B1271" w:rsidP="00E60D9B">
      <w:pPr>
        <w:pStyle w:val="ae"/>
        <w:numPr>
          <w:ilvl w:val="0"/>
          <w:numId w:val="26"/>
        </w:numPr>
        <w:spacing w:line="360" w:lineRule="auto"/>
        <w:rPr>
          <w:rFonts w:ascii="Times New Roman" w:eastAsia="Times New Roman" w:hAnsi="Times New Roman" w:cs="Times New Roman"/>
          <w:sz w:val="28"/>
          <w:szCs w:val="28"/>
        </w:rPr>
      </w:pPr>
      <w:r w:rsidRPr="007F777B">
        <w:rPr>
          <w:rFonts w:ascii="Times New Roman" w:eastAsia="Times New Roman" w:hAnsi="Times New Roman" w:cs="Times New Roman"/>
          <w:sz w:val="28"/>
          <w:szCs w:val="28"/>
        </w:rPr>
        <w:t xml:space="preserve">Дети </w:t>
      </w:r>
      <w:r w:rsidR="00E60D9B" w:rsidRPr="007F777B">
        <w:rPr>
          <w:rFonts w:ascii="Times New Roman" w:eastAsia="Times New Roman" w:hAnsi="Times New Roman" w:cs="Times New Roman"/>
          <w:sz w:val="28"/>
          <w:szCs w:val="28"/>
        </w:rPr>
        <w:t>садятся по двое с каждой стороны мольберта</w:t>
      </w:r>
    </w:p>
    <w:p w:rsidR="005B1271" w:rsidRPr="007F777B" w:rsidRDefault="00E60D9B" w:rsidP="005B1271">
      <w:pPr>
        <w:pStyle w:val="ae"/>
        <w:numPr>
          <w:ilvl w:val="0"/>
          <w:numId w:val="26"/>
        </w:numPr>
        <w:spacing w:line="360" w:lineRule="auto"/>
        <w:rPr>
          <w:rFonts w:ascii="Times New Roman" w:eastAsia="Times New Roman" w:hAnsi="Times New Roman" w:cs="Times New Roman"/>
          <w:sz w:val="28"/>
          <w:szCs w:val="28"/>
        </w:rPr>
      </w:pPr>
      <w:r w:rsidRPr="007F777B">
        <w:rPr>
          <w:rFonts w:ascii="Times New Roman" w:eastAsia="Times New Roman" w:hAnsi="Times New Roman" w:cs="Times New Roman"/>
          <w:sz w:val="28"/>
          <w:szCs w:val="28"/>
        </w:rPr>
        <w:t>Рисуют ладошками, губкой или пальчиком с одной стороны низ картины, с другой стороны верх картины по договоренности</w:t>
      </w:r>
      <w:r w:rsidR="005B1271" w:rsidRPr="007F777B">
        <w:rPr>
          <w:rFonts w:ascii="Times New Roman" w:eastAsia="Times New Roman" w:hAnsi="Times New Roman" w:cs="Times New Roman"/>
          <w:sz w:val="28"/>
          <w:szCs w:val="28"/>
        </w:rPr>
        <w:t>.</w:t>
      </w:r>
    </w:p>
    <w:p w:rsidR="005B1271" w:rsidRPr="007F777B" w:rsidRDefault="005B1271" w:rsidP="005B1271">
      <w:pPr>
        <w:pStyle w:val="ae"/>
        <w:numPr>
          <w:ilvl w:val="0"/>
          <w:numId w:val="26"/>
        </w:numPr>
        <w:spacing w:before="40" w:after="40" w:line="360" w:lineRule="auto"/>
        <w:rPr>
          <w:rFonts w:ascii="Times New Roman" w:eastAsia="Times New Roman" w:hAnsi="Times New Roman" w:cs="Times New Roman"/>
          <w:sz w:val="28"/>
          <w:szCs w:val="28"/>
        </w:rPr>
      </w:pPr>
      <w:r w:rsidRPr="007F777B">
        <w:rPr>
          <w:rFonts w:ascii="Times New Roman" w:eastAsia="Times New Roman" w:hAnsi="Times New Roman" w:cs="Times New Roman"/>
          <w:sz w:val="28"/>
          <w:szCs w:val="28"/>
        </w:rPr>
        <w:t xml:space="preserve">Дети тонируют поверхность </w:t>
      </w:r>
      <w:r w:rsidR="00E60D9B" w:rsidRPr="007F777B">
        <w:rPr>
          <w:rFonts w:ascii="Times New Roman" w:eastAsia="Times New Roman" w:hAnsi="Times New Roman" w:cs="Times New Roman"/>
          <w:sz w:val="28"/>
          <w:szCs w:val="28"/>
        </w:rPr>
        <w:t>мольберта губкой</w:t>
      </w:r>
      <w:r w:rsidRPr="007F777B">
        <w:rPr>
          <w:rFonts w:ascii="Times New Roman" w:eastAsia="Times New Roman" w:hAnsi="Times New Roman" w:cs="Times New Roman"/>
          <w:sz w:val="28"/>
          <w:szCs w:val="28"/>
        </w:rPr>
        <w:t xml:space="preserve">, </w:t>
      </w:r>
      <w:r w:rsidR="00E60D9B" w:rsidRPr="007F777B">
        <w:rPr>
          <w:rFonts w:ascii="Times New Roman" w:eastAsia="Times New Roman" w:hAnsi="Times New Roman" w:cs="Times New Roman"/>
          <w:sz w:val="28"/>
          <w:szCs w:val="28"/>
        </w:rPr>
        <w:t>затем пальчиком прорисовывая детали картины</w:t>
      </w:r>
    </w:p>
    <w:p w:rsidR="005B1271" w:rsidRPr="007F777B" w:rsidRDefault="00E60D9B" w:rsidP="005B1271">
      <w:pPr>
        <w:pStyle w:val="ae"/>
        <w:numPr>
          <w:ilvl w:val="0"/>
          <w:numId w:val="26"/>
        </w:numPr>
        <w:spacing w:line="360" w:lineRule="auto"/>
        <w:rPr>
          <w:rFonts w:ascii="Times New Roman" w:eastAsia="Times New Roman" w:hAnsi="Times New Roman" w:cs="Times New Roman"/>
          <w:sz w:val="28"/>
          <w:szCs w:val="28"/>
        </w:rPr>
      </w:pPr>
      <w:r w:rsidRPr="007F777B">
        <w:rPr>
          <w:rFonts w:ascii="Times New Roman" w:eastAsia="Times New Roman" w:hAnsi="Times New Roman" w:cs="Times New Roman"/>
          <w:sz w:val="28"/>
          <w:szCs w:val="28"/>
        </w:rPr>
        <w:t>Р</w:t>
      </w:r>
      <w:r w:rsidR="005B1271" w:rsidRPr="007F777B">
        <w:rPr>
          <w:rFonts w:ascii="Times New Roman" w:eastAsia="Times New Roman" w:hAnsi="Times New Roman" w:cs="Times New Roman"/>
          <w:sz w:val="28"/>
          <w:szCs w:val="28"/>
        </w:rPr>
        <w:t xml:space="preserve">исуют </w:t>
      </w:r>
      <w:r w:rsidRPr="007F777B">
        <w:rPr>
          <w:rFonts w:ascii="Times New Roman" w:eastAsia="Times New Roman" w:hAnsi="Times New Roman" w:cs="Times New Roman"/>
          <w:sz w:val="28"/>
          <w:szCs w:val="28"/>
        </w:rPr>
        <w:t>все одновременно</w:t>
      </w:r>
    </w:p>
    <w:p w:rsidR="005B1271" w:rsidRPr="007F777B" w:rsidRDefault="005B1271" w:rsidP="005B1271">
      <w:pPr>
        <w:pStyle w:val="ae"/>
        <w:numPr>
          <w:ilvl w:val="0"/>
          <w:numId w:val="26"/>
        </w:numPr>
        <w:spacing w:line="360" w:lineRule="auto"/>
        <w:rPr>
          <w:rFonts w:ascii="Times New Roman" w:eastAsia="Times New Roman" w:hAnsi="Times New Roman" w:cs="Times New Roman"/>
          <w:sz w:val="28"/>
          <w:szCs w:val="28"/>
        </w:rPr>
      </w:pPr>
      <w:r w:rsidRPr="007F777B">
        <w:rPr>
          <w:rFonts w:ascii="Times New Roman" w:eastAsia="Times New Roman" w:hAnsi="Times New Roman" w:cs="Times New Roman"/>
          <w:sz w:val="28"/>
          <w:szCs w:val="28"/>
        </w:rPr>
        <w:t xml:space="preserve">Наблюдают за действиями </w:t>
      </w:r>
      <w:r w:rsidR="00E60D9B" w:rsidRPr="007F777B">
        <w:rPr>
          <w:rFonts w:ascii="Times New Roman" w:eastAsia="Times New Roman" w:hAnsi="Times New Roman" w:cs="Times New Roman"/>
          <w:sz w:val="28"/>
          <w:szCs w:val="28"/>
        </w:rPr>
        <w:t>друг друга</w:t>
      </w:r>
      <w:r w:rsidRPr="007F777B">
        <w:rPr>
          <w:rFonts w:ascii="Times New Roman" w:eastAsia="Times New Roman" w:hAnsi="Times New Roman" w:cs="Times New Roman"/>
          <w:sz w:val="28"/>
          <w:szCs w:val="28"/>
        </w:rPr>
        <w:t xml:space="preserve"> и подсказывают, где надо дорисовать</w:t>
      </w:r>
    </w:p>
    <w:p w:rsidR="00CA5923" w:rsidRPr="007F777B" w:rsidRDefault="00CA5923" w:rsidP="00CA5923">
      <w:pPr>
        <w:ind w:firstLine="708"/>
        <w:jc w:val="right"/>
        <w:rPr>
          <w:szCs w:val="28"/>
        </w:rPr>
      </w:pPr>
    </w:p>
    <w:p w:rsidR="00CA5923" w:rsidRPr="007F777B" w:rsidRDefault="00CA5923" w:rsidP="00CA5923">
      <w:pPr>
        <w:ind w:firstLine="708"/>
        <w:jc w:val="right"/>
        <w:rPr>
          <w:szCs w:val="28"/>
        </w:rPr>
      </w:pPr>
    </w:p>
    <w:p w:rsidR="00906852" w:rsidRPr="007F777B" w:rsidRDefault="00906852" w:rsidP="00CA5923">
      <w:pPr>
        <w:ind w:firstLine="708"/>
        <w:jc w:val="right"/>
        <w:rPr>
          <w:szCs w:val="28"/>
        </w:rPr>
      </w:pPr>
    </w:p>
    <w:p w:rsidR="00906852" w:rsidRPr="007F777B" w:rsidRDefault="00906852" w:rsidP="00CA5923">
      <w:pPr>
        <w:ind w:firstLine="708"/>
        <w:jc w:val="right"/>
        <w:rPr>
          <w:szCs w:val="28"/>
        </w:rPr>
      </w:pPr>
    </w:p>
    <w:p w:rsidR="00906852" w:rsidRPr="007F777B" w:rsidRDefault="00906852" w:rsidP="00CA5923">
      <w:pPr>
        <w:ind w:firstLine="708"/>
        <w:jc w:val="right"/>
        <w:rPr>
          <w:szCs w:val="28"/>
        </w:rPr>
      </w:pPr>
    </w:p>
    <w:p w:rsidR="00906852" w:rsidRPr="007F777B" w:rsidRDefault="00906852" w:rsidP="00CA5923">
      <w:pPr>
        <w:ind w:firstLine="708"/>
        <w:jc w:val="right"/>
        <w:rPr>
          <w:szCs w:val="28"/>
        </w:rPr>
      </w:pPr>
    </w:p>
    <w:p w:rsidR="00906852" w:rsidRPr="007F777B" w:rsidRDefault="00906852" w:rsidP="00CA5923">
      <w:pPr>
        <w:ind w:firstLine="708"/>
        <w:jc w:val="right"/>
        <w:rPr>
          <w:szCs w:val="28"/>
        </w:rPr>
      </w:pPr>
    </w:p>
    <w:p w:rsidR="00906852" w:rsidRPr="007F777B" w:rsidRDefault="00906852" w:rsidP="00CA5923">
      <w:pPr>
        <w:ind w:firstLine="708"/>
        <w:jc w:val="right"/>
        <w:rPr>
          <w:szCs w:val="28"/>
        </w:rPr>
      </w:pPr>
    </w:p>
    <w:p w:rsidR="00906852" w:rsidRPr="007F777B" w:rsidRDefault="00906852" w:rsidP="00CA5923">
      <w:pPr>
        <w:ind w:firstLine="708"/>
        <w:jc w:val="right"/>
        <w:rPr>
          <w:szCs w:val="28"/>
        </w:rPr>
      </w:pPr>
    </w:p>
    <w:p w:rsidR="00906852" w:rsidRPr="007F777B" w:rsidRDefault="00906852" w:rsidP="00CA5923">
      <w:pPr>
        <w:ind w:firstLine="708"/>
        <w:jc w:val="right"/>
        <w:rPr>
          <w:szCs w:val="28"/>
        </w:rPr>
      </w:pPr>
    </w:p>
    <w:p w:rsidR="00906852" w:rsidRPr="007F777B" w:rsidRDefault="00906852" w:rsidP="00CA5923">
      <w:pPr>
        <w:ind w:firstLine="708"/>
        <w:jc w:val="right"/>
        <w:rPr>
          <w:szCs w:val="28"/>
        </w:rPr>
      </w:pPr>
    </w:p>
    <w:p w:rsidR="00906852" w:rsidRPr="007F777B" w:rsidRDefault="00906852" w:rsidP="00CA5923">
      <w:pPr>
        <w:ind w:firstLine="708"/>
        <w:jc w:val="right"/>
        <w:rPr>
          <w:szCs w:val="28"/>
        </w:rPr>
      </w:pPr>
    </w:p>
    <w:p w:rsidR="00906852" w:rsidRPr="007F777B" w:rsidRDefault="00906852" w:rsidP="00CA5923">
      <w:pPr>
        <w:ind w:firstLine="708"/>
        <w:jc w:val="right"/>
        <w:rPr>
          <w:szCs w:val="28"/>
        </w:rPr>
      </w:pPr>
    </w:p>
    <w:p w:rsidR="00910DDA" w:rsidRPr="007F777B" w:rsidRDefault="00910DDA" w:rsidP="00607611">
      <w:pPr>
        <w:ind w:firstLine="0"/>
        <w:rPr>
          <w:szCs w:val="28"/>
        </w:rPr>
      </w:pPr>
    </w:p>
    <w:p w:rsidR="00CA5923" w:rsidRPr="007F777B" w:rsidRDefault="00CA5923" w:rsidP="00C52BC8">
      <w:pPr>
        <w:pStyle w:val="1"/>
        <w:jc w:val="right"/>
      </w:pPr>
      <w:bookmarkStart w:id="12" w:name="_Toc427426407"/>
      <w:r w:rsidRPr="007F777B">
        <w:t xml:space="preserve">Приложение </w:t>
      </w:r>
      <w:bookmarkEnd w:id="12"/>
      <w:r w:rsidR="00607611">
        <w:t>7</w:t>
      </w:r>
    </w:p>
    <w:p w:rsidR="00CA5923" w:rsidRPr="007F777B" w:rsidRDefault="00CA5923" w:rsidP="00CA5923">
      <w:pPr>
        <w:ind w:firstLine="708"/>
        <w:jc w:val="center"/>
        <w:rPr>
          <w:b/>
          <w:szCs w:val="28"/>
        </w:rPr>
      </w:pPr>
      <w:r w:rsidRPr="007F777B">
        <w:rPr>
          <w:b/>
          <w:szCs w:val="28"/>
        </w:rPr>
        <w:t>Описание игровых упражнений проведенных на 3 этапе</w:t>
      </w:r>
    </w:p>
    <w:p w:rsidR="00CA5923" w:rsidRPr="007F777B" w:rsidRDefault="00CA5923" w:rsidP="00CA5923">
      <w:pPr>
        <w:ind w:firstLine="708"/>
        <w:jc w:val="center"/>
        <w:rPr>
          <w:b/>
          <w:szCs w:val="28"/>
        </w:rPr>
      </w:pPr>
      <w:r w:rsidRPr="007F777B">
        <w:rPr>
          <w:b/>
          <w:szCs w:val="28"/>
        </w:rPr>
        <w:t>Занятие №1</w:t>
      </w:r>
    </w:p>
    <w:p w:rsidR="00CA5923" w:rsidRPr="007F777B" w:rsidRDefault="00CA5923" w:rsidP="00CA5923">
      <w:pPr>
        <w:ind w:firstLine="708"/>
        <w:jc w:val="center"/>
        <w:rPr>
          <w:i/>
          <w:szCs w:val="28"/>
        </w:rPr>
      </w:pPr>
      <w:r w:rsidRPr="007F777B">
        <w:rPr>
          <w:i/>
          <w:szCs w:val="28"/>
        </w:rPr>
        <w:t>«Очищающее дыхание»</w:t>
      </w:r>
    </w:p>
    <w:p w:rsidR="00CA5923" w:rsidRPr="007F777B" w:rsidRDefault="00CA5923" w:rsidP="00CA5923">
      <w:pPr>
        <w:ind w:firstLine="708"/>
        <w:rPr>
          <w:szCs w:val="28"/>
        </w:rPr>
      </w:pPr>
      <w:r w:rsidRPr="007F777B">
        <w:rPr>
          <w:szCs w:val="28"/>
        </w:rPr>
        <w:t xml:space="preserve">Педагог: "Сядьте, выпрямившись, на стул, спину держите прямо. Положите руки на колени так, чтобы ладони смотрели на потолок. Теперь мысленным взором посмотрите в центр своей груди. Когда вы вдыхаете, представьте себе, что ваш выдох в виде </w:t>
      </w:r>
      <w:r w:rsidR="00290258" w:rsidRPr="007F777B">
        <w:rPr>
          <w:szCs w:val="28"/>
        </w:rPr>
        <w:t>пара</w:t>
      </w:r>
      <w:r w:rsidRPr="007F777B">
        <w:rPr>
          <w:szCs w:val="28"/>
        </w:rPr>
        <w:t>, долетает до дверей комнаты. А когда вы вдыхаете, то представьте себе, что вдыхаете голубое небо (солнечный свет и т.д.). Можно выдыхать свое беспокойство, страх, напряжение. А вдыхать спокойствие, уверенность, легкость. Вдох - пауза, выдох - пауза".</w:t>
      </w:r>
    </w:p>
    <w:p w:rsidR="00CA5923" w:rsidRPr="007F777B" w:rsidRDefault="00CA5923" w:rsidP="00CA5923">
      <w:pPr>
        <w:ind w:firstLine="708"/>
        <w:rPr>
          <w:szCs w:val="28"/>
        </w:rPr>
      </w:pPr>
    </w:p>
    <w:p w:rsidR="00CA5923" w:rsidRPr="007F777B" w:rsidRDefault="00CA5923" w:rsidP="00CA5923">
      <w:pPr>
        <w:ind w:firstLine="708"/>
        <w:jc w:val="center"/>
        <w:rPr>
          <w:i/>
          <w:szCs w:val="28"/>
        </w:rPr>
      </w:pPr>
      <w:r w:rsidRPr="007F777B">
        <w:rPr>
          <w:i/>
          <w:szCs w:val="28"/>
        </w:rPr>
        <w:t>«Замри»</w:t>
      </w:r>
    </w:p>
    <w:p w:rsidR="00CA5923" w:rsidRPr="007F777B" w:rsidRDefault="00CA5923" w:rsidP="00CA5923">
      <w:pPr>
        <w:ind w:firstLine="708"/>
        <w:rPr>
          <w:szCs w:val="28"/>
        </w:rPr>
      </w:pPr>
      <w:r w:rsidRPr="007F777B">
        <w:rPr>
          <w:szCs w:val="28"/>
        </w:rPr>
        <w:t>Цель: развитие внимания, выработка навыков преодоления двигательного автоматизма и контроля над своими действиями.</w:t>
      </w:r>
    </w:p>
    <w:p w:rsidR="00CA5923" w:rsidRPr="007F777B" w:rsidRDefault="00CA5923" w:rsidP="00CA5923">
      <w:pPr>
        <w:ind w:firstLine="708"/>
        <w:rPr>
          <w:szCs w:val="28"/>
        </w:rPr>
      </w:pPr>
      <w:r w:rsidRPr="007F777B">
        <w:rPr>
          <w:szCs w:val="28"/>
        </w:rPr>
        <w:t>Включить танцевальную музыку. Пока она звучит, дети могут прыгать, кружиться, танцевать. Но как только она выключается, играющие должны замереть на месте в той позе, в которой его застала тишина. Если кому-то из участников это не удалось, он выбывает из игры. Снова звучит музыка – оставшиеся продолжают выполнять движения и так до тех пор пока в круге не останется лишь один ребенок.</w:t>
      </w:r>
    </w:p>
    <w:p w:rsidR="00CA5923" w:rsidRPr="007F777B" w:rsidRDefault="00CA5923" w:rsidP="00CA5923">
      <w:pPr>
        <w:ind w:firstLine="708"/>
        <w:rPr>
          <w:szCs w:val="28"/>
        </w:rPr>
      </w:pPr>
    </w:p>
    <w:p w:rsidR="00CA5923" w:rsidRPr="007F777B" w:rsidRDefault="00CA5923" w:rsidP="00CA5923">
      <w:pPr>
        <w:ind w:firstLine="708"/>
        <w:jc w:val="center"/>
        <w:rPr>
          <w:i/>
          <w:szCs w:val="28"/>
        </w:rPr>
      </w:pPr>
      <w:r w:rsidRPr="007F777B">
        <w:rPr>
          <w:i/>
          <w:szCs w:val="28"/>
        </w:rPr>
        <w:t>«Пляж»</w:t>
      </w:r>
    </w:p>
    <w:p w:rsidR="00CA5923" w:rsidRPr="007F777B" w:rsidRDefault="00CA5923" w:rsidP="00CA5923">
      <w:pPr>
        <w:ind w:firstLine="708"/>
        <w:rPr>
          <w:szCs w:val="28"/>
        </w:rPr>
      </w:pPr>
      <w:r w:rsidRPr="007F777B">
        <w:rPr>
          <w:szCs w:val="28"/>
        </w:rPr>
        <w:t xml:space="preserve">Цель:  развитие мышечного контроля, элиминация импульсивности. </w:t>
      </w:r>
    </w:p>
    <w:p w:rsidR="00CA5923" w:rsidRPr="007F777B" w:rsidRDefault="00CA5923" w:rsidP="00CA5923">
      <w:pPr>
        <w:rPr>
          <w:szCs w:val="28"/>
        </w:rPr>
      </w:pPr>
      <w:r w:rsidRPr="007F777B">
        <w:rPr>
          <w:szCs w:val="28"/>
        </w:rPr>
        <w:t>И.п. - лежа. Предложить</w:t>
      </w:r>
      <w:r w:rsidR="0020753D">
        <w:rPr>
          <w:szCs w:val="28"/>
        </w:rPr>
        <w:t xml:space="preserve"> </w:t>
      </w:r>
      <w:r w:rsidRPr="007F777B">
        <w:rPr>
          <w:szCs w:val="28"/>
        </w:rPr>
        <w:t>детям</w:t>
      </w:r>
      <w:r w:rsidR="0020753D">
        <w:rPr>
          <w:szCs w:val="28"/>
        </w:rPr>
        <w:t xml:space="preserve"> </w:t>
      </w:r>
      <w:r w:rsidRPr="007F777B">
        <w:rPr>
          <w:szCs w:val="28"/>
        </w:rPr>
        <w:t>закрыть глаза и представить, что они лежат на теплом песке.</w:t>
      </w:r>
    </w:p>
    <w:p w:rsidR="00CA5923" w:rsidRPr="007F777B" w:rsidRDefault="00CA5923" w:rsidP="00CA5923">
      <w:pPr>
        <w:ind w:firstLine="708"/>
        <w:rPr>
          <w:szCs w:val="28"/>
        </w:rPr>
      </w:pPr>
      <w:r w:rsidRPr="007F777B">
        <w:rPr>
          <w:szCs w:val="28"/>
        </w:rPr>
        <w:t xml:space="preserve">Ласково светит солнышко и согревает их. Веет легкий ветерок. Они отдыхают, слушают шум прибоя, наблюдают за игрой волн и танцами чаек над водой. Пусть прислушаются к своему телу. Почувствуют позу, в которой они лежит. </w:t>
      </w:r>
    </w:p>
    <w:p w:rsidR="00CA5923" w:rsidRPr="007F777B" w:rsidRDefault="00CA5923" w:rsidP="00CA5923">
      <w:pPr>
        <w:rPr>
          <w:szCs w:val="28"/>
        </w:rPr>
      </w:pPr>
      <w:r w:rsidRPr="007F777B">
        <w:rPr>
          <w:szCs w:val="28"/>
        </w:rPr>
        <w:t xml:space="preserve">         Удобно ли им? Пусть попытаются изменить свою позу так, чтобы было максимально удобно, чтобы они был максимально расслаблены. Пусть представят себя всего целиком и запомнят возникший образ. Затем нужно потянуться, сделать глубокий вдох и выдох, открыть глаза, медленно сесть и аккуратно встать.</w:t>
      </w:r>
    </w:p>
    <w:p w:rsidR="00CA5923" w:rsidRPr="007F777B" w:rsidRDefault="00CA5923" w:rsidP="00CA5923">
      <w:pPr>
        <w:rPr>
          <w:szCs w:val="28"/>
        </w:rPr>
      </w:pPr>
    </w:p>
    <w:p w:rsidR="00CA5923" w:rsidRPr="007F777B" w:rsidRDefault="00CA5923" w:rsidP="00CA5923">
      <w:pPr>
        <w:ind w:firstLine="708"/>
        <w:jc w:val="center"/>
        <w:rPr>
          <w:b/>
          <w:szCs w:val="28"/>
        </w:rPr>
      </w:pPr>
      <w:r w:rsidRPr="007F777B">
        <w:rPr>
          <w:b/>
          <w:szCs w:val="28"/>
        </w:rPr>
        <w:t>Занятие №2</w:t>
      </w:r>
    </w:p>
    <w:p w:rsidR="00CA5923" w:rsidRPr="007F777B" w:rsidRDefault="00CA5923" w:rsidP="00CA5923">
      <w:pPr>
        <w:ind w:firstLine="708"/>
        <w:jc w:val="center"/>
        <w:rPr>
          <w:i/>
          <w:szCs w:val="28"/>
        </w:rPr>
      </w:pPr>
      <w:r w:rsidRPr="007F777B">
        <w:rPr>
          <w:i/>
          <w:szCs w:val="28"/>
        </w:rPr>
        <w:t>«Ветер»</w:t>
      </w:r>
    </w:p>
    <w:p w:rsidR="00CA5923" w:rsidRPr="007F777B" w:rsidRDefault="00CA5923" w:rsidP="00CA5923">
      <w:pPr>
        <w:ind w:firstLine="708"/>
        <w:rPr>
          <w:szCs w:val="28"/>
        </w:rPr>
      </w:pPr>
      <w:r w:rsidRPr="007F777B">
        <w:rPr>
          <w:szCs w:val="28"/>
        </w:rPr>
        <w:t xml:space="preserve">На медленном выдохе пальцем или всей ладонью прерывать воздушную струю так, чтобы получался звук ветра. </w:t>
      </w:r>
    </w:p>
    <w:p w:rsidR="00CA5923" w:rsidRPr="007F777B" w:rsidRDefault="00CA5923" w:rsidP="00CA5923">
      <w:pPr>
        <w:ind w:firstLine="708"/>
        <w:jc w:val="center"/>
        <w:rPr>
          <w:i/>
          <w:szCs w:val="28"/>
        </w:rPr>
      </w:pPr>
    </w:p>
    <w:p w:rsidR="00CA5923" w:rsidRPr="007F777B" w:rsidRDefault="00CA5923" w:rsidP="00CA5923">
      <w:pPr>
        <w:ind w:firstLine="708"/>
        <w:jc w:val="center"/>
        <w:rPr>
          <w:i/>
          <w:szCs w:val="28"/>
        </w:rPr>
      </w:pPr>
      <w:r w:rsidRPr="007F777B">
        <w:rPr>
          <w:i/>
          <w:szCs w:val="28"/>
        </w:rPr>
        <w:t xml:space="preserve">«Лови - не лови» </w:t>
      </w:r>
    </w:p>
    <w:p w:rsidR="00CA5923" w:rsidRPr="007F777B" w:rsidRDefault="00CA5923" w:rsidP="00CA5923">
      <w:pPr>
        <w:ind w:firstLine="708"/>
        <w:rPr>
          <w:szCs w:val="28"/>
        </w:rPr>
      </w:pPr>
      <w:r w:rsidRPr="007F777B">
        <w:rPr>
          <w:szCs w:val="28"/>
        </w:rPr>
        <w:t>Цель: тренировка внимания, способности к обобщению, скорости услышанной информации, а также координации движений и быстроты физических реакций.</w:t>
      </w:r>
    </w:p>
    <w:p w:rsidR="00CA5923" w:rsidRPr="007F777B" w:rsidRDefault="00CA5923" w:rsidP="00CA5923">
      <w:pPr>
        <w:ind w:firstLine="708"/>
        <w:rPr>
          <w:szCs w:val="28"/>
        </w:rPr>
      </w:pPr>
      <w:r w:rsidRPr="007F777B">
        <w:rPr>
          <w:szCs w:val="28"/>
        </w:rPr>
        <w:t>Игра заключается в перебрасывании мяча от одного партнера другому. В каждом коне игры играющие договариваются об условиях, при которых нужно ловить мяч. Чем более разнообразны условия игры, тем лучше она влияет на развитие интеллектуальных способностей детей.</w:t>
      </w:r>
    </w:p>
    <w:p w:rsidR="00CA5923" w:rsidRPr="007F777B" w:rsidRDefault="00CA5923" w:rsidP="00CA5923">
      <w:pPr>
        <w:ind w:firstLine="708"/>
        <w:rPr>
          <w:szCs w:val="28"/>
        </w:rPr>
      </w:pPr>
    </w:p>
    <w:p w:rsidR="00CA5923" w:rsidRPr="007F777B" w:rsidRDefault="00CA5923" w:rsidP="00CA5923">
      <w:pPr>
        <w:ind w:firstLine="708"/>
        <w:jc w:val="center"/>
        <w:rPr>
          <w:i/>
          <w:szCs w:val="28"/>
        </w:rPr>
      </w:pPr>
      <w:r w:rsidRPr="007F777B">
        <w:rPr>
          <w:i/>
          <w:szCs w:val="28"/>
        </w:rPr>
        <w:t>«Поза покоя»</w:t>
      </w:r>
    </w:p>
    <w:p w:rsidR="00CA5923" w:rsidRPr="007F777B" w:rsidRDefault="00CA5923" w:rsidP="00CA5923">
      <w:pPr>
        <w:ind w:firstLine="708"/>
        <w:rPr>
          <w:szCs w:val="28"/>
        </w:rPr>
      </w:pPr>
      <w:r w:rsidRPr="007F777B">
        <w:rPr>
          <w:szCs w:val="28"/>
        </w:rPr>
        <w:t>Цель:   освоение и закрепление позы покоя и расслабления мышц рук.</w:t>
      </w:r>
    </w:p>
    <w:p w:rsidR="00CA5923" w:rsidRPr="007F777B" w:rsidRDefault="00CA5923" w:rsidP="00CA5923">
      <w:pPr>
        <w:ind w:firstLine="708"/>
        <w:rPr>
          <w:szCs w:val="28"/>
        </w:rPr>
      </w:pPr>
      <w:r w:rsidRPr="007F777B">
        <w:rPr>
          <w:szCs w:val="28"/>
        </w:rPr>
        <w:t>Необходимо сесть ближе к краю стула, опереться на спинку, руки свободно положить на колени, ноги слегка расставить. Формула общего покоя произносится воспитателем медленно, тихим голосом, с длительными паузами.</w:t>
      </w:r>
    </w:p>
    <w:p w:rsidR="00CA5923" w:rsidRPr="007F777B" w:rsidRDefault="00CA5923" w:rsidP="00CA5923">
      <w:pPr>
        <w:rPr>
          <w:szCs w:val="28"/>
        </w:rPr>
      </w:pPr>
      <w:r w:rsidRPr="007F777B">
        <w:rPr>
          <w:szCs w:val="28"/>
        </w:rPr>
        <w:t xml:space="preserve">         Все умеют танцевать, </w:t>
      </w:r>
    </w:p>
    <w:p w:rsidR="00CA5923" w:rsidRPr="007F777B" w:rsidRDefault="00CA5923" w:rsidP="00CA5923">
      <w:pPr>
        <w:rPr>
          <w:szCs w:val="28"/>
        </w:rPr>
      </w:pPr>
      <w:r w:rsidRPr="007F777B">
        <w:rPr>
          <w:szCs w:val="28"/>
        </w:rPr>
        <w:t xml:space="preserve">         Прыгать, бегать, рисовать, </w:t>
      </w:r>
    </w:p>
    <w:p w:rsidR="00CA5923" w:rsidRPr="007F777B" w:rsidRDefault="00CA5923" w:rsidP="00CA5923">
      <w:pPr>
        <w:rPr>
          <w:szCs w:val="28"/>
        </w:rPr>
      </w:pPr>
      <w:r w:rsidRPr="007F777B">
        <w:rPr>
          <w:szCs w:val="28"/>
        </w:rPr>
        <w:t xml:space="preserve">         Но пока не все умеют </w:t>
      </w:r>
    </w:p>
    <w:p w:rsidR="00CA5923" w:rsidRPr="007F777B" w:rsidRDefault="00CA5923" w:rsidP="00CA5923">
      <w:pPr>
        <w:rPr>
          <w:szCs w:val="28"/>
        </w:rPr>
      </w:pPr>
      <w:r w:rsidRPr="007F777B">
        <w:rPr>
          <w:szCs w:val="28"/>
        </w:rPr>
        <w:t xml:space="preserve">         Расслабляться, отдыхать. </w:t>
      </w:r>
    </w:p>
    <w:p w:rsidR="00CA5923" w:rsidRPr="007F777B" w:rsidRDefault="00CA5923" w:rsidP="00CA5923">
      <w:pPr>
        <w:rPr>
          <w:szCs w:val="28"/>
        </w:rPr>
      </w:pPr>
      <w:r w:rsidRPr="007F777B">
        <w:rPr>
          <w:szCs w:val="28"/>
        </w:rPr>
        <w:t xml:space="preserve">         Есть у нас игра такая - </w:t>
      </w:r>
    </w:p>
    <w:p w:rsidR="00CA5923" w:rsidRPr="007F777B" w:rsidRDefault="00CA5923" w:rsidP="00CA5923">
      <w:pPr>
        <w:rPr>
          <w:szCs w:val="28"/>
        </w:rPr>
      </w:pPr>
      <w:r w:rsidRPr="007F777B">
        <w:rPr>
          <w:szCs w:val="28"/>
        </w:rPr>
        <w:t xml:space="preserve">         Очень легкая, простая,</w:t>
      </w:r>
    </w:p>
    <w:p w:rsidR="00CA5923" w:rsidRPr="007F777B" w:rsidRDefault="00CA5923" w:rsidP="00CA5923">
      <w:pPr>
        <w:rPr>
          <w:szCs w:val="28"/>
        </w:rPr>
      </w:pPr>
      <w:r w:rsidRPr="007F777B">
        <w:rPr>
          <w:szCs w:val="28"/>
        </w:rPr>
        <w:t xml:space="preserve">         Замедляется движенье, </w:t>
      </w:r>
    </w:p>
    <w:p w:rsidR="00CA5923" w:rsidRPr="007F777B" w:rsidRDefault="00CA5923" w:rsidP="00CA5923">
      <w:pPr>
        <w:rPr>
          <w:szCs w:val="28"/>
        </w:rPr>
      </w:pPr>
      <w:r w:rsidRPr="007F777B">
        <w:rPr>
          <w:szCs w:val="28"/>
        </w:rPr>
        <w:t xml:space="preserve">         Исчезает напряженье... </w:t>
      </w:r>
    </w:p>
    <w:p w:rsidR="00CA5923" w:rsidRPr="007F777B" w:rsidRDefault="00CA5923" w:rsidP="00CA5923">
      <w:pPr>
        <w:rPr>
          <w:szCs w:val="28"/>
        </w:rPr>
      </w:pPr>
      <w:r w:rsidRPr="007F777B">
        <w:rPr>
          <w:szCs w:val="28"/>
        </w:rPr>
        <w:t xml:space="preserve">         И становится понятно - </w:t>
      </w:r>
    </w:p>
    <w:p w:rsidR="00CA5923" w:rsidRPr="007F777B" w:rsidRDefault="00CA5923" w:rsidP="00CA5923">
      <w:pPr>
        <w:rPr>
          <w:szCs w:val="28"/>
        </w:rPr>
      </w:pPr>
      <w:r w:rsidRPr="007F777B">
        <w:rPr>
          <w:szCs w:val="28"/>
        </w:rPr>
        <w:t xml:space="preserve">         Расслабление приятно!</w:t>
      </w:r>
    </w:p>
    <w:p w:rsidR="00CA5923" w:rsidRPr="007F777B" w:rsidRDefault="00CA5923" w:rsidP="00CA5923">
      <w:pPr>
        <w:rPr>
          <w:szCs w:val="28"/>
        </w:rPr>
      </w:pPr>
    </w:p>
    <w:p w:rsidR="00CA5923" w:rsidRPr="007F777B" w:rsidRDefault="00CA5923" w:rsidP="00CA5923">
      <w:pPr>
        <w:jc w:val="center"/>
        <w:rPr>
          <w:b/>
          <w:szCs w:val="28"/>
        </w:rPr>
      </w:pPr>
      <w:r w:rsidRPr="007F777B">
        <w:rPr>
          <w:b/>
          <w:szCs w:val="28"/>
        </w:rPr>
        <w:t>Занятие №3</w:t>
      </w:r>
    </w:p>
    <w:p w:rsidR="00CA5923" w:rsidRPr="007F777B" w:rsidRDefault="00CA5923" w:rsidP="00CA5923">
      <w:pPr>
        <w:ind w:firstLine="708"/>
        <w:jc w:val="center"/>
        <w:rPr>
          <w:i/>
          <w:szCs w:val="28"/>
        </w:rPr>
      </w:pPr>
      <w:r w:rsidRPr="007F777B">
        <w:rPr>
          <w:i/>
          <w:szCs w:val="28"/>
        </w:rPr>
        <w:t>«Шарик»</w:t>
      </w:r>
    </w:p>
    <w:p w:rsidR="00CA5923" w:rsidRPr="007F777B" w:rsidRDefault="00CA5923" w:rsidP="00CA5923">
      <w:pPr>
        <w:ind w:firstLine="708"/>
        <w:rPr>
          <w:szCs w:val="28"/>
        </w:rPr>
      </w:pPr>
      <w:r w:rsidRPr="007F777B">
        <w:rPr>
          <w:szCs w:val="28"/>
        </w:rPr>
        <w:t>Предложить ребенку представить</w:t>
      </w:r>
      <w:r w:rsidR="0020753D">
        <w:rPr>
          <w:szCs w:val="28"/>
        </w:rPr>
        <w:t xml:space="preserve"> </w:t>
      </w:r>
      <w:r w:rsidRPr="007F777B">
        <w:rPr>
          <w:szCs w:val="28"/>
        </w:rPr>
        <w:t>желтый или оранжевый шарик, расположенный в животе. На вдохе шарик надувается, на выдохе сдувается.</w:t>
      </w:r>
    </w:p>
    <w:p w:rsidR="00CA5923" w:rsidRPr="007F777B" w:rsidRDefault="00CA5923" w:rsidP="00CA5923">
      <w:pPr>
        <w:rPr>
          <w:i/>
          <w:szCs w:val="28"/>
        </w:rPr>
      </w:pPr>
    </w:p>
    <w:p w:rsidR="00CA5923" w:rsidRPr="007F777B" w:rsidRDefault="00CA5923" w:rsidP="00CA5923">
      <w:pPr>
        <w:ind w:firstLine="708"/>
        <w:jc w:val="center"/>
        <w:rPr>
          <w:i/>
          <w:szCs w:val="28"/>
        </w:rPr>
      </w:pPr>
      <w:r w:rsidRPr="007F777B">
        <w:rPr>
          <w:i/>
          <w:szCs w:val="28"/>
        </w:rPr>
        <w:t>«Зеваки»</w:t>
      </w:r>
    </w:p>
    <w:p w:rsidR="00CA5923" w:rsidRPr="007F777B" w:rsidRDefault="00CA5923" w:rsidP="00CA5923">
      <w:pPr>
        <w:ind w:firstLine="708"/>
        <w:rPr>
          <w:szCs w:val="28"/>
        </w:rPr>
      </w:pPr>
      <w:r w:rsidRPr="007F777B">
        <w:rPr>
          <w:szCs w:val="28"/>
        </w:rPr>
        <w:t>Цель: развитие произвольного внимания, быстроты реакции, обучение умению управлять своим телом и выполнять инструкции.</w:t>
      </w:r>
    </w:p>
    <w:p w:rsidR="00CA5923" w:rsidRPr="007F777B" w:rsidRDefault="00CA5923" w:rsidP="00CA5923">
      <w:pPr>
        <w:ind w:firstLine="708"/>
        <w:rPr>
          <w:szCs w:val="28"/>
        </w:rPr>
      </w:pPr>
      <w:r w:rsidRPr="007F777B">
        <w:rPr>
          <w:szCs w:val="28"/>
        </w:rPr>
        <w:t xml:space="preserve">Дети идут по кругу, держась за руки. По сигналу ведущего (это может быть колокольчик, погремушка, хлопок руками или какое-нибудь слово) дети останавливаются, хлопают 4 раза в ладоши, поворачиваются и идут в другую сторону. Кто не успел выполнить задание, выбывает из круга. </w:t>
      </w:r>
    </w:p>
    <w:p w:rsidR="00CA5923" w:rsidRPr="007F777B" w:rsidRDefault="00CA5923" w:rsidP="00CA5923">
      <w:pPr>
        <w:ind w:firstLine="708"/>
        <w:rPr>
          <w:szCs w:val="28"/>
        </w:rPr>
      </w:pPr>
    </w:p>
    <w:p w:rsidR="00CA5923" w:rsidRPr="007F777B" w:rsidRDefault="00CA5923" w:rsidP="00CA5923">
      <w:pPr>
        <w:ind w:firstLine="708"/>
        <w:jc w:val="center"/>
        <w:rPr>
          <w:i/>
          <w:szCs w:val="28"/>
        </w:rPr>
      </w:pPr>
      <w:r w:rsidRPr="007F777B">
        <w:rPr>
          <w:i/>
          <w:szCs w:val="28"/>
        </w:rPr>
        <w:t>«Солдат и тряпичная кукла»</w:t>
      </w:r>
    </w:p>
    <w:p w:rsidR="00CA5923" w:rsidRPr="007F777B" w:rsidRDefault="00CA5923" w:rsidP="00CA5923">
      <w:pPr>
        <w:ind w:firstLine="708"/>
        <w:jc w:val="right"/>
        <w:rPr>
          <w:szCs w:val="28"/>
        </w:rPr>
      </w:pPr>
    </w:p>
    <w:p w:rsidR="00CA5923" w:rsidRPr="007F777B" w:rsidRDefault="00CA5923" w:rsidP="00CA5923">
      <w:pPr>
        <w:ind w:firstLine="708"/>
        <w:rPr>
          <w:szCs w:val="28"/>
        </w:rPr>
      </w:pPr>
      <w:r w:rsidRPr="007F777B">
        <w:rPr>
          <w:szCs w:val="28"/>
        </w:rPr>
        <w:t>Предложить детям представить, что они солдаты. Вспомнить вместе с ними, как солдаты стоят на параде или в почетном карауле – вытянувшись в струнку и замерев. Потренироваться с ними несколько раз, давая им команду «солдаты», по которой они должны изображать солдатов. Также надо потренировать с ними еще одну команду перед выполнением упражнения – попросить детей вспомнить тряпичную куклу</w:t>
      </w:r>
      <w:r w:rsidR="00013306">
        <w:rPr>
          <w:szCs w:val="28"/>
        </w:rPr>
        <w:t>,</w:t>
      </w:r>
      <w:r w:rsidRPr="007F777B">
        <w:rPr>
          <w:szCs w:val="28"/>
        </w:rPr>
        <w:t xml:space="preserve"> – какая она мягкая, как у нее висит голова, руки. По команде «тряпичная кукла» дети должны представить себя такой куклой, слегка наклониться вперед, расслабить все мышцы, представить, что руки набиты ватой и свободно болтаются.</w:t>
      </w:r>
    </w:p>
    <w:p w:rsidR="00CA5923" w:rsidRPr="007F777B" w:rsidRDefault="00CA5923" w:rsidP="00CA5923">
      <w:pPr>
        <w:ind w:firstLine="708"/>
        <w:rPr>
          <w:szCs w:val="28"/>
        </w:rPr>
      </w:pPr>
      <w:r w:rsidRPr="007F777B">
        <w:rPr>
          <w:szCs w:val="28"/>
        </w:rPr>
        <w:t>Заканчивать такие упражнения следует на стадии расслабления, когда вы почувствуете, что дети достаточно отдохнули</w:t>
      </w:r>
    </w:p>
    <w:p w:rsidR="00CA5923" w:rsidRPr="007F777B" w:rsidRDefault="00CA5923" w:rsidP="00CA5923">
      <w:pPr>
        <w:ind w:firstLine="708"/>
        <w:rPr>
          <w:szCs w:val="28"/>
        </w:rPr>
      </w:pPr>
    </w:p>
    <w:p w:rsidR="00CA5923" w:rsidRPr="007F777B" w:rsidRDefault="00CA5923" w:rsidP="00CA5923">
      <w:pPr>
        <w:ind w:firstLine="708"/>
        <w:jc w:val="center"/>
        <w:rPr>
          <w:b/>
          <w:szCs w:val="28"/>
        </w:rPr>
      </w:pPr>
      <w:r w:rsidRPr="007F777B">
        <w:rPr>
          <w:b/>
          <w:szCs w:val="28"/>
        </w:rPr>
        <w:t>Занятие №4</w:t>
      </w:r>
    </w:p>
    <w:p w:rsidR="00CA5923" w:rsidRPr="007F777B" w:rsidRDefault="00CA5923" w:rsidP="00CA5923">
      <w:pPr>
        <w:ind w:firstLine="708"/>
        <w:jc w:val="center"/>
        <w:rPr>
          <w:i/>
          <w:szCs w:val="28"/>
        </w:rPr>
      </w:pPr>
      <w:r w:rsidRPr="007F777B">
        <w:rPr>
          <w:i/>
          <w:szCs w:val="28"/>
        </w:rPr>
        <w:t>«Гудок парохода»</w:t>
      </w:r>
    </w:p>
    <w:p w:rsidR="00CA5923" w:rsidRPr="007F777B" w:rsidRDefault="00CA5923" w:rsidP="00CA5923">
      <w:pPr>
        <w:ind w:firstLine="708"/>
        <w:rPr>
          <w:szCs w:val="28"/>
        </w:rPr>
      </w:pPr>
      <w:r w:rsidRPr="007F777B">
        <w:rPr>
          <w:szCs w:val="28"/>
        </w:rPr>
        <w:t xml:space="preserve">Через нос с шумом дети набирают воздух, задержав дыхание на 1-2 секунды, с шумом выдыхают воздух через губы, сложенные трубочкой, со звуком «у» (выдох удлинен). </w:t>
      </w:r>
    </w:p>
    <w:p w:rsidR="00CA5923" w:rsidRPr="007F777B" w:rsidRDefault="00CA5923" w:rsidP="00CA5923">
      <w:pPr>
        <w:ind w:firstLine="708"/>
        <w:jc w:val="center"/>
        <w:rPr>
          <w:szCs w:val="28"/>
        </w:rPr>
      </w:pPr>
    </w:p>
    <w:p w:rsidR="00CA5923" w:rsidRPr="007F777B" w:rsidRDefault="00CA5923" w:rsidP="00CA5923">
      <w:pPr>
        <w:ind w:firstLine="708"/>
        <w:jc w:val="center"/>
        <w:rPr>
          <w:i/>
          <w:szCs w:val="28"/>
        </w:rPr>
      </w:pPr>
      <w:r w:rsidRPr="007F777B">
        <w:rPr>
          <w:i/>
          <w:szCs w:val="28"/>
        </w:rPr>
        <w:t>«Колпак мой треугольный»</w:t>
      </w:r>
    </w:p>
    <w:p w:rsidR="00CA5923" w:rsidRPr="007F777B" w:rsidRDefault="00CA5923" w:rsidP="00CA5923">
      <w:pPr>
        <w:ind w:firstLine="708"/>
        <w:rPr>
          <w:szCs w:val="28"/>
        </w:rPr>
      </w:pPr>
      <w:r w:rsidRPr="007F777B">
        <w:rPr>
          <w:szCs w:val="28"/>
        </w:rPr>
        <w:t xml:space="preserve">Цель: развитие концентрации внимания и двигательного контроля, элиминация импульсивности. </w:t>
      </w:r>
    </w:p>
    <w:p w:rsidR="00CA5923" w:rsidRPr="007F777B" w:rsidRDefault="00CA5923" w:rsidP="00CA5923">
      <w:pPr>
        <w:ind w:firstLine="708"/>
        <w:rPr>
          <w:szCs w:val="28"/>
        </w:rPr>
      </w:pPr>
      <w:r w:rsidRPr="007F777B">
        <w:rPr>
          <w:szCs w:val="28"/>
        </w:rPr>
        <w:t>Участники садятся в круг. Все по очереди, начиная с ведущего, произносят по одному слову из фразы:</w:t>
      </w:r>
    </w:p>
    <w:p w:rsidR="00CA5923" w:rsidRPr="007F777B" w:rsidRDefault="00CA5923" w:rsidP="00CA5923">
      <w:pPr>
        <w:rPr>
          <w:szCs w:val="28"/>
        </w:rPr>
      </w:pPr>
      <w:r w:rsidRPr="007F777B">
        <w:rPr>
          <w:szCs w:val="28"/>
        </w:rPr>
        <w:t xml:space="preserve">         "Колпак мой треугольный, </w:t>
      </w:r>
    </w:p>
    <w:p w:rsidR="00CA5923" w:rsidRPr="007F777B" w:rsidRDefault="00CA5923" w:rsidP="00CA5923">
      <w:pPr>
        <w:rPr>
          <w:szCs w:val="28"/>
        </w:rPr>
      </w:pPr>
      <w:r w:rsidRPr="007F777B">
        <w:rPr>
          <w:szCs w:val="28"/>
        </w:rPr>
        <w:t xml:space="preserve">         Треугольный мой колпак. </w:t>
      </w:r>
    </w:p>
    <w:p w:rsidR="00CA5923" w:rsidRPr="007F777B" w:rsidRDefault="00CA5923" w:rsidP="00CA5923">
      <w:pPr>
        <w:rPr>
          <w:szCs w:val="28"/>
        </w:rPr>
      </w:pPr>
      <w:r w:rsidRPr="007F777B">
        <w:rPr>
          <w:szCs w:val="28"/>
        </w:rPr>
        <w:t xml:space="preserve">         А если не треугольный, </w:t>
      </w:r>
    </w:p>
    <w:p w:rsidR="00CA5923" w:rsidRPr="007F777B" w:rsidRDefault="00CA5923" w:rsidP="00CA5923">
      <w:pPr>
        <w:rPr>
          <w:szCs w:val="28"/>
        </w:rPr>
      </w:pPr>
      <w:r w:rsidRPr="007F777B">
        <w:rPr>
          <w:szCs w:val="28"/>
        </w:rPr>
        <w:t xml:space="preserve">         То это не мой колпак". </w:t>
      </w:r>
    </w:p>
    <w:p w:rsidR="00CA5923" w:rsidRPr="007F777B" w:rsidRDefault="00CA5923" w:rsidP="00CA5923">
      <w:pPr>
        <w:ind w:firstLine="708"/>
        <w:rPr>
          <w:szCs w:val="28"/>
        </w:rPr>
      </w:pPr>
      <w:r w:rsidRPr="007F777B">
        <w:rPr>
          <w:szCs w:val="28"/>
        </w:rPr>
        <w:t>Затем фраза повторяется, но дети, которым выпадает говорить слово "колпак", заменяют его жестом (легкий хлопок ладошкой по голове).</w:t>
      </w:r>
    </w:p>
    <w:p w:rsidR="00CA5923" w:rsidRPr="007F777B" w:rsidRDefault="00CA5923" w:rsidP="00CA5923">
      <w:pPr>
        <w:rPr>
          <w:szCs w:val="28"/>
        </w:rPr>
      </w:pPr>
      <w:r w:rsidRPr="007F777B">
        <w:rPr>
          <w:szCs w:val="28"/>
        </w:rPr>
        <w:t xml:space="preserve">         Затем фраза повторяется еще раз, но при этом на жесты заменяются два слова: слово "колпак" (легкий хлопок ладошкой по голове) и "мой" (показать рукой на себя). </w:t>
      </w:r>
    </w:p>
    <w:p w:rsidR="00CA5923" w:rsidRPr="007F777B" w:rsidRDefault="00CA5923" w:rsidP="00CA5923">
      <w:pPr>
        <w:rPr>
          <w:szCs w:val="28"/>
        </w:rPr>
      </w:pPr>
      <w:r w:rsidRPr="007F777B">
        <w:rPr>
          <w:szCs w:val="28"/>
        </w:rPr>
        <w:t xml:space="preserve">         При повторении фразы в третий раз заменяются на жесты три слова: "колпак", "мой" и "треугольный" (изображение треугольника руками).</w:t>
      </w:r>
    </w:p>
    <w:p w:rsidR="00CA5923" w:rsidRPr="007F777B" w:rsidRDefault="00CA5923" w:rsidP="00CA5923">
      <w:pPr>
        <w:ind w:firstLine="708"/>
        <w:rPr>
          <w:szCs w:val="28"/>
        </w:rPr>
      </w:pPr>
    </w:p>
    <w:p w:rsidR="00CA5923" w:rsidRPr="007F777B" w:rsidRDefault="00CA5923" w:rsidP="00CA5923">
      <w:pPr>
        <w:ind w:firstLine="708"/>
        <w:rPr>
          <w:szCs w:val="28"/>
        </w:rPr>
      </w:pPr>
    </w:p>
    <w:p w:rsidR="00CA5923" w:rsidRPr="007F777B" w:rsidRDefault="00CA5923" w:rsidP="00CA5923">
      <w:pPr>
        <w:ind w:firstLine="708"/>
        <w:jc w:val="center"/>
        <w:rPr>
          <w:i/>
          <w:szCs w:val="28"/>
        </w:rPr>
      </w:pPr>
      <w:r w:rsidRPr="007F777B">
        <w:rPr>
          <w:i/>
          <w:szCs w:val="28"/>
        </w:rPr>
        <w:t>«Звуки прибоя»</w:t>
      </w:r>
    </w:p>
    <w:p w:rsidR="00CA5923" w:rsidRPr="007F777B" w:rsidRDefault="00CA5923" w:rsidP="00CA5923">
      <w:pPr>
        <w:ind w:firstLine="708"/>
        <w:rPr>
          <w:szCs w:val="28"/>
        </w:rPr>
      </w:pPr>
      <w:r w:rsidRPr="007F777B">
        <w:rPr>
          <w:szCs w:val="28"/>
        </w:rPr>
        <w:t>Звучит медленная музыка. Дети лежат на ковре.</w:t>
      </w:r>
    </w:p>
    <w:p w:rsidR="00CA5923" w:rsidRPr="007F777B" w:rsidRDefault="00CA5923" w:rsidP="00CA5923">
      <w:pPr>
        <w:ind w:firstLine="708"/>
        <w:rPr>
          <w:szCs w:val="28"/>
        </w:rPr>
      </w:pPr>
      <w:r w:rsidRPr="007F777B">
        <w:rPr>
          <w:szCs w:val="28"/>
        </w:rPr>
        <w:t xml:space="preserve">Воспитатель: "Давайте представим, что мы лежим на теплом песке, приятный легкий ветер ласкает наше тело, мы закроем глазки и немного отдохнем у моря, волны споют нам свою колыбельную песню (дети лежат 20 секунд в тишине). </w:t>
      </w:r>
    </w:p>
    <w:p w:rsidR="00CA5923" w:rsidRPr="007F777B" w:rsidRDefault="00CA5923" w:rsidP="00CA5923">
      <w:pPr>
        <w:ind w:firstLine="708"/>
        <w:rPr>
          <w:szCs w:val="28"/>
        </w:rPr>
      </w:pPr>
      <w:r w:rsidRPr="007F777B">
        <w:rPr>
          <w:szCs w:val="28"/>
        </w:rPr>
        <w:t>Луч солнца коснулся наших ног, правая нога расслабленная и теплая,</w:t>
      </w:r>
    </w:p>
    <w:p w:rsidR="00CA5923" w:rsidRPr="007F777B" w:rsidRDefault="00CA5923" w:rsidP="00CA5923">
      <w:pPr>
        <w:rPr>
          <w:szCs w:val="28"/>
        </w:rPr>
      </w:pPr>
      <w:r w:rsidRPr="007F777B">
        <w:rPr>
          <w:szCs w:val="28"/>
        </w:rPr>
        <w:t>луч солнца коснулся левой ноги - нога расслабленная и теплая, приятно лежать, вдыхая чистый морской воздух.</w:t>
      </w:r>
    </w:p>
    <w:p w:rsidR="00CA5923" w:rsidRPr="007F777B" w:rsidRDefault="00CA5923" w:rsidP="00CA5923">
      <w:pPr>
        <w:ind w:firstLine="708"/>
        <w:rPr>
          <w:szCs w:val="28"/>
        </w:rPr>
      </w:pPr>
      <w:r w:rsidRPr="007F777B">
        <w:rPr>
          <w:szCs w:val="28"/>
        </w:rPr>
        <w:t>Вдох - выдох, обе ноги теплые, это приятно.</w:t>
      </w:r>
    </w:p>
    <w:p w:rsidR="00CA5923" w:rsidRPr="007F777B" w:rsidRDefault="00CA5923" w:rsidP="00CA5923">
      <w:pPr>
        <w:ind w:firstLine="708"/>
        <w:rPr>
          <w:szCs w:val="28"/>
        </w:rPr>
      </w:pPr>
      <w:r w:rsidRPr="007F777B">
        <w:rPr>
          <w:szCs w:val="28"/>
        </w:rPr>
        <w:t xml:space="preserve">Луч солнца коснулся живота и груди - становится еще теплее, нам нравится это тепло, мы дышим глубоко, вокруг приятный морской воздух. </w:t>
      </w:r>
    </w:p>
    <w:p w:rsidR="00CA5923" w:rsidRPr="007F777B" w:rsidRDefault="00CA5923" w:rsidP="00CA5923">
      <w:pPr>
        <w:rPr>
          <w:szCs w:val="28"/>
        </w:rPr>
      </w:pPr>
      <w:r w:rsidRPr="007F777B">
        <w:rPr>
          <w:szCs w:val="28"/>
        </w:rPr>
        <w:t xml:space="preserve">Луч солнца прикоснулся к лицу, оно все расслабилось, рот чуть приоткрылся... </w:t>
      </w:r>
    </w:p>
    <w:p w:rsidR="00CA5923" w:rsidRPr="007F777B" w:rsidRDefault="00CA5923" w:rsidP="00CA5923">
      <w:pPr>
        <w:ind w:firstLine="708"/>
        <w:rPr>
          <w:szCs w:val="28"/>
        </w:rPr>
      </w:pPr>
      <w:r w:rsidRPr="007F777B">
        <w:rPr>
          <w:szCs w:val="28"/>
        </w:rPr>
        <w:t>Как хорошо мы отдыхаем, спокойно, нам приятно это расслабление, мы дышим ровно, глубоко, все тело теплое. Оно легкое, как облако, мы еще и еще хотим слушать песню морских волн (дети несколько секунд лежат и слушают). Но пора идти, мы медленно встаем, потягиваемся и идем отдыхать..."</w:t>
      </w:r>
    </w:p>
    <w:p w:rsidR="00CA5923" w:rsidRPr="007F777B" w:rsidRDefault="00CA5923" w:rsidP="00CA5923">
      <w:pPr>
        <w:ind w:firstLine="708"/>
        <w:rPr>
          <w:szCs w:val="28"/>
        </w:rPr>
      </w:pPr>
    </w:p>
    <w:p w:rsidR="00CA5923" w:rsidRPr="007F777B" w:rsidRDefault="00CA5923" w:rsidP="00CA5923">
      <w:pPr>
        <w:ind w:firstLine="708"/>
        <w:jc w:val="center"/>
        <w:rPr>
          <w:b/>
          <w:szCs w:val="28"/>
        </w:rPr>
      </w:pPr>
      <w:r w:rsidRPr="007F777B">
        <w:rPr>
          <w:b/>
          <w:szCs w:val="28"/>
        </w:rPr>
        <w:t>Занятие №5</w:t>
      </w:r>
    </w:p>
    <w:p w:rsidR="00CA5923" w:rsidRPr="007F777B" w:rsidRDefault="00CA5923" w:rsidP="00CA5923">
      <w:pPr>
        <w:ind w:firstLine="708"/>
        <w:jc w:val="center"/>
        <w:rPr>
          <w:i/>
          <w:szCs w:val="28"/>
        </w:rPr>
      </w:pPr>
      <w:r w:rsidRPr="007F777B">
        <w:rPr>
          <w:i/>
          <w:szCs w:val="28"/>
        </w:rPr>
        <w:t>«Ветер»</w:t>
      </w:r>
    </w:p>
    <w:p w:rsidR="00CA5923" w:rsidRPr="007F777B" w:rsidRDefault="00CA5923" w:rsidP="00CA5923">
      <w:pPr>
        <w:ind w:firstLine="708"/>
        <w:rPr>
          <w:szCs w:val="28"/>
        </w:rPr>
      </w:pPr>
      <w:r w:rsidRPr="007F777B">
        <w:rPr>
          <w:szCs w:val="28"/>
        </w:rPr>
        <w:t xml:space="preserve">На медленном выдохе пальцем или всей ладонью прерывать воздушную струю так, чтобы получался звук ветра. </w:t>
      </w:r>
    </w:p>
    <w:p w:rsidR="00CA5923" w:rsidRPr="007F777B" w:rsidRDefault="00CA5923" w:rsidP="00CA5923">
      <w:pPr>
        <w:ind w:firstLine="708"/>
        <w:rPr>
          <w:szCs w:val="28"/>
        </w:rPr>
      </w:pPr>
    </w:p>
    <w:p w:rsidR="00CA5923" w:rsidRPr="007F777B" w:rsidRDefault="00CA5923" w:rsidP="00CA5923">
      <w:pPr>
        <w:ind w:firstLine="708"/>
        <w:jc w:val="center"/>
        <w:rPr>
          <w:i/>
          <w:szCs w:val="28"/>
        </w:rPr>
      </w:pPr>
      <w:r w:rsidRPr="007F777B">
        <w:rPr>
          <w:i/>
          <w:szCs w:val="28"/>
        </w:rPr>
        <w:t>«Руки-ноги»</w:t>
      </w:r>
    </w:p>
    <w:p w:rsidR="00CA5923" w:rsidRPr="007F777B" w:rsidRDefault="00CA5923" w:rsidP="00CA5923">
      <w:pPr>
        <w:rPr>
          <w:szCs w:val="28"/>
        </w:rPr>
      </w:pPr>
      <w:r w:rsidRPr="007F777B">
        <w:rPr>
          <w:szCs w:val="28"/>
        </w:rPr>
        <w:t>Цель:  развитие концентрации внимания и двигательного контроля, элиминация импульсивности, развитие навыков удержания программы. И.п. - стоя. Прыжки на месте с одновременными движениями руками и ногами.</w:t>
      </w:r>
    </w:p>
    <w:p w:rsidR="00CA5923" w:rsidRPr="007F777B" w:rsidRDefault="00CA5923" w:rsidP="00CA5923">
      <w:pPr>
        <w:ind w:firstLine="708"/>
        <w:rPr>
          <w:szCs w:val="28"/>
        </w:rPr>
      </w:pPr>
      <w:r w:rsidRPr="007F777B">
        <w:rPr>
          <w:szCs w:val="28"/>
        </w:rPr>
        <w:t xml:space="preserve">Ноги вместе - руки врозь. </w:t>
      </w:r>
    </w:p>
    <w:p w:rsidR="00CA5923" w:rsidRPr="007F777B" w:rsidRDefault="00CA5923" w:rsidP="00CA5923">
      <w:pPr>
        <w:ind w:firstLine="708"/>
        <w:rPr>
          <w:szCs w:val="28"/>
        </w:rPr>
      </w:pPr>
      <w:r w:rsidRPr="007F777B">
        <w:rPr>
          <w:szCs w:val="28"/>
        </w:rPr>
        <w:t>Ноги врозь - руки вместе.</w:t>
      </w:r>
    </w:p>
    <w:p w:rsidR="00CA5923" w:rsidRPr="007F777B" w:rsidRDefault="00CA5923" w:rsidP="00CA5923">
      <w:pPr>
        <w:ind w:firstLine="708"/>
        <w:rPr>
          <w:szCs w:val="28"/>
        </w:rPr>
      </w:pPr>
      <w:r w:rsidRPr="007F777B">
        <w:rPr>
          <w:szCs w:val="28"/>
        </w:rPr>
        <w:t>Ноги вместе - руки вместе.</w:t>
      </w:r>
    </w:p>
    <w:p w:rsidR="00CA5923" w:rsidRPr="007F777B" w:rsidRDefault="00CA5923" w:rsidP="00CA5923">
      <w:pPr>
        <w:ind w:firstLine="708"/>
        <w:rPr>
          <w:szCs w:val="28"/>
        </w:rPr>
      </w:pPr>
      <w:r w:rsidRPr="007F777B">
        <w:rPr>
          <w:szCs w:val="28"/>
        </w:rPr>
        <w:t>Ноги врозь - руки врозь.</w:t>
      </w:r>
    </w:p>
    <w:p w:rsidR="00CA5923" w:rsidRPr="007F777B" w:rsidRDefault="00CA5923" w:rsidP="00CA5923">
      <w:pPr>
        <w:rPr>
          <w:szCs w:val="28"/>
        </w:rPr>
      </w:pPr>
      <w:r w:rsidRPr="007F777B">
        <w:rPr>
          <w:szCs w:val="28"/>
        </w:rPr>
        <w:t>Цикл прыжков повторить несколько раз.</w:t>
      </w:r>
    </w:p>
    <w:p w:rsidR="00CA5923" w:rsidRPr="007F777B" w:rsidRDefault="00CA5923" w:rsidP="00CA5923">
      <w:pPr>
        <w:rPr>
          <w:color w:val="FF0000"/>
          <w:szCs w:val="28"/>
        </w:rPr>
      </w:pPr>
    </w:p>
    <w:p w:rsidR="00CA5923" w:rsidRPr="007F777B" w:rsidRDefault="00CA5923" w:rsidP="00CA5923">
      <w:pPr>
        <w:ind w:firstLine="708"/>
        <w:jc w:val="center"/>
        <w:rPr>
          <w:i/>
          <w:szCs w:val="28"/>
        </w:rPr>
      </w:pPr>
      <w:r w:rsidRPr="007F777B">
        <w:rPr>
          <w:i/>
          <w:szCs w:val="28"/>
        </w:rPr>
        <w:t>«Дерево»</w:t>
      </w:r>
    </w:p>
    <w:p w:rsidR="00CA5923" w:rsidRPr="007F777B" w:rsidRDefault="00CA5923" w:rsidP="00CA5923">
      <w:pPr>
        <w:ind w:firstLine="708"/>
        <w:rPr>
          <w:szCs w:val="28"/>
        </w:rPr>
      </w:pPr>
      <w:r w:rsidRPr="007F777B">
        <w:rPr>
          <w:szCs w:val="28"/>
        </w:rPr>
        <w:t>Дети стоят. Воспитатель предлагает им представить себя в образе могучего дуба: "Руки с напряжением вытянуть вперед, пальцы сжать в кулак, напрягая кисти, руки, плечи. По очереди расслабить кисти, затем руки и плечи.Руки с напряжением медленно развести в стороны, пальцы растопырить, расслабить кисти, плечи и руки. Руки свободно уронить, покачать руками, как маятник, постепенно то увеличивая, то уменьшая ширину качания, как будто ветки дуба раскачиваются на ветру".</w:t>
      </w:r>
    </w:p>
    <w:p w:rsidR="00CA5923" w:rsidRPr="007F777B" w:rsidRDefault="00CA5923" w:rsidP="00CA5923">
      <w:pPr>
        <w:rPr>
          <w:color w:val="FF0000"/>
          <w:szCs w:val="28"/>
        </w:rPr>
      </w:pPr>
    </w:p>
    <w:p w:rsidR="00CA5923" w:rsidRPr="007F777B" w:rsidRDefault="00CA5923" w:rsidP="00CA5923">
      <w:pPr>
        <w:rPr>
          <w:color w:val="FF0000"/>
          <w:szCs w:val="28"/>
        </w:rPr>
      </w:pPr>
    </w:p>
    <w:p w:rsidR="00CA5923" w:rsidRPr="007F777B" w:rsidRDefault="00CA5923" w:rsidP="00CA5923">
      <w:pPr>
        <w:ind w:firstLine="708"/>
        <w:jc w:val="center"/>
        <w:rPr>
          <w:i/>
          <w:szCs w:val="28"/>
        </w:rPr>
      </w:pPr>
    </w:p>
    <w:p w:rsidR="00CA5923" w:rsidRPr="007F777B" w:rsidRDefault="00CA5923" w:rsidP="00CA5923">
      <w:pPr>
        <w:ind w:firstLine="708"/>
        <w:jc w:val="center"/>
        <w:rPr>
          <w:i/>
          <w:szCs w:val="28"/>
        </w:rPr>
      </w:pPr>
    </w:p>
    <w:p w:rsidR="00CA5923" w:rsidRPr="007F777B" w:rsidRDefault="00CA5923" w:rsidP="00CA5923">
      <w:pPr>
        <w:ind w:firstLine="708"/>
        <w:jc w:val="right"/>
        <w:rPr>
          <w:szCs w:val="28"/>
        </w:rPr>
      </w:pPr>
    </w:p>
    <w:p w:rsidR="00CA5923" w:rsidRPr="007F777B" w:rsidRDefault="00CA5923" w:rsidP="00CA5923">
      <w:pPr>
        <w:ind w:firstLine="708"/>
        <w:jc w:val="right"/>
        <w:rPr>
          <w:szCs w:val="28"/>
        </w:rPr>
      </w:pPr>
    </w:p>
    <w:p w:rsidR="00CA5923" w:rsidRPr="007F777B" w:rsidRDefault="00CA5923" w:rsidP="00CA5923">
      <w:pPr>
        <w:ind w:firstLine="708"/>
        <w:jc w:val="right"/>
        <w:rPr>
          <w:szCs w:val="28"/>
        </w:rPr>
      </w:pPr>
    </w:p>
    <w:p w:rsidR="00CA5923" w:rsidRPr="007F777B" w:rsidRDefault="00CA5923" w:rsidP="00CA5923">
      <w:pPr>
        <w:ind w:firstLine="708"/>
        <w:jc w:val="right"/>
        <w:rPr>
          <w:szCs w:val="28"/>
        </w:rPr>
      </w:pPr>
    </w:p>
    <w:p w:rsidR="00CA5923" w:rsidRPr="007F777B" w:rsidRDefault="00CA5923" w:rsidP="00CA5923">
      <w:pPr>
        <w:ind w:firstLine="708"/>
        <w:jc w:val="right"/>
        <w:rPr>
          <w:szCs w:val="28"/>
        </w:rPr>
      </w:pPr>
    </w:p>
    <w:p w:rsidR="00CA5923" w:rsidRPr="007F777B" w:rsidRDefault="00CA5923" w:rsidP="00CA5923">
      <w:pPr>
        <w:ind w:firstLine="708"/>
        <w:jc w:val="right"/>
        <w:rPr>
          <w:szCs w:val="28"/>
        </w:rPr>
      </w:pPr>
    </w:p>
    <w:p w:rsidR="00CA5923" w:rsidRPr="007F777B" w:rsidRDefault="00CA5923" w:rsidP="00CA5923">
      <w:pPr>
        <w:ind w:firstLine="708"/>
        <w:jc w:val="right"/>
        <w:rPr>
          <w:szCs w:val="28"/>
        </w:rPr>
      </w:pPr>
    </w:p>
    <w:p w:rsidR="00CA5923" w:rsidRPr="007F777B" w:rsidRDefault="00CA5923" w:rsidP="00CA5923">
      <w:pPr>
        <w:ind w:firstLine="708"/>
        <w:jc w:val="right"/>
        <w:rPr>
          <w:szCs w:val="28"/>
        </w:rPr>
      </w:pPr>
    </w:p>
    <w:p w:rsidR="00CA5923" w:rsidRPr="007F777B" w:rsidRDefault="00CA5923" w:rsidP="00CA5923">
      <w:pPr>
        <w:ind w:firstLine="708"/>
        <w:jc w:val="right"/>
        <w:rPr>
          <w:szCs w:val="28"/>
        </w:rPr>
      </w:pPr>
    </w:p>
    <w:p w:rsidR="00CA5923" w:rsidRPr="007F777B" w:rsidRDefault="00CA5923" w:rsidP="00CA5923">
      <w:pPr>
        <w:ind w:firstLine="708"/>
        <w:jc w:val="right"/>
        <w:rPr>
          <w:szCs w:val="28"/>
        </w:rPr>
      </w:pPr>
    </w:p>
    <w:p w:rsidR="00CA5923" w:rsidRPr="007F777B" w:rsidRDefault="00CA5923" w:rsidP="00CA5923">
      <w:pPr>
        <w:ind w:firstLine="708"/>
        <w:jc w:val="right"/>
        <w:rPr>
          <w:szCs w:val="28"/>
        </w:rPr>
      </w:pPr>
    </w:p>
    <w:p w:rsidR="00CA5923" w:rsidRPr="007F777B" w:rsidRDefault="00CA5923" w:rsidP="00CA5923">
      <w:pPr>
        <w:ind w:firstLine="708"/>
        <w:jc w:val="right"/>
        <w:rPr>
          <w:szCs w:val="28"/>
        </w:rPr>
      </w:pPr>
    </w:p>
    <w:p w:rsidR="0047295E" w:rsidRPr="007F777B" w:rsidRDefault="00C52BC8" w:rsidP="00E60D9B">
      <w:pPr>
        <w:spacing w:line="240" w:lineRule="auto"/>
        <w:ind w:firstLine="0"/>
        <w:rPr>
          <w:szCs w:val="28"/>
        </w:rPr>
      </w:pPr>
      <w:r w:rsidRPr="007F777B">
        <w:rPr>
          <w:szCs w:val="28"/>
        </w:rPr>
        <w:br w:type="page"/>
      </w:r>
      <w:bookmarkStart w:id="13" w:name="_Toc427426408"/>
    </w:p>
    <w:p w:rsidR="00CA5923" w:rsidRPr="00931971" w:rsidRDefault="00CA5923" w:rsidP="00C52BC8">
      <w:pPr>
        <w:pStyle w:val="1"/>
        <w:jc w:val="right"/>
        <w:rPr>
          <w:b w:val="0"/>
        </w:rPr>
      </w:pPr>
      <w:r w:rsidRPr="00931971">
        <w:rPr>
          <w:b w:val="0"/>
        </w:rPr>
        <w:t xml:space="preserve">Приложение </w:t>
      </w:r>
      <w:bookmarkEnd w:id="13"/>
      <w:r w:rsidR="00607611" w:rsidRPr="00931971">
        <w:rPr>
          <w:b w:val="0"/>
        </w:rPr>
        <w:t>8</w:t>
      </w:r>
    </w:p>
    <w:p w:rsidR="00607611" w:rsidRDefault="00607611" w:rsidP="00607611">
      <w:pPr>
        <w:rPr>
          <w:b/>
          <w:color w:val="262626"/>
          <w:szCs w:val="28"/>
        </w:rPr>
      </w:pPr>
      <w:r w:rsidRPr="007F777B">
        <w:rPr>
          <w:b/>
          <w:color w:val="262626"/>
          <w:szCs w:val="28"/>
        </w:rPr>
        <w:t>Протокол проведения</w:t>
      </w:r>
      <w:r>
        <w:rPr>
          <w:b/>
          <w:color w:val="262626"/>
          <w:szCs w:val="28"/>
        </w:rPr>
        <w:t xml:space="preserve"> анкетирования </w:t>
      </w:r>
      <w:r w:rsidRPr="00255B71">
        <w:rPr>
          <w:b/>
          <w:color w:val="262626"/>
          <w:szCs w:val="28"/>
        </w:rPr>
        <w:t>«Признаки импульсивности» (Е.К. Лютова, Г.Б. Монина)</w:t>
      </w:r>
      <w:r>
        <w:rPr>
          <w:b/>
          <w:color w:val="262626"/>
          <w:szCs w:val="28"/>
        </w:rPr>
        <w:t>.</w:t>
      </w:r>
    </w:p>
    <w:p w:rsidR="00607611" w:rsidRDefault="00607611" w:rsidP="00607611">
      <w:pPr>
        <w:rPr>
          <w:b/>
          <w:color w:val="262626"/>
          <w:szCs w:val="28"/>
        </w:rPr>
      </w:pPr>
    </w:p>
    <w:p w:rsidR="00607611" w:rsidRPr="007F777B" w:rsidRDefault="00607611" w:rsidP="00607611">
      <w:pPr>
        <w:jc w:val="center"/>
        <w:rPr>
          <w:i/>
          <w:color w:val="262626"/>
          <w:szCs w:val="28"/>
        </w:rPr>
      </w:pPr>
      <w:r w:rsidRPr="007F777B">
        <w:rPr>
          <w:i/>
          <w:color w:val="262626"/>
          <w:szCs w:val="28"/>
        </w:rPr>
        <w:t>Цель: выявить особенности проявления гиперактивности у детей исследуемой группы в домашних условиях и группе детского сада</w:t>
      </w:r>
    </w:p>
    <w:p w:rsidR="00607611" w:rsidRDefault="00607611" w:rsidP="00607611">
      <w:pPr>
        <w:jc w:val="center"/>
        <w:rPr>
          <w:i/>
          <w:color w:val="262626"/>
          <w:szCs w:val="28"/>
        </w:rPr>
      </w:pPr>
      <w:r w:rsidRPr="007F777B">
        <w:rPr>
          <w:i/>
          <w:color w:val="262626"/>
          <w:szCs w:val="28"/>
        </w:rPr>
        <w:t>(кон</w:t>
      </w:r>
      <w:r w:rsidR="00931971">
        <w:rPr>
          <w:i/>
          <w:color w:val="262626"/>
          <w:szCs w:val="28"/>
        </w:rPr>
        <w:t>трольный</w:t>
      </w:r>
      <w:r w:rsidRPr="007F777B">
        <w:rPr>
          <w:i/>
          <w:color w:val="262626"/>
          <w:szCs w:val="28"/>
        </w:rPr>
        <w:t xml:space="preserve"> эксперимент)</w:t>
      </w:r>
    </w:p>
    <w:p w:rsidR="00607611" w:rsidRPr="007F777B" w:rsidRDefault="00607611" w:rsidP="00607611">
      <w:pPr>
        <w:jc w:val="center"/>
        <w:rPr>
          <w:i/>
          <w:color w:val="2626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832"/>
        <w:gridCol w:w="1843"/>
        <w:gridCol w:w="1842"/>
        <w:gridCol w:w="1418"/>
        <w:gridCol w:w="1559"/>
      </w:tblGrid>
      <w:tr w:rsidR="00931971" w:rsidRPr="007F777B" w:rsidTr="00931971">
        <w:tc>
          <w:tcPr>
            <w:tcW w:w="828" w:type="dxa"/>
          </w:tcPr>
          <w:p w:rsidR="00931971" w:rsidRPr="007F777B" w:rsidRDefault="00931971" w:rsidP="00931971">
            <w:pPr>
              <w:spacing w:line="240" w:lineRule="auto"/>
              <w:ind w:left="-208" w:hanging="76"/>
              <w:jc w:val="center"/>
              <w:rPr>
                <w:color w:val="262626"/>
                <w:szCs w:val="28"/>
              </w:rPr>
            </w:pPr>
            <w:r w:rsidRPr="007F777B">
              <w:rPr>
                <w:color w:val="262626"/>
                <w:szCs w:val="28"/>
              </w:rPr>
              <w:t xml:space="preserve">                                                                  №</w:t>
            </w:r>
          </w:p>
        </w:tc>
        <w:tc>
          <w:tcPr>
            <w:tcW w:w="1832" w:type="dxa"/>
          </w:tcPr>
          <w:p w:rsidR="00931971" w:rsidRPr="007F777B" w:rsidRDefault="00931971" w:rsidP="00931971">
            <w:pPr>
              <w:spacing w:line="240" w:lineRule="auto"/>
              <w:ind w:left="-208" w:hanging="76"/>
              <w:jc w:val="center"/>
              <w:rPr>
                <w:color w:val="262626"/>
                <w:szCs w:val="28"/>
              </w:rPr>
            </w:pPr>
            <w:r w:rsidRPr="007F777B">
              <w:rPr>
                <w:color w:val="262626"/>
                <w:szCs w:val="28"/>
              </w:rPr>
              <w:t>Воспитатели</w:t>
            </w:r>
          </w:p>
        </w:tc>
        <w:tc>
          <w:tcPr>
            <w:tcW w:w="1843" w:type="dxa"/>
          </w:tcPr>
          <w:p w:rsidR="00931971" w:rsidRPr="007F777B" w:rsidRDefault="00931971" w:rsidP="00931971">
            <w:pPr>
              <w:spacing w:line="240" w:lineRule="auto"/>
              <w:ind w:left="-208" w:hanging="76"/>
              <w:jc w:val="center"/>
              <w:rPr>
                <w:color w:val="262626"/>
                <w:szCs w:val="28"/>
              </w:rPr>
            </w:pPr>
            <w:r w:rsidRPr="007F777B">
              <w:rPr>
                <w:color w:val="262626"/>
                <w:szCs w:val="28"/>
              </w:rPr>
              <w:t>Родители</w:t>
            </w:r>
          </w:p>
        </w:tc>
        <w:tc>
          <w:tcPr>
            <w:tcW w:w="1842" w:type="dxa"/>
          </w:tcPr>
          <w:p w:rsidR="00931971" w:rsidRPr="007F777B" w:rsidRDefault="00931971" w:rsidP="00931971">
            <w:pPr>
              <w:spacing w:line="240" w:lineRule="auto"/>
              <w:ind w:left="-208" w:hanging="76"/>
              <w:jc w:val="center"/>
              <w:rPr>
                <w:color w:val="262626"/>
                <w:szCs w:val="28"/>
              </w:rPr>
            </w:pPr>
            <w:r w:rsidRPr="007F777B">
              <w:rPr>
                <w:color w:val="262626"/>
                <w:szCs w:val="28"/>
              </w:rPr>
              <w:t>Психолог</w:t>
            </w:r>
          </w:p>
        </w:tc>
        <w:tc>
          <w:tcPr>
            <w:tcW w:w="1418" w:type="dxa"/>
          </w:tcPr>
          <w:p w:rsidR="00931971" w:rsidRPr="007F777B" w:rsidRDefault="00931971" w:rsidP="00931971">
            <w:pPr>
              <w:spacing w:line="240" w:lineRule="auto"/>
              <w:ind w:left="-208" w:hanging="76"/>
              <w:jc w:val="center"/>
              <w:rPr>
                <w:color w:val="262626"/>
                <w:szCs w:val="28"/>
              </w:rPr>
            </w:pPr>
            <w:r w:rsidRPr="007F777B">
              <w:rPr>
                <w:color w:val="262626"/>
                <w:szCs w:val="28"/>
              </w:rPr>
              <w:t>Средний балл</w:t>
            </w:r>
          </w:p>
        </w:tc>
        <w:tc>
          <w:tcPr>
            <w:tcW w:w="1559" w:type="dxa"/>
          </w:tcPr>
          <w:p w:rsidR="00931971" w:rsidRPr="007F777B" w:rsidRDefault="00931971" w:rsidP="00931971">
            <w:pPr>
              <w:spacing w:line="240" w:lineRule="auto"/>
              <w:ind w:left="-208" w:hanging="76"/>
              <w:jc w:val="center"/>
              <w:rPr>
                <w:color w:val="262626"/>
                <w:szCs w:val="28"/>
              </w:rPr>
            </w:pPr>
            <w:r w:rsidRPr="007F777B">
              <w:rPr>
                <w:color w:val="262626"/>
                <w:szCs w:val="28"/>
              </w:rPr>
              <w:t>Уровень</w:t>
            </w:r>
          </w:p>
        </w:tc>
      </w:tr>
      <w:tr w:rsidR="00931971" w:rsidRPr="007F777B" w:rsidTr="00931971">
        <w:tc>
          <w:tcPr>
            <w:tcW w:w="828" w:type="dxa"/>
          </w:tcPr>
          <w:p w:rsidR="00931971" w:rsidRPr="007F777B" w:rsidRDefault="00931971" w:rsidP="00931971">
            <w:pPr>
              <w:spacing w:line="240" w:lineRule="auto"/>
              <w:ind w:left="-208" w:hanging="76"/>
              <w:jc w:val="center"/>
              <w:rPr>
                <w:color w:val="262626"/>
                <w:szCs w:val="28"/>
              </w:rPr>
            </w:pPr>
            <w:r w:rsidRPr="007F777B">
              <w:rPr>
                <w:color w:val="262626"/>
                <w:szCs w:val="28"/>
              </w:rPr>
              <w:t>1</w:t>
            </w:r>
          </w:p>
        </w:tc>
        <w:tc>
          <w:tcPr>
            <w:tcW w:w="1832" w:type="dxa"/>
          </w:tcPr>
          <w:p w:rsidR="00931971" w:rsidRPr="007F777B" w:rsidRDefault="00931971" w:rsidP="00931971">
            <w:pPr>
              <w:spacing w:line="240" w:lineRule="auto"/>
              <w:ind w:left="-208" w:hanging="76"/>
              <w:jc w:val="center"/>
              <w:rPr>
                <w:color w:val="262626"/>
                <w:szCs w:val="28"/>
              </w:rPr>
            </w:pPr>
            <w:r w:rsidRPr="007F777B">
              <w:rPr>
                <w:color w:val="262626"/>
                <w:szCs w:val="28"/>
              </w:rPr>
              <w:t>6</w:t>
            </w:r>
          </w:p>
        </w:tc>
        <w:tc>
          <w:tcPr>
            <w:tcW w:w="1843" w:type="dxa"/>
          </w:tcPr>
          <w:p w:rsidR="00931971" w:rsidRPr="007F777B" w:rsidRDefault="00931971" w:rsidP="00931971">
            <w:pPr>
              <w:spacing w:line="240" w:lineRule="auto"/>
              <w:ind w:left="-208" w:hanging="76"/>
              <w:jc w:val="center"/>
              <w:rPr>
                <w:color w:val="262626"/>
                <w:szCs w:val="28"/>
              </w:rPr>
            </w:pPr>
            <w:r w:rsidRPr="007F777B">
              <w:rPr>
                <w:color w:val="262626"/>
                <w:szCs w:val="28"/>
              </w:rPr>
              <w:t>4</w:t>
            </w:r>
          </w:p>
        </w:tc>
        <w:tc>
          <w:tcPr>
            <w:tcW w:w="1842" w:type="dxa"/>
          </w:tcPr>
          <w:p w:rsidR="00931971" w:rsidRPr="007F777B" w:rsidRDefault="00931971" w:rsidP="00931971">
            <w:pPr>
              <w:spacing w:line="240" w:lineRule="auto"/>
              <w:ind w:left="-208" w:hanging="76"/>
              <w:jc w:val="center"/>
              <w:rPr>
                <w:color w:val="262626"/>
                <w:szCs w:val="28"/>
              </w:rPr>
            </w:pPr>
            <w:r w:rsidRPr="007F777B">
              <w:rPr>
                <w:color w:val="262626"/>
                <w:szCs w:val="28"/>
              </w:rPr>
              <w:t>5</w:t>
            </w:r>
          </w:p>
        </w:tc>
        <w:tc>
          <w:tcPr>
            <w:tcW w:w="1418" w:type="dxa"/>
          </w:tcPr>
          <w:p w:rsidR="00931971" w:rsidRPr="007F777B" w:rsidRDefault="00931971" w:rsidP="00931971">
            <w:pPr>
              <w:spacing w:line="240" w:lineRule="auto"/>
              <w:ind w:left="-208" w:hanging="76"/>
              <w:jc w:val="center"/>
              <w:rPr>
                <w:color w:val="262626"/>
                <w:szCs w:val="28"/>
              </w:rPr>
            </w:pPr>
            <w:r w:rsidRPr="007F777B">
              <w:rPr>
                <w:color w:val="262626"/>
                <w:szCs w:val="28"/>
              </w:rPr>
              <w:t>10</w:t>
            </w:r>
          </w:p>
        </w:tc>
        <w:tc>
          <w:tcPr>
            <w:tcW w:w="1559" w:type="dxa"/>
          </w:tcPr>
          <w:p w:rsidR="00931971" w:rsidRPr="007F777B" w:rsidRDefault="00931971" w:rsidP="00931971">
            <w:pPr>
              <w:spacing w:line="240" w:lineRule="auto"/>
              <w:ind w:left="-208" w:hanging="76"/>
              <w:jc w:val="center"/>
              <w:rPr>
                <w:color w:val="262626"/>
                <w:szCs w:val="28"/>
              </w:rPr>
            </w:pPr>
            <w:r w:rsidRPr="007F777B">
              <w:rPr>
                <w:color w:val="262626"/>
                <w:szCs w:val="28"/>
              </w:rPr>
              <w:t>СУ</w:t>
            </w:r>
          </w:p>
        </w:tc>
      </w:tr>
      <w:tr w:rsidR="00931971" w:rsidRPr="007F777B" w:rsidTr="00931971">
        <w:tc>
          <w:tcPr>
            <w:tcW w:w="828" w:type="dxa"/>
          </w:tcPr>
          <w:p w:rsidR="00931971" w:rsidRPr="007F777B" w:rsidRDefault="00931971" w:rsidP="00931971">
            <w:pPr>
              <w:spacing w:line="240" w:lineRule="auto"/>
              <w:ind w:left="-208" w:hanging="76"/>
              <w:jc w:val="center"/>
              <w:rPr>
                <w:color w:val="262626"/>
                <w:szCs w:val="28"/>
              </w:rPr>
            </w:pPr>
            <w:r w:rsidRPr="007F777B">
              <w:rPr>
                <w:color w:val="262626"/>
                <w:szCs w:val="28"/>
              </w:rPr>
              <w:t>2</w:t>
            </w:r>
          </w:p>
        </w:tc>
        <w:tc>
          <w:tcPr>
            <w:tcW w:w="1832" w:type="dxa"/>
          </w:tcPr>
          <w:p w:rsidR="00931971" w:rsidRPr="007F777B" w:rsidRDefault="00931971" w:rsidP="00931971">
            <w:pPr>
              <w:spacing w:line="240" w:lineRule="auto"/>
              <w:ind w:left="-208" w:hanging="76"/>
              <w:jc w:val="center"/>
              <w:rPr>
                <w:color w:val="262626"/>
                <w:szCs w:val="28"/>
              </w:rPr>
            </w:pPr>
            <w:r w:rsidRPr="007F777B">
              <w:rPr>
                <w:color w:val="262626"/>
                <w:szCs w:val="28"/>
              </w:rPr>
              <w:t>6</w:t>
            </w:r>
          </w:p>
        </w:tc>
        <w:tc>
          <w:tcPr>
            <w:tcW w:w="1843" w:type="dxa"/>
          </w:tcPr>
          <w:p w:rsidR="00931971" w:rsidRPr="007F777B" w:rsidRDefault="00931971" w:rsidP="00931971">
            <w:pPr>
              <w:spacing w:line="240" w:lineRule="auto"/>
              <w:ind w:left="-208" w:hanging="76"/>
              <w:jc w:val="center"/>
              <w:rPr>
                <w:color w:val="262626"/>
                <w:szCs w:val="28"/>
              </w:rPr>
            </w:pPr>
            <w:r w:rsidRPr="007F777B">
              <w:rPr>
                <w:color w:val="262626"/>
                <w:szCs w:val="28"/>
              </w:rPr>
              <w:t>4</w:t>
            </w:r>
          </w:p>
        </w:tc>
        <w:tc>
          <w:tcPr>
            <w:tcW w:w="1842" w:type="dxa"/>
          </w:tcPr>
          <w:p w:rsidR="00931971" w:rsidRPr="007F777B" w:rsidRDefault="00931971" w:rsidP="00931971">
            <w:pPr>
              <w:spacing w:line="240" w:lineRule="auto"/>
              <w:ind w:left="-208" w:hanging="76"/>
              <w:jc w:val="center"/>
              <w:rPr>
                <w:color w:val="262626"/>
                <w:szCs w:val="28"/>
              </w:rPr>
            </w:pPr>
            <w:r w:rsidRPr="007F777B">
              <w:rPr>
                <w:color w:val="262626"/>
                <w:szCs w:val="28"/>
              </w:rPr>
              <w:t>5</w:t>
            </w:r>
          </w:p>
        </w:tc>
        <w:tc>
          <w:tcPr>
            <w:tcW w:w="1418" w:type="dxa"/>
          </w:tcPr>
          <w:p w:rsidR="00931971" w:rsidRPr="007F777B" w:rsidRDefault="00931971" w:rsidP="00931971">
            <w:pPr>
              <w:spacing w:line="240" w:lineRule="auto"/>
              <w:ind w:left="-208" w:hanging="76"/>
              <w:jc w:val="center"/>
              <w:rPr>
                <w:color w:val="262626"/>
                <w:szCs w:val="28"/>
              </w:rPr>
            </w:pPr>
            <w:r w:rsidRPr="007F777B">
              <w:rPr>
                <w:color w:val="262626"/>
                <w:szCs w:val="28"/>
              </w:rPr>
              <w:t>5</w:t>
            </w:r>
          </w:p>
        </w:tc>
        <w:tc>
          <w:tcPr>
            <w:tcW w:w="1559" w:type="dxa"/>
          </w:tcPr>
          <w:p w:rsidR="00931971" w:rsidRPr="007F777B" w:rsidRDefault="00931971" w:rsidP="00931971">
            <w:pPr>
              <w:spacing w:line="240" w:lineRule="auto"/>
              <w:ind w:left="-208" w:hanging="76"/>
              <w:jc w:val="center"/>
              <w:rPr>
                <w:color w:val="262626"/>
                <w:szCs w:val="28"/>
              </w:rPr>
            </w:pPr>
            <w:r w:rsidRPr="007F777B">
              <w:rPr>
                <w:color w:val="262626"/>
                <w:szCs w:val="28"/>
              </w:rPr>
              <w:t>НУ</w:t>
            </w:r>
          </w:p>
        </w:tc>
      </w:tr>
      <w:tr w:rsidR="00931971" w:rsidRPr="007F777B" w:rsidTr="00931971">
        <w:tc>
          <w:tcPr>
            <w:tcW w:w="828" w:type="dxa"/>
          </w:tcPr>
          <w:p w:rsidR="00931971" w:rsidRPr="007F777B" w:rsidRDefault="00931971" w:rsidP="00931971">
            <w:pPr>
              <w:spacing w:line="240" w:lineRule="auto"/>
              <w:ind w:left="-208" w:hanging="76"/>
              <w:jc w:val="center"/>
              <w:rPr>
                <w:color w:val="262626"/>
                <w:szCs w:val="28"/>
              </w:rPr>
            </w:pPr>
            <w:r w:rsidRPr="007F777B">
              <w:rPr>
                <w:color w:val="262626"/>
                <w:szCs w:val="28"/>
              </w:rPr>
              <w:t>3</w:t>
            </w:r>
          </w:p>
        </w:tc>
        <w:tc>
          <w:tcPr>
            <w:tcW w:w="1832" w:type="dxa"/>
          </w:tcPr>
          <w:p w:rsidR="00931971" w:rsidRPr="007F777B" w:rsidRDefault="00931971" w:rsidP="00931971">
            <w:pPr>
              <w:spacing w:line="240" w:lineRule="auto"/>
              <w:ind w:left="-208" w:hanging="76"/>
              <w:jc w:val="center"/>
              <w:rPr>
                <w:color w:val="262626"/>
                <w:szCs w:val="28"/>
              </w:rPr>
            </w:pPr>
            <w:r w:rsidRPr="007F777B">
              <w:rPr>
                <w:color w:val="262626"/>
                <w:szCs w:val="28"/>
              </w:rPr>
              <w:t>5</w:t>
            </w:r>
          </w:p>
        </w:tc>
        <w:tc>
          <w:tcPr>
            <w:tcW w:w="1843" w:type="dxa"/>
          </w:tcPr>
          <w:p w:rsidR="00931971" w:rsidRPr="007F777B" w:rsidRDefault="00931971" w:rsidP="00931971">
            <w:pPr>
              <w:spacing w:line="240" w:lineRule="auto"/>
              <w:ind w:left="-208" w:hanging="76"/>
              <w:jc w:val="center"/>
              <w:rPr>
                <w:color w:val="262626"/>
                <w:szCs w:val="28"/>
              </w:rPr>
            </w:pPr>
            <w:r w:rsidRPr="007F777B">
              <w:rPr>
                <w:color w:val="262626"/>
                <w:szCs w:val="28"/>
              </w:rPr>
              <w:t>6</w:t>
            </w:r>
          </w:p>
        </w:tc>
        <w:tc>
          <w:tcPr>
            <w:tcW w:w="1842" w:type="dxa"/>
          </w:tcPr>
          <w:p w:rsidR="00931971" w:rsidRPr="007F777B" w:rsidRDefault="00931971" w:rsidP="00931971">
            <w:pPr>
              <w:spacing w:line="240" w:lineRule="auto"/>
              <w:ind w:left="-208" w:hanging="76"/>
              <w:jc w:val="center"/>
              <w:rPr>
                <w:color w:val="262626"/>
                <w:szCs w:val="28"/>
              </w:rPr>
            </w:pPr>
            <w:r w:rsidRPr="007F777B">
              <w:rPr>
                <w:color w:val="262626"/>
                <w:szCs w:val="28"/>
              </w:rPr>
              <w:t>6</w:t>
            </w:r>
          </w:p>
        </w:tc>
        <w:tc>
          <w:tcPr>
            <w:tcW w:w="1418" w:type="dxa"/>
          </w:tcPr>
          <w:p w:rsidR="00931971" w:rsidRPr="007F777B" w:rsidRDefault="00931971" w:rsidP="00931971">
            <w:pPr>
              <w:spacing w:line="240" w:lineRule="auto"/>
              <w:ind w:left="-208" w:hanging="76"/>
              <w:jc w:val="center"/>
              <w:rPr>
                <w:color w:val="262626"/>
                <w:szCs w:val="28"/>
              </w:rPr>
            </w:pPr>
            <w:r w:rsidRPr="007F777B">
              <w:rPr>
                <w:color w:val="262626"/>
                <w:szCs w:val="28"/>
              </w:rPr>
              <w:t>6</w:t>
            </w:r>
          </w:p>
        </w:tc>
        <w:tc>
          <w:tcPr>
            <w:tcW w:w="1559" w:type="dxa"/>
          </w:tcPr>
          <w:p w:rsidR="00931971" w:rsidRPr="007F777B" w:rsidRDefault="00931971" w:rsidP="00931971">
            <w:pPr>
              <w:spacing w:line="240" w:lineRule="auto"/>
              <w:ind w:left="-208" w:hanging="76"/>
              <w:jc w:val="center"/>
              <w:rPr>
                <w:color w:val="262626"/>
                <w:szCs w:val="28"/>
              </w:rPr>
            </w:pPr>
            <w:r w:rsidRPr="007F777B">
              <w:rPr>
                <w:color w:val="262626"/>
                <w:szCs w:val="28"/>
              </w:rPr>
              <w:t>НУ</w:t>
            </w:r>
          </w:p>
        </w:tc>
      </w:tr>
      <w:tr w:rsidR="00931971" w:rsidRPr="007F777B" w:rsidTr="00931971">
        <w:tc>
          <w:tcPr>
            <w:tcW w:w="828" w:type="dxa"/>
          </w:tcPr>
          <w:p w:rsidR="00931971" w:rsidRPr="007F777B" w:rsidRDefault="00931971" w:rsidP="00931971">
            <w:pPr>
              <w:spacing w:line="240" w:lineRule="auto"/>
              <w:ind w:left="-208" w:hanging="76"/>
              <w:jc w:val="center"/>
              <w:rPr>
                <w:color w:val="262626"/>
                <w:szCs w:val="28"/>
              </w:rPr>
            </w:pPr>
            <w:r w:rsidRPr="007F777B">
              <w:rPr>
                <w:color w:val="262626"/>
                <w:szCs w:val="28"/>
              </w:rPr>
              <w:t>4</w:t>
            </w:r>
          </w:p>
        </w:tc>
        <w:tc>
          <w:tcPr>
            <w:tcW w:w="1832" w:type="dxa"/>
          </w:tcPr>
          <w:p w:rsidR="00931971" w:rsidRPr="007F777B" w:rsidRDefault="00931971" w:rsidP="00931971">
            <w:pPr>
              <w:spacing w:line="240" w:lineRule="auto"/>
              <w:ind w:left="-208" w:hanging="76"/>
              <w:jc w:val="center"/>
              <w:rPr>
                <w:color w:val="262626"/>
                <w:szCs w:val="28"/>
              </w:rPr>
            </w:pPr>
            <w:r w:rsidRPr="007F777B">
              <w:rPr>
                <w:color w:val="262626"/>
                <w:szCs w:val="28"/>
              </w:rPr>
              <w:t>10</w:t>
            </w:r>
          </w:p>
        </w:tc>
        <w:tc>
          <w:tcPr>
            <w:tcW w:w="1843" w:type="dxa"/>
          </w:tcPr>
          <w:p w:rsidR="00931971" w:rsidRPr="007F777B" w:rsidRDefault="00931971" w:rsidP="00931971">
            <w:pPr>
              <w:spacing w:line="240" w:lineRule="auto"/>
              <w:ind w:left="-208" w:hanging="76"/>
              <w:jc w:val="center"/>
              <w:rPr>
                <w:color w:val="262626"/>
                <w:szCs w:val="28"/>
              </w:rPr>
            </w:pPr>
            <w:r w:rsidRPr="007F777B">
              <w:rPr>
                <w:color w:val="262626"/>
                <w:szCs w:val="28"/>
              </w:rPr>
              <w:t>12</w:t>
            </w:r>
          </w:p>
        </w:tc>
        <w:tc>
          <w:tcPr>
            <w:tcW w:w="1842" w:type="dxa"/>
          </w:tcPr>
          <w:p w:rsidR="00931971" w:rsidRPr="007F777B" w:rsidRDefault="00931971" w:rsidP="00931971">
            <w:pPr>
              <w:spacing w:line="240" w:lineRule="auto"/>
              <w:ind w:left="-208" w:hanging="76"/>
              <w:jc w:val="center"/>
              <w:rPr>
                <w:color w:val="262626"/>
                <w:szCs w:val="28"/>
              </w:rPr>
            </w:pPr>
            <w:r w:rsidRPr="007F777B">
              <w:rPr>
                <w:color w:val="262626"/>
                <w:szCs w:val="28"/>
              </w:rPr>
              <w:t>10</w:t>
            </w:r>
          </w:p>
        </w:tc>
        <w:tc>
          <w:tcPr>
            <w:tcW w:w="1418" w:type="dxa"/>
          </w:tcPr>
          <w:p w:rsidR="00931971" w:rsidRPr="007F777B" w:rsidRDefault="00931971" w:rsidP="00931971">
            <w:pPr>
              <w:spacing w:line="240" w:lineRule="auto"/>
              <w:ind w:left="-208" w:hanging="76"/>
              <w:jc w:val="center"/>
              <w:rPr>
                <w:color w:val="262626"/>
                <w:szCs w:val="28"/>
              </w:rPr>
            </w:pPr>
            <w:r w:rsidRPr="007F777B">
              <w:rPr>
                <w:color w:val="262626"/>
                <w:szCs w:val="28"/>
              </w:rPr>
              <w:t>10</w:t>
            </w:r>
          </w:p>
        </w:tc>
        <w:tc>
          <w:tcPr>
            <w:tcW w:w="1559" w:type="dxa"/>
          </w:tcPr>
          <w:p w:rsidR="00931971" w:rsidRPr="007F777B" w:rsidRDefault="00931971" w:rsidP="00931971">
            <w:pPr>
              <w:spacing w:line="240" w:lineRule="auto"/>
              <w:ind w:left="-208" w:hanging="76"/>
              <w:jc w:val="center"/>
              <w:rPr>
                <w:color w:val="262626"/>
                <w:szCs w:val="28"/>
              </w:rPr>
            </w:pPr>
            <w:r w:rsidRPr="007F777B">
              <w:rPr>
                <w:color w:val="262626"/>
                <w:szCs w:val="28"/>
              </w:rPr>
              <w:t>СУ</w:t>
            </w:r>
          </w:p>
        </w:tc>
      </w:tr>
      <w:tr w:rsidR="00931971" w:rsidRPr="007F777B" w:rsidTr="00931971">
        <w:tc>
          <w:tcPr>
            <w:tcW w:w="828" w:type="dxa"/>
          </w:tcPr>
          <w:p w:rsidR="00931971" w:rsidRPr="007F777B" w:rsidRDefault="00931971" w:rsidP="00931971">
            <w:pPr>
              <w:spacing w:line="240" w:lineRule="auto"/>
              <w:ind w:left="-208" w:hanging="76"/>
              <w:jc w:val="center"/>
              <w:rPr>
                <w:color w:val="262626"/>
                <w:szCs w:val="28"/>
              </w:rPr>
            </w:pPr>
            <w:r w:rsidRPr="007F777B">
              <w:rPr>
                <w:color w:val="262626"/>
                <w:szCs w:val="28"/>
              </w:rPr>
              <w:t>5</w:t>
            </w:r>
          </w:p>
        </w:tc>
        <w:tc>
          <w:tcPr>
            <w:tcW w:w="1832" w:type="dxa"/>
          </w:tcPr>
          <w:p w:rsidR="00931971" w:rsidRPr="007F777B" w:rsidRDefault="00931971" w:rsidP="00931971">
            <w:pPr>
              <w:spacing w:line="240" w:lineRule="auto"/>
              <w:ind w:left="-208" w:hanging="76"/>
              <w:jc w:val="center"/>
              <w:rPr>
                <w:color w:val="262626"/>
                <w:szCs w:val="28"/>
              </w:rPr>
            </w:pPr>
            <w:r w:rsidRPr="007F777B">
              <w:rPr>
                <w:color w:val="262626"/>
                <w:szCs w:val="28"/>
              </w:rPr>
              <w:t>5</w:t>
            </w:r>
          </w:p>
        </w:tc>
        <w:tc>
          <w:tcPr>
            <w:tcW w:w="1843" w:type="dxa"/>
          </w:tcPr>
          <w:p w:rsidR="00931971" w:rsidRPr="007F777B" w:rsidRDefault="00931971" w:rsidP="00931971">
            <w:pPr>
              <w:spacing w:line="240" w:lineRule="auto"/>
              <w:ind w:left="-208" w:hanging="76"/>
              <w:jc w:val="center"/>
              <w:rPr>
                <w:color w:val="262626"/>
                <w:szCs w:val="28"/>
              </w:rPr>
            </w:pPr>
            <w:r w:rsidRPr="007F777B">
              <w:rPr>
                <w:color w:val="262626"/>
                <w:szCs w:val="28"/>
              </w:rPr>
              <w:t>3</w:t>
            </w:r>
          </w:p>
        </w:tc>
        <w:tc>
          <w:tcPr>
            <w:tcW w:w="1842" w:type="dxa"/>
          </w:tcPr>
          <w:p w:rsidR="00931971" w:rsidRPr="007F777B" w:rsidRDefault="00931971" w:rsidP="00931971">
            <w:pPr>
              <w:spacing w:line="240" w:lineRule="auto"/>
              <w:ind w:left="-208" w:hanging="76"/>
              <w:jc w:val="center"/>
              <w:rPr>
                <w:color w:val="262626"/>
                <w:szCs w:val="28"/>
              </w:rPr>
            </w:pPr>
            <w:r w:rsidRPr="007F777B">
              <w:rPr>
                <w:color w:val="262626"/>
                <w:szCs w:val="28"/>
              </w:rPr>
              <w:t>4</w:t>
            </w:r>
          </w:p>
        </w:tc>
        <w:tc>
          <w:tcPr>
            <w:tcW w:w="1418" w:type="dxa"/>
          </w:tcPr>
          <w:p w:rsidR="00931971" w:rsidRPr="007F777B" w:rsidRDefault="00931971" w:rsidP="00931971">
            <w:pPr>
              <w:spacing w:line="240" w:lineRule="auto"/>
              <w:ind w:left="-208" w:hanging="76"/>
              <w:jc w:val="center"/>
              <w:rPr>
                <w:color w:val="262626"/>
                <w:szCs w:val="28"/>
              </w:rPr>
            </w:pPr>
            <w:r w:rsidRPr="007F777B">
              <w:rPr>
                <w:color w:val="262626"/>
                <w:szCs w:val="28"/>
              </w:rPr>
              <w:t>4</w:t>
            </w:r>
          </w:p>
        </w:tc>
        <w:tc>
          <w:tcPr>
            <w:tcW w:w="1559" w:type="dxa"/>
          </w:tcPr>
          <w:p w:rsidR="00931971" w:rsidRPr="007F777B" w:rsidRDefault="00931971" w:rsidP="00931971">
            <w:pPr>
              <w:spacing w:line="240" w:lineRule="auto"/>
              <w:ind w:left="-208" w:hanging="76"/>
              <w:jc w:val="center"/>
              <w:rPr>
                <w:color w:val="262626"/>
                <w:szCs w:val="28"/>
              </w:rPr>
            </w:pPr>
            <w:r w:rsidRPr="007F777B">
              <w:rPr>
                <w:color w:val="262626"/>
                <w:szCs w:val="28"/>
              </w:rPr>
              <w:t>НУ</w:t>
            </w:r>
          </w:p>
        </w:tc>
      </w:tr>
      <w:tr w:rsidR="00931971" w:rsidRPr="007F777B" w:rsidTr="00931971">
        <w:tc>
          <w:tcPr>
            <w:tcW w:w="828" w:type="dxa"/>
          </w:tcPr>
          <w:p w:rsidR="00931971" w:rsidRPr="007F777B" w:rsidRDefault="00931971" w:rsidP="00931971">
            <w:pPr>
              <w:spacing w:line="240" w:lineRule="auto"/>
              <w:ind w:left="-208" w:hanging="76"/>
              <w:jc w:val="center"/>
              <w:rPr>
                <w:color w:val="262626"/>
                <w:szCs w:val="28"/>
              </w:rPr>
            </w:pPr>
            <w:r w:rsidRPr="007F777B">
              <w:rPr>
                <w:color w:val="262626"/>
                <w:szCs w:val="28"/>
              </w:rPr>
              <w:t>6</w:t>
            </w:r>
          </w:p>
        </w:tc>
        <w:tc>
          <w:tcPr>
            <w:tcW w:w="1832" w:type="dxa"/>
          </w:tcPr>
          <w:p w:rsidR="00931971" w:rsidRPr="007F777B" w:rsidRDefault="00931971" w:rsidP="00931971">
            <w:pPr>
              <w:spacing w:line="240" w:lineRule="auto"/>
              <w:ind w:left="-208" w:hanging="76"/>
              <w:jc w:val="center"/>
              <w:rPr>
                <w:color w:val="262626"/>
                <w:szCs w:val="28"/>
              </w:rPr>
            </w:pPr>
            <w:r w:rsidRPr="007F777B">
              <w:rPr>
                <w:color w:val="262626"/>
                <w:szCs w:val="28"/>
              </w:rPr>
              <w:t>5</w:t>
            </w:r>
          </w:p>
        </w:tc>
        <w:tc>
          <w:tcPr>
            <w:tcW w:w="1843" w:type="dxa"/>
          </w:tcPr>
          <w:p w:rsidR="00931971" w:rsidRPr="007F777B" w:rsidRDefault="00931971" w:rsidP="00931971">
            <w:pPr>
              <w:spacing w:line="240" w:lineRule="auto"/>
              <w:ind w:left="-208" w:hanging="76"/>
              <w:jc w:val="center"/>
              <w:rPr>
                <w:color w:val="262626"/>
                <w:szCs w:val="28"/>
              </w:rPr>
            </w:pPr>
            <w:r w:rsidRPr="007F777B">
              <w:rPr>
                <w:color w:val="262626"/>
                <w:szCs w:val="28"/>
              </w:rPr>
              <w:t>4</w:t>
            </w:r>
          </w:p>
        </w:tc>
        <w:tc>
          <w:tcPr>
            <w:tcW w:w="1842" w:type="dxa"/>
          </w:tcPr>
          <w:p w:rsidR="00931971" w:rsidRPr="007F777B" w:rsidRDefault="00931971" w:rsidP="00931971">
            <w:pPr>
              <w:spacing w:line="240" w:lineRule="auto"/>
              <w:ind w:left="-208" w:hanging="76"/>
              <w:jc w:val="center"/>
              <w:rPr>
                <w:color w:val="262626"/>
                <w:szCs w:val="28"/>
              </w:rPr>
            </w:pPr>
            <w:r w:rsidRPr="007F777B">
              <w:rPr>
                <w:color w:val="262626"/>
                <w:szCs w:val="28"/>
              </w:rPr>
              <w:t>5</w:t>
            </w:r>
          </w:p>
        </w:tc>
        <w:tc>
          <w:tcPr>
            <w:tcW w:w="1418" w:type="dxa"/>
          </w:tcPr>
          <w:p w:rsidR="00931971" w:rsidRPr="007F777B" w:rsidRDefault="00931971" w:rsidP="00931971">
            <w:pPr>
              <w:spacing w:line="240" w:lineRule="auto"/>
              <w:ind w:left="-208" w:hanging="76"/>
              <w:jc w:val="center"/>
              <w:rPr>
                <w:color w:val="262626"/>
                <w:szCs w:val="28"/>
              </w:rPr>
            </w:pPr>
            <w:r w:rsidRPr="007F777B">
              <w:rPr>
                <w:color w:val="262626"/>
                <w:szCs w:val="28"/>
              </w:rPr>
              <w:t>5</w:t>
            </w:r>
          </w:p>
        </w:tc>
        <w:tc>
          <w:tcPr>
            <w:tcW w:w="1559" w:type="dxa"/>
          </w:tcPr>
          <w:p w:rsidR="00931971" w:rsidRPr="007F777B" w:rsidRDefault="00931971" w:rsidP="00931971">
            <w:pPr>
              <w:spacing w:line="240" w:lineRule="auto"/>
              <w:ind w:left="-208" w:hanging="76"/>
              <w:jc w:val="center"/>
              <w:rPr>
                <w:color w:val="262626"/>
                <w:szCs w:val="28"/>
              </w:rPr>
            </w:pPr>
            <w:r w:rsidRPr="007F777B">
              <w:rPr>
                <w:color w:val="262626"/>
                <w:szCs w:val="28"/>
              </w:rPr>
              <w:t>НУ</w:t>
            </w:r>
          </w:p>
        </w:tc>
      </w:tr>
      <w:tr w:rsidR="00931971" w:rsidRPr="007F777B" w:rsidTr="00931971">
        <w:tc>
          <w:tcPr>
            <w:tcW w:w="828" w:type="dxa"/>
          </w:tcPr>
          <w:p w:rsidR="00931971" w:rsidRPr="007F777B" w:rsidRDefault="00931971" w:rsidP="00931971">
            <w:pPr>
              <w:spacing w:line="240" w:lineRule="auto"/>
              <w:ind w:left="-208" w:hanging="76"/>
              <w:jc w:val="center"/>
              <w:rPr>
                <w:color w:val="262626"/>
                <w:szCs w:val="28"/>
              </w:rPr>
            </w:pPr>
            <w:r w:rsidRPr="007F777B">
              <w:rPr>
                <w:color w:val="262626"/>
                <w:szCs w:val="28"/>
              </w:rPr>
              <w:t>7</w:t>
            </w:r>
          </w:p>
        </w:tc>
        <w:tc>
          <w:tcPr>
            <w:tcW w:w="1832" w:type="dxa"/>
          </w:tcPr>
          <w:p w:rsidR="00931971" w:rsidRPr="007F777B" w:rsidRDefault="00931971" w:rsidP="00931971">
            <w:pPr>
              <w:spacing w:line="240" w:lineRule="auto"/>
              <w:ind w:left="-208" w:hanging="76"/>
              <w:jc w:val="center"/>
              <w:rPr>
                <w:color w:val="262626"/>
                <w:szCs w:val="28"/>
              </w:rPr>
            </w:pPr>
            <w:r w:rsidRPr="007F777B">
              <w:rPr>
                <w:color w:val="262626"/>
                <w:szCs w:val="28"/>
              </w:rPr>
              <w:t>6</w:t>
            </w:r>
          </w:p>
        </w:tc>
        <w:tc>
          <w:tcPr>
            <w:tcW w:w="1843" w:type="dxa"/>
          </w:tcPr>
          <w:p w:rsidR="00931971" w:rsidRPr="007F777B" w:rsidRDefault="00931971" w:rsidP="00931971">
            <w:pPr>
              <w:spacing w:line="240" w:lineRule="auto"/>
              <w:ind w:left="-208" w:hanging="76"/>
              <w:jc w:val="center"/>
              <w:rPr>
                <w:color w:val="262626"/>
                <w:szCs w:val="28"/>
              </w:rPr>
            </w:pPr>
            <w:r w:rsidRPr="007F777B">
              <w:rPr>
                <w:color w:val="262626"/>
                <w:szCs w:val="28"/>
              </w:rPr>
              <w:t>7</w:t>
            </w:r>
          </w:p>
        </w:tc>
        <w:tc>
          <w:tcPr>
            <w:tcW w:w="1842" w:type="dxa"/>
          </w:tcPr>
          <w:p w:rsidR="00931971" w:rsidRPr="007F777B" w:rsidRDefault="00931971" w:rsidP="00931971">
            <w:pPr>
              <w:spacing w:line="240" w:lineRule="auto"/>
              <w:ind w:left="-208" w:hanging="76"/>
              <w:jc w:val="center"/>
              <w:rPr>
                <w:color w:val="262626"/>
                <w:szCs w:val="28"/>
              </w:rPr>
            </w:pPr>
            <w:r w:rsidRPr="007F777B">
              <w:rPr>
                <w:color w:val="262626"/>
                <w:szCs w:val="28"/>
              </w:rPr>
              <w:t>6</w:t>
            </w:r>
          </w:p>
        </w:tc>
        <w:tc>
          <w:tcPr>
            <w:tcW w:w="1418" w:type="dxa"/>
          </w:tcPr>
          <w:p w:rsidR="00931971" w:rsidRPr="007F777B" w:rsidRDefault="00931971" w:rsidP="00931971">
            <w:pPr>
              <w:spacing w:line="240" w:lineRule="auto"/>
              <w:ind w:left="-208" w:hanging="76"/>
              <w:jc w:val="center"/>
              <w:rPr>
                <w:color w:val="262626"/>
                <w:szCs w:val="28"/>
              </w:rPr>
            </w:pPr>
            <w:r w:rsidRPr="007F777B">
              <w:rPr>
                <w:color w:val="262626"/>
                <w:szCs w:val="28"/>
              </w:rPr>
              <w:t>6</w:t>
            </w:r>
          </w:p>
        </w:tc>
        <w:tc>
          <w:tcPr>
            <w:tcW w:w="1559" w:type="dxa"/>
          </w:tcPr>
          <w:p w:rsidR="00931971" w:rsidRPr="007F777B" w:rsidRDefault="00931971" w:rsidP="00931971">
            <w:pPr>
              <w:spacing w:line="240" w:lineRule="auto"/>
              <w:ind w:left="-208" w:hanging="76"/>
              <w:jc w:val="center"/>
              <w:rPr>
                <w:color w:val="262626"/>
                <w:szCs w:val="28"/>
              </w:rPr>
            </w:pPr>
            <w:r w:rsidRPr="007F777B">
              <w:rPr>
                <w:color w:val="262626"/>
                <w:szCs w:val="28"/>
              </w:rPr>
              <w:t>НУ</w:t>
            </w:r>
          </w:p>
        </w:tc>
      </w:tr>
      <w:tr w:rsidR="00931971" w:rsidRPr="007F777B" w:rsidTr="00931971">
        <w:tc>
          <w:tcPr>
            <w:tcW w:w="828" w:type="dxa"/>
          </w:tcPr>
          <w:p w:rsidR="00931971" w:rsidRPr="007F777B" w:rsidRDefault="00931971" w:rsidP="00931971">
            <w:pPr>
              <w:spacing w:line="240" w:lineRule="auto"/>
              <w:ind w:left="-208" w:hanging="76"/>
              <w:jc w:val="center"/>
              <w:rPr>
                <w:color w:val="262626"/>
                <w:szCs w:val="28"/>
              </w:rPr>
            </w:pPr>
            <w:r w:rsidRPr="007F777B">
              <w:rPr>
                <w:color w:val="262626"/>
                <w:szCs w:val="28"/>
              </w:rPr>
              <w:t>8</w:t>
            </w:r>
          </w:p>
        </w:tc>
        <w:tc>
          <w:tcPr>
            <w:tcW w:w="1832" w:type="dxa"/>
          </w:tcPr>
          <w:p w:rsidR="00931971" w:rsidRPr="007F777B" w:rsidRDefault="00931971" w:rsidP="00931971">
            <w:pPr>
              <w:spacing w:line="240" w:lineRule="auto"/>
              <w:ind w:left="-208" w:hanging="76"/>
              <w:jc w:val="center"/>
              <w:rPr>
                <w:color w:val="262626"/>
                <w:szCs w:val="28"/>
              </w:rPr>
            </w:pPr>
            <w:r w:rsidRPr="007F777B">
              <w:rPr>
                <w:color w:val="262626"/>
                <w:szCs w:val="28"/>
              </w:rPr>
              <w:t>6</w:t>
            </w:r>
          </w:p>
        </w:tc>
        <w:tc>
          <w:tcPr>
            <w:tcW w:w="1843" w:type="dxa"/>
          </w:tcPr>
          <w:p w:rsidR="00931971" w:rsidRPr="007F777B" w:rsidRDefault="00931971" w:rsidP="00931971">
            <w:pPr>
              <w:spacing w:line="240" w:lineRule="auto"/>
              <w:ind w:left="-208" w:hanging="76"/>
              <w:jc w:val="center"/>
              <w:rPr>
                <w:color w:val="262626"/>
                <w:szCs w:val="28"/>
              </w:rPr>
            </w:pPr>
            <w:r w:rsidRPr="007F777B">
              <w:rPr>
                <w:color w:val="262626"/>
                <w:szCs w:val="28"/>
              </w:rPr>
              <w:t>8</w:t>
            </w:r>
          </w:p>
        </w:tc>
        <w:tc>
          <w:tcPr>
            <w:tcW w:w="1842" w:type="dxa"/>
          </w:tcPr>
          <w:p w:rsidR="00931971" w:rsidRPr="007F777B" w:rsidRDefault="00931971" w:rsidP="00931971">
            <w:pPr>
              <w:spacing w:line="240" w:lineRule="auto"/>
              <w:ind w:left="-208" w:hanging="76"/>
              <w:jc w:val="center"/>
              <w:rPr>
                <w:color w:val="262626"/>
                <w:szCs w:val="28"/>
              </w:rPr>
            </w:pPr>
            <w:r w:rsidRPr="007F777B">
              <w:rPr>
                <w:color w:val="262626"/>
                <w:szCs w:val="28"/>
              </w:rPr>
              <w:t>8</w:t>
            </w:r>
          </w:p>
        </w:tc>
        <w:tc>
          <w:tcPr>
            <w:tcW w:w="1418" w:type="dxa"/>
          </w:tcPr>
          <w:p w:rsidR="00931971" w:rsidRPr="007F777B" w:rsidRDefault="00931971" w:rsidP="00931971">
            <w:pPr>
              <w:spacing w:line="240" w:lineRule="auto"/>
              <w:ind w:left="-208" w:hanging="76"/>
              <w:jc w:val="center"/>
              <w:rPr>
                <w:color w:val="262626"/>
                <w:szCs w:val="28"/>
              </w:rPr>
            </w:pPr>
            <w:r w:rsidRPr="007F777B">
              <w:rPr>
                <w:color w:val="262626"/>
                <w:szCs w:val="28"/>
              </w:rPr>
              <w:t>8</w:t>
            </w:r>
          </w:p>
        </w:tc>
        <w:tc>
          <w:tcPr>
            <w:tcW w:w="1559" w:type="dxa"/>
          </w:tcPr>
          <w:p w:rsidR="00931971" w:rsidRPr="007F777B" w:rsidRDefault="00931971" w:rsidP="00931971">
            <w:pPr>
              <w:spacing w:line="240" w:lineRule="auto"/>
              <w:ind w:left="-208" w:hanging="76"/>
              <w:jc w:val="center"/>
              <w:rPr>
                <w:color w:val="262626"/>
                <w:szCs w:val="28"/>
              </w:rPr>
            </w:pPr>
            <w:r w:rsidRPr="007F777B">
              <w:rPr>
                <w:color w:val="262626"/>
                <w:szCs w:val="28"/>
              </w:rPr>
              <w:t>НУ</w:t>
            </w:r>
          </w:p>
        </w:tc>
      </w:tr>
      <w:tr w:rsidR="00931971" w:rsidRPr="007F777B" w:rsidTr="00931971">
        <w:tc>
          <w:tcPr>
            <w:tcW w:w="828" w:type="dxa"/>
          </w:tcPr>
          <w:p w:rsidR="00931971" w:rsidRPr="007F777B" w:rsidRDefault="00931971" w:rsidP="00931971">
            <w:pPr>
              <w:spacing w:line="240" w:lineRule="auto"/>
              <w:ind w:left="-208" w:hanging="76"/>
              <w:jc w:val="center"/>
              <w:rPr>
                <w:color w:val="262626"/>
                <w:szCs w:val="28"/>
              </w:rPr>
            </w:pPr>
            <w:r w:rsidRPr="007F777B">
              <w:rPr>
                <w:color w:val="262626"/>
                <w:szCs w:val="28"/>
              </w:rPr>
              <w:t>9</w:t>
            </w:r>
          </w:p>
        </w:tc>
        <w:tc>
          <w:tcPr>
            <w:tcW w:w="1832" w:type="dxa"/>
          </w:tcPr>
          <w:p w:rsidR="00931971" w:rsidRPr="007F777B" w:rsidRDefault="00931971" w:rsidP="00931971">
            <w:pPr>
              <w:spacing w:line="240" w:lineRule="auto"/>
              <w:ind w:left="-208" w:hanging="76"/>
              <w:jc w:val="center"/>
              <w:rPr>
                <w:color w:val="262626"/>
                <w:szCs w:val="28"/>
              </w:rPr>
            </w:pPr>
            <w:r w:rsidRPr="007F777B">
              <w:rPr>
                <w:color w:val="262626"/>
                <w:szCs w:val="28"/>
              </w:rPr>
              <w:t>8</w:t>
            </w:r>
          </w:p>
        </w:tc>
        <w:tc>
          <w:tcPr>
            <w:tcW w:w="1843" w:type="dxa"/>
          </w:tcPr>
          <w:p w:rsidR="00931971" w:rsidRPr="007F777B" w:rsidRDefault="00931971" w:rsidP="00931971">
            <w:pPr>
              <w:spacing w:line="240" w:lineRule="auto"/>
              <w:ind w:left="-208" w:hanging="76"/>
              <w:jc w:val="center"/>
              <w:rPr>
                <w:color w:val="262626"/>
                <w:szCs w:val="28"/>
              </w:rPr>
            </w:pPr>
            <w:r w:rsidRPr="007F777B">
              <w:rPr>
                <w:color w:val="262626"/>
                <w:szCs w:val="28"/>
              </w:rPr>
              <w:t>8</w:t>
            </w:r>
          </w:p>
        </w:tc>
        <w:tc>
          <w:tcPr>
            <w:tcW w:w="1842" w:type="dxa"/>
          </w:tcPr>
          <w:p w:rsidR="00931971" w:rsidRPr="007F777B" w:rsidRDefault="00931971" w:rsidP="00931971">
            <w:pPr>
              <w:spacing w:line="240" w:lineRule="auto"/>
              <w:ind w:left="-208" w:hanging="76"/>
              <w:jc w:val="center"/>
              <w:rPr>
                <w:color w:val="262626"/>
                <w:szCs w:val="28"/>
              </w:rPr>
            </w:pPr>
            <w:r w:rsidRPr="007F777B">
              <w:rPr>
                <w:color w:val="262626"/>
                <w:szCs w:val="28"/>
              </w:rPr>
              <w:t>7</w:t>
            </w:r>
          </w:p>
        </w:tc>
        <w:tc>
          <w:tcPr>
            <w:tcW w:w="1418" w:type="dxa"/>
          </w:tcPr>
          <w:p w:rsidR="00931971" w:rsidRPr="007F777B" w:rsidRDefault="00931971" w:rsidP="00931971">
            <w:pPr>
              <w:spacing w:line="240" w:lineRule="auto"/>
              <w:ind w:left="-208" w:hanging="76"/>
              <w:jc w:val="center"/>
              <w:rPr>
                <w:color w:val="262626"/>
                <w:szCs w:val="28"/>
              </w:rPr>
            </w:pPr>
            <w:r w:rsidRPr="007F777B">
              <w:rPr>
                <w:color w:val="262626"/>
                <w:szCs w:val="28"/>
              </w:rPr>
              <w:t>8</w:t>
            </w:r>
          </w:p>
        </w:tc>
        <w:tc>
          <w:tcPr>
            <w:tcW w:w="1559" w:type="dxa"/>
          </w:tcPr>
          <w:p w:rsidR="00931971" w:rsidRPr="007F777B" w:rsidRDefault="00931971" w:rsidP="00931971">
            <w:pPr>
              <w:spacing w:line="240" w:lineRule="auto"/>
              <w:ind w:left="-208" w:hanging="76"/>
              <w:jc w:val="center"/>
              <w:rPr>
                <w:color w:val="262626"/>
                <w:szCs w:val="28"/>
              </w:rPr>
            </w:pPr>
            <w:r w:rsidRPr="007F777B">
              <w:rPr>
                <w:color w:val="262626"/>
                <w:szCs w:val="28"/>
              </w:rPr>
              <w:t>СУ</w:t>
            </w:r>
          </w:p>
        </w:tc>
      </w:tr>
      <w:tr w:rsidR="00931971" w:rsidRPr="007F777B" w:rsidTr="00931971">
        <w:tc>
          <w:tcPr>
            <w:tcW w:w="828" w:type="dxa"/>
          </w:tcPr>
          <w:p w:rsidR="00931971" w:rsidRPr="007F777B" w:rsidRDefault="00931971" w:rsidP="00931971">
            <w:pPr>
              <w:spacing w:line="240" w:lineRule="auto"/>
              <w:ind w:left="-208" w:hanging="76"/>
              <w:jc w:val="center"/>
              <w:rPr>
                <w:color w:val="262626"/>
                <w:szCs w:val="28"/>
              </w:rPr>
            </w:pPr>
            <w:r w:rsidRPr="007F777B">
              <w:rPr>
                <w:color w:val="262626"/>
                <w:szCs w:val="28"/>
              </w:rPr>
              <w:t>10</w:t>
            </w:r>
          </w:p>
        </w:tc>
        <w:tc>
          <w:tcPr>
            <w:tcW w:w="1832" w:type="dxa"/>
          </w:tcPr>
          <w:p w:rsidR="00931971" w:rsidRPr="007F777B" w:rsidRDefault="00931971" w:rsidP="00931971">
            <w:pPr>
              <w:spacing w:line="240" w:lineRule="auto"/>
              <w:ind w:left="-208" w:hanging="76"/>
              <w:jc w:val="center"/>
              <w:rPr>
                <w:color w:val="262626"/>
                <w:szCs w:val="28"/>
              </w:rPr>
            </w:pPr>
            <w:r w:rsidRPr="007F777B">
              <w:rPr>
                <w:color w:val="262626"/>
                <w:szCs w:val="28"/>
              </w:rPr>
              <w:t>6</w:t>
            </w:r>
          </w:p>
        </w:tc>
        <w:tc>
          <w:tcPr>
            <w:tcW w:w="1843" w:type="dxa"/>
          </w:tcPr>
          <w:p w:rsidR="00931971" w:rsidRPr="007F777B" w:rsidRDefault="00931971" w:rsidP="00931971">
            <w:pPr>
              <w:spacing w:line="240" w:lineRule="auto"/>
              <w:ind w:left="-208" w:hanging="76"/>
              <w:jc w:val="center"/>
              <w:rPr>
                <w:color w:val="262626"/>
                <w:szCs w:val="28"/>
              </w:rPr>
            </w:pPr>
            <w:r w:rsidRPr="007F777B">
              <w:rPr>
                <w:color w:val="262626"/>
                <w:szCs w:val="28"/>
              </w:rPr>
              <w:t>5</w:t>
            </w:r>
          </w:p>
        </w:tc>
        <w:tc>
          <w:tcPr>
            <w:tcW w:w="1842" w:type="dxa"/>
          </w:tcPr>
          <w:p w:rsidR="00931971" w:rsidRPr="007F777B" w:rsidRDefault="00931971" w:rsidP="00931971">
            <w:pPr>
              <w:spacing w:line="240" w:lineRule="auto"/>
              <w:ind w:left="-208" w:hanging="76"/>
              <w:jc w:val="center"/>
              <w:rPr>
                <w:color w:val="262626"/>
                <w:szCs w:val="28"/>
              </w:rPr>
            </w:pPr>
            <w:r w:rsidRPr="007F777B">
              <w:rPr>
                <w:color w:val="262626"/>
                <w:szCs w:val="28"/>
              </w:rPr>
              <w:t>5</w:t>
            </w:r>
          </w:p>
        </w:tc>
        <w:tc>
          <w:tcPr>
            <w:tcW w:w="1418" w:type="dxa"/>
          </w:tcPr>
          <w:p w:rsidR="00931971" w:rsidRPr="007F777B" w:rsidRDefault="00931971" w:rsidP="00931971">
            <w:pPr>
              <w:spacing w:line="240" w:lineRule="auto"/>
              <w:ind w:left="-208" w:hanging="76"/>
              <w:jc w:val="center"/>
              <w:rPr>
                <w:color w:val="262626"/>
                <w:szCs w:val="28"/>
              </w:rPr>
            </w:pPr>
            <w:r w:rsidRPr="007F777B">
              <w:rPr>
                <w:color w:val="262626"/>
                <w:szCs w:val="28"/>
              </w:rPr>
              <w:t>5</w:t>
            </w:r>
          </w:p>
        </w:tc>
        <w:tc>
          <w:tcPr>
            <w:tcW w:w="1559" w:type="dxa"/>
          </w:tcPr>
          <w:p w:rsidR="00931971" w:rsidRPr="007F777B" w:rsidRDefault="00931971" w:rsidP="00931971">
            <w:pPr>
              <w:spacing w:line="240" w:lineRule="auto"/>
              <w:ind w:left="-208" w:hanging="76"/>
              <w:jc w:val="center"/>
              <w:rPr>
                <w:color w:val="262626"/>
                <w:szCs w:val="28"/>
              </w:rPr>
            </w:pPr>
            <w:r w:rsidRPr="007F777B">
              <w:rPr>
                <w:color w:val="262626"/>
                <w:szCs w:val="28"/>
              </w:rPr>
              <w:t>НУ</w:t>
            </w:r>
          </w:p>
        </w:tc>
      </w:tr>
      <w:tr w:rsidR="00931971" w:rsidRPr="007F777B" w:rsidTr="00931971">
        <w:tc>
          <w:tcPr>
            <w:tcW w:w="828" w:type="dxa"/>
          </w:tcPr>
          <w:p w:rsidR="00931971" w:rsidRPr="007F777B" w:rsidRDefault="00931971" w:rsidP="00931971">
            <w:pPr>
              <w:spacing w:line="240" w:lineRule="auto"/>
              <w:ind w:left="-208" w:hanging="76"/>
              <w:jc w:val="center"/>
              <w:rPr>
                <w:color w:val="262626"/>
                <w:szCs w:val="28"/>
              </w:rPr>
            </w:pPr>
            <w:r w:rsidRPr="007F777B">
              <w:rPr>
                <w:color w:val="262626"/>
                <w:szCs w:val="28"/>
              </w:rPr>
              <w:t>11</w:t>
            </w:r>
          </w:p>
        </w:tc>
        <w:tc>
          <w:tcPr>
            <w:tcW w:w="1832" w:type="dxa"/>
          </w:tcPr>
          <w:p w:rsidR="00931971" w:rsidRPr="007F777B" w:rsidRDefault="00931971" w:rsidP="00931971">
            <w:pPr>
              <w:spacing w:line="240" w:lineRule="auto"/>
              <w:ind w:left="-208" w:hanging="76"/>
              <w:jc w:val="center"/>
              <w:rPr>
                <w:color w:val="262626"/>
                <w:szCs w:val="28"/>
              </w:rPr>
            </w:pPr>
            <w:r w:rsidRPr="007F777B">
              <w:rPr>
                <w:color w:val="262626"/>
                <w:szCs w:val="28"/>
              </w:rPr>
              <w:t>5</w:t>
            </w:r>
          </w:p>
        </w:tc>
        <w:tc>
          <w:tcPr>
            <w:tcW w:w="1843" w:type="dxa"/>
          </w:tcPr>
          <w:p w:rsidR="00931971" w:rsidRPr="007F777B" w:rsidRDefault="00931971" w:rsidP="00931971">
            <w:pPr>
              <w:spacing w:line="240" w:lineRule="auto"/>
              <w:ind w:left="-208" w:hanging="76"/>
              <w:jc w:val="center"/>
              <w:rPr>
                <w:color w:val="262626"/>
                <w:szCs w:val="28"/>
              </w:rPr>
            </w:pPr>
            <w:r w:rsidRPr="007F777B">
              <w:rPr>
                <w:color w:val="262626"/>
                <w:szCs w:val="28"/>
              </w:rPr>
              <w:t>6</w:t>
            </w:r>
          </w:p>
        </w:tc>
        <w:tc>
          <w:tcPr>
            <w:tcW w:w="1842" w:type="dxa"/>
          </w:tcPr>
          <w:p w:rsidR="00931971" w:rsidRPr="007F777B" w:rsidRDefault="00931971" w:rsidP="00931971">
            <w:pPr>
              <w:spacing w:line="240" w:lineRule="auto"/>
              <w:ind w:left="-208" w:hanging="76"/>
              <w:jc w:val="center"/>
              <w:rPr>
                <w:color w:val="262626"/>
                <w:szCs w:val="28"/>
              </w:rPr>
            </w:pPr>
            <w:r w:rsidRPr="007F777B">
              <w:rPr>
                <w:color w:val="262626"/>
                <w:szCs w:val="28"/>
              </w:rPr>
              <w:t>5</w:t>
            </w:r>
          </w:p>
        </w:tc>
        <w:tc>
          <w:tcPr>
            <w:tcW w:w="1418" w:type="dxa"/>
          </w:tcPr>
          <w:p w:rsidR="00931971" w:rsidRPr="007F777B" w:rsidRDefault="00931971" w:rsidP="00931971">
            <w:pPr>
              <w:spacing w:line="240" w:lineRule="auto"/>
              <w:ind w:left="-208" w:hanging="76"/>
              <w:jc w:val="center"/>
              <w:rPr>
                <w:color w:val="262626"/>
                <w:szCs w:val="28"/>
              </w:rPr>
            </w:pPr>
            <w:r w:rsidRPr="007F777B">
              <w:rPr>
                <w:color w:val="262626"/>
                <w:szCs w:val="28"/>
              </w:rPr>
              <w:t>5</w:t>
            </w:r>
          </w:p>
        </w:tc>
        <w:tc>
          <w:tcPr>
            <w:tcW w:w="1559" w:type="dxa"/>
          </w:tcPr>
          <w:p w:rsidR="00931971" w:rsidRPr="007F777B" w:rsidRDefault="00931971" w:rsidP="00931971">
            <w:pPr>
              <w:spacing w:line="240" w:lineRule="auto"/>
              <w:ind w:left="-208" w:hanging="76"/>
              <w:jc w:val="center"/>
              <w:rPr>
                <w:color w:val="262626"/>
                <w:szCs w:val="28"/>
              </w:rPr>
            </w:pPr>
            <w:r w:rsidRPr="007F777B">
              <w:rPr>
                <w:color w:val="262626"/>
                <w:szCs w:val="28"/>
              </w:rPr>
              <w:t>НУ</w:t>
            </w:r>
          </w:p>
        </w:tc>
      </w:tr>
      <w:tr w:rsidR="00931971" w:rsidRPr="007F777B" w:rsidTr="00931971">
        <w:trPr>
          <w:trHeight w:val="230"/>
        </w:trPr>
        <w:tc>
          <w:tcPr>
            <w:tcW w:w="828" w:type="dxa"/>
          </w:tcPr>
          <w:p w:rsidR="00931971" w:rsidRPr="007F777B" w:rsidRDefault="00931971" w:rsidP="00931971">
            <w:pPr>
              <w:spacing w:line="240" w:lineRule="auto"/>
              <w:ind w:left="-208" w:hanging="76"/>
              <w:jc w:val="center"/>
              <w:rPr>
                <w:color w:val="262626"/>
                <w:szCs w:val="28"/>
              </w:rPr>
            </w:pPr>
            <w:r w:rsidRPr="007F777B">
              <w:rPr>
                <w:color w:val="262626"/>
                <w:szCs w:val="28"/>
              </w:rPr>
              <w:t>12</w:t>
            </w:r>
          </w:p>
        </w:tc>
        <w:tc>
          <w:tcPr>
            <w:tcW w:w="1832" w:type="dxa"/>
          </w:tcPr>
          <w:p w:rsidR="00931971" w:rsidRPr="007F777B" w:rsidRDefault="00931971" w:rsidP="00931971">
            <w:pPr>
              <w:spacing w:line="240" w:lineRule="auto"/>
              <w:ind w:left="-208" w:hanging="76"/>
              <w:jc w:val="center"/>
              <w:rPr>
                <w:color w:val="262626"/>
                <w:szCs w:val="28"/>
              </w:rPr>
            </w:pPr>
            <w:r w:rsidRPr="007F777B">
              <w:rPr>
                <w:color w:val="262626"/>
                <w:szCs w:val="28"/>
              </w:rPr>
              <w:t>5</w:t>
            </w:r>
          </w:p>
        </w:tc>
        <w:tc>
          <w:tcPr>
            <w:tcW w:w="1843" w:type="dxa"/>
          </w:tcPr>
          <w:p w:rsidR="00931971" w:rsidRPr="007F777B" w:rsidRDefault="00931971" w:rsidP="00931971">
            <w:pPr>
              <w:spacing w:line="240" w:lineRule="auto"/>
              <w:ind w:left="-208" w:hanging="76"/>
              <w:jc w:val="center"/>
              <w:rPr>
                <w:color w:val="262626"/>
                <w:szCs w:val="28"/>
              </w:rPr>
            </w:pPr>
            <w:r w:rsidRPr="007F777B">
              <w:rPr>
                <w:color w:val="262626"/>
                <w:szCs w:val="28"/>
              </w:rPr>
              <w:t>4</w:t>
            </w:r>
          </w:p>
        </w:tc>
        <w:tc>
          <w:tcPr>
            <w:tcW w:w="1842" w:type="dxa"/>
          </w:tcPr>
          <w:p w:rsidR="00931971" w:rsidRPr="007F777B" w:rsidRDefault="00931971" w:rsidP="00931971">
            <w:pPr>
              <w:spacing w:line="240" w:lineRule="auto"/>
              <w:ind w:left="-208" w:hanging="76"/>
              <w:jc w:val="center"/>
              <w:rPr>
                <w:color w:val="262626"/>
                <w:szCs w:val="28"/>
              </w:rPr>
            </w:pPr>
            <w:r w:rsidRPr="007F777B">
              <w:rPr>
                <w:color w:val="262626"/>
                <w:szCs w:val="28"/>
              </w:rPr>
              <w:t>5</w:t>
            </w:r>
          </w:p>
        </w:tc>
        <w:tc>
          <w:tcPr>
            <w:tcW w:w="1418" w:type="dxa"/>
          </w:tcPr>
          <w:p w:rsidR="00931971" w:rsidRPr="007F777B" w:rsidRDefault="00931971" w:rsidP="00931971">
            <w:pPr>
              <w:spacing w:line="240" w:lineRule="auto"/>
              <w:ind w:left="-208" w:hanging="76"/>
              <w:jc w:val="center"/>
              <w:rPr>
                <w:color w:val="262626"/>
                <w:szCs w:val="28"/>
              </w:rPr>
            </w:pPr>
            <w:r w:rsidRPr="007F777B">
              <w:rPr>
                <w:color w:val="262626"/>
                <w:szCs w:val="28"/>
              </w:rPr>
              <w:t>5</w:t>
            </w:r>
          </w:p>
        </w:tc>
        <w:tc>
          <w:tcPr>
            <w:tcW w:w="1559" w:type="dxa"/>
          </w:tcPr>
          <w:p w:rsidR="00931971" w:rsidRPr="007F777B" w:rsidRDefault="00931971" w:rsidP="00931971">
            <w:pPr>
              <w:spacing w:line="240" w:lineRule="auto"/>
              <w:ind w:left="-208" w:hanging="76"/>
              <w:jc w:val="center"/>
              <w:rPr>
                <w:color w:val="262626"/>
                <w:szCs w:val="28"/>
              </w:rPr>
            </w:pPr>
            <w:r w:rsidRPr="007F777B">
              <w:rPr>
                <w:color w:val="262626"/>
                <w:szCs w:val="28"/>
              </w:rPr>
              <w:t>НУ</w:t>
            </w:r>
          </w:p>
        </w:tc>
      </w:tr>
    </w:tbl>
    <w:p w:rsidR="00607611" w:rsidRPr="007F777B" w:rsidRDefault="00607611" w:rsidP="00607611">
      <w:pPr>
        <w:rPr>
          <w:color w:val="262626"/>
          <w:szCs w:val="28"/>
        </w:rPr>
      </w:pPr>
    </w:p>
    <w:p w:rsidR="00607611" w:rsidRPr="007F777B" w:rsidRDefault="00607611" w:rsidP="00607611">
      <w:pPr>
        <w:rPr>
          <w:color w:val="262626"/>
          <w:szCs w:val="28"/>
        </w:rPr>
      </w:pPr>
    </w:p>
    <w:p w:rsidR="00607611" w:rsidRPr="007F777B" w:rsidRDefault="00607611" w:rsidP="00607611">
      <w:pPr>
        <w:ind w:left="360"/>
        <w:rPr>
          <w:color w:val="262626"/>
          <w:szCs w:val="28"/>
        </w:rPr>
      </w:pPr>
      <w:r w:rsidRPr="007F777B">
        <w:rPr>
          <w:color w:val="262626"/>
          <w:szCs w:val="28"/>
        </w:rPr>
        <w:t xml:space="preserve">Найти средний балл во всех исследованиях. </w:t>
      </w:r>
    </w:p>
    <w:p w:rsidR="00607611" w:rsidRPr="007F777B" w:rsidRDefault="00607611" w:rsidP="00607611">
      <w:pPr>
        <w:ind w:left="360"/>
        <w:rPr>
          <w:i/>
          <w:color w:val="262626"/>
          <w:szCs w:val="28"/>
        </w:rPr>
      </w:pPr>
      <w:r w:rsidRPr="007F777B">
        <w:rPr>
          <w:i/>
          <w:color w:val="262626"/>
          <w:szCs w:val="28"/>
        </w:rPr>
        <w:t>Критерии оценки:</w:t>
      </w:r>
    </w:p>
    <w:p w:rsidR="00607611" w:rsidRDefault="00607611" w:rsidP="00607611">
      <w:pPr>
        <w:ind w:left="360"/>
        <w:rPr>
          <w:color w:val="262626"/>
          <w:szCs w:val="28"/>
        </w:rPr>
      </w:pPr>
      <w:r w:rsidRPr="007F777B">
        <w:rPr>
          <w:color w:val="262626"/>
          <w:szCs w:val="28"/>
        </w:rPr>
        <w:t xml:space="preserve">15-20 баллов свидетельствует о высокой импульсивности, </w:t>
      </w:r>
    </w:p>
    <w:p w:rsidR="00607611" w:rsidRDefault="00607611" w:rsidP="00607611">
      <w:pPr>
        <w:ind w:left="360"/>
        <w:rPr>
          <w:color w:val="262626"/>
          <w:szCs w:val="28"/>
        </w:rPr>
      </w:pPr>
      <w:r w:rsidRPr="007F777B">
        <w:rPr>
          <w:color w:val="262626"/>
          <w:szCs w:val="28"/>
        </w:rPr>
        <w:t xml:space="preserve">7-14 </w:t>
      </w:r>
      <w:r>
        <w:rPr>
          <w:color w:val="262626"/>
          <w:szCs w:val="28"/>
        </w:rPr>
        <w:t>–</w:t>
      </w:r>
      <w:r w:rsidRPr="007F777B">
        <w:rPr>
          <w:color w:val="262626"/>
          <w:szCs w:val="28"/>
        </w:rPr>
        <w:t xml:space="preserve"> средней, </w:t>
      </w:r>
    </w:p>
    <w:p w:rsidR="00607611" w:rsidRPr="007F777B" w:rsidRDefault="00607611" w:rsidP="00607611">
      <w:pPr>
        <w:ind w:left="360"/>
        <w:rPr>
          <w:color w:val="262626"/>
          <w:szCs w:val="28"/>
        </w:rPr>
      </w:pPr>
      <w:r w:rsidRPr="007F777B">
        <w:rPr>
          <w:color w:val="262626"/>
          <w:szCs w:val="28"/>
        </w:rPr>
        <w:t xml:space="preserve">1-6 баллов </w:t>
      </w:r>
      <w:r>
        <w:rPr>
          <w:color w:val="262626"/>
          <w:szCs w:val="28"/>
        </w:rPr>
        <w:t>–</w:t>
      </w:r>
      <w:r w:rsidRPr="007F777B">
        <w:rPr>
          <w:color w:val="262626"/>
          <w:szCs w:val="28"/>
        </w:rPr>
        <w:t xml:space="preserve"> низкой.</w:t>
      </w:r>
    </w:p>
    <w:p w:rsidR="00607611" w:rsidRPr="007F777B" w:rsidRDefault="00607611" w:rsidP="00607611">
      <w:pPr>
        <w:ind w:firstLine="0"/>
        <w:rPr>
          <w:color w:val="262626"/>
          <w:szCs w:val="28"/>
        </w:rPr>
      </w:pPr>
      <w:r w:rsidRPr="007F777B">
        <w:rPr>
          <w:color w:val="262626"/>
          <w:szCs w:val="28"/>
        </w:rPr>
        <w:t>ВУ – высокий уровень; СУ – средний уровень; НУ – низкий уровень.</w:t>
      </w:r>
    </w:p>
    <w:p w:rsidR="00607611" w:rsidRPr="00F151A3" w:rsidRDefault="00607611" w:rsidP="00607611">
      <w:pPr>
        <w:rPr>
          <w:szCs w:val="28"/>
        </w:rPr>
      </w:pPr>
    </w:p>
    <w:p w:rsidR="00607611" w:rsidRDefault="00607611" w:rsidP="00607611">
      <w:pPr>
        <w:jc w:val="center"/>
        <w:rPr>
          <w:b/>
          <w:color w:val="262626"/>
          <w:szCs w:val="28"/>
        </w:rPr>
      </w:pPr>
    </w:p>
    <w:p w:rsidR="00607611" w:rsidRDefault="00607611" w:rsidP="00607611">
      <w:pPr>
        <w:jc w:val="center"/>
        <w:rPr>
          <w:b/>
          <w:color w:val="262626"/>
          <w:szCs w:val="28"/>
        </w:rPr>
      </w:pPr>
    </w:p>
    <w:p w:rsidR="00607611" w:rsidRDefault="00607611" w:rsidP="00607611">
      <w:pPr>
        <w:jc w:val="center"/>
        <w:rPr>
          <w:b/>
          <w:color w:val="262626"/>
          <w:szCs w:val="28"/>
        </w:rPr>
      </w:pPr>
    </w:p>
    <w:p w:rsidR="00607611" w:rsidRPr="00FA48E4" w:rsidRDefault="00607611" w:rsidP="00607611">
      <w:pPr>
        <w:jc w:val="right"/>
        <w:rPr>
          <w:color w:val="262626"/>
          <w:szCs w:val="28"/>
        </w:rPr>
      </w:pPr>
      <w:r>
        <w:rPr>
          <w:color w:val="262626"/>
          <w:szCs w:val="28"/>
        </w:rPr>
        <w:t xml:space="preserve">Приложение </w:t>
      </w:r>
      <w:r w:rsidR="00931971">
        <w:rPr>
          <w:color w:val="262626"/>
          <w:szCs w:val="28"/>
        </w:rPr>
        <w:t>9</w:t>
      </w:r>
    </w:p>
    <w:p w:rsidR="00607611" w:rsidRPr="007F777B" w:rsidRDefault="00607611" w:rsidP="00607611">
      <w:pPr>
        <w:jc w:val="center"/>
        <w:rPr>
          <w:b/>
          <w:color w:val="262626"/>
          <w:szCs w:val="28"/>
        </w:rPr>
      </w:pPr>
      <w:r w:rsidRPr="007F777B">
        <w:rPr>
          <w:b/>
          <w:color w:val="262626"/>
          <w:szCs w:val="28"/>
        </w:rPr>
        <w:t>Протокол проведения методики «Найди и вычеркни»</w:t>
      </w:r>
      <w:r w:rsidRPr="007F777B">
        <w:rPr>
          <w:b/>
          <w:szCs w:val="28"/>
        </w:rPr>
        <w:t>(Немов Р.С.)</w:t>
      </w:r>
    </w:p>
    <w:p w:rsidR="00607611" w:rsidRPr="007F777B" w:rsidRDefault="00607611" w:rsidP="00607611">
      <w:pPr>
        <w:jc w:val="center"/>
        <w:rPr>
          <w:i/>
          <w:color w:val="262626"/>
          <w:szCs w:val="28"/>
        </w:rPr>
      </w:pPr>
      <w:r w:rsidRPr="007F777B">
        <w:rPr>
          <w:i/>
          <w:color w:val="262626"/>
          <w:szCs w:val="28"/>
        </w:rPr>
        <w:t>Цель: определить продуктивность и устойчивость внимания</w:t>
      </w:r>
    </w:p>
    <w:p w:rsidR="00607611" w:rsidRDefault="00607611" w:rsidP="00607611">
      <w:pPr>
        <w:jc w:val="center"/>
        <w:rPr>
          <w:i/>
          <w:color w:val="262626"/>
          <w:szCs w:val="28"/>
        </w:rPr>
      </w:pPr>
      <w:r w:rsidRPr="007F777B">
        <w:rPr>
          <w:i/>
          <w:color w:val="262626"/>
          <w:szCs w:val="28"/>
        </w:rPr>
        <w:t>(кон</w:t>
      </w:r>
      <w:r w:rsidR="00931971">
        <w:rPr>
          <w:i/>
          <w:color w:val="262626"/>
          <w:szCs w:val="28"/>
        </w:rPr>
        <w:t>трольный</w:t>
      </w:r>
      <w:r w:rsidRPr="007F777B">
        <w:rPr>
          <w:i/>
          <w:color w:val="262626"/>
          <w:szCs w:val="28"/>
        </w:rPr>
        <w:t xml:space="preserve"> эксперимент)</w:t>
      </w:r>
    </w:p>
    <w:p w:rsidR="00607611" w:rsidRPr="007F777B" w:rsidRDefault="00607611" w:rsidP="00607611">
      <w:pPr>
        <w:ind w:firstLine="0"/>
        <w:rPr>
          <w:i/>
          <w:color w:val="2626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24"/>
        <w:gridCol w:w="2977"/>
        <w:gridCol w:w="2941"/>
      </w:tblGrid>
      <w:tr w:rsidR="00607611" w:rsidRPr="007F777B" w:rsidTr="00931971">
        <w:tc>
          <w:tcPr>
            <w:tcW w:w="828" w:type="dxa"/>
          </w:tcPr>
          <w:p w:rsidR="00607611" w:rsidRPr="007F777B" w:rsidRDefault="00607611" w:rsidP="00931971">
            <w:pPr>
              <w:ind w:left="-724"/>
              <w:jc w:val="center"/>
              <w:rPr>
                <w:color w:val="262626"/>
                <w:szCs w:val="28"/>
              </w:rPr>
            </w:pPr>
            <w:r w:rsidRPr="007F777B">
              <w:rPr>
                <w:color w:val="262626"/>
                <w:szCs w:val="28"/>
              </w:rPr>
              <w:t>№</w:t>
            </w:r>
          </w:p>
        </w:tc>
        <w:tc>
          <w:tcPr>
            <w:tcW w:w="2824" w:type="dxa"/>
          </w:tcPr>
          <w:p w:rsidR="00607611" w:rsidRPr="007F777B" w:rsidRDefault="00607611" w:rsidP="00931971">
            <w:pPr>
              <w:spacing w:line="240" w:lineRule="auto"/>
              <w:ind w:left="-724"/>
              <w:jc w:val="center"/>
              <w:rPr>
                <w:color w:val="262626"/>
                <w:szCs w:val="28"/>
              </w:rPr>
            </w:pPr>
            <w:r>
              <w:rPr>
                <w:color w:val="262626"/>
                <w:szCs w:val="28"/>
              </w:rPr>
              <w:t>Количество баллов</w:t>
            </w:r>
          </w:p>
        </w:tc>
        <w:tc>
          <w:tcPr>
            <w:tcW w:w="2977" w:type="dxa"/>
          </w:tcPr>
          <w:p w:rsidR="00607611" w:rsidRDefault="00607611" w:rsidP="00931971">
            <w:pPr>
              <w:spacing w:line="240" w:lineRule="auto"/>
              <w:ind w:left="-724"/>
              <w:jc w:val="center"/>
              <w:rPr>
                <w:color w:val="262626"/>
                <w:szCs w:val="28"/>
              </w:rPr>
            </w:pPr>
            <w:r w:rsidRPr="007F777B">
              <w:rPr>
                <w:color w:val="262626"/>
                <w:szCs w:val="28"/>
              </w:rPr>
              <w:t>Продуктивность и устойчивость</w:t>
            </w:r>
          </w:p>
          <w:p w:rsidR="00607611" w:rsidRPr="007F777B" w:rsidRDefault="00607611" w:rsidP="00931971">
            <w:pPr>
              <w:spacing w:line="240" w:lineRule="auto"/>
              <w:ind w:left="-724"/>
              <w:jc w:val="center"/>
              <w:rPr>
                <w:color w:val="262626"/>
                <w:szCs w:val="28"/>
              </w:rPr>
            </w:pPr>
            <w:r w:rsidRPr="007F777B">
              <w:rPr>
                <w:color w:val="262626"/>
                <w:szCs w:val="28"/>
              </w:rPr>
              <w:t xml:space="preserve"> внимания</w:t>
            </w:r>
          </w:p>
        </w:tc>
        <w:tc>
          <w:tcPr>
            <w:tcW w:w="2941" w:type="dxa"/>
          </w:tcPr>
          <w:p w:rsidR="00607611" w:rsidRPr="007F777B" w:rsidRDefault="00607611" w:rsidP="00931971">
            <w:pPr>
              <w:spacing w:line="240" w:lineRule="auto"/>
              <w:ind w:left="-724"/>
              <w:jc w:val="center"/>
              <w:rPr>
                <w:color w:val="262626"/>
                <w:szCs w:val="28"/>
              </w:rPr>
            </w:pPr>
            <w:r>
              <w:rPr>
                <w:color w:val="262626"/>
                <w:szCs w:val="28"/>
              </w:rPr>
              <w:t>Уровень гиперактивности</w:t>
            </w:r>
          </w:p>
        </w:tc>
      </w:tr>
      <w:tr w:rsidR="00607611" w:rsidRPr="007F777B" w:rsidTr="00931971">
        <w:tc>
          <w:tcPr>
            <w:tcW w:w="828" w:type="dxa"/>
          </w:tcPr>
          <w:p w:rsidR="00607611" w:rsidRPr="007F777B" w:rsidRDefault="00607611" w:rsidP="00931971">
            <w:pPr>
              <w:ind w:left="-724"/>
              <w:jc w:val="center"/>
              <w:rPr>
                <w:color w:val="262626"/>
                <w:szCs w:val="28"/>
              </w:rPr>
            </w:pPr>
            <w:r w:rsidRPr="007F777B">
              <w:rPr>
                <w:color w:val="262626"/>
                <w:szCs w:val="28"/>
              </w:rPr>
              <w:t>1</w:t>
            </w:r>
          </w:p>
        </w:tc>
        <w:tc>
          <w:tcPr>
            <w:tcW w:w="2824" w:type="dxa"/>
          </w:tcPr>
          <w:p w:rsidR="00607611" w:rsidRPr="007F777B" w:rsidRDefault="00607611" w:rsidP="00931971">
            <w:pPr>
              <w:ind w:left="-724"/>
              <w:jc w:val="center"/>
              <w:rPr>
                <w:color w:val="262626"/>
                <w:szCs w:val="28"/>
              </w:rPr>
            </w:pPr>
            <w:r>
              <w:rPr>
                <w:color w:val="262626"/>
                <w:szCs w:val="28"/>
              </w:rPr>
              <w:t>4-5</w:t>
            </w:r>
          </w:p>
        </w:tc>
        <w:tc>
          <w:tcPr>
            <w:tcW w:w="2977" w:type="dxa"/>
          </w:tcPr>
          <w:p w:rsidR="00607611" w:rsidRPr="007F777B" w:rsidRDefault="00607611" w:rsidP="00931971">
            <w:pPr>
              <w:ind w:left="-724"/>
              <w:jc w:val="center"/>
              <w:rPr>
                <w:color w:val="262626"/>
                <w:szCs w:val="28"/>
              </w:rPr>
            </w:pPr>
            <w:r>
              <w:rPr>
                <w:color w:val="262626"/>
                <w:szCs w:val="28"/>
              </w:rPr>
              <w:t>средняя</w:t>
            </w:r>
          </w:p>
        </w:tc>
        <w:tc>
          <w:tcPr>
            <w:tcW w:w="2941" w:type="dxa"/>
          </w:tcPr>
          <w:p w:rsidR="00607611" w:rsidRPr="007F777B" w:rsidRDefault="00607611" w:rsidP="00931971">
            <w:pPr>
              <w:ind w:firstLine="0"/>
              <w:jc w:val="center"/>
              <w:rPr>
                <w:color w:val="262626"/>
                <w:szCs w:val="28"/>
              </w:rPr>
            </w:pPr>
            <w:r w:rsidRPr="007F777B">
              <w:rPr>
                <w:color w:val="262626"/>
                <w:szCs w:val="28"/>
              </w:rPr>
              <w:t>НУ</w:t>
            </w:r>
          </w:p>
        </w:tc>
      </w:tr>
      <w:tr w:rsidR="00607611" w:rsidRPr="007F777B" w:rsidTr="00931971">
        <w:tc>
          <w:tcPr>
            <w:tcW w:w="828" w:type="dxa"/>
          </w:tcPr>
          <w:p w:rsidR="00607611" w:rsidRPr="007F777B" w:rsidRDefault="00607611" w:rsidP="00931971">
            <w:pPr>
              <w:ind w:left="-724"/>
              <w:jc w:val="center"/>
              <w:rPr>
                <w:color w:val="262626"/>
                <w:szCs w:val="28"/>
              </w:rPr>
            </w:pPr>
            <w:r w:rsidRPr="007F777B">
              <w:rPr>
                <w:color w:val="262626"/>
                <w:szCs w:val="28"/>
              </w:rPr>
              <w:t>2</w:t>
            </w:r>
          </w:p>
        </w:tc>
        <w:tc>
          <w:tcPr>
            <w:tcW w:w="2824" w:type="dxa"/>
          </w:tcPr>
          <w:p w:rsidR="00607611" w:rsidRPr="007F777B" w:rsidRDefault="00607611" w:rsidP="00931971">
            <w:pPr>
              <w:ind w:left="-724"/>
              <w:jc w:val="center"/>
              <w:rPr>
                <w:color w:val="262626"/>
                <w:szCs w:val="28"/>
              </w:rPr>
            </w:pPr>
            <w:r>
              <w:rPr>
                <w:color w:val="262626"/>
                <w:szCs w:val="28"/>
              </w:rPr>
              <w:t>2-3</w:t>
            </w:r>
          </w:p>
        </w:tc>
        <w:tc>
          <w:tcPr>
            <w:tcW w:w="2977" w:type="dxa"/>
          </w:tcPr>
          <w:p w:rsidR="00607611" w:rsidRPr="007F777B" w:rsidRDefault="00607611" w:rsidP="00931971">
            <w:pPr>
              <w:ind w:left="-724"/>
              <w:jc w:val="center"/>
              <w:rPr>
                <w:color w:val="262626"/>
                <w:szCs w:val="28"/>
              </w:rPr>
            </w:pPr>
            <w:r>
              <w:rPr>
                <w:color w:val="262626"/>
                <w:szCs w:val="28"/>
              </w:rPr>
              <w:t>низкая</w:t>
            </w:r>
          </w:p>
        </w:tc>
        <w:tc>
          <w:tcPr>
            <w:tcW w:w="2941" w:type="dxa"/>
          </w:tcPr>
          <w:p w:rsidR="00607611" w:rsidRPr="007F777B" w:rsidRDefault="00607611" w:rsidP="00931971">
            <w:pPr>
              <w:ind w:firstLine="0"/>
              <w:jc w:val="center"/>
              <w:rPr>
                <w:color w:val="262626"/>
                <w:szCs w:val="28"/>
              </w:rPr>
            </w:pPr>
            <w:r w:rsidRPr="007F777B">
              <w:rPr>
                <w:color w:val="262626"/>
                <w:szCs w:val="28"/>
              </w:rPr>
              <w:t>СУ</w:t>
            </w:r>
          </w:p>
        </w:tc>
      </w:tr>
      <w:tr w:rsidR="00607611" w:rsidRPr="007F777B" w:rsidTr="00931971">
        <w:tc>
          <w:tcPr>
            <w:tcW w:w="828" w:type="dxa"/>
          </w:tcPr>
          <w:p w:rsidR="00607611" w:rsidRPr="007F777B" w:rsidRDefault="00607611" w:rsidP="00931971">
            <w:pPr>
              <w:ind w:left="-724"/>
              <w:jc w:val="center"/>
              <w:rPr>
                <w:color w:val="262626"/>
                <w:szCs w:val="28"/>
              </w:rPr>
            </w:pPr>
            <w:r w:rsidRPr="007F777B">
              <w:rPr>
                <w:color w:val="262626"/>
                <w:szCs w:val="28"/>
              </w:rPr>
              <w:t>3</w:t>
            </w:r>
          </w:p>
        </w:tc>
        <w:tc>
          <w:tcPr>
            <w:tcW w:w="2824" w:type="dxa"/>
          </w:tcPr>
          <w:p w:rsidR="00607611" w:rsidRPr="007F777B" w:rsidRDefault="00607611" w:rsidP="00931971">
            <w:pPr>
              <w:ind w:left="-724"/>
              <w:jc w:val="center"/>
              <w:rPr>
                <w:color w:val="262626"/>
                <w:szCs w:val="28"/>
              </w:rPr>
            </w:pPr>
            <w:r>
              <w:rPr>
                <w:color w:val="262626"/>
                <w:szCs w:val="28"/>
              </w:rPr>
              <w:t>2-3</w:t>
            </w:r>
          </w:p>
        </w:tc>
        <w:tc>
          <w:tcPr>
            <w:tcW w:w="2977" w:type="dxa"/>
          </w:tcPr>
          <w:p w:rsidR="00607611" w:rsidRPr="007F777B" w:rsidRDefault="00607611" w:rsidP="00931971">
            <w:pPr>
              <w:ind w:left="-724"/>
              <w:jc w:val="center"/>
              <w:rPr>
                <w:color w:val="262626"/>
                <w:szCs w:val="28"/>
              </w:rPr>
            </w:pPr>
            <w:r>
              <w:rPr>
                <w:color w:val="262626"/>
                <w:szCs w:val="28"/>
              </w:rPr>
              <w:t>низкая</w:t>
            </w:r>
          </w:p>
        </w:tc>
        <w:tc>
          <w:tcPr>
            <w:tcW w:w="2941" w:type="dxa"/>
          </w:tcPr>
          <w:p w:rsidR="00607611" w:rsidRPr="007F777B" w:rsidRDefault="00607611" w:rsidP="00931971">
            <w:pPr>
              <w:ind w:firstLine="0"/>
              <w:jc w:val="center"/>
              <w:rPr>
                <w:color w:val="262626"/>
                <w:szCs w:val="28"/>
              </w:rPr>
            </w:pPr>
            <w:r w:rsidRPr="007F777B">
              <w:rPr>
                <w:color w:val="262626"/>
                <w:szCs w:val="28"/>
              </w:rPr>
              <w:t>СУ</w:t>
            </w:r>
          </w:p>
        </w:tc>
      </w:tr>
      <w:tr w:rsidR="00607611" w:rsidRPr="007F777B" w:rsidTr="00931971">
        <w:tc>
          <w:tcPr>
            <w:tcW w:w="828" w:type="dxa"/>
          </w:tcPr>
          <w:p w:rsidR="00607611" w:rsidRPr="007F777B" w:rsidRDefault="00607611" w:rsidP="00931971">
            <w:pPr>
              <w:ind w:left="-724"/>
              <w:jc w:val="center"/>
              <w:rPr>
                <w:color w:val="262626"/>
                <w:szCs w:val="28"/>
              </w:rPr>
            </w:pPr>
            <w:r w:rsidRPr="007F777B">
              <w:rPr>
                <w:color w:val="262626"/>
                <w:szCs w:val="28"/>
              </w:rPr>
              <w:t>4</w:t>
            </w:r>
          </w:p>
        </w:tc>
        <w:tc>
          <w:tcPr>
            <w:tcW w:w="2824" w:type="dxa"/>
          </w:tcPr>
          <w:p w:rsidR="00607611" w:rsidRPr="007F777B" w:rsidRDefault="00607611" w:rsidP="00931971">
            <w:pPr>
              <w:ind w:left="-724"/>
              <w:jc w:val="center"/>
              <w:rPr>
                <w:color w:val="262626"/>
                <w:szCs w:val="28"/>
              </w:rPr>
            </w:pPr>
            <w:r>
              <w:rPr>
                <w:color w:val="262626"/>
                <w:szCs w:val="28"/>
              </w:rPr>
              <w:t>4-7</w:t>
            </w:r>
          </w:p>
        </w:tc>
        <w:tc>
          <w:tcPr>
            <w:tcW w:w="2977" w:type="dxa"/>
          </w:tcPr>
          <w:p w:rsidR="00607611" w:rsidRPr="007F777B" w:rsidRDefault="00607611" w:rsidP="00931971">
            <w:pPr>
              <w:ind w:left="-724"/>
              <w:jc w:val="center"/>
              <w:rPr>
                <w:color w:val="262626"/>
                <w:szCs w:val="28"/>
              </w:rPr>
            </w:pPr>
            <w:r>
              <w:rPr>
                <w:color w:val="262626"/>
                <w:szCs w:val="28"/>
              </w:rPr>
              <w:t>средняя</w:t>
            </w:r>
          </w:p>
        </w:tc>
        <w:tc>
          <w:tcPr>
            <w:tcW w:w="2941" w:type="dxa"/>
          </w:tcPr>
          <w:p w:rsidR="00607611" w:rsidRPr="007F777B" w:rsidRDefault="00607611" w:rsidP="00931971">
            <w:pPr>
              <w:ind w:firstLine="0"/>
              <w:jc w:val="center"/>
              <w:rPr>
                <w:color w:val="262626"/>
                <w:szCs w:val="28"/>
              </w:rPr>
            </w:pPr>
            <w:r w:rsidRPr="007F777B">
              <w:rPr>
                <w:color w:val="262626"/>
                <w:szCs w:val="28"/>
              </w:rPr>
              <w:t>НУ</w:t>
            </w:r>
          </w:p>
        </w:tc>
      </w:tr>
      <w:tr w:rsidR="00607611" w:rsidRPr="007F777B" w:rsidTr="00931971">
        <w:tc>
          <w:tcPr>
            <w:tcW w:w="828" w:type="dxa"/>
          </w:tcPr>
          <w:p w:rsidR="00607611" w:rsidRPr="007F777B" w:rsidRDefault="00607611" w:rsidP="00931971">
            <w:pPr>
              <w:ind w:left="-724"/>
              <w:jc w:val="center"/>
              <w:rPr>
                <w:color w:val="262626"/>
                <w:szCs w:val="28"/>
              </w:rPr>
            </w:pPr>
            <w:r w:rsidRPr="007F777B">
              <w:rPr>
                <w:color w:val="262626"/>
                <w:szCs w:val="28"/>
              </w:rPr>
              <w:t>5</w:t>
            </w:r>
          </w:p>
        </w:tc>
        <w:tc>
          <w:tcPr>
            <w:tcW w:w="2824" w:type="dxa"/>
          </w:tcPr>
          <w:p w:rsidR="00607611" w:rsidRPr="007F777B" w:rsidRDefault="00607611" w:rsidP="00931971">
            <w:pPr>
              <w:ind w:left="-724"/>
              <w:jc w:val="center"/>
              <w:rPr>
                <w:color w:val="262626"/>
                <w:szCs w:val="28"/>
              </w:rPr>
            </w:pPr>
            <w:r>
              <w:rPr>
                <w:color w:val="262626"/>
                <w:szCs w:val="28"/>
              </w:rPr>
              <w:t>2-3</w:t>
            </w:r>
          </w:p>
        </w:tc>
        <w:tc>
          <w:tcPr>
            <w:tcW w:w="2977" w:type="dxa"/>
          </w:tcPr>
          <w:p w:rsidR="00607611" w:rsidRPr="007F777B" w:rsidRDefault="00607611" w:rsidP="00931971">
            <w:pPr>
              <w:ind w:left="-724"/>
              <w:jc w:val="center"/>
              <w:rPr>
                <w:color w:val="262626"/>
                <w:szCs w:val="28"/>
              </w:rPr>
            </w:pPr>
            <w:r>
              <w:rPr>
                <w:color w:val="262626"/>
                <w:szCs w:val="28"/>
              </w:rPr>
              <w:t>низкая</w:t>
            </w:r>
          </w:p>
        </w:tc>
        <w:tc>
          <w:tcPr>
            <w:tcW w:w="2941" w:type="dxa"/>
          </w:tcPr>
          <w:p w:rsidR="00607611" w:rsidRPr="007F777B" w:rsidRDefault="00607611" w:rsidP="00931971">
            <w:pPr>
              <w:ind w:firstLine="0"/>
              <w:jc w:val="center"/>
              <w:rPr>
                <w:color w:val="262626"/>
                <w:szCs w:val="28"/>
              </w:rPr>
            </w:pPr>
            <w:r w:rsidRPr="007F777B">
              <w:rPr>
                <w:color w:val="262626"/>
                <w:szCs w:val="28"/>
              </w:rPr>
              <w:t>СУ</w:t>
            </w:r>
          </w:p>
        </w:tc>
      </w:tr>
      <w:tr w:rsidR="00607611" w:rsidRPr="007F777B" w:rsidTr="00931971">
        <w:tc>
          <w:tcPr>
            <w:tcW w:w="828" w:type="dxa"/>
          </w:tcPr>
          <w:p w:rsidR="00607611" w:rsidRPr="007F777B" w:rsidRDefault="00607611" w:rsidP="00931971">
            <w:pPr>
              <w:ind w:left="-724"/>
              <w:jc w:val="center"/>
              <w:rPr>
                <w:color w:val="262626"/>
                <w:szCs w:val="28"/>
              </w:rPr>
            </w:pPr>
            <w:r w:rsidRPr="007F777B">
              <w:rPr>
                <w:color w:val="262626"/>
                <w:szCs w:val="28"/>
              </w:rPr>
              <w:t>6</w:t>
            </w:r>
          </w:p>
        </w:tc>
        <w:tc>
          <w:tcPr>
            <w:tcW w:w="2824" w:type="dxa"/>
          </w:tcPr>
          <w:p w:rsidR="00607611" w:rsidRPr="00802A3F" w:rsidRDefault="00607611" w:rsidP="00931971">
            <w:pPr>
              <w:rPr>
                <w:color w:val="262626"/>
                <w:szCs w:val="28"/>
              </w:rPr>
            </w:pPr>
            <w:r>
              <w:rPr>
                <w:color w:val="262626"/>
                <w:szCs w:val="28"/>
              </w:rPr>
              <w:t xml:space="preserve">      2-3</w:t>
            </w:r>
          </w:p>
        </w:tc>
        <w:tc>
          <w:tcPr>
            <w:tcW w:w="2977" w:type="dxa"/>
          </w:tcPr>
          <w:p w:rsidR="00607611" w:rsidRDefault="00607611" w:rsidP="00931971">
            <w:r w:rsidRPr="00BE46C5">
              <w:rPr>
                <w:color w:val="262626"/>
                <w:szCs w:val="28"/>
              </w:rPr>
              <w:t>низкая</w:t>
            </w:r>
          </w:p>
        </w:tc>
        <w:tc>
          <w:tcPr>
            <w:tcW w:w="2941" w:type="dxa"/>
          </w:tcPr>
          <w:p w:rsidR="00607611" w:rsidRPr="007F777B" w:rsidRDefault="00607611" w:rsidP="00931971">
            <w:pPr>
              <w:ind w:firstLine="0"/>
              <w:jc w:val="center"/>
              <w:rPr>
                <w:color w:val="262626"/>
                <w:szCs w:val="28"/>
              </w:rPr>
            </w:pPr>
            <w:r w:rsidRPr="007F777B">
              <w:rPr>
                <w:color w:val="262626"/>
                <w:szCs w:val="28"/>
              </w:rPr>
              <w:t>СУ</w:t>
            </w:r>
          </w:p>
        </w:tc>
      </w:tr>
      <w:tr w:rsidR="00607611" w:rsidRPr="007F777B" w:rsidTr="00931971">
        <w:tc>
          <w:tcPr>
            <w:tcW w:w="828" w:type="dxa"/>
          </w:tcPr>
          <w:p w:rsidR="00607611" w:rsidRPr="007F777B" w:rsidRDefault="00607611" w:rsidP="00931971">
            <w:pPr>
              <w:ind w:left="-724"/>
              <w:jc w:val="center"/>
              <w:rPr>
                <w:color w:val="262626"/>
                <w:szCs w:val="28"/>
              </w:rPr>
            </w:pPr>
            <w:r w:rsidRPr="007F777B">
              <w:rPr>
                <w:color w:val="262626"/>
                <w:szCs w:val="28"/>
              </w:rPr>
              <w:t>7</w:t>
            </w:r>
          </w:p>
        </w:tc>
        <w:tc>
          <w:tcPr>
            <w:tcW w:w="2824" w:type="dxa"/>
          </w:tcPr>
          <w:p w:rsidR="00607611" w:rsidRPr="00802A3F" w:rsidRDefault="00607611" w:rsidP="00931971">
            <w:pPr>
              <w:ind w:firstLine="0"/>
              <w:rPr>
                <w:color w:val="262626"/>
                <w:szCs w:val="28"/>
              </w:rPr>
            </w:pPr>
            <w:r>
              <w:rPr>
                <w:color w:val="262626"/>
                <w:szCs w:val="28"/>
              </w:rPr>
              <w:t xml:space="preserve">                2-3</w:t>
            </w:r>
          </w:p>
        </w:tc>
        <w:tc>
          <w:tcPr>
            <w:tcW w:w="2977" w:type="dxa"/>
          </w:tcPr>
          <w:p w:rsidR="00607611" w:rsidRDefault="00607611" w:rsidP="00931971">
            <w:r w:rsidRPr="00BE46C5">
              <w:rPr>
                <w:color w:val="262626"/>
                <w:szCs w:val="28"/>
              </w:rPr>
              <w:t>низкая</w:t>
            </w:r>
          </w:p>
        </w:tc>
        <w:tc>
          <w:tcPr>
            <w:tcW w:w="2941" w:type="dxa"/>
          </w:tcPr>
          <w:p w:rsidR="00607611" w:rsidRPr="007F777B" w:rsidRDefault="00607611" w:rsidP="00931971">
            <w:pPr>
              <w:ind w:firstLine="0"/>
              <w:jc w:val="center"/>
              <w:rPr>
                <w:color w:val="262626"/>
                <w:szCs w:val="28"/>
              </w:rPr>
            </w:pPr>
            <w:r w:rsidRPr="007F777B">
              <w:rPr>
                <w:color w:val="262626"/>
                <w:szCs w:val="28"/>
              </w:rPr>
              <w:t>СУ</w:t>
            </w:r>
          </w:p>
        </w:tc>
      </w:tr>
      <w:tr w:rsidR="00607611" w:rsidRPr="007F777B" w:rsidTr="00931971">
        <w:tc>
          <w:tcPr>
            <w:tcW w:w="828" w:type="dxa"/>
          </w:tcPr>
          <w:p w:rsidR="00607611" w:rsidRPr="007F777B" w:rsidRDefault="00607611" w:rsidP="00931971">
            <w:pPr>
              <w:ind w:left="-724"/>
              <w:jc w:val="center"/>
              <w:rPr>
                <w:color w:val="262626"/>
                <w:szCs w:val="28"/>
              </w:rPr>
            </w:pPr>
            <w:r w:rsidRPr="007F777B">
              <w:rPr>
                <w:color w:val="262626"/>
                <w:szCs w:val="28"/>
              </w:rPr>
              <w:t>8</w:t>
            </w:r>
          </w:p>
        </w:tc>
        <w:tc>
          <w:tcPr>
            <w:tcW w:w="2824" w:type="dxa"/>
          </w:tcPr>
          <w:p w:rsidR="00607611" w:rsidRPr="007F777B" w:rsidRDefault="00931971" w:rsidP="00931971">
            <w:pPr>
              <w:ind w:left="-724"/>
              <w:jc w:val="center"/>
              <w:rPr>
                <w:color w:val="262626"/>
                <w:szCs w:val="28"/>
              </w:rPr>
            </w:pPr>
            <w:r>
              <w:rPr>
                <w:color w:val="262626"/>
                <w:szCs w:val="28"/>
              </w:rPr>
              <w:t>6</w:t>
            </w:r>
            <w:r w:rsidR="00607611">
              <w:rPr>
                <w:color w:val="262626"/>
                <w:szCs w:val="28"/>
              </w:rPr>
              <w:t>-</w:t>
            </w:r>
            <w:r>
              <w:rPr>
                <w:color w:val="262626"/>
                <w:szCs w:val="28"/>
              </w:rPr>
              <w:t>7</w:t>
            </w:r>
          </w:p>
        </w:tc>
        <w:tc>
          <w:tcPr>
            <w:tcW w:w="2977" w:type="dxa"/>
          </w:tcPr>
          <w:p w:rsidR="00607611" w:rsidRPr="007F777B" w:rsidRDefault="00607611" w:rsidP="00931971">
            <w:pPr>
              <w:ind w:left="-724"/>
              <w:jc w:val="center"/>
              <w:rPr>
                <w:color w:val="262626"/>
                <w:szCs w:val="28"/>
              </w:rPr>
            </w:pPr>
            <w:r>
              <w:rPr>
                <w:color w:val="262626"/>
                <w:szCs w:val="28"/>
              </w:rPr>
              <w:t>средняя</w:t>
            </w:r>
          </w:p>
        </w:tc>
        <w:tc>
          <w:tcPr>
            <w:tcW w:w="2941" w:type="dxa"/>
          </w:tcPr>
          <w:p w:rsidR="00607611" w:rsidRPr="007F777B" w:rsidRDefault="00607611" w:rsidP="00931971">
            <w:pPr>
              <w:ind w:firstLine="0"/>
              <w:jc w:val="center"/>
              <w:rPr>
                <w:color w:val="262626"/>
                <w:szCs w:val="28"/>
              </w:rPr>
            </w:pPr>
            <w:r w:rsidRPr="007F777B">
              <w:rPr>
                <w:color w:val="262626"/>
                <w:szCs w:val="28"/>
              </w:rPr>
              <w:t>НУ</w:t>
            </w:r>
          </w:p>
        </w:tc>
      </w:tr>
      <w:tr w:rsidR="00607611" w:rsidRPr="007F777B" w:rsidTr="00931971">
        <w:tc>
          <w:tcPr>
            <w:tcW w:w="828" w:type="dxa"/>
          </w:tcPr>
          <w:p w:rsidR="00607611" w:rsidRPr="007F777B" w:rsidRDefault="00607611" w:rsidP="00931971">
            <w:pPr>
              <w:ind w:left="-724"/>
              <w:jc w:val="center"/>
              <w:rPr>
                <w:color w:val="262626"/>
                <w:szCs w:val="28"/>
              </w:rPr>
            </w:pPr>
            <w:r w:rsidRPr="007F777B">
              <w:rPr>
                <w:color w:val="262626"/>
                <w:szCs w:val="28"/>
              </w:rPr>
              <w:t>9</w:t>
            </w:r>
          </w:p>
        </w:tc>
        <w:tc>
          <w:tcPr>
            <w:tcW w:w="2824" w:type="dxa"/>
          </w:tcPr>
          <w:p w:rsidR="00607611" w:rsidRPr="007F777B" w:rsidRDefault="00607611" w:rsidP="00931971">
            <w:pPr>
              <w:ind w:left="-724"/>
              <w:jc w:val="center"/>
              <w:rPr>
                <w:color w:val="262626"/>
                <w:szCs w:val="28"/>
              </w:rPr>
            </w:pPr>
            <w:r>
              <w:rPr>
                <w:color w:val="262626"/>
                <w:szCs w:val="28"/>
              </w:rPr>
              <w:t>4-5</w:t>
            </w:r>
          </w:p>
        </w:tc>
        <w:tc>
          <w:tcPr>
            <w:tcW w:w="2977" w:type="dxa"/>
          </w:tcPr>
          <w:p w:rsidR="00607611" w:rsidRPr="007F777B" w:rsidRDefault="00607611" w:rsidP="00931971">
            <w:pPr>
              <w:ind w:left="-724"/>
              <w:jc w:val="center"/>
              <w:rPr>
                <w:color w:val="262626"/>
                <w:szCs w:val="28"/>
              </w:rPr>
            </w:pPr>
            <w:r>
              <w:rPr>
                <w:color w:val="262626"/>
                <w:szCs w:val="28"/>
              </w:rPr>
              <w:t>средняя</w:t>
            </w:r>
          </w:p>
        </w:tc>
        <w:tc>
          <w:tcPr>
            <w:tcW w:w="2941" w:type="dxa"/>
          </w:tcPr>
          <w:p w:rsidR="00607611" w:rsidRPr="007F777B" w:rsidRDefault="00607611" w:rsidP="00931971">
            <w:pPr>
              <w:ind w:firstLine="0"/>
              <w:jc w:val="center"/>
              <w:rPr>
                <w:color w:val="262626"/>
                <w:szCs w:val="28"/>
              </w:rPr>
            </w:pPr>
            <w:r w:rsidRPr="007F777B">
              <w:rPr>
                <w:color w:val="262626"/>
                <w:szCs w:val="28"/>
              </w:rPr>
              <w:t>НУ</w:t>
            </w:r>
          </w:p>
        </w:tc>
      </w:tr>
      <w:tr w:rsidR="00607611" w:rsidRPr="007F777B" w:rsidTr="00931971">
        <w:tc>
          <w:tcPr>
            <w:tcW w:w="828" w:type="dxa"/>
          </w:tcPr>
          <w:p w:rsidR="00607611" w:rsidRPr="007F777B" w:rsidRDefault="00607611" w:rsidP="00931971">
            <w:pPr>
              <w:ind w:left="-724"/>
              <w:jc w:val="center"/>
              <w:rPr>
                <w:color w:val="262626"/>
                <w:szCs w:val="28"/>
              </w:rPr>
            </w:pPr>
            <w:r w:rsidRPr="007F777B">
              <w:rPr>
                <w:color w:val="262626"/>
                <w:szCs w:val="28"/>
              </w:rPr>
              <w:t>10</w:t>
            </w:r>
          </w:p>
        </w:tc>
        <w:tc>
          <w:tcPr>
            <w:tcW w:w="2824" w:type="dxa"/>
          </w:tcPr>
          <w:p w:rsidR="00607611" w:rsidRPr="007F777B" w:rsidRDefault="00607611" w:rsidP="00931971">
            <w:pPr>
              <w:ind w:left="-724"/>
              <w:jc w:val="center"/>
              <w:rPr>
                <w:color w:val="262626"/>
                <w:szCs w:val="28"/>
              </w:rPr>
            </w:pPr>
            <w:r>
              <w:rPr>
                <w:color w:val="262626"/>
                <w:szCs w:val="28"/>
              </w:rPr>
              <w:t>2-3</w:t>
            </w:r>
          </w:p>
        </w:tc>
        <w:tc>
          <w:tcPr>
            <w:tcW w:w="2977" w:type="dxa"/>
          </w:tcPr>
          <w:p w:rsidR="00607611" w:rsidRDefault="00607611" w:rsidP="00931971">
            <w:r w:rsidRPr="00171FE9">
              <w:rPr>
                <w:color w:val="262626"/>
                <w:szCs w:val="28"/>
              </w:rPr>
              <w:t>низкая</w:t>
            </w:r>
          </w:p>
        </w:tc>
        <w:tc>
          <w:tcPr>
            <w:tcW w:w="2941" w:type="dxa"/>
          </w:tcPr>
          <w:p w:rsidR="00607611" w:rsidRPr="007F777B" w:rsidRDefault="00607611" w:rsidP="00931971">
            <w:pPr>
              <w:ind w:firstLine="0"/>
              <w:jc w:val="center"/>
              <w:rPr>
                <w:color w:val="262626"/>
                <w:szCs w:val="28"/>
              </w:rPr>
            </w:pPr>
            <w:r w:rsidRPr="007F777B">
              <w:rPr>
                <w:color w:val="262626"/>
                <w:szCs w:val="28"/>
              </w:rPr>
              <w:t>СУ</w:t>
            </w:r>
          </w:p>
        </w:tc>
      </w:tr>
      <w:tr w:rsidR="00607611" w:rsidRPr="007F777B" w:rsidTr="00931971">
        <w:tc>
          <w:tcPr>
            <w:tcW w:w="828" w:type="dxa"/>
          </w:tcPr>
          <w:p w:rsidR="00607611" w:rsidRPr="007F777B" w:rsidRDefault="00607611" w:rsidP="00931971">
            <w:pPr>
              <w:ind w:left="-724"/>
              <w:jc w:val="center"/>
              <w:rPr>
                <w:color w:val="262626"/>
                <w:szCs w:val="28"/>
              </w:rPr>
            </w:pPr>
            <w:r w:rsidRPr="007F777B">
              <w:rPr>
                <w:color w:val="262626"/>
                <w:szCs w:val="28"/>
              </w:rPr>
              <w:t>11</w:t>
            </w:r>
          </w:p>
        </w:tc>
        <w:tc>
          <w:tcPr>
            <w:tcW w:w="2824" w:type="dxa"/>
          </w:tcPr>
          <w:p w:rsidR="00607611" w:rsidRPr="007F777B" w:rsidRDefault="00607611" w:rsidP="00931971">
            <w:pPr>
              <w:ind w:left="-724"/>
              <w:jc w:val="center"/>
              <w:rPr>
                <w:color w:val="262626"/>
                <w:szCs w:val="28"/>
              </w:rPr>
            </w:pPr>
            <w:r>
              <w:rPr>
                <w:color w:val="262626"/>
                <w:szCs w:val="28"/>
              </w:rPr>
              <w:t>2-3</w:t>
            </w:r>
          </w:p>
        </w:tc>
        <w:tc>
          <w:tcPr>
            <w:tcW w:w="2977" w:type="dxa"/>
          </w:tcPr>
          <w:p w:rsidR="00607611" w:rsidRDefault="00607611" w:rsidP="00931971">
            <w:r w:rsidRPr="00171FE9">
              <w:rPr>
                <w:color w:val="262626"/>
                <w:szCs w:val="28"/>
              </w:rPr>
              <w:t>низкая</w:t>
            </w:r>
          </w:p>
        </w:tc>
        <w:tc>
          <w:tcPr>
            <w:tcW w:w="2941" w:type="dxa"/>
          </w:tcPr>
          <w:p w:rsidR="00607611" w:rsidRPr="007F777B" w:rsidRDefault="00607611" w:rsidP="00931971">
            <w:pPr>
              <w:ind w:firstLine="0"/>
              <w:jc w:val="center"/>
              <w:rPr>
                <w:color w:val="262626"/>
                <w:szCs w:val="28"/>
              </w:rPr>
            </w:pPr>
            <w:r w:rsidRPr="007F777B">
              <w:rPr>
                <w:color w:val="262626"/>
                <w:szCs w:val="28"/>
              </w:rPr>
              <w:t>СУ</w:t>
            </w:r>
          </w:p>
        </w:tc>
      </w:tr>
      <w:tr w:rsidR="00607611" w:rsidRPr="007F777B" w:rsidTr="00931971">
        <w:tc>
          <w:tcPr>
            <w:tcW w:w="828" w:type="dxa"/>
          </w:tcPr>
          <w:p w:rsidR="00607611" w:rsidRPr="007F777B" w:rsidRDefault="00607611" w:rsidP="00931971">
            <w:pPr>
              <w:ind w:left="-724"/>
              <w:jc w:val="center"/>
              <w:rPr>
                <w:color w:val="262626"/>
                <w:szCs w:val="28"/>
              </w:rPr>
            </w:pPr>
            <w:r w:rsidRPr="007F777B">
              <w:rPr>
                <w:color w:val="262626"/>
                <w:szCs w:val="28"/>
              </w:rPr>
              <w:t>12</w:t>
            </w:r>
          </w:p>
        </w:tc>
        <w:tc>
          <w:tcPr>
            <w:tcW w:w="2824" w:type="dxa"/>
          </w:tcPr>
          <w:p w:rsidR="00607611" w:rsidRPr="007F777B" w:rsidRDefault="00607611" w:rsidP="00931971">
            <w:pPr>
              <w:ind w:left="-724"/>
              <w:jc w:val="center"/>
              <w:rPr>
                <w:color w:val="262626"/>
                <w:szCs w:val="28"/>
              </w:rPr>
            </w:pPr>
            <w:r>
              <w:rPr>
                <w:color w:val="262626"/>
                <w:szCs w:val="28"/>
              </w:rPr>
              <w:t>2-3</w:t>
            </w:r>
          </w:p>
        </w:tc>
        <w:tc>
          <w:tcPr>
            <w:tcW w:w="2977" w:type="dxa"/>
          </w:tcPr>
          <w:p w:rsidR="00607611" w:rsidRDefault="00607611" w:rsidP="00931971">
            <w:r w:rsidRPr="00171FE9">
              <w:rPr>
                <w:color w:val="262626"/>
                <w:szCs w:val="28"/>
              </w:rPr>
              <w:t>низкая</w:t>
            </w:r>
          </w:p>
        </w:tc>
        <w:tc>
          <w:tcPr>
            <w:tcW w:w="2941" w:type="dxa"/>
          </w:tcPr>
          <w:p w:rsidR="00607611" w:rsidRPr="007F777B" w:rsidRDefault="00607611" w:rsidP="00931971">
            <w:pPr>
              <w:ind w:firstLine="0"/>
              <w:jc w:val="center"/>
              <w:rPr>
                <w:color w:val="262626"/>
                <w:szCs w:val="28"/>
              </w:rPr>
            </w:pPr>
            <w:r w:rsidRPr="007F777B">
              <w:rPr>
                <w:color w:val="262626"/>
                <w:szCs w:val="28"/>
              </w:rPr>
              <w:t>СУ</w:t>
            </w:r>
          </w:p>
        </w:tc>
      </w:tr>
    </w:tbl>
    <w:p w:rsidR="00607611" w:rsidRPr="007F777B" w:rsidRDefault="00607611" w:rsidP="00607611">
      <w:pPr>
        <w:jc w:val="center"/>
        <w:rPr>
          <w:color w:val="262626"/>
          <w:szCs w:val="28"/>
        </w:rPr>
      </w:pPr>
    </w:p>
    <w:p w:rsidR="00607611" w:rsidRPr="007F777B" w:rsidRDefault="00607611" w:rsidP="00607611">
      <w:pPr>
        <w:rPr>
          <w:i/>
          <w:color w:val="262626"/>
          <w:szCs w:val="28"/>
        </w:rPr>
      </w:pPr>
      <w:r w:rsidRPr="007F777B">
        <w:rPr>
          <w:i/>
          <w:color w:val="262626"/>
          <w:szCs w:val="28"/>
        </w:rPr>
        <w:t>Критерии оценки:</w:t>
      </w:r>
    </w:p>
    <w:p w:rsidR="00607611" w:rsidRPr="007F777B" w:rsidRDefault="00607611" w:rsidP="00607611">
      <w:pPr>
        <w:rPr>
          <w:color w:val="262626"/>
          <w:szCs w:val="28"/>
        </w:rPr>
      </w:pPr>
      <w:r w:rsidRPr="007F777B">
        <w:rPr>
          <w:color w:val="262626"/>
          <w:szCs w:val="28"/>
        </w:rPr>
        <w:t>0-1 балл – продуктивность и устойчивость внимания очень низкая (высокий уровень проявления гиперактивности).</w:t>
      </w:r>
    </w:p>
    <w:p w:rsidR="00607611" w:rsidRPr="007F777B" w:rsidRDefault="00607611" w:rsidP="00607611">
      <w:pPr>
        <w:rPr>
          <w:color w:val="262626"/>
          <w:szCs w:val="28"/>
        </w:rPr>
      </w:pPr>
      <w:r w:rsidRPr="007F777B">
        <w:rPr>
          <w:color w:val="262626"/>
          <w:szCs w:val="28"/>
        </w:rPr>
        <w:t>2-3 балла – продуктивность и устойчивость внимания низкая (средний уровень проявления гиперактивности).</w:t>
      </w:r>
    </w:p>
    <w:p w:rsidR="00607611" w:rsidRPr="007F777B" w:rsidRDefault="00607611" w:rsidP="00607611">
      <w:pPr>
        <w:rPr>
          <w:color w:val="262626"/>
          <w:szCs w:val="28"/>
        </w:rPr>
      </w:pPr>
      <w:r w:rsidRPr="007F777B">
        <w:rPr>
          <w:color w:val="262626"/>
          <w:szCs w:val="28"/>
        </w:rPr>
        <w:t>4-7 баллов – продуктивность и устойчивость внимания средняя (низкий уровень проявлений гиперактивности).</w:t>
      </w:r>
    </w:p>
    <w:p w:rsidR="00747E31" w:rsidRPr="00931971" w:rsidRDefault="00607611" w:rsidP="00931971">
      <w:pPr>
        <w:rPr>
          <w:color w:val="262626"/>
          <w:szCs w:val="28"/>
        </w:rPr>
      </w:pPr>
      <w:r w:rsidRPr="007F777B">
        <w:rPr>
          <w:color w:val="262626"/>
          <w:szCs w:val="28"/>
        </w:rPr>
        <w:t>ВУ – высокий уровень; СУ – средний уровень; НУ – низкий уровень.</w:t>
      </w:r>
      <w:bookmarkStart w:id="14" w:name="_Toc427426411"/>
    </w:p>
    <w:p w:rsidR="00CA5923" w:rsidRPr="00931971" w:rsidRDefault="00CA5923" w:rsidP="00C52BC8">
      <w:pPr>
        <w:pStyle w:val="1"/>
        <w:jc w:val="right"/>
        <w:rPr>
          <w:b w:val="0"/>
        </w:rPr>
      </w:pPr>
      <w:r w:rsidRPr="00931971">
        <w:rPr>
          <w:b w:val="0"/>
        </w:rPr>
        <w:t>Приложение 10</w:t>
      </w:r>
      <w:bookmarkEnd w:id="14"/>
    </w:p>
    <w:p w:rsidR="00CA5923" w:rsidRPr="007F777B" w:rsidRDefault="00CA5923" w:rsidP="00CA5923">
      <w:pPr>
        <w:jc w:val="center"/>
        <w:rPr>
          <w:b/>
          <w:szCs w:val="28"/>
        </w:rPr>
      </w:pPr>
      <w:r w:rsidRPr="007F777B">
        <w:rPr>
          <w:b/>
          <w:szCs w:val="28"/>
        </w:rPr>
        <w:t>Динамика проявлений гиперактивности у детей исследуемой группы в баллах до и после экспериментального воздействия</w:t>
      </w:r>
    </w:p>
    <w:tbl>
      <w:tblPr>
        <w:tblStyle w:val="a6"/>
        <w:tblW w:w="0" w:type="auto"/>
        <w:tblInd w:w="-318" w:type="dxa"/>
        <w:tblLayout w:type="fixed"/>
        <w:tblLook w:val="01E0" w:firstRow="1" w:lastRow="1" w:firstColumn="1" w:lastColumn="1" w:noHBand="0" w:noVBand="0"/>
      </w:tblPr>
      <w:tblGrid>
        <w:gridCol w:w="802"/>
        <w:gridCol w:w="2034"/>
        <w:gridCol w:w="2126"/>
        <w:gridCol w:w="2268"/>
        <w:gridCol w:w="2268"/>
      </w:tblGrid>
      <w:tr w:rsidR="00931971" w:rsidRPr="007F777B" w:rsidTr="00931971">
        <w:trPr>
          <w:trHeight w:val="540"/>
        </w:trPr>
        <w:tc>
          <w:tcPr>
            <w:tcW w:w="802" w:type="dxa"/>
            <w:vMerge w:val="restart"/>
            <w:tcBorders>
              <w:left w:val="single" w:sz="4" w:space="0" w:color="auto"/>
            </w:tcBorders>
          </w:tcPr>
          <w:p w:rsidR="00931971" w:rsidRPr="007F777B" w:rsidRDefault="00931971" w:rsidP="00C52BC8">
            <w:pPr>
              <w:spacing w:line="240" w:lineRule="auto"/>
              <w:ind w:left="-709"/>
              <w:rPr>
                <w:szCs w:val="28"/>
              </w:rPr>
            </w:pPr>
          </w:p>
          <w:p w:rsidR="00931971" w:rsidRPr="007F777B" w:rsidRDefault="00931971" w:rsidP="00C52BC8">
            <w:pPr>
              <w:spacing w:line="240" w:lineRule="auto"/>
              <w:ind w:left="-709"/>
              <w:rPr>
                <w:szCs w:val="28"/>
              </w:rPr>
            </w:pPr>
            <w:r w:rsidRPr="007F777B">
              <w:rPr>
                <w:szCs w:val="28"/>
              </w:rPr>
              <w:t>№</w:t>
            </w:r>
          </w:p>
        </w:tc>
        <w:tc>
          <w:tcPr>
            <w:tcW w:w="4160" w:type="dxa"/>
            <w:gridSpan w:val="2"/>
          </w:tcPr>
          <w:p w:rsidR="00931971" w:rsidRPr="007F777B" w:rsidRDefault="00931971" w:rsidP="00C52BC8">
            <w:pPr>
              <w:spacing w:line="240" w:lineRule="auto"/>
              <w:ind w:left="-709"/>
              <w:jc w:val="center"/>
              <w:rPr>
                <w:szCs w:val="28"/>
              </w:rPr>
            </w:pPr>
            <w:r w:rsidRPr="007F777B">
              <w:rPr>
                <w:szCs w:val="28"/>
              </w:rPr>
              <w:t>«Найди и вычеркни»</w:t>
            </w:r>
            <w:r>
              <w:rPr>
                <w:szCs w:val="28"/>
              </w:rPr>
              <w:t xml:space="preserve"> уровень гиперактивности</w:t>
            </w:r>
          </w:p>
          <w:p w:rsidR="00931971" w:rsidRPr="007F777B" w:rsidRDefault="00931971" w:rsidP="00C52BC8">
            <w:pPr>
              <w:spacing w:line="240" w:lineRule="auto"/>
              <w:ind w:left="-709"/>
              <w:jc w:val="center"/>
              <w:rPr>
                <w:szCs w:val="28"/>
              </w:rPr>
            </w:pPr>
          </w:p>
        </w:tc>
        <w:tc>
          <w:tcPr>
            <w:tcW w:w="4536" w:type="dxa"/>
            <w:gridSpan w:val="2"/>
          </w:tcPr>
          <w:p w:rsidR="00931971" w:rsidRPr="007F777B" w:rsidRDefault="00931971" w:rsidP="00C52BC8">
            <w:pPr>
              <w:spacing w:line="240" w:lineRule="auto"/>
              <w:ind w:left="-709"/>
              <w:jc w:val="center"/>
              <w:rPr>
                <w:szCs w:val="28"/>
              </w:rPr>
            </w:pPr>
            <w:r w:rsidRPr="007F777B">
              <w:rPr>
                <w:szCs w:val="28"/>
              </w:rPr>
              <w:t>Анкета</w:t>
            </w:r>
          </w:p>
        </w:tc>
      </w:tr>
      <w:tr w:rsidR="00931971" w:rsidRPr="007F777B" w:rsidTr="00931971">
        <w:tc>
          <w:tcPr>
            <w:tcW w:w="802" w:type="dxa"/>
            <w:vMerge/>
            <w:tcBorders>
              <w:left w:val="single" w:sz="4" w:space="0" w:color="auto"/>
            </w:tcBorders>
          </w:tcPr>
          <w:p w:rsidR="00931971" w:rsidRPr="007F777B" w:rsidRDefault="00931971" w:rsidP="00C52BC8">
            <w:pPr>
              <w:spacing w:line="240" w:lineRule="auto"/>
              <w:ind w:left="-709"/>
              <w:rPr>
                <w:szCs w:val="28"/>
              </w:rPr>
            </w:pPr>
          </w:p>
        </w:tc>
        <w:tc>
          <w:tcPr>
            <w:tcW w:w="2034" w:type="dxa"/>
          </w:tcPr>
          <w:p w:rsidR="00931971" w:rsidRPr="007F777B" w:rsidRDefault="00931971" w:rsidP="00C52BC8">
            <w:pPr>
              <w:spacing w:line="240" w:lineRule="auto"/>
              <w:ind w:left="-709"/>
              <w:jc w:val="center"/>
              <w:rPr>
                <w:szCs w:val="28"/>
              </w:rPr>
            </w:pPr>
            <w:r w:rsidRPr="007F777B">
              <w:rPr>
                <w:szCs w:val="28"/>
              </w:rPr>
              <w:t>до</w:t>
            </w:r>
          </w:p>
        </w:tc>
        <w:tc>
          <w:tcPr>
            <w:tcW w:w="2126" w:type="dxa"/>
          </w:tcPr>
          <w:p w:rsidR="00931971" w:rsidRPr="007F777B" w:rsidRDefault="00931971" w:rsidP="00C52BC8">
            <w:pPr>
              <w:spacing w:line="240" w:lineRule="auto"/>
              <w:ind w:left="-709"/>
              <w:jc w:val="center"/>
              <w:rPr>
                <w:szCs w:val="28"/>
              </w:rPr>
            </w:pPr>
            <w:r w:rsidRPr="007F777B">
              <w:rPr>
                <w:szCs w:val="28"/>
              </w:rPr>
              <w:t>после</w:t>
            </w:r>
          </w:p>
        </w:tc>
        <w:tc>
          <w:tcPr>
            <w:tcW w:w="2268" w:type="dxa"/>
          </w:tcPr>
          <w:p w:rsidR="00931971" w:rsidRPr="007F777B" w:rsidRDefault="00931971" w:rsidP="00C52BC8">
            <w:pPr>
              <w:spacing w:line="240" w:lineRule="auto"/>
              <w:ind w:left="-709"/>
              <w:jc w:val="center"/>
              <w:rPr>
                <w:szCs w:val="28"/>
              </w:rPr>
            </w:pPr>
            <w:r w:rsidRPr="007F777B">
              <w:rPr>
                <w:szCs w:val="28"/>
              </w:rPr>
              <w:t>до</w:t>
            </w:r>
          </w:p>
        </w:tc>
        <w:tc>
          <w:tcPr>
            <w:tcW w:w="2268" w:type="dxa"/>
          </w:tcPr>
          <w:p w:rsidR="00931971" w:rsidRPr="007F777B" w:rsidRDefault="00931971" w:rsidP="00C52BC8">
            <w:pPr>
              <w:spacing w:line="240" w:lineRule="auto"/>
              <w:ind w:left="-709"/>
              <w:jc w:val="center"/>
              <w:rPr>
                <w:szCs w:val="28"/>
              </w:rPr>
            </w:pPr>
            <w:r w:rsidRPr="007F777B">
              <w:rPr>
                <w:szCs w:val="28"/>
              </w:rPr>
              <w:t>после</w:t>
            </w:r>
          </w:p>
        </w:tc>
      </w:tr>
      <w:tr w:rsidR="00032A97" w:rsidRPr="007F777B" w:rsidTr="00931971">
        <w:tc>
          <w:tcPr>
            <w:tcW w:w="802" w:type="dxa"/>
          </w:tcPr>
          <w:p w:rsidR="00032A97" w:rsidRPr="007F777B" w:rsidRDefault="00032A97" w:rsidP="00C52BC8">
            <w:pPr>
              <w:spacing w:line="240" w:lineRule="auto"/>
              <w:ind w:left="-709"/>
              <w:jc w:val="center"/>
              <w:rPr>
                <w:szCs w:val="28"/>
              </w:rPr>
            </w:pPr>
            <w:r w:rsidRPr="007F777B">
              <w:rPr>
                <w:szCs w:val="28"/>
              </w:rPr>
              <w:t>1</w:t>
            </w:r>
          </w:p>
        </w:tc>
        <w:tc>
          <w:tcPr>
            <w:tcW w:w="2034" w:type="dxa"/>
          </w:tcPr>
          <w:p w:rsidR="00032A97" w:rsidRPr="007F777B" w:rsidRDefault="00032A97" w:rsidP="00931971">
            <w:pPr>
              <w:ind w:left="-724"/>
              <w:jc w:val="center"/>
              <w:rPr>
                <w:color w:val="262626"/>
                <w:szCs w:val="28"/>
              </w:rPr>
            </w:pPr>
            <w:r>
              <w:rPr>
                <w:color w:val="262626"/>
                <w:szCs w:val="28"/>
              </w:rPr>
              <w:t>4-5</w:t>
            </w:r>
          </w:p>
        </w:tc>
        <w:tc>
          <w:tcPr>
            <w:tcW w:w="2126" w:type="dxa"/>
          </w:tcPr>
          <w:p w:rsidR="00032A97" w:rsidRPr="007F777B" w:rsidRDefault="00032A97" w:rsidP="00931971">
            <w:pPr>
              <w:ind w:left="-724"/>
              <w:jc w:val="center"/>
              <w:rPr>
                <w:color w:val="262626"/>
                <w:szCs w:val="28"/>
              </w:rPr>
            </w:pPr>
            <w:r>
              <w:rPr>
                <w:color w:val="262626"/>
                <w:szCs w:val="28"/>
              </w:rPr>
              <w:t>4-5</w:t>
            </w:r>
          </w:p>
        </w:tc>
        <w:tc>
          <w:tcPr>
            <w:tcW w:w="2268" w:type="dxa"/>
          </w:tcPr>
          <w:p w:rsidR="00032A97" w:rsidRPr="007F777B" w:rsidRDefault="00032A97" w:rsidP="00FB6F23">
            <w:pPr>
              <w:spacing w:line="240" w:lineRule="auto"/>
              <w:ind w:left="-208" w:hanging="76"/>
              <w:jc w:val="center"/>
              <w:rPr>
                <w:color w:val="262626"/>
                <w:szCs w:val="28"/>
              </w:rPr>
            </w:pPr>
            <w:r w:rsidRPr="007F777B">
              <w:rPr>
                <w:color w:val="262626"/>
                <w:szCs w:val="28"/>
              </w:rPr>
              <w:t>10</w:t>
            </w:r>
          </w:p>
        </w:tc>
        <w:tc>
          <w:tcPr>
            <w:tcW w:w="2268" w:type="dxa"/>
          </w:tcPr>
          <w:p w:rsidR="00032A97" w:rsidRPr="007F777B" w:rsidRDefault="00032A97" w:rsidP="00FB6F23">
            <w:pPr>
              <w:spacing w:line="240" w:lineRule="auto"/>
              <w:ind w:left="-208" w:hanging="76"/>
              <w:jc w:val="center"/>
              <w:rPr>
                <w:color w:val="262626"/>
                <w:szCs w:val="28"/>
              </w:rPr>
            </w:pPr>
            <w:r w:rsidRPr="007F777B">
              <w:rPr>
                <w:color w:val="262626"/>
                <w:szCs w:val="28"/>
              </w:rPr>
              <w:t>10</w:t>
            </w:r>
          </w:p>
        </w:tc>
      </w:tr>
      <w:tr w:rsidR="00032A97" w:rsidRPr="007F777B" w:rsidTr="00931971">
        <w:tc>
          <w:tcPr>
            <w:tcW w:w="802" w:type="dxa"/>
          </w:tcPr>
          <w:p w:rsidR="00032A97" w:rsidRPr="007F777B" w:rsidRDefault="00032A97" w:rsidP="00C52BC8">
            <w:pPr>
              <w:spacing w:line="240" w:lineRule="auto"/>
              <w:ind w:left="-709"/>
              <w:jc w:val="center"/>
              <w:rPr>
                <w:szCs w:val="28"/>
              </w:rPr>
            </w:pPr>
            <w:r w:rsidRPr="007F777B">
              <w:rPr>
                <w:szCs w:val="28"/>
              </w:rPr>
              <w:t>2</w:t>
            </w:r>
          </w:p>
        </w:tc>
        <w:tc>
          <w:tcPr>
            <w:tcW w:w="2034" w:type="dxa"/>
          </w:tcPr>
          <w:p w:rsidR="00032A97" w:rsidRPr="007F777B" w:rsidRDefault="00032A97" w:rsidP="00931971">
            <w:pPr>
              <w:ind w:left="-724"/>
              <w:jc w:val="center"/>
              <w:rPr>
                <w:color w:val="262626"/>
                <w:szCs w:val="28"/>
              </w:rPr>
            </w:pPr>
            <w:r>
              <w:rPr>
                <w:color w:val="262626"/>
                <w:szCs w:val="28"/>
              </w:rPr>
              <w:t>2-3</w:t>
            </w:r>
          </w:p>
        </w:tc>
        <w:tc>
          <w:tcPr>
            <w:tcW w:w="2126" w:type="dxa"/>
          </w:tcPr>
          <w:p w:rsidR="00032A97" w:rsidRPr="007F777B" w:rsidRDefault="00032A97" w:rsidP="00931971">
            <w:pPr>
              <w:ind w:left="-724"/>
              <w:jc w:val="center"/>
              <w:rPr>
                <w:color w:val="262626"/>
                <w:szCs w:val="28"/>
              </w:rPr>
            </w:pPr>
            <w:r>
              <w:rPr>
                <w:color w:val="262626"/>
                <w:szCs w:val="28"/>
              </w:rPr>
              <w:t>2-3</w:t>
            </w:r>
          </w:p>
        </w:tc>
        <w:tc>
          <w:tcPr>
            <w:tcW w:w="2268" w:type="dxa"/>
          </w:tcPr>
          <w:p w:rsidR="00032A97" w:rsidRPr="007F777B" w:rsidRDefault="00032A97" w:rsidP="00FB6F23">
            <w:pPr>
              <w:spacing w:line="240" w:lineRule="auto"/>
              <w:ind w:left="-208" w:hanging="76"/>
              <w:jc w:val="center"/>
              <w:rPr>
                <w:color w:val="262626"/>
                <w:szCs w:val="28"/>
              </w:rPr>
            </w:pPr>
            <w:r w:rsidRPr="007F777B">
              <w:rPr>
                <w:color w:val="262626"/>
                <w:szCs w:val="28"/>
              </w:rPr>
              <w:t>5</w:t>
            </w:r>
          </w:p>
        </w:tc>
        <w:tc>
          <w:tcPr>
            <w:tcW w:w="2268" w:type="dxa"/>
          </w:tcPr>
          <w:p w:rsidR="00032A97" w:rsidRPr="007F777B" w:rsidRDefault="00032A97" w:rsidP="00FB6F23">
            <w:pPr>
              <w:spacing w:line="240" w:lineRule="auto"/>
              <w:ind w:left="-208" w:hanging="76"/>
              <w:jc w:val="center"/>
              <w:rPr>
                <w:color w:val="262626"/>
                <w:szCs w:val="28"/>
              </w:rPr>
            </w:pPr>
            <w:r w:rsidRPr="007F777B">
              <w:rPr>
                <w:color w:val="262626"/>
                <w:szCs w:val="28"/>
              </w:rPr>
              <w:t>5</w:t>
            </w:r>
          </w:p>
        </w:tc>
      </w:tr>
      <w:tr w:rsidR="00032A97" w:rsidRPr="007F777B" w:rsidTr="00931971">
        <w:tc>
          <w:tcPr>
            <w:tcW w:w="802" w:type="dxa"/>
          </w:tcPr>
          <w:p w:rsidR="00032A97" w:rsidRPr="007F777B" w:rsidRDefault="00032A97" w:rsidP="00C52BC8">
            <w:pPr>
              <w:spacing w:line="240" w:lineRule="auto"/>
              <w:ind w:left="-709"/>
              <w:jc w:val="center"/>
              <w:rPr>
                <w:szCs w:val="28"/>
              </w:rPr>
            </w:pPr>
            <w:r w:rsidRPr="007F777B">
              <w:rPr>
                <w:szCs w:val="28"/>
              </w:rPr>
              <w:t>3</w:t>
            </w:r>
          </w:p>
        </w:tc>
        <w:tc>
          <w:tcPr>
            <w:tcW w:w="2034" w:type="dxa"/>
          </w:tcPr>
          <w:p w:rsidR="00032A97" w:rsidRPr="007F777B" w:rsidRDefault="00032A97" w:rsidP="00931971">
            <w:pPr>
              <w:ind w:left="-724"/>
              <w:jc w:val="center"/>
              <w:rPr>
                <w:color w:val="262626"/>
                <w:szCs w:val="28"/>
              </w:rPr>
            </w:pPr>
            <w:r>
              <w:rPr>
                <w:color w:val="262626"/>
                <w:szCs w:val="28"/>
              </w:rPr>
              <w:t>2-3</w:t>
            </w:r>
          </w:p>
        </w:tc>
        <w:tc>
          <w:tcPr>
            <w:tcW w:w="2126" w:type="dxa"/>
          </w:tcPr>
          <w:p w:rsidR="00032A97" w:rsidRPr="007F777B" w:rsidRDefault="00032A97" w:rsidP="00931971">
            <w:pPr>
              <w:ind w:left="-724"/>
              <w:jc w:val="center"/>
              <w:rPr>
                <w:color w:val="262626"/>
                <w:szCs w:val="28"/>
              </w:rPr>
            </w:pPr>
            <w:r>
              <w:rPr>
                <w:color w:val="262626"/>
                <w:szCs w:val="28"/>
              </w:rPr>
              <w:t>2-3</w:t>
            </w:r>
          </w:p>
        </w:tc>
        <w:tc>
          <w:tcPr>
            <w:tcW w:w="2268" w:type="dxa"/>
          </w:tcPr>
          <w:p w:rsidR="00032A97" w:rsidRPr="007F777B" w:rsidRDefault="00032A97" w:rsidP="00FB6F23">
            <w:pPr>
              <w:spacing w:line="240" w:lineRule="auto"/>
              <w:ind w:left="-208" w:hanging="76"/>
              <w:jc w:val="center"/>
              <w:rPr>
                <w:color w:val="262626"/>
                <w:szCs w:val="28"/>
              </w:rPr>
            </w:pPr>
            <w:r w:rsidRPr="007F777B">
              <w:rPr>
                <w:color w:val="262626"/>
                <w:szCs w:val="28"/>
              </w:rPr>
              <w:t>6</w:t>
            </w:r>
          </w:p>
        </w:tc>
        <w:tc>
          <w:tcPr>
            <w:tcW w:w="2268" w:type="dxa"/>
          </w:tcPr>
          <w:p w:rsidR="00032A97" w:rsidRPr="007F777B" w:rsidRDefault="00032A97" w:rsidP="00FB6F23">
            <w:pPr>
              <w:spacing w:line="240" w:lineRule="auto"/>
              <w:ind w:left="-208" w:hanging="76"/>
              <w:jc w:val="center"/>
              <w:rPr>
                <w:color w:val="262626"/>
                <w:szCs w:val="28"/>
              </w:rPr>
            </w:pPr>
            <w:r w:rsidRPr="007F777B">
              <w:rPr>
                <w:color w:val="262626"/>
                <w:szCs w:val="28"/>
              </w:rPr>
              <w:t>6</w:t>
            </w:r>
          </w:p>
        </w:tc>
      </w:tr>
      <w:tr w:rsidR="00032A97" w:rsidRPr="007F777B" w:rsidTr="00931971">
        <w:tc>
          <w:tcPr>
            <w:tcW w:w="802" w:type="dxa"/>
          </w:tcPr>
          <w:p w:rsidR="00032A97" w:rsidRPr="007F777B" w:rsidRDefault="00032A97" w:rsidP="00C52BC8">
            <w:pPr>
              <w:spacing w:line="240" w:lineRule="auto"/>
              <w:ind w:left="-709"/>
              <w:jc w:val="center"/>
              <w:rPr>
                <w:szCs w:val="28"/>
              </w:rPr>
            </w:pPr>
            <w:r w:rsidRPr="007F777B">
              <w:rPr>
                <w:szCs w:val="28"/>
              </w:rPr>
              <w:t>4</w:t>
            </w:r>
          </w:p>
        </w:tc>
        <w:tc>
          <w:tcPr>
            <w:tcW w:w="2034" w:type="dxa"/>
          </w:tcPr>
          <w:p w:rsidR="00032A97" w:rsidRPr="007F777B" w:rsidRDefault="00032A97" w:rsidP="00931971">
            <w:pPr>
              <w:ind w:left="-724"/>
              <w:jc w:val="center"/>
              <w:rPr>
                <w:color w:val="262626"/>
                <w:szCs w:val="28"/>
              </w:rPr>
            </w:pPr>
            <w:r>
              <w:rPr>
                <w:color w:val="262626"/>
                <w:szCs w:val="28"/>
              </w:rPr>
              <w:t>4-7</w:t>
            </w:r>
          </w:p>
        </w:tc>
        <w:tc>
          <w:tcPr>
            <w:tcW w:w="2126" w:type="dxa"/>
          </w:tcPr>
          <w:p w:rsidR="00032A97" w:rsidRPr="007F777B" w:rsidRDefault="00032A97" w:rsidP="00931971">
            <w:pPr>
              <w:ind w:left="-724"/>
              <w:jc w:val="center"/>
              <w:rPr>
                <w:color w:val="262626"/>
                <w:szCs w:val="28"/>
              </w:rPr>
            </w:pPr>
            <w:r>
              <w:rPr>
                <w:color w:val="262626"/>
                <w:szCs w:val="28"/>
              </w:rPr>
              <w:t>4-7</w:t>
            </w:r>
          </w:p>
        </w:tc>
        <w:tc>
          <w:tcPr>
            <w:tcW w:w="2268" w:type="dxa"/>
          </w:tcPr>
          <w:p w:rsidR="00032A97" w:rsidRPr="007F777B" w:rsidRDefault="00032A97" w:rsidP="00FB6F23">
            <w:pPr>
              <w:spacing w:line="240" w:lineRule="auto"/>
              <w:ind w:left="-208" w:hanging="76"/>
              <w:jc w:val="center"/>
              <w:rPr>
                <w:color w:val="262626"/>
                <w:szCs w:val="28"/>
              </w:rPr>
            </w:pPr>
            <w:r w:rsidRPr="007F777B">
              <w:rPr>
                <w:color w:val="262626"/>
                <w:szCs w:val="28"/>
              </w:rPr>
              <w:t>10</w:t>
            </w:r>
          </w:p>
        </w:tc>
        <w:tc>
          <w:tcPr>
            <w:tcW w:w="2268" w:type="dxa"/>
          </w:tcPr>
          <w:p w:rsidR="00032A97" w:rsidRPr="007F777B" w:rsidRDefault="00032A97" w:rsidP="00FB6F23">
            <w:pPr>
              <w:spacing w:line="240" w:lineRule="auto"/>
              <w:ind w:left="-208" w:hanging="76"/>
              <w:jc w:val="center"/>
              <w:rPr>
                <w:color w:val="262626"/>
                <w:szCs w:val="28"/>
              </w:rPr>
            </w:pPr>
            <w:r w:rsidRPr="007F777B">
              <w:rPr>
                <w:color w:val="262626"/>
                <w:szCs w:val="28"/>
              </w:rPr>
              <w:t>10</w:t>
            </w:r>
          </w:p>
        </w:tc>
      </w:tr>
      <w:tr w:rsidR="00032A97" w:rsidRPr="007F777B" w:rsidTr="00931971">
        <w:tc>
          <w:tcPr>
            <w:tcW w:w="802" w:type="dxa"/>
          </w:tcPr>
          <w:p w:rsidR="00032A97" w:rsidRPr="007F777B" w:rsidRDefault="00032A97" w:rsidP="00C52BC8">
            <w:pPr>
              <w:spacing w:line="240" w:lineRule="auto"/>
              <w:ind w:left="-709"/>
              <w:jc w:val="center"/>
              <w:rPr>
                <w:szCs w:val="28"/>
              </w:rPr>
            </w:pPr>
            <w:r w:rsidRPr="007F777B">
              <w:rPr>
                <w:szCs w:val="28"/>
              </w:rPr>
              <w:t>5</w:t>
            </w:r>
          </w:p>
        </w:tc>
        <w:tc>
          <w:tcPr>
            <w:tcW w:w="2034" w:type="dxa"/>
          </w:tcPr>
          <w:p w:rsidR="00032A97" w:rsidRPr="007F777B" w:rsidRDefault="00032A97" w:rsidP="00931971">
            <w:pPr>
              <w:ind w:left="-724"/>
              <w:jc w:val="center"/>
              <w:rPr>
                <w:color w:val="262626"/>
                <w:szCs w:val="28"/>
              </w:rPr>
            </w:pPr>
            <w:r>
              <w:rPr>
                <w:color w:val="262626"/>
                <w:szCs w:val="28"/>
              </w:rPr>
              <w:t>2-3</w:t>
            </w:r>
          </w:p>
        </w:tc>
        <w:tc>
          <w:tcPr>
            <w:tcW w:w="2126" w:type="dxa"/>
          </w:tcPr>
          <w:p w:rsidR="00032A97" w:rsidRPr="007F777B" w:rsidRDefault="00032A97" w:rsidP="00931971">
            <w:pPr>
              <w:ind w:left="-724"/>
              <w:jc w:val="center"/>
              <w:rPr>
                <w:color w:val="262626"/>
                <w:szCs w:val="28"/>
              </w:rPr>
            </w:pPr>
            <w:r>
              <w:rPr>
                <w:color w:val="262626"/>
                <w:szCs w:val="28"/>
              </w:rPr>
              <w:t>2-3</w:t>
            </w:r>
          </w:p>
        </w:tc>
        <w:tc>
          <w:tcPr>
            <w:tcW w:w="2268" w:type="dxa"/>
          </w:tcPr>
          <w:p w:rsidR="00032A97" w:rsidRPr="007F777B" w:rsidRDefault="00032A97" w:rsidP="00FB6F23">
            <w:pPr>
              <w:spacing w:line="240" w:lineRule="auto"/>
              <w:ind w:left="-208" w:hanging="76"/>
              <w:jc w:val="center"/>
              <w:rPr>
                <w:color w:val="262626"/>
                <w:szCs w:val="28"/>
              </w:rPr>
            </w:pPr>
            <w:r w:rsidRPr="007F777B">
              <w:rPr>
                <w:color w:val="262626"/>
                <w:szCs w:val="28"/>
              </w:rPr>
              <w:t>4</w:t>
            </w:r>
          </w:p>
        </w:tc>
        <w:tc>
          <w:tcPr>
            <w:tcW w:w="2268" w:type="dxa"/>
          </w:tcPr>
          <w:p w:rsidR="00032A97" w:rsidRPr="007F777B" w:rsidRDefault="00032A97" w:rsidP="00FB6F23">
            <w:pPr>
              <w:spacing w:line="240" w:lineRule="auto"/>
              <w:ind w:left="-208" w:hanging="76"/>
              <w:jc w:val="center"/>
              <w:rPr>
                <w:color w:val="262626"/>
                <w:szCs w:val="28"/>
              </w:rPr>
            </w:pPr>
            <w:r w:rsidRPr="007F777B">
              <w:rPr>
                <w:color w:val="262626"/>
                <w:szCs w:val="28"/>
              </w:rPr>
              <w:t>4</w:t>
            </w:r>
          </w:p>
        </w:tc>
      </w:tr>
      <w:tr w:rsidR="00032A97" w:rsidRPr="007F777B" w:rsidTr="00931971">
        <w:tc>
          <w:tcPr>
            <w:tcW w:w="802" w:type="dxa"/>
          </w:tcPr>
          <w:p w:rsidR="00032A97" w:rsidRPr="007F777B" w:rsidRDefault="00032A97" w:rsidP="00C52BC8">
            <w:pPr>
              <w:spacing w:line="240" w:lineRule="auto"/>
              <w:ind w:left="-709"/>
              <w:jc w:val="center"/>
              <w:rPr>
                <w:szCs w:val="28"/>
              </w:rPr>
            </w:pPr>
            <w:r w:rsidRPr="007F777B">
              <w:rPr>
                <w:szCs w:val="28"/>
              </w:rPr>
              <w:t>6</w:t>
            </w:r>
          </w:p>
        </w:tc>
        <w:tc>
          <w:tcPr>
            <w:tcW w:w="2034" w:type="dxa"/>
          </w:tcPr>
          <w:p w:rsidR="00032A97" w:rsidRPr="00802A3F" w:rsidRDefault="00032A97" w:rsidP="00931971">
            <w:pPr>
              <w:jc w:val="both"/>
              <w:rPr>
                <w:color w:val="262626"/>
                <w:szCs w:val="28"/>
              </w:rPr>
            </w:pPr>
            <w:r>
              <w:rPr>
                <w:color w:val="262626"/>
                <w:szCs w:val="28"/>
              </w:rPr>
              <w:t>2-3</w:t>
            </w:r>
          </w:p>
        </w:tc>
        <w:tc>
          <w:tcPr>
            <w:tcW w:w="2126" w:type="dxa"/>
          </w:tcPr>
          <w:p w:rsidR="00032A97" w:rsidRPr="00802A3F" w:rsidRDefault="00032A97" w:rsidP="00931971">
            <w:pPr>
              <w:jc w:val="both"/>
              <w:rPr>
                <w:color w:val="262626"/>
                <w:szCs w:val="28"/>
              </w:rPr>
            </w:pPr>
            <w:r>
              <w:rPr>
                <w:color w:val="262626"/>
                <w:szCs w:val="28"/>
              </w:rPr>
              <w:t xml:space="preserve"> 2-3</w:t>
            </w:r>
          </w:p>
        </w:tc>
        <w:tc>
          <w:tcPr>
            <w:tcW w:w="2268" w:type="dxa"/>
          </w:tcPr>
          <w:p w:rsidR="00032A97" w:rsidRPr="007F777B" w:rsidRDefault="00032A97" w:rsidP="00FB6F23">
            <w:pPr>
              <w:spacing w:line="240" w:lineRule="auto"/>
              <w:ind w:left="-208" w:hanging="76"/>
              <w:jc w:val="center"/>
              <w:rPr>
                <w:color w:val="262626"/>
                <w:szCs w:val="28"/>
              </w:rPr>
            </w:pPr>
            <w:r w:rsidRPr="007F777B">
              <w:rPr>
                <w:color w:val="262626"/>
                <w:szCs w:val="28"/>
              </w:rPr>
              <w:t>5</w:t>
            </w:r>
          </w:p>
        </w:tc>
        <w:tc>
          <w:tcPr>
            <w:tcW w:w="2268" w:type="dxa"/>
          </w:tcPr>
          <w:p w:rsidR="00032A97" w:rsidRPr="007F777B" w:rsidRDefault="00032A97" w:rsidP="00FB6F23">
            <w:pPr>
              <w:spacing w:line="240" w:lineRule="auto"/>
              <w:ind w:left="-208" w:hanging="76"/>
              <w:jc w:val="center"/>
              <w:rPr>
                <w:color w:val="262626"/>
                <w:szCs w:val="28"/>
              </w:rPr>
            </w:pPr>
            <w:r w:rsidRPr="007F777B">
              <w:rPr>
                <w:color w:val="262626"/>
                <w:szCs w:val="28"/>
              </w:rPr>
              <w:t>5</w:t>
            </w:r>
          </w:p>
        </w:tc>
      </w:tr>
      <w:tr w:rsidR="00032A97" w:rsidRPr="007F777B" w:rsidTr="00931971">
        <w:tc>
          <w:tcPr>
            <w:tcW w:w="802" w:type="dxa"/>
          </w:tcPr>
          <w:p w:rsidR="00032A97" w:rsidRPr="007F777B" w:rsidRDefault="00032A97" w:rsidP="00C52BC8">
            <w:pPr>
              <w:spacing w:line="240" w:lineRule="auto"/>
              <w:ind w:left="-709"/>
              <w:jc w:val="center"/>
              <w:rPr>
                <w:szCs w:val="28"/>
              </w:rPr>
            </w:pPr>
            <w:r w:rsidRPr="007F777B">
              <w:rPr>
                <w:szCs w:val="28"/>
              </w:rPr>
              <w:t>7</w:t>
            </w:r>
          </w:p>
        </w:tc>
        <w:tc>
          <w:tcPr>
            <w:tcW w:w="2034" w:type="dxa"/>
          </w:tcPr>
          <w:p w:rsidR="00032A97" w:rsidRPr="00802A3F" w:rsidRDefault="00032A97" w:rsidP="00931971">
            <w:pPr>
              <w:ind w:firstLine="0"/>
              <w:rPr>
                <w:color w:val="262626"/>
                <w:szCs w:val="28"/>
              </w:rPr>
            </w:pPr>
            <w:r>
              <w:rPr>
                <w:color w:val="262626"/>
                <w:szCs w:val="28"/>
              </w:rPr>
              <w:t xml:space="preserve">          2-3</w:t>
            </w:r>
          </w:p>
        </w:tc>
        <w:tc>
          <w:tcPr>
            <w:tcW w:w="2126" w:type="dxa"/>
          </w:tcPr>
          <w:p w:rsidR="00032A97" w:rsidRPr="00802A3F" w:rsidRDefault="00032A97" w:rsidP="00931971">
            <w:pPr>
              <w:ind w:firstLine="0"/>
              <w:rPr>
                <w:color w:val="262626"/>
                <w:szCs w:val="28"/>
              </w:rPr>
            </w:pPr>
            <w:r>
              <w:rPr>
                <w:color w:val="262626"/>
                <w:szCs w:val="28"/>
              </w:rPr>
              <w:t xml:space="preserve">           2-3</w:t>
            </w:r>
          </w:p>
        </w:tc>
        <w:tc>
          <w:tcPr>
            <w:tcW w:w="2268" w:type="dxa"/>
          </w:tcPr>
          <w:p w:rsidR="00032A97" w:rsidRPr="007F777B" w:rsidRDefault="00032A97" w:rsidP="00FB6F23">
            <w:pPr>
              <w:spacing w:line="240" w:lineRule="auto"/>
              <w:ind w:left="-208" w:hanging="76"/>
              <w:jc w:val="center"/>
              <w:rPr>
                <w:color w:val="262626"/>
                <w:szCs w:val="28"/>
              </w:rPr>
            </w:pPr>
            <w:r w:rsidRPr="007F777B">
              <w:rPr>
                <w:color w:val="262626"/>
                <w:szCs w:val="28"/>
              </w:rPr>
              <w:t>6</w:t>
            </w:r>
          </w:p>
        </w:tc>
        <w:tc>
          <w:tcPr>
            <w:tcW w:w="2268" w:type="dxa"/>
          </w:tcPr>
          <w:p w:rsidR="00032A97" w:rsidRPr="007F777B" w:rsidRDefault="00032A97" w:rsidP="00FB6F23">
            <w:pPr>
              <w:spacing w:line="240" w:lineRule="auto"/>
              <w:ind w:left="-208" w:hanging="76"/>
              <w:jc w:val="center"/>
              <w:rPr>
                <w:color w:val="262626"/>
                <w:szCs w:val="28"/>
              </w:rPr>
            </w:pPr>
            <w:r w:rsidRPr="007F777B">
              <w:rPr>
                <w:color w:val="262626"/>
                <w:szCs w:val="28"/>
              </w:rPr>
              <w:t>6</w:t>
            </w:r>
          </w:p>
        </w:tc>
      </w:tr>
      <w:tr w:rsidR="00032A97" w:rsidRPr="007F777B" w:rsidTr="00931971">
        <w:tc>
          <w:tcPr>
            <w:tcW w:w="802" w:type="dxa"/>
          </w:tcPr>
          <w:p w:rsidR="00032A97" w:rsidRPr="007F777B" w:rsidRDefault="00032A97" w:rsidP="00C52BC8">
            <w:pPr>
              <w:spacing w:line="240" w:lineRule="auto"/>
              <w:ind w:left="-709"/>
              <w:jc w:val="center"/>
              <w:rPr>
                <w:szCs w:val="28"/>
              </w:rPr>
            </w:pPr>
            <w:r w:rsidRPr="007F777B">
              <w:rPr>
                <w:szCs w:val="28"/>
              </w:rPr>
              <w:t>8</w:t>
            </w:r>
          </w:p>
        </w:tc>
        <w:tc>
          <w:tcPr>
            <w:tcW w:w="2034" w:type="dxa"/>
          </w:tcPr>
          <w:p w:rsidR="00032A97" w:rsidRPr="007F777B" w:rsidRDefault="00032A97" w:rsidP="00931971">
            <w:pPr>
              <w:ind w:left="-724"/>
              <w:jc w:val="center"/>
              <w:rPr>
                <w:color w:val="262626"/>
                <w:szCs w:val="28"/>
              </w:rPr>
            </w:pPr>
            <w:r>
              <w:rPr>
                <w:color w:val="262626"/>
                <w:szCs w:val="28"/>
              </w:rPr>
              <w:t>4-5</w:t>
            </w:r>
          </w:p>
        </w:tc>
        <w:tc>
          <w:tcPr>
            <w:tcW w:w="2126" w:type="dxa"/>
          </w:tcPr>
          <w:p w:rsidR="00032A97" w:rsidRPr="007F777B" w:rsidRDefault="00032A97" w:rsidP="00931971">
            <w:pPr>
              <w:ind w:left="-724"/>
              <w:jc w:val="center"/>
              <w:rPr>
                <w:color w:val="262626"/>
                <w:szCs w:val="28"/>
              </w:rPr>
            </w:pPr>
            <w:r>
              <w:rPr>
                <w:color w:val="262626"/>
                <w:szCs w:val="28"/>
              </w:rPr>
              <w:t>6-7</w:t>
            </w:r>
          </w:p>
        </w:tc>
        <w:tc>
          <w:tcPr>
            <w:tcW w:w="2268" w:type="dxa"/>
          </w:tcPr>
          <w:p w:rsidR="00032A97" w:rsidRPr="007F777B" w:rsidRDefault="00032A97" w:rsidP="00FB6F23">
            <w:pPr>
              <w:spacing w:line="240" w:lineRule="auto"/>
              <w:ind w:left="-208" w:hanging="76"/>
              <w:jc w:val="center"/>
              <w:rPr>
                <w:color w:val="262626"/>
                <w:szCs w:val="28"/>
              </w:rPr>
            </w:pPr>
            <w:r w:rsidRPr="007F777B">
              <w:rPr>
                <w:color w:val="262626"/>
                <w:szCs w:val="28"/>
              </w:rPr>
              <w:t>12</w:t>
            </w:r>
          </w:p>
        </w:tc>
        <w:tc>
          <w:tcPr>
            <w:tcW w:w="2268" w:type="dxa"/>
          </w:tcPr>
          <w:p w:rsidR="00032A97" w:rsidRPr="007F777B" w:rsidRDefault="00032A97" w:rsidP="00FB6F23">
            <w:pPr>
              <w:spacing w:line="240" w:lineRule="auto"/>
              <w:ind w:left="-208" w:hanging="76"/>
              <w:jc w:val="center"/>
              <w:rPr>
                <w:color w:val="262626"/>
                <w:szCs w:val="28"/>
              </w:rPr>
            </w:pPr>
            <w:r w:rsidRPr="007F777B">
              <w:rPr>
                <w:color w:val="262626"/>
                <w:szCs w:val="28"/>
              </w:rPr>
              <w:t>8</w:t>
            </w:r>
          </w:p>
        </w:tc>
      </w:tr>
      <w:tr w:rsidR="00032A97" w:rsidRPr="007F777B" w:rsidTr="00931971">
        <w:tc>
          <w:tcPr>
            <w:tcW w:w="802" w:type="dxa"/>
          </w:tcPr>
          <w:p w:rsidR="00032A97" w:rsidRPr="007F777B" w:rsidRDefault="00032A97" w:rsidP="00C52BC8">
            <w:pPr>
              <w:spacing w:line="240" w:lineRule="auto"/>
              <w:ind w:left="-709"/>
              <w:jc w:val="center"/>
              <w:rPr>
                <w:szCs w:val="28"/>
              </w:rPr>
            </w:pPr>
            <w:r w:rsidRPr="007F777B">
              <w:rPr>
                <w:szCs w:val="28"/>
              </w:rPr>
              <w:t>9</w:t>
            </w:r>
          </w:p>
        </w:tc>
        <w:tc>
          <w:tcPr>
            <w:tcW w:w="2034" w:type="dxa"/>
          </w:tcPr>
          <w:p w:rsidR="00032A97" w:rsidRPr="007F777B" w:rsidRDefault="00032A97" w:rsidP="00931971">
            <w:pPr>
              <w:ind w:left="-724"/>
              <w:jc w:val="center"/>
              <w:rPr>
                <w:color w:val="262626"/>
                <w:szCs w:val="28"/>
              </w:rPr>
            </w:pPr>
            <w:r>
              <w:rPr>
                <w:color w:val="262626"/>
                <w:szCs w:val="28"/>
              </w:rPr>
              <w:t>4-5</w:t>
            </w:r>
          </w:p>
        </w:tc>
        <w:tc>
          <w:tcPr>
            <w:tcW w:w="2126" w:type="dxa"/>
          </w:tcPr>
          <w:p w:rsidR="00032A97" w:rsidRPr="007F777B" w:rsidRDefault="00032A97" w:rsidP="00931971">
            <w:pPr>
              <w:ind w:left="-724"/>
              <w:jc w:val="center"/>
              <w:rPr>
                <w:color w:val="262626"/>
                <w:szCs w:val="28"/>
              </w:rPr>
            </w:pPr>
            <w:r>
              <w:rPr>
                <w:color w:val="262626"/>
                <w:szCs w:val="28"/>
              </w:rPr>
              <w:t>4-5</w:t>
            </w:r>
          </w:p>
        </w:tc>
        <w:tc>
          <w:tcPr>
            <w:tcW w:w="2268" w:type="dxa"/>
          </w:tcPr>
          <w:p w:rsidR="00032A97" w:rsidRPr="007F777B" w:rsidRDefault="00032A97" w:rsidP="00FB6F23">
            <w:pPr>
              <w:spacing w:line="240" w:lineRule="auto"/>
              <w:ind w:left="-208" w:hanging="76"/>
              <w:jc w:val="center"/>
              <w:rPr>
                <w:color w:val="262626"/>
                <w:szCs w:val="28"/>
              </w:rPr>
            </w:pPr>
            <w:r w:rsidRPr="007F777B">
              <w:rPr>
                <w:color w:val="262626"/>
                <w:szCs w:val="28"/>
              </w:rPr>
              <w:t>8</w:t>
            </w:r>
          </w:p>
        </w:tc>
        <w:tc>
          <w:tcPr>
            <w:tcW w:w="2268" w:type="dxa"/>
          </w:tcPr>
          <w:p w:rsidR="00032A97" w:rsidRPr="007F777B" w:rsidRDefault="00032A97" w:rsidP="00FB6F23">
            <w:pPr>
              <w:spacing w:line="240" w:lineRule="auto"/>
              <w:ind w:left="-208" w:hanging="76"/>
              <w:jc w:val="center"/>
              <w:rPr>
                <w:color w:val="262626"/>
                <w:szCs w:val="28"/>
              </w:rPr>
            </w:pPr>
            <w:r w:rsidRPr="007F777B">
              <w:rPr>
                <w:color w:val="262626"/>
                <w:szCs w:val="28"/>
              </w:rPr>
              <w:t>8</w:t>
            </w:r>
          </w:p>
        </w:tc>
      </w:tr>
      <w:tr w:rsidR="00032A97" w:rsidRPr="007F777B" w:rsidTr="00931971">
        <w:tc>
          <w:tcPr>
            <w:tcW w:w="802" w:type="dxa"/>
          </w:tcPr>
          <w:p w:rsidR="00032A97" w:rsidRPr="007F777B" w:rsidRDefault="00032A97" w:rsidP="00C52BC8">
            <w:pPr>
              <w:spacing w:line="240" w:lineRule="auto"/>
              <w:ind w:left="-709"/>
              <w:jc w:val="center"/>
              <w:rPr>
                <w:szCs w:val="28"/>
              </w:rPr>
            </w:pPr>
            <w:r w:rsidRPr="007F777B">
              <w:rPr>
                <w:szCs w:val="28"/>
              </w:rPr>
              <w:t>10</w:t>
            </w:r>
          </w:p>
        </w:tc>
        <w:tc>
          <w:tcPr>
            <w:tcW w:w="2034" w:type="dxa"/>
          </w:tcPr>
          <w:p w:rsidR="00032A97" w:rsidRPr="007F777B" w:rsidRDefault="00032A97" w:rsidP="00931971">
            <w:pPr>
              <w:ind w:left="-724"/>
              <w:jc w:val="center"/>
              <w:rPr>
                <w:color w:val="262626"/>
                <w:szCs w:val="28"/>
              </w:rPr>
            </w:pPr>
            <w:r>
              <w:rPr>
                <w:color w:val="262626"/>
                <w:szCs w:val="28"/>
              </w:rPr>
              <w:t>2-3</w:t>
            </w:r>
          </w:p>
        </w:tc>
        <w:tc>
          <w:tcPr>
            <w:tcW w:w="2126" w:type="dxa"/>
          </w:tcPr>
          <w:p w:rsidR="00032A97" w:rsidRPr="007F777B" w:rsidRDefault="00032A97" w:rsidP="00931971">
            <w:pPr>
              <w:ind w:left="-724"/>
              <w:jc w:val="center"/>
              <w:rPr>
                <w:color w:val="262626"/>
                <w:szCs w:val="28"/>
              </w:rPr>
            </w:pPr>
            <w:r>
              <w:rPr>
                <w:color w:val="262626"/>
                <w:szCs w:val="28"/>
              </w:rPr>
              <w:t>2-3</w:t>
            </w:r>
          </w:p>
        </w:tc>
        <w:tc>
          <w:tcPr>
            <w:tcW w:w="2268" w:type="dxa"/>
          </w:tcPr>
          <w:p w:rsidR="00032A97" w:rsidRPr="007F777B" w:rsidRDefault="00032A97" w:rsidP="00FB6F23">
            <w:pPr>
              <w:spacing w:line="240" w:lineRule="auto"/>
              <w:ind w:left="-208" w:hanging="76"/>
              <w:jc w:val="center"/>
              <w:rPr>
                <w:color w:val="262626"/>
                <w:szCs w:val="28"/>
              </w:rPr>
            </w:pPr>
            <w:r w:rsidRPr="007F777B">
              <w:rPr>
                <w:color w:val="262626"/>
                <w:szCs w:val="28"/>
              </w:rPr>
              <w:t>6</w:t>
            </w:r>
          </w:p>
        </w:tc>
        <w:tc>
          <w:tcPr>
            <w:tcW w:w="2268" w:type="dxa"/>
          </w:tcPr>
          <w:p w:rsidR="00032A97" w:rsidRPr="007F777B" w:rsidRDefault="00032A97" w:rsidP="00FB6F23">
            <w:pPr>
              <w:spacing w:line="240" w:lineRule="auto"/>
              <w:ind w:left="-208" w:hanging="76"/>
              <w:jc w:val="center"/>
              <w:rPr>
                <w:color w:val="262626"/>
                <w:szCs w:val="28"/>
              </w:rPr>
            </w:pPr>
            <w:r w:rsidRPr="007F777B">
              <w:rPr>
                <w:color w:val="262626"/>
                <w:szCs w:val="28"/>
              </w:rPr>
              <w:t>5</w:t>
            </w:r>
          </w:p>
        </w:tc>
      </w:tr>
      <w:tr w:rsidR="00032A97" w:rsidRPr="007F777B" w:rsidTr="00931971">
        <w:tc>
          <w:tcPr>
            <w:tcW w:w="802" w:type="dxa"/>
          </w:tcPr>
          <w:p w:rsidR="00032A97" w:rsidRPr="007F777B" w:rsidRDefault="00032A97" w:rsidP="00C52BC8">
            <w:pPr>
              <w:spacing w:line="240" w:lineRule="auto"/>
              <w:ind w:left="-709"/>
              <w:jc w:val="center"/>
              <w:rPr>
                <w:szCs w:val="28"/>
              </w:rPr>
            </w:pPr>
            <w:r w:rsidRPr="007F777B">
              <w:rPr>
                <w:szCs w:val="28"/>
              </w:rPr>
              <w:t>11</w:t>
            </w:r>
          </w:p>
        </w:tc>
        <w:tc>
          <w:tcPr>
            <w:tcW w:w="2034" w:type="dxa"/>
          </w:tcPr>
          <w:p w:rsidR="00032A97" w:rsidRPr="007F777B" w:rsidRDefault="00032A97" w:rsidP="00931971">
            <w:pPr>
              <w:ind w:left="-724"/>
              <w:jc w:val="center"/>
              <w:rPr>
                <w:color w:val="262626"/>
                <w:szCs w:val="28"/>
              </w:rPr>
            </w:pPr>
            <w:r>
              <w:rPr>
                <w:color w:val="262626"/>
                <w:szCs w:val="28"/>
              </w:rPr>
              <w:t>2-3</w:t>
            </w:r>
          </w:p>
        </w:tc>
        <w:tc>
          <w:tcPr>
            <w:tcW w:w="2126" w:type="dxa"/>
          </w:tcPr>
          <w:p w:rsidR="00032A97" w:rsidRPr="007F777B" w:rsidRDefault="00032A97" w:rsidP="00931971">
            <w:pPr>
              <w:ind w:left="-724"/>
              <w:jc w:val="center"/>
              <w:rPr>
                <w:color w:val="262626"/>
                <w:szCs w:val="28"/>
              </w:rPr>
            </w:pPr>
            <w:r>
              <w:rPr>
                <w:color w:val="262626"/>
                <w:szCs w:val="28"/>
              </w:rPr>
              <w:t>2-3</w:t>
            </w:r>
          </w:p>
        </w:tc>
        <w:tc>
          <w:tcPr>
            <w:tcW w:w="2268" w:type="dxa"/>
          </w:tcPr>
          <w:p w:rsidR="00032A97" w:rsidRPr="007F777B" w:rsidRDefault="00032A97" w:rsidP="00FB6F23">
            <w:pPr>
              <w:spacing w:line="240" w:lineRule="auto"/>
              <w:ind w:left="-208" w:hanging="76"/>
              <w:jc w:val="center"/>
              <w:rPr>
                <w:color w:val="262626"/>
                <w:szCs w:val="28"/>
              </w:rPr>
            </w:pPr>
            <w:r w:rsidRPr="007F777B">
              <w:rPr>
                <w:color w:val="262626"/>
                <w:szCs w:val="28"/>
              </w:rPr>
              <w:t>5</w:t>
            </w:r>
          </w:p>
        </w:tc>
        <w:tc>
          <w:tcPr>
            <w:tcW w:w="2268" w:type="dxa"/>
          </w:tcPr>
          <w:p w:rsidR="00032A97" w:rsidRPr="007F777B" w:rsidRDefault="00032A97" w:rsidP="00FB6F23">
            <w:pPr>
              <w:spacing w:line="240" w:lineRule="auto"/>
              <w:ind w:left="-208" w:hanging="76"/>
              <w:jc w:val="center"/>
              <w:rPr>
                <w:color w:val="262626"/>
                <w:szCs w:val="28"/>
              </w:rPr>
            </w:pPr>
            <w:r w:rsidRPr="007F777B">
              <w:rPr>
                <w:color w:val="262626"/>
                <w:szCs w:val="28"/>
              </w:rPr>
              <w:t>5</w:t>
            </w:r>
          </w:p>
        </w:tc>
      </w:tr>
      <w:tr w:rsidR="00032A97" w:rsidRPr="007F777B" w:rsidTr="00931971">
        <w:tc>
          <w:tcPr>
            <w:tcW w:w="802" w:type="dxa"/>
          </w:tcPr>
          <w:p w:rsidR="00032A97" w:rsidRPr="007F777B" w:rsidRDefault="00032A97" w:rsidP="00C52BC8">
            <w:pPr>
              <w:spacing w:line="240" w:lineRule="auto"/>
              <w:ind w:left="-709"/>
              <w:jc w:val="center"/>
              <w:rPr>
                <w:szCs w:val="28"/>
              </w:rPr>
            </w:pPr>
            <w:r w:rsidRPr="007F777B">
              <w:rPr>
                <w:szCs w:val="28"/>
              </w:rPr>
              <w:t>12</w:t>
            </w:r>
          </w:p>
        </w:tc>
        <w:tc>
          <w:tcPr>
            <w:tcW w:w="2034" w:type="dxa"/>
          </w:tcPr>
          <w:p w:rsidR="00032A97" w:rsidRPr="007F777B" w:rsidRDefault="00032A97" w:rsidP="00931971">
            <w:pPr>
              <w:ind w:left="-724"/>
              <w:jc w:val="center"/>
              <w:rPr>
                <w:color w:val="262626"/>
                <w:szCs w:val="28"/>
              </w:rPr>
            </w:pPr>
            <w:r>
              <w:rPr>
                <w:color w:val="262626"/>
                <w:szCs w:val="28"/>
              </w:rPr>
              <w:t>2-3</w:t>
            </w:r>
          </w:p>
        </w:tc>
        <w:tc>
          <w:tcPr>
            <w:tcW w:w="2126" w:type="dxa"/>
          </w:tcPr>
          <w:p w:rsidR="00032A97" w:rsidRPr="007F777B" w:rsidRDefault="00032A97" w:rsidP="00931971">
            <w:pPr>
              <w:ind w:left="-724"/>
              <w:jc w:val="center"/>
              <w:rPr>
                <w:color w:val="262626"/>
                <w:szCs w:val="28"/>
              </w:rPr>
            </w:pPr>
            <w:r>
              <w:rPr>
                <w:color w:val="262626"/>
                <w:szCs w:val="28"/>
              </w:rPr>
              <w:t>2-3</w:t>
            </w:r>
          </w:p>
        </w:tc>
        <w:tc>
          <w:tcPr>
            <w:tcW w:w="2268" w:type="dxa"/>
          </w:tcPr>
          <w:p w:rsidR="00032A97" w:rsidRPr="007F777B" w:rsidRDefault="00032A97" w:rsidP="00FB6F23">
            <w:pPr>
              <w:spacing w:line="240" w:lineRule="auto"/>
              <w:ind w:left="-208" w:hanging="76"/>
              <w:jc w:val="center"/>
              <w:rPr>
                <w:color w:val="262626"/>
                <w:szCs w:val="28"/>
              </w:rPr>
            </w:pPr>
            <w:r w:rsidRPr="007F777B">
              <w:rPr>
                <w:color w:val="262626"/>
                <w:szCs w:val="28"/>
              </w:rPr>
              <w:t>5</w:t>
            </w:r>
          </w:p>
        </w:tc>
        <w:tc>
          <w:tcPr>
            <w:tcW w:w="2268" w:type="dxa"/>
          </w:tcPr>
          <w:p w:rsidR="00032A97" w:rsidRPr="007F777B" w:rsidRDefault="00032A97" w:rsidP="00FB6F23">
            <w:pPr>
              <w:spacing w:line="240" w:lineRule="auto"/>
              <w:ind w:left="-208" w:hanging="76"/>
              <w:jc w:val="center"/>
              <w:rPr>
                <w:color w:val="262626"/>
                <w:szCs w:val="28"/>
              </w:rPr>
            </w:pPr>
            <w:r w:rsidRPr="007F777B">
              <w:rPr>
                <w:color w:val="262626"/>
                <w:szCs w:val="28"/>
              </w:rPr>
              <w:t>5</w:t>
            </w:r>
          </w:p>
        </w:tc>
      </w:tr>
    </w:tbl>
    <w:p w:rsidR="00CA5923" w:rsidRDefault="00CA5923" w:rsidP="00032A97">
      <w:pPr>
        <w:ind w:firstLine="0"/>
        <w:rPr>
          <w:szCs w:val="28"/>
        </w:rPr>
      </w:pPr>
    </w:p>
    <w:p w:rsidR="00CA5923" w:rsidRDefault="00032A97" w:rsidP="00CA5923">
      <w:pPr>
        <w:rPr>
          <w:szCs w:val="28"/>
        </w:rPr>
      </w:pPr>
      <w:r>
        <w:rPr>
          <w:szCs w:val="28"/>
        </w:rPr>
        <w:t xml:space="preserve">«Найди и вычеркни» </w:t>
      </w:r>
      <w:r w:rsidRPr="007F777B">
        <w:rPr>
          <w:b/>
          <w:szCs w:val="28"/>
        </w:rPr>
        <w:t>(Немов Р.С.)</w:t>
      </w:r>
    </w:p>
    <w:p w:rsidR="00032A97" w:rsidRPr="007F777B" w:rsidRDefault="00032A97" w:rsidP="00032A97">
      <w:pPr>
        <w:rPr>
          <w:i/>
          <w:color w:val="262626"/>
          <w:szCs w:val="28"/>
        </w:rPr>
      </w:pPr>
      <w:r w:rsidRPr="007F777B">
        <w:rPr>
          <w:i/>
          <w:color w:val="262626"/>
          <w:szCs w:val="28"/>
        </w:rPr>
        <w:t>Критерии оценки:</w:t>
      </w:r>
    </w:p>
    <w:p w:rsidR="00032A97" w:rsidRPr="007F777B" w:rsidRDefault="00032A97" w:rsidP="00032A97">
      <w:pPr>
        <w:rPr>
          <w:color w:val="262626"/>
          <w:szCs w:val="28"/>
        </w:rPr>
      </w:pPr>
      <w:r w:rsidRPr="007F777B">
        <w:rPr>
          <w:color w:val="262626"/>
          <w:szCs w:val="28"/>
        </w:rPr>
        <w:t>2-3 балла – продуктивность и устойчивость внимания низкая (средний уровень проявления гиперактивности).</w:t>
      </w:r>
    </w:p>
    <w:p w:rsidR="00032A97" w:rsidRPr="007F777B" w:rsidRDefault="00032A97" w:rsidP="00032A97">
      <w:pPr>
        <w:rPr>
          <w:color w:val="262626"/>
          <w:szCs w:val="28"/>
        </w:rPr>
      </w:pPr>
      <w:r w:rsidRPr="007F777B">
        <w:rPr>
          <w:color w:val="262626"/>
          <w:szCs w:val="28"/>
        </w:rPr>
        <w:t>4-7 баллов – продуктивность и устойчивость внимания средняя (низкий уровень проявлений гиперактивности).</w:t>
      </w:r>
    </w:p>
    <w:p w:rsidR="00032A97" w:rsidRPr="00032A97" w:rsidRDefault="00032A97" w:rsidP="00032A97">
      <w:pPr>
        <w:ind w:left="360"/>
        <w:rPr>
          <w:color w:val="262626"/>
          <w:szCs w:val="28"/>
        </w:rPr>
      </w:pPr>
      <w:r w:rsidRPr="00032A97">
        <w:rPr>
          <w:color w:val="262626"/>
          <w:szCs w:val="28"/>
        </w:rPr>
        <w:t>Анкета «Признаки импульсивности» (Е.К. Лютова, Г.Б. Монина).</w:t>
      </w:r>
    </w:p>
    <w:p w:rsidR="00032A97" w:rsidRPr="007F777B" w:rsidRDefault="00032A97" w:rsidP="00032A97">
      <w:pPr>
        <w:rPr>
          <w:i/>
          <w:color w:val="262626"/>
          <w:szCs w:val="28"/>
        </w:rPr>
      </w:pPr>
      <w:r w:rsidRPr="007F777B">
        <w:rPr>
          <w:i/>
          <w:color w:val="262626"/>
          <w:szCs w:val="28"/>
        </w:rPr>
        <w:t>Критерии оценки:</w:t>
      </w:r>
    </w:p>
    <w:p w:rsidR="00032A97" w:rsidRDefault="00032A97" w:rsidP="00032A97">
      <w:pPr>
        <w:ind w:left="360"/>
        <w:rPr>
          <w:color w:val="262626"/>
          <w:szCs w:val="28"/>
        </w:rPr>
      </w:pPr>
      <w:r w:rsidRPr="007F777B">
        <w:rPr>
          <w:color w:val="262626"/>
          <w:szCs w:val="28"/>
        </w:rPr>
        <w:t xml:space="preserve">15-20 баллов свидетельствует о высокой импульсивности, </w:t>
      </w:r>
    </w:p>
    <w:p w:rsidR="00032A97" w:rsidRDefault="00032A97" w:rsidP="00032A97">
      <w:pPr>
        <w:ind w:left="360"/>
        <w:rPr>
          <w:color w:val="262626"/>
          <w:szCs w:val="28"/>
        </w:rPr>
      </w:pPr>
      <w:r w:rsidRPr="007F777B">
        <w:rPr>
          <w:color w:val="262626"/>
          <w:szCs w:val="28"/>
        </w:rPr>
        <w:t xml:space="preserve">7-14 </w:t>
      </w:r>
      <w:r>
        <w:rPr>
          <w:color w:val="262626"/>
          <w:szCs w:val="28"/>
        </w:rPr>
        <w:t>–</w:t>
      </w:r>
      <w:r w:rsidRPr="007F777B">
        <w:rPr>
          <w:color w:val="262626"/>
          <w:szCs w:val="28"/>
        </w:rPr>
        <w:t xml:space="preserve"> средней, </w:t>
      </w:r>
    </w:p>
    <w:p w:rsidR="00FB0263" w:rsidRPr="00032A97" w:rsidRDefault="00032A97" w:rsidP="00032A97">
      <w:pPr>
        <w:ind w:left="360"/>
        <w:rPr>
          <w:color w:val="262626"/>
          <w:szCs w:val="28"/>
        </w:rPr>
      </w:pPr>
      <w:r w:rsidRPr="007F777B">
        <w:rPr>
          <w:color w:val="262626"/>
          <w:szCs w:val="28"/>
        </w:rPr>
        <w:t xml:space="preserve">1-6 баллов </w:t>
      </w:r>
      <w:r>
        <w:rPr>
          <w:color w:val="262626"/>
          <w:szCs w:val="28"/>
        </w:rPr>
        <w:t>–</w:t>
      </w:r>
      <w:r w:rsidRPr="007F777B">
        <w:rPr>
          <w:color w:val="262626"/>
          <w:szCs w:val="28"/>
        </w:rPr>
        <w:t xml:space="preserve"> низкой.</w:t>
      </w:r>
    </w:p>
    <w:sectPr w:rsidR="00FB0263" w:rsidRPr="00032A97" w:rsidSect="003D1C4A">
      <w:headerReference w:type="even" r:id="rId17"/>
      <w:headerReference w:type="default" r:id="rId18"/>
      <w:headerReference w:type="first" r:id="rId19"/>
      <w:pgSz w:w="11906" w:h="16838"/>
      <w:pgMar w:top="568" w:right="851" w:bottom="709"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664" w:rsidRDefault="00106664" w:rsidP="00CA5923">
      <w:pPr>
        <w:spacing w:line="240" w:lineRule="auto"/>
      </w:pPr>
      <w:r>
        <w:separator/>
      </w:r>
    </w:p>
  </w:endnote>
  <w:endnote w:type="continuationSeparator" w:id="0">
    <w:p w:rsidR="00106664" w:rsidRDefault="00106664" w:rsidP="00CA59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E0002E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664" w:rsidRDefault="00106664" w:rsidP="00CA5923">
      <w:pPr>
        <w:spacing w:line="240" w:lineRule="auto"/>
      </w:pPr>
      <w:r>
        <w:separator/>
      </w:r>
    </w:p>
  </w:footnote>
  <w:footnote w:type="continuationSeparator" w:id="0">
    <w:p w:rsidR="00106664" w:rsidRDefault="00106664" w:rsidP="00CA592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C18" w:rsidRDefault="009E0C18" w:rsidP="0049127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E0C18" w:rsidRDefault="009E0C18" w:rsidP="0049127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10379"/>
      <w:docPartObj>
        <w:docPartGallery w:val="Page Numbers (Top of Page)"/>
        <w:docPartUnique/>
      </w:docPartObj>
    </w:sdtPr>
    <w:sdtEndPr/>
    <w:sdtContent>
      <w:p w:rsidR="009E0C18" w:rsidRDefault="009E0C18">
        <w:pPr>
          <w:pStyle w:val="a3"/>
          <w:jc w:val="center"/>
        </w:pPr>
        <w:r>
          <w:fldChar w:fldCharType="begin"/>
        </w:r>
        <w:r>
          <w:instrText xml:space="preserve"> PAGE   \* MERGEFORMAT </w:instrText>
        </w:r>
        <w:r>
          <w:fldChar w:fldCharType="separate"/>
        </w:r>
        <w:r w:rsidR="001168E2">
          <w:rPr>
            <w:noProof/>
          </w:rPr>
          <w:t>45</w:t>
        </w:r>
        <w:r>
          <w:rPr>
            <w:noProof/>
          </w:rPr>
          <w:fldChar w:fldCharType="end"/>
        </w:r>
      </w:p>
    </w:sdtContent>
  </w:sdt>
  <w:p w:rsidR="009E0C18" w:rsidRDefault="009E0C18" w:rsidP="00491272">
    <w:pPr>
      <w:pStyle w:val="a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C18" w:rsidRDefault="009E0C18">
    <w:pPr>
      <w:pStyle w:val="a3"/>
      <w:jc w:val="center"/>
    </w:pPr>
  </w:p>
  <w:p w:rsidR="009E0C18" w:rsidRDefault="009E0C1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3CDE"/>
    <w:multiLevelType w:val="multilevel"/>
    <w:tmpl w:val="877AB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0E549F"/>
    <w:multiLevelType w:val="hybridMultilevel"/>
    <w:tmpl w:val="5A969C1E"/>
    <w:lvl w:ilvl="0" w:tplc="8C6A43DC">
      <w:numFmt w:val="bullet"/>
      <w:lvlText w:val="-"/>
      <w:lvlJc w:val="left"/>
      <w:pPr>
        <w:ind w:left="720" w:hanging="360"/>
      </w:pPr>
      <w:rPr>
        <w:rFonts w:ascii="Times New Roman" w:eastAsia="Times New Roman" w:hAnsi="Times New Roman" w:cs="Times New Roman" w:hint="default"/>
      </w:rPr>
    </w:lvl>
    <w:lvl w:ilvl="1" w:tplc="8C6A43D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647004"/>
    <w:multiLevelType w:val="hybridMultilevel"/>
    <w:tmpl w:val="3D08BC70"/>
    <w:lvl w:ilvl="0" w:tplc="74789A9E">
      <w:start w:val="1"/>
      <w:numFmt w:val="decimal"/>
      <w:lvlText w:val="%1."/>
      <w:lvlJc w:val="left"/>
      <w:pPr>
        <w:ind w:left="1743" w:hanging="975"/>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3">
    <w:nsid w:val="14A5379F"/>
    <w:multiLevelType w:val="hybridMultilevel"/>
    <w:tmpl w:val="31A057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C1C1525"/>
    <w:multiLevelType w:val="hybridMultilevel"/>
    <w:tmpl w:val="AC444F52"/>
    <w:lvl w:ilvl="0" w:tplc="8C6A43D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CE4F5B"/>
    <w:multiLevelType w:val="multilevel"/>
    <w:tmpl w:val="3B6CFFAA"/>
    <w:lvl w:ilvl="0">
      <w:start w:val="1"/>
      <w:numFmt w:val="decimal"/>
      <w:lvlText w:val="%1."/>
      <w:lvlJc w:val="left"/>
      <w:pPr>
        <w:ind w:left="525" w:hanging="525"/>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6">
    <w:nsid w:val="1FBB76D1"/>
    <w:multiLevelType w:val="hybridMultilevel"/>
    <w:tmpl w:val="2638A93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22705248"/>
    <w:multiLevelType w:val="hybridMultilevel"/>
    <w:tmpl w:val="B816AD6C"/>
    <w:lvl w:ilvl="0" w:tplc="8C6A43D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E417B7"/>
    <w:multiLevelType w:val="hybridMultilevel"/>
    <w:tmpl w:val="8B8E52BC"/>
    <w:lvl w:ilvl="0" w:tplc="AFF8405C">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C9F0618"/>
    <w:multiLevelType w:val="hybridMultilevel"/>
    <w:tmpl w:val="CCFA49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3DC2BAA"/>
    <w:multiLevelType w:val="hybridMultilevel"/>
    <w:tmpl w:val="F42835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4FF525D"/>
    <w:multiLevelType w:val="hybridMultilevel"/>
    <w:tmpl w:val="08A633B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42101DAB"/>
    <w:multiLevelType w:val="hybridMultilevel"/>
    <w:tmpl w:val="E4E4A14C"/>
    <w:lvl w:ilvl="0" w:tplc="B6A46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5B157D9"/>
    <w:multiLevelType w:val="multilevel"/>
    <w:tmpl w:val="6B4C99F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4D7A7E95"/>
    <w:multiLevelType w:val="hybridMultilevel"/>
    <w:tmpl w:val="8AF69DF8"/>
    <w:lvl w:ilvl="0" w:tplc="6CC4FE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3F06758"/>
    <w:multiLevelType w:val="hybridMultilevel"/>
    <w:tmpl w:val="12AA8A7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605568A"/>
    <w:multiLevelType w:val="multilevel"/>
    <w:tmpl w:val="758A8DBA"/>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58FE5E91"/>
    <w:multiLevelType w:val="hybridMultilevel"/>
    <w:tmpl w:val="439660BC"/>
    <w:lvl w:ilvl="0" w:tplc="68A63FE4">
      <w:start w:val="1"/>
      <w:numFmt w:val="decimal"/>
      <w:lvlText w:val="%1."/>
      <w:lvlJc w:val="left"/>
      <w:pPr>
        <w:ind w:left="540" w:hanging="360"/>
      </w:pPr>
      <w:rPr>
        <w:rFonts w:hint="default"/>
        <w:i/>
      </w:rPr>
    </w:lvl>
    <w:lvl w:ilvl="1" w:tplc="9FBC94DE">
      <w:numFmt w:val="none"/>
      <w:lvlText w:val=""/>
      <w:lvlJc w:val="left"/>
      <w:pPr>
        <w:tabs>
          <w:tab w:val="num" w:pos="360"/>
        </w:tabs>
      </w:pPr>
    </w:lvl>
    <w:lvl w:ilvl="2" w:tplc="866C6996">
      <w:numFmt w:val="none"/>
      <w:lvlText w:val=""/>
      <w:lvlJc w:val="left"/>
      <w:pPr>
        <w:tabs>
          <w:tab w:val="num" w:pos="360"/>
        </w:tabs>
      </w:pPr>
    </w:lvl>
    <w:lvl w:ilvl="3" w:tplc="2D2A2958">
      <w:numFmt w:val="none"/>
      <w:lvlText w:val=""/>
      <w:lvlJc w:val="left"/>
      <w:pPr>
        <w:tabs>
          <w:tab w:val="num" w:pos="360"/>
        </w:tabs>
      </w:pPr>
    </w:lvl>
    <w:lvl w:ilvl="4" w:tplc="7D48A64A">
      <w:numFmt w:val="none"/>
      <w:lvlText w:val=""/>
      <w:lvlJc w:val="left"/>
      <w:pPr>
        <w:tabs>
          <w:tab w:val="num" w:pos="360"/>
        </w:tabs>
      </w:pPr>
    </w:lvl>
    <w:lvl w:ilvl="5" w:tplc="0F708FEA">
      <w:numFmt w:val="none"/>
      <w:lvlText w:val=""/>
      <w:lvlJc w:val="left"/>
      <w:pPr>
        <w:tabs>
          <w:tab w:val="num" w:pos="360"/>
        </w:tabs>
      </w:pPr>
    </w:lvl>
    <w:lvl w:ilvl="6" w:tplc="99EC5A48">
      <w:numFmt w:val="none"/>
      <w:lvlText w:val=""/>
      <w:lvlJc w:val="left"/>
      <w:pPr>
        <w:tabs>
          <w:tab w:val="num" w:pos="360"/>
        </w:tabs>
      </w:pPr>
    </w:lvl>
    <w:lvl w:ilvl="7" w:tplc="E3A82ADA">
      <w:numFmt w:val="none"/>
      <w:lvlText w:val=""/>
      <w:lvlJc w:val="left"/>
      <w:pPr>
        <w:tabs>
          <w:tab w:val="num" w:pos="360"/>
        </w:tabs>
      </w:pPr>
    </w:lvl>
    <w:lvl w:ilvl="8" w:tplc="62DC2DAA">
      <w:numFmt w:val="none"/>
      <w:lvlText w:val=""/>
      <w:lvlJc w:val="left"/>
      <w:pPr>
        <w:tabs>
          <w:tab w:val="num" w:pos="360"/>
        </w:tabs>
      </w:pPr>
    </w:lvl>
  </w:abstractNum>
  <w:abstractNum w:abstractNumId="18">
    <w:nsid w:val="598A4126"/>
    <w:multiLevelType w:val="multilevel"/>
    <w:tmpl w:val="D4185BE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59CE0C30"/>
    <w:multiLevelType w:val="hybridMultilevel"/>
    <w:tmpl w:val="5EF687AC"/>
    <w:lvl w:ilvl="0" w:tplc="A852DA40">
      <w:start w:val="1"/>
      <w:numFmt w:val="decimal"/>
      <w:lvlText w:val="%1."/>
      <w:lvlJc w:val="left"/>
      <w:pPr>
        <w:tabs>
          <w:tab w:val="num" w:pos="1923"/>
        </w:tabs>
        <w:ind w:left="1923" w:hanging="121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0">
    <w:nsid w:val="5A181CE5"/>
    <w:multiLevelType w:val="hybridMultilevel"/>
    <w:tmpl w:val="D1ECEEB4"/>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D4D1EE1"/>
    <w:multiLevelType w:val="hybridMultilevel"/>
    <w:tmpl w:val="35126E9E"/>
    <w:lvl w:ilvl="0" w:tplc="CEBEDF88">
      <w:start w:val="1"/>
      <w:numFmt w:val="bullet"/>
      <w:lvlText w:val=""/>
      <w:lvlJc w:val="left"/>
      <w:pPr>
        <w:ind w:left="720" w:hanging="360"/>
      </w:pPr>
      <w:rPr>
        <w:rFonts w:ascii="Symbol" w:hAnsi="Symbol" w:hint="default"/>
      </w:rPr>
    </w:lvl>
    <w:lvl w:ilvl="1" w:tplc="04190005">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EC45B6C"/>
    <w:multiLevelType w:val="hybridMultilevel"/>
    <w:tmpl w:val="3C18D51C"/>
    <w:lvl w:ilvl="0" w:tplc="8C6A43DC">
      <w:numFmt w:val="bullet"/>
      <w:lvlText w:val="-"/>
      <w:lvlJc w:val="left"/>
      <w:pPr>
        <w:ind w:left="720" w:hanging="360"/>
      </w:pPr>
      <w:rPr>
        <w:rFonts w:ascii="Times New Roman" w:eastAsia="Times New Roman" w:hAnsi="Times New Roman" w:cs="Times New Roman" w:hint="default"/>
      </w:rPr>
    </w:lvl>
    <w:lvl w:ilvl="1" w:tplc="40C64A32">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6A762A7"/>
    <w:multiLevelType w:val="hybridMultilevel"/>
    <w:tmpl w:val="3E6E56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98F70FF"/>
    <w:multiLevelType w:val="hybridMultilevel"/>
    <w:tmpl w:val="81586E60"/>
    <w:lvl w:ilvl="0" w:tplc="04190011">
      <w:start w:val="1"/>
      <w:numFmt w:val="decimal"/>
      <w:lvlText w:val="%1)"/>
      <w:lvlJc w:val="left"/>
      <w:pPr>
        <w:tabs>
          <w:tab w:val="num" w:pos="720"/>
        </w:tabs>
        <w:ind w:left="720" w:hanging="360"/>
      </w:pPr>
      <w:rPr>
        <w:rFonts w:hint="default"/>
      </w:rPr>
    </w:lvl>
    <w:lvl w:ilvl="1" w:tplc="DDD6DF3A">
      <w:start w:val="1"/>
      <w:numFmt w:val="decimal"/>
      <w:lvlText w:val="%2."/>
      <w:lvlJc w:val="left"/>
      <w:pPr>
        <w:tabs>
          <w:tab w:val="num" w:pos="1440"/>
        </w:tabs>
        <w:ind w:left="1440" w:hanging="360"/>
      </w:pPr>
      <w:rPr>
        <w:rFonts w:hint="default"/>
        <w:i/>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2DF2288"/>
    <w:multiLevelType w:val="multilevel"/>
    <w:tmpl w:val="288E1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757064F"/>
    <w:multiLevelType w:val="hybridMultilevel"/>
    <w:tmpl w:val="4B4AC57C"/>
    <w:lvl w:ilvl="0" w:tplc="8C6A43D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A031586"/>
    <w:multiLevelType w:val="hybridMultilevel"/>
    <w:tmpl w:val="8974C64C"/>
    <w:lvl w:ilvl="0" w:tplc="902A268E">
      <w:start w:val="1"/>
      <w:numFmt w:val="decimal"/>
      <w:lvlText w:val="%1-"/>
      <w:lvlJc w:val="left"/>
      <w:pPr>
        <w:tabs>
          <w:tab w:val="num" w:pos="1035"/>
        </w:tabs>
        <w:ind w:left="1035" w:hanging="6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B733AC4"/>
    <w:multiLevelType w:val="hybridMultilevel"/>
    <w:tmpl w:val="8102BBC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7C35637E"/>
    <w:multiLevelType w:val="hybridMultilevel"/>
    <w:tmpl w:val="511E7278"/>
    <w:lvl w:ilvl="0" w:tplc="2A5214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8"/>
  </w:num>
  <w:num w:numId="2">
    <w:abstractNumId w:val="13"/>
  </w:num>
  <w:num w:numId="3">
    <w:abstractNumId w:val="8"/>
  </w:num>
  <w:num w:numId="4">
    <w:abstractNumId w:val="24"/>
  </w:num>
  <w:num w:numId="5">
    <w:abstractNumId w:val="10"/>
  </w:num>
  <w:num w:numId="6">
    <w:abstractNumId w:val="27"/>
  </w:num>
  <w:num w:numId="7">
    <w:abstractNumId w:val="15"/>
  </w:num>
  <w:num w:numId="8">
    <w:abstractNumId w:val="17"/>
  </w:num>
  <w:num w:numId="9">
    <w:abstractNumId w:val="23"/>
  </w:num>
  <w:num w:numId="10">
    <w:abstractNumId w:val="3"/>
  </w:num>
  <w:num w:numId="11">
    <w:abstractNumId w:val="6"/>
  </w:num>
  <w:num w:numId="12">
    <w:abstractNumId w:val="11"/>
  </w:num>
  <w:num w:numId="13">
    <w:abstractNumId w:val="16"/>
  </w:num>
  <w:num w:numId="14">
    <w:abstractNumId w:val="19"/>
  </w:num>
  <w:num w:numId="15">
    <w:abstractNumId w:val="7"/>
  </w:num>
  <w:num w:numId="16">
    <w:abstractNumId w:val="22"/>
  </w:num>
  <w:num w:numId="17">
    <w:abstractNumId w:val="1"/>
  </w:num>
  <w:num w:numId="18">
    <w:abstractNumId w:val="26"/>
  </w:num>
  <w:num w:numId="19">
    <w:abstractNumId w:val="25"/>
  </w:num>
  <w:num w:numId="20">
    <w:abstractNumId w:val="4"/>
  </w:num>
  <w:num w:numId="21">
    <w:abstractNumId w:val="0"/>
  </w:num>
  <w:num w:numId="22">
    <w:abstractNumId w:val="5"/>
  </w:num>
  <w:num w:numId="23">
    <w:abstractNumId w:val="12"/>
  </w:num>
  <w:num w:numId="24">
    <w:abstractNumId w:val="9"/>
  </w:num>
  <w:num w:numId="25">
    <w:abstractNumId w:val="21"/>
  </w:num>
  <w:num w:numId="26">
    <w:abstractNumId w:val="20"/>
  </w:num>
  <w:num w:numId="27">
    <w:abstractNumId w:val="29"/>
  </w:num>
  <w:num w:numId="28">
    <w:abstractNumId w:val="28"/>
  </w:num>
  <w:num w:numId="29">
    <w:abstractNumId w:val="2"/>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923"/>
    <w:rsid w:val="00012DFA"/>
    <w:rsid w:val="00013306"/>
    <w:rsid w:val="00015370"/>
    <w:rsid w:val="00016C45"/>
    <w:rsid w:val="00021D23"/>
    <w:rsid w:val="00032A97"/>
    <w:rsid w:val="00043EA5"/>
    <w:rsid w:val="000528AE"/>
    <w:rsid w:val="0005432E"/>
    <w:rsid w:val="000659B6"/>
    <w:rsid w:val="000761EC"/>
    <w:rsid w:val="00080040"/>
    <w:rsid w:val="0008055C"/>
    <w:rsid w:val="00087FF0"/>
    <w:rsid w:val="00093BF3"/>
    <w:rsid w:val="000A6A35"/>
    <w:rsid w:val="000A6F7F"/>
    <w:rsid w:val="000B1B5C"/>
    <w:rsid w:val="000B72BB"/>
    <w:rsid w:val="000B7E4E"/>
    <w:rsid w:val="000C16FD"/>
    <w:rsid w:val="000C51E0"/>
    <w:rsid w:val="000C53AA"/>
    <w:rsid w:val="000D04B8"/>
    <w:rsid w:val="000E5865"/>
    <w:rsid w:val="000E61FC"/>
    <w:rsid w:val="000F0C04"/>
    <w:rsid w:val="000F23DC"/>
    <w:rsid w:val="00100803"/>
    <w:rsid w:val="00106664"/>
    <w:rsid w:val="001168E2"/>
    <w:rsid w:val="00117CF1"/>
    <w:rsid w:val="00127629"/>
    <w:rsid w:val="001326E3"/>
    <w:rsid w:val="001437AC"/>
    <w:rsid w:val="00155B7A"/>
    <w:rsid w:val="00160517"/>
    <w:rsid w:val="00161D58"/>
    <w:rsid w:val="001645E2"/>
    <w:rsid w:val="00171046"/>
    <w:rsid w:val="00173461"/>
    <w:rsid w:val="001A187A"/>
    <w:rsid w:val="001B1F6F"/>
    <w:rsid w:val="001B3786"/>
    <w:rsid w:val="001C1DD3"/>
    <w:rsid w:val="001D3BF6"/>
    <w:rsid w:val="001D603E"/>
    <w:rsid w:val="001D7103"/>
    <w:rsid w:val="001E70AE"/>
    <w:rsid w:val="0020753D"/>
    <w:rsid w:val="00211D85"/>
    <w:rsid w:val="0021241A"/>
    <w:rsid w:val="00225504"/>
    <w:rsid w:val="002260E8"/>
    <w:rsid w:val="00231089"/>
    <w:rsid w:val="0023390C"/>
    <w:rsid w:val="0024367C"/>
    <w:rsid w:val="00247E61"/>
    <w:rsid w:val="0025105C"/>
    <w:rsid w:val="002555B3"/>
    <w:rsid w:val="00255B71"/>
    <w:rsid w:val="00256A3A"/>
    <w:rsid w:val="002632C2"/>
    <w:rsid w:val="002825A3"/>
    <w:rsid w:val="00290258"/>
    <w:rsid w:val="002A2638"/>
    <w:rsid w:val="002B2D27"/>
    <w:rsid w:val="002B3D62"/>
    <w:rsid w:val="002B52D4"/>
    <w:rsid w:val="002C4E18"/>
    <w:rsid w:val="002C5016"/>
    <w:rsid w:val="002C7CD8"/>
    <w:rsid w:val="002D1603"/>
    <w:rsid w:val="002D328B"/>
    <w:rsid w:val="002E5D00"/>
    <w:rsid w:val="00313246"/>
    <w:rsid w:val="00314A04"/>
    <w:rsid w:val="00327A74"/>
    <w:rsid w:val="003328E4"/>
    <w:rsid w:val="003536EE"/>
    <w:rsid w:val="00363A94"/>
    <w:rsid w:val="00366F46"/>
    <w:rsid w:val="003751BB"/>
    <w:rsid w:val="00383C8F"/>
    <w:rsid w:val="00390F0E"/>
    <w:rsid w:val="003975FB"/>
    <w:rsid w:val="003B0FE9"/>
    <w:rsid w:val="003D1C4A"/>
    <w:rsid w:val="003E1FDE"/>
    <w:rsid w:val="003E39A1"/>
    <w:rsid w:val="003F7850"/>
    <w:rsid w:val="00422318"/>
    <w:rsid w:val="004302BE"/>
    <w:rsid w:val="004325D9"/>
    <w:rsid w:val="004443F8"/>
    <w:rsid w:val="00445936"/>
    <w:rsid w:val="004611CB"/>
    <w:rsid w:val="00467D3F"/>
    <w:rsid w:val="0047295E"/>
    <w:rsid w:val="004864FB"/>
    <w:rsid w:val="0048662E"/>
    <w:rsid w:val="00491272"/>
    <w:rsid w:val="00495617"/>
    <w:rsid w:val="00497CFA"/>
    <w:rsid w:val="004B107E"/>
    <w:rsid w:val="004E2486"/>
    <w:rsid w:val="0050152D"/>
    <w:rsid w:val="00501D76"/>
    <w:rsid w:val="00501EFA"/>
    <w:rsid w:val="00507A18"/>
    <w:rsid w:val="00510874"/>
    <w:rsid w:val="00532C90"/>
    <w:rsid w:val="00557884"/>
    <w:rsid w:val="005629F4"/>
    <w:rsid w:val="0056563B"/>
    <w:rsid w:val="00574CE8"/>
    <w:rsid w:val="00574FFE"/>
    <w:rsid w:val="0058718C"/>
    <w:rsid w:val="005B1271"/>
    <w:rsid w:val="005C0FEC"/>
    <w:rsid w:val="005C6853"/>
    <w:rsid w:val="005D2D4C"/>
    <w:rsid w:val="005D6EA5"/>
    <w:rsid w:val="005D7733"/>
    <w:rsid w:val="005E3221"/>
    <w:rsid w:val="0060225B"/>
    <w:rsid w:val="00607611"/>
    <w:rsid w:val="00612606"/>
    <w:rsid w:val="006150A7"/>
    <w:rsid w:val="006169BD"/>
    <w:rsid w:val="00626B53"/>
    <w:rsid w:val="00646F8C"/>
    <w:rsid w:val="006478F1"/>
    <w:rsid w:val="00652CA0"/>
    <w:rsid w:val="00653B4B"/>
    <w:rsid w:val="006709B0"/>
    <w:rsid w:val="00683CB9"/>
    <w:rsid w:val="006862C0"/>
    <w:rsid w:val="006E5158"/>
    <w:rsid w:val="006F7B7F"/>
    <w:rsid w:val="007079E7"/>
    <w:rsid w:val="00724E69"/>
    <w:rsid w:val="00727925"/>
    <w:rsid w:val="0074715B"/>
    <w:rsid w:val="00747E31"/>
    <w:rsid w:val="00770C40"/>
    <w:rsid w:val="00783C9F"/>
    <w:rsid w:val="00787BB9"/>
    <w:rsid w:val="007A2137"/>
    <w:rsid w:val="007A3424"/>
    <w:rsid w:val="007C7F90"/>
    <w:rsid w:val="007F777B"/>
    <w:rsid w:val="00801599"/>
    <w:rsid w:val="00811EF6"/>
    <w:rsid w:val="00812ED0"/>
    <w:rsid w:val="008133C4"/>
    <w:rsid w:val="0081549E"/>
    <w:rsid w:val="00833652"/>
    <w:rsid w:val="00866135"/>
    <w:rsid w:val="008704E9"/>
    <w:rsid w:val="00896F0D"/>
    <w:rsid w:val="008A3FF0"/>
    <w:rsid w:val="008B4E58"/>
    <w:rsid w:val="008C4744"/>
    <w:rsid w:val="008D508F"/>
    <w:rsid w:val="00906852"/>
    <w:rsid w:val="009104FF"/>
    <w:rsid w:val="00910DDA"/>
    <w:rsid w:val="00910FBD"/>
    <w:rsid w:val="0091643F"/>
    <w:rsid w:val="00920D13"/>
    <w:rsid w:val="0092442D"/>
    <w:rsid w:val="00931971"/>
    <w:rsid w:val="0095336B"/>
    <w:rsid w:val="00965E8B"/>
    <w:rsid w:val="00970A47"/>
    <w:rsid w:val="00970EB8"/>
    <w:rsid w:val="00974F10"/>
    <w:rsid w:val="00981910"/>
    <w:rsid w:val="00992577"/>
    <w:rsid w:val="009A4E90"/>
    <w:rsid w:val="009B7DED"/>
    <w:rsid w:val="009C2F0F"/>
    <w:rsid w:val="009D2244"/>
    <w:rsid w:val="009D6EE1"/>
    <w:rsid w:val="009E0C18"/>
    <w:rsid w:val="00A07744"/>
    <w:rsid w:val="00A14E37"/>
    <w:rsid w:val="00A25777"/>
    <w:rsid w:val="00A62E96"/>
    <w:rsid w:val="00A97DD7"/>
    <w:rsid w:val="00AA50AE"/>
    <w:rsid w:val="00AA56B4"/>
    <w:rsid w:val="00AD14A6"/>
    <w:rsid w:val="00AF07C4"/>
    <w:rsid w:val="00AF5E52"/>
    <w:rsid w:val="00B0150A"/>
    <w:rsid w:val="00B03AC1"/>
    <w:rsid w:val="00B07033"/>
    <w:rsid w:val="00B3075D"/>
    <w:rsid w:val="00B43A83"/>
    <w:rsid w:val="00B6153D"/>
    <w:rsid w:val="00B6539E"/>
    <w:rsid w:val="00B71183"/>
    <w:rsid w:val="00B74FCF"/>
    <w:rsid w:val="00B76148"/>
    <w:rsid w:val="00B83AD1"/>
    <w:rsid w:val="00B96994"/>
    <w:rsid w:val="00BA6A69"/>
    <w:rsid w:val="00BD637C"/>
    <w:rsid w:val="00BE7112"/>
    <w:rsid w:val="00BF0C0B"/>
    <w:rsid w:val="00BF245B"/>
    <w:rsid w:val="00BF2602"/>
    <w:rsid w:val="00BF6061"/>
    <w:rsid w:val="00BF61D9"/>
    <w:rsid w:val="00C04BFD"/>
    <w:rsid w:val="00C05AEC"/>
    <w:rsid w:val="00C13F1A"/>
    <w:rsid w:val="00C2042B"/>
    <w:rsid w:val="00C20E8B"/>
    <w:rsid w:val="00C24302"/>
    <w:rsid w:val="00C33BD6"/>
    <w:rsid w:val="00C474DB"/>
    <w:rsid w:val="00C52BC8"/>
    <w:rsid w:val="00C551DA"/>
    <w:rsid w:val="00C70B7D"/>
    <w:rsid w:val="00C71102"/>
    <w:rsid w:val="00C95F34"/>
    <w:rsid w:val="00CA3436"/>
    <w:rsid w:val="00CA4CDE"/>
    <w:rsid w:val="00CA4D75"/>
    <w:rsid w:val="00CA5923"/>
    <w:rsid w:val="00CA62DB"/>
    <w:rsid w:val="00CC70AE"/>
    <w:rsid w:val="00CD7456"/>
    <w:rsid w:val="00CE5865"/>
    <w:rsid w:val="00D02A53"/>
    <w:rsid w:val="00D35F1C"/>
    <w:rsid w:val="00D419FD"/>
    <w:rsid w:val="00D619E3"/>
    <w:rsid w:val="00D7104B"/>
    <w:rsid w:val="00D83F23"/>
    <w:rsid w:val="00D9213D"/>
    <w:rsid w:val="00DA2383"/>
    <w:rsid w:val="00DC340B"/>
    <w:rsid w:val="00DF0873"/>
    <w:rsid w:val="00DF0C60"/>
    <w:rsid w:val="00E01E54"/>
    <w:rsid w:val="00E02CC5"/>
    <w:rsid w:val="00E103BF"/>
    <w:rsid w:val="00E27C70"/>
    <w:rsid w:val="00E467C4"/>
    <w:rsid w:val="00E60D9B"/>
    <w:rsid w:val="00E733A0"/>
    <w:rsid w:val="00E82742"/>
    <w:rsid w:val="00E86F32"/>
    <w:rsid w:val="00E912D8"/>
    <w:rsid w:val="00E94FC0"/>
    <w:rsid w:val="00EB4853"/>
    <w:rsid w:val="00EC573B"/>
    <w:rsid w:val="00ED3FC9"/>
    <w:rsid w:val="00ED71CE"/>
    <w:rsid w:val="00EF11F0"/>
    <w:rsid w:val="00EF18BF"/>
    <w:rsid w:val="00EF408A"/>
    <w:rsid w:val="00F00392"/>
    <w:rsid w:val="00F02E24"/>
    <w:rsid w:val="00F12973"/>
    <w:rsid w:val="00F12A6F"/>
    <w:rsid w:val="00F151A3"/>
    <w:rsid w:val="00F20CA4"/>
    <w:rsid w:val="00F26DE4"/>
    <w:rsid w:val="00F36BAC"/>
    <w:rsid w:val="00F40355"/>
    <w:rsid w:val="00F42088"/>
    <w:rsid w:val="00F456E6"/>
    <w:rsid w:val="00F46F5C"/>
    <w:rsid w:val="00F55E03"/>
    <w:rsid w:val="00F60B1F"/>
    <w:rsid w:val="00F74953"/>
    <w:rsid w:val="00F822AB"/>
    <w:rsid w:val="00F93CD2"/>
    <w:rsid w:val="00F956BC"/>
    <w:rsid w:val="00F961B3"/>
    <w:rsid w:val="00F9748A"/>
    <w:rsid w:val="00FA48E4"/>
    <w:rsid w:val="00FB0263"/>
    <w:rsid w:val="00FB2063"/>
    <w:rsid w:val="00FB3814"/>
    <w:rsid w:val="00FB4013"/>
    <w:rsid w:val="00FB5913"/>
    <w:rsid w:val="00FB6F23"/>
    <w:rsid w:val="00FB73A3"/>
    <w:rsid w:val="00FE2B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13D"/>
    <w:pPr>
      <w:spacing w:line="360" w:lineRule="auto"/>
      <w:ind w:firstLine="709"/>
    </w:pPr>
    <w:rPr>
      <w:rFonts w:ascii="Times New Roman" w:eastAsia="Times New Roman" w:hAnsi="Times New Roman" w:cs="Times New Roman"/>
      <w:sz w:val="28"/>
      <w:szCs w:val="24"/>
      <w:lang w:eastAsia="ru-RU"/>
    </w:rPr>
  </w:style>
  <w:style w:type="paragraph" w:styleId="1">
    <w:name w:val="heading 1"/>
    <w:basedOn w:val="a"/>
    <w:next w:val="a"/>
    <w:link w:val="10"/>
    <w:uiPriority w:val="9"/>
    <w:qFormat/>
    <w:rsid w:val="00CA5923"/>
    <w:pPr>
      <w:keepNext/>
      <w:keepLines/>
      <w:outlineLvl w:val="0"/>
    </w:pPr>
    <w:rPr>
      <w:rFonts w:eastAsiaTheme="majorEastAsia" w:cstheme="majorBidi"/>
      <w:b/>
      <w:bCs/>
      <w:szCs w:val="28"/>
      <w:lang w:eastAsia="en-US"/>
    </w:rPr>
  </w:style>
  <w:style w:type="paragraph" w:styleId="2">
    <w:name w:val="heading 2"/>
    <w:basedOn w:val="a"/>
    <w:next w:val="a"/>
    <w:link w:val="20"/>
    <w:uiPriority w:val="9"/>
    <w:semiHidden/>
    <w:unhideWhenUsed/>
    <w:qFormat/>
    <w:rsid w:val="002B2D2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A5923"/>
    <w:pPr>
      <w:tabs>
        <w:tab w:val="center" w:pos="4677"/>
        <w:tab w:val="right" w:pos="9355"/>
      </w:tabs>
    </w:pPr>
  </w:style>
  <w:style w:type="character" w:customStyle="1" w:styleId="a4">
    <w:name w:val="Верхний колонтитул Знак"/>
    <w:basedOn w:val="a0"/>
    <w:link w:val="a3"/>
    <w:uiPriority w:val="99"/>
    <w:rsid w:val="00CA5923"/>
    <w:rPr>
      <w:rFonts w:ascii="Times New Roman" w:eastAsia="Times New Roman" w:hAnsi="Times New Roman" w:cs="Times New Roman"/>
      <w:sz w:val="24"/>
      <w:szCs w:val="24"/>
      <w:lang w:eastAsia="ru-RU"/>
    </w:rPr>
  </w:style>
  <w:style w:type="character" w:styleId="a5">
    <w:name w:val="page number"/>
    <w:basedOn w:val="a0"/>
    <w:rsid w:val="00CA5923"/>
  </w:style>
  <w:style w:type="table" w:styleId="a6">
    <w:name w:val="Table Grid"/>
    <w:basedOn w:val="a1"/>
    <w:rsid w:val="00CA5923"/>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ocument Map"/>
    <w:basedOn w:val="a"/>
    <w:link w:val="a8"/>
    <w:semiHidden/>
    <w:rsid w:val="00CA5923"/>
    <w:pPr>
      <w:shd w:val="clear" w:color="auto" w:fill="000080"/>
    </w:pPr>
    <w:rPr>
      <w:rFonts w:ascii="Tahoma" w:hAnsi="Tahoma" w:cs="Tahoma"/>
      <w:sz w:val="20"/>
      <w:szCs w:val="20"/>
    </w:rPr>
  </w:style>
  <w:style w:type="character" w:customStyle="1" w:styleId="a8">
    <w:name w:val="Схема документа Знак"/>
    <w:basedOn w:val="a0"/>
    <w:link w:val="a7"/>
    <w:semiHidden/>
    <w:rsid w:val="00CA5923"/>
    <w:rPr>
      <w:rFonts w:ascii="Tahoma" w:eastAsia="Times New Roman" w:hAnsi="Tahoma" w:cs="Tahoma"/>
      <w:sz w:val="20"/>
      <w:szCs w:val="20"/>
      <w:shd w:val="clear" w:color="auto" w:fill="000080"/>
      <w:lang w:eastAsia="ru-RU"/>
    </w:rPr>
  </w:style>
  <w:style w:type="paragraph" w:styleId="a9">
    <w:name w:val="Balloon Text"/>
    <w:basedOn w:val="a"/>
    <w:link w:val="aa"/>
    <w:uiPriority w:val="99"/>
    <w:semiHidden/>
    <w:unhideWhenUsed/>
    <w:rsid w:val="00CA5923"/>
    <w:rPr>
      <w:rFonts w:ascii="Tahoma" w:hAnsi="Tahoma" w:cs="Tahoma"/>
      <w:sz w:val="16"/>
      <w:szCs w:val="16"/>
    </w:rPr>
  </w:style>
  <w:style w:type="character" w:customStyle="1" w:styleId="aa">
    <w:name w:val="Текст выноски Знак"/>
    <w:basedOn w:val="a0"/>
    <w:link w:val="a9"/>
    <w:uiPriority w:val="99"/>
    <w:semiHidden/>
    <w:rsid w:val="00CA5923"/>
    <w:rPr>
      <w:rFonts w:ascii="Tahoma" w:eastAsia="Times New Roman" w:hAnsi="Tahoma" w:cs="Tahoma"/>
      <w:sz w:val="16"/>
      <w:szCs w:val="16"/>
      <w:lang w:eastAsia="ru-RU"/>
    </w:rPr>
  </w:style>
  <w:style w:type="character" w:customStyle="1" w:styleId="10">
    <w:name w:val="Заголовок 1 Знак"/>
    <w:basedOn w:val="a0"/>
    <w:link w:val="1"/>
    <w:uiPriority w:val="9"/>
    <w:rsid w:val="00CA5923"/>
    <w:rPr>
      <w:rFonts w:ascii="Times New Roman" w:eastAsiaTheme="majorEastAsia" w:hAnsi="Times New Roman" w:cstheme="majorBidi"/>
      <w:b/>
      <w:bCs/>
      <w:sz w:val="28"/>
      <w:szCs w:val="28"/>
    </w:rPr>
  </w:style>
  <w:style w:type="paragraph" w:styleId="ab">
    <w:name w:val="footer"/>
    <w:basedOn w:val="a"/>
    <w:link w:val="ac"/>
    <w:uiPriority w:val="99"/>
    <w:unhideWhenUsed/>
    <w:rsid w:val="00CA5923"/>
    <w:pPr>
      <w:tabs>
        <w:tab w:val="center" w:pos="4677"/>
        <w:tab w:val="right" w:pos="9355"/>
      </w:tabs>
      <w:spacing w:line="240" w:lineRule="auto"/>
    </w:pPr>
  </w:style>
  <w:style w:type="character" w:customStyle="1" w:styleId="ac">
    <w:name w:val="Нижний колонтитул Знак"/>
    <w:basedOn w:val="a0"/>
    <w:link w:val="ab"/>
    <w:uiPriority w:val="99"/>
    <w:rsid w:val="00CA5923"/>
    <w:rPr>
      <w:rFonts w:ascii="Times New Roman" w:eastAsia="Times New Roman" w:hAnsi="Times New Roman" w:cs="Times New Roman"/>
      <w:sz w:val="28"/>
      <w:szCs w:val="24"/>
      <w:lang w:eastAsia="ru-RU"/>
    </w:rPr>
  </w:style>
  <w:style w:type="paragraph" w:styleId="11">
    <w:name w:val="toc 1"/>
    <w:basedOn w:val="a"/>
    <w:next w:val="a"/>
    <w:autoRedefine/>
    <w:uiPriority w:val="39"/>
    <w:unhideWhenUsed/>
    <w:rsid w:val="00C52BC8"/>
    <w:pPr>
      <w:spacing w:after="100"/>
    </w:pPr>
  </w:style>
  <w:style w:type="character" w:styleId="ad">
    <w:name w:val="Hyperlink"/>
    <w:basedOn w:val="a0"/>
    <w:uiPriority w:val="99"/>
    <w:unhideWhenUsed/>
    <w:rsid w:val="00C52BC8"/>
    <w:rPr>
      <w:color w:val="0000FF" w:themeColor="hyperlink"/>
      <w:u w:val="single"/>
    </w:rPr>
  </w:style>
  <w:style w:type="paragraph" w:styleId="ae">
    <w:name w:val="List Paragraph"/>
    <w:basedOn w:val="a"/>
    <w:uiPriority w:val="34"/>
    <w:qFormat/>
    <w:rsid w:val="00313246"/>
    <w:pPr>
      <w:spacing w:after="200" w:line="276" w:lineRule="auto"/>
      <w:ind w:left="720" w:firstLine="0"/>
      <w:contextualSpacing/>
      <w:jc w:val="left"/>
    </w:pPr>
    <w:rPr>
      <w:rFonts w:asciiTheme="minorHAnsi" w:eastAsiaTheme="minorEastAsia" w:hAnsiTheme="minorHAnsi" w:cstheme="minorBidi"/>
      <w:sz w:val="22"/>
      <w:szCs w:val="22"/>
    </w:rPr>
  </w:style>
  <w:style w:type="paragraph" w:styleId="af">
    <w:name w:val="Body Text"/>
    <w:basedOn w:val="a"/>
    <w:link w:val="af0"/>
    <w:rsid w:val="00313246"/>
    <w:pPr>
      <w:spacing w:line="240" w:lineRule="auto"/>
      <w:ind w:firstLine="0"/>
    </w:pPr>
  </w:style>
  <w:style w:type="character" w:customStyle="1" w:styleId="af0">
    <w:name w:val="Основной текст Знак"/>
    <w:basedOn w:val="a0"/>
    <w:link w:val="af"/>
    <w:rsid w:val="00313246"/>
    <w:rPr>
      <w:rFonts w:ascii="Times New Roman" w:eastAsia="Times New Roman" w:hAnsi="Times New Roman" w:cs="Times New Roman"/>
      <w:sz w:val="28"/>
      <w:szCs w:val="24"/>
      <w:lang w:eastAsia="ru-RU"/>
    </w:rPr>
  </w:style>
  <w:style w:type="paragraph" w:styleId="af1">
    <w:name w:val="Body Text Indent"/>
    <w:basedOn w:val="a"/>
    <w:link w:val="af2"/>
    <w:rsid w:val="00313246"/>
    <w:pPr>
      <w:spacing w:after="120" w:line="240" w:lineRule="auto"/>
      <w:ind w:left="283" w:firstLine="0"/>
      <w:jc w:val="left"/>
    </w:pPr>
    <w:rPr>
      <w:sz w:val="24"/>
    </w:rPr>
  </w:style>
  <w:style w:type="character" w:customStyle="1" w:styleId="af2">
    <w:name w:val="Основной текст с отступом Знак"/>
    <w:basedOn w:val="a0"/>
    <w:link w:val="af1"/>
    <w:rsid w:val="00313246"/>
    <w:rPr>
      <w:rFonts w:ascii="Times New Roman" w:eastAsia="Times New Roman" w:hAnsi="Times New Roman" w:cs="Times New Roman"/>
      <w:sz w:val="24"/>
      <w:szCs w:val="24"/>
      <w:lang w:eastAsia="ru-RU"/>
    </w:rPr>
  </w:style>
  <w:style w:type="paragraph" w:styleId="21">
    <w:name w:val="Body Text Indent 2"/>
    <w:basedOn w:val="a"/>
    <w:link w:val="22"/>
    <w:rsid w:val="00313246"/>
    <w:pPr>
      <w:spacing w:after="120" w:line="480" w:lineRule="auto"/>
      <w:ind w:left="283" w:firstLine="0"/>
      <w:jc w:val="left"/>
    </w:pPr>
    <w:rPr>
      <w:sz w:val="24"/>
    </w:rPr>
  </w:style>
  <w:style w:type="character" w:customStyle="1" w:styleId="22">
    <w:name w:val="Основной текст с отступом 2 Знак"/>
    <w:basedOn w:val="a0"/>
    <w:link w:val="21"/>
    <w:rsid w:val="00313246"/>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13246"/>
  </w:style>
  <w:style w:type="character" w:customStyle="1" w:styleId="submenu-table">
    <w:name w:val="submenu-table"/>
    <w:basedOn w:val="a0"/>
    <w:rsid w:val="00290258"/>
  </w:style>
  <w:style w:type="character" w:customStyle="1" w:styleId="20">
    <w:name w:val="Заголовок 2 Знак"/>
    <w:basedOn w:val="a0"/>
    <w:link w:val="2"/>
    <w:uiPriority w:val="9"/>
    <w:semiHidden/>
    <w:rsid w:val="002B2D27"/>
    <w:rPr>
      <w:rFonts w:asciiTheme="majorHAnsi" w:eastAsiaTheme="majorEastAsia" w:hAnsiTheme="majorHAnsi" w:cstheme="majorBidi"/>
      <w:b/>
      <w:bCs/>
      <w:color w:val="4F81BD" w:themeColor="accent1"/>
      <w:sz w:val="26"/>
      <w:szCs w:val="26"/>
      <w:lang w:eastAsia="ru-RU"/>
    </w:rPr>
  </w:style>
  <w:style w:type="paragraph" w:styleId="af3">
    <w:name w:val="No Spacing"/>
    <w:uiPriority w:val="1"/>
    <w:qFormat/>
    <w:rsid w:val="0081549E"/>
    <w:pPr>
      <w:ind w:firstLine="709"/>
    </w:pPr>
    <w:rPr>
      <w:rFonts w:ascii="Times New Roman" w:eastAsia="Times New Roman" w:hAnsi="Times New Roman" w:cs="Times New Roman"/>
      <w:sz w:val="28"/>
      <w:szCs w:val="24"/>
      <w:lang w:eastAsia="ru-RU"/>
    </w:rPr>
  </w:style>
  <w:style w:type="paragraph" w:customStyle="1" w:styleId="Default">
    <w:name w:val="Default"/>
    <w:rsid w:val="003D1C4A"/>
    <w:pPr>
      <w:autoSpaceDE w:val="0"/>
      <w:autoSpaceDN w:val="0"/>
      <w:adjustRightInd w:val="0"/>
      <w:jc w:val="left"/>
    </w:pPr>
    <w:rPr>
      <w:rFonts w:ascii="Times New Roman" w:eastAsiaTheme="minorEastAsia"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13D"/>
    <w:pPr>
      <w:spacing w:line="360" w:lineRule="auto"/>
      <w:ind w:firstLine="709"/>
    </w:pPr>
    <w:rPr>
      <w:rFonts w:ascii="Times New Roman" w:eastAsia="Times New Roman" w:hAnsi="Times New Roman" w:cs="Times New Roman"/>
      <w:sz w:val="28"/>
      <w:szCs w:val="24"/>
      <w:lang w:eastAsia="ru-RU"/>
    </w:rPr>
  </w:style>
  <w:style w:type="paragraph" w:styleId="1">
    <w:name w:val="heading 1"/>
    <w:basedOn w:val="a"/>
    <w:next w:val="a"/>
    <w:link w:val="10"/>
    <w:uiPriority w:val="9"/>
    <w:qFormat/>
    <w:rsid w:val="00CA5923"/>
    <w:pPr>
      <w:keepNext/>
      <w:keepLines/>
      <w:outlineLvl w:val="0"/>
    </w:pPr>
    <w:rPr>
      <w:rFonts w:eastAsiaTheme="majorEastAsia" w:cstheme="majorBidi"/>
      <w:b/>
      <w:bCs/>
      <w:szCs w:val="28"/>
      <w:lang w:eastAsia="en-US"/>
    </w:rPr>
  </w:style>
  <w:style w:type="paragraph" w:styleId="2">
    <w:name w:val="heading 2"/>
    <w:basedOn w:val="a"/>
    <w:next w:val="a"/>
    <w:link w:val="20"/>
    <w:uiPriority w:val="9"/>
    <w:semiHidden/>
    <w:unhideWhenUsed/>
    <w:qFormat/>
    <w:rsid w:val="002B2D2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A5923"/>
    <w:pPr>
      <w:tabs>
        <w:tab w:val="center" w:pos="4677"/>
        <w:tab w:val="right" w:pos="9355"/>
      </w:tabs>
    </w:pPr>
  </w:style>
  <w:style w:type="character" w:customStyle="1" w:styleId="a4">
    <w:name w:val="Верхний колонтитул Знак"/>
    <w:basedOn w:val="a0"/>
    <w:link w:val="a3"/>
    <w:uiPriority w:val="99"/>
    <w:rsid w:val="00CA5923"/>
    <w:rPr>
      <w:rFonts w:ascii="Times New Roman" w:eastAsia="Times New Roman" w:hAnsi="Times New Roman" w:cs="Times New Roman"/>
      <w:sz w:val="24"/>
      <w:szCs w:val="24"/>
      <w:lang w:eastAsia="ru-RU"/>
    </w:rPr>
  </w:style>
  <w:style w:type="character" w:styleId="a5">
    <w:name w:val="page number"/>
    <w:basedOn w:val="a0"/>
    <w:rsid w:val="00CA5923"/>
  </w:style>
  <w:style w:type="table" w:styleId="a6">
    <w:name w:val="Table Grid"/>
    <w:basedOn w:val="a1"/>
    <w:rsid w:val="00CA5923"/>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ocument Map"/>
    <w:basedOn w:val="a"/>
    <w:link w:val="a8"/>
    <w:semiHidden/>
    <w:rsid w:val="00CA5923"/>
    <w:pPr>
      <w:shd w:val="clear" w:color="auto" w:fill="000080"/>
    </w:pPr>
    <w:rPr>
      <w:rFonts w:ascii="Tahoma" w:hAnsi="Tahoma" w:cs="Tahoma"/>
      <w:sz w:val="20"/>
      <w:szCs w:val="20"/>
    </w:rPr>
  </w:style>
  <w:style w:type="character" w:customStyle="1" w:styleId="a8">
    <w:name w:val="Схема документа Знак"/>
    <w:basedOn w:val="a0"/>
    <w:link w:val="a7"/>
    <w:semiHidden/>
    <w:rsid w:val="00CA5923"/>
    <w:rPr>
      <w:rFonts w:ascii="Tahoma" w:eastAsia="Times New Roman" w:hAnsi="Tahoma" w:cs="Tahoma"/>
      <w:sz w:val="20"/>
      <w:szCs w:val="20"/>
      <w:shd w:val="clear" w:color="auto" w:fill="000080"/>
      <w:lang w:eastAsia="ru-RU"/>
    </w:rPr>
  </w:style>
  <w:style w:type="paragraph" w:styleId="a9">
    <w:name w:val="Balloon Text"/>
    <w:basedOn w:val="a"/>
    <w:link w:val="aa"/>
    <w:uiPriority w:val="99"/>
    <w:semiHidden/>
    <w:unhideWhenUsed/>
    <w:rsid w:val="00CA5923"/>
    <w:rPr>
      <w:rFonts w:ascii="Tahoma" w:hAnsi="Tahoma" w:cs="Tahoma"/>
      <w:sz w:val="16"/>
      <w:szCs w:val="16"/>
    </w:rPr>
  </w:style>
  <w:style w:type="character" w:customStyle="1" w:styleId="aa">
    <w:name w:val="Текст выноски Знак"/>
    <w:basedOn w:val="a0"/>
    <w:link w:val="a9"/>
    <w:uiPriority w:val="99"/>
    <w:semiHidden/>
    <w:rsid w:val="00CA5923"/>
    <w:rPr>
      <w:rFonts w:ascii="Tahoma" w:eastAsia="Times New Roman" w:hAnsi="Tahoma" w:cs="Tahoma"/>
      <w:sz w:val="16"/>
      <w:szCs w:val="16"/>
      <w:lang w:eastAsia="ru-RU"/>
    </w:rPr>
  </w:style>
  <w:style w:type="character" w:customStyle="1" w:styleId="10">
    <w:name w:val="Заголовок 1 Знак"/>
    <w:basedOn w:val="a0"/>
    <w:link w:val="1"/>
    <w:uiPriority w:val="9"/>
    <w:rsid w:val="00CA5923"/>
    <w:rPr>
      <w:rFonts w:ascii="Times New Roman" w:eastAsiaTheme="majorEastAsia" w:hAnsi="Times New Roman" w:cstheme="majorBidi"/>
      <w:b/>
      <w:bCs/>
      <w:sz w:val="28"/>
      <w:szCs w:val="28"/>
    </w:rPr>
  </w:style>
  <w:style w:type="paragraph" w:styleId="ab">
    <w:name w:val="footer"/>
    <w:basedOn w:val="a"/>
    <w:link w:val="ac"/>
    <w:uiPriority w:val="99"/>
    <w:unhideWhenUsed/>
    <w:rsid w:val="00CA5923"/>
    <w:pPr>
      <w:tabs>
        <w:tab w:val="center" w:pos="4677"/>
        <w:tab w:val="right" w:pos="9355"/>
      </w:tabs>
      <w:spacing w:line="240" w:lineRule="auto"/>
    </w:pPr>
  </w:style>
  <w:style w:type="character" w:customStyle="1" w:styleId="ac">
    <w:name w:val="Нижний колонтитул Знак"/>
    <w:basedOn w:val="a0"/>
    <w:link w:val="ab"/>
    <w:uiPriority w:val="99"/>
    <w:rsid w:val="00CA5923"/>
    <w:rPr>
      <w:rFonts w:ascii="Times New Roman" w:eastAsia="Times New Roman" w:hAnsi="Times New Roman" w:cs="Times New Roman"/>
      <w:sz w:val="28"/>
      <w:szCs w:val="24"/>
      <w:lang w:eastAsia="ru-RU"/>
    </w:rPr>
  </w:style>
  <w:style w:type="paragraph" w:styleId="11">
    <w:name w:val="toc 1"/>
    <w:basedOn w:val="a"/>
    <w:next w:val="a"/>
    <w:autoRedefine/>
    <w:uiPriority w:val="39"/>
    <w:unhideWhenUsed/>
    <w:rsid w:val="00C52BC8"/>
    <w:pPr>
      <w:spacing w:after="100"/>
    </w:pPr>
  </w:style>
  <w:style w:type="character" w:styleId="ad">
    <w:name w:val="Hyperlink"/>
    <w:basedOn w:val="a0"/>
    <w:uiPriority w:val="99"/>
    <w:unhideWhenUsed/>
    <w:rsid w:val="00C52BC8"/>
    <w:rPr>
      <w:color w:val="0000FF" w:themeColor="hyperlink"/>
      <w:u w:val="single"/>
    </w:rPr>
  </w:style>
  <w:style w:type="paragraph" w:styleId="ae">
    <w:name w:val="List Paragraph"/>
    <w:basedOn w:val="a"/>
    <w:uiPriority w:val="34"/>
    <w:qFormat/>
    <w:rsid w:val="00313246"/>
    <w:pPr>
      <w:spacing w:after="200" w:line="276" w:lineRule="auto"/>
      <w:ind w:left="720" w:firstLine="0"/>
      <w:contextualSpacing/>
      <w:jc w:val="left"/>
    </w:pPr>
    <w:rPr>
      <w:rFonts w:asciiTheme="minorHAnsi" w:eastAsiaTheme="minorEastAsia" w:hAnsiTheme="minorHAnsi" w:cstheme="minorBidi"/>
      <w:sz w:val="22"/>
      <w:szCs w:val="22"/>
    </w:rPr>
  </w:style>
  <w:style w:type="paragraph" w:styleId="af">
    <w:name w:val="Body Text"/>
    <w:basedOn w:val="a"/>
    <w:link w:val="af0"/>
    <w:rsid w:val="00313246"/>
    <w:pPr>
      <w:spacing w:line="240" w:lineRule="auto"/>
      <w:ind w:firstLine="0"/>
    </w:pPr>
  </w:style>
  <w:style w:type="character" w:customStyle="1" w:styleId="af0">
    <w:name w:val="Основной текст Знак"/>
    <w:basedOn w:val="a0"/>
    <w:link w:val="af"/>
    <w:rsid w:val="00313246"/>
    <w:rPr>
      <w:rFonts w:ascii="Times New Roman" w:eastAsia="Times New Roman" w:hAnsi="Times New Roman" w:cs="Times New Roman"/>
      <w:sz w:val="28"/>
      <w:szCs w:val="24"/>
      <w:lang w:eastAsia="ru-RU"/>
    </w:rPr>
  </w:style>
  <w:style w:type="paragraph" w:styleId="af1">
    <w:name w:val="Body Text Indent"/>
    <w:basedOn w:val="a"/>
    <w:link w:val="af2"/>
    <w:rsid w:val="00313246"/>
    <w:pPr>
      <w:spacing w:after="120" w:line="240" w:lineRule="auto"/>
      <w:ind w:left="283" w:firstLine="0"/>
      <w:jc w:val="left"/>
    </w:pPr>
    <w:rPr>
      <w:sz w:val="24"/>
    </w:rPr>
  </w:style>
  <w:style w:type="character" w:customStyle="1" w:styleId="af2">
    <w:name w:val="Основной текст с отступом Знак"/>
    <w:basedOn w:val="a0"/>
    <w:link w:val="af1"/>
    <w:rsid w:val="00313246"/>
    <w:rPr>
      <w:rFonts w:ascii="Times New Roman" w:eastAsia="Times New Roman" w:hAnsi="Times New Roman" w:cs="Times New Roman"/>
      <w:sz w:val="24"/>
      <w:szCs w:val="24"/>
      <w:lang w:eastAsia="ru-RU"/>
    </w:rPr>
  </w:style>
  <w:style w:type="paragraph" w:styleId="21">
    <w:name w:val="Body Text Indent 2"/>
    <w:basedOn w:val="a"/>
    <w:link w:val="22"/>
    <w:rsid w:val="00313246"/>
    <w:pPr>
      <w:spacing w:after="120" w:line="480" w:lineRule="auto"/>
      <w:ind w:left="283" w:firstLine="0"/>
      <w:jc w:val="left"/>
    </w:pPr>
    <w:rPr>
      <w:sz w:val="24"/>
    </w:rPr>
  </w:style>
  <w:style w:type="character" w:customStyle="1" w:styleId="22">
    <w:name w:val="Основной текст с отступом 2 Знак"/>
    <w:basedOn w:val="a0"/>
    <w:link w:val="21"/>
    <w:rsid w:val="00313246"/>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13246"/>
  </w:style>
  <w:style w:type="character" w:customStyle="1" w:styleId="submenu-table">
    <w:name w:val="submenu-table"/>
    <w:basedOn w:val="a0"/>
    <w:rsid w:val="00290258"/>
  </w:style>
  <w:style w:type="character" w:customStyle="1" w:styleId="20">
    <w:name w:val="Заголовок 2 Знак"/>
    <w:basedOn w:val="a0"/>
    <w:link w:val="2"/>
    <w:uiPriority w:val="9"/>
    <w:semiHidden/>
    <w:rsid w:val="002B2D27"/>
    <w:rPr>
      <w:rFonts w:asciiTheme="majorHAnsi" w:eastAsiaTheme="majorEastAsia" w:hAnsiTheme="majorHAnsi" w:cstheme="majorBidi"/>
      <w:b/>
      <w:bCs/>
      <w:color w:val="4F81BD" w:themeColor="accent1"/>
      <w:sz w:val="26"/>
      <w:szCs w:val="26"/>
      <w:lang w:eastAsia="ru-RU"/>
    </w:rPr>
  </w:style>
  <w:style w:type="paragraph" w:styleId="af3">
    <w:name w:val="No Spacing"/>
    <w:uiPriority w:val="1"/>
    <w:qFormat/>
    <w:rsid w:val="0081549E"/>
    <w:pPr>
      <w:ind w:firstLine="709"/>
    </w:pPr>
    <w:rPr>
      <w:rFonts w:ascii="Times New Roman" w:eastAsia="Times New Roman" w:hAnsi="Times New Roman" w:cs="Times New Roman"/>
      <w:sz w:val="28"/>
      <w:szCs w:val="24"/>
      <w:lang w:eastAsia="ru-RU"/>
    </w:rPr>
  </w:style>
  <w:style w:type="paragraph" w:customStyle="1" w:styleId="Default">
    <w:name w:val="Default"/>
    <w:rsid w:val="003D1C4A"/>
    <w:pPr>
      <w:autoSpaceDE w:val="0"/>
      <w:autoSpaceDN w:val="0"/>
      <w:adjustRightInd w:val="0"/>
      <w:jc w:val="left"/>
    </w:pPr>
    <w:rPr>
      <w:rFonts w:ascii="Times New Roman" w:eastAsiaTheme="minorEastAsia"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759195">
      <w:bodyDiv w:val="1"/>
      <w:marLeft w:val="0"/>
      <w:marRight w:val="0"/>
      <w:marTop w:val="0"/>
      <w:marBottom w:val="0"/>
      <w:divBdr>
        <w:top w:val="none" w:sz="0" w:space="0" w:color="auto"/>
        <w:left w:val="none" w:sz="0" w:space="0" w:color="auto"/>
        <w:bottom w:val="none" w:sz="0" w:space="0" w:color="auto"/>
        <w:right w:val="none" w:sz="0" w:space="0" w:color="auto"/>
      </w:divBdr>
    </w:div>
    <w:div w:id="333460185">
      <w:bodyDiv w:val="1"/>
      <w:marLeft w:val="0"/>
      <w:marRight w:val="0"/>
      <w:marTop w:val="0"/>
      <w:marBottom w:val="0"/>
      <w:divBdr>
        <w:top w:val="none" w:sz="0" w:space="0" w:color="auto"/>
        <w:left w:val="none" w:sz="0" w:space="0" w:color="auto"/>
        <w:bottom w:val="none" w:sz="0" w:space="0" w:color="auto"/>
        <w:right w:val="none" w:sz="0" w:space="0" w:color="auto"/>
      </w:divBdr>
    </w:div>
    <w:div w:id="377779188">
      <w:bodyDiv w:val="1"/>
      <w:marLeft w:val="0"/>
      <w:marRight w:val="0"/>
      <w:marTop w:val="0"/>
      <w:marBottom w:val="0"/>
      <w:divBdr>
        <w:top w:val="none" w:sz="0" w:space="0" w:color="auto"/>
        <w:left w:val="none" w:sz="0" w:space="0" w:color="auto"/>
        <w:bottom w:val="none" w:sz="0" w:space="0" w:color="auto"/>
        <w:right w:val="none" w:sz="0" w:space="0" w:color="auto"/>
      </w:divBdr>
    </w:div>
    <w:div w:id="419916254">
      <w:bodyDiv w:val="1"/>
      <w:marLeft w:val="0"/>
      <w:marRight w:val="0"/>
      <w:marTop w:val="0"/>
      <w:marBottom w:val="0"/>
      <w:divBdr>
        <w:top w:val="none" w:sz="0" w:space="0" w:color="auto"/>
        <w:left w:val="none" w:sz="0" w:space="0" w:color="auto"/>
        <w:bottom w:val="none" w:sz="0" w:space="0" w:color="auto"/>
        <w:right w:val="none" w:sz="0" w:space="0" w:color="auto"/>
      </w:divBdr>
    </w:div>
    <w:div w:id="1236476345">
      <w:bodyDiv w:val="1"/>
      <w:marLeft w:val="0"/>
      <w:marRight w:val="0"/>
      <w:marTop w:val="0"/>
      <w:marBottom w:val="0"/>
      <w:divBdr>
        <w:top w:val="none" w:sz="0" w:space="0" w:color="auto"/>
        <w:left w:val="none" w:sz="0" w:space="0" w:color="auto"/>
        <w:bottom w:val="none" w:sz="0" w:space="0" w:color="auto"/>
        <w:right w:val="none" w:sz="0" w:space="0" w:color="auto"/>
      </w:divBdr>
      <w:divsChild>
        <w:div w:id="1066152032">
          <w:marLeft w:val="0"/>
          <w:marRight w:val="0"/>
          <w:marTop w:val="0"/>
          <w:marBottom w:val="0"/>
          <w:divBdr>
            <w:top w:val="none" w:sz="0" w:space="0" w:color="auto"/>
            <w:left w:val="none" w:sz="0" w:space="0" w:color="auto"/>
            <w:bottom w:val="none" w:sz="0" w:space="0" w:color="auto"/>
            <w:right w:val="none" w:sz="0" w:space="0" w:color="auto"/>
          </w:divBdr>
        </w:div>
        <w:div w:id="1521163028">
          <w:marLeft w:val="0"/>
          <w:marRight w:val="0"/>
          <w:marTop w:val="0"/>
          <w:marBottom w:val="0"/>
          <w:divBdr>
            <w:top w:val="none" w:sz="0" w:space="0" w:color="auto"/>
            <w:left w:val="none" w:sz="0" w:space="0" w:color="auto"/>
            <w:bottom w:val="none" w:sz="0" w:space="0" w:color="auto"/>
            <w:right w:val="none" w:sz="0" w:space="0" w:color="auto"/>
          </w:divBdr>
        </w:div>
        <w:div w:id="1737513577">
          <w:marLeft w:val="0"/>
          <w:marRight w:val="0"/>
          <w:marTop w:val="0"/>
          <w:marBottom w:val="0"/>
          <w:divBdr>
            <w:top w:val="none" w:sz="0" w:space="0" w:color="auto"/>
            <w:left w:val="none" w:sz="0" w:space="0" w:color="auto"/>
            <w:bottom w:val="none" w:sz="0" w:space="0" w:color="auto"/>
            <w:right w:val="none" w:sz="0" w:space="0" w:color="auto"/>
          </w:divBdr>
        </w:div>
        <w:div w:id="606812130">
          <w:marLeft w:val="0"/>
          <w:marRight w:val="0"/>
          <w:marTop w:val="0"/>
          <w:marBottom w:val="0"/>
          <w:divBdr>
            <w:top w:val="none" w:sz="0" w:space="0" w:color="auto"/>
            <w:left w:val="none" w:sz="0" w:space="0" w:color="auto"/>
            <w:bottom w:val="none" w:sz="0" w:space="0" w:color="auto"/>
            <w:right w:val="none" w:sz="0" w:space="0" w:color="auto"/>
          </w:divBdr>
        </w:div>
        <w:div w:id="7757767">
          <w:marLeft w:val="0"/>
          <w:marRight w:val="0"/>
          <w:marTop w:val="0"/>
          <w:marBottom w:val="0"/>
          <w:divBdr>
            <w:top w:val="none" w:sz="0" w:space="0" w:color="auto"/>
            <w:left w:val="none" w:sz="0" w:space="0" w:color="auto"/>
            <w:bottom w:val="none" w:sz="0" w:space="0" w:color="auto"/>
            <w:right w:val="none" w:sz="0" w:space="0" w:color="auto"/>
          </w:divBdr>
        </w:div>
        <w:div w:id="70810128">
          <w:marLeft w:val="0"/>
          <w:marRight w:val="0"/>
          <w:marTop w:val="0"/>
          <w:marBottom w:val="0"/>
          <w:divBdr>
            <w:top w:val="none" w:sz="0" w:space="0" w:color="auto"/>
            <w:left w:val="none" w:sz="0" w:space="0" w:color="auto"/>
            <w:bottom w:val="none" w:sz="0" w:space="0" w:color="auto"/>
            <w:right w:val="none" w:sz="0" w:space="0" w:color="auto"/>
          </w:divBdr>
        </w:div>
        <w:div w:id="1868568116">
          <w:marLeft w:val="0"/>
          <w:marRight w:val="0"/>
          <w:marTop w:val="0"/>
          <w:marBottom w:val="0"/>
          <w:divBdr>
            <w:top w:val="none" w:sz="0" w:space="0" w:color="auto"/>
            <w:left w:val="none" w:sz="0" w:space="0" w:color="auto"/>
            <w:bottom w:val="none" w:sz="0" w:space="0" w:color="auto"/>
            <w:right w:val="none" w:sz="0" w:space="0" w:color="auto"/>
          </w:divBdr>
        </w:div>
        <w:div w:id="1568103154">
          <w:marLeft w:val="0"/>
          <w:marRight w:val="0"/>
          <w:marTop w:val="0"/>
          <w:marBottom w:val="0"/>
          <w:divBdr>
            <w:top w:val="none" w:sz="0" w:space="0" w:color="auto"/>
            <w:left w:val="none" w:sz="0" w:space="0" w:color="auto"/>
            <w:bottom w:val="none" w:sz="0" w:space="0" w:color="auto"/>
            <w:right w:val="none" w:sz="0" w:space="0" w:color="auto"/>
          </w:divBdr>
        </w:div>
        <w:div w:id="154927769">
          <w:marLeft w:val="0"/>
          <w:marRight w:val="0"/>
          <w:marTop w:val="0"/>
          <w:marBottom w:val="0"/>
          <w:divBdr>
            <w:top w:val="none" w:sz="0" w:space="0" w:color="auto"/>
            <w:left w:val="none" w:sz="0" w:space="0" w:color="auto"/>
            <w:bottom w:val="none" w:sz="0" w:space="0" w:color="auto"/>
            <w:right w:val="none" w:sz="0" w:space="0" w:color="auto"/>
          </w:divBdr>
        </w:div>
        <w:div w:id="766656024">
          <w:marLeft w:val="0"/>
          <w:marRight w:val="0"/>
          <w:marTop w:val="0"/>
          <w:marBottom w:val="0"/>
          <w:divBdr>
            <w:top w:val="none" w:sz="0" w:space="0" w:color="auto"/>
            <w:left w:val="none" w:sz="0" w:space="0" w:color="auto"/>
            <w:bottom w:val="none" w:sz="0" w:space="0" w:color="auto"/>
            <w:right w:val="none" w:sz="0" w:space="0" w:color="auto"/>
          </w:divBdr>
        </w:div>
        <w:div w:id="1050231891">
          <w:marLeft w:val="0"/>
          <w:marRight w:val="0"/>
          <w:marTop w:val="0"/>
          <w:marBottom w:val="0"/>
          <w:divBdr>
            <w:top w:val="none" w:sz="0" w:space="0" w:color="auto"/>
            <w:left w:val="none" w:sz="0" w:space="0" w:color="auto"/>
            <w:bottom w:val="none" w:sz="0" w:space="0" w:color="auto"/>
            <w:right w:val="none" w:sz="0" w:space="0" w:color="auto"/>
          </w:divBdr>
        </w:div>
        <w:div w:id="894319727">
          <w:marLeft w:val="0"/>
          <w:marRight w:val="0"/>
          <w:marTop w:val="0"/>
          <w:marBottom w:val="0"/>
          <w:divBdr>
            <w:top w:val="none" w:sz="0" w:space="0" w:color="auto"/>
            <w:left w:val="none" w:sz="0" w:space="0" w:color="auto"/>
            <w:bottom w:val="none" w:sz="0" w:space="0" w:color="auto"/>
            <w:right w:val="none" w:sz="0" w:space="0" w:color="auto"/>
          </w:divBdr>
        </w:div>
        <w:div w:id="2142796123">
          <w:marLeft w:val="0"/>
          <w:marRight w:val="0"/>
          <w:marTop w:val="0"/>
          <w:marBottom w:val="0"/>
          <w:divBdr>
            <w:top w:val="none" w:sz="0" w:space="0" w:color="auto"/>
            <w:left w:val="none" w:sz="0" w:space="0" w:color="auto"/>
            <w:bottom w:val="none" w:sz="0" w:space="0" w:color="auto"/>
            <w:right w:val="none" w:sz="0" w:space="0" w:color="auto"/>
          </w:divBdr>
        </w:div>
        <w:div w:id="1390224124">
          <w:marLeft w:val="0"/>
          <w:marRight w:val="0"/>
          <w:marTop w:val="0"/>
          <w:marBottom w:val="0"/>
          <w:divBdr>
            <w:top w:val="none" w:sz="0" w:space="0" w:color="auto"/>
            <w:left w:val="none" w:sz="0" w:space="0" w:color="auto"/>
            <w:bottom w:val="none" w:sz="0" w:space="0" w:color="auto"/>
            <w:right w:val="none" w:sz="0" w:space="0" w:color="auto"/>
          </w:divBdr>
        </w:div>
        <w:div w:id="674962054">
          <w:marLeft w:val="0"/>
          <w:marRight w:val="0"/>
          <w:marTop w:val="0"/>
          <w:marBottom w:val="0"/>
          <w:divBdr>
            <w:top w:val="none" w:sz="0" w:space="0" w:color="auto"/>
            <w:left w:val="none" w:sz="0" w:space="0" w:color="auto"/>
            <w:bottom w:val="none" w:sz="0" w:space="0" w:color="auto"/>
            <w:right w:val="none" w:sz="0" w:space="0" w:color="auto"/>
          </w:divBdr>
        </w:div>
        <w:div w:id="61876490">
          <w:marLeft w:val="0"/>
          <w:marRight w:val="0"/>
          <w:marTop w:val="0"/>
          <w:marBottom w:val="0"/>
          <w:divBdr>
            <w:top w:val="none" w:sz="0" w:space="0" w:color="auto"/>
            <w:left w:val="none" w:sz="0" w:space="0" w:color="auto"/>
            <w:bottom w:val="none" w:sz="0" w:space="0" w:color="auto"/>
            <w:right w:val="none" w:sz="0" w:space="0" w:color="auto"/>
          </w:divBdr>
        </w:div>
        <w:div w:id="46685209">
          <w:marLeft w:val="0"/>
          <w:marRight w:val="0"/>
          <w:marTop w:val="0"/>
          <w:marBottom w:val="0"/>
          <w:divBdr>
            <w:top w:val="none" w:sz="0" w:space="0" w:color="auto"/>
            <w:left w:val="none" w:sz="0" w:space="0" w:color="auto"/>
            <w:bottom w:val="none" w:sz="0" w:space="0" w:color="auto"/>
            <w:right w:val="none" w:sz="0" w:space="0" w:color="auto"/>
          </w:divBdr>
        </w:div>
        <w:div w:id="1096902664">
          <w:marLeft w:val="0"/>
          <w:marRight w:val="0"/>
          <w:marTop w:val="0"/>
          <w:marBottom w:val="0"/>
          <w:divBdr>
            <w:top w:val="none" w:sz="0" w:space="0" w:color="auto"/>
            <w:left w:val="none" w:sz="0" w:space="0" w:color="auto"/>
            <w:bottom w:val="none" w:sz="0" w:space="0" w:color="auto"/>
            <w:right w:val="none" w:sz="0" w:space="0" w:color="auto"/>
          </w:divBdr>
        </w:div>
        <w:div w:id="285354356">
          <w:marLeft w:val="0"/>
          <w:marRight w:val="0"/>
          <w:marTop w:val="0"/>
          <w:marBottom w:val="0"/>
          <w:divBdr>
            <w:top w:val="none" w:sz="0" w:space="0" w:color="auto"/>
            <w:left w:val="none" w:sz="0" w:space="0" w:color="auto"/>
            <w:bottom w:val="none" w:sz="0" w:space="0" w:color="auto"/>
            <w:right w:val="none" w:sz="0" w:space="0" w:color="auto"/>
          </w:divBdr>
        </w:div>
        <w:div w:id="1498497350">
          <w:marLeft w:val="0"/>
          <w:marRight w:val="0"/>
          <w:marTop w:val="0"/>
          <w:marBottom w:val="0"/>
          <w:divBdr>
            <w:top w:val="none" w:sz="0" w:space="0" w:color="auto"/>
            <w:left w:val="none" w:sz="0" w:space="0" w:color="auto"/>
            <w:bottom w:val="none" w:sz="0" w:space="0" w:color="auto"/>
            <w:right w:val="none" w:sz="0" w:space="0" w:color="auto"/>
          </w:divBdr>
        </w:div>
        <w:div w:id="906108550">
          <w:marLeft w:val="0"/>
          <w:marRight w:val="0"/>
          <w:marTop w:val="0"/>
          <w:marBottom w:val="0"/>
          <w:divBdr>
            <w:top w:val="none" w:sz="0" w:space="0" w:color="auto"/>
            <w:left w:val="none" w:sz="0" w:space="0" w:color="auto"/>
            <w:bottom w:val="none" w:sz="0" w:space="0" w:color="auto"/>
            <w:right w:val="none" w:sz="0" w:space="0" w:color="auto"/>
          </w:divBdr>
        </w:div>
        <w:div w:id="2023043610">
          <w:marLeft w:val="0"/>
          <w:marRight w:val="0"/>
          <w:marTop w:val="0"/>
          <w:marBottom w:val="0"/>
          <w:divBdr>
            <w:top w:val="none" w:sz="0" w:space="0" w:color="auto"/>
            <w:left w:val="none" w:sz="0" w:space="0" w:color="auto"/>
            <w:bottom w:val="none" w:sz="0" w:space="0" w:color="auto"/>
            <w:right w:val="none" w:sz="0" w:space="0" w:color="auto"/>
          </w:divBdr>
        </w:div>
        <w:div w:id="429080973">
          <w:marLeft w:val="0"/>
          <w:marRight w:val="0"/>
          <w:marTop w:val="0"/>
          <w:marBottom w:val="0"/>
          <w:divBdr>
            <w:top w:val="none" w:sz="0" w:space="0" w:color="auto"/>
            <w:left w:val="none" w:sz="0" w:space="0" w:color="auto"/>
            <w:bottom w:val="none" w:sz="0" w:space="0" w:color="auto"/>
            <w:right w:val="none" w:sz="0" w:space="0" w:color="auto"/>
          </w:divBdr>
        </w:div>
        <w:div w:id="1607272021">
          <w:marLeft w:val="0"/>
          <w:marRight w:val="0"/>
          <w:marTop w:val="0"/>
          <w:marBottom w:val="0"/>
          <w:divBdr>
            <w:top w:val="none" w:sz="0" w:space="0" w:color="auto"/>
            <w:left w:val="none" w:sz="0" w:space="0" w:color="auto"/>
            <w:bottom w:val="none" w:sz="0" w:space="0" w:color="auto"/>
            <w:right w:val="none" w:sz="0" w:space="0" w:color="auto"/>
          </w:divBdr>
        </w:div>
        <w:div w:id="1650862449">
          <w:marLeft w:val="0"/>
          <w:marRight w:val="0"/>
          <w:marTop w:val="0"/>
          <w:marBottom w:val="0"/>
          <w:divBdr>
            <w:top w:val="none" w:sz="0" w:space="0" w:color="auto"/>
            <w:left w:val="none" w:sz="0" w:space="0" w:color="auto"/>
            <w:bottom w:val="none" w:sz="0" w:space="0" w:color="auto"/>
            <w:right w:val="none" w:sz="0" w:space="0" w:color="auto"/>
          </w:divBdr>
        </w:div>
        <w:div w:id="1745906162">
          <w:marLeft w:val="0"/>
          <w:marRight w:val="0"/>
          <w:marTop w:val="0"/>
          <w:marBottom w:val="0"/>
          <w:divBdr>
            <w:top w:val="none" w:sz="0" w:space="0" w:color="auto"/>
            <w:left w:val="none" w:sz="0" w:space="0" w:color="auto"/>
            <w:bottom w:val="none" w:sz="0" w:space="0" w:color="auto"/>
            <w:right w:val="none" w:sz="0" w:space="0" w:color="auto"/>
          </w:divBdr>
        </w:div>
        <w:div w:id="464203589">
          <w:marLeft w:val="0"/>
          <w:marRight w:val="0"/>
          <w:marTop w:val="0"/>
          <w:marBottom w:val="0"/>
          <w:divBdr>
            <w:top w:val="none" w:sz="0" w:space="0" w:color="auto"/>
            <w:left w:val="none" w:sz="0" w:space="0" w:color="auto"/>
            <w:bottom w:val="none" w:sz="0" w:space="0" w:color="auto"/>
            <w:right w:val="none" w:sz="0" w:space="0" w:color="auto"/>
          </w:divBdr>
        </w:div>
        <w:div w:id="1978603709">
          <w:marLeft w:val="0"/>
          <w:marRight w:val="0"/>
          <w:marTop w:val="0"/>
          <w:marBottom w:val="0"/>
          <w:divBdr>
            <w:top w:val="none" w:sz="0" w:space="0" w:color="auto"/>
            <w:left w:val="none" w:sz="0" w:space="0" w:color="auto"/>
            <w:bottom w:val="none" w:sz="0" w:space="0" w:color="auto"/>
            <w:right w:val="none" w:sz="0" w:space="0" w:color="auto"/>
          </w:divBdr>
        </w:div>
        <w:div w:id="203567962">
          <w:marLeft w:val="0"/>
          <w:marRight w:val="0"/>
          <w:marTop w:val="0"/>
          <w:marBottom w:val="0"/>
          <w:divBdr>
            <w:top w:val="none" w:sz="0" w:space="0" w:color="auto"/>
            <w:left w:val="none" w:sz="0" w:space="0" w:color="auto"/>
            <w:bottom w:val="none" w:sz="0" w:space="0" w:color="auto"/>
            <w:right w:val="none" w:sz="0" w:space="0" w:color="auto"/>
          </w:divBdr>
        </w:div>
        <w:div w:id="717125423">
          <w:marLeft w:val="0"/>
          <w:marRight w:val="0"/>
          <w:marTop w:val="0"/>
          <w:marBottom w:val="0"/>
          <w:divBdr>
            <w:top w:val="none" w:sz="0" w:space="0" w:color="auto"/>
            <w:left w:val="none" w:sz="0" w:space="0" w:color="auto"/>
            <w:bottom w:val="none" w:sz="0" w:space="0" w:color="auto"/>
            <w:right w:val="none" w:sz="0" w:space="0" w:color="auto"/>
          </w:divBdr>
        </w:div>
        <w:div w:id="23601403">
          <w:marLeft w:val="0"/>
          <w:marRight w:val="0"/>
          <w:marTop w:val="0"/>
          <w:marBottom w:val="0"/>
          <w:divBdr>
            <w:top w:val="none" w:sz="0" w:space="0" w:color="auto"/>
            <w:left w:val="none" w:sz="0" w:space="0" w:color="auto"/>
            <w:bottom w:val="none" w:sz="0" w:space="0" w:color="auto"/>
            <w:right w:val="none" w:sz="0" w:space="0" w:color="auto"/>
          </w:divBdr>
        </w:div>
        <w:div w:id="1561594932">
          <w:marLeft w:val="0"/>
          <w:marRight w:val="0"/>
          <w:marTop w:val="0"/>
          <w:marBottom w:val="0"/>
          <w:divBdr>
            <w:top w:val="none" w:sz="0" w:space="0" w:color="auto"/>
            <w:left w:val="none" w:sz="0" w:space="0" w:color="auto"/>
            <w:bottom w:val="none" w:sz="0" w:space="0" w:color="auto"/>
            <w:right w:val="none" w:sz="0" w:space="0" w:color="auto"/>
          </w:divBdr>
        </w:div>
        <w:div w:id="919096312">
          <w:marLeft w:val="0"/>
          <w:marRight w:val="0"/>
          <w:marTop w:val="0"/>
          <w:marBottom w:val="0"/>
          <w:divBdr>
            <w:top w:val="none" w:sz="0" w:space="0" w:color="auto"/>
            <w:left w:val="none" w:sz="0" w:space="0" w:color="auto"/>
            <w:bottom w:val="none" w:sz="0" w:space="0" w:color="auto"/>
            <w:right w:val="none" w:sz="0" w:space="0" w:color="auto"/>
          </w:divBdr>
        </w:div>
        <w:div w:id="53430332">
          <w:marLeft w:val="0"/>
          <w:marRight w:val="0"/>
          <w:marTop w:val="0"/>
          <w:marBottom w:val="0"/>
          <w:divBdr>
            <w:top w:val="none" w:sz="0" w:space="0" w:color="auto"/>
            <w:left w:val="none" w:sz="0" w:space="0" w:color="auto"/>
            <w:bottom w:val="none" w:sz="0" w:space="0" w:color="auto"/>
            <w:right w:val="none" w:sz="0" w:space="0" w:color="auto"/>
          </w:divBdr>
        </w:div>
        <w:div w:id="980354528">
          <w:marLeft w:val="0"/>
          <w:marRight w:val="0"/>
          <w:marTop w:val="0"/>
          <w:marBottom w:val="0"/>
          <w:divBdr>
            <w:top w:val="none" w:sz="0" w:space="0" w:color="auto"/>
            <w:left w:val="none" w:sz="0" w:space="0" w:color="auto"/>
            <w:bottom w:val="none" w:sz="0" w:space="0" w:color="auto"/>
            <w:right w:val="none" w:sz="0" w:space="0" w:color="auto"/>
          </w:divBdr>
        </w:div>
        <w:div w:id="1595899241">
          <w:marLeft w:val="0"/>
          <w:marRight w:val="0"/>
          <w:marTop w:val="0"/>
          <w:marBottom w:val="0"/>
          <w:divBdr>
            <w:top w:val="none" w:sz="0" w:space="0" w:color="auto"/>
            <w:left w:val="none" w:sz="0" w:space="0" w:color="auto"/>
            <w:bottom w:val="none" w:sz="0" w:space="0" w:color="auto"/>
            <w:right w:val="none" w:sz="0" w:space="0" w:color="auto"/>
          </w:divBdr>
        </w:div>
        <w:div w:id="1090276748">
          <w:marLeft w:val="0"/>
          <w:marRight w:val="0"/>
          <w:marTop w:val="0"/>
          <w:marBottom w:val="0"/>
          <w:divBdr>
            <w:top w:val="none" w:sz="0" w:space="0" w:color="auto"/>
            <w:left w:val="none" w:sz="0" w:space="0" w:color="auto"/>
            <w:bottom w:val="none" w:sz="0" w:space="0" w:color="auto"/>
            <w:right w:val="none" w:sz="0" w:space="0" w:color="auto"/>
          </w:divBdr>
        </w:div>
        <w:div w:id="475293691">
          <w:marLeft w:val="0"/>
          <w:marRight w:val="0"/>
          <w:marTop w:val="0"/>
          <w:marBottom w:val="0"/>
          <w:divBdr>
            <w:top w:val="none" w:sz="0" w:space="0" w:color="auto"/>
            <w:left w:val="none" w:sz="0" w:space="0" w:color="auto"/>
            <w:bottom w:val="none" w:sz="0" w:space="0" w:color="auto"/>
            <w:right w:val="none" w:sz="0" w:space="0" w:color="auto"/>
          </w:divBdr>
        </w:div>
        <w:div w:id="575286919">
          <w:marLeft w:val="0"/>
          <w:marRight w:val="0"/>
          <w:marTop w:val="0"/>
          <w:marBottom w:val="0"/>
          <w:divBdr>
            <w:top w:val="none" w:sz="0" w:space="0" w:color="auto"/>
            <w:left w:val="none" w:sz="0" w:space="0" w:color="auto"/>
            <w:bottom w:val="none" w:sz="0" w:space="0" w:color="auto"/>
            <w:right w:val="none" w:sz="0" w:space="0" w:color="auto"/>
          </w:divBdr>
        </w:div>
        <w:div w:id="281615555">
          <w:marLeft w:val="0"/>
          <w:marRight w:val="0"/>
          <w:marTop w:val="0"/>
          <w:marBottom w:val="0"/>
          <w:divBdr>
            <w:top w:val="none" w:sz="0" w:space="0" w:color="auto"/>
            <w:left w:val="none" w:sz="0" w:space="0" w:color="auto"/>
            <w:bottom w:val="none" w:sz="0" w:space="0" w:color="auto"/>
            <w:right w:val="none" w:sz="0" w:space="0" w:color="auto"/>
          </w:divBdr>
        </w:div>
        <w:div w:id="2130538989">
          <w:marLeft w:val="0"/>
          <w:marRight w:val="0"/>
          <w:marTop w:val="0"/>
          <w:marBottom w:val="0"/>
          <w:divBdr>
            <w:top w:val="none" w:sz="0" w:space="0" w:color="auto"/>
            <w:left w:val="none" w:sz="0" w:space="0" w:color="auto"/>
            <w:bottom w:val="none" w:sz="0" w:space="0" w:color="auto"/>
            <w:right w:val="none" w:sz="0" w:space="0" w:color="auto"/>
          </w:divBdr>
        </w:div>
        <w:div w:id="1023631222">
          <w:marLeft w:val="0"/>
          <w:marRight w:val="0"/>
          <w:marTop w:val="0"/>
          <w:marBottom w:val="0"/>
          <w:divBdr>
            <w:top w:val="none" w:sz="0" w:space="0" w:color="auto"/>
            <w:left w:val="none" w:sz="0" w:space="0" w:color="auto"/>
            <w:bottom w:val="none" w:sz="0" w:space="0" w:color="auto"/>
            <w:right w:val="none" w:sz="0" w:space="0" w:color="auto"/>
          </w:divBdr>
        </w:div>
        <w:div w:id="1404529476">
          <w:marLeft w:val="0"/>
          <w:marRight w:val="0"/>
          <w:marTop w:val="0"/>
          <w:marBottom w:val="0"/>
          <w:divBdr>
            <w:top w:val="none" w:sz="0" w:space="0" w:color="auto"/>
            <w:left w:val="none" w:sz="0" w:space="0" w:color="auto"/>
            <w:bottom w:val="none" w:sz="0" w:space="0" w:color="auto"/>
            <w:right w:val="none" w:sz="0" w:space="0" w:color="auto"/>
          </w:divBdr>
        </w:div>
        <w:div w:id="893276512">
          <w:marLeft w:val="0"/>
          <w:marRight w:val="0"/>
          <w:marTop w:val="0"/>
          <w:marBottom w:val="0"/>
          <w:divBdr>
            <w:top w:val="none" w:sz="0" w:space="0" w:color="auto"/>
            <w:left w:val="none" w:sz="0" w:space="0" w:color="auto"/>
            <w:bottom w:val="none" w:sz="0" w:space="0" w:color="auto"/>
            <w:right w:val="none" w:sz="0" w:space="0" w:color="auto"/>
          </w:divBdr>
        </w:div>
        <w:div w:id="1642533940">
          <w:marLeft w:val="0"/>
          <w:marRight w:val="0"/>
          <w:marTop w:val="0"/>
          <w:marBottom w:val="0"/>
          <w:divBdr>
            <w:top w:val="none" w:sz="0" w:space="0" w:color="auto"/>
            <w:left w:val="none" w:sz="0" w:space="0" w:color="auto"/>
            <w:bottom w:val="none" w:sz="0" w:space="0" w:color="auto"/>
            <w:right w:val="none" w:sz="0" w:space="0" w:color="auto"/>
          </w:divBdr>
        </w:div>
        <w:div w:id="334769040">
          <w:marLeft w:val="0"/>
          <w:marRight w:val="0"/>
          <w:marTop w:val="0"/>
          <w:marBottom w:val="0"/>
          <w:divBdr>
            <w:top w:val="none" w:sz="0" w:space="0" w:color="auto"/>
            <w:left w:val="none" w:sz="0" w:space="0" w:color="auto"/>
            <w:bottom w:val="none" w:sz="0" w:space="0" w:color="auto"/>
            <w:right w:val="none" w:sz="0" w:space="0" w:color="auto"/>
          </w:divBdr>
        </w:div>
        <w:div w:id="1312444521">
          <w:marLeft w:val="0"/>
          <w:marRight w:val="0"/>
          <w:marTop w:val="0"/>
          <w:marBottom w:val="0"/>
          <w:divBdr>
            <w:top w:val="none" w:sz="0" w:space="0" w:color="auto"/>
            <w:left w:val="none" w:sz="0" w:space="0" w:color="auto"/>
            <w:bottom w:val="none" w:sz="0" w:space="0" w:color="auto"/>
            <w:right w:val="none" w:sz="0" w:space="0" w:color="auto"/>
          </w:divBdr>
        </w:div>
        <w:div w:id="2094931770">
          <w:marLeft w:val="0"/>
          <w:marRight w:val="0"/>
          <w:marTop w:val="0"/>
          <w:marBottom w:val="0"/>
          <w:divBdr>
            <w:top w:val="none" w:sz="0" w:space="0" w:color="auto"/>
            <w:left w:val="none" w:sz="0" w:space="0" w:color="auto"/>
            <w:bottom w:val="none" w:sz="0" w:space="0" w:color="auto"/>
            <w:right w:val="none" w:sz="0" w:space="0" w:color="auto"/>
          </w:divBdr>
        </w:div>
        <w:div w:id="155613976">
          <w:marLeft w:val="0"/>
          <w:marRight w:val="0"/>
          <w:marTop w:val="0"/>
          <w:marBottom w:val="0"/>
          <w:divBdr>
            <w:top w:val="none" w:sz="0" w:space="0" w:color="auto"/>
            <w:left w:val="none" w:sz="0" w:space="0" w:color="auto"/>
            <w:bottom w:val="none" w:sz="0" w:space="0" w:color="auto"/>
            <w:right w:val="none" w:sz="0" w:space="0" w:color="auto"/>
          </w:divBdr>
        </w:div>
        <w:div w:id="1718507259">
          <w:marLeft w:val="0"/>
          <w:marRight w:val="0"/>
          <w:marTop w:val="0"/>
          <w:marBottom w:val="0"/>
          <w:divBdr>
            <w:top w:val="none" w:sz="0" w:space="0" w:color="auto"/>
            <w:left w:val="none" w:sz="0" w:space="0" w:color="auto"/>
            <w:bottom w:val="none" w:sz="0" w:space="0" w:color="auto"/>
            <w:right w:val="none" w:sz="0" w:space="0" w:color="auto"/>
          </w:divBdr>
        </w:div>
        <w:div w:id="1891840266">
          <w:marLeft w:val="0"/>
          <w:marRight w:val="0"/>
          <w:marTop w:val="0"/>
          <w:marBottom w:val="0"/>
          <w:divBdr>
            <w:top w:val="none" w:sz="0" w:space="0" w:color="auto"/>
            <w:left w:val="none" w:sz="0" w:space="0" w:color="auto"/>
            <w:bottom w:val="none" w:sz="0" w:space="0" w:color="auto"/>
            <w:right w:val="none" w:sz="0" w:space="0" w:color="auto"/>
          </w:divBdr>
        </w:div>
        <w:div w:id="1466658930">
          <w:marLeft w:val="0"/>
          <w:marRight w:val="0"/>
          <w:marTop w:val="0"/>
          <w:marBottom w:val="0"/>
          <w:divBdr>
            <w:top w:val="none" w:sz="0" w:space="0" w:color="auto"/>
            <w:left w:val="none" w:sz="0" w:space="0" w:color="auto"/>
            <w:bottom w:val="none" w:sz="0" w:space="0" w:color="auto"/>
            <w:right w:val="none" w:sz="0" w:space="0" w:color="auto"/>
          </w:divBdr>
        </w:div>
        <w:div w:id="1572815954">
          <w:marLeft w:val="0"/>
          <w:marRight w:val="0"/>
          <w:marTop w:val="0"/>
          <w:marBottom w:val="0"/>
          <w:divBdr>
            <w:top w:val="none" w:sz="0" w:space="0" w:color="auto"/>
            <w:left w:val="none" w:sz="0" w:space="0" w:color="auto"/>
            <w:bottom w:val="none" w:sz="0" w:space="0" w:color="auto"/>
            <w:right w:val="none" w:sz="0" w:space="0" w:color="auto"/>
          </w:divBdr>
        </w:div>
        <w:div w:id="569080930">
          <w:marLeft w:val="0"/>
          <w:marRight w:val="0"/>
          <w:marTop w:val="0"/>
          <w:marBottom w:val="0"/>
          <w:divBdr>
            <w:top w:val="none" w:sz="0" w:space="0" w:color="auto"/>
            <w:left w:val="none" w:sz="0" w:space="0" w:color="auto"/>
            <w:bottom w:val="none" w:sz="0" w:space="0" w:color="auto"/>
            <w:right w:val="none" w:sz="0" w:space="0" w:color="auto"/>
          </w:divBdr>
        </w:div>
        <w:div w:id="1937595185">
          <w:marLeft w:val="0"/>
          <w:marRight w:val="0"/>
          <w:marTop w:val="0"/>
          <w:marBottom w:val="0"/>
          <w:divBdr>
            <w:top w:val="none" w:sz="0" w:space="0" w:color="auto"/>
            <w:left w:val="none" w:sz="0" w:space="0" w:color="auto"/>
            <w:bottom w:val="none" w:sz="0" w:space="0" w:color="auto"/>
            <w:right w:val="none" w:sz="0" w:space="0" w:color="auto"/>
          </w:divBdr>
        </w:div>
        <w:div w:id="458184289">
          <w:marLeft w:val="0"/>
          <w:marRight w:val="0"/>
          <w:marTop w:val="0"/>
          <w:marBottom w:val="0"/>
          <w:divBdr>
            <w:top w:val="none" w:sz="0" w:space="0" w:color="auto"/>
            <w:left w:val="none" w:sz="0" w:space="0" w:color="auto"/>
            <w:bottom w:val="none" w:sz="0" w:space="0" w:color="auto"/>
            <w:right w:val="none" w:sz="0" w:space="0" w:color="auto"/>
          </w:divBdr>
        </w:div>
        <w:div w:id="1538468619">
          <w:marLeft w:val="0"/>
          <w:marRight w:val="0"/>
          <w:marTop w:val="0"/>
          <w:marBottom w:val="0"/>
          <w:divBdr>
            <w:top w:val="none" w:sz="0" w:space="0" w:color="auto"/>
            <w:left w:val="none" w:sz="0" w:space="0" w:color="auto"/>
            <w:bottom w:val="none" w:sz="0" w:space="0" w:color="auto"/>
            <w:right w:val="none" w:sz="0" w:space="0" w:color="auto"/>
          </w:divBdr>
        </w:div>
        <w:div w:id="1321083603">
          <w:marLeft w:val="0"/>
          <w:marRight w:val="0"/>
          <w:marTop w:val="0"/>
          <w:marBottom w:val="0"/>
          <w:divBdr>
            <w:top w:val="none" w:sz="0" w:space="0" w:color="auto"/>
            <w:left w:val="none" w:sz="0" w:space="0" w:color="auto"/>
            <w:bottom w:val="none" w:sz="0" w:space="0" w:color="auto"/>
            <w:right w:val="none" w:sz="0" w:space="0" w:color="auto"/>
          </w:divBdr>
        </w:div>
        <w:div w:id="471407912">
          <w:marLeft w:val="0"/>
          <w:marRight w:val="0"/>
          <w:marTop w:val="0"/>
          <w:marBottom w:val="0"/>
          <w:divBdr>
            <w:top w:val="none" w:sz="0" w:space="0" w:color="auto"/>
            <w:left w:val="none" w:sz="0" w:space="0" w:color="auto"/>
            <w:bottom w:val="none" w:sz="0" w:space="0" w:color="auto"/>
            <w:right w:val="none" w:sz="0" w:space="0" w:color="auto"/>
          </w:divBdr>
        </w:div>
        <w:div w:id="685133635">
          <w:marLeft w:val="0"/>
          <w:marRight w:val="0"/>
          <w:marTop w:val="0"/>
          <w:marBottom w:val="0"/>
          <w:divBdr>
            <w:top w:val="none" w:sz="0" w:space="0" w:color="auto"/>
            <w:left w:val="none" w:sz="0" w:space="0" w:color="auto"/>
            <w:bottom w:val="none" w:sz="0" w:space="0" w:color="auto"/>
            <w:right w:val="none" w:sz="0" w:space="0" w:color="auto"/>
          </w:divBdr>
        </w:div>
        <w:div w:id="1871260081">
          <w:marLeft w:val="0"/>
          <w:marRight w:val="0"/>
          <w:marTop w:val="0"/>
          <w:marBottom w:val="0"/>
          <w:divBdr>
            <w:top w:val="none" w:sz="0" w:space="0" w:color="auto"/>
            <w:left w:val="none" w:sz="0" w:space="0" w:color="auto"/>
            <w:bottom w:val="none" w:sz="0" w:space="0" w:color="auto"/>
            <w:right w:val="none" w:sz="0" w:space="0" w:color="auto"/>
          </w:divBdr>
        </w:div>
        <w:div w:id="110982615">
          <w:marLeft w:val="0"/>
          <w:marRight w:val="0"/>
          <w:marTop w:val="0"/>
          <w:marBottom w:val="0"/>
          <w:divBdr>
            <w:top w:val="none" w:sz="0" w:space="0" w:color="auto"/>
            <w:left w:val="none" w:sz="0" w:space="0" w:color="auto"/>
            <w:bottom w:val="none" w:sz="0" w:space="0" w:color="auto"/>
            <w:right w:val="none" w:sz="0" w:space="0" w:color="auto"/>
          </w:divBdr>
        </w:div>
        <w:div w:id="1587300597">
          <w:marLeft w:val="0"/>
          <w:marRight w:val="0"/>
          <w:marTop w:val="0"/>
          <w:marBottom w:val="0"/>
          <w:divBdr>
            <w:top w:val="none" w:sz="0" w:space="0" w:color="auto"/>
            <w:left w:val="none" w:sz="0" w:space="0" w:color="auto"/>
            <w:bottom w:val="none" w:sz="0" w:space="0" w:color="auto"/>
            <w:right w:val="none" w:sz="0" w:space="0" w:color="auto"/>
          </w:divBdr>
        </w:div>
        <w:div w:id="1941179252">
          <w:marLeft w:val="0"/>
          <w:marRight w:val="0"/>
          <w:marTop w:val="0"/>
          <w:marBottom w:val="0"/>
          <w:divBdr>
            <w:top w:val="none" w:sz="0" w:space="0" w:color="auto"/>
            <w:left w:val="none" w:sz="0" w:space="0" w:color="auto"/>
            <w:bottom w:val="none" w:sz="0" w:space="0" w:color="auto"/>
            <w:right w:val="none" w:sz="0" w:space="0" w:color="auto"/>
          </w:divBdr>
        </w:div>
        <w:div w:id="1952323734">
          <w:marLeft w:val="0"/>
          <w:marRight w:val="0"/>
          <w:marTop w:val="0"/>
          <w:marBottom w:val="0"/>
          <w:divBdr>
            <w:top w:val="none" w:sz="0" w:space="0" w:color="auto"/>
            <w:left w:val="none" w:sz="0" w:space="0" w:color="auto"/>
            <w:bottom w:val="none" w:sz="0" w:space="0" w:color="auto"/>
            <w:right w:val="none" w:sz="0" w:space="0" w:color="auto"/>
          </w:divBdr>
        </w:div>
        <w:div w:id="818111989">
          <w:marLeft w:val="0"/>
          <w:marRight w:val="0"/>
          <w:marTop w:val="0"/>
          <w:marBottom w:val="0"/>
          <w:divBdr>
            <w:top w:val="none" w:sz="0" w:space="0" w:color="auto"/>
            <w:left w:val="none" w:sz="0" w:space="0" w:color="auto"/>
            <w:bottom w:val="none" w:sz="0" w:space="0" w:color="auto"/>
            <w:right w:val="none" w:sz="0" w:space="0" w:color="auto"/>
          </w:divBdr>
        </w:div>
        <w:div w:id="188760857">
          <w:marLeft w:val="0"/>
          <w:marRight w:val="0"/>
          <w:marTop w:val="0"/>
          <w:marBottom w:val="0"/>
          <w:divBdr>
            <w:top w:val="none" w:sz="0" w:space="0" w:color="auto"/>
            <w:left w:val="none" w:sz="0" w:space="0" w:color="auto"/>
            <w:bottom w:val="none" w:sz="0" w:space="0" w:color="auto"/>
            <w:right w:val="none" w:sz="0" w:space="0" w:color="auto"/>
          </w:divBdr>
        </w:div>
        <w:div w:id="1097167509">
          <w:marLeft w:val="0"/>
          <w:marRight w:val="0"/>
          <w:marTop w:val="0"/>
          <w:marBottom w:val="0"/>
          <w:divBdr>
            <w:top w:val="none" w:sz="0" w:space="0" w:color="auto"/>
            <w:left w:val="none" w:sz="0" w:space="0" w:color="auto"/>
            <w:bottom w:val="none" w:sz="0" w:space="0" w:color="auto"/>
            <w:right w:val="none" w:sz="0" w:space="0" w:color="auto"/>
          </w:divBdr>
        </w:div>
        <w:div w:id="1960606165">
          <w:marLeft w:val="0"/>
          <w:marRight w:val="0"/>
          <w:marTop w:val="0"/>
          <w:marBottom w:val="0"/>
          <w:divBdr>
            <w:top w:val="none" w:sz="0" w:space="0" w:color="auto"/>
            <w:left w:val="none" w:sz="0" w:space="0" w:color="auto"/>
            <w:bottom w:val="none" w:sz="0" w:space="0" w:color="auto"/>
            <w:right w:val="none" w:sz="0" w:space="0" w:color="auto"/>
          </w:divBdr>
        </w:div>
        <w:div w:id="214391420">
          <w:marLeft w:val="0"/>
          <w:marRight w:val="0"/>
          <w:marTop w:val="0"/>
          <w:marBottom w:val="0"/>
          <w:divBdr>
            <w:top w:val="none" w:sz="0" w:space="0" w:color="auto"/>
            <w:left w:val="none" w:sz="0" w:space="0" w:color="auto"/>
            <w:bottom w:val="none" w:sz="0" w:space="0" w:color="auto"/>
            <w:right w:val="none" w:sz="0" w:space="0" w:color="auto"/>
          </w:divBdr>
        </w:div>
        <w:div w:id="1611543126">
          <w:marLeft w:val="0"/>
          <w:marRight w:val="0"/>
          <w:marTop w:val="0"/>
          <w:marBottom w:val="0"/>
          <w:divBdr>
            <w:top w:val="none" w:sz="0" w:space="0" w:color="auto"/>
            <w:left w:val="none" w:sz="0" w:space="0" w:color="auto"/>
            <w:bottom w:val="none" w:sz="0" w:space="0" w:color="auto"/>
            <w:right w:val="none" w:sz="0" w:space="0" w:color="auto"/>
          </w:divBdr>
        </w:div>
        <w:div w:id="884949069">
          <w:marLeft w:val="0"/>
          <w:marRight w:val="0"/>
          <w:marTop w:val="0"/>
          <w:marBottom w:val="0"/>
          <w:divBdr>
            <w:top w:val="none" w:sz="0" w:space="0" w:color="auto"/>
            <w:left w:val="none" w:sz="0" w:space="0" w:color="auto"/>
            <w:bottom w:val="none" w:sz="0" w:space="0" w:color="auto"/>
            <w:right w:val="none" w:sz="0" w:space="0" w:color="auto"/>
          </w:divBdr>
        </w:div>
        <w:div w:id="1528300109">
          <w:marLeft w:val="0"/>
          <w:marRight w:val="0"/>
          <w:marTop w:val="0"/>
          <w:marBottom w:val="0"/>
          <w:divBdr>
            <w:top w:val="none" w:sz="0" w:space="0" w:color="auto"/>
            <w:left w:val="none" w:sz="0" w:space="0" w:color="auto"/>
            <w:bottom w:val="none" w:sz="0" w:space="0" w:color="auto"/>
            <w:right w:val="none" w:sz="0" w:space="0" w:color="auto"/>
          </w:divBdr>
        </w:div>
        <w:div w:id="1021274010">
          <w:marLeft w:val="0"/>
          <w:marRight w:val="0"/>
          <w:marTop w:val="0"/>
          <w:marBottom w:val="0"/>
          <w:divBdr>
            <w:top w:val="none" w:sz="0" w:space="0" w:color="auto"/>
            <w:left w:val="none" w:sz="0" w:space="0" w:color="auto"/>
            <w:bottom w:val="none" w:sz="0" w:space="0" w:color="auto"/>
            <w:right w:val="none" w:sz="0" w:space="0" w:color="auto"/>
          </w:divBdr>
        </w:div>
        <w:div w:id="851726922">
          <w:marLeft w:val="0"/>
          <w:marRight w:val="0"/>
          <w:marTop w:val="0"/>
          <w:marBottom w:val="0"/>
          <w:divBdr>
            <w:top w:val="none" w:sz="0" w:space="0" w:color="auto"/>
            <w:left w:val="none" w:sz="0" w:space="0" w:color="auto"/>
            <w:bottom w:val="none" w:sz="0" w:space="0" w:color="auto"/>
            <w:right w:val="none" w:sz="0" w:space="0" w:color="auto"/>
          </w:divBdr>
        </w:div>
        <w:div w:id="2082675320">
          <w:marLeft w:val="0"/>
          <w:marRight w:val="0"/>
          <w:marTop w:val="0"/>
          <w:marBottom w:val="0"/>
          <w:divBdr>
            <w:top w:val="none" w:sz="0" w:space="0" w:color="auto"/>
            <w:left w:val="none" w:sz="0" w:space="0" w:color="auto"/>
            <w:bottom w:val="none" w:sz="0" w:space="0" w:color="auto"/>
            <w:right w:val="none" w:sz="0" w:space="0" w:color="auto"/>
          </w:divBdr>
        </w:div>
        <w:div w:id="1803379295">
          <w:marLeft w:val="0"/>
          <w:marRight w:val="0"/>
          <w:marTop w:val="0"/>
          <w:marBottom w:val="0"/>
          <w:divBdr>
            <w:top w:val="none" w:sz="0" w:space="0" w:color="auto"/>
            <w:left w:val="none" w:sz="0" w:space="0" w:color="auto"/>
            <w:bottom w:val="none" w:sz="0" w:space="0" w:color="auto"/>
            <w:right w:val="none" w:sz="0" w:space="0" w:color="auto"/>
          </w:divBdr>
        </w:div>
        <w:div w:id="1854607354">
          <w:marLeft w:val="0"/>
          <w:marRight w:val="0"/>
          <w:marTop w:val="0"/>
          <w:marBottom w:val="0"/>
          <w:divBdr>
            <w:top w:val="none" w:sz="0" w:space="0" w:color="auto"/>
            <w:left w:val="none" w:sz="0" w:space="0" w:color="auto"/>
            <w:bottom w:val="none" w:sz="0" w:space="0" w:color="auto"/>
            <w:right w:val="none" w:sz="0" w:space="0" w:color="auto"/>
          </w:divBdr>
        </w:div>
        <w:div w:id="16277040">
          <w:marLeft w:val="0"/>
          <w:marRight w:val="0"/>
          <w:marTop w:val="0"/>
          <w:marBottom w:val="0"/>
          <w:divBdr>
            <w:top w:val="none" w:sz="0" w:space="0" w:color="auto"/>
            <w:left w:val="none" w:sz="0" w:space="0" w:color="auto"/>
            <w:bottom w:val="none" w:sz="0" w:space="0" w:color="auto"/>
            <w:right w:val="none" w:sz="0" w:space="0" w:color="auto"/>
          </w:divBdr>
        </w:div>
        <w:div w:id="2085108652">
          <w:marLeft w:val="0"/>
          <w:marRight w:val="0"/>
          <w:marTop w:val="0"/>
          <w:marBottom w:val="0"/>
          <w:divBdr>
            <w:top w:val="none" w:sz="0" w:space="0" w:color="auto"/>
            <w:left w:val="none" w:sz="0" w:space="0" w:color="auto"/>
            <w:bottom w:val="none" w:sz="0" w:space="0" w:color="auto"/>
            <w:right w:val="none" w:sz="0" w:space="0" w:color="auto"/>
          </w:divBdr>
        </w:div>
        <w:div w:id="1021123669">
          <w:marLeft w:val="0"/>
          <w:marRight w:val="0"/>
          <w:marTop w:val="0"/>
          <w:marBottom w:val="0"/>
          <w:divBdr>
            <w:top w:val="none" w:sz="0" w:space="0" w:color="auto"/>
            <w:left w:val="none" w:sz="0" w:space="0" w:color="auto"/>
            <w:bottom w:val="none" w:sz="0" w:space="0" w:color="auto"/>
            <w:right w:val="none" w:sz="0" w:space="0" w:color="auto"/>
          </w:divBdr>
        </w:div>
        <w:div w:id="27727841">
          <w:marLeft w:val="0"/>
          <w:marRight w:val="0"/>
          <w:marTop w:val="0"/>
          <w:marBottom w:val="0"/>
          <w:divBdr>
            <w:top w:val="none" w:sz="0" w:space="0" w:color="auto"/>
            <w:left w:val="none" w:sz="0" w:space="0" w:color="auto"/>
            <w:bottom w:val="none" w:sz="0" w:space="0" w:color="auto"/>
            <w:right w:val="none" w:sz="0" w:space="0" w:color="auto"/>
          </w:divBdr>
        </w:div>
        <w:div w:id="598411150">
          <w:marLeft w:val="0"/>
          <w:marRight w:val="0"/>
          <w:marTop w:val="0"/>
          <w:marBottom w:val="0"/>
          <w:divBdr>
            <w:top w:val="none" w:sz="0" w:space="0" w:color="auto"/>
            <w:left w:val="none" w:sz="0" w:space="0" w:color="auto"/>
            <w:bottom w:val="none" w:sz="0" w:space="0" w:color="auto"/>
            <w:right w:val="none" w:sz="0" w:space="0" w:color="auto"/>
          </w:divBdr>
        </w:div>
        <w:div w:id="1517380858">
          <w:marLeft w:val="0"/>
          <w:marRight w:val="0"/>
          <w:marTop w:val="0"/>
          <w:marBottom w:val="0"/>
          <w:divBdr>
            <w:top w:val="none" w:sz="0" w:space="0" w:color="auto"/>
            <w:left w:val="none" w:sz="0" w:space="0" w:color="auto"/>
            <w:bottom w:val="none" w:sz="0" w:space="0" w:color="auto"/>
            <w:right w:val="none" w:sz="0" w:space="0" w:color="auto"/>
          </w:divBdr>
        </w:div>
        <w:div w:id="1630160802">
          <w:marLeft w:val="0"/>
          <w:marRight w:val="0"/>
          <w:marTop w:val="0"/>
          <w:marBottom w:val="0"/>
          <w:divBdr>
            <w:top w:val="none" w:sz="0" w:space="0" w:color="auto"/>
            <w:left w:val="none" w:sz="0" w:space="0" w:color="auto"/>
            <w:bottom w:val="none" w:sz="0" w:space="0" w:color="auto"/>
            <w:right w:val="none" w:sz="0" w:space="0" w:color="auto"/>
          </w:divBdr>
        </w:div>
        <w:div w:id="867835741">
          <w:marLeft w:val="0"/>
          <w:marRight w:val="0"/>
          <w:marTop w:val="0"/>
          <w:marBottom w:val="0"/>
          <w:divBdr>
            <w:top w:val="none" w:sz="0" w:space="0" w:color="auto"/>
            <w:left w:val="none" w:sz="0" w:space="0" w:color="auto"/>
            <w:bottom w:val="none" w:sz="0" w:space="0" w:color="auto"/>
            <w:right w:val="none" w:sz="0" w:space="0" w:color="auto"/>
          </w:divBdr>
        </w:div>
        <w:div w:id="1361125344">
          <w:marLeft w:val="0"/>
          <w:marRight w:val="0"/>
          <w:marTop w:val="0"/>
          <w:marBottom w:val="0"/>
          <w:divBdr>
            <w:top w:val="none" w:sz="0" w:space="0" w:color="auto"/>
            <w:left w:val="none" w:sz="0" w:space="0" w:color="auto"/>
            <w:bottom w:val="none" w:sz="0" w:space="0" w:color="auto"/>
            <w:right w:val="none" w:sz="0" w:space="0" w:color="auto"/>
          </w:divBdr>
        </w:div>
        <w:div w:id="1722360689">
          <w:marLeft w:val="0"/>
          <w:marRight w:val="0"/>
          <w:marTop w:val="0"/>
          <w:marBottom w:val="0"/>
          <w:divBdr>
            <w:top w:val="none" w:sz="0" w:space="0" w:color="auto"/>
            <w:left w:val="none" w:sz="0" w:space="0" w:color="auto"/>
            <w:bottom w:val="none" w:sz="0" w:space="0" w:color="auto"/>
            <w:right w:val="none" w:sz="0" w:space="0" w:color="auto"/>
          </w:divBdr>
        </w:div>
        <w:div w:id="845703850">
          <w:marLeft w:val="0"/>
          <w:marRight w:val="0"/>
          <w:marTop w:val="0"/>
          <w:marBottom w:val="0"/>
          <w:divBdr>
            <w:top w:val="none" w:sz="0" w:space="0" w:color="auto"/>
            <w:left w:val="none" w:sz="0" w:space="0" w:color="auto"/>
            <w:bottom w:val="none" w:sz="0" w:space="0" w:color="auto"/>
            <w:right w:val="none" w:sz="0" w:space="0" w:color="auto"/>
          </w:divBdr>
        </w:div>
        <w:div w:id="685059780">
          <w:marLeft w:val="0"/>
          <w:marRight w:val="0"/>
          <w:marTop w:val="0"/>
          <w:marBottom w:val="0"/>
          <w:divBdr>
            <w:top w:val="none" w:sz="0" w:space="0" w:color="auto"/>
            <w:left w:val="none" w:sz="0" w:space="0" w:color="auto"/>
            <w:bottom w:val="none" w:sz="0" w:space="0" w:color="auto"/>
            <w:right w:val="none" w:sz="0" w:space="0" w:color="auto"/>
          </w:divBdr>
        </w:div>
        <w:div w:id="513960227">
          <w:marLeft w:val="0"/>
          <w:marRight w:val="0"/>
          <w:marTop w:val="0"/>
          <w:marBottom w:val="0"/>
          <w:divBdr>
            <w:top w:val="none" w:sz="0" w:space="0" w:color="auto"/>
            <w:left w:val="none" w:sz="0" w:space="0" w:color="auto"/>
            <w:bottom w:val="none" w:sz="0" w:space="0" w:color="auto"/>
            <w:right w:val="none" w:sz="0" w:space="0" w:color="auto"/>
          </w:divBdr>
        </w:div>
        <w:div w:id="2099330975">
          <w:marLeft w:val="0"/>
          <w:marRight w:val="0"/>
          <w:marTop w:val="0"/>
          <w:marBottom w:val="0"/>
          <w:divBdr>
            <w:top w:val="none" w:sz="0" w:space="0" w:color="auto"/>
            <w:left w:val="none" w:sz="0" w:space="0" w:color="auto"/>
            <w:bottom w:val="none" w:sz="0" w:space="0" w:color="auto"/>
            <w:right w:val="none" w:sz="0" w:space="0" w:color="auto"/>
          </w:divBdr>
        </w:div>
        <w:div w:id="1449356226">
          <w:marLeft w:val="0"/>
          <w:marRight w:val="0"/>
          <w:marTop w:val="0"/>
          <w:marBottom w:val="0"/>
          <w:divBdr>
            <w:top w:val="none" w:sz="0" w:space="0" w:color="auto"/>
            <w:left w:val="none" w:sz="0" w:space="0" w:color="auto"/>
            <w:bottom w:val="none" w:sz="0" w:space="0" w:color="auto"/>
            <w:right w:val="none" w:sz="0" w:space="0" w:color="auto"/>
          </w:divBdr>
        </w:div>
        <w:div w:id="203443551">
          <w:marLeft w:val="0"/>
          <w:marRight w:val="0"/>
          <w:marTop w:val="0"/>
          <w:marBottom w:val="0"/>
          <w:divBdr>
            <w:top w:val="none" w:sz="0" w:space="0" w:color="auto"/>
            <w:left w:val="none" w:sz="0" w:space="0" w:color="auto"/>
            <w:bottom w:val="none" w:sz="0" w:space="0" w:color="auto"/>
            <w:right w:val="none" w:sz="0" w:space="0" w:color="auto"/>
          </w:divBdr>
        </w:div>
        <w:div w:id="1293293915">
          <w:marLeft w:val="0"/>
          <w:marRight w:val="0"/>
          <w:marTop w:val="0"/>
          <w:marBottom w:val="0"/>
          <w:divBdr>
            <w:top w:val="none" w:sz="0" w:space="0" w:color="auto"/>
            <w:left w:val="none" w:sz="0" w:space="0" w:color="auto"/>
            <w:bottom w:val="none" w:sz="0" w:space="0" w:color="auto"/>
            <w:right w:val="none" w:sz="0" w:space="0" w:color="auto"/>
          </w:divBdr>
        </w:div>
        <w:div w:id="940725897">
          <w:marLeft w:val="0"/>
          <w:marRight w:val="0"/>
          <w:marTop w:val="0"/>
          <w:marBottom w:val="0"/>
          <w:divBdr>
            <w:top w:val="none" w:sz="0" w:space="0" w:color="auto"/>
            <w:left w:val="none" w:sz="0" w:space="0" w:color="auto"/>
            <w:bottom w:val="none" w:sz="0" w:space="0" w:color="auto"/>
            <w:right w:val="none" w:sz="0" w:space="0" w:color="auto"/>
          </w:divBdr>
        </w:div>
        <w:div w:id="2026713357">
          <w:marLeft w:val="0"/>
          <w:marRight w:val="0"/>
          <w:marTop w:val="0"/>
          <w:marBottom w:val="0"/>
          <w:divBdr>
            <w:top w:val="none" w:sz="0" w:space="0" w:color="auto"/>
            <w:left w:val="none" w:sz="0" w:space="0" w:color="auto"/>
            <w:bottom w:val="none" w:sz="0" w:space="0" w:color="auto"/>
            <w:right w:val="none" w:sz="0" w:space="0" w:color="auto"/>
          </w:divBdr>
        </w:div>
        <w:div w:id="1667393393">
          <w:marLeft w:val="0"/>
          <w:marRight w:val="0"/>
          <w:marTop w:val="0"/>
          <w:marBottom w:val="0"/>
          <w:divBdr>
            <w:top w:val="none" w:sz="0" w:space="0" w:color="auto"/>
            <w:left w:val="none" w:sz="0" w:space="0" w:color="auto"/>
            <w:bottom w:val="none" w:sz="0" w:space="0" w:color="auto"/>
            <w:right w:val="none" w:sz="0" w:space="0" w:color="auto"/>
          </w:divBdr>
        </w:div>
        <w:div w:id="2009014081">
          <w:marLeft w:val="0"/>
          <w:marRight w:val="0"/>
          <w:marTop w:val="0"/>
          <w:marBottom w:val="0"/>
          <w:divBdr>
            <w:top w:val="none" w:sz="0" w:space="0" w:color="auto"/>
            <w:left w:val="none" w:sz="0" w:space="0" w:color="auto"/>
            <w:bottom w:val="none" w:sz="0" w:space="0" w:color="auto"/>
            <w:right w:val="none" w:sz="0" w:space="0" w:color="auto"/>
          </w:divBdr>
        </w:div>
        <w:div w:id="613831192">
          <w:marLeft w:val="0"/>
          <w:marRight w:val="0"/>
          <w:marTop w:val="0"/>
          <w:marBottom w:val="0"/>
          <w:divBdr>
            <w:top w:val="none" w:sz="0" w:space="0" w:color="auto"/>
            <w:left w:val="none" w:sz="0" w:space="0" w:color="auto"/>
            <w:bottom w:val="none" w:sz="0" w:space="0" w:color="auto"/>
            <w:right w:val="none" w:sz="0" w:space="0" w:color="auto"/>
          </w:divBdr>
        </w:div>
        <w:div w:id="36636106">
          <w:marLeft w:val="0"/>
          <w:marRight w:val="0"/>
          <w:marTop w:val="0"/>
          <w:marBottom w:val="0"/>
          <w:divBdr>
            <w:top w:val="none" w:sz="0" w:space="0" w:color="auto"/>
            <w:left w:val="none" w:sz="0" w:space="0" w:color="auto"/>
            <w:bottom w:val="none" w:sz="0" w:space="0" w:color="auto"/>
            <w:right w:val="none" w:sz="0" w:space="0" w:color="auto"/>
          </w:divBdr>
        </w:div>
        <w:div w:id="696542870">
          <w:marLeft w:val="0"/>
          <w:marRight w:val="0"/>
          <w:marTop w:val="0"/>
          <w:marBottom w:val="0"/>
          <w:divBdr>
            <w:top w:val="none" w:sz="0" w:space="0" w:color="auto"/>
            <w:left w:val="none" w:sz="0" w:space="0" w:color="auto"/>
            <w:bottom w:val="none" w:sz="0" w:space="0" w:color="auto"/>
            <w:right w:val="none" w:sz="0" w:space="0" w:color="auto"/>
          </w:divBdr>
        </w:div>
        <w:div w:id="544370721">
          <w:marLeft w:val="0"/>
          <w:marRight w:val="0"/>
          <w:marTop w:val="0"/>
          <w:marBottom w:val="0"/>
          <w:divBdr>
            <w:top w:val="none" w:sz="0" w:space="0" w:color="auto"/>
            <w:left w:val="none" w:sz="0" w:space="0" w:color="auto"/>
            <w:bottom w:val="none" w:sz="0" w:space="0" w:color="auto"/>
            <w:right w:val="none" w:sz="0" w:space="0" w:color="auto"/>
          </w:divBdr>
        </w:div>
        <w:div w:id="1484273739">
          <w:marLeft w:val="0"/>
          <w:marRight w:val="0"/>
          <w:marTop w:val="0"/>
          <w:marBottom w:val="0"/>
          <w:divBdr>
            <w:top w:val="none" w:sz="0" w:space="0" w:color="auto"/>
            <w:left w:val="none" w:sz="0" w:space="0" w:color="auto"/>
            <w:bottom w:val="none" w:sz="0" w:space="0" w:color="auto"/>
            <w:right w:val="none" w:sz="0" w:space="0" w:color="auto"/>
          </w:divBdr>
        </w:div>
        <w:div w:id="520826204">
          <w:marLeft w:val="0"/>
          <w:marRight w:val="0"/>
          <w:marTop w:val="0"/>
          <w:marBottom w:val="0"/>
          <w:divBdr>
            <w:top w:val="none" w:sz="0" w:space="0" w:color="auto"/>
            <w:left w:val="none" w:sz="0" w:space="0" w:color="auto"/>
            <w:bottom w:val="none" w:sz="0" w:space="0" w:color="auto"/>
            <w:right w:val="none" w:sz="0" w:space="0" w:color="auto"/>
          </w:divBdr>
        </w:div>
        <w:div w:id="1256861665">
          <w:marLeft w:val="0"/>
          <w:marRight w:val="0"/>
          <w:marTop w:val="0"/>
          <w:marBottom w:val="0"/>
          <w:divBdr>
            <w:top w:val="none" w:sz="0" w:space="0" w:color="auto"/>
            <w:left w:val="none" w:sz="0" w:space="0" w:color="auto"/>
            <w:bottom w:val="none" w:sz="0" w:space="0" w:color="auto"/>
            <w:right w:val="none" w:sz="0" w:space="0" w:color="auto"/>
          </w:divBdr>
        </w:div>
        <w:div w:id="1428622235">
          <w:marLeft w:val="0"/>
          <w:marRight w:val="0"/>
          <w:marTop w:val="0"/>
          <w:marBottom w:val="0"/>
          <w:divBdr>
            <w:top w:val="none" w:sz="0" w:space="0" w:color="auto"/>
            <w:left w:val="none" w:sz="0" w:space="0" w:color="auto"/>
            <w:bottom w:val="none" w:sz="0" w:space="0" w:color="auto"/>
            <w:right w:val="none" w:sz="0" w:space="0" w:color="auto"/>
          </w:divBdr>
        </w:div>
        <w:div w:id="1099986289">
          <w:marLeft w:val="0"/>
          <w:marRight w:val="0"/>
          <w:marTop w:val="0"/>
          <w:marBottom w:val="0"/>
          <w:divBdr>
            <w:top w:val="none" w:sz="0" w:space="0" w:color="auto"/>
            <w:left w:val="none" w:sz="0" w:space="0" w:color="auto"/>
            <w:bottom w:val="none" w:sz="0" w:space="0" w:color="auto"/>
            <w:right w:val="none" w:sz="0" w:space="0" w:color="auto"/>
          </w:divBdr>
        </w:div>
        <w:div w:id="430244509">
          <w:marLeft w:val="0"/>
          <w:marRight w:val="0"/>
          <w:marTop w:val="0"/>
          <w:marBottom w:val="0"/>
          <w:divBdr>
            <w:top w:val="none" w:sz="0" w:space="0" w:color="auto"/>
            <w:left w:val="none" w:sz="0" w:space="0" w:color="auto"/>
            <w:bottom w:val="none" w:sz="0" w:space="0" w:color="auto"/>
            <w:right w:val="none" w:sz="0" w:space="0" w:color="auto"/>
          </w:divBdr>
        </w:div>
        <w:div w:id="1222836770">
          <w:marLeft w:val="0"/>
          <w:marRight w:val="0"/>
          <w:marTop w:val="0"/>
          <w:marBottom w:val="0"/>
          <w:divBdr>
            <w:top w:val="none" w:sz="0" w:space="0" w:color="auto"/>
            <w:left w:val="none" w:sz="0" w:space="0" w:color="auto"/>
            <w:bottom w:val="none" w:sz="0" w:space="0" w:color="auto"/>
            <w:right w:val="none" w:sz="0" w:space="0" w:color="auto"/>
          </w:divBdr>
        </w:div>
        <w:div w:id="1750229599">
          <w:marLeft w:val="0"/>
          <w:marRight w:val="0"/>
          <w:marTop w:val="0"/>
          <w:marBottom w:val="0"/>
          <w:divBdr>
            <w:top w:val="none" w:sz="0" w:space="0" w:color="auto"/>
            <w:left w:val="none" w:sz="0" w:space="0" w:color="auto"/>
            <w:bottom w:val="none" w:sz="0" w:space="0" w:color="auto"/>
            <w:right w:val="none" w:sz="0" w:space="0" w:color="auto"/>
          </w:divBdr>
        </w:div>
        <w:div w:id="223882198">
          <w:marLeft w:val="0"/>
          <w:marRight w:val="0"/>
          <w:marTop w:val="0"/>
          <w:marBottom w:val="0"/>
          <w:divBdr>
            <w:top w:val="none" w:sz="0" w:space="0" w:color="auto"/>
            <w:left w:val="none" w:sz="0" w:space="0" w:color="auto"/>
            <w:bottom w:val="none" w:sz="0" w:space="0" w:color="auto"/>
            <w:right w:val="none" w:sz="0" w:space="0" w:color="auto"/>
          </w:divBdr>
        </w:div>
        <w:div w:id="1218665908">
          <w:marLeft w:val="0"/>
          <w:marRight w:val="0"/>
          <w:marTop w:val="0"/>
          <w:marBottom w:val="0"/>
          <w:divBdr>
            <w:top w:val="none" w:sz="0" w:space="0" w:color="auto"/>
            <w:left w:val="none" w:sz="0" w:space="0" w:color="auto"/>
            <w:bottom w:val="none" w:sz="0" w:space="0" w:color="auto"/>
            <w:right w:val="none" w:sz="0" w:space="0" w:color="auto"/>
          </w:divBdr>
        </w:div>
        <w:div w:id="1759254338">
          <w:marLeft w:val="0"/>
          <w:marRight w:val="0"/>
          <w:marTop w:val="0"/>
          <w:marBottom w:val="0"/>
          <w:divBdr>
            <w:top w:val="none" w:sz="0" w:space="0" w:color="auto"/>
            <w:left w:val="none" w:sz="0" w:space="0" w:color="auto"/>
            <w:bottom w:val="none" w:sz="0" w:space="0" w:color="auto"/>
            <w:right w:val="none" w:sz="0" w:space="0" w:color="auto"/>
          </w:divBdr>
        </w:div>
        <w:div w:id="1311710493">
          <w:marLeft w:val="0"/>
          <w:marRight w:val="0"/>
          <w:marTop w:val="0"/>
          <w:marBottom w:val="0"/>
          <w:divBdr>
            <w:top w:val="none" w:sz="0" w:space="0" w:color="auto"/>
            <w:left w:val="none" w:sz="0" w:space="0" w:color="auto"/>
            <w:bottom w:val="none" w:sz="0" w:space="0" w:color="auto"/>
            <w:right w:val="none" w:sz="0" w:space="0" w:color="auto"/>
          </w:divBdr>
        </w:div>
        <w:div w:id="2071804535">
          <w:marLeft w:val="0"/>
          <w:marRight w:val="0"/>
          <w:marTop w:val="0"/>
          <w:marBottom w:val="0"/>
          <w:divBdr>
            <w:top w:val="none" w:sz="0" w:space="0" w:color="auto"/>
            <w:left w:val="none" w:sz="0" w:space="0" w:color="auto"/>
            <w:bottom w:val="none" w:sz="0" w:space="0" w:color="auto"/>
            <w:right w:val="none" w:sz="0" w:space="0" w:color="auto"/>
          </w:divBdr>
        </w:div>
        <w:div w:id="1933321048">
          <w:marLeft w:val="0"/>
          <w:marRight w:val="0"/>
          <w:marTop w:val="0"/>
          <w:marBottom w:val="0"/>
          <w:divBdr>
            <w:top w:val="none" w:sz="0" w:space="0" w:color="auto"/>
            <w:left w:val="none" w:sz="0" w:space="0" w:color="auto"/>
            <w:bottom w:val="none" w:sz="0" w:space="0" w:color="auto"/>
            <w:right w:val="none" w:sz="0" w:space="0" w:color="auto"/>
          </w:divBdr>
        </w:div>
        <w:div w:id="104737189">
          <w:marLeft w:val="0"/>
          <w:marRight w:val="0"/>
          <w:marTop w:val="0"/>
          <w:marBottom w:val="0"/>
          <w:divBdr>
            <w:top w:val="none" w:sz="0" w:space="0" w:color="auto"/>
            <w:left w:val="none" w:sz="0" w:space="0" w:color="auto"/>
            <w:bottom w:val="none" w:sz="0" w:space="0" w:color="auto"/>
            <w:right w:val="none" w:sz="0" w:space="0" w:color="auto"/>
          </w:divBdr>
        </w:div>
        <w:div w:id="1178158633">
          <w:marLeft w:val="0"/>
          <w:marRight w:val="0"/>
          <w:marTop w:val="0"/>
          <w:marBottom w:val="0"/>
          <w:divBdr>
            <w:top w:val="none" w:sz="0" w:space="0" w:color="auto"/>
            <w:left w:val="none" w:sz="0" w:space="0" w:color="auto"/>
            <w:bottom w:val="none" w:sz="0" w:space="0" w:color="auto"/>
            <w:right w:val="none" w:sz="0" w:space="0" w:color="auto"/>
          </w:divBdr>
        </w:div>
        <w:div w:id="1095055704">
          <w:marLeft w:val="0"/>
          <w:marRight w:val="0"/>
          <w:marTop w:val="0"/>
          <w:marBottom w:val="0"/>
          <w:divBdr>
            <w:top w:val="none" w:sz="0" w:space="0" w:color="auto"/>
            <w:left w:val="none" w:sz="0" w:space="0" w:color="auto"/>
            <w:bottom w:val="none" w:sz="0" w:space="0" w:color="auto"/>
            <w:right w:val="none" w:sz="0" w:space="0" w:color="auto"/>
          </w:divBdr>
        </w:div>
        <w:div w:id="138158539">
          <w:marLeft w:val="0"/>
          <w:marRight w:val="0"/>
          <w:marTop w:val="0"/>
          <w:marBottom w:val="0"/>
          <w:divBdr>
            <w:top w:val="none" w:sz="0" w:space="0" w:color="auto"/>
            <w:left w:val="none" w:sz="0" w:space="0" w:color="auto"/>
            <w:bottom w:val="none" w:sz="0" w:space="0" w:color="auto"/>
            <w:right w:val="none" w:sz="0" w:space="0" w:color="auto"/>
          </w:divBdr>
        </w:div>
        <w:div w:id="136073719">
          <w:marLeft w:val="0"/>
          <w:marRight w:val="0"/>
          <w:marTop w:val="0"/>
          <w:marBottom w:val="0"/>
          <w:divBdr>
            <w:top w:val="none" w:sz="0" w:space="0" w:color="auto"/>
            <w:left w:val="none" w:sz="0" w:space="0" w:color="auto"/>
            <w:bottom w:val="none" w:sz="0" w:space="0" w:color="auto"/>
            <w:right w:val="none" w:sz="0" w:space="0" w:color="auto"/>
          </w:divBdr>
        </w:div>
        <w:div w:id="404181330">
          <w:marLeft w:val="0"/>
          <w:marRight w:val="0"/>
          <w:marTop w:val="0"/>
          <w:marBottom w:val="0"/>
          <w:divBdr>
            <w:top w:val="none" w:sz="0" w:space="0" w:color="auto"/>
            <w:left w:val="none" w:sz="0" w:space="0" w:color="auto"/>
            <w:bottom w:val="none" w:sz="0" w:space="0" w:color="auto"/>
            <w:right w:val="none" w:sz="0" w:space="0" w:color="auto"/>
          </w:divBdr>
        </w:div>
        <w:div w:id="1190022680">
          <w:marLeft w:val="0"/>
          <w:marRight w:val="0"/>
          <w:marTop w:val="0"/>
          <w:marBottom w:val="0"/>
          <w:divBdr>
            <w:top w:val="none" w:sz="0" w:space="0" w:color="auto"/>
            <w:left w:val="none" w:sz="0" w:space="0" w:color="auto"/>
            <w:bottom w:val="none" w:sz="0" w:space="0" w:color="auto"/>
            <w:right w:val="none" w:sz="0" w:space="0" w:color="auto"/>
          </w:divBdr>
        </w:div>
        <w:div w:id="242300992">
          <w:marLeft w:val="0"/>
          <w:marRight w:val="0"/>
          <w:marTop w:val="0"/>
          <w:marBottom w:val="0"/>
          <w:divBdr>
            <w:top w:val="none" w:sz="0" w:space="0" w:color="auto"/>
            <w:left w:val="none" w:sz="0" w:space="0" w:color="auto"/>
            <w:bottom w:val="none" w:sz="0" w:space="0" w:color="auto"/>
            <w:right w:val="none" w:sz="0" w:space="0" w:color="auto"/>
          </w:divBdr>
        </w:div>
        <w:div w:id="163789763">
          <w:marLeft w:val="0"/>
          <w:marRight w:val="0"/>
          <w:marTop w:val="0"/>
          <w:marBottom w:val="0"/>
          <w:divBdr>
            <w:top w:val="none" w:sz="0" w:space="0" w:color="auto"/>
            <w:left w:val="none" w:sz="0" w:space="0" w:color="auto"/>
            <w:bottom w:val="none" w:sz="0" w:space="0" w:color="auto"/>
            <w:right w:val="none" w:sz="0" w:space="0" w:color="auto"/>
          </w:divBdr>
        </w:div>
        <w:div w:id="949319372">
          <w:marLeft w:val="0"/>
          <w:marRight w:val="0"/>
          <w:marTop w:val="0"/>
          <w:marBottom w:val="0"/>
          <w:divBdr>
            <w:top w:val="none" w:sz="0" w:space="0" w:color="auto"/>
            <w:left w:val="none" w:sz="0" w:space="0" w:color="auto"/>
            <w:bottom w:val="none" w:sz="0" w:space="0" w:color="auto"/>
            <w:right w:val="none" w:sz="0" w:space="0" w:color="auto"/>
          </w:divBdr>
        </w:div>
        <w:div w:id="587615388">
          <w:marLeft w:val="0"/>
          <w:marRight w:val="0"/>
          <w:marTop w:val="0"/>
          <w:marBottom w:val="0"/>
          <w:divBdr>
            <w:top w:val="none" w:sz="0" w:space="0" w:color="auto"/>
            <w:left w:val="none" w:sz="0" w:space="0" w:color="auto"/>
            <w:bottom w:val="none" w:sz="0" w:space="0" w:color="auto"/>
            <w:right w:val="none" w:sz="0" w:space="0" w:color="auto"/>
          </w:divBdr>
        </w:div>
        <w:div w:id="778255641">
          <w:marLeft w:val="0"/>
          <w:marRight w:val="0"/>
          <w:marTop w:val="0"/>
          <w:marBottom w:val="0"/>
          <w:divBdr>
            <w:top w:val="none" w:sz="0" w:space="0" w:color="auto"/>
            <w:left w:val="none" w:sz="0" w:space="0" w:color="auto"/>
            <w:bottom w:val="none" w:sz="0" w:space="0" w:color="auto"/>
            <w:right w:val="none" w:sz="0" w:space="0" w:color="auto"/>
          </w:divBdr>
        </w:div>
        <w:div w:id="1890802946">
          <w:marLeft w:val="0"/>
          <w:marRight w:val="0"/>
          <w:marTop w:val="0"/>
          <w:marBottom w:val="0"/>
          <w:divBdr>
            <w:top w:val="none" w:sz="0" w:space="0" w:color="auto"/>
            <w:left w:val="none" w:sz="0" w:space="0" w:color="auto"/>
            <w:bottom w:val="none" w:sz="0" w:space="0" w:color="auto"/>
            <w:right w:val="none" w:sz="0" w:space="0" w:color="auto"/>
          </w:divBdr>
        </w:div>
        <w:div w:id="1222786482">
          <w:marLeft w:val="0"/>
          <w:marRight w:val="0"/>
          <w:marTop w:val="0"/>
          <w:marBottom w:val="0"/>
          <w:divBdr>
            <w:top w:val="none" w:sz="0" w:space="0" w:color="auto"/>
            <w:left w:val="none" w:sz="0" w:space="0" w:color="auto"/>
            <w:bottom w:val="none" w:sz="0" w:space="0" w:color="auto"/>
            <w:right w:val="none" w:sz="0" w:space="0" w:color="auto"/>
          </w:divBdr>
        </w:div>
        <w:div w:id="1705402776">
          <w:marLeft w:val="0"/>
          <w:marRight w:val="0"/>
          <w:marTop w:val="0"/>
          <w:marBottom w:val="0"/>
          <w:divBdr>
            <w:top w:val="none" w:sz="0" w:space="0" w:color="auto"/>
            <w:left w:val="none" w:sz="0" w:space="0" w:color="auto"/>
            <w:bottom w:val="none" w:sz="0" w:space="0" w:color="auto"/>
            <w:right w:val="none" w:sz="0" w:space="0" w:color="auto"/>
          </w:divBdr>
        </w:div>
        <w:div w:id="661273840">
          <w:marLeft w:val="0"/>
          <w:marRight w:val="0"/>
          <w:marTop w:val="0"/>
          <w:marBottom w:val="0"/>
          <w:divBdr>
            <w:top w:val="none" w:sz="0" w:space="0" w:color="auto"/>
            <w:left w:val="none" w:sz="0" w:space="0" w:color="auto"/>
            <w:bottom w:val="none" w:sz="0" w:space="0" w:color="auto"/>
            <w:right w:val="none" w:sz="0" w:space="0" w:color="auto"/>
          </w:divBdr>
        </w:div>
        <w:div w:id="1578251742">
          <w:marLeft w:val="0"/>
          <w:marRight w:val="0"/>
          <w:marTop w:val="0"/>
          <w:marBottom w:val="0"/>
          <w:divBdr>
            <w:top w:val="none" w:sz="0" w:space="0" w:color="auto"/>
            <w:left w:val="none" w:sz="0" w:space="0" w:color="auto"/>
            <w:bottom w:val="none" w:sz="0" w:space="0" w:color="auto"/>
            <w:right w:val="none" w:sz="0" w:space="0" w:color="auto"/>
          </w:divBdr>
        </w:div>
        <w:div w:id="290404936">
          <w:marLeft w:val="0"/>
          <w:marRight w:val="0"/>
          <w:marTop w:val="0"/>
          <w:marBottom w:val="0"/>
          <w:divBdr>
            <w:top w:val="none" w:sz="0" w:space="0" w:color="auto"/>
            <w:left w:val="none" w:sz="0" w:space="0" w:color="auto"/>
            <w:bottom w:val="none" w:sz="0" w:space="0" w:color="auto"/>
            <w:right w:val="none" w:sz="0" w:space="0" w:color="auto"/>
          </w:divBdr>
        </w:div>
        <w:div w:id="42796569">
          <w:marLeft w:val="0"/>
          <w:marRight w:val="0"/>
          <w:marTop w:val="0"/>
          <w:marBottom w:val="0"/>
          <w:divBdr>
            <w:top w:val="none" w:sz="0" w:space="0" w:color="auto"/>
            <w:left w:val="none" w:sz="0" w:space="0" w:color="auto"/>
            <w:bottom w:val="none" w:sz="0" w:space="0" w:color="auto"/>
            <w:right w:val="none" w:sz="0" w:space="0" w:color="auto"/>
          </w:divBdr>
        </w:div>
        <w:div w:id="46688611">
          <w:marLeft w:val="0"/>
          <w:marRight w:val="0"/>
          <w:marTop w:val="0"/>
          <w:marBottom w:val="0"/>
          <w:divBdr>
            <w:top w:val="none" w:sz="0" w:space="0" w:color="auto"/>
            <w:left w:val="none" w:sz="0" w:space="0" w:color="auto"/>
            <w:bottom w:val="none" w:sz="0" w:space="0" w:color="auto"/>
            <w:right w:val="none" w:sz="0" w:space="0" w:color="auto"/>
          </w:divBdr>
        </w:div>
        <w:div w:id="414983392">
          <w:marLeft w:val="0"/>
          <w:marRight w:val="0"/>
          <w:marTop w:val="0"/>
          <w:marBottom w:val="0"/>
          <w:divBdr>
            <w:top w:val="none" w:sz="0" w:space="0" w:color="auto"/>
            <w:left w:val="none" w:sz="0" w:space="0" w:color="auto"/>
            <w:bottom w:val="none" w:sz="0" w:space="0" w:color="auto"/>
            <w:right w:val="none" w:sz="0" w:space="0" w:color="auto"/>
          </w:divBdr>
        </w:div>
        <w:div w:id="1193306192">
          <w:marLeft w:val="0"/>
          <w:marRight w:val="0"/>
          <w:marTop w:val="0"/>
          <w:marBottom w:val="0"/>
          <w:divBdr>
            <w:top w:val="none" w:sz="0" w:space="0" w:color="auto"/>
            <w:left w:val="none" w:sz="0" w:space="0" w:color="auto"/>
            <w:bottom w:val="none" w:sz="0" w:space="0" w:color="auto"/>
            <w:right w:val="none" w:sz="0" w:space="0" w:color="auto"/>
          </w:divBdr>
        </w:div>
        <w:div w:id="1900558576">
          <w:marLeft w:val="0"/>
          <w:marRight w:val="0"/>
          <w:marTop w:val="0"/>
          <w:marBottom w:val="0"/>
          <w:divBdr>
            <w:top w:val="none" w:sz="0" w:space="0" w:color="auto"/>
            <w:left w:val="none" w:sz="0" w:space="0" w:color="auto"/>
            <w:bottom w:val="none" w:sz="0" w:space="0" w:color="auto"/>
            <w:right w:val="none" w:sz="0" w:space="0" w:color="auto"/>
          </w:divBdr>
        </w:div>
        <w:div w:id="1657613035">
          <w:marLeft w:val="0"/>
          <w:marRight w:val="0"/>
          <w:marTop w:val="0"/>
          <w:marBottom w:val="0"/>
          <w:divBdr>
            <w:top w:val="none" w:sz="0" w:space="0" w:color="auto"/>
            <w:left w:val="none" w:sz="0" w:space="0" w:color="auto"/>
            <w:bottom w:val="none" w:sz="0" w:space="0" w:color="auto"/>
            <w:right w:val="none" w:sz="0" w:space="0" w:color="auto"/>
          </w:divBdr>
        </w:div>
        <w:div w:id="275526941">
          <w:marLeft w:val="0"/>
          <w:marRight w:val="0"/>
          <w:marTop w:val="0"/>
          <w:marBottom w:val="0"/>
          <w:divBdr>
            <w:top w:val="none" w:sz="0" w:space="0" w:color="auto"/>
            <w:left w:val="none" w:sz="0" w:space="0" w:color="auto"/>
            <w:bottom w:val="none" w:sz="0" w:space="0" w:color="auto"/>
            <w:right w:val="none" w:sz="0" w:space="0" w:color="auto"/>
          </w:divBdr>
        </w:div>
        <w:div w:id="1091392182">
          <w:marLeft w:val="0"/>
          <w:marRight w:val="0"/>
          <w:marTop w:val="0"/>
          <w:marBottom w:val="0"/>
          <w:divBdr>
            <w:top w:val="none" w:sz="0" w:space="0" w:color="auto"/>
            <w:left w:val="none" w:sz="0" w:space="0" w:color="auto"/>
            <w:bottom w:val="none" w:sz="0" w:space="0" w:color="auto"/>
            <w:right w:val="none" w:sz="0" w:space="0" w:color="auto"/>
          </w:divBdr>
        </w:div>
        <w:div w:id="991255948">
          <w:marLeft w:val="0"/>
          <w:marRight w:val="0"/>
          <w:marTop w:val="0"/>
          <w:marBottom w:val="0"/>
          <w:divBdr>
            <w:top w:val="none" w:sz="0" w:space="0" w:color="auto"/>
            <w:left w:val="none" w:sz="0" w:space="0" w:color="auto"/>
            <w:bottom w:val="none" w:sz="0" w:space="0" w:color="auto"/>
            <w:right w:val="none" w:sz="0" w:space="0" w:color="auto"/>
          </w:divBdr>
        </w:div>
        <w:div w:id="1492134808">
          <w:marLeft w:val="0"/>
          <w:marRight w:val="0"/>
          <w:marTop w:val="0"/>
          <w:marBottom w:val="0"/>
          <w:divBdr>
            <w:top w:val="none" w:sz="0" w:space="0" w:color="auto"/>
            <w:left w:val="none" w:sz="0" w:space="0" w:color="auto"/>
            <w:bottom w:val="none" w:sz="0" w:space="0" w:color="auto"/>
            <w:right w:val="none" w:sz="0" w:space="0" w:color="auto"/>
          </w:divBdr>
        </w:div>
        <w:div w:id="2110158784">
          <w:marLeft w:val="0"/>
          <w:marRight w:val="0"/>
          <w:marTop w:val="0"/>
          <w:marBottom w:val="0"/>
          <w:divBdr>
            <w:top w:val="none" w:sz="0" w:space="0" w:color="auto"/>
            <w:left w:val="none" w:sz="0" w:space="0" w:color="auto"/>
            <w:bottom w:val="none" w:sz="0" w:space="0" w:color="auto"/>
            <w:right w:val="none" w:sz="0" w:space="0" w:color="auto"/>
          </w:divBdr>
        </w:div>
        <w:div w:id="884487328">
          <w:marLeft w:val="0"/>
          <w:marRight w:val="0"/>
          <w:marTop w:val="0"/>
          <w:marBottom w:val="0"/>
          <w:divBdr>
            <w:top w:val="none" w:sz="0" w:space="0" w:color="auto"/>
            <w:left w:val="none" w:sz="0" w:space="0" w:color="auto"/>
            <w:bottom w:val="none" w:sz="0" w:space="0" w:color="auto"/>
            <w:right w:val="none" w:sz="0" w:space="0" w:color="auto"/>
          </w:divBdr>
        </w:div>
        <w:div w:id="1985621003">
          <w:marLeft w:val="0"/>
          <w:marRight w:val="0"/>
          <w:marTop w:val="0"/>
          <w:marBottom w:val="0"/>
          <w:divBdr>
            <w:top w:val="none" w:sz="0" w:space="0" w:color="auto"/>
            <w:left w:val="none" w:sz="0" w:space="0" w:color="auto"/>
            <w:bottom w:val="none" w:sz="0" w:space="0" w:color="auto"/>
            <w:right w:val="none" w:sz="0" w:space="0" w:color="auto"/>
          </w:divBdr>
        </w:div>
        <w:div w:id="1146167437">
          <w:marLeft w:val="0"/>
          <w:marRight w:val="0"/>
          <w:marTop w:val="0"/>
          <w:marBottom w:val="0"/>
          <w:divBdr>
            <w:top w:val="none" w:sz="0" w:space="0" w:color="auto"/>
            <w:left w:val="none" w:sz="0" w:space="0" w:color="auto"/>
            <w:bottom w:val="none" w:sz="0" w:space="0" w:color="auto"/>
            <w:right w:val="none" w:sz="0" w:space="0" w:color="auto"/>
          </w:divBdr>
        </w:div>
        <w:div w:id="1684897389">
          <w:marLeft w:val="0"/>
          <w:marRight w:val="0"/>
          <w:marTop w:val="0"/>
          <w:marBottom w:val="0"/>
          <w:divBdr>
            <w:top w:val="none" w:sz="0" w:space="0" w:color="auto"/>
            <w:left w:val="none" w:sz="0" w:space="0" w:color="auto"/>
            <w:bottom w:val="none" w:sz="0" w:space="0" w:color="auto"/>
            <w:right w:val="none" w:sz="0" w:space="0" w:color="auto"/>
          </w:divBdr>
        </w:div>
        <w:div w:id="1149247683">
          <w:marLeft w:val="0"/>
          <w:marRight w:val="0"/>
          <w:marTop w:val="0"/>
          <w:marBottom w:val="0"/>
          <w:divBdr>
            <w:top w:val="none" w:sz="0" w:space="0" w:color="auto"/>
            <w:left w:val="none" w:sz="0" w:space="0" w:color="auto"/>
            <w:bottom w:val="none" w:sz="0" w:space="0" w:color="auto"/>
            <w:right w:val="none" w:sz="0" w:space="0" w:color="auto"/>
          </w:divBdr>
        </w:div>
        <w:div w:id="1879661204">
          <w:marLeft w:val="0"/>
          <w:marRight w:val="0"/>
          <w:marTop w:val="0"/>
          <w:marBottom w:val="0"/>
          <w:divBdr>
            <w:top w:val="none" w:sz="0" w:space="0" w:color="auto"/>
            <w:left w:val="none" w:sz="0" w:space="0" w:color="auto"/>
            <w:bottom w:val="none" w:sz="0" w:space="0" w:color="auto"/>
            <w:right w:val="none" w:sz="0" w:space="0" w:color="auto"/>
          </w:divBdr>
        </w:div>
        <w:div w:id="2127431472">
          <w:marLeft w:val="0"/>
          <w:marRight w:val="0"/>
          <w:marTop w:val="0"/>
          <w:marBottom w:val="0"/>
          <w:divBdr>
            <w:top w:val="none" w:sz="0" w:space="0" w:color="auto"/>
            <w:left w:val="none" w:sz="0" w:space="0" w:color="auto"/>
            <w:bottom w:val="none" w:sz="0" w:space="0" w:color="auto"/>
            <w:right w:val="none" w:sz="0" w:space="0" w:color="auto"/>
          </w:divBdr>
        </w:div>
        <w:div w:id="929659897">
          <w:marLeft w:val="0"/>
          <w:marRight w:val="0"/>
          <w:marTop w:val="0"/>
          <w:marBottom w:val="0"/>
          <w:divBdr>
            <w:top w:val="none" w:sz="0" w:space="0" w:color="auto"/>
            <w:left w:val="none" w:sz="0" w:space="0" w:color="auto"/>
            <w:bottom w:val="none" w:sz="0" w:space="0" w:color="auto"/>
            <w:right w:val="none" w:sz="0" w:space="0" w:color="auto"/>
          </w:divBdr>
        </w:div>
        <w:div w:id="513424550">
          <w:marLeft w:val="0"/>
          <w:marRight w:val="0"/>
          <w:marTop w:val="0"/>
          <w:marBottom w:val="0"/>
          <w:divBdr>
            <w:top w:val="none" w:sz="0" w:space="0" w:color="auto"/>
            <w:left w:val="none" w:sz="0" w:space="0" w:color="auto"/>
            <w:bottom w:val="none" w:sz="0" w:space="0" w:color="auto"/>
            <w:right w:val="none" w:sz="0" w:space="0" w:color="auto"/>
          </w:divBdr>
        </w:div>
        <w:div w:id="1349023144">
          <w:marLeft w:val="0"/>
          <w:marRight w:val="0"/>
          <w:marTop w:val="0"/>
          <w:marBottom w:val="0"/>
          <w:divBdr>
            <w:top w:val="none" w:sz="0" w:space="0" w:color="auto"/>
            <w:left w:val="none" w:sz="0" w:space="0" w:color="auto"/>
            <w:bottom w:val="none" w:sz="0" w:space="0" w:color="auto"/>
            <w:right w:val="none" w:sz="0" w:space="0" w:color="auto"/>
          </w:divBdr>
        </w:div>
        <w:div w:id="1535003420">
          <w:marLeft w:val="0"/>
          <w:marRight w:val="0"/>
          <w:marTop w:val="0"/>
          <w:marBottom w:val="0"/>
          <w:divBdr>
            <w:top w:val="none" w:sz="0" w:space="0" w:color="auto"/>
            <w:left w:val="none" w:sz="0" w:space="0" w:color="auto"/>
            <w:bottom w:val="none" w:sz="0" w:space="0" w:color="auto"/>
            <w:right w:val="none" w:sz="0" w:space="0" w:color="auto"/>
          </w:divBdr>
        </w:div>
        <w:div w:id="382213311">
          <w:marLeft w:val="0"/>
          <w:marRight w:val="0"/>
          <w:marTop w:val="0"/>
          <w:marBottom w:val="0"/>
          <w:divBdr>
            <w:top w:val="none" w:sz="0" w:space="0" w:color="auto"/>
            <w:left w:val="none" w:sz="0" w:space="0" w:color="auto"/>
            <w:bottom w:val="none" w:sz="0" w:space="0" w:color="auto"/>
            <w:right w:val="none" w:sz="0" w:space="0" w:color="auto"/>
          </w:divBdr>
        </w:div>
        <w:div w:id="1316951809">
          <w:marLeft w:val="0"/>
          <w:marRight w:val="0"/>
          <w:marTop w:val="0"/>
          <w:marBottom w:val="0"/>
          <w:divBdr>
            <w:top w:val="none" w:sz="0" w:space="0" w:color="auto"/>
            <w:left w:val="none" w:sz="0" w:space="0" w:color="auto"/>
            <w:bottom w:val="none" w:sz="0" w:space="0" w:color="auto"/>
            <w:right w:val="none" w:sz="0" w:space="0" w:color="auto"/>
          </w:divBdr>
        </w:div>
        <w:div w:id="7996386">
          <w:marLeft w:val="0"/>
          <w:marRight w:val="0"/>
          <w:marTop w:val="0"/>
          <w:marBottom w:val="0"/>
          <w:divBdr>
            <w:top w:val="none" w:sz="0" w:space="0" w:color="auto"/>
            <w:left w:val="none" w:sz="0" w:space="0" w:color="auto"/>
            <w:bottom w:val="none" w:sz="0" w:space="0" w:color="auto"/>
            <w:right w:val="none" w:sz="0" w:space="0" w:color="auto"/>
          </w:divBdr>
        </w:div>
        <w:div w:id="9525698">
          <w:marLeft w:val="0"/>
          <w:marRight w:val="0"/>
          <w:marTop w:val="0"/>
          <w:marBottom w:val="0"/>
          <w:divBdr>
            <w:top w:val="none" w:sz="0" w:space="0" w:color="auto"/>
            <w:left w:val="none" w:sz="0" w:space="0" w:color="auto"/>
            <w:bottom w:val="none" w:sz="0" w:space="0" w:color="auto"/>
            <w:right w:val="none" w:sz="0" w:space="0" w:color="auto"/>
          </w:divBdr>
        </w:div>
        <w:div w:id="89202318">
          <w:marLeft w:val="0"/>
          <w:marRight w:val="0"/>
          <w:marTop w:val="0"/>
          <w:marBottom w:val="0"/>
          <w:divBdr>
            <w:top w:val="none" w:sz="0" w:space="0" w:color="auto"/>
            <w:left w:val="none" w:sz="0" w:space="0" w:color="auto"/>
            <w:bottom w:val="none" w:sz="0" w:space="0" w:color="auto"/>
            <w:right w:val="none" w:sz="0" w:space="0" w:color="auto"/>
          </w:divBdr>
        </w:div>
        <w:div w:id="958141500">
          <w:marLeft w:val="0"/>
          <w:marRight w:val="0"/>
          <w:marTop w:val="0"/>
          <w:marBottom w:val="0"/>
          <w:divBdr>
            <w:top w:val="none" w:sz="0" w:space="0" w:color="auto"/>
            <w:left w:val="none" w:sz="0" w:space="0" w:color="auto"/>
            <w:bottom w:val="none" w:sz="0" w:space="0" w:color="auto"/>
            <w:right w:val="none" w:sz="0" w:space="0" w:color="auto"/>
          </w:divBdr>
        </w:div>
        <w:div w:id="1402555147">
          <w:marLeft w:val="0"/>
          <w:marRight w:val="0"/>
          <w:marTop w:val="0"/>
          <w:marBottom w:val="0"/>
          <w:divBdr>
            <w:top w:val="none" w:sz="0" w:space="0" w:color="auto"/>
            <w:left w:val="none" w:sz="0" w:space="0" w:color="auto"/>
            <w:bottom w:val="none" w:sz="0" w:space="0" w:color="auto"/>
            <w:right w:val="none" w:sz="0" w:space="0" w:color="auto"/>
          </w:divBdr>
        </w:div>
        <w:div w:id="265621555">
          <w:marLeft w:val="0"/>
          <w:marRight w:val="0"/>
          <w:marTop w:val="0"/>
          <w:marBottom w:val="0"/>
          <w:divBdr>
            <w:top w:val="none" w:sz="0" w:space="0" w:color="auto"/>
            <w:left w:val="none" w:sz="0" w:space="0" w:color="auto"/>
            <w:bottom w:val="none" w:sz="0" w:space="0" w:color="auto"/>
            <w:right w:val="none" w:sz="0" w:space="0" w:color="auto"/>
          </w:divBdr>
        </w:div>
        <w:div w:id="2065370562">
          <w:marLeft w:val="0"/>
          <w:marRight w:val="0"/>
          <w:marTop w:val="0"/>
          <w:marBottom w:val="0"/>
          <w:divBdr>
            <w:top w:val="none" w:sz="0" w:space="0" w:color="auto"/>
            <w:left w:val="none" w:sz="0" w:space="0" w:color="auto"/>
            <w:bottom w:val="none" w:sz="0" w:space="0" w:color="auto"/>
            <w:right w:val="none" w:sz="0" w:space="0" w:color="auto"/>
          </w:divBdr>
        </w:div>
        <w:div w:id="1343241278">
          <w:marLeft w:val="0"/>
          <w:marRight w:val="0"/>
          <w:marTop w:val="0"/>
          <w:marBottom w:val="0"/>
          <w:divBdr>
            <w:top w:val="none" w:sz="0" w:space="0" w:color="auto"/>
            <w:left w:val="none" w:sz="0" w:space="0" w:color="auto"/>
            <w:bottom w:val="none" w:sz="0" w:space="0" w:color="auto"/>
            <w:right w:val="none" w:sz="0" w:space="0" w:color="auto"/>
          </w:divBdr>
        </w:div>
        <w:div w:id="741761172">
          <w:marLeft w:val="0"/>
          <w:marRight w:val="0"/>
          <w:marTop w:val="0"/>
          <w:marBottom w:val="0"/>
          <w:divBdr>
            <w:top w:val="none" w:sz="0" w:space="0" w:color="auto"/>
            <w:left w:val="none" w:sz="0" w:space="0" w:color="auto"/>
            <w:bottom w:val="none" w:sz="0" w:space="0" w:color="auto"/>
            <w:right w:val="none" w:sz="0" w:space="0" w:color="auto"/>
          </w:divBdr>
        </w:div>
        <w:div w:id="626130982">
          <w:marLeft w:val="0"/>
          <w:marRight w:val="0"/>
          <w:marTop w:val="0"/>
          <w:marBottom w:val="0"/>
          <w:divBdr>
            <w:top w:val="none" w:sz="0" w:space="0" w:color="auto"/>
            <w:left w:val="none" w:sz="0" w:space="0" w:color="auto"/>
            <w:bottom w:val="none" w:sz="0" w:space="0" w:color="auto"/>
            <w:right w:val="none" w:sz="0" w:space="0" w:color="auto"/>
          </w:divBdr>
        </w:div>
        <w:div w:id="1273367585">
          <w:marLeft w:val="0"/>
          <w:marRight w:val="0"/>
          <w:marTop w:val="0"/>
          <w:marBottom w:val="0"/>
          <w:divBdr>
            <w:top w:val="none" w:sz="0" w:space="0" w:color="auto"/>
            <w:left w:val="none" w:sz="0" w:space="0" w:color="auto"/>
            <w:bottom w:val="none" w:sz="0" w:space="0" w:color="auto"/>
            <w:right w:val="none" w:sz="0" w:space="0" w:color="auto"/>
          </w:divBdr>
        </w:div>
        <w:div w:id="1182207427">
          <w:marLeft w:val="0"/>
          <w:marRight w:val="0"/>
          <w:marTop w:val="0"/>
          <w:marBottom w:val="0"/>
          <w:divBdr>
            <w:top w:val="none" w:sz="0" w:space="0" w:color="auto"/>
            <w:left w:val="none" w:sz="0" w:space="0" w:color="auto"/>
            <w:bottom w:val="none" w:sz="0" w:space="0" w:color="auto"/>
            <w:right w:val="none" w:sz="0" w:space="0" w:color="auto"/>
          </w:divBdr>
        </w:div>
        <w:div w:id="1888293929">
          <w:marLeft w:val="0"/>
          <w:marRight w:val="0"/>
          <w:marTop w:val="0"/>
          <w:marBottom w:val="0"/>
          <w:divBdr>
            <w:top w:val="none" w:sz="0" w:space="0" w:color="auto"/>
            <w:left w:val="none" w:sz="0" w:space="0" w:color="auto"/>
            <w:bottom w:val="none" w:sz="0" w:space="0" w:color="auto"/>
            <w:right w:val="none" w:sz="0" w:space="0" w:color="auto"/>
          </w:divBdr>
        </w:div>
        <w:div w:id="1997609228">
          <w:marLeft w:val="0"/>
          <w:marRight w:val="0"/>
          <w:marTop w:val="0"/>
          <w:marBottom w:val="0"/>
          <w:divBdr>
            <w:top w:val="none" w:sz="0" w:space="0" w:color="auto"/>
            <w:left w:val="none" w:sz="0" w:space="0" w:color="auto"/>
            <w:bottom w:val="none" w:sz="0" w:space="0" w:color="auto"/>
            <w:right w:val="none" w:sz="0" w:space="0" w:color="auto"/>
          </w:divBdr>
        </w:div>
        <w:div w:id="1606500410">
          <w:marLeft w:val="0"/>
          <w:marRight w:val="0"/>
          <w:marTop w:val="0"/>
          <w:marBottom w:val="0"/>
          <w:divBdr>
            <w:top w:val="none" w:sz="0" w:space="0" w:color="auto"/>
            <w:left w:val="none" w:sz="0" w:space="0" w:color="auto"/>
            <w:bottom w:val="none" w:sz="0" w:space="0" w:color="auto"/>
            <w:right w:val="none" w:sz="0" w:space="0" w:color="auto"/>
          </w:divBdr>
        </w:div>
        <w:div w:id="256251850">
          <w:marLeft w:val="0"/>
          <w:marRight w:val="0"/>
          <w:marTop w:val="0"/>
          <w:marBottom w:val="0"/>
          <w:divBdr>
            <w:top w:val="none" w:sz="0" w:space="0" w:color="auto"/>
            <w:left w:val="none" w:sz="0" w:space="0" w:color="auto"/>
            <w:bottom w:val="none" w:sz="0" w:space="0" w:color="auto"/>
            <w:right w:val="none" w:sz="0" w:space="0" w:color="auto"/>
          </w:divBdr>
        </w:div>
        <w:div w:id="952663739">
          <w:marLeft w:val="0"/>
          <w:marRight w:val="0"/>
          <w:marTop w:val="0"/>
          <w:marBottom w:val="0"/>
          <w:divBdr>
            <w:top w:val="none" w:sz="0" w:space="0" w:color="auto"/>
            <w:left w:val="none" w:sz="0" w:space="0" w:color="auto"/>
            <w:bottom w:val="none" w:sz="0" w:space="0" w:color="auto"/>
            <w:right w:val="none" w:sz="0" w:space="0" w:color="auto"/>
          </w:divBdr>
        </w:div>
        <w:div w:id="1861435313">
          <w:marLeft w:val="0"/>
          <w:marRight w:val="0"/>
          <w:marTop w:val="0"/>
          <w:marBottom w:val="0"/>
          <w:divBdr>
            <w:top w:val="none" w:sz="0" w:space="0" w:color="auto"/>
            <w:left w:val="none" w:sz="0" w:space="0" w:color="auto"/>
            <w:bottom w:val="none" w:sz="0" w:space="0" w:color="auto"/>
            <w:right w:val="none" w:sz="0" w:space="0" w:color="auto"/>
          </w:divBdr>
        </w:div>
        <w:div w:id="383798375">
          <w:marLeft w:val="0"/>
          <w:marRight w:val="0"/>
          <w:marTop w:val="0"/>
          <w:marBottom w:val="0"/>
          <w:divBdr>
            <w:top w:val="none" w:sz="0" w:space="0" w:color="auto"/>
            <w:left w:val="none" w:sz="0" w:space="0" w:color="auto"/>
            <w:bottom w:val="none" w:sz="0" w:space="0" w:color="auto"/>
            <w:right w:val="none" w:sz="0" w:space="0" w:color="auto"/>
          </w:divBdr>
        </w:div>
        <w:div w:id="429468526">
          <w:marLeft w:val="0"/>
          <w:marRight w:val="0"/>
          <w:marTop w:val="0"/>
          <w:marBottom w:val="0"/>
          <w:divBdr>
            <w:top w:val="none" w:sz="0" w:space="0" w:color="auto"/>
            <w:left w:val="none" w:sz="0" w:space="0" w:color="auto"/>
            <w:bottom w:val="none" w:sz="0" w:space="0" w:color="auto"/>
            <w:right w:val="none" w:sz="0" w:space="0" w:color="auto"/>
          </w:divBdr>
        </w:div>
        <w:div w:id="1000543431">
          <w:marLeft w:val="0"/>
          <w:marRight w:val="0"/>
          <w:marTop w:val="0"/>
          <w:marBottom w:val="0"/>
          <w:divBdr>
            <w:top w:val="none" w:sz="0" w:space="0" w:color="auto"/>
            <w:left w:val="none" w:sz="0" w:space="0" w:color="auto"/>
            <w:bottom w:val="none" w:sz="0" w:space="0" w:color="auto"/>
            <w:right w:val="none" w:sz="0" w:space="0" w:color="auto"/>
          </w:divBdr>
        </w:div>
        <w:div w:id="571622790">
          <w:marLeft w:val="0"/>
          <w:marRight w:val="0"/>
          <w:marTop w:val="0"/>
          <w:marBottom w:val="0"/>
          <w:divBdr>
            <w:top w:val="none" w:sz="0" w:space="0" w:color="auto"/>
            <w:left w:val="none" w:sz="0" w:space="0" w:color="auto"/>
            <w:bottom w:val="none" w:sz="0" w:space="0" w:color="auto"/>
            <w:right w:val="none" w:sz="0" w:space="0" w:color="auto"/>
          </w:divBdr>
        </w:div>
        <w:div w:id="1348404133">
          <w:marLeft w:val="0"/>
          <w:marRight w:val="0"/>
          <w:marTop w:val="0"/>
          <w:marBottom w:val="0"/>
          <w:divBdr>
            <w:top w:val="none" w:sz="0" w:space="0" w:color="auto"/>
            <w:left w:val="none" w:sz="0" w:space="0" w:color="auto"/>
            <w:bottom w:val="none" w:sz="0" w:space="0" w:color="auto"/>
            <w:right w:val="none" w:sz="0" w:space="0" w:color="auto"/>
          </w:divBdr>
        </w:div>
        <w:div w:id="1627849553">
          <w:marLeft w:val="0"/>
          <w:marRight w:val="0"/>
          <w:marTop w:val="0"/>
          <w:marBottom w:val="0"/>
          <w:divBdr>
            <w:top w:val="none" w:sz="0" w:space="0" w:color="auto"/>
            <w:left w:val="none" w:sz="0" w:space="0" w:color="auto"/>
            <w:bottom w:val="none" w:sz="0" w:space="0" w:color="auto"/>
            <w:right w:val="none" w:sz="0" w:space="0" w:color="auto"/>
          </w:divBdr>
        </w:div>
        <w:div w:id="854537741">
          <w:marLeft w:val="0"/>
          <w:marRight w:val="0"/>
          <w:marTop w:val="0"/>
          <w:marBottom w:val="0"/>
          <w:divBdr>
            <w:top w:val="none" w:sz="0" w:space="0" w:color="auto"/>
            <w:left w:val="none" w:sz="0" w:space="0" w:color="auto"/>
            <w:bottom w:val="none" w:sz="0" w:space="0" w:color="auto"/>
            <w:right w:val="none" w:sz="0" w:space="0" w:color="auto"/>
          </w:divBdr>
        </w:div>
        <w:div w:id="664750443">
          <w:marLeft w:val="0"/>
          <w:marRight w:val="0"/>
          <w:marTop w:val="0"/>
          <w:marBottom w:val="0"/>
          <w:divBdr>
            <w:top w:val="none" w:sz="0" w:space="0" w:color="auto"/>
            <w:left w:val="none" w:sz="0" w:space="0" w:color="auto"/>
            <w:bottom w:val="none" w:sz="0" w:space="0" w:color="auto"/>
            <w:right w:val="none" w:sz="0" w:space="0" w:color="auto"/>
          </w:divBdr>
        </w:div>
        <w:div w:id="898320175">
          <w:marLeft w:val="0"/>
          <w:marRight w:val="0"/>
          <w:marTop w:val="0"/>
          <w:marBottom w:val="0"/>
          <w:divBdr>
            <w:top w:val="none" w:sz="0" w:space="0" w:color="auto"/>
            <w:left w:val="none" w:sz="0" w:space="0" w:color="auto"/>
            <w:bottom w:val="none" w:sz="0" w:space="0" w:color="auto"/>
            <w:right w:val="none" w:sz="0" w:space="0" w:color="auto"/>
          </w:divBdr>
        </w:div>
        <w:div w:id="1755391035">
          <w:marLeft w:val="0"/>
          <w:marRight w:val="0"/>
          <w:marTop w:val="0"/>
          <w:marBottom w:val="0"/>
          <w:divBdr>
            <w:top w:val="none" w:sz="0" w:space="0" w:color="auto"/>
            <w:left w:val="none" w:sz="0" w:space="0" w:color="auto"/>
            <w:bottom w:val="none" w:sz="0" w:space="0" w:color="auto"/>
            <w:right w:val="none" w:sz="0" w:space="0" w:color="auto"/>
          </w:divBdr>
        </w:div>
        <w:div w:id="2131900219">
          <w:marLeft w:val="0"/>
          <w:marRight w:val="0"/>
          <w:marTop w:val="0"/>
          <w:marBottom w:val="0"/>
          <w:divBdr>
            <w:top w:val="none" w:sz="0" w:space="0" w:color="auto"/>
            <w:left w:val="none" w:sz="0" w:space="0" w:color="auto"/>
            <w:bottom w:val="none" w:sz="0" w:space="0" w:color="auto"/>
            <w:right w:val="none" w:sz="0" w:space="0" w:color="auto"/>
          </w:divBdr>
        </w:div>
        <w:div w:id="1675112376">
          <w:marLeft w:val="0"/>
          <w:marRight w:val="0"/>
          <w:marTop w:val="0"/>
          <w:marBottom w:val="0"/>
          <w:divBdr>
            <w:top w:val="none" w:sz="0" w:space="0" w:color="auto"/>
            <w:left w:val="none" w:sz="0" w:space="0" w:color="auto"/>
            <w:bottom w:val="none" w:sz="0" w:space="0" w:color="auto"/>
            <w:right w:val="none" w:sz="0" w:space="0" w:color="auto"/>
          </w:divBdr>
        </w:div>
        <w:div w:id="783621629">
          <w:marLeft w:val="0"/>
          <w:marRight w:val="0"/>
          <w:marTop w:val="0"/>
          <w:marBottom w:val="0"/>
          <w:divBdr>
            <w:top w:val="none" w:sz="0" w:space="0" w:color="auto"/>
            <w:left w:val="none" w:sz="0" w:space="0" w:color="auto"/>
            <w:bottom w:val="none" w:sz="0" w:space="0" w:color="auto"/>
            <w:right w:val="none" w:sz="0" w:space="0" w:color="auto"/>
          </w:divBdr>
        </w:div>
        <w:div w:id="2101246661">
          <w:marLeft w:val="0"/>
          <w:marRight w:val="0"/>
          <w:marTop w:val="0"/>
          <w:marBottom w:val="0"/>
          <w:divBdr>
            <w:top w:val="none" w:sz="0" w:space="0" w:color="auto"/>
            <w:left w:val="none" w:sz="0" w:space="0" w:color="auto"/>
            <w:bottom w:val="none" w:sz="0" w:space="0" w:color="auto"/>
            <w:right w:val="none" w:sz="0" w:space="0" w:color="auto"/>
          </w:divBdr>
        </w:div>
        <w:div w:id="22900256">
          <w:marLeft w:val="0"/>
          <w:marRight w:val="0"/>
          <w:marTop w:val="0"/>
          <w:marBottom w:val="0"/>
          <w:divBdr>
            <w:top w:val="none" w:sz="0" w:space="0" w:color="auto"/>
            <w:left w:val="none" w:sz="0" w:space="0" w:color="auto"/>
            <w:bottom w:val="none" w:sz="0" w:space="0" w:color="auto"/>
            <w:right w:val="none" w:sz="0" w:space="0" w:color="auto"/>
          </w:divBdr>
        </w:div>
        <w:div w:id="2003922333">
          <w:marLeft w:val="0"/>
          <w:marRight w:val="0"/>
          <w:marTop w:val="0"/>
          <w:marBottom w:val="0"/>
          <w:divBdr>
            <w:top w:val="none" w:sz="0" w:space="0" w:color="auto"/>
            <w:left w:val="none" w:sz="0" w:space="0" w:color="auto"/>
            <w:bottom w:val="none" w:sz="0" w:space="0" w:color="auto"/>
            <w:right w:val="none" w:sz="0" w:space="0" w:color="auto"/>
          </w:divBdr>
        </w:div>
        <w:div w:id="1274635825">
          <w:marLeft w:val="0"/>
          <w:marRight w:val="0"/>
          <w:marTop w:val="0"/>
          <w:marBottom w:val="0"/>
          <w:divBdr>
            <w:top w:val="none" w:sz="0" w:space="0" w:color="auto"/>
            <w:left w:val="none" w:sz="0" w:space="0" w:color="auto"/>
            <w:bottom w:val="none" w:sz="0" w:space="0" w:color="auto"/>
            <w:right w:val="none" w:sz="0" w:space="0" w:color="auto"/>
          </w:divBdr>
        </w:div>
        <w:div w:id="2129659623">
          <w:marLeft w:val="0"/>
          <w:marRight w:val="0"/>
          <w:marTop w:val="0"/>
          <w:marBottom w:val="0"/>
          <w:divBdr>
            <w:top w:val="none" w:sz="0" w:space="0" w:color="auto"/>
            <w:left w:val="none" w:sz="0" w:space="0" w:color="auto"/>
            <w:bottom w:val="none" w:sz="0" w:space="0" w:color="auto"/>
            <w:right w:val="none" w:sz="0" w:space="0" w:color="auto"/>
          </w:divBdr>
        </w:div>
        <w:div w:id="1647776547">
          <w:marLeft w:val="0"/>
          <w:marRight w:val="0"/>
          <w:marTop w:val="0"/>
          <w:marBottom w:val="0"/>
          <w:divBdr>
            <w:top w:val="none" w:sz="0" w:space="0" w:color="auto"/>
            <w:left w:val="none" w:sz="0" w:space="0" w:color="auto"/>
            <w:bottom w:val="none" w:sz="0" w:space="0" w:color="auto"/>
            <w:right w:val="none" w:sz="0" w:space="0" w:color="auto"/>
          </w:divBdr>
        </w:div>
        <w:div w:id="1057432068">
          <w:marLeft w:val="0"/>
          <w:marRight w:val="0"/>
          <w:marTop w:val="0"/>
          <w:marBottom w:val="0"/>
          <w:divBdr>
            <w:top w:val="none" w:sz="0" w:space="0" w:color="auto"/>
            <w:left w:val="none" w:sz="0" w:space="0" w:color="auto"/>
            <w:bottom w:val="none" w:sz="0" w:space="0" w:color="auto"/>
            <w:right w:val="none" w:sz="0" w:space="0" w:color="auto"/>
          </w:divBdr>
        </w:div>
        <w:div w:id="3291245">
          <w:marLeft w:val="0"/>
          <w:marRight w:val="0"/>
          <w:marTop w:val="0"/>
          <w:marBottom w:val="0"/>
          <w:divBdr>
            <w:top w:val="none" w:sz="0" w:space="0" w:color="auto"/>
            <w:left w:val="none" w:sz="0" w:space="0" w:color="auto"/>
            <w:bottom w:val="none" w:sz="0" w:space="0" w:color="auto"/>
            <w:right w:val="none" w:sz="0" w:space="0" w:color="auto"/>
          </w:divBdr>
        </w:div>
        <w:div w:id="1398699776">
          <w:marLeft w:val="0"/>
          <w:marRight w:val="0"/>
          <w:marTop w:val="0"/>
          <w:marBottom w:val="0"/>
          <w:divBdr>
            <w:top w:val="none" w:sz="0" w:space="0" w:color="auto"/>
            <w:left w:val="none" w:sz="0" w:space="0" w:color="auto"/>
            <w:bottom w:val="none" w:sz="0" w:space="0" w:color="auto"/>
            <w:right w:val="none" w:sz="0" w:space="0" w:color="auto"/>
          </w:divBdr>
        </w:div>
        <w:div w:id="1863352210">
          <w:marLeft w:val="0"/>
          <w:marRight w:val="0"/>
          <w:marTop w:val="0"/>
          <w:marBottom w:val="0"/>
          <w:divBdr>
            <w:top w:val="none" w:sz="0" w:space="0" w:color="auto"/>
            <w:left w:val="none" w:sz="0" w:space="0" w:color="auto"/>
            <w:bottom w:val="none" w:sz="0" w:space="0" w:color="auto"/>
            <w:right w:val="none" w:sz="0" w:space="0" w:color="auto"/>
          </w:divBdr>
        </w:div>
        <w:div w:id="745997130">
          <w:marLeft w:val="0"/>
          <w:marRight w:val="0"/>
          <w:marTop w:val="0"/>
          <w:marBottom w:val="0"/>
          <w:divBdr>
            <w:top w:val="none" w:sz="0" w:space="0" w:color="auto"/>
            <w:left w:val="none" w:sz="0" w:space="0" w:color="auto"/>
            <w:bottom w:val="none" w:sz="0" w:space="0" w:color="auto"/>
            <w:right w:val="none" w:sz="0" w:space="0" w:color="auto"/>
          </w:divBdr>
        </w:div>
      </w:divsChild>
    </w:div>
    <w:div w:id="1265114893">
      <w:bodyDiv w:val="1"/>
      <w:marLeft w:val="0"/>
      <w:marRight w:val="0"/>
      <w:marTop w:val="0"/>
      <w:marBottom w:val="0"/>
      <w:divBdr>
        <w:top w:val="none" w:sz="0" w:space="0" w:color="auto"/>
        <w:left w:val="none" w:sz="0" w:space="0" w:color="auto"/>
        <w:bottom w:val="none" w:sz="0" w:space="0" w:color="auto"/>
        <w:right w:val="none" w:sz="0" w:space="0" w:color="auto"/>
      </w:divBdr>
    </w:div>
    <w:div w:id="200547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Столбец1</c:v>
                </c:pt>
              </c:strCache>
            </c:strRef>
          </c:tx>
          <c:spPr>
            <a:solidFill>
              <a:srgbClr val="00FF00"/>
            </a:solidFill>
          </c:spPr>
          <c:dPt>
            <c:idx val="0"/>
            <c:bubble3D val="0"/>
            <c:spPr>
              <a:solidFill>
                <a:srgbClr val="0070C0"/>
              </a:solidFill>
            </c:spPr>
          </c:dPt>
          <c:cat>
            <c:strRef>
              <c:f>Лист1!$A$2:$A$6</c:f>
              <c:strCache>
                <c:ptCount val="3"/>
                <c:pt idx="0">
                  <c:v>Низкий уровень 33%</c:v>
                </c:pt>
                <c:pt idx="2">
                  <c:v>Средний уровень 67%</c:v>
                </c:pt>
              </c:strCache>
            </c:strRef>
          </c:cat>
          <c:val>
            <c:numRef>
              <c:f>Лист1!$B$2:$B$6</c:f>
              <c:numCache>
                <c:formatCode>General</c:formatCode>
                <c:ptCount val="5"/>
                <c:pt idx="0" formatCode="0%">
                  <c:v>0.33</c:v>
                </c:pt>
                <c:pt idx="2" formatCode="0%">
                  <c:v>0.67</c:v>
                </c:pt>
              </c:numCache>
            </c:numRef>
          </c:val>
        </c:ser>
        <c:dLbls>
          <c:showLegendKey val="0"/>
          <c:showVal val="0"/>
          <c:showCatName val="0"/>
          <c:showSerName val="0"/>
          <c:showPercent val="0"/>
          <c:showBubbleSize val="0"/>
          <c:showLeaderLines val="1"/>
        </c:dLbls>
        <c:firstSliceAng val="0"/>
      </c:pieChart>
      <c:spPr>
        <a:noFill/>
        <a:ln w="25402">
          <a:noFill/>
        </a:ln>
      </c:spPr>
    </c:plotArea>
    <c:legend>
      <c:legendPos val="r"/>
      <c:legendEntry>
        <c:idx val="1"/>
        <c:delete val="1"/>
      </c:legendEntry>
      <c:legendEntry>
        <c:idx val="3"/>
        <c:delete val="1"/>
      </c:legendEntry>
      <c:legendEntry>
        <c:idx val="4"/>
        <c:delete val="1"/>
      </c:legendEntry>
      <c:overlay val="0"/>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Столбец1</c:v>
                </c:pt>
              </c:strCache>
            </c:strRef>
          </c:tx>
          <c:spPr>
            <a:solidFill>
              <a:srgbClr val="00FF00"/>
            </a:solidFill>
          </c:spPr>
          <c:dPt>
            <c:idx val="0"/>
            <c:bubble3D val="0"/>
            <c:spPr>
              <a:solidFill>
                <a:srgbClr val="0070C0"/>
              </a:solidFill>
            </c:spPr>
          </c:dPt>
          <c:cat>
            <c:strRef>
              <c:f>Лист1!$A$2:$A$6</c:f>
              <c:strCache>
                <c:ptCount val="3"/>
                <c:pt idx="0">
                  <c:v>Низкий уровень 33%</c:v>
                </c:pt>
                <c:pt idx="2">
                  <c:v>Средний уровень 67%</c:v>
                </c:pt>
              </c:strCache>
            </c:strRef>
          </c:cat>
          <c:val>
            <c:numRef>
              <c:f>Лист1!$B$2:$B$6</c:f>
              <c:numCache>
                <c:formatCode>General</c:formatCode>
                <c:ptCount val="5"/>
                <c:pt idx="0" formatCode="0%">
                  <c:v>0.33000000000000013</c:v>
                </c:pt>
                <c:pt idx="2" formatCode="0%">
                  <c:v>0.67000000000000026</c:v>
                </c:pt>
              </c:numCache>
            </c:numRef>
          </c:val>
        </c:ser>
        <c:dLbls>
          <c:showLegendKey val="0"/>
          <c:showVal val="0"/>
          <c:showCatName val="0"/>
          <c:showSerName val="0"/>
          <c:showPercent val="0"/>
          <c:showBubbleSize val="0"/>
          <c:showLeaderLines val="1"/>
        </c:dLbls>
        <c:firstSliceAng val="0"/>
      </c:pieChart>
      <c:spPr>
        <a:noFill/>
        <a:ln w="25402">
          <a:noFill/>
        </a:ln>
      </c:spPr>
    </c:plotArea>
    <c:legend>
      <c:legendPos val="r"/>
      <c:legendEntry>
        <c:idx val="1"/>
        <c:delete val="1"/>
      </c:legendEntry>
      <c:legendEntry>
        <c:idx val="3"/>
        <c:delete val="1"/>
      </c:legendEntry>
      <c:legendEntry>
        <c:idx val="4"/>
        <c:delete val="1"/>
      </c:legendEntry>
      <c:overlay val="0"/>
    </c:legend>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Столбец1</c:v>
                </c:pt>
              </c:strCache>
            </c:strRef>
          </c:tx>
          <c:spPr>
            <a:solidFill>
              <a:srgbClr val="00FF00"/>
            </a:solidFill>
          </c:spPr>
          <c:dPt>
            <c:idx val="0"/>
            <c:bubble3D val="0"/>
            <c:spPr>
              <a:solidFill>
                <a:srgbClr val="0070C0"/>
              </a:solidFill>
            </c:spPr>
          </c:dPt>
          <c:cat>
            <c:strRef>
              <c:f>Лист1!$A$2:$A$6</c:f>
              <c:strCache>
                <c:ptCount val="3"/>
                <c:pt idx="0">
                  <c:v>Средний уровень 25%</c:v>
                </c:pt>
                <c:pt idx="2">
                  <c:v>Низкий уровень 75%</c:v>
                </c:pt>
              </c:strCache>
            </c:strRef>
          </c:cat>
          <c:val>
            <c:numRef>
              <c:f>Лист1!$B$2:$B$6</c:f>
              <c:numCache>
                <c:formatCode>General</c:formatCode>
                <c:ptCount val="5"/>
                <c:pt idx="0" formatCode="0%">
                  <c:v>0.25</c:v>
                </c:pt>
                <c:pt idx="2" formatCode="0%">
                  <c:v>0.75</c:v>
                </c:pt>
              </c:numCache>
            </c:numRef>
          </c:val>
        </c:ser>
        <c:dLbls>
          <c:showLegendKey val="0"/>
          <c:showVal val="0"/>
          <c:showCatName val="0"/>
          <c:showSerName val="0"/>
          <c:showPercent val="0"/>
          <c:showBubbleSize val="0"/>
          <c:showLeaderLines val="1"/>
        </c:dLbls>
        <c:firstSliceAng val="0"/>
      </c:pieChart>
      <c:spPr>
        <a:noFill/>
        <a:ln w="25402">
          <a:noFill/>
        </a:ln>
      </c:spPr>
    </c:plotArea>
    <c:legend>
      <c:legendPos val="r"/>
      <c:legendEntry>
        <c:idx val="1"/>
        <c:delete val="1"/>
      </c:legendEntry>
      <c:legendEntry>
        <c:idx val="3"/>
        <c:delete val="1"/>
      </c:legendEntry>
      <c:legendEntry>
        <c:idx val="4"/>
        <c:delete val="1"/>
      </c:legendEntry>
      <c:overlay val="0"/>
    </c:legend>
    <c:plotVisOnly val="1"/>
    <c:dispBlanksAs val="zero"/>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высокий</c:v>
                </c:pt>
              </c:strCache>
            </c:strRef>
          </c:tx>
          <c:invertIfNegative val="0"/>
          <c:cat>
            <c:strRef>
              <c:f>Лист1!$A$2:$A$5</c:f>
              <c:strCache>
                <c:ptCount val="4"/>
                <c:pt idx="0">
                  <c:v>импульсивность ДО</c:v>
                </c:pt>
                <c:pt idx="1">
                  <c:v>импульсивность ПОСЛЕ</c:v>
                </c:pt>
                <c:pt idx="2">
                  <c:v>внимание ДО</c:v>
                </c:pt>
                <c:pt idx="3">
                  <c:v>внимание ПОСЛЕ</c:v>
                </c:pt>
              </c:strCache>
            </c:strRef>
          </c:cat>
          <c:val>
            <c:numRef>
              <c:f>Лист1!$B$2:$B$5</c:f>
              <c:numCache>
                <c:formatCode>General</c:formatCode>
                <c:ptCount val="4"/>
                <c:pt idx="0">
                  <c:v>0</c:v>
                </c:pt>
                <c:pt idx="1">
                  <c:v>0</c:v>
                </c:pt>
                <c:pt idx="2">
                  <c:v>0</c:v>
                </c:pt>
                <c:pt idx="3">
                  <c:v>0</c:v>
                </c:pt>
              </c:numCache>
            </c:numRef>
          </c:val>
        </c:ser>
        <c:ser>
          <c:idx val="1"/>
          <c:order val="1"/>
          <c:tx>
            <c:strRef>
              <c:f>Лист1!$C$1</c:f>
              <c:strCache>
                <c:ptCount val="1"/>
                <c:pt idx="0">
                  <c:v>средний</c:v>
                </c:pt>
              </c:strCache>
            </c:strRef>
          </c:tx>
          <c:invertIfNegative val="0"/>
          <c:cat>
            <c:strRef>
              <c:f>Лист1!$A$2:$A$5</c:f>
              <c:strCache>
                <c:ptCount val="4"/>
                <c:pt idx="0">
                  <c:v>импульсивность ДО</c:v>
                </c:pt>
                <c:pt idx="1">
                  <c:v>импульсивность ПОСЛЕ</c:v>
                </c:pt>
                <c:pt idx="2">
                  <c:v>внимание ДО</c:v>
                </c:pt>
                <c:pt idx="3">
                  <c:v>внимание ПОСЛЕ</c:v>
                </c:pt>
              </c:strCache>
            </c:strRef>
          </c:cat>
          <c:val>
            <c:numRef>
              <c:f>Лист1!$C$2:$C$5</c:f>
              <c:numCache>
                <c:formatCode>General</c:formatCode>
                <c:ptCount val="4"/>
                <c:pt idx="0">
                  <c:v>33</c:v>
                </c:pt>
                <c:pt idx="1">
                  <c:v>25</c:v>
                </c:pt>
                <c:pt idx="2">
                  <c:v>33</c:v>
                </c:pt>
                <c:pt idx="3">
                  <c:v>33</c:v>
                </c:pt>
              </c:numCache>
            </c:numRef>
          </c:val>
        </c:ser>
        <c:ser>
          <c:idx val="2"/>
          <c:order val="2"/>
          <c:tx>
            <c:strRef>
              <c:f>Лист1!$D$1</c:f>
              <c:strCache>
                <c:ptCount val="1"/>
                <c:pt idx="0">
                  <c:v>низкий</c:v>
                </c:pt>
              </c:strCache>
            </c:strRef>
          </c:tx>
          <c:invertIfNegative val="0"/>
          <c:cat>
            <c:strRef>
              <c:f>Лист1!$A$2:$A$5</c:f>
              <c:strCache>
                <c:ptCount val="4"/>
                <c:pt idx="0">
                  <c:v>импульсивность ДО</c:v>
                </c:pt>
                <c:pt idx="1">
                  <c:v>импульсивность ПОСЛЕ</c:v>
                </c:pt>
                <c:pt idx="2">
                  <c:v>внимание ДО</c:v>
                </c:pt>
                <c:pt idx="3">
                  <c:v>внимание ПОСЛЕ</c:v>
                </c:pt>
              </c:strCache>
            </c:strRef>
          </c:cat>
          <c:val>
            <c:numRef>
              <c:f>Лист1!$D$2:$D$5</c:f>
              <c:numCache>
                <c:formatCode>General</c:formatCode>
                <c:ptCount val="4"/>
                <c:pt idx="0">
                  <c:v>67</c:v>
                </c:pt>
                <c:pt idx="1">
                  <c:v>75</c:v>
                </c:pt>
                <c:pt idx="2">
                  <c:v>67</c:v>
                </c:pt>
                <c:pt idx="3">
                  <c:v>67</c:v>
                </c:pt>
              </c:numCache>
            </c:numRef>
          </c:val>
        </c:ser>
        <c:dLbls>
          <c:showLegendKey val="0"/>
          <c:showVal val="0"/>
          <c:showCatName val="0"/>
          <c:showSerName val="0"/>
          <c:showPercent val="0"/>
          <c:showBubbleSize val="0"/>
        </c:dLbls>
        <c:gapWidth val="150"/>
        <c:axId val="125459840"/>
        <c:axId val="125469824"/>
      </c:barChart>
      <c:catAx>
        <c:axId val="125459840"/>
        <c:scaling>
          <c:orientation val="minMax"/>
        </c:scaling>
        <c:delete val="0"/>
        <c:axPos val="b"/>
        <c:majorTickMark val="out"/>
        <c:minorTickMark val="none"/>
        <c:tickLblPos val="nextTo"/>
        <c:crossAx val="125469824"/>
        <c:crosses val="autoZero"/>
        <c:auto val="1"/>
        <c:lblAlgn val="ctr"/>
        <c:lblOffset val="100"/>
        <c:noMultiLvlLbl val="0"/>
      </c:catAx>
      <c:valAx>
        <c:axId val="125469824"/>
        <c:scaling>
          <c:orientation val="minMax"/>
        </c:scaling>
        <c:delete val="0"/>
        <c:axPos val="l"/>
        <c:majorGridlines/>
        <c:numFmt formatCode="General" sourceLinked="1"/>
        <c:majorTickMark val="out"/>
        <c:minorTickMark val="none"/>
        <c:tickLblPos val="nextTo"/>
        <c:crossAx val="12545984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3934F-7971-41D1-A505-43972C1C8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16840</Words>
  <Characters>95988</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222</dc:creator>
  <cp:lastModifiedBy>Admins</cp:lastModifiedBy>
  <cp:revision>2</cp:revision>
  <cp:lastPrinted>2016-04-30T05:51:00Z</cp:lastPrinted>
  <dcterms:created xsi:type="dcterms:W3CDTF">2016-06-13T12:20:00Z</dcterms:created>
  <dcterms:modified xsi:type="dcterms:W3CDTF">2016-06-13T12:20:00Z</dcterms:modified>
</cp:coreProperties>
</file>