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8C91" w14:textId="77777777" w:rsidR="00E503E6" w:rsidRDefault="00A07F84">
      <w:pPr>
        <w:spacing w:before="61"/>
        <w:ind w:left="800" w:right="710"/>
        <w:jc w:val="center"/>
        <w:rPr>
          <w:sz w:val="24"/>
        </w:rPr>
      </w:pPr>
      <w:r>
        <w:rPr>
          <w:sz w:val="24"/>
        </w:rPr>
        <w:t>МИНИСТЕРСТВО</w:t>
      </w:r>
      <w:r>
        <w:rPr>
          <w:spacing w:val="-7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</w:t>
      </w:r>
    </w:p>
    <w:p w14:paraId="686C65CC" w14:textId="77777777" w:rsidR="00E503E6" w:rsidRDefault="00A07F84">
      <w:pPr>
        <w:pStyle w:val="a3"/>
        <w:spacing w:before="156" w:line="237" w:lineRule="auto"/>
        <w:ind w:left="796" w:right="710"/>
        <w:jc w:val="center"/>
      </w:pPr>
      <w:r>
        <w:t>федеральное</w:t>
      </w:r>
      <w:r>
        <w:rPr>
          <w:spacing w:val="-8"/>
        </w:rPr>
        <w:t xml:space="preserve"> </w:t>
      </w:r>
      <w:r>
        <w:t>государственное</w:t>
      </w:r>
      <w:r>
        <w:rPr>
          <w:spacing w:val="-8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</w:t>
      </w:r>
      <w:r>
        <w:rPr>
          <w:spacing w:val="-8"/>
        </w:rPr>
        <w:t xml:space="preserve"> </w:t>
      </w:r>
      <w:r>
        <w:t xml:space="preserve">высшего </w:t>
      </w:r>
      <w:r>
        <w:rPr>
          <w:spacing w:val="-2"/>
        </w:rPr>
        <w:t>образования</w:t>
      </w:r>
    </w:p>
    <w:p w14:paraId="218A3C1F" w14:textId="77777777" w:rsidR="00E503E6" w:rsidRDefault="00A07F84">
      <w:pPr>
        <w:pStyle w:val="a3"/>
        <w:spacing w:before="1" w:line="237" w:lineRule="auto"/>
        <w:ind w:left="2220" w:right="2129"/>
        <w:jc w:val="center"/>
      </w:pPr>
      <w:r>
        <w:t>«Красноярский</w:t>
      </w:r>
      <w:r>
        <w:rPr>
          <w:spacing w:val="-12"/>
        </w:rPr>
        <w:t xml:space="preserve"> </w:t>
      </w:r>
      <w:r>
        <w:t>государственный</w:t>
      </w:r>
      <w:r>
        <w:rPr>
          <w:spacing w:val="-12"/>
        </w:rPr>
        <w:t xml:space="preserve"> </w:t>
      </w:r>
      <w:r>
        <w:t>педагогический</w:t>
      </w:r>
      <w:r>
        <w:rPr>
          <w:spacing w:val="-12"/>
        </w:rPr>
        <w:t xml:space="preserve"> </w:t>
      </w:r>
      <w:r>
        <w:t>университет им. В.П. Астафьева»</w:t>
      </w:r>
    </w:p>
    <w:p w14:paraId="4F313226" w14:textId="77777777" w:rsidR="00E503E6" w:rsidRDefault="00A07F84">
      <w:pPr>
        <w:pStyle w:val="a3"/>
        <w:spacing w:before="37"/>
        <w:ind w:left="802" w:right="710"/>
        <w:jc w:val="center"/>
      </w:pPr>
      <w:r>
        <w:t>(КГПУ</w:t>
      </w:r>
      <w:r>
        <w:rPr>
          <w:spacing w:val="-1"/>
        </w:rPr>
        <w:t xml:space="preserve"> </w:t>
      </w:r>
      <w:r>
        <w:t xml:space="preserve">им. В.П. </w:t>
      </w:r>
      <w:r>
        <w:rPr>
          <w:spacing w:val="-2"/>
        </w:rPr>
        <w:t>Астафьева)</w:t>
      </w:r>
    </w:p>
    <w:p w14:paraId="2D5DC12F" w14:textId="77777777" w:rsidR="00E503E6" w:rsidRDefault="00E503E6">
      <w:pPr>
        <w:rPr>
          <w:b/>
          <w:sz w:val="24"/>
        </w:rPr>
      </w:pPr>
    </w:p>
    <w:p w14:paraId="00C8F8B4" w14:textId="77777777" w:rsidR="00E503E6" w:rsidRDefault="00E503E6">
      <w:pPr>
        <w:rPr>
          <w:b/>
          <w:sz w:val="24"/>
        </w:rPr>
      </w:pPr>
    </w:p>
    <w:p w14:paraId="38F9AF96" w14:textId="77777777" w:rsidR="00E503E6" w:rsidRDefault="00E503E6">
      <w:pPr>
        <w:spacing w:before="31"/>
        <w:rPr>
          <w:b/>
          <w:sz w:val="24"/>
        </w:rPr>
      </w:pPr>
    </w:p>
    <w:p w14:paraId="5DD1EF0C" w14:textId="77777777" w:rsidR="00E503E6" w:rsidRDefault="00A07F84">
      <w:pPr>
        <w:pStyle w:val="a4"/>
      </w:pPr>
      <w:r>
        <w:t>Преддипломная</w:t>
      </w:r>
      <w:r>
        <w:rPr>
          <w:spacing w:val="-7"/>
        </w:rPr>
        <w:t xml:space="preserve"> </w:t>
      </w:r>
      <w:r>
        <w:rPr>
          <w:spacing w:val="-2"/>
        </w:rPr>
        <w:t>практика</w:t>
      </w:r>
    </w:p>
    <w:p w14:paraId="59CC97B1" w14:textId="77777777" w:rsidR="00E503E6" w:rsidRDefault="00A07F84">
      <w:pPr>
        <w:spacing w:before="98"/>
        <w:ind w:left="804" w:right="710"/>
        <w:jc w:val="center"/>
        <w:rPr>
          <w:spacing w:val="-2"/>
          <w:sz w:val="36"/>
        </w:rPr>
      </w:pPr>
      <w:r>
        <w:rPr>
          <w:sz w:val="36"/>
        </w:rPr>
        <w:t xml:space="preserve">Рабочая программа </w:t>
      </w:r>
      <w:r>
        <w:rPr>
          <w:spacing w:val="-2"/>
          <w:sz w:val="36"/>
        </w:rPr>
        <w:t>практики</w:t>
      </w:r>
    </w:p>
    <w:p w14:paraId="12B5C350" w14:textId="77777777" w:rsidR="00A07F84" w:rsidRDefault="00A07F84">
      <w:pPr>
        <w:spacing w:before="98"/>
        <w:ind w:left="804" w:right="710"/>
        <w:jc w:val="center"/>
        <w:rPr>
          <w:sz w:val="36"/>
        </w:rPr>
      </w:pPr>
    </w:p>
    <w:p w14:paraId="38C748BC" w14:textId="77777777" w:rsidR="007B5624" w:rsidRDefault="00A07F84" w:rsidP="007B5624">
      <w:pPr>
        <w:tabs>
          <w:tab w:val="left" w:pos="3603"/>
        </w:tabs>
        <w:spacing w:before="20"/>
        <w:ind w:left="1152"/>
        <w:rPr>
          <w:sz w:val="20"/>
        </w:rPr>
      </w:pPr>
      <w:r w:rsidRPr="00A07F84">
        <w:rPr>
          <w:position w:val="1"/>
          <w:sz w:val="19"/>
        </w:rPr>
        <w:t>Закреплена</w:t>
      </w:r>
      <w:r w:rsidRPr="00A07F84">
        <w:rPr>
          <w:spacing w:val="-9"/>
          <w:position w:val="1"/>
          <w:sz w:val="19"/>
        </w:rPr>
        <w:t xml:space="preserve"> </w:t>
      </w:r>
      <w:r w:rsidRPr="00A07F84">
        <w:rPr>
          <w:position w:val="1"/>
          <w:sz w:val="19"/>
        </w:rPr>
        <w:t>за</w:t>
      </w:r>
      <w:r w:rsidRPr="00A07F84">
        <w:rPr>
          <w:spacing w:val="-9"/>
          <w:position w:val="1"/>
          <w:sz w:val="19"/>
        </w:rPr>
        <w:t xml:space="preserve"> </w:t>
      </w:r>
      <w:r w:rsidRPr="00A07F84">
        <w:rPr>
          <w:spacing w:val="-2"/>
          <w:position w:val="1"/>
          <w:sz w:val="19"/>
        </w:rPr>
        <w:t>кафедрой</w:t>
      </w:r>
      <w:r w:rsidRPr="00A07F84">
        <w:rPr>
          <w:position w:val="1"/>
          <w:sz w:val="19"/>
        </w:rPr>
        <w:tab/>
      </w:r>
      <w:r w:rsidR="007B5624" w:rsidRPr="007B5624">
        <w:rPr>
          <w:sz w:val="20"/>
          <w:lang w:val="en-US"/>
        </w:rPr>
        <w:t>W</w:t>
      </w:r>
      <w:r w:rsidR="007B5624" w:rsidRPr="007B5624">
        <w:rPr>
          <w:sz w:val="20"/>
        </w:rPr>
        <w:t>3 Дошкольного и начального образования</w:t>
      </w:r>
      <w:r w:rsidR="007B5624" w:rsidRPr="007B5624">
        <w:rPr>
          <w:sz w:val="20"/>
        </w:rPr>
        <w:t xml:space="preserve"> </w:t>
      </w:r>
    </w:p>
    <w:p w14:paraId="5D37F41F" w14:textId="74032C4C" w:rsidR="00E503E6" w:rsidRPr="00A07F84" w:rsidRDefault="00A07F84" w:rsidP="007B5624">
      <w:pPr>
        <w:tabs>
          <w:tab w:val="left" w:pos="3603"/>
        </w:tabs>
        <w:spacing w:before="20"/>
        <w:ind w:left="1152"/>
        <w:rPr>
          <w:color w:val="000000"/>
          <w:sz w:val="19"/>
          <w:szCs w:val="19"/>
        </w:rPr>
      </w:pPr>
      <w:r w:rsidRPr="00A07F84">
        <w:rPr>
          <w:sz w:val="19"/>
        </w:rPr>
        <w:t>Учебный</w:t>
      </w:r>
      <w:r w:rsidRPr="00A07F84">
        <w:rPr>
          <w:spacing w:val="-12"/>
          <w:sz w:val="19"/>
        </w:rPr>
        <w:t xml:space="preserve"> </w:t>
      </w:r>
      <w:r w:rsidRPr="00A07F84">
        <w:rPr>
          <w:spacing w:val="-4"/>
          <w:sz w:val="19"/>
        </w:rPr>
        <w:t>план</w:t>
      </w:r>
      <w:r w:rsidRPr="00A07F84">
        <w:rPr>
          <w:sz w:val="19"/>
        </w:rPr>
        <w:tab/>
      </w:r>
      <w:r w:rsidR="009421A1" w:rsidRPr="00A07F84">
        <w:rPr>
          <w:color w:val="000000"/>
          <w:sz w:val="19"/>
          <w:szCs w:val="19"/>
        </w:rPr>
        <w:t>44.02.02 П</w:t>
      </w:r>
      <w:r w:rsidRPr="00A07F84">
        <w:rPr>
          <w:color w:val="000000"/>
          <w:sz w:val="19"/>
          <w:szCs w:val="19"/>
        </w:rPr>
        <w:t xml:space="preserve">реподавание в начальных классах </w:t>
      </w:r>
    </w:p>
    <w:p w14:paraId="6343ECD2" w14:textId="77777777" w:rsidR="00A07F84" w:rsidRPr="00A07F84" w:rsidRDefault="00A07F84" w:rsidP="009421A1">
      <w:pPr>
        <w:tabs>
          <w:tab w:val="left" w:pos="3603"/>
        </w:tabs>
        <w:spacing w:before="191"/>
        <w:ind w:left="1152"/>
        <w:rPr>
          <w:sz w:val="19"/>
        </w:rPr>
      </w:pPr>
    </w:p>
    <w:p w14:paraId="469D2D84" w14:textId="6EC2E2D9" w:rsidR="00E503E6" w:rsidRPr="00A07F84" w:rsidRDefault="00A07F84">
      <w:pPr>
        <w:tabs>
          <w:tab w:val="left" w:pos="3571"/>
        </w:tabs>
        <w:spacing w:line="278" w:lineRule="auto"/>
        <w:ind w:left="3572" w:right="1164" w:hanging="2420"/>
        <w:rPr>
          <w:sz w:val="19"/>
        </w:rPr>
      </w:pPr>
      <w:r w:rsidRPr="00A07F84">
        <w:rPr>
          <w:spacing w:val="-2"/>
          <w:sz w:val="19"/>
        </w:rPr>
        <w:t>Квалификация</w:t>
      </w:r>
      <w:r w:rsidRPr="00A07F84">
        <w:rPr>
          <w:sz w:val="19"/>
        </w:rPr>
        <w:tab/>
        <w:t>Учитель</w:t>
      </w:r>
      <w:r w:rsidRPr="00A07F84">
        <w:rPr>
          <w:spacing w:val="-4"/>
          <w:sz w:val="19"/>
        </w:rPr>
        <w:t xml:space="preserve"> </w:t>
      </w:r>
      <w:r w:rsidRPr="00A07F84">
        <w:rPr>
          <w:sz w:val="19"/>
        </w:rPr>
        <w:t>начальных</w:t>
      </w:r>
      <w:r w:rsidRPr="00A07F84">
        <w:rPr>
          <w:spacing w:val="-3"/>
          <w:sz w:val="19"/>
        </w:rPr>
        <w:t xml:space="preserve"> </w:t>
      </w:r>
      <w:r w:rsidRPr="00A07F84">
        <w:rPr>
          <w:sz w:val="19"/>
        </w:rPr>
        <w:t>классов</w:t>
      </w:r>
    </w:p>
    <w:p w14:paraId="16E7FC25" w14:textId="77777777" w:rsidR="00E503E6" w:rsidRPr="00A07F84" w:rsidRDefault="00A07F84">
      <w:pPr>
        <w:tabs>
          <w:tab w:val="left" w:pos="3603"/>
        </w:tabs>
        <w:spacing w:before="144"/>
        <w:ind w:left="1152"/>
        <w:rPr>
          <w:sz w:val="19"/>
        </w:rPr>
      </w:pPr>
      <w:r w:rsidRPr="00A07F84">
        <w:rPr>
          <w:sz w:val="19"/>
        </w:rPr>
        <w:t>Форма</w:t>
      </w:r>
      <w:r w:rsidRPr="00A07F84">
        <w:rPr>
          <w:spacing w:val="-8"/>
          <w:sz w:val="19"/>
        </w:rPr>
        <w:t xml:space="preserve"> </w:t>
      </w:r>
      <w:r w:rsidRPr="00A07F84">
        <w:rPr>
          <w:spacing w:val="-2"/>
          <w:sz w:val="19"/>
        </w:rPr>
        <w:t>обучения</w:t>
      </w:r>
      <w:r w:rsidRPr="00A07F84">
        <w:rPr>
          <w:sz w:val="19"/>
        </w:rPr>
        <w:tab/>
      </w:r>
      <w:r w:rsidRPr="00A07F84">
        <w:rPr>
          <w:spacing w:val="-4"/>
          <w:sz w:val="19"/>
        </w:rPr>
        <w:t>очная</w:t>
      </w:r>
    </w:p>
    <w:p w14:paraId="5CC0CD17" w14:textId="77777777" w:rsidR="00E503E6" w:rsidRPr="00A07F84" w:rsidRDefault="00A07F84">
      <w:pPr>
        <w:tabs>
          <w:tab w:val="right" w:pos="5626"/>
        </w:tabs>
        <w:spacing w:before="62"/>
        <w:ind w:left="1152"/>
        <w:rPr>
          <w:sz w:val="19"/>
        </w:rPr>
      </w:pPr>
      <w:r w:rsidRPr="00A07F84">
        <w:rPr>
          <w:sz w:val="19"/>
        </w:rPr>
        <w:t>Часов</w:t>
      </w:r>
      <w:r w:rsidRPr="00A07F84">
        <w:rPr>
          <w:spacing w:val="-8"/>
          <w:sz w:val="19"/>
        </w:rPr>
        <w:t xml:space="preserve"> </w:t>
      </w:r>
      <w:r w:rsidRPr="00A07F84">
        <w:rPr>
          <w:sz w:val="19"/>
        </w:rPr>
        <w:t>по</w:t>
      </w:r>
      <w:r w:rsidRPr="00A07F84">
        <w:rPr>
          <w:spacing w:val="-3"/>
          <w:sz w:val="19"/>
        </w:rPr>
        <w:t xml:space="preserve"> </w:t>
      </w:r>
      <w:r w:rsidRPr="00A07F84">
        <w:rPr>
          <w:sz w:val="19"/>
        </w:rPr>
        <w:t>учебному</w:t>
      </w:r>
      <w:r w:rsidRPr="00A07F84">
        <w:rPr>
          <w:spacing w:val="-10"/>
          <w:sz w:val="19"/>
        </w:rPr>
        <w:t xml:space="preserve"> </w:t>
      </w:r>
      <w:r w:rsidRPr="00A07F84">
        <w:rPr>
          <w:spacing w:val="-4"/>
          <w:sz w:val="19"/>
        </w:rPr>
        <w:t>плану</w:t>
      </w:r>
      <w:r w:rsidRPr="00A07F84">
        <w:rPr>
          <w:sz w:val="19"/>
        </w:rPr>
        <w:tab/>
      </w:r>
      <w:r w:rsidRPr="00A07F84">
        <w:rPr>
          <w:spacing w:val="-5"/>
          <w:sz w:val="19"/>
        </w:rPr>
        <w:t>144</w:t>
      </w:r>
    </w:p>
    <w:p w14:paraId="6B88C74A" w14:textId="77777777" w:rsidR="00E503E6" w:rsidRPr="00A07F84" w:rsidRDefault="00A07F84">
      <w:pPr>
        <w:spacing w:before="67"/>
        <w:ind w:left="1437"/>
        <w:rPr>
          <w:sz w:val="19"/>
        </w:rPr>
      </w:pPr>
      <w:r w:rsidRPr="00A07F84">
        <w:rPr>
          <w:sz w:val="19"/>
        </w:rPr>
        <w:t>в</w:t>
      </w:r>
      <w:r w:rsidRPr="00A07F84">
        <w:rPr>
          <w:spacing w:val="-3"/>
          <w:sz w:val="19"/>
        </w:rPr>
        <w:t xml:space="preserve"> </w:t>
      </w:r>
      <w:r w:rsidRPr="00A07F84">
        <w:rPr>
          <w:sz w:val="19"/>
        </w:rPr>
        <w:t>том</w:t>
      </w:r>
      <w:r w:rsidRPr="00A07F84">
        <w:rPr>
          <w:spacing w:val="-2"/>
          <w:sz w:val="19"/>
        </w:rPr>
        <w:t xml:space="preserve"> числе:</w:t>
      </w:r>
    </w:p>
    <w:p w14:paraId="79525D36" w14:textId="39DE1D1C" w:rsidR="00E503E6" w:rsidRPr="00A07F84" w:rsidRDefault="00A07F84">
      <w:pPr>
        <w:tabs>
          <w:tab w:val="right" w:pos="5626"/>
        </w:tabs>
        <w:spacing w:before="62"/>
        <w:ind w:left="1437"/>
        <w:rPr>
          <w:sz w:val="19"/>
        </w:rPr>
      </w:pPr>
      <w:r w:rsidRPr="00A07F84">
        <w:rPr>
          <w:spacing w:val="-2"/>
          <w:sz w:val="19"/>
        </w:rPr>
        <w:t>аудиторные</w:t>
      </w:r>
      <w:r w:rsidRPr="00A07F84">
        <w:rPr>
          <w:spacing w:val="3"/>
          <w:sz w:val="19"/>
        </w:rPr>
        <w:t xml:space="preserve"> </w:t>
      </w:r>
      <w:r w:rsidRPr="00A07F84">
        <w:rPr>
          <w:spacing w:val="-2"/>
          <w:sz w:val="19"/>
        </w:rPr>
        <w:t>занятия</w:t>
      </w:r>
      <w:r w:rsidRPr="00A07F84">
        <w:rPr>
          <w:sz w:val="19"/>
        </w:rPr>
        <w:tab/>
      </w:r>
      <w:r w:rsidR="006A27C3" w:rsidRPr="00A07F84">
        <w:rPr>
          <w:spacing w:val="-5"/>
          <w:sz w:val="19"/>
        </w:rPr>
        <w:t>56</w:t>
      </w:r>
    </w:p>
    <w:p w14:paraId="67CEE038" w14:textId="3C82FB1A" w:rsidR="00E503E6" w:rsidRPr="00A07F84" w:rsidRDefault="00A07F84">
      <w:pPr>
        <w:tabs>
          <w:tab w:val="right" w:pos="5626"/>
        </w:tabs>
        <w:spacing w:before="65"/>
        <w:ind w:left="1437"/>
        <w:rPr>
          <w:sz w:val="19"/>
        </w:rPr>
      </w:pPr>
      <w:r w:rsidRPr="00A07F84">
        <w:rPr>
          <w:spacing w:val="-2"/>
          <w:sz w:val="19"/>
        </w:rPr>
        <w:t>самостоятельная</w:t>
      </w:r>
      <w:r w:rsidRPr="00A07F84">
        <w:rPr>
          <w:spacing w:val="11"/>
          <w:sz w:val="19"/>
        </w:rPr>
        <w:t xml:space="preserve"> </w:t>
      </w:r>
      <w:r w:rsidRPr="00A07F84">
        <w:rPr>
          <w:spacing w:val="-2"/>
          <w:sz w:val="19"/>
        </w:rPr>
        <w:t>работа</w:t>
      </w:r>
      <w:r w:rsidRPr="00A07F84">
        <w:rPr>
          <w:sz w:val="19"/>
        </w:rPr>
        <w:tab/>
      </w:r>
      <w:r w:rsidR="006A27C3" w:rsidRPr="00A07F84">
        <w:rPr>
          <w:spacing w:val="-5"/>
          <w:sz w:val="19"/>
        </w:rPr>
        <w:t>88</w:t>
      </w:r>
    </w:p>
    <w:p w14:paraId="77BBAC80" w14:textId="1B2E35E2" w:rsidR="00E503E6" w:rsidRPr="00A07F84" w:rsidRDefault="009421A1">
      <w:pPr>
        <w:tabs>
          <w:tab w:val="left" w:pos="5528"/>
        </w:tabs>
        <w:spacing w:line="258" w:lineRule="exact"/>
        <w:ind w:left="1437"/>
        <w:rPr>
          <w:position w:val="8"/>
          <w:sz w:val="19"/>
        </w:rPr>
      </w:pPr>
      <w:r w:rsidRPr="00A07F84">
        <w:rPr>
          <w:sz w:val="19"/>
        </w:rPr>
        <w:t>часы на контроль</w:t>
      </w:r>
      <w:r w:rsidRPr="00A07F84">
        <w:rPr>
          <w:sz w:val="19"/>
        </w:rPr>
        <w:tab/>
      </w:r>
      <w:r w:rsidRPr="00A07F84">
        <w:rPr>
          <w:spacing w:val="-10"/>
          <w:position w:val="8"/>
          <w:sz w:val="19"/>
        </w:rPr>
        <w:t>0</w:t>
      </w:r>
    </w:p>
    <w:p w14:paraId="75D597F8" w14:textId="77777777" w:rsidR="00E503E6" w:rsidRDefault="00A07F84">
      <w:pPr>
        <w:spacing w:before="432" w:after="58"/>
        <w:ind w:left="878"/>
        <w:rPr>
          <w:b/>
          <w:sz w:val="19"/>
        </w:rPr>
      </w:pPr>
      <w:r>
        <w:rPr>
          <w:b/>
          <w:sz w:val="19"/>
        </w:rPr>
        <w:t>Распределение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часов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дисциплины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по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семестрам</w:t>
      </w:r>
    </w:p>
    <w:tbl>
      <w:tblPr>
        <w:tblStyle w:val="TableNormal"/>
        <w:tblW w:w="0" w:type="auto"/>
        <w:tblInd w:w="6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487"/>
        <w:gridCol w:w="480"/>
        <w:gridCol w:w="492"/>
        <w:gridCol w:w="1258"/>
      </w:tblGrid>
      <w:tr w:rsidR="00E503E6" w14:paraId="1850DE89" w14:textId="77777777">
        <w:trPr>
          <w:trHeight w:val="721"/>
        </w:trPr>
        <w:tc>
          <w:tcPr>
            <w:tcW w:w="1853" w:type="dxa"/>
          </w:tcPr>
          <w:p w14:paraId="1E33ED79" w14:textId="77777777" w:rsidR="00E503E6" w:rsidRDefault="00A07F84">
            <w:pPr>
              <w:pStyle w:val="TableParagraph"/>
              <w:spacing w:before="30" w:line="237" w:lineRule="auto"/>
              <w:ind w:left="170" w:firstLine="417"/>
              <w:rPr>
                <w:sz w:val="19"/>
              </w:rPr>
            </w:pPr>
            <w:r>
              <w:rPr>
                <w:spacing w:val="-2"/>
                <w:sz w:val="19"/>
              </w:rPr>
              <w:t>Семестр (&lt;Курс&gt;.&lt;Семестр</w:t>
            </w:r>
          </w:p>
          <w:p w14:paraId="4929EF7B" w14:textId="77777777" w:rsidR="00E503E6" w:rsidRDefault="00A07F84">
            <w:pPr>
              <w:pStyle w:val="TableParagraph"/>
              <w:spacing w:line="216" w:lineRule="exact"/>
              <w:ind w:left="499"/>
              <w:rPr>
                <w:sz w:val="19"/>
              </w:rPr>
            </w:pPr>
            <w:r>
              <w:rPr>
                <w:sz w:val="19"/>
              </w:rPr>
              <w:t>на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курсе&gt;)</w:t>
            </w:r>
          </w:p>
        </w:tc>
        <w:tc>
          <w:tcPr>
            <w:tcW w:w="967" w:type="dxa"/>
            <w:gridSpan w:val="2"/>
          </w:tcPr>
          <w:p w14:paraId="68D5282F" w14:textId="77777777" w:rsidR="00E503E6" w:rsidRDefault="00E503E6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54737F7F" w14:textId="77777777" w:rsidR="00E503E6" w:rsidRDefault="00A07F84">
            <w:pPr>
              <w:pStyle w:val="TableParagraph"/>
              <w:ind w:left="23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6 </w:t>
            </w:r>
            <w:r>
              <w:rPr>
                <w:b/>
                <w:spacing w:val="-2"/>
                <w:sz w:val="19"/>
              </w:rPr>
              <w:t>(3.2)</w:t>
            </w:r>
          </w:p>
        </w:tc>
        <w:tc>
          <w:tcPr>
            <w:tcW w:w="1750" w:type="dxa"/>
            <w:gridSpan w:val="2"/>
            <w:vMerge w:val="restart"/>
          </w:tcPr>
          <w:p w14:paraId="6DEEFE9B" w14:textId="77777777" w:rsidR="00E503E6" w:rsidRDefault="00E503E6">
            <w:pPr>
              <w:pStyle w:val="TableParagraph"/>
              <w:spacing w:before="167"/>
              <w:rPr>
                <w:b/>
                <w:sz w:val="19"/>
              </w:rPr>
            </w:pPr>
          </w:p>
          <w:p w14:paraId="04AA677D" w14:textId="77777777" w:rsidR="00E503E6" w:rsidRDefault="00A07F84">
            <w:pPr>
              <w:pStyle w:val="TableParagraph"/>
              <w:ind w:left="3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Итого</w:t>
            </w:r>
          </w:p>
        </w:tc>
      </w:tr>
      <w:tr w:rsidR="00E503E6" w14:paraId="728CFE3F" w14:textId="77777777">
        <w:trPr>
          <w:trHeight w:val="263"/>
        </w:trPr>
        <w:tc>
          <w:tcPr>
            <w:tcW w:w="1853" w:type="dxa"/>
          </w:tcPr>
          <w:p w14:paraId="7175E31E" w14:textId="77777777" w:rsidR="00E503E6" w:rsidRDefault="00A07F84">
            <w:pPr>
              <w:pStyle w:val="TableParagraph"/>
              <w:spacing w:before="16"/>
              <w:ind w:left="2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Недель</w:t>
            </w:r>
          </w:p>
        </w:tc>
        <w:tc>
          <w:tcPr>
            <w:tcW w:w="487" w:type="dxa"/>
          </w:tcPr>
          <w:p w14:paraId="5296DC53" w14:textId="77777777" w:rsidR="00E503E6" w:rsidRDefault="00E503E6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14:paraId="008F41AF" w14:textId="77777777" w:rsidR="00E503E6" w:rsidRDefault="00E503E6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gridSpan w:val="2"/>
            <w:vMerge/>
            <w:tcBorders>
              <w:top w:val="nil"/>
            </w:tcBorders>
          </w:tcPr>
          <w:p w14:paraId="12D78EC6" w14:textId="77777777" w:rsidR="00E503E6" w:rsidRDefault="00E503E6">
            <w:pPr>
              <w:rPr>
                <w:sz w:val="2"/>
                <w:szCs w:val="2"/>
              </w:rPr>
            </w:pPr>
          </w:p>
        </w:tc>
      </w:tr>
      <w:tr w:rsidR="00E503E6" w14:paraId="6A387B65" w14:textId="77777777">
        <w:trPr>
          <w:trHeight w:val="265"/>
        </w:trPr>
        <w:tc>
          <w:tcPr>
            <w:tcW w:w="1853" w:type="dxa"/>
          </w:tcPr>
          <w:p w14:paraId="2602A4B2" w14:textId="77777777" w:rsidR="00E503E6" w:rsidRDefault="00A07F84">
            <w:pPr>
              <w:pStyle w:val="TableParagraph"/>
              <w:spacing w:before="19"/>
              <w:ind w:left="422"/>
              <w:rPr>
                <w:sz w:val="19"/>
              </w:rPr>
            </w:pPr>
            <w:r>
              <w:rPr>
                <w:sz w:val="19"/>
              </w:rPr>
              <w:t>Вид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занятий</w:t>
            </w:r>
          </w:p>
        </w:tc>
        <w:tc>
          <w:tcPr>
            <w:tcW w:w="487" w:type="dxa"/>
          </w:tcPr>
          <w:p w14:paraId="4E750ED0" w14:textId="77777777" w:rsidR="00E503E6" w:rsidRDefault="00A07F84">
            <w:pPr>
              <w:pStyle w:val="TableParagraph"/>
              <w:spacing w:before="56"/>
              <w:ind w:left="2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УП</w:t>
            </w:r>
          </w:p>
        </w:tc>
        <w:tc>
          <w:tcPr>
            <w:tcW w:w="480" w:type="dxa"/>
          </w:tcPr>
          <w:p w14:paraId="7BC62CB5" w14:textId="77777777" w:rsidR="00E503E6" w:rsidRDefault="00A07F84">
            <w:pPr>
              <w:pStyle w:val="TableParagraph"/>
              <w:spacing w:before="56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РП</w:t>
            </w:r>
          </w:p>
        </w:tc>
        <w:tc>
          <w:tcPr>
            <w:tcW w:w="492" w:type="dxa"/>
          </w:tcPr>
          <w:p w14:paraId="7CAE1236" w14:textId="77777777" w:rsidR="00E503E6" w:rsidRDefault="00A07F84">
            <w:pPr>
              <w:pStyle w:val="TableParagraph"/>
              <w:spacing w:before="56"/>
              <w:ind w:left="3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УП</w:t>
            </w:r>
          </w:p>
        </w:tc>
        <w:tc>
          <w:tcPr>
            <w:tcW w:w="1258" w:type="dxa"/>
          </w:tcPr>
          <w:p w14:paraId="3CFDA890" w14:textId="77777777" w:rsidR="00E503E6" w:rsidRDefault="00A07F84">
            <w:pPr>
              <w:pStyle w:val="TableParagraph"/>
              <w:spacing w:before="56"/>
              <w:ind w:left="1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РП</w:t>
            </w:r>
          </w:p>
        </w:tc>
      </w:tr>
      <w:tr w:rsidR="006A27C3" w14:paraId="65D2A0A5" w14:textId="77777777">
        <w:trPr>
          <w:trHeight w:val="265"/>
        </w:trPr>
        <w:tc>
          <w:tcPr>
            <w:tcW w:w="1853" w:type="dxa"/>
          </w:tcPr>
          <w:p w14:paraId="13E2BECA" w14:textId="77777777" w:rsidR="006A27C3" w:rsidRDefault="006A27C3" w:rsidP="006A27C3">
            <w:pPr>
              <w:pStyle w:val="TableParagraph"/>
              <w:spacing w:before="9"/>
              <w:ind w:left="93"/>
              <w:rPr>
                <w:sz w:val="19"/>
              </w:rPr>
            </w:pPr>
            <w:r>
              <w:rPr>
                <w:spacing w:val="-2"/>
                <w:sz w:val="19"/>
              </w:rPr>
              <w:t>Практические</w:t>
            </w:r>
          </w:p>
        </w:tc>
        <w:tc>
          <w:tcPr>
            <w:tcW w:w="487" w:type="dxa"/>
          </w:tcPr>
          <w:p w14:paraId="7CBE10D7" w14:textId="307E4B85" w:rsidR="006A27C3" w:rsidRDefault="006A27C3" w:rsidP="006A27C3">
            <w:pPr>
              <w:pStyle w:val="TableParagraph"/>
              <w:spacing w:before="9"/>
              <w:ind w:left="23" w:right="10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56</w:t>
            </w:r>
          </w:p>
        </w:tc>
        <w:tc>
          <w:tcPr>
            <w:tcW w:w="480" w:type="dxa"/>
          </w:tcPr>
          <w:p w14:paraId="2298F08F" w14:textId="7D35D796" w:rsidR="006A27C3" w:rsidRDefault="006A27C3" w:rsidP="006A27C3">
            <w:pPr>
              <w:pStyle w:val="TableParagraph"/>
              <w:spacing w:before="9"/>
              <w:ind w:left="28" w:right="10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56</w:t>
            </w:r>
          </w:p>
        </w:tc>
        <w:tc>
          <w:tcPr>
            <w:tcW w:w="492" w:type="dxa"/>
          </w:tcPr>
          <w:p w14:paraId="60515984" w14:textId="18B8F443" w:rsidR="006A27C3" w:rsidRDefault="006A27C3" w:rsidP="006A27C3">
            <w:pPr>
              <w:pStyle w:val="TableParagraph"/>
              <w:spacing w:before="9"/>
              <w:ind w:left="30" w:right="10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56</w:t>
            </w:r>
          </w:p>
        </w:tc>
        <w:tc>
          <w:tcPr>
            <w:tcW w:w="1258" w:type="dxa"/>
          </w:tcPr>
          <w:p w14:paraId="2BE4064E" w14:textId="7390B153" w:rsidR="006A27C3" w:rsidRDefault="006A27C3" w:rsidP="006A27C3">
            <w:pPr>
              <w:pStyle w:val="TableParagraph"/>
              <w:spacing w:before="9"/>
              <w:ind w:left="94"/>
              <w:rPr>
                <w:sz w:val="19"/>
              </w:rPr>
            </w:pPr>
            <w:r>
              <w:rPr>
                <w:spacing w:val="-5"/>
                <w:sz w:val="19"/>
              </w:rPr>
              <w:t>56</w:t>
            </w:r>
          </w:p>
        </w:tc>
      </w:tr>
      <w:tr w:rsidR="006A27C3" w14:paraId="66F8E423" w14:textId="77777777">
        <w:trPr>
          <w:trHeight w:val="265"/>
        </w:trPr>
        <w:tc>
          <w:tcPr>
            <w:tcW w:w="1853" w:type="dxa"/>
          </w:tcPr>
          <w:p w14:paraId="5C69D0A0" w14:textId="77777777" w:rsidR="006A27C3" w:rsidRDefault="006A27C3" w:rsidP="006A27C3">
            <w:pPr>
              <w:pStyle w:val="TableParagraph"/>
              <w:spacing w:before="7"/>
              <w:ind w:left="93"/>
              <w:rPr>
                <w:sz w:val="19"/>
              </w:rPr>
            </w:pPr>
            <w:r>
              <w:rPr>
                <w:sz w:val="19"/>
              </w:rPr>
              <w:t>Итого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ауд.</w:t>
            </w:r>
          </w:p>
        </w:tc>
        <w:tc>
          <w:tcPr>
            <w:tcW w:w="487" w:type="dxa"/>
          </w:tcPr>
          <w:p w14:paraId="62757F89" w14:textId="277C61DF" w:rsidR="006A27C3" w:rsidRDefault="006A27C3" w:rsidP="006A27C3">
            <w:pPr>
              <w:pStyle w:val="TableParagraph"/>
              <w:spacing w:before="7"/>
              <w:ind w:left="23" w:right="10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56</w:t>
            </w:r>
          </w:p>
        </w:tc>
        <w:tc>
          <w:tcPr>
            <w:tcW w:w="480" w:type="dxa"/>
          </w:tcPr>
          <w:p w14:paraId="50AA9CCF" w14:textId="31CEAEEE" w:rsidR="006A27C3" w:rsidRDefault="006A27C3" w:rsidP="006A27C3">
            <w:pPr>
              <w:pStyle w:val="TableParagraph"/>
              <w:spacing w:before="7"/>
              <w:ind w:left="28" w:right="10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56</w:t>
            </w:r>
          </w:p>
        </w:tc>
        <w:tc>
          <w:tcPr>
            <w:tcW w:w="492" w:type="dxa"/>
          </w:tcPr>
          <w:p w14:paraId="3C4E9C92" w14:textId="573C798A" w:rsidR="006A27C3" w:rsidRDefault="006A27C3" w:rsidP="006A27C3">
            <w:pPr>
              <w:pStyle w:val="TableParagraph"/>
              <w:spacing w:before="7"/>
              <w:ind w:left="30" w:right="10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56</w:t>
            </w:r>
          </w:p>
        </w:tc>
        <w:tc>
          <w:tcPr>
            <w:tcW w:w="1258" w:type="dxa"/>
          </w:tcPr>
          <w:p w14:paraId="2ED9720B" w14:textId="576B6760" w:rsidR="006A27C3" w:rsidRDefault="006A27C3" w:rsidP="006A27C3">
            <w:pPr>
              <w:pStyle w:val="TableParagraph"/>
              <w:spacing w:before="7"/>
              <w:ind w:left="94"/>
              <w:rPr>
                <w:sz w:val="19"/>
              </w:rPr>
            </w:pPr>
            <w:r>
              <w:rPr>
                <w:spacing w:val="-5"/>
                <w:sz w:val="19"/>
              </w:rPr>
              <w:t>56</w:t>
            </w:r>
          </w:p>
        </w:tc>
      </w:tr>
      <w:tr w:rsidR="006A27C3" w14:paraId="7571029B" w14:textId="77777777">
        <w:trPr>
          <w:trHeight w:val="263"/>
        </w:trPr>
        <w:tc>
          <w:tcPr>
            <w:tcW w:w="1853" w:type="dxa"/>
          </w:tcPr>
          <w:p w14:paraId="7555123D" w14:textId="77777777" w:rsidR="006A27C3" w:rsidRDefault="006A27C3" w:rsidP="006A27C3">
            <w:pPr>
              <w:pStyle w:val="TableParagraph"/>
              <w:spacing w:before="7"/>
              <w:ind w:left="93"/>
              <w:rPr>
                <w:sz w:val="19"/>
              </w:rPr>
            </w:pPr>
            <w:r>
              <w:rPr>
                <w:spacing w:val="-2"/>
                <w:sz w:val="19"/>
              </w:rPr>
              <w:t>Кoнтактная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рабoта</w:t>
            </w:r>
          </w:p>
        </w:tc>
        <w:tc>
          <w:tcPr>
            <w:tcW w:w="487" w:type="dxa"/>
          </w:tcPr>
          <w:p w14:paraId="5BA9B435" w14:textId="7D3F86F0" w:rsidR="006A27C3" w:rsidRDefault="006A27C3" w:rsidP="006A27C3">
            <w:pPr>
              <w:pStyle w:val="TableParagraph"/>
              <w:spacing w:before="7"/>
              <w:ind w:left="23" w:right="10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56</w:t>
            </w:r>
          </w:p>
        </w:tc>
        <w:tc>
          <w:tcPr>
            <w:tcW w:w="480" w:type="dxa"/>
          </w:tcPr>
          <w:p w14:paraId="18732D72" w14:textId="336609A3" w:rsidR="006A27C3" w:rsidRDefault="006A27C3" w:rsidP="006A27C3">
            <w:pPr>
              <w:pStyle w:val="TableParagraph"/>
              <w:spacing w:before="7"/>
              <w:ind w:left="28" w:right="10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56</w:t>
            </w:r>
          </w:p>
        </w:tc>
        <w:tc>
          <w:tcPr>
            <w:tcW w:w="492" w:type="dxa"/>
          </w:tcPr>
          <w:p w14:paraId="15A3403D" w14:textId="5E5F09EB" w:rsidR="006A27C3" w:rsidRDefault="006A27C3" w:rsidP="006A27C3">
            <w:pPr>
              <w:pStyle w:val="TableParagraph"/>
              <w:spacing w:before="7"/>
              <w:ind w:left="30" w:right="10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56</w:t>
            </w:r>
          </w:p>
        </w:tc>
        <w:tc>
          <w:tcPr>
            <w:tcW w:w="1258" w:type="dxa"/>
          </w:tcPr>
          <w:p w14:paraId="32E42520" w14:textId="47034143" w:rsidR="006A27C3" w:rsidRDefault="006A27C3" w:rsidP="006A27C3">
            <w:pPr>
              <w:pStyle w:val="TableParagraph"/>
              <w:spacing w:before="7"/>
              <w:ind w:left="94"/>
              <w:rPr>
                <w:sz w:val="19"/>
              </w:rPr>
            </w:pPr>
            <w:r>
              <w:rPr>
                <w:spacing w:val="-5"/>
                <w:sz w:val="19"/>
              </w:rPr>
              <w:t>56</w:t>
            </w:r>
          </w:p>
        </w:tc>
      </w:tr>
      <w:tr w:rsidR="006A27C3" w14:paraId="2417D84E" w14:textId="77777777">
        <w:trPr>
          <w:trHeight w:val="265"/>
        </w:trPr>
        <w:tc>
          <w:tcPr>
            <w:tcW w:w="1853" w:type="dxa"/>
          </w:tcPr>
          <w:p w14:paraId="0B7DE72D" w14:textId="77777777" w:rsidR="006A27C3" w:rsidRDefault="006A27C3" w:rsidP="006A27C3">
            <w:pPr>
              <w:pStyle w:val="TableParagraph"/>
              <w:spacing w:before="9"/>
              <w:ind w:left="93"/>
              <w:rPr>
                <w:sz w:val="19"/>
              </w:rPr>
            </w:pPr>
            <w:r>
              <w:rPr>
                <w:sz w:val="19"/>
              </w:rPr>
              <w:t>Сам.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работа</w:t>
            </w:r>
          </w:p>
        </w:tc>
        <w:tc>
          <w:tcPr>
            <w:tcW w:w="487" w:type="dxa"/>
          </w:tcPr>
          <w:p w14:paraId="781A6E5B" w14:textId="09F74AD3" w:rsidR="006A27C3" w:rsidRDefault="006A27C3" w:rsidP="006A27C3">
            <w:pPr>
              <w:pStyle w:val="TableParagraph"/>
              <w:spacing w:before="9"/>
              <w:ind w:left="23" w:right="10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88</w:t>
            </w:r>
          </w:p>
        </w:tc>
        <w:tc>
          <w:tcPr>
            <w:tcW w:w="480" w:type="dxa"/>
          </w:tcPr>
          <w:p w14:paraId="29087E10" w14:textId="64EEBD63" w:rsidR="006A27C3" w:rsidRDefault="006A27C3" w:rsidP="006A27C3">
            <w:pPr>
              <w:pStyle w:val="TableParagraph"/>
              <w:spacing w:before="9"/>
              <w:ind w:left="28" w:right="10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88</w:t>
            </w:r>
          </w:p>
        </w:tc>
        <w:tc>
          <w:tcPr>
            <w:tcW w:w="492" w:type="dxa"/>
          </w:tcPr>
          <w:p w14:paraId="45D8FFF5" w14:textId="16CFED3E" w:rsidR="006A27C3" w:rsidRDefault="006A27C3" w:rsidP="006A27C3">
            <w:pPr>
              <w:pStyle w:val="TableParagraph"/>
              <w:spacing w:before="9"/>
              <w:ind w:left="30" w:right="10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88</w:t>
            </w:r>
          </w:p>
        </w:tc>
        <w:tc>
          <w:tcPr>
            <w:tcW w:w="1258" w:type="dxa"/>
          </w:tcPr>
          <w:p w14:paraId="30E0332B" w14:textId="0248968C" w:rsidR="006A27C3" w:rsidRDefault="006A27C3" w:rsidP="006A27C3">
            <w:pPr>
              <w:pStyle w:val="TableParagraph"/>
              <w:spacing w:before="9"/>
              <w:ind w:left="94"/>
              <w:rPr>
                <w:sz w:val="19"/>
              </w:rPr>
            </w:pPr>
            <w:r>
              <w:rPr>
                <w:spacing w:val="-5"/>
                <w:sz w:val="19"/>
              </w:rPr>
              <w:t>88</w:t>
            </w:r>
          </w:p>
        </w:tc>
      </w:tr>
      <w:tr w:rsidR="00A07F84" w14:paraId="69060F3A" w14:textId="77777777" w:rsidTr="00A07F84">
        <w:trPr>
          <w:trHeight w:val="610"/>
        </w:trPr>
        <w:tc>
          <w:tcPr>
            <w:tcW w:w="1853" w:type="dxa"/>
          </w:tcPr>
          <w:p w14:paraId="716E9659" w14:textId="5BDE4C34" w:rsidR="00A07F84" w:rsidRDefault="00A07F84" w:rsidP="00A07F84">
            <w:pPr>
              <w:pStyle w:val="TableParagraph"/>
              <w:spacing w:before="9"/>
              <w:ind w:left="93"/>
              <w:rPr>
                <w:sz w:val="19"/>
              </w:rPr>
            </w:pPr>
            <w:r w:rsidRPr="00210DCE">
              <w:rPr>
                <w:color w:val="000000"/>
                <w:sz w:val="19"/>
                <w:szCs w:val="19"/>
              </w:rPr>
              <w:t>В том числе в форме практ. подготовки</w:t>
            </w:r>
          </w:p>
        </w:tc>
        <w:tc>
          <w:tcPr>
            <w:tcW w:w="487" w:type="dxa"/>
          </w:tcPr>
          <w:p w14:paraId="3A8AB763" w14:textId="07AC8273" w:rsidR="00A07F84" w:rsidRDefault="00A07F84" w:rsidP="00A07F84">
            <w:pPr>
              <w:pStyle w:val="TableParagraph"/>
              <w:spacing w:before="9"/>
              <w:ind w:left="23" w:right="104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144</w:t>
            </w:r>
          </w:p>
        </w:tc>
        <w:tc>
          <w:tcPr>
            <w:tcW w:w="480" w:type="dxa"/>
          </w:tcPr>
          <w:p w14:paraId="76AA2FE5" w14:textId="00152C08" w:rsidR="00A07F84" w:rsidRDefault="00A07F84" w:rsidP="00A07F84">
            <w:pPr>
              <w:pStyle w:val="TableParagraph"/>
              <w:spacing w:before="9"/>
              <w:ind w:left="28" w:right="105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144</w:t>
            </w:r>
          </w:p>
        </w:tc>
        <w:tc>
          <w:tcPr>
            <w:tcW w:w="492" w:type="dxa"/>
          </w:tcPr>
          <w:p w14:paraId="79FC69B6" w14:textId="4746CF80" w:rsidR="00A07F84" w:rsidRDefault="00A07F84" w:rsidP="00A07F84">
            <w:pPr>
              <w:pStyle w:val="TableParagraph"/>
              <w:spacing w:before="9"/>
              <w:ind w:left="30" w:right="105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144</w:t>
            </w:r>
          </w:p>
        </w:tc>
        <w:tc>
          <w:tcPr>
            <w:tcW w:w="1258" w:type="dxa"/>
          </w:tcPr>
          <w:p w14:paraId="63705F54" w14:textId="02933BDE" w:rsidR="00A07F84" w:rsidRDefault="00A07F84" w:rsidP="00A07F84">
            <w:pPr>
              <w:pStyle w:val="TableParagraph"/>
              <w:spacing w:before="9"/>
              <w:ind w:left="94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144</w:t>
            </w:r>
          </w:p>
        </w:tc>
      </w:tr>
      <w:tr w:rsidR="00A07F84" w14:paraId="286E3A87" w14:textId="77777777">
        <w:trPr>
          <w:trHeight w:val="265"/>
        </w:trPr>
        <w:tc>
          <w:tcPr>
            <w:tcW w:w="1853" w:type="dxa"/>
          </w:tcPr>
          <w:p w14:paraId="0F8FF598" w14:textId="06694987" w:rsidR="00A07F84" w:rsidRDefault="00A07F84" w:rsidP="00A07F84">
            <w:pPr>
              <w:pStyle w:val="TableParagraph"/>
              <w:spacing w:before="9"/>
              <w:ind w:left="93"/>
              <w:rPr>
                <w:sz w:val="19"/>
              </w:rPr>
            </w:pPr>
            <w:r>
              <w:rPr>
                <w:sz w:val="19"/>
              </w:rPr>
              <w:t>Ч</w:t>
            </w:r>
            <w:r w:rsidRPr="00A07F84">
              <w:rPr>
                <w:sz w:val="19"/>
              </w:rPr>
              <w:t>асы на контроль</w:t>
            </w:r>
          </w:p>
        </w:tc>
        <w:tc>
          <w:tcPr>
            <w:tcW w:w="487" w:type="dxa"/>
          </w:tcPr>
          <w:p w14:paraId="20CD8044" w14:textId="103669C8" w:rsidR="00A07F84" w:rsidRDefault="00A07F84" w:rsidP="00A07F84">
            <w:pPr>
              <w:pStyle w:val="TableParagraph"/>
              <w:spacing w:before="9"/>
              <w:ind w:left="23" w:right="104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0</w:t>
            </w:r>
          </w:p>
        </w:tc>
        <w:tc>
          <w:tcPr>
            <w:tcW w:w="480" w:type="dxa"/>
          </w:tcPr>
          <w:p w14:paraId="06BE8573" w14:textId="1284D7CE" w:rsidR="00A07F84" w:rsidRDefault="00A07F84" w:rsidP="00A07F84">
            <w:pPr>
              <w:pStyle w:val="TableParagraph"/>
              <w:spacing w:before="9"/>
              <w:ind w:left="28" w:right="105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0</w:t>
            </w:r>
          </w:p>
        </w:tc>
        <w:tc>
          <w:tcPr>
            <w:tcW w:w="492" w:type="dxa"/>
          </w:tcPr>
          <w:p w14:paraId="561250F6" w14:textId="0D57AB84" w:rsidR="00A07F84" w:rsidRDefault="00A07F84" w:rsidP="00A07F84">
            <w:pPr>
              <w:pStyle w:val="TableParagraph"/>
              <w:spacing w:before="9"/>
              <w:ind w:left="30" w:right="105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0</w:t>
            </w:r>
          </w:p>
        </w:tc>
        <w:tc>
          <w:tcPr>
            <w:tcW w:w="1258" w:type="dxa"/>
          </w:tcPr>
          <w:p w14:paraId="17B8D273" w14:textId="775BAAD6" w:rsidR="00A07F84" w:rsidRDefault="00A07F84" w:rsidP="00A07F84">
            <w:pPr>
              <w:pStyle w:val="TableParagraph"/>
              <w:spacing w:before="9"/>
              <w:ind w:left="94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0</w:t>
            </w:r>
          </w:p>
        </w:tc>
      </w:tr>
      <w:tr w:rsidR="00A07F84" w14:paraId="6CC701D0" w14:textId="77777777">
        <w:trPr>
          <w:trHeight w:val="266"/>
        </w:trPr>
        <w:tc>
          <w:tcPr>
            <w:tcW w:w="1853" w:type="dxa"/>
          </w:tcPr>
          <w:p w14:paraId="41D20074" w14:textId="77777777" w:rsidR="00A07F84" w:rsidRDefault="00A07F84" w:rsidP="00A07F84">
            <w:pPr>
              <w:pStyle w:val="TableParagraph"/>
              <w:spacing w:before="9"/>
              <w:ind w:left="93"/>
              <w:rPr>
                <w:sz w:val="19"/>
              </w:rPr>
            </w:pPr>
            <w:r>
              <w:rPr>
                <w:spacing w:val="-2"/>
                <w:sz w:val="19"/>
              </w:rPr>
              <w:t>Итого</w:t>
            </w:r>
          </w:p>
        </w:tc>
        <w:tc>
          <w:tcPr>
            <w:tcW w:w="487" w:type="dxa"/>
          </w:tcPr>
          <w:p w14:paraId="30682CFF" w14:textId="77777777" w:rsidR="00A07F84" w:rsidRDefault="00A07F84" w:rsidP="00A07F84">
            <w:pPr>
              <w:pStyle w:val="TableParagraph"/>
              <w:spacing w:before="9"/>
              <w:ind w:left="23" w:righ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144</w:t>
            </w:r>
          </w:p>
        </w:tc>
        <w:tc>
          <w:tcPr>
            <w:tcW w:w="480" w:type="dxa"/>
          </w:tcPr>
          <w:p w14:paraId="2792F7B9" w14:textId="77777777" w:rsidR="00A07F84" w:rsidRDefault="00A07F84" w:rsidP="00A07F84">
            <w:pPr>
              <w:pStyle w:val="TableParagraph"/>
              <w:spacing w:before="9"/>
              <w:ind w:left="28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144</w:t>
            </w:r>
          </w:p>
        </w:tc>
        <w:tc>
          <w:tcPr>
            <w:tcW w:w="492" w:type="dxa"/>
          </w:tcPr>
          <w:p w14:paraId="4C3639D1" w14:textId="77777777" w:rsidR="00A07F84" w:rsidRDefault="00A07F84" w:rsidP="00A07F84">
            <w:pPr>
              <w:pStyle w:val="TableParagraph"/>
              <w:spacing w:before="9"/>
              <w:ind w:left="30" w:righ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144</w:t>
            </w:r>
          </w:p>
        </w:tc>
        <w:tc>
          <w:tcPr>
            <w:tcW w:w="1258" w:type="dxa"/>
          </w:tcPr>
          <w:p w14:paraId="5754D6F3" w14:textId="77777777" w:rsidR="00A07F84" w:rsidRDefault="00A07F84" w:rsidP="00A07F84">
            <w:pPr>
              <w:pStyle w:val="TableParagraph"/>
              <w:spacing w:before="9"/>
              <w:ind w:left="94"/>
              <w:rPr>
                <w:sz w:val="19"/>
              </w:rPr>
            </w:pPr>
            <w:r>
              <w:rPr>
                <w:spacing w:val="-5"/>
                <w:sz w:val="19"/>
              </w:rPr>
              <w:t>144</w:t>
            </w:r>
          </w:p>
        </w:tc>
      </w:tr>
    </w:tbl>
    <w:p w14:paraId="299D8B17" w14:textId="77777777" w:rsidR="00E503E6" w:rsidRDefault="00E503E6">
      <w:pPr>
        <w:rPr>
          <w:b/>
          <w:sz w:val="20"/>
        </w:rPr>
      </w:pPr>
    </w:p>
    <w:p w14:paraId="1BEDB505" w14:textId="77777777" w:rsidR="00E503E6" w:rsidRDefault="00E503E6">
      <w:pPr>
        <w:rPr>
          <w:b/>
          <w:sz w:val="20"/>
        </w:rPr>
      </w:pPr>
    </w:p>
    <w:p w14:paraId="0946351F" w14:textId="77777777" w:rsidR="00E503E6" w:rsidRDefault="00E503E6">
      <w:pPr>
        <w:rPr>
          <w:b/>
          <w:sz w:val="20"/>
        </w:rPr>
      </w:pPr>
    </w:p>
    <w:p w14:paraId="6570917E" w14:textId="77777777" w:rsidR="00E503E6" w:rsidRDefault="00E503E6">
      <w:pPr>
        <w:rPr>
          <w:b/>
          <w:sz w:val="20"/>
        </w:rPr>
      </w:pPr>
    </w:p>
    <w:p w14:paraId="2A8A878F" w14:textId="77777777" w:rsidR="00E503E6" w:rsidRDefault="00E503E6">
      <w:pPr>
        <w:rPr>
          <w:b/>
          <w:sz w:val="20"/>
        </w:rPr>
      </w:pPr>
    </w:p>
    <w:p w14:paraId="1F7F4B4C" w14:textId="77777777" w:rsidR="00E503E6" w:rsidRDefault="00E503E6">
      <w:pPr>
        <w:rPr>
          <w:b/>
          <w:sz w:val="20"/>
        </w:rPr>
      </w:pPr>
    </w:p>
    <w:p w14:paraId="71786DFC" w14:textId="77777777" w:rsidR="00E503E6" w:rsidRDefault="00E503E6">
      <w:pPr>
        <w:rPr>
          <w:b/>
          <w:sz w:val="20"/>
        </w:rPr>
      </w:pPr>
    </w:p>
    <w:p w14:paraId="34205269" w14:textId="77777777" w:rsidR="00E503E6" w:rsidRDefault="00E503E6">
      <w:pPr>
        <w:rPr>
          <w:b/>
          <w:sz w:val="20"/>
        </w:rPr>
      </w:pPr>
    </w:p>
    <w:p w14:paraId="57065558" w14:textId="77777777" w:rsidR="00E503E6" w:rsidRDefault="00E503E6">
      <w:pPr>
        <w:rPr>
          <w:b/>
          <w:sz w:val="20"/>
        </w:rPr>
      </w:pPr>
    </w:p>
    <w:p w14:paraId="2904EA96" w14:textId="77777777" w:rsidR="00E503E6" w:rsidRDefault="00E503E6">
      <w:pPr>
        <w:rPr>
          <w:b/>
          <w:sz w:val="20"/>
        </w:rPr>
      </w:pPr>
    </w:p>
    <w:p w14:paraId="3CA83942" w14:textId="77777777" w:rsidR="00E503E6" w:rsidRDefault="00E503E6">
      <w:pPr>
        <w:rPr>
          <w:b/>
          <w:sz w:val="20"/>
        </w:rPr>
      </w:pPr>
    </w:p>
    <w:p w14:paraId="1CA97EBB" w14:textId="77777777" w:rsidR="00E503E6" w:rsidRDefault="00E503E6">
      <w:pPr>
        <w:rPr>
          <w:b/>
          <w:sz w:val="20"/>
        </w:rPr>
      </w:pPr>
    </w:p>
    <w:p w14:paraId="2D6F9909" w14:textId="77777777" w:rsidR="00E503E6" w:rsidRDefault="00E503E6">
      <w:pPr>
        <w:rPr>
          <w:b/>
          <w:sz w:val="20"/>
        </w:rPr>
      </w:pPr>
    </w:p>
    <w:p w14:paraId="2D4EC497" w14:textId="77777777" w:rsidR="00E503E6" w:rsidRDefault="00E503E6">
      <w:pPr>
        <w:rPr>
          <w:b/>
          <w:sz w:val="20"/>
        </w:rPr>
      </w:pPr>
    </w:p>
    <w:p w14:paraId="41D891EC" w14:textId="77777777" w:rsidR="00E503E6" w:rsidRDefault="00E503E6">
      <w:pPr>
        <w:rPr>
          <w:b/>
          <w:sz w:val="20"/>
        </w:rPr>
      </w:pPr>
    </w:p>
    <w:p w14:paraId="2C62E600" w14:textId="69725330" w:rsidR="00E503E6" w:rsidRDefault="00E503E6">
      <w:pPr>
        <w:spacing w:before="154"/>
        <w:rPr>
          <w:b/>
          <w:sz w:val="20"/>
        </w:rPr>
      </w:pPr>
    </w:p>
    <w:p w14:paraId="691E4A9D" w14:textId="77777777" w:rsidR="00E503E6" w:rsidRDefault="00E503E6">
      <w:pPr>
        <w:rPr>
          <w:b/>
          <w:sz w:val="20"/>
        </w:rPr>
        <w:sectPr w:rsidR="00E503E6">
          <w:type w:val="continuous"/>
          <w:pgSz w:w="11910" w:h="16850"/>
          <w:pgMar w:top="460" w:right="0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0781"/>
      </w:tblGrid>
      <w:tr w:rsidR="00E503E6" w14:paraId="7E817E52" w14:textId="77777777">
        <w:trPr>
          <w:trHeight w:val="231"/>
        </w:trPr>
        <w:tc>
          <w:tcPr>
            <w:tcW w:w="10781" w:type="dxa"/>
          </w:tcPr>
          <w:p w14:paraId="4A216737" w14:textId="77777777" w:rsidR="00E503E6" w:rsidRDefault="00A07F84">
            <w:pPr>
              <w:pStyle w:val="TableParagraph"/>
              <w:spacing w:line="178" w:lineRule="exact"/>
              <w:ind w:right="48"/>
              <w:jc w:val="right"/>
              <w:rPr>
                <w:sz w:val="16"/>
              </w:rPr>
            </w:pPr>
            <w:r>
              <w:rPr>
                <w:color w:val="C0C0C0"/>
                <w:sz w:val="16"/>
              </w:rPr>
              <w:lastRenderedPageBreak/>
              <w:t>стр.</w:t>
            </w:r>
            <w:r>
              <w:rPr>
                <w:color w:val="C0C0C0"/>
                <w:spacing w:val="-3"/>
                <w:sz w:val="16"/>
              </w:rPr>
              <w:t xml:space="preserve"> </w:t>
            </w:r>
            <w:r>
              <w:rPr>
                <w:color w:val="C0C0C0"/>
                <w:spacing w:val="-10"/>
                <w:sz w:val="16"/>
              </w:rPr>
              <w:t>2</w:t>
            </w:r>
          </w:p>
        </w:tc>
      </w:tr>
      <w:tr w:rsidR="00E503E6" w14:paraId="23467C78" w14:textId="77777777">
        <w:trPr>
          <w:trHeight w:val="299"/>
        </w:trPr>
        <w:tc>
          <w:tcPr>
            <w:tcW w:w="10781" w:type="dxa"/>
          </w:tcPr>
          <w:p w14:paraId="48D80BB8" w14:textId="77777777" w:rsidR="00E503E6" w:rsidRDefault="00A07F84">
            <w:pPr>
              <w:pStyle w:val="TableParagraph"/>
              <w:spacing w:before="44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Программу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составил(и):</w:t>
            </w:r>
          </w:p>
        </w:tc>
      </w:tr>
      <w:tr w:rsidR="00E503E6" w:rsidRPr="00A07F84" w14:paraId="45CCF3C9" w14:textId="77777777">
        <w:trPr>
          <w:trHeight w:val="992"/>
        </w:trPr>
        <w:tc>
          <w:tcPr>
            <w:tcW w:w="10781" w:type="dxa"/>
          </w:tcPr>
          <w:p w14:paraId="6221CD46" w14:textId="7F66840A" w:rsidR="00E503E6" w:rsidRPr="00A07F84" w:rsidRDefault="00A07F84" w:rsidP="00A07F84">
            <w:pPr>
              <w:pStyle w:val="TableParagraph"/>
              <w:tabs>
                <w:tab w:val="left" w:pos="8825"/>
              </w:tabs>
              <w:spacing w:before="28"/>
              <w:ind w:left="50"/>
              <w:rPr>
                <w:sz w:val="19"/>
              </w:rPr>
            </w:pPr>
            <w:r w:rsidRPr="00A07F84">
              <w:rPr>
                <w:sz w:val="19"/>
              </w:rPr>
              <w:t>ст</w:t>
            </w:r>
            <w:r w:rsidRPr="00A07F84">
              <w:rPr>
                <w:spacing w:val="-8"/>
                <w:sz w:val="19"/>
              </w:rPr>
              <w:t xml:space="preserve"> </w:t>
            </w:r>
            <w:r w:rsidRPr="00A07F84">
              <w:rPr>
                <w:sz w:val="19"/>
              </w:rPr>
              <w:t>преп,</w:t>
            </w:r>
            <w:r w:rsidRPr="00A07F84">
              <w:rPr>
                <w:spacing w:val="-9"/>
                <w:sz w:val="19"/>
              </w:rPr>
              <w:t xml:space="preserve"> </w:t>
            </w:r>
            <w:r w:rsidRPr="00A07F84">
              <w:rPr>
                <w:sz w:val="19"/>
              </w:rPr>
              <w:t>Бем</w:t>
            </w:r>
            <w:r w:rsidRPr="00A07F84">
              <w:rPr>
                <w:spacing w:val="-8"/>
                <w:sz w:val="19"/>
              </w:rPr>
              <w:t xml:space="preserve"> </w:t>
            </w:r>
            <w:r w:rsidRPr="00A07F84">
              <w:rPr>
                <w:sz w:val="19"/>
              </w:rPr>
              <w:t>Анна</w:t>
            </w:r>
            <w:r w:rsidRPr="00A07F84">
              <w:rPr>
                <w:spacing w:val="-6"/>
                <w:sz w:val="19"/>
              </w:rPr>
              <w:t xml:space="preserve"> </w:t>
            </w:r>
            <w:r w:rsidRPr="00A07F84">
              <w:rPr>
                <w:sz w:val="19"/>
              </w:rPr>
              <w:t>Константиновна</w:t>
            </w:r>
            <w:r w:rsidRPr="00A07F84">
              <w:rPr>
                <w:spacing w:val="-7"/>
                <w:sz w:val="19"/>
              </w:rPr>
              <w:t xml:space="preserve"> </w:t>
            </w:r>
            <w:r w:rsidRPr="00A07F84">
              <w:rPr>
                <w:sz w:val="19"/>
              </w:rPr>
              <w:t>;кфилн,</w:t>
            </w:r>
            <w:r w:rsidRPr="00A07F84">
              <w:rPr>
                <w:spacing w:val="-3"/>
                <w:sz w:val="19"/>
              </w:rPr>
              <w:t xml:space="preserve"> </w:t>
            </w:r>
            <w:r w:rsidRPr="00A07F84">
              <w:rPr>
                <w:sz w:val="19"/>
              </w:rPr>
              <w:t>Доцент,</w:t>
            </w:r>
            <w:r w:rsidRPr="00A07F84">
              <w:rPr>
                <w:spacing w:val="-7"/>
                <w:sz w:val="19"/>
              </w:rPr>
              <w:t xml:space="preserve"> </w:t>
            </w:r>
            <w:r w:rsidRPr="00A07F84">
              <w:rPr>
                <w:sz w:val="19"/>
              </w:rPr>
              <w:t>Вальянов</w:t>
            </w:r>
            <w:r w:rsidRPr="00A07F84">
              <w:rPr>
                <w:spacing w:val="-8"/>
                <w:sz w:val="19"/>
              </w:rPr>
              <w:t xml:space="preserve"> </w:t>
            </w:r>
            <w:r w:rsidRPr="00A07F84">
              <w:rPr>
                <w:sz w:val="19"/>
              </w:rPr>
              <w:t>Никита</w:t>
            </w:r>
            <w:r w:rsidRPr="00A07F84">
              <w:rPr>
                <w:spacing w:val="-6"/>
                <w:sz w:val="19"/>
              </w:rPr>
              <w:t xml:space="preserve"> </w:t>
            </w:r>
            <w:r w:rsidRPr="00A07F84">
              <w:rPr>
                <w:sz w:val="19"/>
              </w:rPr>
              <w:t>Александрович</w:t>
            </w:r>
            <w:r w:rsidRPr="00A07F84">
              <w:rPr>
                <w:spacing w:val="-9"/>
                <w:sz w:val="19"/>
              </w:rPr>
              <w:t xml:space="preserve"> </w:t>
            </w:r>
          </w:p>
        </w:tc>
      </w:tr>
      <w:tr w:rsidR="00E503E6" w14:paraId="0629528A" w14:textId="77777777">
        <w:trPr>
          <w:trHeight w:val="1275"/>
        </w:trPr>
        <w:tc>
          <w:tcPr>
            <w:tcW w:w="10781" w:type="dxa"/>
          </w:tcPr>
          <w:p w14:paraId="62B13B70" w14:textId="77777777" w:rsidR="00E503E6" w:rsidRDefault="00E503E6">
            <w:pPr>
              <w:pStyle w:val="TableParagraph"/>
              <w:rPr>
                <w:b/>
                <w:sz w:val="19"/>
              </w:rPr>
            </w:pPr>
          </w:p>
          <w:p w14:paraId="44421439" w14:textId="77777777" w:rsidR="00E503E6" w:rsidRDefault="00E503E6">
            <w:pPr>
              <w:pStyle w:val="TableParagraph"/>
              <w:rPr>
                <w:b/>
                <w:sz w:val="19"/>
              </w:rPr>
            </w:pPr>
          </w:p>
          <w:p w14:paraId="360EB50F" w14:textId="77777777" w:rsidR="00E503E6" w:rsidRDefault="00E503E6">
            <w:pPr>
              <w:pStyle w:val="TableParagraph"/>
              <w:spacing w:before="82"/>
              <w:rPr>
                <w:b/>
                <w:sz w:val="19"/>
              </w:rPr>
            </w:pPr>
          </w:p>
          <w:p w14:paraId="4B44F301" w14:textId="77777777" w:rsidR="00E503E6" w:rsidRDefault="00A07F84">
            <w:pPr>
              <w:pStyle w:val="TableParagraph"/>
              <w:ind w:left="50"/>
              <w:rPr>
                <w:spacing w:val="-2"/>
                <w:sz w:val="19"/>
              </w:rPr>
            </w:pPr>
            <w:r>
              <w:rPr>
                <w:sz w:val="19"/>
              </w:rPr>
              <w:t>Рабочая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программа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практики</w:t>
            </w:r>
          </w:p>
          <w:p w14:paraId="6D44DEEE" w14:textId="2F2B5C1C" w:rsidR="00A07F84" w:rsidRDefault="00A07F84">
            <w:pPr>
              <w:pStyle w:val="TableParagraph"/>
              <w:ind w:left="50"/>
              <w:rPr>
                <w:sz w:val="19"/>
              </w:rPr>
            </w:pPr>
            <w:r w:rsidRPr="00A07F84">
              <w:rPr>
                <w:sz w:val="20"/>
              </w:rPr>
              <w:t>Преддипломная</w:t>
            </w:r>
            <w:r w:rsidRPr="00A07F84">
              <w:rPr>
                <w:spacing w:val="-7"/>
                <w:sz w:val="20"/>
              </w:rPr>
              <w:t xml:space="preserve"> </w:t>
            </w:r>
            <w:r w:rsidRPr="00A07F84">
              <w:rPr>
                <w:spacing w:val="-2"/>
                <w:sz w:val="20"/>
              </w:rPr>
              <w:t>практика</w:t>
            </w:r>
          </w:p>
        </w:tc>
      </w:tr>
      <w:tr w:rsidR="00E503E6" w14:paraId="02927425" w14:textId="77777777">
        <w:trPr>
          <w:trHeight w:val="566"/>
        </w:trPr>
        <w:tc>
          <w:tcPr>
            <w:tcW w:w="10781" w:type="dxa"/>
          </w:tcPr>
          <w:p w14:paraId="7A503831" w14:textId="77777777" w:rsidR="00E503E6" w:rsidRDefault="00E503E6">
            <w:pPr>
              <w:pStyle w:val="TableParagraph"/>
              <w:spacing w:before="92"/>
              <w:rPr>
                <w:b/>
                <w:sz w:val="19"/>
              </w:rPr>
            </w:pPr>
          </w:p>
          <w:p w14:paraId="7288BB9D" w14:textId="2D79637B" w:rsidR="00E503E6" w:rsidRDefault="00A07F84" w:rsidP="00A07F84">
            <w:pPr>
              <w:pStyle w:val="TableParagraph"/>
              <w:spacing w:before="1"/>
              <w:ind w:left="50"/>
              <w:rPr>
                <w:sz w:val="19"/>
              </w:rPr>
            </w:pPr>
            <w:r>
              <w:rPr>
                <w:sz w:val="19"/>
              </w:rPr>
              <w:t>разработана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соответствии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4"/>
                <w:sz w:val="19"/>
              </w:rPr>
              <w:t>:</w:t>
            </w:r>
          </w:p>
        </w:tc>
      </w:tr>
      <w:tr w:rsidR="00E503E6" w14:paraId="319DEE02" w14:textId="77777777">
        <w:trPr>
          <w:trHeight w:val="857"/>
        </w:trPr>
        <w:tc>
          <w:tcPr>
            <w:tcW w:w="10781" w:type="dxa"/>
          </w:tcPr>
          <w:p w14:paraId="54F0B6B4" w14:textId="0288A76C" w:rsidR="00E503E6" w:rsidRDefault="009421A1" w:rsidP="00A07F84">
            <w:pPr>
              <w:pStyle w:val="TableParagraph"/>
              <w:spacing w:before="2" w:line="237" w:lineRule="auto"/>
              <w:ind w:left="50" w:right="356"/>
              <w:rPr>
                <w:sz w:val="19"/>
              </w:rPr>
            </w:pPr>
            <w:r w:rsidRPr="006A7690">
              <w:rPr>
                <w:color w:val="000000"/>
                <w:sz w:val="19"/>
                <w:szCs w:val="19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  <w:r w:rsidRPr="006A7690">
              <w:br/>
            </w:r>
            <w:r w:rsidRPr="006A7690">
              <w:rPr>
                <w:color w:val="000000"/>
                <w:sz w:val="19"/>
                <w:szCs w:val="19"/>
              </w:rPr>
              <w:t>44.02.02 П</w:t>
            </w:r>
            <w:r w:rsidR="00A07F84" w:rsidRPr="006A7690">
              <w:rPr>
                <w:color w:val="000000"/>
                <w:sz w:val="19"/>
                <w:szCs w:val="19"/>
              </w:rPr>
              <w:t xml:space="preserve">реподавание в начальных классах </w:t>
            </w:r>
            <w:r w:rsidRPr="006A7690">
              <w:rPr>
                <w:color w:val="000000"/>
                <w:sz w:val="19"/>
                <w:szCs w:val="19"/>
              </w:rPr>
              <w:t>(приказ Минобрнауки России от</w:t>
            </w:r>
            <w:r w:rsidR="00A07F84">
              <w:rPr>
                <w:color w:val="000000"/>
                <w:sz w:val="19"/>
                <w:szCs w:val="19"/>
              </w:rPr>
              <w:t xml:space="preserve"> </w:t>
            </w:r>
            <w:r w:rsidRPr="006A7690">
              <w:rPr>
                <w:color w:val="000000"/>
                <w:sz w:val="19"/>
                <w:szCs w:val="19"/>
              </w:rPr>
              <w:t>17.08.2022 г. № 742)</w:t>
            </w:r>
          </w:p>
        </w:tc>
      </w:tr>
      <w:tr w:rsidR="00E503E6" w14:paraId="0220B9E7" w14:textId="77777777">
        <w:trPr>
          <w:trHeight w:val="422"/>
        </w:trPr>
        <w:tc>
          <w:tcPr>
            <w:tcW w:w="10781" w:type="dxa"/>
          </w:tcPr>
          <w:p w14:paraId="12C09BAB" w14:textId="77777777" w:rsidR="00E503E6" w:rsidRDefault="00A07F84">
            <w:pPr>
              <w:pStyle w:val="TableParagraph"/>
              <w:spacing w:before="167"/>
              <w:ind w:left="50"/>
              <w:rPr>
                <w:sz w:val="19"/>
              </w:rPr>
            </w:pPr>
            <w:r>
              <w:rPr>
                <w:sz w:val="19"/>
              </w:rPr>
              <w:t>составлена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основании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учебного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плана:</w:t>
            </w:r>
          </w:p>
        </w:tc>
      </w:tr>
      <w:tr w:rsidR="009421A1" w14:paraId="5E30D000" w14:textId="77777777">
        <w:trPr>
          <w:trHeight w:val="283"/>
        </w:trPr>
        <w:tc>
          <w:tcPr>
            <w:tcW w:w="10781" w:type="dxa"/>
          </w:tcPr>
          <w:p w14:paraId="3C889109" w14:textId="074EE8B6" w:rsidR="009421A1" w:rsidRDefault="009421A1" w:rsidP="00A07F84">
            <w:pPr>
              <w:pStyle w:val="TableParagraph"/>
              <w:spacing w:before="28"/>
              <w:ind w:left="50"/>
              <w:rPr>
                <w:sz w:val="19"/>
              </w:rPr>
            </w:pPr>
            <w:r w:rsidRPr="006A7690">
              <w:rPr>
                <w:color w:val="000000"/>
                <w:sz w:val="19"/>
                <w:szCs w:val="19"/>
              </w:rPr>
              <w:t>44.02.02 П</w:t>
            </w:r>
            <w:r w:rsidR="00A07F84" w:rsidRPr="006A7690">
              <w:rPr>
                <w:color w:val="000000"/>
                <w:sz w:val="19"/>
                <w:szCs w:val="19"/>
              </w:rPr>
              <w:t xml:space="preserve">реподавание в начальных классах </w:t>
            </w:r>
          </w:p>
        </w:tc>
      </w:tr>
      <w:tr w:rsidR="00E503E6" w14:paraId="06DCB8AB" w14:textId="77777777">
        <w:trPr>
          <w:trHeight w:val="637"/>
        </w:trPr>
        <w:tc>
          <w:tcPr>
            <w:tcW w:w="10781" w:type="dxa"/>
          </w:tcPr>
          <w:p w14:paraId="11A876A8" w14:textId="2FEB8FE2" w:rsidR="00E503E6" w:rsidRDefault="00A07F84">
            <w:pPr>
              <w:pStyle w:val="TableParagraph"/>
              <w:spacing w:before="28"/>
              <w:ind w:left="50"/>
              <w:rPr>
                <w:sz w:val="19"/>
              </w:rPr>
            </w:pPr>
            <w:r>
              <w:rPr>
                <w:sz w:val="19"/>
              </w:rPr>
              <w:t>утвержденного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учёным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советом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вуза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25.0</w:t>
            </w:r>
            <w:r w:rsidR="009421A1">
              <w:rPr>
                <w:sz w:val="19"/>
              </w:rPr>
              <w:t>6</w:t>
            </w:r>
            <w:r>
              <w:rPr>
                <w:sz w:val="19"/>
              </w:rPr>
              <w:t>.202</w:t>
            </w:r>
            <w:r w:rsidR="009421A1">
              <w:rPr>
                <w:sz w:val="19"/>
              </w:rPr>
              <w:t>5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протокол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№</w:t>
            </w:r>
            <w:r>
              <w:rPr>
                <w:spacing w:val="-10"/>
                <w:sz w:val="19"/>
              </w:rPr>
              <w:t xml:space="preserve"> </w:t>
            </w:r>
            <w:r w:rsidR="009421A1">
              <w:rPr>
                <w:spacing w:val="-5"/>
                <w:sz w:val="19"/>
              </w:rPr>
              <w:t>10</w:t>
            </w:r>
            <w:r>
              <w:rPr>
                <w:spacing w:val="-5"/>
                <w:sz w:val="19"/>
              </w:rPr>
              <w:t>.</w:t>
            </w:r>
          </w:p>
        </w:tc>
      </w:tr>
      <w:tr w:rsidR="00E503E6" w14:paraId="09381454" w14:textId="77777777">
        <w:trPr>
          <w:trHeight w:val="920"/>
        </w:trPr>
        <w:tc>
          <w:tcPr>
            <w:tcW w:w="10781" w:type="dxa"/>
          </w:tcPr>
          <w:p w14:paraId="5CA51CFC" w14:textId="77777777" w:rsidR="00E503E6" w:rsidRDefault="00E503E6">
            <w:pPr>
              <w:pStyle w:val="TableParagraph"/>
              <w:spacing w:before="163"/>
              <w:rPr>
                <w:b/>
                <w:sz w:val="19"/>
              </w:rPr>
            </w:pPr>
          </w:p>
          <w:p w14:paraId="39A14D12" w14:textId="77777777" w:rsidR="009421A1" w:rsidRDefault="00A07F84" w:rsidP="009421A1">
            <w:pPr>
              <w:spacing w:line="238" w:lineRule="auto"/>
              <w:ind w:left="30" w:right="30"/>
              <w:rPr>
                <w:color w:val="000000"/>
                <w:sz w:val="19"/>
                <w:szCs w:val="19"/>
              </w:rPr>
            </w:pPr>
            <w:r>
              <w:rPr>
                <w:sz w:val="19"/>
              </w:rPr>
              <w:t>Рабочая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программа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одобрена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заседании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кафедры</w:t>
            </w:r>
            <w:r w:rsidR="009421A1">
              <w:rPr>
                <w:color w:val="000000"/>
                <w:sz w:val="19"/>
                <w:szCs w:val="19"/>
              </w:rPr>
              <w:t xml:space="preserve"> </w:t>
            </w:r>
          </w:p>
          <w:p w14:paraId="4555D779" w14:textId="6F085DC1" w:rsidR="00E503E6" w:rsidRDefault="007B5624">
            <w:pPr>
              <w:pStyle w:val="TableParagraph"/>
              <w:ind w:left="50"/>
              <w:rPr>
                <w:sz w:val="19"/>
              </w:rPr>
            </w:pPr>
            <w:r w:rsidRPr="007B5624">
              <w:rPr>
                <w:color w:val="000000"/>
                <w:sz w:val="19"/>
                <w:szCs w:val="19"/>
                <w:lang w:val="en-US"/>
              </w:rPr>
              <w:t>W</w:t>
            </w:r>
            <w:r w:rsidRPr="007B5624">
              <w:rPr>
                <w:color w:val="000000"/>
                <w:sz w:val="19"/>
                <w:szCs w:val="19"/>
              </w:rPr>
              <w:t>3 Дошкольного и начального образования</w:t>
            </w:r>
            <w:r w:rsidRPr="007B5624"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E503E6" w14:paraId="0C803FF4" w14:textId="77777777">
        <w:trPr>
          <w:trHeight w:val="1146"/>
        </w:trPr>
        <w:tc>
          <w:tcPr>
            <w:tcW w:w="10781" w:type="dxa"/>
          </w:tcPr>
          <w:p w14:paraId="4770860D" w14:textId="77777777" w:rsidR="00E503E6" w:rsidRDefault="00E503E6">
            <w:pPr>
              <w:pStyle w:val="TableParagraph"/>
              <w:spacing w:before="92"/>
              <w:rPr>
                <w:b/>
                <w:sz w:val="19"/>
              </w:rPr>
            </w:pPr>
          </w:p>
          <w:p w14:paraId="42D368A7" w14:textId="0B996ADF" w:rsidR="00E503E6" w:rsidRDefault="00A07F84">
            <w:pPr>
              <w:pStyle w:val="TableParagraph"/>
              <w:spacing w:before="1"/>
              <w:ind w:left="50"/>
              <w:rPr>
                <w:sz w:val="19"/>
              </w:rPr>
            </w:pPr>
            <w:r>
              <w:rPr>
                <w:sz w:val="19"/>
              </w:rPr>
              <w:t>Протокол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6"/>
                <w:sz w:val="19"/>
              </w:rPr>
              <w:t xml:space="preserve"> </w:t>
            </w:r>
            <w:r w:rsidR="009421A1">
              <w:rPr>
                <w:sz w:val="19"/>
              </w:rPr>
              <w:t>0</w:t>
            </w:r>
            <w:r w:rsidR="007B5624">
              <w:rPr>
                <w:sz w:val="19"/>
              </w:rPr>
              <w:t>5</w:t>
            </w:r>
            <w:r>
              <w:rPr>
                <w:sz w:val="19"/>
              </w:rPr>
              <w:t>.0</w:t>
            </w:r>
            <w:r w:rsidR="009421A1">
              <w:rPr>
                <w:sz w:val="19"/>
              </w:rPr>
              <w:t>5</w:t>
            </w:r>
            <w:r>
              <w:rPr>
                <w:sz w:val="19"/>
              </w:rPr>
              <w:t>.202</w:t>
            </w:r>
            <w:r w:rsidR="007B5624">
              <w:rPr>
                <w:sz w:val="19"/>
              </w:rPr>
              <w:t>6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№</w:t>
            </w:r>
            <w:r>
              <w:rPr>
                <w:spacing w:val="-9"/>
                <w:sz w:val="19"/>
              </w:rPr>
              <w:t xml:space="preserve"> </w:t>
            </w:r>
            <w:r w:rsidR="009421A1">
              <w:rPr>
                <w:spacing w:val="-10"/>
                <w:sz w:val="19"/>
              </w:rPr>
              <w:t>8</w:t>
            </w:r>
          </w:p>
          <w:p w14:paraId="4362B6E5" w14:textId="77777777" w:rsidR="00E503E6" w:rsidRDefault="00E503E6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D0F3C11" w14:textId="7974D6E5" w:rsidR="00E503E6" w:rsidRDefault="00A07F84"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Зав.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кафедрой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к.п.н,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доцент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Басалаева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Мария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Владиславовна</w:t>
            </w:r>
          </w:p>
        </w:tc>
      </w:tr>
      <w:tr w:rsidR="00E503E6" w14:paraId="4F8DB5AD" w14:textId="77777777">
        <w:trPr>
          <w:trHeight w:val="487"/>
        </w:trPr>
        <w:tc>
          <w:tcPr>
            <w:tcW w:w="10781" w:type="dxa"/>
          </w:tcPr>
          <w:p w14:paraId="2F223D12" w14:textId="0AB1F4A5" w:rsidR="00E503E6" w:rsidRDefault="00A07F84" w:rsidP="00A07F84">
            <w:pPr>
              <w:pStyle w:val="TableParagraph"/>
              <w:spacing w:before="161"/>
              <w:ind w:left="50"/>
              <w:rPr>
                <w:sz w:val="19"/>
              </w:rPr>
            </w:pPr>
            <w:r>
              <w:rPr>
                <w:color w:val="000000"/>
                <w:sz w:val="19"/>
                <w:szCs w:val="19"/>
              </w:rPr>
              <w:t xml:space="preserve">Согласовано </w:t>
            </w:r>
            <w:r w:rsidRPr="00DB2ABF">
              <w:rPr>
                <w:color w:val="000000"/>
                <w:sz w:val="19"/>
                <w:szCs w:val="19"/>
              </w:rPr>
              <w:t>на заседании НМСС(Н)</w:t>
            </w:r>
            <w:r>
              <w:rPr>
                <w:sz w:val="19"/>
              </w:rPr>
              <w:t>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протокол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№</w:t>
            </w:r>
            <w:r>
              <w:rPr>
                <w:spacing w:val="-7"/>
                <w:sz w:val="19"/>
              </w:rPr>
              <w:t xml:space="preserve"> </w:t>
            </w:r>
            <w:r w:rsidR="007B5624">
              <w:rPr>
                <w:sz w:val="19"/>
              </w:rPr>
              <w:t>6</w:t>
            </w:r>
            <w:r w:rsidR="009421A1">
              <w:rPr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 w:rsidR="009421A1">
              <w:rPr>
                <w:sz w:val="19"/>
              </w:rPr>
              <w:t>т 1</w:t>
            </w:r>
            <w:r w:rsidR="007B5624">
              <w:rPr>
                <w:sz w:val="19"/>
              </w:rPr>
              <w:t>5</w:t>
            </w:r>
            <w:r>
              <w:rPr>
                <w:sz w:val="19"/>
              </w:rPr>
              <w:t>.0</w:t>
            </w:r>
            <w:r w:rsidR="009421A1">
              <w:rPr>
                <w:sz w:val="19"/>
              </w:rPr>
              <w:t>5</w:t>
            </w:r>
            <w:r>
              <w:rPr>
                <w:sz w:val="19"/>
              </w:rPr>
              <w:t>.202</w:t>
            </w:r>
            <w:r w:rsidR="007B5624">
              <w:rPr>
                <w:sz w:val="19"/>
              </w:rPr>
              <w:t>6</w:t>
            </w:r>
            <w:r>
              <w:rPr>
                <w:spacing w:val="-5"/>
                <w:sz w:val="19"/>
              </w:rPr>
              <w:t xml:space="preserve"> г.</w:t>
            </w:r>
          </w:p>
        </w:tc>
      </w:tr>
      <w:tr w:rsidR="00E503E6" w14:paraId="5C793A98" w14:textId="77777777">
        <w:trPr>
          <w:trHeight w:val="355"/>
        </w:trPr>
        <w:tc>
          <w:tcPr>
            <w:tcW w:w="10781" w:type="dxa"/>
          </w:tcPr>
          <w:p w14:paraId="2090FC1D" w14:textId="3CE8A622" w:rsidR="00A07F84" w:rsidRDefault="00A07F84">
            <w:pPr>
              <w:pStyle w:val="TableParagraph"/>
              <w:spacing w:before="99"/>
              <w:ind w:left="50"/>
              <w:rPr>
                <w:spacing w:val="-2"/>
                <w:sz w:val="19"/>
              </w:rPr>
            </w:pPr>
            <w:r>
              <w:rPr>
                <w:sz w:val="19"/>
              </w:rPr>
              <w:t>Председатель</w:t>
            </w:r>
            <w:r>
              <w:rPr>
                <w:spacing w:val="-10"/>
                <w:sz w:val="19"/>
              </w:rPr>
              <w:t xml:space="preserve"> </w:t>
            </w:r>
            <w:r w:rsidRPr="00DB2ABF">
              <w:rPr>
                <w:color w:val="000000"/>
                <w:sz w:val="19"/>
                <w:szCs w:val="19"/>
              </w:rPr>
              <w:t>НМСС(Н)</w:t>
            </w:r>
            <w:r w:rsidR="009421A1">
              <w:rPr>
                <w:spacing w:val="-2"/>
                <w:sz w:val="19"/>
              </w:rPr>
              <w:t xml:space="preserve">                                </w:t>
            </w:r>
          </w:p>
          <w:p w14:paraId="0A7F9B65" w14:textId="7D5E91C9" w:rsidR="00E503E6" w:rsidRDefault="007B5624">
            <w:pPr>
              <w:pStyle w:val="TableParagraph"/>
              <w:spacing w:before="99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Дуда И.В.</w:t>
            </w:r>
            <w:r w:rsidR="009421A1">
              <w:rPr>
                <w:spacing w:val="-2"/>
                <w:sz w:val="19"/>
              </w:rPr>
              <w:t>, к.п.н.</w:t>
            </w:r>
          </w:p>
        </w:tc>
      </w:tr>
    </w:tbl>
    <w:p w14:paraId="1F47276F" w14:textId="77777777" w:rsidR="00E503E6" w:rsidRDefault="00E503E6">
      <w:pPr>
        <w:pStyle w:val="TableParagraph"/>
        <w:spacing w:line="198" w:lineRule="exact"/>
        <w:rPr>
          <w:sz w:val="19"/>
        </w:rPr>
        <w:sectPr w:rsidR="00E503E6">
          <w:pgSz w:w="11910" w:h="16850"/>
          <w:pgMar w:top="520" w:right="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780"/>
        <w:gridCol w:w="2071"/>
        <w:gridCol w:w="560"/>
        <w:gridCol w:w="7398"/>
        <w:gridCol w:w="10"/>
      </w:tblGrid>
      <w:tr w:rsidR="00E503E6" w14:paraId="0147B10F" w14:textId="77777777" w:rsidTr="00A07F84">
        <w:trPr>
          <w:gridBefore w:val="1"/>
          <w:wBefore w:w="10" w:type="dxa"/>
          <w:trHeight w:val="282"/>
        </w:trPr>
        <w:tc>
          <w:tcPr>
            <w:tcW w:w="10819" w:type="dxa"/>
            <w:gridSpan w:val="5"/>
            <w:tcBorders>
              <w:top w:val="nil"/>
              <w:left w:val="nil"/>
              <w:right w:val="nil"/>
            </w:tcBorders>
          </w:tcPr>
          <w:p w14:paraId="07C08F57" w14:textId="77777777" w:rsidR="00E503E6" w:rsidRDefault="00A07F84">
            <w:pPr>
              <w:pStyle w:val="TableParagraph"/>
              <w:spacing w:line="178" w:lineRule="exact"/>
              <w:ind w:right="50"/>
              <w:jc w:val="right"/>
              <w:rPr>
                <w:sz w:val="16"/>
              </w:rPr>
            </w:pPr>
            <w:r>
              <w:rPr>
                <w:color w:val="C0C0C0"/>
                <w:sz w:val="16"/>
              </w:rPr>
              <w:lastRenderedPageBreak/>
              <w:t>стр.</w:t>
            </w:r>
            <w:r>
              <w:rPr>
                <w:color w:val="C0C0C0"/>
                <w:spacing w:val="-3"/>
                <w:sz w:val="16"/>
              </w:rPr>
              <w:t xml:space="preserve"> </w:t>
            </w:r>
            <w:r>
              <w:rPr>
                <w:color w:val="C0C0C0"/>
                <w:spacing w:val="-10"/>
                <w:sz w:val="16"/>
              </w:rPr>
              <w:t>3</w:t>
            </w:r>
          </w:p>
        </w:tc>
      </w:tr>
      <w:tr w:rsidR="00E503E6" w14:paraId="265BAEF2" w14:textId="77777777" w:rsidTr="00A07F84">
        <w:trPr>
          <w:gridBefore w:val="1"/>
          <w:wBefore w:w="10" w:type="dxa"/>
          <w:trHeight w:val="263"/>
        </w:trPr>
        <w:tc>
          <w:tcPr>
            <w:tcW w:w="10819" w:type="dxa"/>
            <w:gridSpan w:val="5"/>
            <w:shd w:val="clear" w:color="auto" w:fill="D2D2D2"/>
          </w:tcPr>
          <w:p w14:paraId="3660459F" w14:textId="77777777" w:rsidR="00E503E6" w:rsidRDefault="00A07F84">
            <w:pPr>
              <w:pStyle w:val="TableParagraph"/>
              <w:spacing w:line="213" w:lineRule="exact"/>
              <w:ind w:left="3154"/>
              <w:rPr>
                <w:b/>
                <w:sz w:val="19"/>
              </w:rPr>
            </w:pPr>
            <w:r>
              <w:rPr>
                <w:b/>
                <w:sz w:val="19"/>
              </w:rPr>
              <w:t>1.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ЦЕЛИ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ОСВОЕНИЯ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ДИСЦИПЛИНЫ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(МОДУЛЯ)</w:t>
            </w:r>
          </w:p>
        </w:tc>
      </w:tr>
      <w:tr w:rsidR="00E503E6" w14:paraId="60B63EDA" w14:textId="77777777" w:rsidTr="00A07F84">
        <w:trPr>
          <w:gridBefore w:val="1"/>
          <w:wBefore w:w="10" w:type="dxa"/>
          <w:trHeight w:val="549"/>
        </w:trPr>
        <w:tc>
          <w:tcPr>
            <w:tcW w:w="10819" w:type="dxa"/>
            <w:gridSpan w:val="5"/>
          </w:tcPr>
          <w:p w14:paraId="2653321D" w14:textId="77777777" w:rsidR="00E503E6" w:rsidRDefault="00A07F84">
            <w:pPr>
              <w:pStyle w:val="TableParagraph"/>
              <w:spacing w:line="237" w:lineRule="auto"/>
              <w:ind w:left="64" w:right="24"/>
              <w:rPr>
                <w:sz w:val="19"/>
              </w:rPr>
            </w:pPr>
            <w:r>
              <w:rPr>
                <w:sz w:val="19"/>
              </w:rPr>
              <w:t>Цель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практики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создание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условий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формирования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готовности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использовать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систематизированные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теоретические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 практические знания для постановки и решения исследовательских задач в области образования</w:t>
            </w:r>
          </w:p>
        </w:tc>
      </w:tr>
      <w:tr w:rsidR="00E503E6" w14:paraId="7A76FB53" w14:textId="77777777" w:rsidTr="00A07F84">
        <w:trPr>
          <w:gridBefore w:val="1"/>
          <w:wBefore w:w="10" w:type="dxa"/>
          <w:trHeight w:val="263"/>
        </w:trPr>
        <w:tc>
          <w:tcPr>
            <w:tcW w:w="10819" w:type="dxa"/>
            <w:gridSpan w:val="5"/>
            <w:tcBorders>
              <w:left w:val="nil"/>
              <w:right w:val="nil"/>
            </w:tcBorders>
          </w:tcPr>
          <w:p w14:paraId="4A961380" w14:textId="77777777" w:rsidR="00E503E6" w:rsidRDefault="00E503E6">
            <w:pPr>
              <w:pStyle w:val="TableParagraph"/>
              <w:rPr>
                <w:sz w:val="18"/>
              </w:rPr>
            </w:pPr>
          </w:p>
        </w:tc>
      </w:tr>
      <w:tr w:rsidR="00E503E6" w14:paraId="7CD4E1D6" w14:textId="77777777" w:rsidTr="00A07F84">
        <w:trPr>
          <w:gridBefore w:val="1"/>
          <w:wBefore w:w="10" w:type="dxa"/>
          <w:trHeight w:val="263"/>
        </w:trPr>
        <w:tc>
          <w:tcPr>
            <w:tcW w:w="10819" w:type="dxa"/>
            <w:gridSpan w:val="5"/>
            <w:shd w:val="clear" w:color="auto" w:fill="D2D2D2"/>
          </w:tcPr>
          <w:p w14:paraId="41949996" w14:textId="77777777" w:rsidR="00E503E6" w:rsidRDefault="00A07F84">
            <w:pPr>
              <w:pStyle w:val="TableParagraph"/>
              <w:spacing w:line="213" w:lineRule="exact"/>
              <w:ind w:left="12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МЕСТО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ДИСЦИПЛИНЫ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(МОДУЛЯ)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В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СТРУКТУРЕ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ОБРАЗОВАТЕЛЬНОЙ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ПРОГРАММЫ</w:t>
            </w:r>
          </w:p>
        </w:tc>
      </w:tr>
      <w:tr w:rsidR="00E503E6" w14:paraId="1FE59DBA" w14:textId="77777777" w:rsidTr="00A07F84">
        <w:trPr>
          <w:gridBefore w:val="1"/>
          <w:wBefore w:w="10" w:type="dxa"/>
          <w:trHeight w:val="263"/>
        </w:trPr>
        <w:tc>
          <w:tcPr>
            <w:tcW w:w="2851" w:type="dxa"/>
            <w:gridSpan w:val="2"/>
          </w:tcPr>
          <w:p w14:paraId="0DE8C07D" w14:textId="77777777" w:rsidR="00E503E6" w:rsidRDefault="00A07F84">
            <w:pPr>
              <w:pStyle w:val="TableParagraph"/>
              <w:spacing w:line="213" w:lineRule="exact"/>
              <w:ind w:left="672"/>
              <w:rPr>
                <w:sz w:val="19"/>
              </w:rPr>
            </w:pPr>
            <w:r>
              <w:rPr>
                <w:sz w:val="19"/>
              </w:rPr>
              <w:t>Цикл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(раздел)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ОП:</w:t>
            </w:r>
          </w:p>
        </w:tc>
        <w:tc>
          <w:tcPr>
            <w:tcW w:w="7968" w:type="dxa"/>
            <w:gridSpan w:val="3"/>
          </w:tcPr>
          <w:p w14:paraId="352D24B2" w14:textId="77777777" w:rsidR="00E503E6" w:rsidRDefault="00A07F84">
            <w:pPr>
              <w:pStyle w:val="TableParagraph"/>
              <w:spacing w:line="213" w:lineRule="exact"/>
              <w:ind w:left="65"/>
              <w:rPr>
                <w:sz w:val="19"/>
              </w:rPr>
            </w:pPr>
            <w:r>
              <w:rPr>
                <w:spacing w:val="-5"/>
                <w:sz w:val="19"/>
              </w:rPr>
              <w:t>ПП</w:t>
            </w:r>
          </w:p>
        </w:tc>
      </w:tr>
      <w:tr w:rsidR="00E503E6" w14:paraId="488280D7" w14:textId="77777777" w:rsidTr="00A07F84">
        <w:trPr>
          <w:gridBefore w:val="1"/>
          <w:wBefore w:w="10" w:type="dxa"/>
          <w:trHeight w:val="265"/>
        </w:trPr>
        <w:tc>
          <w:tcPr>
            <w:tcW w:w="780" w:type="dxa"/>
          </w:tcPr>
          <w:p w14:paraId="46E0B2F9" w14:textId="77777777" w:rsidR="00E503E6" w:rsidRDefault="00A07F84">
            <w:pPr>
              <w:pStyle w:val="TableParagraph"/>
              <w:spacing w:before="12"/>
              <w:ind w:right="42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2.1</w:t>
            </w:r>
          </w:p>
        </w:tc>
        <w:tc>
          <w:tcPr>
            <w:tcW w:w="10039" w:type="dxa"/>
            <w:gridSpan w:val="4"/>
          </w:tcPr>
          <w:p w14:paraId="353EE275" w14:textId="77777777" w:rsidR="00E503E6" w:rsidRDefault="00A07F84">
            <w:pPr>
              <w:pStyle w:val="TableParagraph"/>
              <w:spacing w:before="12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Требования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предварительной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подготовке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обучающегося:</w:t>
            </w:r>
          </w:p>
        </w:tc>
      </w:tr>
      <w:tr w:rsidR="00E503E6" w14:paraId="1449357D" w14:textId="77777777" w:rsidTr="00A07F84">
        <w:trPr>
          <w:gridBefore w:val="1"/>
          <w:wBefore w:w="10" w:type="dxa"/>
          <w:trHeight w:val="272"/>
        </w:trPr>
        <w:tc>
          <w:tcPr>
            <w:tcW w:w="780" w:type="dxa"/>
          </w:tcPr>
          <w:p w14:paraId="519585E1" w14:textId="77777777" w:rsidR="00E503E6" w:rsidRDefault="00A07F84">
            <w:pPr>
              <w:pStyle w:val="TableParagraph"/>
              <w:spacing w:before="7"/>
              <w:ind w:right="4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2.1.1</w:t>
            </w:r>
          </w:p>
        </w:tc>
        <w:tc>
          <w:tcPr>
            <w:tcW w:w="10039" w:type="dxa"/>
            <w:gridSpan w:val="4"/>
          </w:tcPr>
          <w:p w14:paraId="703DF768" w14:textId="77777777" w:rsidR="00E503E6" w:rsidRDefault="00A07F84">
            <w:pPr>
              <w:pStyle w:val="TableParagraph"/>
              <w:spacing w:before="7"/>
              <w:ind w:left="64"/>
              <w:rPr>
                <w:sz w:val="19"/>
              </w:rPr>
            </w:pPr>
            <w:r>
              <w:rPr>
                <w:spacing w:val="-2"/>
                <w:sz w:val="19"/>
              </w:rPr>
              <w:t>Школьный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практикум</w:t>
            </w:r>
          </w:p>
        </w:tc>
      </w:tr>
      <w:tr w:rsidR="00E503E6" w14:paraId="582DB61B" w14:textId="77777777" w:rsidTr="00A07F84">
        <w:trPr>
          <w:gridBefore w:val="1"/>
          <w:wBefore w:w="10" w:type="dxa"/>
          <w:trHeight w:val="275"/>
        </w:trPr>
        <w:tc>
          <w:tcPr>
            <w:tcW w:w="780" w:type="dxa"/>
          </w:tcPr>
          <w:p w14:paraId="5795B4AE" w14:textId="77777777" w:rsidR="00E503E6" w:rsidRDefault="00A07F84">
            <w:pPr>
              <w:pStyle w:val="TableParagraph"/>
              <w:spacing w:before="7"/>
              <w:ind w:right="4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2.1.2</w:t>
            </w:r>
          </w:p>
        </w:tc>
        <w:tc>
          <w:tcPr>
            <w:tcW w:w="10039" w:type="dxa"/>
            <w:gridSpan w:val="4"/>
          </w:tcPr>
          <w:p w14:paraId="254160DD" w14:textId="77777777" w:rsidR="00E503E6" w:rsidRDefault="00A07F84">
            <w:pPr>
              <w:pStyle w:val="TableParagraph"/>
              <w:spacing w:before="7"/>
              <w:ind w:left="64"/>
              <w:rPr>
                <w:sz w:val="19"/>
              </w:rPr>
            </w:pPr>
            <w:r>
              <w:rPr>
                <w:spacing w:val="-2"/>
                <w:sz w:val="19"/>
              </w:rPr>
              <w:t>Научно-исследовательская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работа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(получение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первичных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навыков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научно-исследовательской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работы)</w:t>
            </w:r>
          </w:p>
        </w:tc>
      </w:tr>
      <w:tr w:rsidR="00E503E6" w14:paraId="28F5383F" w14:textId="77777777" w:rsidTr="00A07F84">
        <w:trPr>
          <w:gridBefore w:val="1"/>
          <w:wBefore w:w="10" w:type="dxa"/>
          <w:trHeight w:val="272"/>
        </w:trPr>
        <w:tc>
          <w:tcPr>
            <w:tcW w:w="780" w:type="dxa"/>
          </w:tcPr>
          <w:p w14:paraId="6CB01002" w14:textId="77777777" w:rsidR="00E503E6" w:rsidRDefault="00A07F84">
            <w:pPr>
              <w:pStyle w:val="TableParagraph"/>
              <w:spacing w:before="7"/>
              <w:ind w:right="4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2.1.3</w:t>
            </w:r>
          </w:p>
        </w:tc>
        <w:tc>
          <w:tcPr>
            <w:tcW w:w="10039" w:type="dxa"/>
            <w:gridSpan w:val="4"/>
          </w:tcPr>
          <w:p w14:paraId="396313A3" w14:textId="77777777" w:rsidR="00E503E6" w:rsidRDefault="00A07F84">
            <w:pPr>
              <w:pStyle w:val="TableParagraph"/>
              <w:spacing w:before="7"/>
              <w:ind w:left="64"/>
              <w:rPr>
                <w:sz w:val="19"/>
              </w:rPr>
            </w:pPr>
            <w:r>
              <w:rPr>
                <w:sz w:val="19"/>
              </w:rPr>
              <w:t>Педагогическая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практика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(по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профилю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Начальное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образование)</w:t>
            </w:r>
          </w:p>
        </w:tc>
      </w:tr>
      <w:tr w:rsidR="00E503E6" w14:paraId="0D06AD74" w14:textId="77777777" w:rsidTr="00A07F84">
        <w:trPr>
          <w:gridBefore w:val="1"/>
          <w:wBefore w:w="10" w:type="dxa"/>
          <w:trHeight w:val="275"/>
        </w:trPr>
        <w:tc>
          <w:tcPr>
            <w:tcW w:w="780" w:type="dxa"/>
          </w:tcPr>
          <w:p w14:paraId="627B8F2B" w14:textId="77777777" w:rsidR="00E503E6" w:rsidRDefault="00A07F84">
            <w:pPr>
              <w:pStyle w:val="TableParagraph"/>
              <w:spacing w:before="7"/>
              <w:ind w:right="4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2.1.4</w:t>
            </w:r>
          </w:p>
        </w:tc>
        <w:tc>
          <w:tcPr>
            <w:tcW w:w="10039" w:type="dxa"/>
            <w:gridSpan w:val="4"/>
          </w:tcPr>
          <w:p w14:paraId="39304CFF" w14:textId="77777777" w:rsidR="00E503E6" w:rsidRDefault="00A07F84">
            <w:pPr>
              <w:pStyle w:val="TableParagraph"/>
              <w:spacing w:before="7"/>
              <w:ind w:left="64"/>
              <w:rPr>
                <w:sz w:val="19"/>
              </w:rPr>
            </w:pPr>
            <w:r>
              <w:rPr>
                <w:spacing w:val="-2"/>
                <w:sz w:val="19"/>
              </w:rPr>
              <w:t>Методы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исследовательской/проектной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деятельности</w:t>
            </w:r>
          </w:p>
        </w:tc>
      </w:tr>
      <w:tr w:rsidR="00E503E6" w14:paraId="597BFC9E" w14:textId="77777777" w:rsidTr="00A07F84">
        <w:trPr>
          <w:gridBefore w:val="1"/>
          <w:wBefore w:w="10" w:type="dxa"/>
          <w:trHeight w:val="272"/>
        </w:trPr>
        <w:tc>
          <w:tcPr>
            <w:tcW w:w="780" w:type="dxa"/>
          </w:tcPr>
          <w:p w14:paraId="5438F44F" w14:textId="77777777" w:rsidR="00E503E6" w:rsidRDefault="00A07F84">
            <w:pPr>
              <w:pStyle w:val="TableParagraph"/>
              <w:spacing w:before="7"/>
              <w:ind w:right="4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2.1.5</w:t>
            </w:r>
          </w:p>
        </w:tc>
        <w:tc>
          <w:tcPr>
            <w:tcW w:w="10039" w:type="dxa"/>
            <w:gridSpan w:val="4"/>
          </w:tcPr>
          <w:p w14:paraId="28016B3E" w14:textId="77777777" w:rsidR="00E503E6" w:rsidRDefault="00A07F84">
            <w:pPr>
              <w:pStyle w:val="TableParagraph"/>
              <w:spacing w:before="7"/>
              <w:ind w:left="64"/>
              <w:rPr>
                <w:sz w:val="19"/>
              </w:rPr>
            </w:pPr>
            <w:r>
              <w:rPr>
                <w:spacing w:val="-2"/>
                <w:sz w:val="19"/>
              </w:rPr>
              <w:t>Методы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математической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обработки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данных</w:t>
            </w:r>
          </w:p>
        </w:tc>
      </w:tr>
      <w:tr w:rsidR="00E503E6" w14:paraId="710CC22A" w14:textId="77777777" w:rsidTr="00A07F84">
        <w:trPr>
          <w:gridBefore w:val="1"/>
          <w:wBefore w:w="10" w:type="dxa"/>
          <w:trHeight w:val="275"/>
        </w:trPr>
        <w:tc>
          <w:tcPr>
            <w:tcW w:w="780" w:type="dxa"/>
          </w:tcPr>
          <w:p w14:paraId="0497241A" w14:textId="77777777" w:rsidR="00E503E6" w:rsidRDefault="00A07F84">
            <w:pPr>
              <w:pStyle w:val="TableParagraph"/>
              <w:spacing w:before="7"/>
              <w:ind w:right="4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2.1.6</w:t>
            </w:r>
          </w:p>
        </w:tc>
        <w:tc>
          <w:tcPr>
            <w:tcW w:w="10039" w:type="dxa"/>
            <w:gridSpan w:val="4"/>
          </w:tcPr>
          <w:p w14:paraId="35509FBC" w14:textId="77777777" w:rsidR="00E503E6" w:rsidRDefault="00A07F84">
            <w:pPr>
              <w:pStyle w:val="TableParagraph"/>
              <w:spacing w:before="7"/>
              <w:ind w:left="64"/>
              <w:rPr>
                <w:sz w:val="19"/>
              </w:rPr>
            </w:pPr>
            <w:r>
              <w:rPr>
                <w:spacing w:val="-2"/>
                <w:sz w:val="19"/>
              </w:rPr>
              <w:t>Педагогическая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вожатская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практика</w:t>
            </w:r>
          </w:p>
        </w:tc>
      </w:tr>
      <w:tr w:rsidR="00E503E6" w14:paraId="41B33E4C" w14:textId="77777777" w:rsidTr="00A07F84">
        <w:trPr>
          <w:gridBefore w:val="1"/>
          <w:wBefore w:w="10" w:type="dxa"/>
          <w:trHeight w:val="263"/>
        </w:trPr>
        <w:tc>
          <w:tcPr>
            <w:tcW w:w="780" w:type="dxa"/>
          </w:tcPr>
          <w:p w14:paraId="1181C16B" w14:textId="77777777" w:rsidR="00E503E6" w:rsidRDefault="00A07F84">
            <w:pPr>
              <w:pStyle w:val="TableParagraph"/>
              <w:spacing w:before="7"/>
              <w:ind w:right="4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2.1.7</w:t>
            </w:r>
          </w:p>
        </w:tc>
        <w:tc>
          <w:tcPr>
            <w:tcW w:w="10039" w:type="dxa"/>
            <w:gridSpan w:val="4"/>
          </w:tcPr>
          <w:p w14:paraId="39E5D899" w14:textId="77777777" w:rsidR="00E503E6" w:rsidRDefault="00A07F84">
            <w:pPr>
              <w:pStyle w:val="TableParagraph"/>
              <w:spacing w:before="7"/>
              <w:ind w:left="64"/>
              <w:rPr>
                <w:sz w:val="19"/>
              </w:rPr>
            </w:pPr>
            <w:r>
              <w:rPr>
                <w:sz w:val="19"/>
              </w:rPr>
              <w:t>Учебная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технологическая</w:t>
            </w:r>
            <w:r>
              <w:rPr>
                <w:spacing w:val="71"/>
                <w:sz w:val="19"/>
              </w:rPr>
              <w:t xml:space="preserve"> </w:t>
            </w:r>
            <w:r>
              <w:rPr>
                <w:sz w:val="19"/>
              </w:rPr>
              <w:t>практика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(проектно-технологическая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практика)</w:t>
            </w:r>
          </w:p>
        </w:tc>
      </w:tr>
      <w:tr w:rsidR="00E503E6" w14:paraId="4CC525AB" w14:textId="77777777" w:rsidTr="00A07F84">
        <w:trPr>
          <w:gridBefore w:val="1"/>
          <w:wBefore w:w="10" w:type="dxa"/>
          <w:trHeight w:val="498"/>
        </w:trPr>
        <w:tc>
          <w:tcPr>
            <w:tcW w:w="780" w:type="dxa"/>
          </w:tcPr>
          <w:p w14:paraId="1469C5D9" w14:textId="77777777" w:rsidR="00E503E6" w:rsidRDefault="00A07F84">
            <w:pPr>
              <w:pStyle w:val="TableParagraph"/>
              <w:spacing w:before="12"/>
              <w:ind w:right="42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2.2</w:t>
            </w:r>
          </w:p>
        </w:tc>
        <w:tc>
          <w:tcPr>
            <w:tcW w:w="10039" w:type="dxa"/>
            <w:gridSpan w:val="4"/>
          </w:tcPr>
          <w:p w14:paraId="38D7E050" w14:textId="77777777" w:rsidR="00E503E6" w:rsidRDefault="00A07F84">
            <w:pPr>
              <w:pStyle w:val="TableParagraph"/>
              <w:spacing w:before="13" w:line="237" w:lineRule="auto"/>
              <w:ind w:left="64"/>
              <w:rPr>
                <w:b/>
                <w:sz w:val="19"/>
              </w:rPr>
            </w:pPr>
            <w:r>
              <w:rPr>
                <w:b/>
                <w:sz w:val="19"/>
              </w:rPr>
              <w:t>Дисциплины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(модули)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практики,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которых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освоение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данной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дисциплины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(модуля)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необходимо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как </w:t>
            </w:r>
            <w:r>
              <w:rPr>
                <w:b/>
                <w:spacing w:val="-2"/>
                <w:sz w:val="19"/>
              </w:rPr>
              <w:t>предшествующее:</w:t>
            </w:r>
          </w:p>
        </w:tc>
      </w:tr>
      <w:tr w:rsidR="00E503E6" w14:paraId="06C0B77B" w14:textId="77777777" w:rsidTr="00A07F84">
        <w:trPr>
          <w:gridBefore w:val="1"/>
          <w:wBefore w:w="10" w:type="dxa"/>
          <w:trHeight w:val="265"/>
        </w:trPr>
        <w:tc>
          <w:tcPr>
            <w:tcW w:w="780" w:type="dxa"/>
          </w:tcPr>
          <w:p w14:paraId="4242EB56" w14:textId="77777777" w:rsidR="00E503E6" w:rsidRDefault="00A07F84">
            <w:pPr>
              <w:pStyle w:val="TableParagraph"/>
              <w:spacing w:before="9"/>
              <w:ind w:right="4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2.2.1</w:t>
            </w:r>
          </w:p>
        </w:tc>
        <w:tc>
          <w:tcPr>
            <w:tcW w:w="10039" w:type="dxa"/>
            <w:gridSpan w:val="4"/>
          </w:tcPr>
          <w:p w14:paraId="1C4B1065" w14:textId="77777777" w:rsidR="00E503E6" w:rsidRDefault="00A07F84">
            <w:pPr>
              <w:pStyle w:val="TableParagraph"/>
              <w:spacing w:before="9"/>
              <w:ind w:left="64"/>
              <w:rPr>
                <w:sz w:val="19"/>
              </w:rPr>
            </w:pPr>
            <w:r>
              <w:rPr>
                <w:sz w:val="19"/>
              </w:rPr>
              <w:t>Выполнение</w:t>
            </w:r>
            <w:r>
              <w:rPr>
                <w:spacing w:val="56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защита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выпускной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квалификационной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работы</w:t>
            </w:r>
          </w:p>
        </w:tc>
      </w:tr>
      <w:tr w:rsidR="00E503E6" w14:paraId="30635061" w14:textId="77777777" w:rsidTr="00A07F84">
        <w:trPr>
          <w:gridBefore w:val="1"/>
          <w:wBefore w:w="10" w:type="dxa"/>
          <w:trHeight w:val="121"/>
        </w:trPr>
        <w:tc>
          <w:tcPr>
            <w:tcW w:w="10819" w:type="dxa"/>
            <w:gridSpan w:val="5"/>
            <w:tcBorders>
              <w:left w:val="nil"/>
              <w:right w:val="nil"/>
            </w:tcBorders>
          </w:tcPr>
          <w:p w14:paraId="2A4B936C" w14:textId="77777777" w:rsidR="00E503E6" w:rsidRDefault="00E503E6">
            <w:pPr>
              <w:pStyle w:val="TableParagraph"/>
              <w:rPr>
                <w:sz w:val="6"/>
              </w:rPr>
            </w:pPr>
          </w:p>
        </w:tc>
      </w:tr>
      <w:tr w:rsidR="00E503E6" w14:paraId="04799B0C" w14:textId="77777777" w:rsidTr="00A07F84">
        <w:trPr>
          <w:gridBefore w:val="1"/>
          <w:wBefore w:w="10" w:type="dxa"/>
          <w:trHeight w:val="546"/>
        </w:trPr>
        <w:tc>
          <w:tcPr>
            <w:tcW w:w="10819" w:type="dxa"/>
            <w:gridSpan w:val="5"/>
            <w:shd w:val="clear" w:color="auto" w:fill="D2D2D2"/>
          </w:tcPr>
          <w:p w14:paraId="6D0F7147" w14:textId="77777777" w:rsidR="00E503E6" w:rsidRDefault="00A07F84">
            <w:pPr>
              <w:pStyle w:val="TableParagraph"/>
              <w:spacing w:before="40"/>
              <w:ind w:left="1934"/>
              <w:rPr>
                <w:b/>
                <w:sz w:val="19"/>
              </w:rPr>
            </w:pPr>
            <w:r>
              <w:rPr>
                <w:b/>
                <w:sz w:val="19"/>
              </w:rPr>
              <w:t>3.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ФОРМИРУЕМЫЕ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КОМПЕТЕНЦИИ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ИНДИКАТОРЫ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ИХ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ДОСТИЖЕНИЯ</w:t>
            </w:r>
          </w:p>
        </w:tc>
      </w:tr>
      <w:tr w:rsidR="006A27C3" w14:paraId="6DC3CBD2" w14:textId="77777777" w:rsidTr="00A07F84">
        <w:trPr>
          <w:gridAfter w:val="1"/>
          <w:wAfter w:w="10" w:type="dxa"/>
          <w:trHeight w:val="227"/>
        </w:trPr>
        <w:tc>
          <w:tcPr>
            <w:tcW w:w="10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79B93B" w14:textId="790B04D2" w:rsidR="006A27C3" w:rsidRDefault="006A27C3" w:rsidP="006A27C3">
            <w:pPr>
              <w:pStyle w:val="TableParagraph"/>
              <w:spacing w:before="29" w:line="235" w:lineRule="auto"/>
              <w:ind w:left="5016" w:hanging="4691"/>
              <w:rPr>
                <w:b/>
                <w:sz w:val="19"/>
              </w:rPr>
            </w:pPr>
            <w:r w:rsidRPr="00FE32ED">
              <w:rPr>
                <w:b/>
                <w:color w:val="000000"/>
                <w:sz w:val="19"/>
                <w:szCs w:val="19"/>
              </w:rPr>
              <w:t>ПК 1.2.: Организовывать процесс обучения обучающихся в соответствии с санитарными нормами и правилами</w:t>
            </w:r>
          </w:p>
        </w:tc>
      </w:tr>
      <w:tr w:rsidR="00A07F84" w14:paraId="64EC841F" w14:textId="77777777" w:rsidTr="00A07F84">
        <w:trPr>
          <w:gridAfter w:val="1"/>
          <w:wAfter w:w="10" w:type="dxa"/>
          <w:trHeight w:val="113"/>
        </w:trPr>
        <w:tc>
          <w:tcPr>
            <w:tcW w:w="3421" w:type="dxa"/>
            <w:gridSpan w:val="4"/>
          </w:tcPr>
          <w:p w14:paraId="28ED9353" w14:textId="644491E3" w:rsidR="00A07F84" w:rsidRDefault="00A07F84" w:rsidP="00BC3D37">
            <w:pPr>
              <w:pStyle w:val="TableParagraph"/>
              <w:spacing w:line="212" w:lineRule="exact"/>
              <w:ind w:left="64"/>
              <w:rPr>
                <w:sz w:val="19"/>
              </w:rPr>
            </w:pPr>
            <w:r>
              <w:rPr>
                <w:b/>
                <w:spacing w:val="-2"/>
                <w:sz w:val="19"/>
              </w:rPr>
              <w:t>Знать: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3993EB" w14:textId="77777777" w:rsidR="00A07F84" w:rsidRPr="00FE32ED" w:rsidRDefault="00A07F84" w:rsidP="00BC3D37">
            <w:pPr>
              <w:pStyle w:val="TableParagraph"/>
              <w:spacing w:line="237" w:lineRule="auto"/>
              <w:ind w:left="69" w:right="415"/>
              <w:rPr>
                <w:color w:val="000000"/>
                <w:sz w:val="19"/>
                <w:szCs w:val="19"/>
              </w:rPr>
            </w:pPr>
          </w:p>
        </w:tc>
      </w:tr>
      <w:tr w:rsidR="00BC3D37" w14:paraId="50B19A0A" w14:textId="77777777" w:rsidTr="00A07F84">
        <w:trPr>
          <w:gridAfter w:val="1"/>
          <w:wAfter w:w="10" w:type="dxa"/>
          <w:trHeight w:val="113"/>
        </w:trPr>
        <w:tc>
          <w:tcPr>
            <w:tcW w:w="3421" w:type="dxa"/>
            <w:gridSpan w:val="4"/>
          </w:tcPr>
          <w:p w14:paraId="0E61B344" w14:textId="77777777" w:rsidR="00BC3D37" w:rsidRDefault="00BC3D37" w:rsidP="00BC3D37">
            <w:pPr>
              <w:pStyle w:val="TableParagraph"/>
              <w:spacing w:line="212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26E87B" w14:textId="4523279F" w:rsidR="00BC3D37" w:rsidRDefault="00BC3D37" w:rsidP="00BC3D37">
            <w:pPr>
              <w:pStyle w:val="TableParagraph"/>
              <w:spacing w:line="237" w:lineRule="auto"/>
              <w:ind w:left="69" w:right="415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Санитарные нормы и правила на высоком уровне</w:t>
            </w:r>
          </w:p>
        </w:tc>
      </w:tr>
      <w:tr w:rsidR="00BC3D37" w14:paraId="2BDB87F8" w14:textId="77777777" w:rsidTr="00A07F84">
        <w:trPr>
          <w:gridAfter w:val="1"/>
          <w:wAfter w:w="10" w:type="dxa"/>
          <w:trHeight w:val="170"/>
        </w:trPr>
        <w:tc>
          <w:tcPr>
            <w:tcW w:w="3421" w:type="dxa"/>
            <w:gridSpan w:val="4"/>
          </w:tcPr>
          <w:p w14:paraId="486F45ED" w14:textId="77777777" w:rsidR="00BC3D37" w:rsidRDefault="00BC3D37" w:rsidP="00BC3D37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DA7C32" w14:textId="40D3C33C" w:rsidR="00BC3D37" w:rsidRDefault="00BC3D37" w:rsidP="00BC3D37">
            <w:pPr>
              <w:pStyle w:val="TableParagraph"/>
              <w:ind w:left="69" w:right="415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Санитарные нормы и правила на среднем уровне</w:t>
            </w:r>
          </w:p>
        </w:tc>
      </w:tr>
      <w:tr w:rsidR="00BC3D37" w14:paraId="2DC6C2D7" w14:textId="77777777" w:rsidTr="00A07F84">
        <w:trPr>
          <w:gridAfter w:val="1"/>
          <w:wAfter w:w="10" w:type="dxa"/>
          <w:trHeight w:val="227"/>
        </w:trPr>
        <w:tc>
          <w:tcPr>
            <w:tcW w:w="3421" w:type="dxa"/>
            <w:gridSpan w:val="4"/>
          </w:tcPr>
          <w:p w14:paraId="1FFC0E09" w14:textId="77777777" w:rsidR="00BC3D37" w:rsidRDefault="00BC3D37" w:rsidP="00BC3D37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B33A0D" w14:textId="6AAC6FB6" w:rsidR="00BC3D37" w:rsidRDefault="00BC3D37" w:rsidP="00BC3D37">
            <w:pPr>
              <w:pStyle w:val="TableParagraph"/>
              <w:spacing w:line="213" w:lineRule="exact"/>
              <w:ind w:left="69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Санитарные нормы и правила на низком уровне</w:t>
            </w:r>
          </w:p>
        </w:tc>
      </w:tr>
      <w:tr w:rsidR="006A27C3" w14:paraId="14F49065" w14:textId="77777777" w:rsidTr="00A07F84">
        <w:trPr>
          <w:gridAfter w:val="1"/>
          <w:wAfter w:w="10" w:type="dxa"/>
          <w:trHeight w:val="263"/>
        </w:trPr>
        <w:tc>
          <w:tcPr>
            <w:tcW w:w="10819" w:type="dxa"/>
            <w:gridSpan w:val="5"/>
          </w:tcPr>
          <w:p w14:paraId="3D2D7BD6" w14:textId="77777777" w:rsidR="006A27C3" w:rsidRDefault="006A27C3" w:rsidP="006A27C3">
            <w:pPr>
              <w:pStyle w:val="TableParagraph"/>
              <w:spacing w:line="213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Уметь:</w:t>
            </w:r>
          </w:p>
        </w:tc>
      </w:tr>
      <w:tr w:rsidR="00BC3D37" w14:paraId="7BFD0CEE" w14:textId="77777777" w:rsidTr="00A07F84">
        <w:trPr>
          <w:gridAfter w:val="1"/>
          <w:wAfter w:w="10" w:type="dxa"/>
          <w:trHeight w:val="263"/>
        </w:trPr>
        <w:tc>
          <w:tcPr>
            <w:tcW w:w="3421" w:type="dxa"/>
            <w:gridSpan w:val="4"/>
          </w:tcPr>
          <w:p w14:paraId="05542965" w14:textId="77777777" w:rsidR="00BC3D37" w:rsidRDefault="00BC3D37" w:rsidP="00BC3D37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C4ABBC" w14:textId="132FE8C5" w:rsidR="00BC3D37" w:rsidRDefault="00BC3D37" w:rsidP="00BC3D37">
            <w:pPr>
              <w:pStyle w:val="TableParagraph"/>
              <w:spacing w:line="211" w:lineRule="exact"/>
              <w:ind w:left="69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Организовывать процесс обучения обучающихся в соответствии с санитарными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нормами и правилами на высоком уровне</w:t>
            </w:r>
          </w:p>
        </w:tc>
      </w:tr>
      <w:tr w:rsidR="00BC3D37" w14:paraId="1DB4FBAA" w14:textId="77777777" w:rsidTr="00A07F84">
        <w:trPr>
          <w:gridAfter w:val="1"/>
          <w:wAfter w:w="10" w:type="dxa"/>
          <w:trHeight w:val="263"/>
        </w:trPr>
        <w:tc>
          <w:tcPr>
            <w:tcW w:w="3421" w:type="dxa"/>
            <w:gridSpan w:val="4"/>
          </w:tcPr>
          <w:p w14:paraId="35E60B29" w14:textId="77777777" w:rsidR="00BC3D37" w:rsidRDefault="00BC3D37" w:rsidP="00BC3D37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46F1BE" w14:textId="47B73287" w:rsidR="00BC3D37" w:rsidRDefault="00BC3D37" w:rsidP="00BC3D37">
            <w:pPr>
              <w:pStyle w:val="TableParagraph"/>
              <w:spacing w:line="211" w:lineRule="exact"/>
              <w:ind w:left="69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Организовывать процесс обучения обучающихся в соответствии с санитарными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нормами и правилами на среднем уровне</w:t>
            </w:r>
          </w:p>
        </w:tc>
      </w:tr>
      <w:tr w:rsidR="00BC3D37" w14:paraId="60597E24" w14:textId="77777777" w:rsidTr="00A07F84">
        <w:trPr>
          <w:gridAfter w:val="1"/>
          <w:wAfter w:w="10" w:type="dxa"/>
          <w:trHeight w:val="265"/>
        </w:trPr>
        <w:tc>
          <w:tcPr>
            <w:tcW w:w="3421" w:type="dxa"/>
            <w:gridSpan w:val="4"/>
          </w:tcPr>
          <w:p w14:paraId="432762FA" w14:textId="77777777" w:rsidR="00BC3D37" w:rsidRDefault="00BC3D37" w:rsidP="00BC3D37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0CEFD4" w14:textId="39C90E59" w:rsidR="00BC3D37" w:rsidRDefault="00BC3D37" w:rsidP="00BC3D37">
            <w:pPr>
              <w:pStyle w:val="TableParagraph"/>
              <w:spacing w:line="213" w:lineRule="exact"/>
              <w:ind w:left="69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Организовывать процесс обучения обучающихся в соответствии с санитарными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нормами и правилами на низком уровне</w:t>
            </w:r>
          </w:p>
        </w:tc>
      </w:tr>
      <w:tr w:rsidR="006A27C3" w14:paraId="639E76E4" w14:textId="77777777" w:rsidTr="00A07F84">
        <w:trPr>
          <w:gridAfter w:val="1"/>
          <w:wAfter w:w="10" w:type="dxa"/>
          <w:trHeight w:val="263"/>
        </w:trPr>
        <w:tc>
          <w:tcPr>
            <w:tcW w:w="10819" w:type="dxa"/>
            <w:gridSpan w:val="5"/>
          </w:tcPr>
          <w:p w14:paraId="64491B05" w14:textId="77777777" w:rsidR="006A27C3" w:rsidRDefault="006A27C3" w:rsidP="006A27C3">
            <w:pPr>
              <w:pStyle w:val="TableParagraph"/>
              <w:spacing w:line="213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Владеть:</w:t>
            </w:r>
          </w:p>
        </w:tc>
      </w:tr>
      <w:tr w:rsidR="00BC3D37" w14:paraId="1F240D69" w14:textId="77777777" w:rsidTr="00A07F84">
        <w:trPr>
          <w:gridAfter w:val="1"/>
          <w:wAfter w:w="10" w:type="dxa"/>
          <w:trHeight w:val="467"/>
        </w:trPr>
        <w:tc>
          <w:tcPr>
            <w:tcW w:w="3421" w:type="dxa"/>
            <w:gridSpan w:val="4"/>
          </w:tcPr>
          <w:p w14:paraId="5143EE21" w14:textId="77777777" w:rsidR="00BC3D37" w:rsidRDefault="00BC3D37" w:rsidP="00BC3D37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135802" w14:textId="2E372528" w:rsidR="00BC3D37" w:rsidRDefault="00BC3D37" w:rsidP="00BC3D37">
            <w:pPr>
              <w:pStyle w:val="TableParagraph"/>
              <w:spacing w:line="237" w:lineRule="auto"/>
              <w:ind w:left="69" w:right="415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Умением организовывать процесс обучения обучающихся в соответствии с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санитарными нормами и правилами на высоком уровне</w:t>
            </w:r>
          </w:p>
        </w:tc>
      </w:tr>
      <w:tr w:rsidR="00BC3D37" w14:paraId="34025E00" w14:textId="77777777" w:rsidTr="00A07F84">
        <w:trPr>
          <w:gridAfter w:val="1"/>
          <w:wAfter w:w="10" w:type="dxa"/>
          <w:trHeight w:val="467"/>
        </w:trPr>
        <w:tc>
          <w:tcPr>
            <w:tcW w:w="3421" w:type="dxa"/>
            <w:gridSpan w:val="4"/>
          </w:tcPr>
          <w:p w14:paraId="45232FF7" w14:textId="77777777" w:rsidR="00BC3D37" w:rsidRDefault="00BC3D37" w:rsidP="00BC3D37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F3E0C2" w14:textId="554AAE15" w:rsidR="00BC3D37" w:rsidRDefault="00BC3D37" w:rsidP="00BC3D37">
            <w:pPr>
              <w:pStyle w:val="TableParagraph"/>
              <w:ind w:left="69" w:right="415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Умением организовывать процесс обучения обучающихся в соответствии с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санитарными нормами и правилами на среднем уровне</w:t>
            </w:r>
          </w:p>
        </w:tc>
      </w:tr>
      <w:tr w:rsidR="00BC3D37" w14:paraId="513B5AED" w14:textId="77777777" w:rsidTr="00A07F84">
        <w:trPr>
          <w:gridAfter w:val="1"/>
          <w:wAfter w:w="10" w:type="dxa"/>
          <w:trHeight w:val="469"/>
        </w:trPr>
        <w:tc>
          <w:tcPr>
            <w:tcW w:w="3421" w:type="dxa"/>
            <w:gridSpan w:val="4"/>
          </w:tcPr>
          <w:p w14:paraId="59DCF2A7" w14:textId="77777777" w:rsidR="00BC3D37" w:rsidRDefault="00BC3D37" w:rsidP="00BC3D37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55C38B" w14:textId="3DC9B848" w:rsidR="00BC3D37" w:rsidRDefault="00BC3D37" w:rsidP="00BC3D37">
            <w:pPr>
              <w:pStyle w:val="TableParagraph"/>
              <w:spacing w:line="237" w:lineRule="auto"/>
              <w:ind w:left="69" w:right="415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Умением организовывать процесс обучения обучающихся в соответствии с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санитарными нормами и правилами на низком уровне</w:t>
            </w:r>
          </w:p>
        </w:tc>
      </w:tr>
      <w:tr w:rsidR="00E503E6" w14:paraId="0FAAB398" w14:textId="77777777" w:rsidTr="00A07F84">
        <w:trPr>
          <w:gridBefore w:val="1"/>
          <w:wBefore w:w="10" w:type="dxa"/>
          <w:trHeight w:val="282"/>
        </w:trPr>
        <w:tc>
          <w:tcPr>
            <w:tcW w:w="10819" w:type="dxa"/>
            <w:gridSpan w:val="5"/>
            <w:tcBorders>
              <w:top w:val="nil"/>
              <w:left w:val="nil"/>
              <w:right w:val="nil"/>
            </w:tcBorders>
          </w:tcPr>
          <w:p w14:paraId="687C9D48" w14:textId="671F3244" w:rsidR="00E503E6" w:rsidRDefault="00E503E6">
            <w:pPr>
              <w:pStyle w:val="TableParagraph"/>
              <w:spacing w:line="178" w:lineRule="exact"/>
              <w:ind w:right="51"/>
              <w:jc w:val="right"/>
              <w:rPr>
                <w:sz w:val="16"/>
              </w:rPr>
            </w:pPr>
          </w:p>
        </w:tc>
      </w:tr>
      <w:tr w:rsidR="00E503E6" w14:paraId="1A040A78" w14:textId="77777777" w:rsidTr="00A07F84">
        <w:trPr>
          <w:gridBefore w:val="1"/>
          <w:wBefore w:w="10" w:type="dxa"/>
          <w:trHeight w:val="170"/>
        </w:trPr>
        <w:tc>
          <w:tcPr>
            <w:tcW w:w="10819" w:type="dxa"/>
            <w:gridSpan w:val="5"/>
          </w:tcPr>
          <w:p w14:paraId="22B878EE" w14:textId="6F993DB6" w:rsidR="00E503E6" w:rsidRDefault="00BC3D37">
            <w:pPr>
              <w:pStyle w:val="TableParagraph"/>
              <w:spacing w:before="25" w:line="237" w:lineRule="auto"/>
              <w:ind w:left="549" w:right="538" w:firstLine="3"/>
              <w:jc w:val="center"/>
              <w:rPr>
                <w:b/>
                <w:sz w:val="19"/>
              </w:rPr>
            </w:pPr>
            <w:r w:rsidRPr="00FE32ED">
              <w:rPr>
                <w:b/>
                <w:color w:val="000000"/>
                <w:sz w:val="19"/>
                <w:szCs w:val="19"/>
              </w:rPr>
              <w:t>ПК 1.3.: Контролировать и корректировать процесс обучения, оценивать результат обучения обучающихся</w:t>
            </w:r>
          </w:p>
        </w:tc>
      </w:tr>
      <w:tr w:rsidR="00E503E6" w14:paraId="43AA2ABE" w14:textId="77777777" w:rsidTr="00A07F84">
        <w:trPr>
          <w:gridBefore w:val="1"/>
          <w:wBefore w:w="10" w:type="dxa"/>
          <w:trHeight w:val="263"/>
        </w:trPr>
        <w:tc>
          <w:tcPr>
            <w:tcW w:w="10819" w:type="dxa"/>
            <w:gridSpan w:val="5"/>
          </w:tcPr>
          <w:p w14:paraId="6CE260D8" w14:textId="77777777" w:rsidR="00E503E6" w:rsidRDefault="00A07F84">
            <w:pPr>
              <w:pStyle w:val="TableParagraph"/>
              <w:spacing w:line="216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Знать:</w:t>
            </w:r>
          </w:p>
        </w:tc>
      </w:tr>
      <w:tr w:rsidR="00BC3D37" w14:paraId="19459C7F" w14:textId="77777777" w:rsidTr="00A07F84">
        <w:trPr>
          <w:gridBefore w:val="1"/>
          <w:wBefore w:w="10" w:type="dxa"/>
          <w:trHeight w:val="454"/>
        </w:trPr>
        <w:tc>
          <w:tcPr>
            <w:tcW w:w="3411" w:type="dxa"/>
            <w:gridSpan w:val="3"/>
          </w:tcPr>
          <w:p w14:paraId="723680A1" w14:textId="77777777" w:rsidR="00BC3D37" w:rsidRDefault="00BC3D37" w:rsidP="00BC3D37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35352B" w14:textId="2B3B4C37" w:rsidR="00BC3D37" w:rsidRDefault="00BC3D37" w:rsidP="00BC3D37">
            <w:pPr>
              <w:pStyle w:val="TableParagraph"/>
              <w:ind w:left="67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Принципы контроля и корректировки процесса обучения, оценивания результата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обучения обучающихся на высоком уровне</w:t>
            </w:r>
          </w:p>
        </w:tc>
      </w:tr>
      <w:tr w:rsidR="00BC3D37" w14:paraId="4995943A" w14:textId="77777777" w:rsidTr="00A07F84">
        <w:trPr>
          <w:gridBefore w:val="1"/>
          <w:wBefore w:w="10" w:type="dxa"/>
          <w:trHeight w:val="454"/>
        </w:trPr>
        <w:tc>
          <w:tcPr>
            <w:tcW w:w="3411" w:type="dxa"/>
            <w:gridSpan w:val="3"/>
          </w:tcPr>
          <w:p w14:paraId="1E9180DE" w14:textId="77777777" w:rsidR="00BC3D37" w:rsidRDefault="00BC3D37" w:rsidP="00BC3D37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D37E00" w14:textId="1CE7A97B" w:rsidR="00BC3D37" w:rsidRDefault="00BC3D37" w:rsidP="00BC3D37">
            <w:pPr>
              <w:pStyle w:val="TableParagraph"/>
              <w:ind w:left="67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Принципы контроля и корректировки процесса обучения, оценивания результата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обучения обучающихся на среднем уровне</w:t>
            </w:r>
          </w:p>
        </w:tc>
      </w:tr>
      <w:tr w:rsidR="00BC3D37" w14:paraId="437A508D" w14:textId="77777777" w:rsidTr="00A07F84">
        <w:trPr>
          <w:gridBefore w:val="1"/>
          <w:wBefore w:w="10" w:type="dxa"/>
          <w:trHeight w:val="454"/>
        </w:trPr>
        <w:tc>
          <w:tcPr>
            <w:tcW w:w="3411" w:type="dxa"/>
            <w:gridSpan w:val="3"/>
          </w:tcPr>
          <w:p w14:paraId="0A6440D4" w14:textId="77777777" w:rsidR="00BC3D37" w:rsidRDefault="00BC3D37" w:rsidP="00BC3D37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C8E807" w14:textId="7E5DA2CE" w:rsidR="00BC3D37" w:rsidRDefault="00BC3D37" w:rsidP="00BC3D37">
            <w:pPr>
              <w:pStyle w:val="TableParagraph"/>
              <w:ind w:left="67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Принципы контроля и корректировки процесса обучения, оценивания результата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обучения обучающихся на низком уровне</w:t>
            </w:r>
          </w:p>
        </w:tc>
      </w:tr>
      <w:tr w:rsidR="00BC3D37" w14:paraId="778ECFD4" w14:textId="77777777" w:rsidTr="00A07F84">
        <w:trPr>
          <w:gridBefore w:val="1"/>
          <w:wBefore w:w="10" w:type="dxa"/>
          <w:trHeight w:val="263"/>
        </w:trPr>
        <w:tc>
          <w:tcPr>
            <w:tcW w:w="10819" w:type="dxa"/>
            <w:gridSpan w:val="5"/>
          </w:tcPr>
          <w:p w14:paraId="4670FC60" w14:textId="77777777" w:rsidR="00BC3D37" w:rsidRDefault="00BC3D37" w:rsidP="00BC3D37">
            <w:pPr>
              <w:pStyle w:val="TableParagraph"/>
              <w:spacing w:line="213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Уметь:</w:t>
            </w:r>
          </w:p>
        </w:tc>
      </w:tr>
      <w:tr w:rsidR="00BC3D37" w14:paraId="2C934ED0" w14:textId="77777777" w:rsidTr="00A07F84">
        <w:trPr>
          <w:gridBefore w:val="1"/>
          <w:wBefore w:w="10" w:type="dxa"/>
          <w:trHeight w:val="510"/>
        </w:trPr>
        <w:tc>
          <w:tcPr>
            <w:tcW w:w="3411" w:type="dxa"/>
            <w:gridSpan w:val="3"/>
          </w:tcPr>
          <w:p w14:paraId="3CC7F9DE" w14:textId="77777777" w:rsidR="00BC3D37" w:rsidRDefault="00BC3D37" w:rsidP="00BC3D37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FE230C" w14:textId="013DBAC5" w:rsidR="00BC3D37" w:rsidRDefault="00BC3D37" w:rsidP="00BC3D37">
            <w:pPr>
              <w:pStyle w:val="TableParagraph"/>
              <w:spacing w:line="217" w:lineRule="exact"/>
              <w:ind w:left="67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осуществлять процессы контроля и корректировки процесса обучения, оценивания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результата обучения обучающихся на высоком уровне</w:t>
            </w:r>
          </w:p>
        </w:tc>
      </w:tr>
      <w:tr w:rsidR="00BC3D37" w14:paraId="5932832F" w14:textId="77777777" w:rsidTr="00A07F84">
        <w:trPr>
          <w:gridBefore w:val="1"/>
          <w:wBefore w:w="10" w:type="dxa"/>
          <w:trHeight w:val="510"/>
        </w:trPr>
        <w:tc>
          <w:tcPr>
            <w:tcW w:w="3411" w:type="dxa"/>
            <w:gridSpan w:val="3"/>
          </w:tcPr>
          <w:p w14:paraId="2A435808" w14:textId="77777777" w:rsidR="00BC3D37" w:rsidRDefault="00BC3D37" w:rsidP="00BC3D37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61637C" w14:textId="3832BC5B" w:rsidR="00BC3D37" w:rsidRDefault="00BC3D37" w:rsidP="00BC3D37">
            <w:pPr>
              <w:pStyle w:val="TableParagraph"/>
              <w:spacing w:line="217" w:lineRule="exact"/>
              <w:ind w:left="67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осуществлять процессы контроля и корректировки процесса обучения, оценивания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результата обучения обучающихся  на среднем уровне</w:t>
            </w:r>
          </w:p>
        </w:tc>
      </w:tr>
      <w:tr w:rsidR="00BC3D37" w14:paraId="6EC3A4DF" w14:textId="77777777" w:rsidTr="00A07F84">
        <w:trPr>
          <w:gridBefore w:val="1"/>
          <w:wBefore w:w="10" w:type="dxa"/>
          <w:trHeight w:val="454"/>
        </w:trPr>
        <w:tc>
          <w:tcPr>
            <w:tcW w:w="3411" w:type="dxa"/>
            <w:gridSpan w:val="3"/>
          </w:tcPr>
          <w:p w14:paraId="01DF7493" w14:textId="77777777" w:rsidR="00BC3D37" w:rsidRDefault="00BC3D37" w:rsidP="00BC3D37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00DA4D" w14:textId="0D70D005" w:rsidR="00BC3D37" w:rsidRDefault="00BC3D37" w:rsidP="00BC3D37">
            <w:pPr>
              <w:pStyle w:val="TableParagraph"/>
              <w:spacing w:line="217" w:lineRule="exact"/>
              <w:ind w:left="67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осуществлять процессы контроля и корректировки процесса обучения, оценивания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результата обучения обучающихся  на низком уровне</w:t>
            </w:r>
          </w:p>
        </w:tc>
      </w:tr>
      <w:tr w:rsidR="00BC3D37" w14:paraId="1E78E149" w14:textId="77777777" w:rsidTr="00A07F84">
        <w:trPr>
          <w:gridBefore w:val="1"/>
          <w:wBefore w:w="10" w:type="dxa"/>
          <w:trHeight w:val="263"/>
        </w:trPr>
        <w:tc>
          <w:tcPr>
            <w:tcW w:w="10819" w:type="dxa"/>
            <w:gridSpan w:val="5"/>
          </w:tcPr>
          <w:p w14:paraId="6298E43D" w14:textId="77777777" w:rsidR="00BC3D37" w:rsidRDefault="00BC3D37" w:rsidP="00BC3D37">
            <w:pPr>
              <w:pStyle w:val="TableParagraph"/>
              <w:spacing w:line="213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Владеть:</w:t>
            </w:r>
          </w:p>
        </w:tc>
      </w:tr>
      <w:tr w:rsidR="00BC3D37" w14:paraId="25A15FFA" w14:textId="77777777" w:rsidTr="00A07F84">
        <w:trPr>
          <w:gridBefore w:val="1"/>
          <w:wBefore w:w="10" w:type="dxa"/>
          <w:trHeight w:val="454"/>
        </w:trPr>
        <w:tc>
          <w:tcPr>
            <w:tcW w:w="3411" w:type="dxa"/>
            <w:gridSpan w:val="3"/>
          </w:tcPr>
          <w:p w14:paraId="1E67814B" w14:textId="77777777" w:rsidR="00BC3D37" w:rsidRDefault="00BC3D37" w:rsidP="00BC3D37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693EF8" w14:textId="3B379868" w:rsidR="00BC3D37" w:rsidRDefault="00BC3D37" w:rsidP="00BC3D37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Приемами и методами контроля и корректировки процесса обучения, оценки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результата обучения обучающихся на высоком уровне</w:t>
            </w:r>
          </w:p>
        </w:tc>
      </w:tr>
      <w:tr w:rsidR="00BC3D37" w14:paraId="753DF52E" w14:textId="77777777" w:rsidTr="00A07F84">
        <w:trPr>
          <w:gridBefore w:val="1"/>
          <w:wBefore w:w="10" w:type="dxa"/>
          <w:trHeight w:val="454"/>
        </w:trPr>
        <w:tc>
          <w:tcPr>
            <w:tcW w:w="3411" w:type="dxa"/>
            <w:gridSpan w:val="3"/>
          </w:tcPr>
          <w:p w14:paraId="3AEBAFEB" w14:textId="77777777" w:rsidR="00BC3D37" w:rsidRDefault="00BC3D37" w:rsidP="00BC3D37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lastRenderedPageBreak/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2533B7" w14:textId="5EDEAEF6" w:rsidR="00BC3D37" w:rsidRDefault="00BC3D37" w:rsidP="00BC3D37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Приемами и методами контроля и корректировки процесса обучения, оценки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результата обучения обучающихся на среднем уровне</w:t>
            </w:r>
          </w:p>
        </w:tc>
      </w:tr>
      <w:tr w:rsidR="00BC3D37" w14:paraId="70773731" w14:textId="77777777" w:rsidTr="00A07F84">
        <w:trPr>
          <w:gridBefore w:val="1"/>
          <w:wBefore w:w="10" w:type="dxa"/>
          <w:trHeight w:val="397"/>
        </w:trPr>
        <w:tc>
          <w:tcPr>
            <w:tcW w:w="3411" w:type="dxa"/>
            <w:gridSpan w:val="3"/>
          </w:tcPr>
          <w:p w14:paraId="64F3CFBC" w14:textId="77777777" w:rsidR="00BC3D37" w:rsidRDefault="00BC3D37" w:rsidP="00BC3D37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4043D6" w14:textId="1FEB03C3" w:rsidR="00BC3D37" w:rsidRDefault="00BC3D37" w:rsidP="00BC3D37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Приемами и методами контроля и корректировки процесса обучения, оценки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результата обучения обучающихся на низком уровне</w:t>
            </w:r>
          </w:p>
        </w:tc>
      </w:tr>
      <w:tr w:rsidR="00BC3D37" w14:paraId="4BFBF5A1" w14:textId="77777777" w:rsidTr="00A07F84">
        <w:trPr>
          <w:gridBefore w:val="1"/>
          <w:wBefore w:w="10" w:type="dxa"/>
          <w:trHeight w:val="227"/>
        </w:trPr>
        <w:tc>
          <w:tcPr>
            <w:tcW w:w="10819" w:type="dxa"/>
            <w:gridSpan w:val="5"/>
          </w:tcPr>
          <w:p w14:paraId="288D3376" w14:textId="36273434" w:rsidR="00BC3D37" w:rsidRDefault="00BC3D37" w:rsidP="00BC3D37">
            <w:pPr>
              <w:pStyle w:val="TableParagraph"/>
              <w:spacing w:before="25" w:line="237" w:lineRule="auto"/>
              <w:ind w:left="158" w:right="152"/>
              <w:jc w:val="center"/>
              <w:rPr>
                <w:b/>
                <w:sz w:val="19"/>
              </w:rPr>
            </w:pPr>
            <w:r w:rsidRPr="00FE32ED">
              <w:rPr>
                <w:b/>
                <w:color w:val="000000"/>
                <w:sz w:val="19"/>
                <w:szCs w:val="19"/>
              </w:rPr>
              <w:t>ПК 1.4.: Анализировать процесс и результаты обучения обучающихся</w:t>
            </w:r>
          </w:p>
        </w:tc>
      </w:tr>
      <w:tr w:rsidR="00BC3D37" w14:paraId="59EA300E" w14:textId="77777777" w:rsidTr="00A07F84">
        <w:trPr>
          <w:gridBefore w:val="1"/>
          <w:wBefore w:w="10" w:type="dxa"/>
          <w:trHeight w:val="263"/>
        </w:trPr>
        <w:tc>
          <w:tcPr>
            <w:tcW w:w="10819" w:type="dxa"/>
            <w:gridSpan w:val="5"/>
          </w:tcPr>
          <w:p w14:paraId="30D0EB93" w14:textId="77777777" w:rsidR="00BC3D37" w:rsidRDefault="00BC3D37" w:rsidP="00BC3D37">
            <w:pPr>
              <w:pStyle w:val="TableParagraph"/>
              <w:spacing w:line="216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Знать:</w:t>
            </w:r>
          </w:p>
        </w:tc>
      </w:tr>
      <w:tr w:rsidR="00BC3D37" w14:paraId="2CA74104" w14:textId="77777777" w:rsidTr="00A07F84">
        <w:trPr>
          <w:gridBefore w:val="1"/>
          <w:wBefore w:w="10" w:type="dxa"/>
          <w:trHeight w:val="397"/>
        </w:trPr>
        <w:tc>
          <w:tcPr>
            <w:tcW w:w="3411" w:type="dxa"/>
            <w:gridSpan w:val="3"/>
          </w:tcPr>
          <w:p w14:paraId="08427822" w14:textId="77777777" w:rsidR="00BC3D37" w:rsidRDefault="00BC3D37" w:rsidP="00BC3D37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076B2B" w14:textId="05A3E0AF" w:rsidR="00BC3D37" w:rsidRDefault="00BC3D37" w:rsidP="00BC3D37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Принципы анализа процесса и результатов обучения обучающихся на высоком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уровне</w:t>
            </w:r>
          </w:p>
        </w:tc>
      </w:tr>
      <w:tr w:rsidR="00BC3D37" w14:paraId="3BC0AD2D" w14:textId="77777777" w:rsidTr="00A07F84">
        <w:trPr>
          <w:gridBefore w:val="1"/>
          <w:wBefore w:w="10" w:type="dxa"/>
          <w:trHeight w:val="397"/>
        </w:trPr>
        <w:tc>
          <w:tcPr>
            <w:tcW w:w="3411" w:type="dxa"/>
            <w:gridSpan w:val="3"/>
          </w:tcPr>
          <w:p w14:paraId="2775FB9D" w14:textId="77777777" w:rsidR="00BC3D37" w:rsidRDefault="00BC3D37" w:rsidP="00BC3D37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998CF0" w14:textId="7AEF4BB3" w:rsidR="00BC3D37" w:rsidRDefault="00BC3D37" w:rsidP="00BC3D37">
            <w:pPr>
              <w:pStyle w:val="TableParagraph"/>
              <w:ind w:left="67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Принципы анализа процесса и результатов обучения обучающихся на среднем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уровне</w:t>
            </w:r>
          </w:p>
        </w:tc>
      </w:tr>
      <w:tr w:rsidR="00BC3D37" w14:paraId="47E11127" w14:textId="77777777" w:rsidTr="00A07F84">
        <w:trPr>
          <w:gridBefore w:val="1"/>
          <w:wBefore w:w="10" w:type="dxa"/>
          <w:trHeight w:val="227"/>
        </w:trPr>
        <w:tc>
          <w:tcPr>
            <w:tcW w:w="3411" w:type="dxa"/>
            <w:gridSpan w:val="3"/>
          </w:tcPr>
          <w:p w14:paraId="69C076F4" w14:textId="77777777" w:rsidR="00BC3D37" w:rsidRDefault="00BC3D37" w:rsidP="00BC3D37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7BB524" w14:textId="4937FFB9" w:rsidR="00BC3D37" w:rsidRDefault="00BC3D37" w:rsidP="00BC3D37">
            <w:pPr>
              <w:pStyle w:val="TableParagraph"/>
              <w:spacing w:line="216" w:lineRule="exact"/>
              <w:ind w:left="67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Принципы анализа процесса и результатов обучения обучающихся на низком уровне</w:t>
            </w:r>
          </w:p>
        </w:tc>
      </w:tr>
      <w:tr w:rsidR="00BC3D37" w14:paraId="1A71346C" w14:textId="77777777" w:rsidTr="00A07F84">
        <w:trPr>
          <w:gridBefore w:val="1"/>
          <w:wBefore w:w="10" w:type="dxa"/>
          <w:trHeight w:val="227"/>
        </w:trPr>
        <w:tc>
          <w:tcPr>
            <w:tcW w:w="3411" w:type="dxa"/>
            <w:gridSpan w:val="3"/>
          </w:tcPr>
          <w:p w14:paraId="3B554A43" w14:textId="3DB6DECA" w:rsidR="00BC3D37" w:rsidRPr="00BC3D37" w:rsidRDefault="00BC3D37" w:rsidP="00BC3D37">
            <w:pPr>
              <w:pStyle w:val="TableParagraph"/>
              <w:spacing w:line="213" w:lineRule="exact"/>
              <w:ind w:left="64"/>
              <w:rPr>
                <w:b/>
                <w:bCs/>
                <w:sz w:val="19"/>
              </w:rPr>
            </w:pPr>
            <w:r w:rsidRPr="00BC3D37">
              <w:rPr>
                <w:b/>
                <w:bCs/>
                <w:sz w:val="19"/>
              </w:rPr>
              <w:t>Уметь:</w:t>
            </w:r>
          </w:p>
        </w:tc>
        <w:tc>
          <w:tcPr>
            <w:tcW w:w="7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0EBCE3" w14:textId="77777777" w:rsidR="00BC3D37" w:rsidRPr="00FE32ED" w:rsidRDefault="00BC3D37" w:rsidP="00BC3D37">
            <w:pPr>
              <w:pStyle w:val="TableParagraph"/>
              <w:spacing w:line="216" w:lineRule="exact"/>
              <w:ind w:left="67"/>
              <w:rPr>
                <w:color w:val="000000"/>
                <w:sz w:val="19"/>
                <w:szCs w:val="19"/>
              </w:rPr>
            </w:pPr>
          </w:p>
        </w:tc>
      </w:tr>
      <w:tr w:rsidR="00BC3D37" w14:paraId="35551D5B" w14:textId="77777777" w:rsidTr="00A07F84">
        <w:trPr>
          <w:gridAfter w:val="1"/>
          <w:wAfter w:w="10" w:type="dxa"/>
          <w:trHeight w:val="227"/>
        </w:trPr>
        <w:tc>
          <w:tcPr>
            <w:tcW w:w="3421" w:type="dxa"/>
            <w:gridSpan w:val="4"/>
          </w:tcPr>
          <w:p w14:paraId="53D74949" w14:textId="77777777" w:rsidR="00BC3D37" w:rsidRDefault="00BC3D37" w:rsidP="00BC3D37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234685" w14:textId="3A94A67E" w:rsidR="00BC3D37" w:rsidRDefault="00BC3D37" w:rsidP="00BC3D37">
            <w:pPr>
              <w:pStyle w:val="TableParagraph"/>
              <w:spacing w:line="237" w:lineRule="auto"/>
              <w:ind w:left="67" w:right="375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Анализировать процесс и результаты обучения обучающихся на высоком уровне</w:t>
            </w:r>
          </w:p>
        </w:tc>
      </w:tr>
      <w:tr w:rsidR="00BC3D37" w14:paraId="3272D744" w14:textId="77777777" w:rsidTr="00A07F84">
        <w:trPr>
          <w:gridAfter w:val="1"/>
          <w:wAfter w:w="10" w:type="dxa"/>
          <w:trHeight w:val="170"/>
        </w:trPr>
        <w:tc>
          <w:tcPr>
            <w:tcW w:w="3421" w:type="dxa"/>
            <w:gridSpan w:val="4"/>
          </w:tcPr>
          <w:p w14:paraId="1D53F903" w14:textId="77777777" w:rsidR="00BC3D37" w:rsidRDefault="00BC3D37" w:rsidP="00BC3D37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84B079" w14:textId="73C40052" w:rsidR="00BC3D37" w:rsidRDefault="00BC3D37" w:rsidP="00BC3D37">
            <w:pPr>
              <w:pStyle w:val="TableParagraph"/>
              <w:spacing w:line="237" w:lineRule="auto"/>
              <w:ind w:left="67" w:right="375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Анализировать процесс и результаты обучения обучающихся на среднем уровне</w:t>
            </w:r>
          </w:p>
        </w:tc>
      </w:tr>
      <w:tr w:rsidR="00BC3D37" w14:paraId="7C195F19" w14:textId="77777777" w:rsidTr="00A07F84">
        <w:trPr>
          <w:gridAfter w:val="1"/>
          <w:wAfter w:w="10" w:type="dxa"/>
          <w:trHeight w:val="227"/>
        </w:trPr>
        <w:tc>
          <w:tcPr>
            <w:tcW w:w="3421" w:type="dxa"/>
            <w:gridSpan w:val="4"/>
          </w:tcPr>
          <w:p w14:paraId="7AB92637" w14:textId="77777777" w:rsidR="00BC3D37" w:rsidRDefault="00BC3D37" w:rsidP="00BC3D37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FBF601" w14:textId="414D2DBE" w:rsidR="00BC3D37" w:rsidRDefault="00BC3D37" w:rsidP="00BC3D37">
            <w:pPr>
              <w:pStyle w:val="TableParagraph"/>
              <w:spacing w:line="237" w:lineRule="auto"/>
              <w:ind w:left="67" w:right="375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Анализировать процесс и результаты обучения обучающихся на низком уровне</w:t>
            </w:r>
          </w:p>
        </w:tc>
      </w:tr>
      <w:tr w:rsidR="00BC3D37" w14:paraId="7864DE89" w14:textId="77777777" w:rsidTr="00A07F84">
        <w:trPr>
          <w:gridAfter w:val="1"/>
          <w:wAfter w:w="10" w:type="dxa"/>
          <w:trHeight w:val="263"/>
        </w:trPr>
        <w:tc>
          <w:tcPr>
            <w:tcW w:w="10819" w:type="dxa"/>
            <w:gridSpan w:val="5"/>
          </w:tcPr>
          <w:p w14:paraId="74624102" w14:textId="77777777" w:rsidR="00BC3D37" w:rsidRDefault="00BC3D37" w:rsidP="00BC3D37">
            <w:pPr>
              <w:pStyle w:val="TableParagraph"/>
              <w:spacing w:line="213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Владеть:</w:t>
            </w:r>
          </w:p>
        </w:tc>
      </w:tr>
      <w:tr w:rsidR="00BC3D37" w14:paraId="770B6830" w14:textId="77777777" w:rsidTr="00A07F84">
        <w:trPr>
          <w:gridAfter w:val="1"/>
          <w:wAfter w:w="10" w:type="dxa"/>
          <w:trHeight w:val="340"/>
        </w:trPr>
        <w:tc>
          <w:tcPr>
            <w:tcW w:w="3421" w:type="dxa"/>
            <w:gridSpan w:val="4"/>
          </w:tcPr>
          <w:p w14:paraId="50BA34DD" w14:textId="77777777" w:rsidR="00BC3D37" w:rsidRDefault="00BC3D37" w:rsidP="00BC3D37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8AEF4F" w14:textId="55476B8C" w:rsidR="00BC3D37" w:rsidRDefault="00BC3D37" w:rsidP="00BC3D37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Методами и приемами анализа процесса и результатов обучения обучающихся на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высоком уровне</w:t>
            </w:r>
          </w:p>
        </w:tc>
      </w:tr>
      <w:tr w:rsidR="00BC3D37" w14:paraId="571D2328" w14:textId="77777777" w:rsidTr="00A07F84">
        <w:trPr>
          <w:gridAfter w:val="1"/>
          <w:wAfter w:w="10" w:type="dxa"/>
          <w:trHeight w:val="340"/>
        </w:trPr>
        <w:tc>
          <w:tcPr>
            <w:tcW w:w="3421" w:type="dxa"/>
            <w:gridSpan w:val="4"/>
          </w:tcPr>
          <w:p w14:paraId="0BA8E603" w14:textId="77777777" w:rsidR="00BC3D37" w:rsidRDefault="00BC3D37" w:rsidP="00BC3D37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8CBC35" w14:textId="2FF5CC5A" w:rsidR="00BC3D37" w:rsidRDefault="00BC3D37" w:rsidP="00BC3D37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Методами и приемами анализа процесса и результатов обучения обучающихся на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среднем уровне</w:t>
            </w:r>
          </w:p>
        </w:tc>
      </w:tr>
      <w:tr w:rsidR="00BC3D37" w14:paraId="7F8FDFB6" w14:textId="77777777" w:rsidTr="00A07F84">
        <w:trPr>
          <w:gridAfter w:val="1"/>
          <w:wAfter w:w="10" w:type="dxa"/>
          <w:trHeight w:val="340"/>
        </w:trPr>
        <w:tc>
          <w:tcPr>
            <w:tcW w:w="3421" w:type="dxa"/>
            <w:gridSpan w:val="4"/>
          </w:tcPr>
          <w:p w14:paraId="13DA9092" w14:textId="77777777" w:rsidR="00BC3D37" w:rsidRDefault="00BC3D37" w:rsidP="00BC3D37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E8FF1D" w14:textId="03AD6128" w:rsidR="00BC3D37" w:rsidRDefault="00BC3D37" w:rsidP="00BC3D37">
            <w:pPr>
              <w:pStyle w:val="TableParagraph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Методами и приемами анализа процесса и результатов обучения обучающихся на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низком уровне</w:t>
            </w:r>
          </w:p>
        </w:tc>
      </w:tr>
      <w:tr w:rsidR="00BC3D37" w14:paraId="32E00A29" w14:textId="77777777" w:rsidTr="00A07F84">
        <w:trPr>
          <w:gridAfter w:val="1"/>
          <w:wAfter w:w="10" w:type="dxa"/>
          <w:trHeight w:val="527"/>
        </w:trPr>
        <w:tc>
          <w:tcPr>
            <w:tcW w:w="10819" w:type="dxa"/>
            <w:gridSpan w:val="5"/>
          </w:tcPr>
          <w:p w14:paraId="301C3542" w14:textId="77777777" w:rsidR="00BC3D37" w:rsidRPr="00BC3D37" w:rsidRDefault="00BC3D37" w:rsidP="00BC3D37">
            <w:pPr>
              <w:pStyle w:val="TableParagraph"/>
              <w:spacing w:before="25" w:line="237" w:lineRule="auto"/>
              <w:ind w:left="4255" w:hanging="3729"/>
              <w:rPr>
                <w:b/>
                <w:sz w:val="19"/>
              </w:rPr>
            </w:pPr>
            <w:r w:rsidRPr="00BC3D37">
              <w:rPr>
                <w:b/>
                <w:sz w:val="19"/>
              </w:rPr>
              <w:t>ПК 1.5.: Выбирать и разрабатывать учебно-методические материалы на основе ФГОС и примерных</w:t>
            </w:r>
          </w:p>
          <w:p w14:paraId="4533FBE5" w14:textId="77777777" w:rsidR="00BC3D37" w:rsidRPr="00BC3D37" w:rsidRDefault="00BC3D37" w:rsidP="00BC3D37">
            <w:pPr>
              <w:pStyle w:val="TableParagraph"/>
              <w:spacing w:before="25" w:line="237" w:lineRule="auto"/>
              <w:ind w:left="4255" w:hanging="3729"/>
              <w:rPr>
                <w:b/>
                <w:sz w:val="19"/>
              </w:rPr>
            </w:pPr>
            <w:r w:rsidRPr="00BC3D37">
              <w:rPr>
                <w:b/>
                <w:sz w:val="19"/>
              </w:rPr>
              <w:t>образовательных программ с учетом типа образовательной организации, особенностей класса/группы и отдельных</w:t>
            </w:r>
          </w:p>
          <w:p w14:paraId="4D8643B3" w14:textId="76534EA3" w:rsidR="00BC3D37" w:rsidRDefault="00BC3D37" w:rsidP="00BC3D37">
            <w:pPr>
              <w:pStyle w:val="TableParagraph"/>
              <w:spacing w:before="25" w:line="237" w:lineRule="auto"/>
              <w:ind w:left="4255" w:hanging="3729"/>
              <w:jc w:val="center"/>
              <w:rPr>
                <w:b/>
                <w:sz w:val="19"/>
              </w:rPr>
            </w:pPr>
            <w:r w:rsidRPr="00BC3D37">
              <w:rPr>
                <w:b/>
                <w:sz w:val="19"/>
              </w:rPr>
              <w:t>обучающихся</w:t>
            </w:r>
          </w:p>
        </w:tc>
      </w:tr>
      <w:tr w:rsidR="00BC3D37" w14:paraId="324C73F0" w14:textId="77777777" w:rsidTr="00A07F84">
        <w:trPr>
          <w:gridAfter w:val="1"/>
          <w:wAfter w:w="10" w:type="dxa"/>
          <w:trHeight w:val="265"/>
        </w:trPr>
        <w:tc>
          <w:tcPr>
            <w:tcW w:w="10819" w:type="dxa"/>
            <w:gridSpan w:val="5"/>
          </w:tcPr>
          <w:p w14:paraId="04970FF9" w14:textId="77777777" w:rsidR="00BC3D37" w:rsidRDefault="00BC3D37" w:rsidP="00BC3D37">
            <w:pPr>
              <w:pStyle w:val="TableParagraph"/>
              <w:spacing w:line="216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Знать:</w:t>
            </w:r>
          </w:p>
        </w:tc>
      </w:tr>
      <w:tr w:rsidR="00EC667F" w14:paraId="45A6BE28" w14:textId="77777777" w:rsidTr="00A07F84">
        <w:trPr>
          <w:gridAfter w:val="1"/>
          <w:wAfter w:w="10" w:type="dxa"/>
          <w:trHeight w:val="467"/>
        </w:trPr>
        <w:tc>
          <w:tcPr>
            <w:tcW w:w="3421" w:type="dxa"/>
            <w:gridSpan w:val="4"/>
          </w:tcPr>
          <w:p w14:paraId="3A0885AB" w14:textId="77777777" w:rsidR="00EC667F" w:rsidRDefault="00EC667F" w:rsidP="00EC667F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FCD5E6" w14:textId="291C9FEC" w:rsidR="00EC667F" w:rsidRDefault="00EC667F" w:rsidP="00EC667F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ФГОС и примерные образовательные программы с учетом типа образовательной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организации, особенностей класса/группы и отдельных обучающихся на высоком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уровне</w:t>
            </w:r>
          </w:p>
        </w:tc>
      </w:tr>
      <w:tr w:rsidR="00EC667F" w14:paraId="38D9CF68" w14:textId="77777777" w:rsidTr="00A07F84">
        <w:trPr>
          <w:gridAfter w:val="1"/>
          <w:wAfter w:w="10" w:type="dxa"/>
          <w:trHeight w:val="263"/>
        </w:trPr>
        <w:tc>
          <w:tcPr>
            <w:tcW w:w="3421" w:type="dxa"/>
            <w:gridSpan w:val="4"/>
          </w:tcPr>
          <w:p w14:paraId="28D9EA10" w14:textId="77777777" w:rsidR="00EC667F" w:rsidRDefault="00EC667F" w:rsidP="00EC667F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F52002" w14:textId="29993A05" w:rsidR="00EC667F" w:rsidRDefault="00EC667F" w:rsidP="00EC667F">
            <w:pPr>
              <w:pStyle w:val="TableParagraph"/>
              <w:spacing w:line="211" w:lineRule="exact"/>
              <w:ind w:left="67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ФГОС и примерные образовательные программы с учетом типа образовательной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организации, особенностей класса/группы и отдельных обучающихся на среднем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уровне</w:t>
            </w:r>
          </w:p>
        </w:tc>
      </w:tr>
      <w:tr w:rsidR="00EC667F" w14:paraId="103F5C5D" w14:textId="77777777" w:rsidTr="00A07F84">
        <w:trPr>
          <w:gridAfter w:val="1"/>
          <w:wAfter w:w="10" w:type="dxa"/>
          <w:trHeight w:val="265"/>
        </w:trPr>
        <w:tc>
          <w:tcPr>
            <w:tcW w:w="3421" w:type="dxa"/>
            <w:gridSpan w:val="4"/>
          </w:tcPr>
          <w:p w14:paraId="16F6AB17" w14:textId="77777777" w:rsidR="00EC667F" w:rsidRDefault="00EC667F" w:rsidP="00EC667F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0E50D3" w14:textId="02D33EDF" w:rsidR="00EC667F" w:rsidRDefault="00EC667F" w:rsidP="00EC667F">
            <w:pPr>
              <w:pStyle w:val="TableParagraph"/>
              <w:spacing w:line="213" w:lineRule="exact"/>
              <w:ind w:left="67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ФГОС и примерные образовательные программы с учетом типа образовательной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организации, особенностей класса/группы и отдельных обучающихся на низком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уровне</w:t>
            </w:r>
          </w:p>
        </w:tc>
      </w:tr>
      <w:tr w:rsidR="00BC3D37" w14:paraId="137C1C35" w14:textId="77777777" w:rsidTr="00A07F84">
        <w:trPr>
          <w:gridAfter w:val="1"/>
          <w:wAfter w:w="10" w:type="dxa"/>
          <w:trHeight w:val="263"/>
        </w:trPr>
        <w:tc>
          <w:tcPr>
            <w:tcW w:w="10819" w:type="dxa"/>
            <w:gridSpan w:val="5"/>
          </w:tcPr>
          <w:p w14:paraId="69C7079E" w14:textId="77777777" w:rsidR="00BC3D37" w:rsidRDefault="00BC3D37" w:rsidP="00BC3D37">
            <w:pPr>
              <w:pStyle w:val="TableParagraph"/>
              <w:spacing w:line="213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Уметь:</w:t>
            </w:r>
          </w:p>
        </w:tc>
      </w:tr>
      <w:tr w:rsidR="00BC3D37" w14:paraId="40C5E9C2" w14:textId="77777777" w:rsidTr="00A07F84">
        <w:trPr>
          <w:gridAfter w:val="1"/>
          <w:wAfter w:w="10" w:type="dxa"/>
          <w:trHeight w:val="467"/>
        </w:trPr>
        <w:tc>
          <w:tcPr>
            <w:tcW w:w="3421" w:type="dxa"/>
            <w:gridSpan w:val="4"/>
          </w:tcPr>
          <w:p w14:paraId="1B52CEA2" w14:textId="77777777" w:rsidR="00BC3D37" w:rsidRDefault="00BC3D37" w:rsidP="00BC3D37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398" w:type="dxa"/>
          </w:tcPr>
          <w:p w14:paraId="52CDEB3A" w14:textId="1A0044BC" w:rsidR="00BC3D37" w:rsidRDefault="00EC667F" w:rsidP="00BC3D37">
            <w:pPr>
              <w:pStyle w:val="TableParagraph"/>
              <w:ind w:left="67" w:right="430"/>
              <w:rPr>
                <w:sz w:val="19"/>
              </w:rPr>
            </w:pPr>
            <w:r w:rsidRPr="00EC667F">
              <w:rPr>
                <w:color w:val="000000"/>
                <w:sz w:val="19"/>
                <w:szCs w:val="19"/>
                <w:lang w:eastAsia="en"/>
              </w:rPr>
              <w:t>Выбирать и разрабатывать учебно-методические материалы на основе ФГОС и</w:t>
            </w:r>
            <w:r w:rsidRPr="00EC667F">
              <w:rPr>
                <w:rFonts w:ascii="Calibri" w:hAnsi="Calibri"/>
                <w:lang w:eastAsia="en"/>
              </w:rPr>
              <w:br/>
            </w:r>
            <w:r w:rsidRPr="00EC667F">
              <w:rPr>
                <w:color w:val="000000"/>
                <w:sz w:val="19"/>
                <w:szCs w:val="19"/>
                <w:lang w:eastAsia="en"/>
              </w:rPr>
              <w:t>примерных образовательных программ с учетом типа образовательной организации,</w:t>
            </w:r>
            <w:r>
              <w:rPr>
                <w:rFonts w:ascii="Calibri" w:hAnsi="Calibri"/>
                <w:lang w:eastAsia="en"/>
              </w:rPr>
              <w:t xml:space="preserve"> </w:t>
            </w:r>
            <w:r w:rsidRPr="00EC667F">
              <w:rPr>
                <w:color w:val="000000"/>
                <w:sz w:val="19"/>
                <w:szCs w:val="19"/>
                <w:lang w:eastAsia="en"/>
              </w:rPr>
              <w:t>особенностей класса/группы и отдельных обучающихся на высоком уровне</w:t>
            </w:r>
          </w:p>
        </w:tc>
      </w:tr>
      <w:tr w:rsidR="00EC667F" w14:paraId="693B34BE" w14:textId="77777777" w:rsidTr="00A07F84">
        <w:trPr>
          <w:gridAfter w:val="1"/>
          <w:wAfter w:w="10" w:type="dxa"/>
          <w:trHeight w:val="469"/>
        </w:trPr>
        <w:tc>
          <w:tcPr>
            <w:tcW w:w="3421" w:type="dxa"/>
            <w:gridSpan w:val="4"/>
          </w:tcPr>
          <w:p w14:paraId="03A5A194" w14:textId="77777777" w:rsidR="00EC667F" w:rsidRDefault="00EC667F" w:rsidP="00EC667F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34660A" w14:textId="1AC0DDFA" w:rsidR="00EC667F" w:rsidRDefault="00EC667F" w:rsidP="00EC667F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Выбирать и разрабатывать учебно-методические материалы на основе ФГОС и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примерных образовательных программ с учетом типа образовательной организации,</w:t>
            </w:r>
            <w:r>
              <w:t xml:space="preserve"> </w:t>
            </w:r>
            <w:r w:rsidRPr="00FE32ED">
              <w:rPr>
                <w:color w:val="000000"/>
                <w:sz w:val="19"/>
                <w:szCs w:val="19"/>
              </w:rPr>
              <w:t>особенностей класса/группы и отдельных обучающихся на среднем уровне</w:t>
            </w:r>
          </w:p>
        </w:tc>
      </w:tr>
      <w:tr w:rsidR="00EC667F" w14:paraId="0917AFB2" w14:textId="77777777" w:rsidTr="00A07F84">
        <w:trPr>
          <w:gridAfter w:val="1"/>
          <w:wAfter w:w="10" w:type="dxa"/>
          <w:trHeight w:val="467"/>
        </w:trPr>
        <w:tc>
          <w:tcPr>
            <w:tcW w:w="3421" w:type="dxa"/>
            <w:gridSpan w:val="4"/>
          </w:tcPr>
          <w:p w14:paraId="1F63562F" w14:textId="77777777" w:rsidR="00EC667F" w:rsidRDefault="00EC667F" w:rsidP="00EC667F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EE17E6" w14:textId="384BE374" w:rsidR="00EC667F" w:rsidRDefault="00EC667F" w:rsidP="00EC667F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Выбирать и разрабатывать учебно-методические материалы на основе ФГОС и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примерных образовательных программ с учетом типа образовательной организации,</w:t>
            </w:r>
            <w:r>
              <w:t xml:space="preserve"> </w:t>
            </w:r>
            <w:r w:rsidRPr="00FE32ED">
              <w:rPr>
                <w:color w:val="000000"/>
                <w:sz w:val="19"/>
                <w:szCs w:val="19"/>
              </w:rPr>
              <w:t>особенностей класса/группы и отдельных обучающихся на низком уровне</w:t>
            </w:r>
          </w:p>
        </w:tc>
      </w:tr>
      <w:tr w:rsidR="00EC667F" w14:paraId="0026AC5E" w14:textId="77777777" w:rsidTr="00A07F84">
        <w:trPr>
          <w:gridAfter w:val="1"/>
          <w:wAfter w:w="10" w:type="dxa"/>
          <w:trHeight w:val="263"/>
        </w:trPr>
        <w:tc>
          <w:tcPr>
            <w:tcW w:w="10819" w:type="dxa"/>
            <w:gridSpan w:val="5"/>
          </w:tcPr>
          <w:p w14:paraId="6CBBEAAC" w14:textId="77777777" w:rsidR="00EC667F" w:rsidRDefault="00EC667F" w:rsidP="00EC667F">
            <w:pPr>
              <w:pStyle w:val="TableParagraph"/>
              <w:spacing w:line="213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Владеть:</w:t>
            </w:r>
          </w:p>
        </w:tc>
      </w:tr>
      <w:tr w:rsidR="00EC667F" w14:paraId="5C60B2AB" w14:textId="77777777" w:rsidTr="00A07F84">
        <w:trPr>
          <w:gridAfter w:val="1"/>
          <w:wAfter w:w="10" w:type="dxa"/>
          <w:trHeight w:val="692"/>
        </w:trPr>
        <w:tc>
          <w:tcPr>
            <w:tcW w:w="3421" w:type="dxa"/>
            <w:gridSpan w:val="4"/>
          </w:tcPr>
          <w:p w14:paraId="66AF4A91" w14:textId="77777777" w:rsidR="00EC667F" w:rsidRDefault="00EC667F" w:rsidP="00EC667F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CC9443" w14:textId="7083A48C" w:rsidR="00EC667F" w:rsidRDefault="00EC667F" w:rsidP="00EC667F">
            <w:pPr>
              <w:pStyle w:val="TableParagraph"/>
              <w:spacing w:line="237" w:lineRule="auto"/>
              <w:ind w:left="67" w:right="925"/>
              <w:jc w:val="both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Принципами выбора, методами и приемами разработки учебно-методических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материалов на основе ФГОС и примерных образовательных программ с учетом типа</w:t>
            </w:r>
            <w:r>
              <w:t xml:space="preserve"> </w:t>
            </w:r>
            <w:r w:rsidRPr="00FE32ED">
              <w:rPr>
                <w:color w:val="000000"/>
                <w:sz w:val="19"/>
                <w:szCs w:val="19"/>
              </w:rPr>
              <w:t>образовательной организации, особенностей класса/группы и отдельных</w:t>
            </w:r>
            <w:r>
              <w:t xml:space="preserve"> </w:t>
            </w:r>
            <w:r w:rsidRPr="00FE32ED">
              <w:rPr>
                <w:color w:val="000000"/>
                <w:sz w:val="19"/>
                <w:szCs w:val="19"/>
              </w:rPr>
              <w:t>обучающихся на высоком уровне</w:t>
            </w:r>
          </w:p>
        </w:tc>
      </w:tr>
      <w:tr w:rsidR="00EC667F" w14:paraId="2960BAC7" w14:textId="77777777" w:rsidTr="00A07F84">
        <w:trPr>
          <w:gridAfter w:val="1"/>
          <w:wAfter w:w="10" w:type="dxa"/>
          <w:trHeight w:val="467"/>
        </w:trPr>
        <w:tc>
          <w:tcPr>
            <w:tcW w:w="3421" w:type="dxa"/>
            <w:gridSpan w:val="4"/>
          </w:tcPr>
          <w:p w14:paraId="04B32C5B" w14:textId="77777777" w:rsidR="00EC667F" w:rsidRDefault="00EC667F" w:rsidP="00EC667F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B9578D" w14:textId="62C90533" w:rsidR="00EC667F" w:rsidRDefault="00EC667F" w:rsidP="00EC667F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Принципами выбора, методами и приемами разработки учебно-методических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материалов на основе ФГОС и примерных образовательных программ с учетом типа</w:t>
            </w:r>
            <w:r>
              <w:t xml:space="preserve"> </w:t>
            </w:r>
            <w:r w:rsidRPr="00FE32ED">
              <w:rPr>
                <w:color w:val="000000"/>
                <w:sz w:val="19"/>
                <w:szCs w:val="19"/>
              </w:rPr>
              <w:t>образовательной организации, особенностей класса/группы и отдельных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обучающихся на среднем уровне</w:t>
            </w:r>
          </w:p>
        </w:tc>
      </w:tr>
      <w:tr w:rsidR="00EC667F" w14:paraId="598E2D58" w14:textId="77777777" w:rsidTr="00A07F84">
        <w:trPr>
          <w:gridAfter w:val="1"/>
          <w:wAfter w:w="10" w:type="dxa"/>
          <w:trHeight w:val="467"/>
        </w:trPr>
        <w:tc>
          <w:tcPr>
            <w:tcW w:w="3421" w:type="dxa"/>
            <w:gridSpan w:val="4"/>
          </w:tcPr>
          <w:p w14:paraId="7EEA361C" w14:textId="77777777" w:rsidR="00EC667F" w:rsidRDefault="00EC667F" w:rsidP="00EC667F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2ADDDC" w14:textId="317E6709" w:rsidR="00EC667F" w:rsidRDefault="00EC667F" w:rsidP="00EC667F">
            <w:pPr>
              <w:pStyle w:val="TableParagraph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Принципами выбора, методами и приемами разработки учебно-методических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материалов на основе ФГОС и примерных образовательных программ с учетом типа</w:t>
            </w:r>
            <w:r>
              <w:t xml:space="preserve"> </w:t>
            </w:r>
            <w:r w:rsidRPr="00FE32ED">
              <w:rPr>
                <w:color w:val="000000"/>
                <w:sz w:val="19"/>
                <w:szCs w:val="19"/>
              </w:rPr>
              <w:t>образовательной организации, особенностей класса/группы и отдельных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обучающихся на низком уровне</w:t>
            </w:r>
          </w:p>
        </w:tc>
      </w:tr>
      <w:tr w:rsidR="00EC667F" w14:paraId="2ADFFBBC" w14:textId="77777777" w:rsidTr="00A07F84">
        <w:trPr>
          <w:gridAfter w:val="1"/>
          <w:wAfter w:w="10" w:type="dxa"/>
          <w:trHeight w:val="454"/>
        </w:trPr>
        <w:tc>
          <w:tcPr>
            <w:tcW w:w="10819" w:type="dxa"/>
            <w:gridSpan w:val="5"/>
          </w:tcPr>
          <w:p w14:paraId="3E6E5C84" w14:textId="22535D42" w:rsidR="00EC667F" w:rsidRDefault="00EC667F" w:rsidP="00EC667F">
            <w:pPr>
              <w:pStyle w:val="TableParagraph"/>
              <w:spacing w:before="28" w:line="237" w:lineRule="auto"/>
              <w:ind w:left="363" w:right="359"/>
              <w:jc w:val="center"/>
              <w:rPr>
                <w:b/>
                <w:sz w:val="19"/>
              </w:rPr>
            </w:pPr>
            <w:r w:rsidRPr="00FE32ED">
              <w:rPr>
                <w:b/>
                <w:color w:val="000000"/>
                <w:sz w:val="19"/>
                <w:szCs w:val="19"/>
              </w:rPr>
              <w:t>ПК 1.6.: Систематизировать и оценивать педагогический опыт и образовательные технологии в области</w:t>
            </w:r>
            <w:r>
              <w:rPr>
                <w:b/>
                <w:color w:val="000000"/>
                <w:sz w:val="19"/>
                <w:szCs w:val="19"/>
              </w:rPr>
              <w:t xml:space="preserve">  </w:t>
            </w:r>
            <w:r w:rsidRPr="00FE32ED">
              <w:rPr>
                <w:b/>
                <w:color w:val="000000"/>
                <w:sz w:val="19"/>
                <w:szCs w:val="19"/>
              </w:rPr>
              <w:t>начального</w:t>
            </w:r>
            <w:r>
              <w:t xml:space="preserve"> </w:t>
            </w:r>
            <w:r w:rsidRPr="00FE32ED">
              <w:rPr>
                <w:b/>
                <w:color w:val="000000"/>
                <w:sz w:val="19"/>
                <w:szCs w:val="19"/>
              </w:rPr>
              <w:t>общего образования с позиции эффективности их применения в процессе обучения</w:t>
            </w:r>
          </w:p>
        </w:tc>
      </w:tr>
      <w:tr w:rsidR="00EC667F" w14:paraId="5B19909C" w14:textId="77777777" w:rsidTr="00A07F84">
        <w:trPr>
          <w:gridAfter w:val="1"/>
          <w:wAfter w:w="10" w:type="dxa"/>
          <w:trHeight w:val="263"/>
        </w:trPr>
        <w:tc>
          <w:tcPr>
            <w:tcW w:w="10819" w:type="dxa"/>
            <w:gridSpan w:val="5"/>
          </w:tcPr>
          <w:p w14:paraId="6DC93595" w14:textId="77777777" w:rsidR="00EC667F" w:rsidRDefault="00EC667F" w:rsidP="00EC667F">
            <w:pPr>
              <w:pStyle w:val="TableParagraph"/>
              <w:spacing w:line="213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:</w:t>
            </w:r>
          </w:p>
        </w:tc>
      </w:tr>
      <w:tr w:rsidR="00EC667F" w14:paraId="5B9ED1A2" w14:textId="77777777" w:rsidTr="00A07F84">
        <w:trPr>
          <w:gridAfter w:val="1"/>
          <w:wAfter w:w="10" w:type="dxa"/>
          <w:trHeight w:val="680"/>
        </w:trPr>
        <w:tc>
          <w:tcPr>
            <w:tcW w:w="3421" w:type="dxa"/>
            <w:gridSpan w:val="4"/>
          </w:tcPr>
          <w:p w14:paraId="7ECD97B2" w14:textId="77777777" w:rsidR="00EC667F" w:rsidRDefault="00EC667F" w:rsidP="00EC667F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417E80" w14:textId="71D1C1B0" w:rsidR="00EC667F" w:rsidRDefault="00EC667F" w:rsidP="00EC667F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педагогический опыт и образовательные технологии в области начального общего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образования с позиции эффективности их применения в процессе обучения на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высоком уровне</w:t>
            </w:r>
          </w:p>
        </w:tc>
      </w:tr>
      <w:tr w:rsidR="00EC667F" w14:paraId="684E044B" w14:textId="77777777" w:rsidTr="00A07F84">
        <w:trPr>
          <w:gridAfter w:val="1"/>
          <w:wAfter w:w="10" w:type="dxa"/>
          <w:trHeight w:val="680"/>
        </w:trPr>
        <w:tc>
          <w:tcPr>
            <w:tcW w:w="3421" w:type="dxa"/>
            <w:gridSpan w:val="4"/>
          </w:tcPr>
          <w:p w14:paraId="76DD2B95" w14:textId="77777777" w:rsidR="00EC667F" w:rsidRDefault="00EC667F" w:rsidP="00EC667F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lastRenderedPageBreak/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DDFD60" w14:textId="17007FD7" w:rsidR="00EC667F" w:rsidRDefault="00EC667F" w:rsidP="00EC667F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педагогический опыт и образовательные технологии в области начального общего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образования с позиции эффективности их применения в процессе обучения на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среднем уровне</w:t>
            </w:r>
          </w:p>
        </w:tc>
      </w:tr>
      <w:tr w:rsidR="00EC667F" w14:paraId="580C35BD" w14:textId="77777777" w:rsidTr="00A07F84">
        <w:trPr>
          <w:gridAfter w:val="1"/>
          <w:wAfter w:w="10" w:type="dxa"/>
          <w:trHeight w:val="624"/>
        </w:trPr>
        <w:tc>
          <w:tcPr>
            <w:tcW w:w="3421" w:type="dxa"/>
            <w:gridSpan w:val="4"/>
          </w:tcPr>
          <w:p w14:paraId="1407A8D6" w14:textId="77777777" w:rsidR="00EC667F" w:rsidRDefault="00EC667F" w:rsidP="00EC667F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E4C953" w14:textId="09351B2C" w:rsidR="00EC667F" w:rsidRDefault="00EC667F" w:rsidP="00EC667F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педагогический опыт и образовательные технологии в области начального общего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образования с позиции эффективности их применения в процессе обучения на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низком уровне</w:t>
            </w:r>
          </w:p>
        </w:tc>
      </w:tr>
      <w:tr w:rsidR="00EC667F" w14:paraId="1B91C93B" w14:textId="77777777" w:rsidTr="00A07F84">
        <w:trPr>
          <w:gridAfter w:val="1"/>
          <w:wAfter w:w="10" w:type="dxa"/>
          <w:trHeight w:val="170"/>
        </w:trPr>
        <w:tc>
          <w:tcPr>
            <w:tcW w:w="10819" w:type="dxa"/>
            <w:gridSpan w:val="5"/>
            <w:tcBorders>
              <w:right w:val="single" w:sz="8" w:space="0" w:color="000000"/>
            </w:tcBorders>
          </w:tcPr>
          <w:p w14:paraId="6C307F55" w14:textId="36B5B643" w:rsidR="00EC667F" w:rsidRPr="00EC667F" w:rsidRDefault="00EC667F" w:rsidP="00EC667F">
            <w:pPr>
              <w:pStyle w:val="TableParagraph"/>
              <w:spacing w:line="237" w:lineRule="auto"/>
              <w:ind w:left="67" w:right="430"/>
              <w:rPr>
                <w:b/>
                <w:bCs/>
                <w:color w:val="000000"/>
                <w:sz w:val="19"/>
                <w:szCs w:val="19"/>
              </w:rPr>
            </w:pPr>
            <w:r w:rsidRPr="00EC667F">
              <w:rPr>
                <w:b/>
                <w:bCs/>
                <w:color w:val="000000"/>
                <w:sz w:val="19"/>
                <w:szCs w:val="19"/>
              </w:rPr>
              <w:t>Уметь:</w:t>
            </w:r>
          </w:p>
        </w:tc>
      </w:tr>
      <w:tr w:rsidR="00EC667F" w14:paraId="44B8AA30" w14:textId="77777777" w:rsidTr="00A07F84">
        <w:trPr>
          <w:gridAfter w:val="1"/>
          <w:wAfter w:w="10" w:type="dxa"/>
          <w:trHeight w:val="567"/>
        </w:trPr>
        <w:tc>
          <w:tcPr>
            <w:tcW w:w="3421" w:type="dxa"/>
            <w:gridSpan w:val="4"/>
          </w:tcPr>
          <w:p w14:paraId="4AC98AAF" w14:textId="77777777" w:rsidR="00EC667F" w:rsidRDefault="00EC667F" w:rsidP="00EC667F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CB34707" w14:textId="759B93E0" w:rsidR="00EC667F" w:rsidRDefault="00EC667F" w:rsidP="00EC667F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Систематизировать и оценивать педагогический опыт и образовательные технологии</w:t>
            </w:r>
            <w:r>
              <w:t xml:space="preserve"> </w:t>
            </w:r>
            <w:r w:rsidRPr="00FE32ED">
              <w:rPr>
                <w:color w:val="000000"/>
                <w:sz w:val="19"/>
                <w:szCs w:val="19"/>
              </w:rPr>
              <w:t>в области начального общего образования с позиции эффективности их применения</w:t>
            </w:r>
            <w:r>
              <w:t xml:space="preserve"> </w:t>
            </w:r>
            <w:r w:rsidRPr="00FE32ED">
              <w:rPr>
                <w:color w:val="000000"/>
                <w:sz w:val="19"/>
                <w:szCs w:val="19"/>
              </w:rPr>
              <w:t>в процессе обучения на высоком уровне</w:t>
            </w:r>
          </w:p>
        </w:tc>
      </w:tr>
      <w:tr w:rsidR="00EC667F" w14:paraId="1B6DAA28" w14:textId="77777777" w:rsidTr="00A07F84">
        <w:trPr>
          <w:gridAfter w:val="1"/>
          <w:wAfter w:w="10" w:type="dxa"/>
          <w:trHeight w:val="624"/>
        </w:trPr>
        <w:tc>
          <w:tcPr>
            <w:tcW w:w="3421" w:type="dxa"/>
            <w:gridSpan w:val="4"/>
          </w:tcPr>
          <w:p w14:paraId="7B65DAAF" w14:textId="77777777" w:rsidR="00EC667F" w:rsidRDefault="00EC667F" w:rsidP="00EC667F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852F21" w14:textId="5E91DF9E" w:rsidR="00EC667F" w:rsidRDefault="00EC667F" w:rsidP="00EC667F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Систематизировать и оценивать педагогический опыт и образовательные технологии</w:t>
            </w:r>
            <w:r>
              <w:t xml:space="preserve"> </w:t>
            </w:r>
            <w:r w:rsidRPr="00FE32ED">
              <w:rPr>
                <w:color w:val="000000"/>
                <w:sz w:val="19"/>
                <w:szCs w:val="19"/>
              </w:rPr>
              <w:t>в области начального общего образования с позиции эффективности их применения</w:t>
            </w:r>
            <w:r>
              <w:t xml:space="preserve"> </w:t>
            </w:r>
            <w:r w:rsidRPr="00FE32ED">
              <w:rPr>
                <w:color w:val="000000"/>
                <w:sz w:val="19"/>
                <w:szCs w:val="19"/>
              </w:rPr>
              <w:t>в процессе обучения на среднем уровне</w:t>
            </w:r>
          </w:p>
        </w:tc>
      </w:tr>
      <w:tr w:rsidR="00EC667F" w14:paraId="2A7F1960" w14:textId="77777777" w:rsidTr="00A07F84">
        <w:trPr>
          <w:gridAfter w:val="1"/>
          <w:wAfter w:w="10" w:type="dxa"/>
          <w:trHeight w:val="624"/>
        </w:trPr>
        <w:tc>
          <w:tcPr>
            <w:tcW w:w="3421" w:type="dxa"/>
            <w:gridSpan w:val="4"/>
          </w:tcPr>
          <w:p w14:paraId="5925779A" w14:textId="77777777" w:rsidR="00EC667F" w:rsidRDefault="00EC667F" w:rsidP="00EC667F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93F732" w14:textId="70C53DAF" w:rsidR="00EC667F" w:rsidRDefault="00EC667F" w:rsidP="00EC667F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Систематизировать и оценивать педагогический опыт и образовательные технологии</w:t>
            </w:r>
            <w:r>
              <w:t xml:space="preserve"> </w:t>
            </w:r>
            <w:r w:rsidRPr="00FE32ED">
              <w:rPr>
                <w:color w:val="000000"/>
                <w:sz w:val="19"/>
                <w:szCs w:val="19"/>
              </w:rPr>
              <w:t>в области начального общего образования с позиции эффективности их применения</w:t>
            </w:r>
            <w:r>
              <w:t xml:space="preserve"> </w:t>
            </w:r>
            <w:r w:rsidRPr="00FE32ED">
              <w:rPr>
                <w:color w:val="000000"/>
                <w:sz w:val="19"/>
                <w:szCs w:val="19"/>
              </w:rPr>
              <w:t>в процессе обучения на низком уровне</w:t>
            </w:r>
          </w:p>
        </w:tc>
      </w:tr>
      <w:tr w:rsidR="00E503E6" w14:paraId="54C25E5D" w14:textId="77777777" w:rsidTr="00A07F84">
        <w:trPr>
          <w:gridAfter w:val="1"/>
          <w:wAfter w:w="10" w:type="dxa"/>
          <w:trHeight w:val="263"/>
        </w:trPr>
        <w:tc>
          <w:tcPr>
            <w:tcW w:w="10819" w:type="dxa"/>
            <w:gridSpan w:val="5"/>
          </w:tcPr>
          <w:p w14:paraId="68FD340A" w14:textId="77777777" w:rsidR="00E503E6" w:rsidRDefault="00A07F84">
            <w:pPr>
              <w:pStyle w:val="TableParagraph"/>
              <w:spacing w:line="213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Владеть:</w:t>
            </w:r>
          </w:p>
        </w:tc>
      </w:tr>
      <w:tr w:rsidR="00EC667F" w14:paraId="1B15807A" w14:textId="77777777" w:rsidTr="00A07F84">
        <w:trPr>
          <w:gridAfter w:val="1"/>
          <w:wAfter w:w="10" w:type="dxa"/>
          <w:trHeight w:val="624"/>
        </w:trPr>
        <w:tc>
          <w:tcPr>
            <w:tcW w:w="3421" w:type="dxa"/>
            <w:gridSpan w:val="4"/>
          </w:tcPr>
          <w:p w14:paraId="3FAB03DB" w14:textId="77777777" w:rsidR="00EC667F" w:rsidRDefault="00EC667F" w:rsidP="00EC667F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C977FFA" w14:textId="0EDC506D" w:rsidR="00EC667F" w:rsidRDefault="00EC667F" w:rsidP="00EC667F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Методами и приемами систематизации и оценки педагогического опыта и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образовательных технологий в области начального общего образования с позиции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эффективности их применения в процессе обучения на высоком уровне</w:t>
            </w:r>
          </w:p>
        </w:tc>
      </w:tr>
      <w:tr w:rsidR="00EC667F" w14:paraId="6D7096C4" w14:textId="77777777" w:rsidTr="00A07F84">
        <w:trPr>
          <w:gridAfter w:val="1"/>
          <w:wAfter w:w="10" w:type="dxa"/>
          <w:trHeight w:val="624"/>
        </w:trPr>
        <w:tc>
          <w:tcPr>
            <w:tcW w:w="3421" w:type="dxa"/>
            <w:gridSpan w:val="4"/>
          </w:tcPr>
          <w:p w14:paraId="22EE75F4" w14:textId="77777777" w:rsidR="00EC667F" w:rsidRDefault="00EC667F" w:rsidP="00EC667F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4391894" w14:textId="35061421" w:rsidR="00EC667F" w:rsidRDefault="00EC667F" w:rsidP="00EC667F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Методами и приемами систематизации и оценки педагогического опыта и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образовательных технологий в области начального общего образования с позиции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эффективности их применения в процессе обучения  на среднем уровне</w:t>
            </w:r>
          </w:p>
        </w:tc>
      </w:tr>
      <w:tr w:rsidR="00EC667F" w14:paraId="71340307" w14:textId="77777777" w:rsidTr="00A07F84">
        <w:trPr>
          <w:gridAfter w:val="1"/>
          <w:wAfter w:w="10" w:type="dxa"/>
          <w:trHeight w:val="375"/>
        </w:trPr>
        <w:tc>
          <w:tcPr>
            <w:tcW w:w="3421" w:type="dxa"/>
            <w:gridSpan w:val="4"/>
          </w:tcPr>
          <w:p w14:paraId="1354D577" w14:textId="77777777" w:rsidR="00EC667F" w:rsidRDefault="00EC667F" w:rsidP="00EC667F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5F32FE" w14:textId="453F081C" w:rsidR="00EC667F" w:rsidRDefault="00EC667F" w:rsidP="00EC667F">
            <w:pPr>
              <w:pStyle w:val="TableParagraph"/>
              <w:ind w:left="68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Методами и приемами систематизации и оценки педагогического опыта и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образовательных технологий в области начального общего образования с позиции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эффективности их применения в процессе обучения  на низком уровне</w:t>
            </w:r>
          </w:p>
        </w:tc>
      </w:tr>
      <w:tr w:rsidR="00EC667F" w14:paraId="067E71BA" w14:textId="77777777" w:rsidTr="00A07F84">
        <w:trPr>
          <w:gridAfter w:val="1"/>
          <w:wAfter w:w="10" w:type="dxa"/>
          <w:trHeight w:val="340"/>
        </w:trPr>
        <w:tc>
          <w:tcPr>
            <w:tcW w:w="10819" w:type="dxa"/>
            <w:gridSpan w:val="5"/>
          </w:tcPr>
          <w:p w14:paraId="73650BB1" w14:textId="5FF282C3" w:rsidR="00EC667F" w:rsidRDefault="00EC667F" w:rsidP="00EC667F">
            <w:pPr>
              <w:pStyle w:val="TableParagraph"/>
              <w:spacing w:before="25" w:line="237" w:lineRule="auto"/>
              <w:ind w:left="156" w:right="152"/>
              <w:jc w:val="center"/>
              <w:rPr>
                <w:b/>
                <w:sz w:val="19"/>
              </w:rPr>
            </w:pPr>
            <w:r w:rsidRPr="00FE32ED">
              <w:rPr>
                <w:b/>
                <w:color w:val="000000"/>
                <w:sz w:val="19"/>
                <w:szCs w:val="19"/>
              </w:rPr>
              <w:t>ПК 1.7.: Выстраивать траекторию профессионального роста на основе результатов анализа процесса обучения и</w:t>
            </w:r>
            <w:r w:rsidRPr="00FE32ED">
              <w:br/>
            </w:r>
            <w:r w:rsidRPr="00FE32ED">
              <w:rPr>
                <w:b/>
                <w:color w:val="000000"/>
                <w:sz w:val="19"/>
                <w:szCs w:val="19"/>
              </w:rPr>
              <w:t>самоанализа деятельности</w:t>
            </w:r>
          </w:p>
        </w:tc>
      </w:tr>
      <w:tr w:rsidR="00EC667F" w14:paraId="0B646ACE" w14:textId="77777777" w:rsidTr="00A07F84">
        <w:trPr>
          <w:gridAfter w:val="1"/>
          <w:wAfter w:w="10" w:type="dxa"/>
          <w:trHeight w:val="263"/>
        </w:trPr>
        <w:tc>
          <w:tcPr>
            <w:tcW w:w="10819" w:type="dxa"/>
            <w:gridSpan w:val="5"/>
          </w:tcPr>
          <w:p w14:paraId="6BD9537A" w14:textId="77777777" w:rsidR="00EC667F" w:rsidRDefault="00EC667F" w:rsidP="00EC667F">
            <w:pPr>
              <w:pStyle w:val="TableParagraph"/>
              <w:spacing w:line="216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Знать:</w:t>
            </w:r>
          </w:p>
        </w:tc>
      </w:tr>
      <w:tr w:rsidR="00EC667F" w14:paraId="785D44D9" w14:textId="77777777" w:rsidTr="00A07F84">
        <w:trPr>
          <w:gridAfter w:val="1"/>
          <w:wAfter w:w="10" w:type="dxa"/>
          <w:trHeight w:val="454"/>
        </w:trPr>
        <w:tc>
          <w:tcPr>
            <w:tcW w:w="3421" w:type="dxa"/>
            <w:gridSpan w:val="4"/>
          </w:tcPr>
          <w:p w14:paraId="26622180" w14:textId="77777777" w:rsidR="00EC667F" w:rsidRDefault="00EC667F" w:rsidP="00EC667F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EE5C71" w14:textId="3AAC103F" w:rsidR="00EC667F" w:rsidRDefault="00EC667F" w:rsidP="00EC667F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Принципы анализа процесса обучения и самоанализа деятельности на высоком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уровне</w:t>
            </w:r>
          </w:p>
        </w:tc>
      </w:tr>
      <w:tr w:rsidR="00EC667F" w14:paraId="454DD453" w14:textId="77777777" w:rsidTr="00A07F84">
        <w:trPr>
          <w:gridAfter w:val="1"/>
          <w:wAfter w:w="10" w:type="dxa"/>
          <w:trHeight w:val="227"/>
        </w:trPr>
        <w:tc>
          <w:tcPr>
            <w:tcW w:w="3421" w:type="dxa"/>
            <w:gridSpan w:val="4"/>
          </w:tcPr>
          <w:p w14:paraId="2D2724F4" w14:textId="77777777" w:rsidR="00EC667F" w:rsidRDefault="00EC667F" w:rsidP="00EC667F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BEFF1E" w14:textId="75F81913" w:rsidR="00EC667F" w:rsidRDefault="00EC667F" w:rsidP="00EC667F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анализа процесса обучения и самоанализа деятельности на среднем уровне</w:t>
            </w:r>
          </w:p>
        </w:tc>
      </w:tr>
      <w:tr w:rsidR="00EC667F" w14:paraId="04ED5AE9" w14:textId="77777777" w:rsidTr="00A07F84">
        <w:trPr>
          <w:gridAfter w:val="1"/>
          <w:wAfter w:w="10" w:type="dxa"/>
          <w:trHeight w:val="227"/>
        </w:trPr>
        <w:tc>
          <w:tcPr>
            <w:tcW w:w="3421" w:type="dxa"/>
            <w:gridSpan w:val="4"/>
          </w:tcPr>
          <w:p w14:paraId="55D7575B" w14:textId="77777777" w:rsidR="00EC667F" w:rsidRDefault="00EC667F" w:rsidP="00EC667F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5903A3" w14:textId="49E6E616" w:rsidR="00EC667F" w:rsidRDefault="00EC667F" w:rsidP="00EC667F">
            <w:pPr>
              <w:pStyle w:val="TableParagraph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анализа процесса обучения и самоанализа деятельности на низком уровне</w:t>
            </w:r>
          </w:p>
        </w:tc>
      </w:tr>
      <w:tr w:rsidR="00EC667F" w14:paraId="4D885C75" w14:textId="77777777" w:rsidTr="00A07F84">
        <w:trPr>
          <w:gridAfter w:val="1"/>
          <w:wAfter w:w="10" w:type="dxa"/>
          <w:trHeight w:val="263"/>
        </w:trPr>
        <w:tc>
          <w:tcPr>
            <w:tcW w:w="10819" w:type="dxa"/>
            <w:gridSpan w:val="5"/>
          </w:tcPr>
          <w:p w14:paraId="20C55631" w14:textId="77777777" w:rsidR="00EC667F" w:rsidRDefault="00EC667F" w:rsidP="00EC667F">
            <w:pPr>
              <w:pStyle w:val="TableParagraph"/>
              <w:spacing w:line="216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Уметь:</w:t>
            </w:r>
          </w:p>
        </w:tc>
      </w:tr>
      <w:tr w:rsidR="00EC667F" w14:paraId="574B2821" w14:textId="77777777" w:rsidTr="00A07F84">
        <w:trPr>
          <w:gridAfter w:val="1"/>
          <w:wAfter w:w="10" w:type="dxa"/>
          <w:trHeight w:val="454"/>
        </w:trPr>
        <w:tc>
          <w:tcPr>
            <w:tcW w:w="3421" w:type="dxa"/>
            <w:gridSpan w:val="4"/>
          </w:tcPr>
          <w:p w14:paraId="034FD95D" w14:textId="77777777" w:rsidR="00EC667F" w:rsidRDefault="00EC667F" w:rsidP="00EC667F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8EB55E5" w14:textId="7061E1D7" w:rsidR="00EC667F" w:rsidRDefault="00EC667F" w:rsidP="00EC667F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Выстраивать траекторию профессионального роста на основе результатов анализа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процесса обучения и самоанализа деятельности на высоком уровне</w:t>
            </w:r>
          </w:p>
        </w:tc>
      </w:tr>
      <w:tr w:rsidR="00EC667F" w14:paraId="110BD4AE" w14:textId="77777777" w:rsidTr="00A07F84">
        <w:trPr>
          <w:gridAfter w:val="1"/>
          <w:wAfter w:w="10" w:type="dxa"/>
          <w:trHeight w:val="340"/>
        </w:trPr>
        <w:tc>
          <w:tcPr>
            <w:tcW w:w="3421" w:type="dxa"/>
            <w:gridSpan w:val="4"/>
          </w:tcPr>
          <w:p w14:paraId="794F5014" w14:textId="77777777" w:rsidR="00EC667F" w:rsidRDefault="00EC667F" w:rsidP="00EC667F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6C33CB" w14:textId="7621F947" w:rsidR="00EC667F" w:rsidRDefault="00EC667F" w:rsidP="00EC667F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Выстраивать траекторию профессионального роста на основе результатов анализа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процесса обучения и самоанализа деятельности на среднем уровне</w:t>
            </w:r>
          </w:p>
        </w:tc>
      </w:tr>
      <w:tr w:rsidR="00EC667F" w14:paraId="03E18B04" w14:textId="77777777" w:rsidTr="00A07F84">
        <w:trPr>
          <w:gridAfter w:val="1"/>
          <w:wAfter w:w="10" w:type="dxa"/>
          <w:trHeight w:val="397"/>
        </w:trPr>
        <w:tc>
          <w:tcPr>
            <w:tcW w:w="3421" w:type="dxa"/>
            <w:gridSpan w:val="4"/>
          </w:tcPr>
          <w:p w14:paraId="0DEADA33" w14:textId="77777777" w:rsidR="00EC667F" w:rsidRDefault="00EC667F" w:rsidP="00EC667F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11406D" w14:textId="10650285" w:rsidR="00EC667F" w:rsidRDefault="00EC667F" w:rsidP="00EC667F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Выстраивать траекторию профессионального роста на основе результатов анализа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процесса обучения и самоанализа деятельности на низком уровне</w:t>
            </w:r>
          </w:p>
        </w:tc>
      </w:tr>
      <w:tr w:rsidR="00EC667F" w14:paraId="2AE5D373" w14:textId="77777777" w:rsidTr="00A07F84">
        <w:trPr>
          <w:gridAfter w:val="1"/>
          <w:wAfter w:w="10" w:type="dxa"/>
          <w:trHeight w:val="265"/>
        </w:trPr>
        <w:tc>
          <w:tcPr>
            <w:tcW w:w="10819" w:type="dxa"/>
            <w:gridSpan w:val="5"/>
          </w:tcPr>
          <w:p w14:paraId="7E9EBDD7" w14:textId="77777777" w:rsidR="00EC667F" w:rsidRDefault="00EC667F" w:rsidP="00EC667F">
            <w:pPr>
              <w:pStyle w:val="TableParagraph"/>
              <w:spacing w:line="213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Владеть:</w:t>
            </w:r>
          </w:p>
        </w:tc>
      </w:tr>
    </w:tbl>
    <w:p w14:paraId="2FBE00DF" w14:textId="77777777" w:rsidR="00E503E6" w:rsidRDefault="00E503E6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1"/>
        <w:gridCol w:w="7398"/>
      </w:tblGrid>
      <w:tr w:rsidR="00EC667F" w14:paraId="55A8936C" w14:textId="77777777" w:rsidTr="00EC667F">
        <w:trPr>
          <w:trHeight w:val="624"/>
        </w:trPr>
        <w:tc>
          <w:tcPr>
            <w:tcW w:w="3411" w:type="dxa"/>
          </w:tcPr>
          <w:p w14:paraId="2734386A" w14:textId="77777777" w:rsidR="00EC667F" w:rsidRDefault="00EC667F" w:rsidP="00EC667F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2EE233" w14:textId="29A8D96C" w:rsidR="00EC667F" w:rsidRDefault="00EC667F" w:rsidP="00EC667F">
            <w:pPr>
              <w:pStyle w:val="TableParagraph"/>
              <w:spacing w:before="1"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Методами и приемами выстраивания траектории профессионального роста на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основе результатов анализа процесса обучения и самоанализа деятельности на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высоком уровне</w:t>
            </w:r>
          </w:p>
        </w:tc>
      </w:tr>
      <w:tr w:rsidR="00EC667F" w14:paraId="3DDCCC34" w14:textId="77777777" w:rsidTr="00EC667F">
        <w:trPr>
          <w:trHeight w:val="454"/>
        </w:trPr>
        <w:tc>
          <w:tcPr>
            <w:tcW w:w="3411" w:type="dxa"/>
          </w:tcPr>
          <w:p w14:paraId="3F2C685B" w14:textId="77777777" w:rsidR="00EC667F" w:rsidRDefault="00EC667F" w:rsidP="00EC667F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8EFF16" w14:textId="4DA9BD54" w:rsidR="00EC667F" w:rsidRDefault="00EC667F" w:rsidP="00EC667F">
            <w:pPr>
              <w:pStyle w:val="TableParagraph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профессионального роста на основе результатов анализа процесса обучения и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самоанализа деятельности на среднем уровне</w:t>
            </w:r>
          </w:p>
        </w:tc>
      </w:tr>
      <w:tr w:rsidR="00EC667F" w14:paraId="15FE10FD" w14:textId="77777777" w:rsidTr="00EC667F">
        <w:trPr>
          <w:trHeight w:val="397"/>
        </w:trPr>
        <w:tc>
          <w:tcPr>
            <w:tcW w:w="3411" w:type="dxa"/>
          </w:tcPr>
          <w:p w14:paraId="5A92BF3B" w14:textId="77777777" w:rsidR="00EC667F" w:rsidRDefault="00EC667F" w:rsidP="00EC667F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C7D333" w14:textId="03D12918" w:rsidR="00EC667F" w:rsidRDefault="00EC667F" w:rsidP="00EC667F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профессионального роста на основе результатов анализа процесса обучения и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самоанализа деятельности на низком уровне</w:t>
            </w:r>
          </w:p>
        </w:tc>
      </w:tr>
      <w:tr w:rsidR="00EC667F" w14:paraId="4847C76B" w14:textId="77777777">
        <w:trPr>
          <w:trHeight w:val="527"/>
        </w:trPr>
        <w:tc>
          <w:tcPr>
            <w:tcW w:w="10809" w:type="dxa"/>
            <w:gridSpan w:val="2"/>
          </w:tcPr>
          <w:p w14:paraId="4EDE7BFF" w14:textId="3F0CBEF1" w:rsidR="00EC667F" w:rsidRDefault="00EC667F" w:rsidP="00EC667F">
            <w:pPr>
              <w:pStyle w:val="TableParagraph"/>
              <w:spacing w:before="25" w:line="237" w:lineRule="auto"/>
              <w:ind w:left="179" w:right="751" w:hanging="23"/>
              <w:jc w:val="center"/>
              <w:rPr>
                <w:b/>
                <w:sz w:val="19"/>
              </w:rPr>
            </w:pPr>
            <w:r w:rsidRPr="00EC667F">
              <w:rPr>
                <w:b/>
                <w:sz w:val="19"/>
              </w:rPr>
              <w:t>ПК 1.8.: Использовать и апробировать специальные подходы к обучению в целях включения в</w:t>
            </w:r>
            <w:r>
              <w:rPr>
                <w:b/>
                <w:sz w:val="19"/>
              </w:rPr>
              <w:t xml:space="preserve"> </w:t>
            </w:r>
            <w:r w:rsidRPr="00EC667F">
              <w:rPr>
                <w:b/>
                <w:sz w:val="19"/>
              </w:rPr>
              <w:t>образовательный</w:t>
            </w:r>
            <w:r w:rsidRPr="00EC667F">
              <w:rPr>
                <w:b/>
                <w:sz w:val="19"/>
              </w:rPr>
              <w:br/>
              <w:t>процесс всех обучающихся, в том числе с особыми потребностями в образовании: обучающихся, проявивших</w:t>
            </w:r>
            <w:r w:rsidRPr="00EC667F">
              <w:rPr>
                <w:b/>
                <w:sz w:val="19"/>
              </w:rPr>
              <w:br/>
              <w:t>выдающиеся способности; обучающихся, для которых русский язык не является родным; обучающихся с</w:t>
            </w:r>
            <w:r w:rsidRPr="00EC667F">
              <w:rPr>
                <w:b/>
                <w:sz w:val="19"/>
              </w:rPr>
              <w:br/>
              <w:t>ограниченными возможностями здоровья</w:t>
            </w:r>
          </w:p>
        </w:tc>
      </w:tr>
      <w:tr w:rsidR="00EC667F" w14:paraId="5BCAE490" w14:textId="77777777">
        <w:trPr>
          <w:trHeight w:val="263"/>
        </w:trPr>
        <w:tc>
          <w:tcPr>
            <w:tcW w:w="10809" w:type="dxa"/>
            <w:gridSpan w:val="2"/>
          </w:tcPr>
          <w:p w14:paraId="34527E7A" w14:textId="77777777" w:rsidR="00EC667F" w:rsidRDefault="00EC667F" w:rsidP="00EC667F">
            <w:pPr>
              <w:pStyle w:val="TableParagraph"/>
              <w:spacing w:line="213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Знать:</w:t>
            </w:r>
          </w:p>
        </w:tc>
      </w:tr>
      <w:tr w:rsidR="00EC667F" w14:paraId="4DFFC2AB" w14:textId="77777777" w:rsidTr="007237C4">
        <w:trPr>
          <w:trHeight w:val="467"/>
        </w:trPr>
        <w:tc>
          <w:tcPr>
            <w:tcW w:w="3411" w:type="dxa"/>
          </w:tcPr>
          <w:p w14:paraId="11AF44C7" w14:textId="77777777" w:rsidR="00EC667F" w:rsidRDefault="00EC667F" w:rsidP="00EC667F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EE3F51" w14:textId="210ABE5A" w:rsidR="00EC667F" w:rsidRDefault="00EC667F" w:rsidP="00EC667F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специальные подходы к обучению в целях включения в образовательный процесс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всех обучающихся, в том числе с особыми потребностями в образовании: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обучающихся, проявивших выдающиеся способности; обучающихся, для которых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русский язык не является родным; обучающихся с ограниченными возможностями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здоровья на высоком уровне</w:t>
            </w:r>
          </w:p>
        </w:tc>
      </w:tr>
      <w:tr w:rsidR="00EC667F" w14:paraId="34ADFCD6" w14:textId="77777777" w:rsidTr="007237C4">
        <w:trPr>
          <w:trHeight w:val="467"/>
        </w:trPr>
        <w:tc>
          <w:tcPr>
            <w:tcW w:w="3411" w:type="dxa"/>
          </w:tcPr>
          <w:p w14:paraId="67DBF575" w14:textId="77777777" w:rsidR="00EC667F" w:rsidRDefault="00EC667F" w:rsidP="00EC667F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647373" w14:textId="343545E8" w:rsidR="00EC667F" w:rsidRDefault="00EC667F" w:rsidP="00EC667F">
            <w:pPr>
              <w:pStyle w:val="TableParagraph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специальные подходы к обучению в целях включения в образовательный процесс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всех обучающихся, в том числе с особыми потребностями в образовании: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обучающихся, проявивших выдающиеся способности; обучающихся, для которых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русский язык не является родным; обучающихся с ограниченными возможностями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здоровья на среднем уровне</w:t>
            </w:r>
          </w:p>
        </w:tc>
      </w:tr>
      <w:tr w:rsidR="00EC667F" w14:paraId="689D1BC4" w14:textId="77777777" w:rsidTr="007237C4">
        <w:trPr>
          <w:trHeight w:val="469"/>
        </w:trPr>
        <w:tc>
          <w:tcPr>
            <w:tcW w:w="3411" w:type="dxa"/>
          </w:tcPr>
          <w:p w14:paraId="11C9738A" w14:textId="77777777" w:rsidR="00EC667F" w:rsidRDefault="00EC667F" w:rsidP="00EC667F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6227C8" w14:textId="7AC7AC7F" w:rsidR="00EC667F" w:rsidRDefault="00EC667F" w:rsidP="00EC667F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специальные подходы к обучению в целях включения в образовательный процесс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всех обучающихся, в том числе с особыми потребностями в образовании: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обучающихся, проявивших выдающиеся способности; обучающихся, для которых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русский язык не является родным; обучающихся с ограниченными возможностями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lastRenderedPageBreak/>
              <w:t>здоровья на низком уровне</w:t>
            </w:r>
          </w:p>
        </w:tc>
      </w:tr>
      <w:tr w:rsidR="00EC667F" w14:paraId="0421544B" w14:textId="77777777">
        <w:trPr>
          <w:trHeight w:val="263"/>
        </w:trPr>
        <w:tc>
          <w:tcPr>
            <w:tcW w:w="10809" w:type="dxa"/>
            <w:gridSpan w:val="2"/>
          </w:tcPr>
          <w:p w14:paraId="6E3F0EA2" w14:textId="77777777" w:rsidR="00EC667F" w:rsidRDefault="00EC667F" w:rsidP="00EC667F">
            <w:pPr>
              <w:pStyle w:val="TableParagraph"/>
              <w:spacing w:line="213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lastRenderedPageBreak/>
              <w:t>Уметь:</w:t>
            </w:r>
          </w:p>
        </w:tc>
      </w:tr>
      <w:tr w:rsidR="000967A8" w14:paraId="30BD28EF" w14:textId="77777777" w:rsidTr="000B480F">
        <w:trPr>
          <w:trHeight w:val="467"/>
        </w:trPr>
        <w:tc>
          <w:tcPr>
            <w:tcW w:w="3411" w:type="dxa"/>
          </w:tcPr>
          <w:p w14:paraId="0DAB630B" w14:textId="77777777" w:rsidR="000967A8" w:rsidRDefault="000967A8" w:rsidP="000967A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034D67" w14:textId="32BE97B0" w:rsidR="000967A8" w:rsidRDefault="000967A8" w:rsidP="000967A8">
            <w:pPr>
              <w:pStyle w:val="TableParagraph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Использовать и апробировать специальные подходы к обучению в целях включения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в образовательный процесс всех обучающихся, в том числе с особыми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потребностями в образовании: обучающихся, проявивших выдающиеся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способности; обучающихся, для которых русский язык не является родным;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обучающихся с ограниченными возможностями здоровья на высоком уровне</w:t>
            </w:r>
          </w:p>
        </w:tc>
      </w:tr>
      <w:tr w:rsidR="000967A8" w14:paraId="02B9AAA8" w14:textId="77777777" w:rsidTr="000B480F">
        <w:trPr>
          <w:trHeight w:val="469"/>
        </w:trPr>
        <w:tc>
          <w:tcPr>
            <w:tcW w:w="3411" w:type="dxa"/>
          </w:tcPr>
          <w:p w14:paraId="63D81B5C" w14:textId="77777777" w:rsidR="000967A8" w:rsidRDefault="000967A8" w:rsidP="000967A8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9E94A6" w14:textId="54CE0C4F" w:rsidR="000967A8" w:rsidRDefault="000967A8" w:rsidP="000967A8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Использовать и апробировать специальные подходы к обучению в целях включения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в образовательный процесс всех обучающихся, в том числе с особыми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потребностями в образовании: обучающихся, проявивших выдающиеся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способности; обучающихся, для которых русский язык не является родным;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обучающихся с ограниченными возможностями здоровья на среднем уровне</w:t>
            </w:r>
          </w:p>
        </w:tc>
      </w:tr>
      <w:tr w:rsidR="000967A8" w14:paraId="183133AA" w14:textId="77777777" w:rsidTr="000B480F">
        <w:trPr>
          <w:trHeight w:val="467"/>
        </w:trPr>
        <w:tc>
          <w:tcPr>
            <w:tcW w:w="3411" w:type="dxa"/>
          </w:tcPr>
          <w:p w14:paraId="27D4965F" w14:textId="77777777" w:rsidR="000967A8" w:rsidRDefault="000967A8" w:rsidP="000967A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997BDB" w14:textId="7FBB1693" w:rsidR="000967A8" w:rsidRDefault="000967A8" w:rsidP="000967A8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Использовать и апробировать специальные подходы к обучению в целях включения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в образовательный процесс всех обучающихся, в том числе с особыми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потребностями в образовании: обучающихся, проявивших выдающиеся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способности; обучающихся, для которых русский язык не является родным;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обучающихся с ограниченными возможностями здоровья на низком уровне</w:t>
            </w:r>
          </w:p>
        </w:tc>
      </w:tr>
      <w:tr w:rsidR="000967A8" w14:paraId="0037FB7E" w14:textId="77777777">
        <w:trPr>
          <w:trHeight w:val="263"/>
        </w:trPr>
        <w:tc>
          <w:tcPr>
            <w:tcW w:w="10809" w:type="dxa"/>
            <w:gridSpan w:val="2"/>
          </w:tcPr>
          <w:p w14:paraId="3297AF97" w14:textId="77777777" w:rsidR="000967A8" w:rsidRDefault="000967A8" w:rsidP="000967A8">
            <w:pPr>
              <w:pStyle w:val="TableParagraph"/>
              <w:spacing w:line="213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Владеть:</w:t>
            </w:r>
          </w:p>
        </w:tc>
      </w:tr>
      <w:tr w:rsidR="000967A8" w14:paraId="223E7D31" w14:textId="77777777" w:rsidTr="00853BF2">
        <w:trPr>
          <w:trHeight w:val="469"/>
        </w:trPr>
        <w:tc>
          <w:tcPr>
            <w:tcW w:w="3411" w:type="dxa"/>
          </w:tcPr>
          <w:p w14:paraId="7EB7B6C2" w14:textId="77777777" w:rsidR="000967A8" w:rsidRDefault="000967A8" w:rsidP="000967A8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EB3433" w14:textId="7B75C3DD" w:rsidR="000967A8" w:rsidRDefault="000967A8" w:rsidP="000967A8">
            <w:pPr>
              <w:pStyle w:val="TableParagraph"/>
              <w:spacing w:line="237" w:lineRule="auto"/>
              <w:ind w:left="67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Методами и приемами использования и апробации специальных подходов к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обучению в целях включения в образовательный процесс всех обучающихся, в том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числе с особыми потребностями в образовании: обучающихся, проявивших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выдающиеся способности; обучающихся, для которых русский язык не является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родным; обучающихся с ограниченными возможностями здоровья на высоком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уровне</w:t>
            </w:r>
          </w:p>
        </w:tc>
      </w:tr>
      <w:tr w:rsidR="000967A8" w14:paraId="5670C007" w14:textId="77777777" w:rsidTr="00853BF2">
        <w:trPr>
          <w:trHeight w:val="467"/>
        </w:trPr>
        <w:tc>
          <w:tcPr>
            <w:tcW w:w="3411" w:type="dxa"/>
          </w:tcPr>
          <w:p w14:paraId="52559385" w14:textId="77777777" w:rsidR="000967A8" w:rsidRDefault="000967A8" w:rsidP="000967A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094389" w14:textId="25411443" w:rsidR="000967A8" w:rsidRDefault="000967A8" w:rsidP="000967A8">
            <w:pPr>
              <w:pStyle w:val="TableParagraph"/>
              <w:spacing w:line="237" w:lineRule="auto"/>
              <w:ind w:left="67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Методами и приемами использования и апробации специальных подходов к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обучению в целях включения в образовательный процесс всех обучающихся, в том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числе с особыми потребностями в образовании: обучающихся, проявивших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выдающиеся способности; обучающихся, для которых русский язык не является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родным; обучающихся с ограниченными возможностями здоровья на среднем</w:t>
            </w:r>
            <w:r>
              <w:rPr>
                <w:color w:val="000000"/>
                <w:sz w:val="19"/>
                <w:szCs w:val="19"/>
              </w:rPr>
              <w:t xml:space="preserve"> уровне</w:t>
            </w:r>
          </w:p>
        </w:tc>
      </w:tr>
      <w:tr w:rsidR="000967A8" w14:paraId="55B1BAB8" w14:textId="77777777">
        <w:trPr>
          <w:trHeight w:val="467"/>
        </w:trPr>
        <w:tc>
          <w:tcPr>
            <w:tcW w:w="3411" w:type="dxa"/>
          </w:tcPr>
          <w:p w14:paraId="3E839D8A" w14:textId="77777777" w:rsidR="000967A8" w:rsidRDefault="000967A8" w:rsidP="000967A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398" w:type="dxa"/>
          </w:tcPr>
          <w:p w14:paraId="5A3F9E88" w14:textId="054DDFA0" w:rsidR="000967A8" w:rsidRDefault="000967A8" w:rsidP="000967A8">
            <w:pPr>
              <w:pStyle w:val="TableParagraph"/>
              <w:ind w:left="67"/>
              <w:rPr>
                <w:sz w:val="19"/>
              </w:rPr>
            </w:pPr>
            <w:r w:rsidRPr="00FE32ED">
              <w:rPr>
                <w:color w:val="000000"/>
                <w:sz w:val="19"/>
                <w:szCs w:val="19"/>
              </w:rPr>
              <w:t>Методами и приемами использования и апробации специальных подходов к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обучению в целях включения в образовательный процесс всех обучающихся, в том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числе с особыми потребностями в образовании: обучающихся, проявивших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выдающиеся способности; обучающихся, для которых русский язык не является</w:t>
            </w:r>
            <w:r w:rsidRPr="00FE32ED">
              <w:br/>
            </w:r>
            <w:r w:rsidRPr="00FE32ED">
              <w:rPr>
                <w:color w:val="000000"/>
                <w:sz w:val="19"/>
                <w:szCs w:val="19"/>
              </w:rPr>
              <w:t>родным; обучающихся с ограниченными возможностями здоровья на низком уровне</w:t>
            </w:r>
          </w:p>
        </w:tc>
      </w:tr>
      <w:tr w:rsidR="000967A8" w14:paraId="40DD4D2A" w14:textId="77777777">
        <w:trPr>
          <w:trHeight w:val="529"/>
        </w:trPr>
        <w:tc>
          <w:tcPr>
            <w:tcW w:w="10809" w:type="dxa"/>
            <w:gridSpan w:val="2"/>
          </w:tcPr>
          <w:p w14:paraId="1E551397" w14:textId="4CC9A681" w:rsidR="000967A8" w:rsidRDefault="000967A8" w:rsidP="000967A8">
            <w:pPr>
              <w:pStyle w:val="TableParagraph"/>
              <w:spacing w:before="29" w:line="235" w:lineRule="auto"/>
              <w:ind w:left="179" w:firstLine="20"/>
              <w:jc w:val="center"/>
              <w:rPr>
                <w:b/>
                <w:sz w:val="19"/>
              </w:rPr>
            </w:pPr>
            <w:r w:rsidRPr="004A0018">
              <w:rPr>
                <w:b/>
                <w:color w:val="000000"/>
                <w:sz w:val="19"/>
                <w:szCs w:val="19"/>
              </w:rPr>
              <w:t>ПК 2.1.: Разрабатывать программы внеурочной деятельности на основе требований ФГОС, примерной</w:t>
            </w:r>
            <w:r w:rsidRPr="004A0018">
              <w:br/>
            </w:r>
            <w:r w:rsidRPr="004A0018">
              <w:rPr>
                <w:b/>
                <w:color w:val="000000"/>
                <w:sz w:val="19"/>
                <w:szCs w:val="19"/>
              </w:rPr>
              <w:t>образовательной программы и с учетом примерных программ внеурочной деятельности и интересов обучающихся и</w:t>
            </w:r>
            <w:r w:rsidRPr="004A0018">
              <w:br/>
            </w:r>
            <w:r w:rsidRPr="004A0018">
              <w:rPr>
                <w:b/>
                <w:color w:val="000000"/>
                <w:sz w:val="19"/>
                <w:szCs w:val="19"/>
              </w:rPr>
              <w:t>их родителей (законных представителей)</w:t>
            </w:r>
          </w:p>
        </w:tc>
      </w:tr>
      <w:tr w:rsidR="000967A8" w14:paraId="4E792BEA" w14:textId="77777777">
        <w:trPr>
          <w:trHeight w:val="263"/>
        </w:trPr>
        <w:tc>
          <w:tcPr>
            <w:tcW w:w="10809" w:type="dxa"/>
            <w:gridSpan w:val="2"/>
          </w:tcPr>
          <w:p w14:paraId="64DB5C84" w14:textId="77777777" w:rsidR="000967A8" w:rsidRDefault="000967A8" w:rsidP="000967A8">
            <w:pPr>
              <w:pStyle w:val="TableParagraph"/>
              <w:spacing w:line="213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Знать:</w:t>
            </w:r>
          </w:p>
        </w:tc>
      </w:tr>
      <w:tr w:rsidR="000967A8" w14:paraId="01780A15" w14:textId="77777777">
        <w:trPr>
          <w:trHeight w:val="352"/>
        </w:trPr>
        <w:tc>
          <w:tcPr>
            <w:tcW w:w="3411" w:type="dxa"/>
          </w:tcPr>
          <w:p w14:paraId="1996826E" w14:textId="77777777" w:rsidR="000967A8" w:rsidRDefault="000967A8" w:rsidP="000967A8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398" w:type="dxa"/>
          </w:tcPr>
          <w:p w14:paraId="6F1C24E2" w14:textId="77777777" w:rsidR="000967A8" w:rsidRPr="000967A8" w:rsidRDefault="000967A8" w:rsidP="000967A8">
            <w:pPr>
              <w:widowControl/>
              <w:autoSpaceDE/>
              <w:autoSpaceDN/>
              <w:spacing w:line="238" w:lineRule="auto"/>
              <w:ind w:left="30" w:right="30"/>
              <w:rPr>
                <w:rFonts w:ascii="Calibri" w:hAnsi="Calibri"/>
                <w:sz w:val="19"/>
                <w:szCs w:val="19"/>
                <w:lang w:eastAsia="en"/>
              </w:rPr>
            </w:pPr>
            <w:r w:rsidRPr="000967A8">
              <w:rPr>
                <w:color w:val="000000"/>
                <w:sz w:val="19"/>
                <w:szCs w:val="19"/>
                <w:lang w:eastAsia="en"/>
              </w:rPr>
              <w:t>основы планирования и проектирования внеурочной деятельности;</w:t>
            </w:r>
          </w:p>
          <w:p w14:paraId="25BFD456" w14:textId="77777777" w:rsidR="000967A8" w:rsidRPr="000967A8" w:rsidRDefault="000967A8" w:rsidP="000967A8">
            <w:pPr>
              <w:widowControl/>
              <w:autoSpaceDE/>
              <w:autoSpaceDN/>
              <w:spacing w:line="238" w:lineRule="auto"/>
              <w:ind w:left="30" w:right="30"/>
              <w:rPr>
                <w:rFonts w:ascii="Calibri" w:hAnsi="Calibri"/>
                <w:sz w:val="19"/>
                <w:szCs w:val="19"/>
                <w:lang w:eastAsia="en"/>
              </w:rPr>
            </w:pPr>
            <w:r w:rsidRPr="000967A8">
              <w:rPr>
                <w:color w:val="000000"/>
                <w:sz w:val="19"/>
                <w:szCs w:val="19"/>
                <w:lang w:eastAsia="en"/>
              </w:rPr>
              <w:t>требования к внеурочной деятельности ФГОС НОО;</w:t>
            </w:r>
          </w:p>
          <w:p w14:paraId="3E16884F" w14:textId="4B419FD0" w:rsidR="000967A8" w:rsidRDefault="000967A8" w:rsidP="000967A8">
            <w:pPr>
              <w:pStyle w:val="TableParagraph"/>
              <w:spacing w:line="213" w:lineRule="exact"/>
              <w:ind w:left="67"/>
              <w:rPr>
                <w:sz w:val="19"/>
              </w:rPr>
            </w:pPr>
            <w:r w:rsidRPr="000967A8">
              <w:rPr>
                <w:color w:val="000000"/>
                <w:sz w:val="19"/>
                <w:szCs w:val="19"/>
                <w:lang w:val="en" w:eastAsia="en"/>
              </w:rPr>
              <w:t>возрастные особенности обучающихся;</w:t>
            </w:r>
          </w:p>
        </w:tc>
      </w:tr>
      <w:tr w:rsidR="000967A8" w14:paraId="4D72EF36" w14:textId="77777777" w:rsidTr="00883EDC">
        <w:trPr>
          <w:trHeight w:val="692"/>
        </w:trPr>
        <w:tc>
          <w:tcPr>
            <w:tcW w:w="3411" w:type="dxa"/>
          </w:tcPr>
          <w:p w14:paraId="6DF82B3A" w14:textId="77777777" w:rsidR="000967A8" w:rsidRDefault="000967A8" w:rsidP="000967A8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946775" w14:textId="77777777" w:rsidR="000967A8" w:rsidRPr="004A0018" w:rsidRDefault="000967A8" w:rsidP="000967A8">
            <w:pPr>
              <w:spacing w:line="238" w:lineRule="auto"/>
              <w:ind w:left="30" w:right="30"/>
              <w:rPr>
                <w:sz w:val="19"/>
                <w:szCs w:val="19"/>
              </w:rPr>
            </w:pPr>
            <w:r w:rsidRPr="004A0018">
              <w:rPr>
                <w:color w:val="000000"/>
                <w:sz w:val="19"/>
                <w:szCs w:val="19"/>
              </w:rPr>
              <w:t>примерные программы внеурочной деятельности;</w:t>
            </w:r>
          </w:p>
          <w:p w14:paraId="6851DF40" w14:textId="77777777" w:rsidR="000967A8" w:rsidRPr="004A0018" w:rsidRDefault="000967A8" w:rsidP="000967A8">
            <w:pPr>
              <w:spacing w:line="238" w:lineRule="auto"/>
              <w:ind w:left="30" w:right="30"/>
              <w:rPr>
                <w:sz w:val="19"/>
                <w:szCs w:val="19"/>
              </w:rPr>
            </w:pPr>
            <w:r w:rsidRPr="004A0018">
              <w:rPr>
                <w:color w:val="000000"/>
                <w:sz w:val="19"/>
                <w:szCs w:val="19"/>
              </w:rPr>
              <w:t>образовательные потребности обучающихся и способы их диагностики;</w:t>
            </w:r>
          </w:p>
          <w:p w14:paraId="27EE7BBC" w14:textId="77777777" w:rsidR="000967A8" w:rsidRPr="004A0018" w:rsidRDefault="000967A8" w:rsidP="000967A8">
            <w:pPr>
              <w:spacing w:line="238" w:lineRule="auto"/>
              <w:ind w:left="30" w:right="30"/>
              <w:rPr>
                <w:sz w:val="19"/>
                <w:szCs w:val="19"/>
              </w:rPr>
            </w:pPr>
            <w:r w:rsidRPr="004A0018">
              <w:rPr>
                <w:color w:val="000000"/>
                <w:sz w:val="19"/>
                <w:szCs w:val="19"/>
              </w:rPr>
              <w:t>социальный запрос родителей (законных представителей);</w:t>
            </w:r>
          </w:p>
          <w:p w14:paraId="649F46FB" w14:textId="030D9AD7" w:rsidR="000967A8" w:rsidRDefault="000967A8" w:rsidP="000967A8">
            <w:pPr>
              <w:pStyle w:val="TableParagraph"/>
              <w:spacing w:line="237" w:lineRule="auto"/>
              <w:ind w:left="67" w:right="430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условия организации внеурочной деятельности, в том числе возможности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образовательной организации, социальных партнеров, региона;</w:t>
            </w:r>
          </w:p>
        </w:tc>
      </w:tr>
      <w:tr w:rsidR="000967A8" w14:paraId="68D5004B" w14:textId="77777777" w:rsidTr="00883EDC">
        <w:trPr>
          <w:trHeight w:val="692"/>
        </w:trPr>
        <w:tc>
          <w:tcPr>
            <w:tcW w:w="3411" w:type="dxa"/>
          </w:tcPr>
          <w:p w14:paraId="4D4FD743" w14:textId="77777777" w:rsidR="000967A8" w:rsidRDefault="000967A8" w:rsidP="000967A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F9DEC8" w14:textId="77777777" w:rsidR="000967A8" w:rsidRPr="004A0018" w:rsidRDefault="000967A8" w:rsidP="000967A8">
            <w:pPr>
              <w:spacing w:line="238" w:lineRule="auto"/>
              <w:ind w:left="30" w:right="30"/>
              <w:rPr>
                <w:sz w:val="19"/>
                <w:szCs w:val="19"/>
              </w:rPr>
            </w:pPr>
            <w:r w:rsidRPr="004A0018">
              <w:rPr>
                <w:color w:val="000000"/>
                <w:sz w:val="19"/>
                <w:szCs w:val="19"/>
              </w:rPr>
              <w:t>структура рабочей программы внеурочной деятельности;</w:t>
            </w:r>
          </w:p>
          <w:p w14:paraId="7BE46CBB" w14:textId="77777777" w:rsidR="000967A8" w:rsidRPr="004A0018" w:rsidRDefault="000967A8" w:rsidP="000967A8">
            <w:pPr>
              <w:spacing w:line="238" w:lineRule="auto"/>
              <w:ind w:left="30" w:right="30"/>
              <w:rPr>
                <w:sz w:val="19"/>
                <w:szCs w:val="19"/>
              </w:rPr>
            </w:pPr>
            <w:r w:rsidRPr="004A0018">
              <w:rPr>
                <w:color w:val="000000"/>
                <w:sz w:val="19"/>
                <w:szCs w:val="19"/>
              </w:rPr>
              <w:t>возможности современных средств (интерактивного оборудования, мобильных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 xml:space="preserve">научных лабораторий, конструкторов, в том числе конструкторов </w:t>
            </w:r>
            <w:r>
              <w:rPr>
                <w:color w:val="000000"/>
                <w:sz w:val="19"/>
                <w:szCs w:val="19"/>
              </w:rPr>
              <w:t>LEGO</w:t>
            </w:r>
            <w:r w:rsidRPr="004A0018">
              <w:rPr>
                <w:color w:val="000000"/>
                <w:sz w:val="19"/>
                <w:szCs w:val="19"/>
              </w:rPr>
              <w:t>, и др.),</w:t>
            </w:r>
          </w:p>
          <w:p w14:paraId="0B020DB8" w14:textId="0AF6C44F" w:rsidR="000967A8" w:rsidRPr="000967A8" w:rsidRDefault="000967A8" w:rsidP="000967A8">
            <w:pPr>
              <w:spacing w:line="238" w:lineRule="auto"/>
              <w:ind w:left="30" w:right="30"/>
              <w:rPr>
                <w:sz w:val="19"/>
                <w:szCs w:val="19"/>
              </w:rPr>
            </w:pPr>
            <w:r w:rsidRPr="004A0018">
              <w:rPr>
                <w:color w:val="000000"/>
                <w:sz w:val="19"/>
                <w:szCs w:val="19"/>
              </w:rPr>
              <w:t>ресурсов цифровой образовательной среды для реализации внеурочной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4A0018">
              <w:rPr>
                <w:color w:val="000000"/>
                <w:sz w:val="19"/>
                <w:szCs w:val="19"/>
              </w:rPr>
              <w:t>деятельности в начальной школе;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4A0018">
              <w:rPr>
                <w:color w:val="000000"/>
                <w:sz w:val="19"/>
                <w:szCs w:val="19"/>
              </w:rPr>
              <w:t>основы проектирования индивидуальной образовательной траектории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4A0018">
              <w:rPr>
                <w:color w:val="000000"/>
                <w:sz w:val="19"/>
                <w:szCs w:val="19"/>
              </w:rPr>
              <w:t>обучающегося</w:t>
            </w:r>
          </w:p>
        </w:tc>
      </w:tr>
      <w:tr w:rsidR="000967A8" w14:paraId="1751EED7" w14:textId="77777777">
        <w:trPr>
          <w:trHeight w:val="260"/>
        </w:trPr>
        <w:tc>
          <w:tcPr>
            <w:tcW w:w="10809" w:type="dxa"/>
            <w:gridSpan w:val="2"/>
          </w:tcPr>
          <w:p w14:paraId="4E791CC7" w14:textId="77777777" w:rsidR="000967A8" w:rsidRDefault="000967A8" w:rsidP="000967A8">
            <w:pPr>
              <w:pStyle w:val="TableParagraph"/>
              <w:spacing w:line="213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Уметь:</w:t>
            </w:r>
          </w:p>
        </w:tc>
      </w:tr>
      <w:tr w:rsidR="000967A8" w14:paraId="5EF9F1B3" w14:textId="77777777" w:rsidTr="004D3525">
        <w:trPr>
          <w:trHeight w:val="693"/>
        </w:trPr>
        <w:tc>
          <w:tcPr>
            <w:tcW w:w="3411" w:type="dxa"/>
          </w:tcPr>
          <w:p w14:paraId="3D445AD7" w14:textId="77777777" w:rsidR="000967A8" w:rsidRDefault="000967A8" w:rsidP="000967A8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080BE1" w14:textId="77777777" w:rsidR="000967A8" w:rsidRPr="004A0018" w:rsidRDefault="000967A8" w:rsidP="000967A8">
            <w:pPr>
              <w:spacing w:line="238" w:lineRule="auto"/>
              <w:ind w:left="30" w:right="30"/>
              <w:rPr>
                <w:sz w:val="19"/>
                <w:szCs w:val="19"/>
              </w:rPr>
            </w:pPr>
            <w:r w:rsidRPr="004A0018">
              <w:rPr>
                <w:color w:val="000000"/>
                <w:sz w:val="19"/>
                <w:szCs w:val="19"/>
              </w:rPr>
              <w:t>определять педагогические цели, задачи и планируемые результаты организации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внеурочной деятельности в избранной области с учетом возраста обучающихся;</w:t>
            </w:r>
          </w:p>
          <w:p w14:paraId="025DAE72" w14:textId="2ABC6B7D" w:rsidR="000967A8" w:rsidRDefault="000967A8" w:rsidP="000967A8">
            <w:pPr>
              <w:pStyle w:val="TableParagraph"/>
              <w:spacing w:line="237" w:lineRule="auto"/>
              <w:ind w:left="67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составлять рабочую программу, планы, сценарии внеурочных занятий с учетом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деятельностного подхода, особенностей избранной области деятельности, возраста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обучающихся и в соответствии с санитарно- гигиеническими нормами</w:t>
            </w:r>
          </w:p>
        </w:tc>
      </w:tr>
      <w:tr w:rsidR="000967A8" w14:paraId="0518AAAB" w14:textId="77777777" w:rsidTr="004D3525">
        <w:trPr>
          <w:trHeight w:val="692"/>
        </w:trPr>
        <w:tc>
          <w:tcPr>
            <w:tcW w:w="3411" w:type="dxa"/>
          </w:tcPr>
          <w:p w14:paraId="35BA5944" w14:textId="77777777" w:rsidR="000967A8" w:rsidRDefault="000967A8" w:rsidP="000967A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FF4C23" w14:textId="19746F75" w:rsidR="000967A8" w:rsidRDefault="000967A8" w:rsidP="000967A8">
            <w:pPr>
              <w:pStyle w:val="TableParagraph"/>
              <w:spacing w:line="237" w:lineRule="auto"/>
              <w:ind w:left="67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проектировать внеурочную деятельность с использованием образовательную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траекторию обучающегося в соответствии с задачами достижения всех видов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образовательных результатов (предметных, метапредметных и личностных),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выходящими за рамки программы начального общего образования современных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средств (интерактивного оборудования, мобильных научных лабораторий,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 xml:space="preserve">конструкторов, в том числе конструкторов </w:t>
            </w:r>
            <w:r>
              <w:rPr>
                <w:color w:val="000000"/>
                <w:sz w:val="19"/>
                <w:szCs w:val="19"/>
              </w:rPr>
              <w:t>LEGO</w:t>
            </w:r>
            <w:r w:rsidRPr="004A0018">
              <w:rPr>
                <w:color w:val="000000"/>
                <w:sz w:val="19"/>
                <w:szCs w:val="19"/>
              </w:rPr>
              <w:t>, и др.), с использованием ресурсов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цифровой образовательной среды</w:t>
            </w:r>
          </w:p>
        </w:tc>
      </w:tr>
      <w:tr w:rsidR="000967A8" w14:paraId="0268579D" w14:textId="77777777" w:rsidTr="004D3525">
        <w:trPr>
          <w:trHeight w:val="690"/>
        </w:trPr>
        <w:tc>
          <w:tcPr>
            <w:tcW w:w="3411" w:type="dxa"/>
          </w:tcPr>
          <w:p w14:paraId="1E580E55" w14:textId="77777777" w:rsidR="000967A8" w:rsidRDefault="000967A8" w:rsidP="000967A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2A8CCD" w14:textId="22E49533" w:rsidR="000967A8" w:rsidRDefault="000967A8" w:rsidP="000967A8">
            <w:pPr>
              <w:pStyle w:val="TableParagraph"/>
              <w:spacing w:line="237" w:lineRule="auto"/>
              <w:ind w:left="67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во взаимодействии с родителями (законными представителями), другими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педагогическими работниками и психологами проектировать и корректировать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индивидуальную образовательную траекторию обучающегося в соответствии с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lastRenderedPageBreak/>
              <w:t>задачами достижения всех видов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4A0018">
              <w:rPr>
                <w:color w:val="000000"/>
                <w:sz w:val="19"/>
                <w:szCs w:val="19"/>
              </w:rPr>
              <w:t>образовательных результатов (предметных, метапредметных и личностных),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4A0018">
              <w:rPr>
                <w:color w:val="000000"/>
                <w:sz w:val="19"/>
                <w:szCs w:val="19"/>
              </w:rPr>
              <w:t>выходящими за рамки программы начального общего образования</w:t>
            </w:r>
          </w:p>
        </w:tc>
      </w:tr>
      <w:tr w:rsidR="000967A8" w14:paraId="50EC5890" w14:textId="77777777" w:rsidTr="000967A8">
        <w:trPr>
          <w:trHeight w:val="170"/>
        </w:trPr>
        <w:tc>
          <w:tcPr>
            <w:tcW w:w="10809" w:type="dxa"/>
            <w:gridSpan w:val="2"/>
            <w:tcBorders>
              <w:right w:val="single" w:sz="8" w:space="0" w:color="000000"/>
            </w:tcBorders>
          </w:tcPr>
          <w:p w14:paraId="38CDF993" w14:textId="5C4ACD35" w:rsidR="000967A8" w:rsidRPr="000967A8" w:rsidRDefault="000967A8" w:rsidP="000967A8">
            <w:pPr>
              <w:pStyle w:val="TableParagraph"/>
              <w:spacing w:line="237" w:lineRule="auto"/>
              <w:ind w:left="67"/>
              <w:rPr>
                <w:b/>
                <w:bCs/>
                <w:color w:val="000000"/>
                <w:sz w:val="19"/>
                <w:szCs w:val="19"/>
              </w:rPr>
            </w:pPr>
            <w:r w:rsidRPr="000967A8">
              <w:rPr>
                <w:b/>
                <w:bCs/>
                <w:color w:val="000000"/>
                <w:sz w:val="19"/>
                <w:szCs w:val="19"/>
              </w:rPr>
              <w:lastRenderedPageBreak/>
              <w:t xml:space="preserve">Владеть: </w:t>
            </w:r>
          </w:p>
        </w:tc>
      </w:tr>
    </w:tbl>
    <w:p w14:paraId="390EFD5F" w14:textId="77777777" w:rsidR="00E503E6" w:rsidRDefault="00E503E6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2151"/>
        <w:gridCol w:w="250"/>
        <w:gridCol w:w="1101"/>
        <w:gridCol w:w="1001"/>
        <w:gridCol w:w="722"/>
        <w:gridCol w:w="1144"/>
        <w:gridCol w:w="1290"/>
        <w:gridCol w:w="2152"/>
        <w:gridCol w:w="8"/>
        <w:gridCol w:w="16"/>
      </w:tblGrid>
      <w:tr w:rsidR="000967A8" w14:paraId="60815BEB" w14:textId="77777777" w:rsidTr="00473E83">
        <w:trPr>
          <w:trHeight w:val="57"/>
        </w:trPr>
        <w:tc>
          <w:tcPr>
            <w:tcW w:w="3397" w:type="dxa"/>
            <w:gridSpan w:val="3"/>
          </w:tcPr>
          <w:p w14:paraId="0F1B0ABE" w14:textId="77777777" w:rsidR="000967A8" w:rsidRDefault="000967A8" w:rsidP="000967A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4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77DDB6" w14:textId="3C4F1B78" w:rsidR="000967A8" w:rsidRDefault="000967A8" w:rsidP="000967A8">
            <w:pPr>
              <w:pStyle w:val="TableParagraph"/>
              <w:spacing w:line="237" w:lineRule="auto"/>
              <w:ind w:left="81" w:right="361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определения целей, задач и планируемых результатов внеурочной деятельности</w:t>
            </w:r>
          </w:p>
        </w:tc>
      </w:tr>
      <w:tr w:rsidR="000967A8" w14:paraId="12C42D1B" w14:textId="77777777" w:rsidTr="00473E83">
        <w:trPr>
          <w:trHeight w:val="690"/>
        </w:trPr>
        <w:tc>
          <w:tcPr>
            <w:tcW w:w="3397" w:type="dxa"/>
            <w:gridSpan w:val="3"/>
          </w:tcPr>
          <w:p w14:paraId="5DB0272D" w14:textId="77777777" w:rsidR="000967A8" w:rsidRDefault="000967A8" w:rsidP="000967A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4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DBDD43" w14:textId="41DDAF99" w:rsidR="000967A8" w:rsidRDefault="000967A8" w:rsidP="000967A8">
            <w:pPr>
              <w:pStyle w:val="TableParagraph"/>
              <w:spacing w:line="237" w:lineRule="auto"/>
              <w:ind w:left="81" w:right="361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проектирования внеурочной деятельности с использованием современных средств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обучения (интерактивного оборудования, мобильных научных лабораторий,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 xml:space="preserve">конструкторов, в том числе конструкторов </w:t>
            </w:r>
            <w:r>
              <w:rPr>
                <w:color w:val="000000"/>
                <w:sz w:val="19"/>
                <w:szCs w:val="19"/>
              </w:rPr>
              <w:t>LEGO</w:t>
            </w:r>
            <w:r w:rsidRPr="004A0018">
              <w:rPr>
                <w:color w:val="000000"/>
                <w:sz w:val="19"/>
                <w:szCs w:val="19"/>
              </w:rPr>
              <w:t>, и др.)</w:t>
            </w:r>
          </w:p>
        </w:tc>
      </w:tr>
      <w:tr w:rsidR="000967A8" w14:paraId="58EBBD4B" w14:textId="77777777" w:rsidTr="00473E83">
        <w:trPr>
          <w:trHeight w:val="692"/>
        </w:trPr>
        <w:tc>
          <w:tcPr>
            <w:tcW w:w="3397" w:type="dxa"/>
            <w:gridSpan w:val="3"/>
          </w:tcPr>
          <w:p w14:paraId="0B032F84" w14:textId="77777777" w:rsidR="000967A8" w:rsidRDefault="000967A8" w:rsidP="000967A8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4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442921A" w14:textId="70A654B9" w:rsidR="000967A8" w:rsidRDefault="000967A8" w:rsidP="000967A8">
            <w:pPr>
              <w:pStyle w:val="TableParagraph"/>
              <w:spacing w:line="237" w:lineRule="auto"/>
              <w:ind w:left="81" w:right="361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разработки программ внеурочной деятельности на основе требований ФГОС, на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основе примерной образовательной программы и примерных программ внеурочной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деятельности с учетом интересов обучающихся и их родителей (законных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4A0018">
              <w:rPr>
                <w:color w:val="000000"/>
                <w:sz w:val="19"/>
                <w:szCs w:val="19"/>
              </w:rPr>
              <w:t>представителей)</w:t>
            </w:r>
          </w:p>
        </w:tc>
      </w:tr>
      <w:tr w:rsidR="000967A8" w14:paraId="69054DAF" w14:textId="77777777" w:rsidTr="00473E83">
        <w:trPr>
          <w:trHeight w:val="227"/>
        </w:trPr>
        <w:tc>
          <w:tcPr>
            <w:tcW w:w="10831" w:type="dxa"/>
            <w:gridSpan w:val="11"/>
          </w:tcPr>
          <w:p w14:paraId="66C9DBE2" w14:textId="072E3E3A" w:rsidR="000967A8" w:rsidRDefault="000967A8" w:rsidP="000967A8">
            <w:pPr>
              <w:pStyle w:val="TableParagraph"/>
              <w:spacing w:before="25" w:line="237" w:lineRule="auto"/>
              <w:ind w:left="329" w:right="322"/>
              <w:jc w:val="center"/>
              <w:rPr>
                <w:b/>
                <w:sz w:val="19"/>
              </w:rPr>
            </w:pPr>
            <w:r w:rsidRPr="004A0018">
              <w:rPr>
                <w:b/>
                <w:color w:val="000000"/>
                <w:sz w:val="19"/>
                <w:szCs w:val="19"/>
              </w:rPr>
              <w:t>ПК 2.2.: Реализовывать программы внеурочной деятельности в соответствии с санитарными нормами и правилами</w:t>
            </w:r>
          </w:p>
        </w:tc>
      </w:tr>
      <w:tr w:rsidR="000967A8" w14:paraId="637E338D" w14:textId="77777777" w:rsidTr="00473E83">
        <w:trPr>
          <w:trHeight w:val="265"/>
        </w:trPr>
        <w:tc>
          <w:tcPr>
            <w:tcW w:w="10831" w:type="dxa"/>
            <w:gridSpan w:val="11"/>
          </w:tcPr>
          <w:p w14:paraId="541923C6" w14:textId="77777777" w:rsidR="000967A8" w:rsidRDefault="000967A8" w:rsidP="000967A8">
            <w:pPr>
              <w:pStyle w:val="TableParagraph"/>
              <w:spacing w:line="216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Знать:</w:t>
            </w:r>
          </w:p>
        </w:tc>
      </w:tr>
      <w:tr w:rsidR="000967A8" w14:paraId="68B573E2" w14:textId="77777777" w:rsidTr="00473E83">
        <w:trPr>
          <w:trHeight w:val="691"/>
        </w:trPr>
        <w:tc>
          <w:tcPr>
            <w:tcW w:w="3397" w:type="dxa"/>
            <w:gridSpan w:val="3"/>
          </w:tcPr>
          <w:p w14:paraId="7B8C9324" w14:textId="77777777" w:rsidR="000967A8" w:rsidRDefault="000967A8" w:rsidP="000967A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4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188323" w14:textId="77777777" w:rsidR="000967A8" w:rsidRPr="004A0018" w:rsidRDefault="000967A8" w:rsidP="000967A8">
            <w:pPr>
              <w:spacing w:line="238" w:lineRule="auto"/>
              <w:ind w:left="30" w:right="30"/>
              <w:rPr>
                <w:sz w:val="19"/>
                <w:szCs w:val="19"/>
              </w:rPr>
            </w:pPr>
            <w:r w:rsidRPr="004A0018">
              <w:rPr>
                <w:color w:val="000000"/>
                <w:sz w:val="19"/>
                <w:szCs w:val="19"/>
              </w:rPr>
              <w:t>теоретические основы организации различных видов внеурочной деятельности: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игровой, учебно-исследовательской, художественно-продуктивной, культурно-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досуговой, проектной и др. модели организации внеурочной деятельности в школе;</w:t>
            </w:r>
          </w:p>
          <w:p w14:paraId="23D2CAA9" w14:textId="686BA37D" w:rsidR="000967A8" w:rsidRDefault="000967A8" w:rsidP="000967A8">
            <w:pPr>
              <w:pStyle w:val="TableParagraph"/>
              <w:ind w:left="81" w:right="361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теоретические основы и методика планирования внеурочной работы с учетом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возрастных и индивидуальных особенностей обучающихся</w:t>
            </w:r>
          </w:p>
        </w:tc>
      </w:tr>
      <w:tr w:rsidR="000967A8" w14:paraId="64458DC3" w14:textId="77777777" w:rsidTr="00473E83">
        <w:trPr>
          <w:trHeight w:val="469"/>
        </w:trPr>
        <w:tc>
          <w:tcPr>
            <w:tcW w:w="3397" w:type="dxa"/>
            <w:gridSpan w:val="3"/>
          </w:tcPr>
          <w:p w14:paraId="142B91AD" w14:textId="77777777" w:rsidR="000967A8" w:rsidRDefault="000967A8" w:rsidP="000967A8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4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6BE115" w14:textId="77777777" w:rsidR="000967A8" w:rsidRPr="004A0018" w:rsidRDefault="000967A8" w:rsidP="000967A8">
            <w:pPr>
              <w:spacing w:line="238" w:lineRule="auto"/>
              <w:ind w:left="30" w:right="30"/>
              <w:rPr>
                <w:sz w:val="19"/>
                <w:szCs w:val="19"/>
              </w:rPr>
            </w:pPr>
            <w:r w:rsidRPr="004A0018">
              <w:rPr>
                <w:color w:val="000000"/>
                <w:sz w:val="19"/>
                <w:szCs w:val="19"/>
              </w:rPr>
              <w:t>педагогические и гигиенические требования к организации внеурочной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деятельности;</w:t>
            </w:r>
          </w:p>
          <w:p w14:paraId="39A6A0F8" w14:textId="77777777" w:rsidR="000967A8" w:rsidRPr="004A0018" w:rsidRDefault="000967A8" w:rsidP="000967A8">
            <w:pPr>
              <w:spacing w:line="238" w:lineRule="auto"/>
              <w:ind w:left="30" w:right="30"/>
              <w:rPr>
                <w:sz w:val="19"/>
                <w:szCs w:val="19"/>
              </w:rPr>
            </w:pPr>
            <w:r w:rsidRPr="004A0018">
              <w:rPr>
                <w:color w:val="000000"/>
                <w:sz w:val="19"/>
                <w:szCs w:val="19"/>
              </w:rPr>
              <w:t>методические основы организации внеурочной деятельности в избранной области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деятельности;</w:t>
            </w:r>
          </w:p>
          <w:p w14:paraId="668054E4" w14:textId="487A28BA" w:rsidR="000967A8" w:rsidRDefault="000967A8" w:rsidP="000967A8">
            <w:pPr>
              <w:pStyle w:val="TableParagraph"/>
              <w:spacing w:line="237" w:lineRule="auto"/>
              <w:ind w:left="81" w:right="361"/>
              <w:rPr>
                <w:sz w:val="19"/>
              </w:rPr>
            </w:pPr>
            <w:r>
              <w:rPr>
                <w:color w:val="000000"/>
                <w:sz w:val="19"/>
                <w:szCs w:val="19"/>
              </w:rPr>
              <w:t>особенности общения обучающихся</w:t>
            </w:r>
          </w:p>
        </w:tc>
      </w:tr>
      <w:tr w:rsidR="000967A8" w14:paraId="2784CCBB" w14:textId="77777777" w:rsidTr="00473E83">
        <w:trPr>
          <w:trHeight w:val="467"/>
        </w:trPr>
        <w:tc>
          <w:tcPr>
            <w:tcW w:w="3397" w:type="dxa"/>
            <w:gridSpan w:val="3"/>
          </w:tcPr>
          <w:p w14:paraId="5B5C50FF" w14:textId="77777777" w:rsidR="000967A8" w:rsidRDefault="000967A8" w:rsidP="000967A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4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1795139" w14:textId="77777777" w:rsidR="000967A8" w:rsidRPr="004A0018" w:rsidRDefault="000967A8" w:rsidP="000967A8">
            <w:pPr>
              <w:spacing w:line="238" w:lineRule="auto"/>
              <w:ind w:left="30" w:right="30"/>
              <w:rPr>
                <w:sz w:val="19"/>
                <w:szCs w:val="19"/>
              </w:rPr>
            </w:pPr>
            <w:r w:rsidRPr="004A0018">
              <w:rPr>
                <w:color w:val="000000"/>
                <w:sz w:val="19"/>
                <w:szCs w:val="19"/>
              </w:rPr>
              <w:t>методические основы и особенности работы с обучающимися, имеющими особые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образовательные потребности;</w:t>
            </w:r>
          </w:p>
          <w:p w14:paraId="7F9C3AB2" w14:textId="762DAF87" w:rsidR="000967A8" w:rsidRDefault="000967A8" w:rsidP="000967A8">
            <w:pPr>
              <w:pStyle w:val="TableParagraph"/>
              <w:spacing w:line="237" w:lineRule="auto"/>
              <w:ind w:left="81" w:right="361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способы выявления педагогом интересов и способностей обучающихся</w:t>
            </w:r>
          </w:p>
        </w:tc>
      </w:tr>
      <w:tr w:rsidR="000967A8" w14:paraId="4C7CD4F3" w14:textId="77777777" w:rsidTr="00473E83">
        <w:trPr>
          <w:trHeight w:val="263"/>
        </w:trPr>
        <w:tc>
          <w:tcPr>
            <w:tcW w:w="10831" w:type="dxa"/>
            <w:gridSpan w:val="11"/>
          </w:tcPr>
          <w:p w14:paraId="2CAEE466" w14:textId="77777777" w:rsidR="000967A8" w:rsidRDefault="000967A8" w:rsidP="000967A8">
            <w:pPr>
              <w:pStyle w:val="TableParagraph"/>
              <w:spacing w:line="213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Уметь:</w:t>
            </w:r>
          </w:p>
        </w:tc>
      </w:tr>
      <w:tr w:rsidR="000967A8" w14:paraId="5A360A38" w14:textId="77777777" w:rsidTr="00473E83">
        <w:trPr>
          <w:trHeight w:val="692"/>
        </w:trPr>
        <w:tc>
          <w:tcPr>
            <w:tcW w:w="3397" w:type="dxa"/>
            <w:gridSpan w:val="3"/>
          </w:tcPr>
          <w:p w14:paraId="6C025B72" w14:textId="77777777" w:rsidR="000967A8" w:rsidRDefault="000967A8" w:rsidP="000967A8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4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7B1735" w14:textId="239512B6" w:rsidR="000967A8" w:rsidRDefault="000967A8" w:rsidP="000967A8">
            <w:pPr>
              <w:pStyle w:val="TableParagraph"/>
              <w:spacing w:line="237" w:lineRule="auto"/>
              <w:ind w:left="81" w:right="361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организовывать различные виды внеурочной деятельности, в том числе проектно-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исследовательской, с учетом места жительства, историко-культурного своеобразия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региона и возможностей образовательной организации;</w:t>
            </w:r>
          </w:p>
        </w:tc>
      </w:tr>
      <w:tr w:rsidR="000967A8" w14:paraId="21E22EA4" w14:textId="77777777" w:rsidTr="00473E83">
        <w:trPr>
          <w:trHeight w:val="467"/>
        </w:trPr>
        <w:tc>
          <w:tcPr>
            <w:tcW w:w="3397" w:type="dxa"/>
            <w:gridSpan w:val="3"/>
          </w:tcPr>
          <w:p w14:paraId="6632E87F" w14:textId="77777777" w:rsidR="000967A8" w:rsidRDefault="000967A8" w:rsidP="000967A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4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FBA29D" w14:textId="77777777" w:rsidR="000967A8" w:rsidRPr="004A0018" w:rsidRDefault="000967A8" w:rsidP="000967A8">
            <w:pPr>
              <w:spacing w:line="238" w:lineRule="auto"/>
              <w:ind w:left="30" w:right="30"/>
              <w:rPr>
                <w:sz w:val="19"/>
                <w:szCs w:val="19"/>
              </w:rPr>
            </w:pPr>
            <w:r w:rsidRPr="004A0018">
              <w:rPr>
                <w:color w:val="000000"/>
                <w:sz w:val="19"/>
                <w:szCs w:val="19"/>
              </w:rPr>
              <w:t>устанавливать педагогически целесообразные взаимоотношения с обучающимися;</w:t>
            </w:r>
          </w:p>
          <w:p w14:paraId="4A0E4E64" w14:textId="589A3A59" w:rsidR="000967A8" w:rsidRDefault="000967A8" w:rsidP="000967A8">
            <w:pPr>
              <w:pStyle w:val="TableParagraph"/>
              <w:spacing w:line="237" w:lineRule="auto"/>
              <w:ind w:left="81" w:right="361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применять различные методы и формы организации внеурочной работы, выбирать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их с учетом возрастных и индивидуальных особенностей обучающихся;</w:t>
            </w:r>
          </w:p>
        </w:tc>
      </w:tr>
      <w:tr w:rsidR="000967A8" w14:paraId="0A610749" w14:textId="77777777" w:rsidTr="00473E83">
        <w:trPr>
          <w:trHeight w:val="470"/>
        </w:trPr>
        <w:tc>
          <w:tcPr>
            <w:tcW w:w="3397" w:type="dxa"/>
            <w:gridSpan w:val="3"/>
          </w:tcPr>
          <w:p w14:paraId="7D241B06" w14:textId="77777777" w:rsidR="000967A8" w:rsidRDefault="000967A8" w:rsidP="000967A8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4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BD55F4" w14:textId="77777777" w:rsidR="000967A8" w:rsidRPr="004A0018" w:rsidRDefault="000967A8" w:rsidP="000967A8">
            <w:pPr>
              <w:spacing w:line="238" w:lineRule="auto"/>
              <w:ind w:left="30" w:right="30"/>
              <w:rPr>
                <w:sz w:val="19"/>
                <w:szCs w:val="19"/>
              </w:rPr>
            </w:pPr>
            <w:r w:rsidRPr="004A0018">
              <w:rPr>
                <w:color w:val="000000"/>
                <w:sz w:val="19"/>
                <w:szCs w:val="19"/>
              </w:rPr>
              <w:t>мотивировать обучающихся, родителей (лиц, их заменяющих) к участию во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внеурочной деятельности;</w:t>
            </w:r>
          </w:p>
          <w:p w14:paraId="6D2DA006" w14:textId="0D974185" w:rsidR="000967A8" w:rsidRDefault="000967A8" w:rsidP="000967A8">
            <w:pPr>
              <w:pStyle w:val="TableParagraph"/>
              <w:spacing w:line="237" w:lineRule="auto"/>
              <w:ind w:left="81" w:right="361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организовать внеурочную деятельность с включением всех детей, в том числе детей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с особыми потребностями в образовании</w:t>
            </w:r>
          </w:p>
        </w:tc>
      </w:tr>
      <w:tr w:rsidR="000967A8" w14:paraId="7626C060" w14:textId="77777777" w:rsidTr="00473E83">
        <w:trPr>
          <w:trHeight w:val="260"/>
        </w:trPr>
        <w:tc>
          <w:tcPr>
            <w:tcW w:w="10831" w:type="dxa"/>
            <w:gridSpan w:val="11"/>
          </w:tcPr>
          <w:p w14:paraId="47612DCC" w14:textId="77777777" w:rsidR="000967A8" w:rsidRDefault="000967A8" w:rsidP="000967A8">
            <w:pPr>
              <w:pStyle w:val="TableParagraph"/>
              <w:spacing w:line="213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Владеть:</w:t>
            </w:r>
          </w:p>
        </w:tc>
      </w:tr>
      <w:tr w:rsidR="000967A8" w14:paraId="5DE9AFD9" w14:textId="77777777" w:rsidTr="00473E83">
        <w:trPr>
          <w:trHeight w:val="469"/>
        </w:trPr>
        <w:tc>
          <w:tcPr>
            <w:tcW w:w="3397" w:type="dxa"/>
            <w:gridSpan w:val="3"/>
          </w:tcPr>
          <w:p w14:paraId="47AF17D7" w14:textId="77777777" w:rsidR="000967A8" w:rsidRDefault="000967A8" w:rsidP="000967A8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4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325B6A" w14:textId="2A4EE513" w:rsidR="000967A8" w:rsidRDefault="000967A8" w:rsidP="000967A8">
            <w:pPr>
              <w:pStyle w:val="TableParagraph"/>
              <w:spacing w:line="237" w:lineRule="auto"/>
              <w:ind w:left="81" w:right="361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использования деятельностного подхода при проведении внеурочных занятий в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начальных классах с учетом правовых, нравственных и этических норм, требований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профессиональной этики</w:t>
            </w:r>
          </w:p>
        </w:tc>
      </w:tr>
      <w:tr w:rsidR="000967A8" w14:paraId="5E8FC1EC" w14:textId="77777777" w:rsidTr="00473E83">
        <w:trPr>
          <w:trHeight w:val="467"/>
        </w:trPr>
        <w:tc>
          <w:tcPr>
            <w:tcW w:w="3397" w:type="dxa"/>
            <w:gridSpan w:val="3"/>
          </w:tcPr>
          <w:p w14:paraId="690BF677" w14:textId="77777777" w:rsidR="000967A8" w:rsidRDefault="000967A8" w:rsidP="000967A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4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B6E431" w14:textId="77777777" w:rsidR="000967A8" w:rsidRPr="004A0018" w:rsidRDefault="000967A8" w:rsidP="000967A8">
            <w:pPr>
              <w:spacing w:line="238" w:lineRule="auto"/>
              <w:ind w:left="30" w:right="30"/>
              <w:rPr>
                <w:sz w:val="19"/>
                <w:szCs w:val="19"/>
              </w:rPr>
            </w:pPr>
            <w:r w:rsidRPr="004A0018">
              <w:rPr>
                <w:color w:val="000000"/>
                <w:sz w:val="19"/>
                <w:szCs w:val="19"/>
              </w:rPr>
              <w:t>реализации современных технологий, интерактивных форм и методов организации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внеурочной деятельности;</w:t>
            </w:r>
          </w:p>
          <w:p w14:paraId="0AFB1CE2" w14:textId="165D00EC" w:rsidR="000967A8" w:rsidRDefault="000967A8" w:rsidP="000967A8">
            <w:pPr>
              <w:pStyle w:val="TableParagraph"/>
              <w:spacing w:line="237" w:lineRule="auto"/>
              <w:ind w:left="81" w:right="361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регулирования поведения обучающихся для обеспечения безопасной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4A0018">
              <w:rPr>
                <w:color w:val="000000"/>
                <w:sz w:val="19"/>
                <w:szCs w:val="19"/>
              </w:rPr>
              <w:t>образовательной среды в процессе внеурочной деятельности</w:t>
            </w:r>
          </w:p>
        </w:tc>
      </w:tr>
      <w:tr w:rsidR="000967A8" w14:paraId="6B5DBB40" w14:textId="77777777" w:rsidTr="00473E83">
        <w:trPr>
          <w:trHeight w:val="467"/>
        </w:trPr>
        <w:tc>
          <w:tcPr>
            <w:tcW w:w="3397" w:type="dxa"/>
            <w:gridSpan w:val="3"/>
          </w:tcPr>
          <w:p w14:paraId="4C0F60F0" w14:textId="77777777" w:rsidR="000967A8" w:rsidRDefault="000967A8" w:rsidP="000967A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4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06A7BD" w14:textId="08F91E67" w:rsidR="000967A8" w:rsidRDefault="000967A8" w:rsidP="000967A8">
            <w:pPr>
              <w:pStyle w:val="TableParagraph"/>
              <w:ind w:left="81" w:right="361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организации внеурочной деятельности с включением всех детей, в том числе детей с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особыми потребностями в образовании</w:t>
            </w:r>
          </w:p>
        </w:tc>
      </w:tr>
      <w:tr w:rsidR="000967A8" w14:paraId="4D6A4FAB" w14:textId="77777777" w:rsidTr="00473E83">
        <w:trPr>
          <w:trHeight w:val="283"/>
        </w:trPr>
        <w:tc>
          <w:tcPr>
            <w:tcW w:w="10831" w:type="dxa"/>
            <w:gridSpan w:val="11"/>
          </w:tcPr>
          <w:p w14:paraId="05E56BEE" w14:textId="30BCA0A6" w:rsidR="000967A8" w:rsidRDefault="000967A8" w:rsidP="000967A8">
            <w:pPr>
              <w:pStyle w:val="TableParagraph"/>
              <w:spacing w:before="28" w:line="237" w:lineRule="auto"/>
              <w:ind w:left="549" w:firstLine="194"/>
              <w:jc w:val="center"/>
              <w:rPr>
                <w:b/>
                <w:sz w:val="19"/>
              </w:rPr>
            </w:pPr>
            <w:r w:rsidRPr="000967A8">
              <w:rPr>
                <w:b/>
                <w:color w:val="000000"/>
                <w:sz w:val="19"/>
                <w:szCs w:val="19"/>
                <w:lang w:eastAsia="en"/>
              </w:rPr>
              <w:t>ПК 2.3.: Анализировать результаты внеурочной деятельности обучающихся</w:t>
            </w:r>
          </w:p>
        </w:tc>
      </w:tr>
      <w:tr w:rsidR="000967A8" w14:paraId="21A707E4" w14:textId="77777777" w:rsidTr="00473E83">
        <w:trPr>
          <w:trHeight w:val="263"/>
        </w:trPr>
        <w:tc>
          <w:tcPr>
            <w:tcW w:w="10831" w:type="dxa"/>
            <w:gridSpan w:val="11"/>
          </w:tcPr>
          <w:p w14:paraId="0B323EFC" w14:textId="77777777" w:rsidR="000967A8" w:rsidRDefault="000967A8" w:rsidP="000967A8">
            <w:pPr>
              <w:pStyle w:val="TableParagraph"/>
              <w:spacing w:line="213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Знать:</w:t>
            </w:r>
          </w:p>
        </w:tc>
      </w:tr>
      <w:tr w:rsidR="000967A8" w14:paraId="26484A1F" w14:textId="77777777" w:rsidTr="00473E83">
        <w:trPr>
          <w:trHeight w:val="467"/>
        </w:trPr>
        <w:tc>
          <w:tcPr>
            <w:tcW w:w="3397" w:type="dxa"/>
            <w:gridSpan w:val="3"/>
          </w:tcPr>
          <w:p w14:paraId="1FE66E1A" w14:textId="77777777" w:rsidR="000967A8" w:rsidRDefault="000967A8" w:rsidP="000967A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4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61A9EBB" w14:textId="70FBBFA3" w:rsidR="000967A8" w:rsidRDefault="000967A8" w:rsidP="000967A8">
            <w:pPr>
              <w:pStyle w:val="TableParagraph"/>
              <w:ind w:left="45" w:right="361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способы диагностики достижения образовательных результатов во внеурочной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деятельности</w:t>
            </w:r>
          </w:p>
        </w:tc>
      </w:tr>
      <w:tr w:rsidR="000967A8" w14:paraId="1595743B" w14:textId="77777777" w:rsidTr="00473E83">
        <w:trPr>
          <w:trHeight w:val="227"/>
        </w:trPr>
        <w:tc>
          <w:tcPr>
            <w:tcW w:w="3397" w:type="dxa"/>
            <w:gridSpan w:val="3"/>
          </w:tcPr>
          <w:p w14:paraId="3E50471A" w14:textId="77777777" w:rsidR="000967A8" w:rsidRDefault="000967A8" w:rsidP="000967A8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4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C480FF" w14:textId="04F3B5AC" w:rsidR="000967A8" w:rsidRDefault="000967A8" w:rsidP="000967A8">
            <w:pPr>
              <w:pStyle w:val="TableParagraph"/>
              <w:spacing w:line="237" w:lineRule="auto"/>
              <w:ind w:left="45" w:right="361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требования к результатам внеурочной деятельности обучающихся</w:t>
            </w:r>
          </w:p>
        </w:tc>
      </w:tr>
      <w:tr w:rsidR="000967A8" w14:paraId="0C24418B" w14:textId="77777777" w:rsidTr="00473E83">
        <w:trPr>
          <w:trHeight w:val="467"/>
        </w:trPr>
        <w:tc>
          <w:tcPr>
            <w:tcW w:w="3397" w:type="dxa"/>
            <w:gridSpan w:val="3"/>
          </w:tcPr>
          <w:p w14:paraId="2198BAC0" w14:textId="77777777" w:rsidR="000967A8" w:rsidRDefault="000967A8" w:rsidP="000967A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4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48D38DD" w14:textId="77777777" w:rsidR="000967A8" w:rsidRPr="004A0018" w:rsidRDefault="000967A8" w:rsidP="000967A8">
            <w:pPr>
              <w:spacing w:line="238" w:lineRule="auto"/>
              <w:ind w:left="30" w:right="3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д</w:t>
            </w:r>
            <w:r w:rsidRPr="004A0018">
              <w:rPr>
                <w:color w:val="000000"/>
                <w:sz w:val="19"/>
                <w:szCs w:val="19"/>
              </w:rPr>
              <w:t>иагностику уровня развития учащихся:</w:t>
            </w:r>
          </w:p>
          <w:p w14:paraId="08CB44AA" w14:textId="77777777" w:rsidR="000967A8" w:rsidRPr="004A0018" w:rsidRDefault="000967A8" w:rsidP="000967A8">
            <w:pPr>
              <w:spacing w:line="238" w:lineRule="auto"/>
              <w:ind w:left="30" w:right="3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</w:t>
            </w:r>
            <w:r w:rsidRPr="004A0018">
              <w:rPr>
                <w:color w:val="000000"/>
                <w:sz w:val="19"/>
                <w:szCs w:val="19"/>
              </w:rPr>
              <w:t>ценку познавательных способностей, творческих навыков, эмоционального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4A0018">
              <w:rPr>
                <w:color w:val="000000"/>
                <w:sz w:val="19"/>
                <w:szCs w:val="19"/>
              </w:rPr>
              <w:t>состояния и социальной адаптации учеников</w:t>
            </w:r>
            <w:r>
              <w:rPr>
                <w:color w:val="000000"/>
                <w:sz w:val="19"/>
                <w:szCs w:val="19"/>
              </w:rPr>
              <w:t>;</w:t>
            </w:r>
          </w:p>
          <w:p w14:paraId="7915E115" w14:textId="77777777" w:rsidR="000967A8" w:rsidRPr="004A0018" w:rsidRDefault="000967A8" w:rsidP="000967A8">
            <w:pPr>
              <w:spacing w:line="238" w:lineRule="auto"/>
              <w:ind w:left="30" w:right="3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а</w:t>
            </w:r>
            <w:r w:rsidRPr="004A0018">
              <w:rPr>
                <w:color w:val="000000"/>
                <w:sz w:val="19"/>
                <w:szCs w:val="19"/>
              </w:rPr>
              <w:t>нализ педагогических технологий и методов:</w:t>
            </w:r>
          </w:p>
          <w:p w14:paraId="7B411DE1" w14:textId="5768CCBA" w:rsidR="000967A8" w:rsidRDefault="000967A8" w:rsidP="000967A8">
            <w:pPr>
              <w:pStyle w:val="TableParagraph"/>
              <w:spacing w:line="237" w:lineRule="auto"/>
              <w:ind w:left="45" w:right="361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используемые методики и подходы, оценку их соответствия возрастным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4A0018">
              <w:rPr>
                <w:color w:val="000000"/>
                <w:sz w:val="19"/>
                <w:szCs w:val="19"/>
              </w:rPr>
              <w:t>особенностям младших школьников</w:t>
            </w:r>
          </w:p>
        </w:tc>
      </w:tr>
      <w:tr w:rsidR="000967A8" w14:paraId="3D42A618" w14:textId="77777777" w:rsidTr="00473E83">
        <w:trPr>
          <w:trHeight w:val="263"/>
        </w:trPr>
        <w:tc>
          <w:tcPr>
            <w:tcW w:w="10831" w:type="dxa"/>
            <w:gridSpan w:val="11"/>
          </w:tcPr>
          <w:p w14:paraId="65F32E43" w14:textId="77777777" w:rsidR="000967A8" w:rsidRDefault="000967A8" w:rsidP="000967A8">
            <w:pPr>
              <w:pStyle w:val="TableParagraph"/>
              <w:spacing w:line="213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Уметь:</w:t>
            </w:r>
          </w:p>
        </w:tc>
      </w:tr>
      <w:tr w:rsidR="000967A8" w14:paraId="593DFEBD" w14:textId="77777777" w:rsidTr="00473E83">
        <w:trPr>
          <w:trHeight w:val="263"/>
        </w:trPr>
        <w:tc>
          <w:tcPr>
            <w:tcW w:w="3397" w:type="dxa"/>
            <w:gridSpan w:val="3"/>
          </w:tcPr>
          <w:p w14:paraId="40EAB3D2" w14:textId="77777777" w:rsidR="000967A8" w:rsidRDefault="000967A8" w:rsidP="000967A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4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01559C" w14:textId="218C0D6B" w:rsidR="000967A8" w:rsidRDefault="000967A8" w:rsidP="000967A8">
            <w:pPr>
              <w:pStyle w:val="TableParagraph"/>
              <w:spacing w:line="211" w:lineRule="exact"/>
              <w:ind w:left="45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выбирать и применять методы диагностики для определения уровня достижения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образовательных результатов во внеурочной деятельности</w:t>
            </w:r>
          </w:p>
        </w:tc>
      </w:tr>
      <w:tr w:rsidR="000967A8" w14:paraId="7862CF4B" w14:textId="77777777" w:rsidTr="00473E83">
        <w:trPr>
          <w:trHeight w:val="263"/>
        </w:trPr>
        <w:tc>
          <w:tcPr>
            <w:tcW w:w="3397" w:type="dxa"/>
            <w:gridSpan w:val="3"/>
          </w:tcPr>
          <w:p w14:paraId="3A6273EC" w14:textId="77777777" w:rsidR="000967A8" w:rsidRDefault="000967A8" w:rsidP="000967A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4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0607B6" w14:textId="14EB7CD8" w:rsidR="000967A8" w:rsidRDefault="000967A8" w:rsidP="000967A8">
            <w:pPr>
              <w:pStyle w:val="TableParagraph"/>
              <w:spacing w:line="211" w:lineRule="exact"/>
              <w:ind w:left="45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оценивать достигнутые образовательные результаты внеурочной деятельности с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точки зрения их соответствия реализуемой программе</w:t>
            </w:r>
          </w:p>
        </w:tc>
      </w:tr>
      <w:tr w:rsidR="000967A8" w14:paraId="69C8FAA6" w14:textId="77777777" w:rsidTr="00473E83">
        <w:trPr>
          <w:trHeight w:val="692"/>
        </w:trPr>
        <w:tc>
          <w:tcPr>
            <w:tcW w:w="3397" w:type="dxa"/>
            <w:gridSpan w:val="3"/>
          </w:tcPr>
          <w:p w14:paraId="01B76BF5" w14:textId="77777777" w:rsidR="000967A8" w:rsidRDefault="000967A8" w:rsidP="000967A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4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9E629D" w14:textId="27A4475F" w:rsidR="000967A8" w:rsidRPr="004A0018" w:rsidRDefault="000967A8" w:rsidP="000967A8">
            <w:pPr>
              <w:spacing w:line="238" w:lineRule="auto"/>
              <w:ind w:left="30" w:right="3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</w:t>
            </w:r>
            <w:r w:rsidRPr="004A0018">
              <w:rPr>
                <w:color w:val="000000"/>
                <w:sz w:val="19"/>
                <w:szCs w:val="19"/>
              </w:rPr>
              <w:t>егулярно фиксировать показатели успеваемости, поведения, мотивации и интереса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учеников к занятиям</w:t>
            </w:r>
            <w:r>
              <w:rPr>
                <w:color w:val="000000"/>
                <w:sz w:val="19"/>
                <w:szCs w:val="19"/>
              </w:rPr>
              <w:t>; п</w:t>
            </w:r>
            <w:r w:rsidRPr="004A0018">
              <w:rPr>
                <w:color w:val="000000"/>
                <w:sz w:val="19"/>
                <w:szCs w:val="19"/>
              </w:rPr>
              <w:t>ериодически проводить диагностику, используя тесты, опросники, анкеты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r w:rsidRPr="004A0018">
              <w:rPr>
                <w:color w:val="000000"/>
                <w:sz w:val="19"/>
                <w:szCs w:val="19"/>
              </w:rPr>
              <w:t>наблюдения и беседы с учениками</w:t>
            </w:r>
            <w:r>
              <w:rPr>
                <w:color w:val="000000"/>
                <w:sz w:val="19"/>
                <w:szCs w:val="19"/>
              </w:rPr>
              <w:t xml:space="preserve">; </w:t>
            </w:r>
            <w:r w:rsidRPr="004A0018">
              <w:rPr>
                <w:color w:val="000000"/>
                <w:sz w:val="19"/>
                <w:szCs w:val="19"/>
              </w:rPr>
              <w:t xml:space="preserve">отслеживать динамику изменений в уровне </w:t>
            </w:r>
            <w:r w:rsidRPr="004A0018">
              <w:rPr>
                <w:color w:val="000000"/>
                <w:sz w:val="19"/>
                <w:szCs w:val="19"/>
              </w:rPr>
              <w:lastRenderedPageBreak/>
              <w:t>развития каждого ученика, сравнивайт</w:t>
            </w:r>
            <w:r w:rsidR="00A33228">
              <w:rPr>
                <w:color w:val="000000"/>
                <w:sz w:val="19"/>
                <w:szCs w:val="19"/>
              </w:rPr>
              <w:t xml:space="preserve">е </w:t>
            </w:r>
            <w:r w:rsidRPr="004A0018">
              <w:rPr>
                <w:color w:val="000000"/>
                <w:sz w:val="19"/>
                <w:szCs w:val="19"/>
              </w:rPr>
              <w:t>промежуточные и итоговые результаты</w:t>
            </w:r>
            <w:r>
              <w:rPr>
                <w:color w:val="000000"/>
                <w:sz w:val="19"/>
                <w:szCs w:val="19"/>
              </w:rPr>
              <w:t>;</w:t>
            </w:r>
          </w:p>
          <w:p w14:paraId="692FCC99" w14:textId="1A19355A" w:rsidR="000967A8" w:rsidRDefault="000967A8" w:rsidP="000967A8">
            <w:pPr>
              <w:pStyle w:val="TableParagraph"/>
              <w:spacing w:line="216" w:lineRule="exact"/>
              <w:ind w:left="45"/>
              <w:rPr>
                <w:sz w:val="19"/>
              </w:rPr>
            </w:pPr>
            <w:r>
              <w:rPr>
                <w:color w:val="000000"/>
                <w:sz w:val="19"/>
                <w:szCs w:val="19"/>
              </w:rPr>
              <w:t>с</w:t>
            </w:r>
            <w:r w:rsidRPr="004A0018">
              <w:rPr>
                <w:color w:val="000000"/>
                <w:sz w:val="19"/>
                <w:szCs w:val="19"/>
              </w:rPr>
              <w:t>оставлять отчёты о проведённой внеурочной деятельности, включающие выводы и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рекомендации по дальнейшему развитию учеников</w:t>
            </w:r>
          </w:p>
        </w:tc>
      </w:tr>
      <w:tr w:rsidR="000967A8" w14:paraId="074E12C8" w14:textId="77777777" w:rsidTr="00473E83">
        <w:trPr>
          <w:trHeight w:val="263"/>
        </w:trPr>
        <w:tc>
          <w:tcPr>
            <w:tcW w:w="10831" w:type="dxa"/>
            <w:gridSpan w:val="11"/>
          </w:tcPr>
          <w:p w14:paraId="5E448FD0" w14:textId="77777777" w:rsidR="000967A8" w:rsidRDefault="000967A8" w:rsidP="000967A8">
            <w:pPr>
              <w:pStyle w:val="TableParagraph"/>
              <w:spacing w:line="213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lastRenderedPageBreak/>
              <w:t>Владеть:</w:t>
            </w:r>
          </w:p>
        </w:tc>
      </w:tr>
      <w:tr w:rsidR="00A33228" w14:paraId="7E96D4FB" w14:textId="77777777" w:rsidTr="00473E83">
        <w:trPr>
          <w:trHeight w:val="454"/>
        </w:trPr>
        <w:tc>
          <w:tcPr>
            <w:tcW w:w="3397" w:type="dxa"/>
            <w:gridSpan w:val="3"/>
          </w:tcPr>
          <w:p w14:paraId="59332B91" w14:textId="77777777" w:rsidR="00A33228" w:rsidRDefault="00A33228" w:rsidP="00A3322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4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1B3A43" w14:textId="6E015D93" w:rsidR="00A33228" w:rsidRDefault="00A33228" w:rsidP="00A33228">
            <w:pPr>
              <w:pStyle w:val="TableParagraph"/>
              <w:ind w:left="45" w:right="361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наблюдения, анализа внеурочных занятий, разработки предложений по их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совершенствованию и коррекции</w:t>
            </w:r>
          </w:p>
        </w:tc>
      </w:tr>
      <w:tr w:rsidR="00A33228" w14:paraId="1A52109F" w14:textId="77777777" w:rsidTr="00473E83">
        <w:trPr>
          <w:trHeight w:val="469"/>
        </w:trPr>
        <w:tc>
          <w:tcPr>
            <w:tcW w:w="3397" w:type="dxa"/>
            <w:gridSpan w:val="3"/>
          </w:tcPr>
          <w:p w14:paraId="7B75ADAC" w14:textId="77777777" w:rsidR="00A33228" w:rsidRDefault="00A33228" w:rsidP="00A33228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4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948F80" w14:textId="456FB807" w:rsidR="00A33228" w:rsidRDefault="00A33228" w:rsidP="00A33228">
            <w:pPr>
              <w:pStyle w:val="TableParagraph"/>
              <w:spacing w:line="237" w:lineRule="auto"/>
              <w:ind w:left="45" w:right="361"/>
              <w:rPr>
                <w:sz w:val="19"/>
              </w:rPr>
            </w:pPr>
            <w:r>
              <w:rPr>
                <w:color w:val="000000"/>
                <w:sz w:val="19"/>
                <w:szCs w:val="19"/>
              </w:rPr>
              <w:t>в</w:t>
            </w:r>
            <w:r w:rsidRPr="004A0018">
              <w:rPr>
                <w:color w:val="000000"/>
                <w:sz w:val="19"/>
                <w:szCs w:val="19"/>
              </w:rPr>
              <w:t>ладение различными диагностическими инструментами (анкетирование,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наблюдение, интервьюирование, тестовая диагностика) позволяет своевременно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выявить уровень сформированности личностных качеств, предметных знаний и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универсальных учебных действий у младших школьников</w:t>
            </w:r>
          </w:p>
        </w:tc>
      </w:tr>
      <w:tr w:rsidR="00A33228" w14:paraId="39C77FC7" w14:textId="77777777" w:rsidTr="00473E83">
        <w:trPr>
          <w:trHeight w:val="467"/>
        </w:trPr>
        <w:tc>
          <w:tcPr>
            <w:tcW w:w="3397" w:type="dxa"/>
            <w:gridSpan w:val="3"/>
          </w:tcPr>
          <w:p w14:paraId="5954659F" w14:textId="77777777" w:rsidR="00A33228" w:rsidRDefault="00A33228" w:rsidP="00A3322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4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F3C679" w14:textId="77777777" w:rsidR="00A33228" w:rsidRPr="004A0018" w:rsidRDefault="00A33228" w:rsidP="00A33228">
            <w:pPr>
              <w:spacing w:line="238" w:lineRule="auto"/>
              <w:ind w:left="30" w:right="3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</w:t>
            </w:r>
            <w:r w:rsidRPr="004A0018">
              <w:rPr>
                <w:color w:val="000000"/>
                <w:sz w:val="19"/>
                <w:szCs w:val="19"/>
              </w:rPr>
              <w:t>пособность интерпретировать собранные данные, определять причины успехов и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неудач в обучении, оценивать влияние индивидуальных особенностей учащихся на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образовательный процесс</w:t>
            </w:r>
            <w:r>
              <w:rPr>
                <w:color w:val="000000"/>
                <w:sz w:val="19"/>
                <w:szCs w:val="19"/>
              </w:rPr>
              <w:t>;</w:t>
            </w:r>
          </w:p>
          <w:p w14:paraId="15CB7801" w14:textId="4811F94E" w:rsidR="00A33228" w:rsidRDefault="00A33228" w:rsidP="00A33228">
            <w:pPr>
              <w:pStyle w:val="TableParagraph"/>
              <w:spacing w:line="237" w:lineRule="auto"/>
              <w:ind w:left="45" w:right="361"/>
              <w:rPr>
                <w:sz w:val="19"/>
              </w:rPr>
            </w:pPr>
            <w:r>
              <w:rPr>
                <w:color w:val="000000"/>
                <w:sz w:val="19"/>
                <w:szCs w:val="19"/>
              </w:rPr>
              <w:t>р</w:t>
            </w:r>
            <w:r w:rsidRPr="004A0018">
              <w:rPr>
                <w:color w:val="000000"/>
                <w:sz w:val="19"/>
                <w:szCs w:val="19"/>
              </w:rPr>
              <w:t xml:space="preserve">азработка коррекционно-развивающих мер: </w:t>
            </w:r>
            <w:r>
              <w:rPr>
                <w:color w:val="000000"/>
                <w:sz w:val="19"/>
                <w:szCs w:val="19"/>
              </w:rPr>
              <w:t>ф</w:t>
            </w:r>
            <w:r w:rsidRPr="004A0018">
              <w:rPr>
                <w:color w:val="000000"/>
                <w:sz w:val="19"/>
                <w:szCs w:val="19"/>
              </w:rPr>
              <w:t>ормулирование обоснованных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выводов и рекомендаций по совершенствованию воспитательно-образовательной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деятельности, направленной на повышение эффективности внеурочного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4A0018">
              <w:rPr>
                <w:color w:val="000000"/>
                <w:sz w:val="19"/>
                <w:szCs w:val="19"/>
              </w:rPr>
              <w:t>образования</w:t>
            </w:r>
          </w:p>
        </w:tc>
      </w:tr>
      <w:tr w:rsidR="00E503E6" w14:paraId="075180BE" w14:textId="77777777" w:rsidTr="00473E83">
        <w:trPr>
          <w:trHeight w:val="527"/>
        </w:trPr>
        <w:tc>
          <w:tcPr>
            <w:tcW w:w="10831" w:type="dxa"/>
            <w:gridSpan w:val="11"/>
          </w:tcPr>
          <w:p w14:paraId="602F80B6" w14:textId="77777777" w:rsidR="00A33228" w:rsidRPr="00A33228" w:rsidRDefault="00A33228" w:rsidP="00A33228">
            <w:pPr>
              <w:pStyle w:val="TableParagraph"/>
              <w:spacing w:before="25" w:line="237" w:lineRule="auto"/>
              <w:ind w:left="2460" w:right="158" w:hanging="1877"/>
              <w:rPr>
                <w:b/>
                <w:sz w:val="19"/>
              </w:rPr>
            </w:pPr>
            <w:r w:rsidRPr="00A33228">
              <w:rPr>
                <w:b/>
                <w:sz w:val="19"/>
              </w:rPr>
              <w:t>ПК 2.4.: Выбирать и разрабатывать учебно-методические материалы для реализации программ внеурочной</w:t>
            </w:r>
          </w:p>
          <w:p w14:paraId="429272F9" w14:textId="1969A9A0" w:rsidR="00E503E6" w:rsidRDefault="00A33228" w:rsidP="00A33228">
            <w:pPr>
              <w:pStyle w:val="TableParagraph"/>
              <w:spacing w:before="25" w:line="237" w:lineRule="auto"/>
              <w:ind w:left="2460" w:right="158" w:hanging="1877"/>
              <w:jc w:val="center"/>
              <w:rPr>
                <w:b/>
                <w:sz w:val="19"/>
              </w:rPr>
            </w:pPr>
            <w:r w:rsidRPr="00A33228">
              <w:rPr>
                <w:b/>
                <w:sz w:val="19"/>
              </w:rPr>
              <w:t>деятельности</w:t>
            </w:r>
          </w:p>
        </w:tc>
      </w:tr>
      <w:tr w:rsidR="00E503E6" w14:paraId="7A1D6170" w14:textId="77777777" w:rsidTr="00473E83">
        <w:trPr>
          <w:trHeight w:val="263"/>
        </w:trPr>
        <w:tc>
          <w:tcPr>
            <w:tcW w:w="10831" w:type="dxa"/>
            <w:gridSpan w:val="11"/>
          </w:tcPr>
          <w:p w14:paraId="2476BC2A" w14:textId="77777777" w:rsidR="00E503E6" w:rsidRDefault="00A07F84">
            <w:pPr>
              <w:pStyle w:val="TableParagraph"/>
              <w:spacing w:line="214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Знать:</w:t>
            </w:r>
          </w:p>
        </w:tc>
      </w:tr>
      <w:tr w:rsidR="00A33228" w14:paraId="29DA7B25" w14:textId="77777777" w:rsidTr="00473E83">
        <w:trPr>
          <w:trHeight w:val="454"/>
        </w:trPr>
        <w:tc>
          <w:tcPr>
            <w:tcW w:w="3147" w:type="dxa"/>
            <w:gridSpan w:val="2"/>
          </w:tcPr>
          <w:p w14:paraId="542FEFC9" w14:textId="77777777" w:rsidR="00A33228" w:rsidRDefault="00A33228" w:rsidP="00A3322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6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0ED3A7" w14:textId="74A90726" w:rsidR="00A33228" w:rsidRDefault="00A33228" w:rsidP="00A33228">
            <w:pPr>
              <w:pStyle w:val="TableParagraph"/>
              <w:spacing w:line="237" w:lineRule="auto"/>
              <w:ind w:left="64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требования к учебно-методическим материалам, применяемым в начальной школе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для организации внеурочной деятельности</w:t>
            </w:r>
          </w:p>
        </w:tc>
      </w:tr>
      <w:tr w:rsidR="00A33228" w14:paraId="0945BFB0" w14:textId="77777777" w:rsidTr="00473E83">
        <w:trPr>
          <w:trHeight w:val="454"/>
        </w:trPr>
        <w:tc>
          <w:tcPr>
            <w:tcW w:w="3147" w:type="dxa"/>
            <w:gridSpan w:val="2"/>
          </w:tcPr>
          <w:p w14:paraId="3DB30D3D" w14:textId="77777777" w:rsidR="00A33228" w:rsidRDefault="00A33228" w:rsidP="00A33228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6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0FABFD" w14:textId="138435E4" w:rsidR="00A33228" w:rsidRDefault="00A33228" w:rsidP="00A33228">
            <w:pPr>
              <w:pStyle w:val="TableParagraph"/>
              <w:spacing w:line="237" w:lineRule="auto"/>
              <w:ind w:left="64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требований к разработке планирующей и отчетной документации в области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внеурочной деятельности и в нач</w:t>
            </w:r>
            <w:r>
              <w:rPr>
                <w:color w:val="000000"/>
                <w:sz w:val="19"/>
                <w:szCs w:val="19"/>
              </w:rPr>
              <w:t>альных</w:t>
            </w:r>
            <w:r w:rsidRPr="004A0018">
              <w:rPr>
                <w:color w:val="000000"/>
                <w:sz w:val="19"/>
                <w:szCs w:val="19"/>
              </w:rPr>
              <w:t xml:space="preserve"> классах</w:t>
            </w:r>
          </w:p>
        </w:tc>
      </w:tr>
      <w:tr w:rsidR="00A33228" w14:paraId="6A93F4C1" w14:textId="77777777" w:rsidTr="00473E83">
        <w:trPr>
          <w:trHeight w:val="832"/>
        </w:trPr>
        <w:tc>
          <w:tcPr>
            <w:tcW w:w="3147" w:type="dxa"/>
            <w:gridSpan w:val="2"/>
          </w:tcPr>
          <w:p w14:paraId="53D76DF2" w14:textId="77777777" w:rsidR="00A33228" w:rsidRDefault="00A33228" w:rsidP="00A33228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6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1433AF" w14:textId="77777777" w:rsidR="00A33228" w:rsidRPr="004A0018" w:rsidRDefault="00A33228" w:rsidP="00A33228">
            <w:pPr>
              <w:spacing w:line="238" w:lineRule="auto"/>
              <w:ind w:left="30" w:right="30"/>
              <w:rPr>
                <w:sz w:val="19"/>
                <w:szCs w:val="19"/>
              </w:rPr>
            </w:pPr>
            <w:r w:rsidRPr="004A0018">
              <w:rPr>
                <w:color w:val="000000"/>
                <w:sz w:val="19"/>
                <w:szCs w:val="19"/>
              </w:rPr>
              <w:t>особенности конкретной группы учеников, возможности учреждения и собственные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профессиональные умения</w:t>
            </w:r>
            <w:r>
              <w:rPr>
                <w:color w:val="000000"/>
                <w:sz w:val="19"/>
                <w:szCs w:val="19"/>
              </w:rPr>
              <w:t>;</w:t>
            </w:r>
          </w:p>
          <w:p w14:paraId="7A6E0A74" w14:textId="6C0FA1D4" w:rsidR="00A33228" w:rsidRDefault="00A33228" w:rsidP="00A33228">
            <w:pPr>
              <w:pStyle w:val="TableParagraph"/>
              <w:spacing w:line="237" w:lineRule="auto"/>
              <w:ind w:left="64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оригинальные задания, игры, сценарии праздников и конкурсов, способствующие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активному вовлечению детей в учебный процесс.</w:t>
            </w:r>
          </w:p>
        </w:tc>
      </w:tr>
      <w:tr w:rsidR="00A33228" w14:paraId="27B5C495" w14:textId="77777777" w:rsidTr="00473E83">
        <w:trPr>
          <w:trHeight w:val="265"/>
        </w:trPr>
        <w:tc>
          <w:tcPr>
            <w:tcW w:w="10831" w:type="dxa"/>
            <w:gridSpan w:val="11"/>
          </w:tcPr>
          <w:p w14:paraId="4921909D" w14:textId="77777777" w:rsidR="00A33228" w:rsidRDefault="00A33228" w:rsidP="00A33228">
            <w:pPr>
              <w:pStyle w:val="TableParagraph"/>
              <w:spacing w:line="216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Уметь:</w:t>
            </w:r>
          </w:p>
        </w:tc>
      </w:tr>
      <w:tr w:rsidR="00A33228" w14:paraId="3AEF154E" w14:textId="77777777" w:rsidTr="00473E83">
        <w:trPr>
          <w:trHeight w:val="454"/>
        </w:trPr>
        <w:tc>
          <w:tcPr>
            <w:tcW w:w="3147" w:type="dxa"/>
            <w:gridSpan w:val="2"/>
          </w:tcPr>
          <w:p w14:paraId="0343510A" w14:textId="77777777" w:rsidR="00A33228" w:rsidRDefault="00A33228" w:rsidP="00A33228">
            <w:pPr>
              <w:pStyle w:val="TableParagraph"/>
              <w:spacing w:line="212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6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8895FE" w14:textId="5F394DB8" w:rsidR="00A33228" w:rsidRDefault="00A33228" w:rsidP="00A33228">
            <w:pPr>
              <w:pStyle w:val="TableParagraph"/>
              <w:spacing w:line="237" w:lineRule="auto"/>
              <w:ind w:left="64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находить и анализировать методическую литературу, ресурсы сетевой (цифровой)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образовательной среды, необходимые для организации внеурочной деятельности</w:t>
            </w:r>
          </w:p>
        </w:tc>
      </w:tr>
      <w:tr w:rsidR="00A33228" w14:paraId="4169B32E" w14:textId="77777777" w:rsidTr="00473E83">
        <w:trPr>
          <w:trHeight w:val="829"/>
        </w:trPr>
        <w:tc>
          <w:tcPr>
            <w:tcW w:w="3147" w:type="dxa"/>
            <w:gridSpan w:val="2"/>
          </w:tcPr>
          <w:p w14:paraId="01112EA0" w14:textId="77777777" w:rsidR="00A33228" w:rsidRDefault="00A33228" w:rsidP="00A3322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6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6775F1" w14:textId="77777777" w:rsidR="00A33228" w:rsidRPr="004A0018" w:rsidRDefault="00A33228" w:rsidP="00A33228">
            <w:pPr>
              <w:spacing w:line="238" w:lineRule="auto"/>
              <w:ind w:left="30" w:right="30"/>
              <w:rPr>
                <w:sz w:val="19"/>
                <w:szCs w:val="19"/>
              </w:rPr>
            </w:pPr>
            <w:r w:rsidRPr="004A0018">
              <w:rPr>
                <w:color w:val="000000"/>
                <w:sz w:val="19"/>
                <w:szCs w:val="19"/>
              </w:rPr>
              <w:t>оценивать качество учебно-методических материалов для организации внеурочной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деятельности с точки зрения их целесообразности, соответствия программному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содержанию и возрасту обучающихся;</w:t>
            </w:r>
          </w:p>
          <w:p w14:paraId="0B366913" w14:textId="00248030" w:rsidR="00A33228" w:rsidRDefault="00A33228" w:rsidP="00A33228">
            <w:pPr>
              <w:pStyle w:val="TableParagraph"/>
              <w:spacing w:line="237" w:lineRule="auto"/>
              <w:ind w:left="64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разрабатывать учебно-методические материалы для проведения внеурочного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4A0018">
              <w:rPr>
                <w:color w:val="000000"/>
                <w:sz w:val="19"/>
                <w:szCs w:val="19"/>
              </w:rPr>
              <w:t>занятия</w:t>
            </w:r>
          </w:p>
        </w:tc>
      </w:tr>
      <w:tr w:rsidR="00A33228" w14:paraId="5D230DA4" w14:textId="77777777" w:rsidTr="00473E83">
        <w:trPr>
          <w:trHeight w:val="454"/>
        </w:trPr>
        <w:tc>
          <w:tcPr>
            <w:tcW w:w="3147" w:type="dxa"/>
            <w:gridSpan w:val="2"/>
          </w:tcPr>
          <w:p w14:paraId="0F0BB050" w14:textId="77777777" w:rsidR="00A33228" w:rsidRDefault="00A33228" w:rsidP="00A3322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6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779885" w14:textId="1356588E" w:rsidR="00A33228" w:rsidRDefault="00A33228" w:rsidP="00A33228">
            <w:pPr>
              <w:pStyle w:val="TableParagraph"/>
              <w:spacing w:line="237" w:lineRule="auto"/>
              <w:ind w:left="64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разрабатывать и оформлять в бумажном и электронном виде планирующую и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отчетную документацию в области внеурочной деятельности и в начальных классах</w:t>
            </w:r>
          </w:p>
        </w:tc>
      </w:tr>
      <w:tr w:rsidR="00A33228" w14:paraId="3CC7A89A" w14:textId="77777777" w:rsidTr="00473E83">
        <w:trPr>
          <w:trHeight w:val="265"/>
        </w:trPr>
        <w:tc>
          <w:tcPr>
            <w:tcW w:w="10831" w:type="dxa"/>
            <w:gridSpan w:val="11"/>
          </w:tcPr>
          <w:p w14:paraId="24CF38ED" w14:textId="77777777" w:rsidR="00A33228" w:rsidRDefault="00A33228" w:rsidP="00A33228">
            <w:pPr>
              <w:pStyle w:val="TableParagraph"/>
              <w:spacing w:line="216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Владеть:</w:t>
            </w:r>
          </w:p>
        </w:tc>
      </w:tr>
      <w:tr w:rsidR="00A33228" w14:paraId="75F78531" w14:textId="77777777" w:rsidTr="00473E83">
        <w:trPr>
          <w:trHeight w:val="820"/>
        </w:trPr>
        <w:tc>
          <w:tcPr>
            <w:tcW w:w="3147" w:type="dxa"/>
            <w:gridSpan w:val="2"/>
          </w:tcPr>
          <w:p w14:paraId="529BE0E1" w14:textId="77777777" w:rsidR="00A33228" w:rsidRDefault="00A33228" w:rsidP="00A3322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684" w:type="dxa"/>
            <w:gridSpan w:val="9"/>
          </w:tcPr>
          <w:p w14:paraId="410EF5C6" w14:textId="4289258A" w:rsidR="00A33228" w:rsidRDefault="00A33228" w:rsidP="00A33228">
            <w:pPr>
              <w:pStyle w:val="TableParagraph"/>
              <w:spacing w:line="237" w:lineRule="auto"/>
              <w:ind w:left="64"/>
              <w:rPr>
                <w:sz w:val="19"/>
              </w:rPr>
            </w:pPr>
            <w:r w:rsidRPr="00A33228">
              <w:rPr>
                <w:color w:val="000000"/>
                <w:sz w:val="19"/>
                <w:szCs w:val="19"/>
                <w:lang w:eastAsia="en"/>
              </w:rPr>
              <w:t>анализом программ внеурочной деятельности применения учебно-методических</w:t>
            </w:r>
            <w:r w:rsidRPr="00A33228">
              <w:rPr>
                <w:rFonts w:ascii="Calibri" w:hAnsi="Calibri"/>
                <w:lang w:eastAsia="en"/>
              </w:rPr>
              <w:br/>
            </w:r>
            <w:r w:rsidRPr="00A33228">
              <w:rPr>
                <w:color w:val="000000"/>
                <w:sz w:val="19"/>
                <w:szCs w:val="19"/>
                <w:lang w:eastAsia="en"/>
              </w:rPr>
              <w:t>материалов для реализации программ внеурочной деятельности;</w:t>
            </w:r>
          </w:p>
        </w:tc>
      </w:tr>
      <w:tr w:rsidR="00A33228" w14:paraId="106C1110" w14:textId="77777777" w:rsidTr="00473E83">
        <w:trPr>
          <w:trHeight w:val="820"/>
        </w:trPr>
        <w:tc>
          <w:tcPr>
            <w:tcW w:w="3147" w:type="dxa"/>
            <w:gridSpan w:val="2"/>
          </w:tcPr>
          <w:p w14:paraId="33BDA7F5" w14:textId="77777777" w:rsidR="00A33228" w:rsidRDefault="00A33228" w:rsidP="00A3322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6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E11EED" w14:textId="79619C73" w:rsidR="00A33228" w:rsidRDefault="00A33228" w:rsidP="00A33228">
            <w:pPr>
              <w:pStyle w:val="TableParagraph"/>
              <w:spacing w:line="237" w:lineRule="auto"/>
              <w:ind w:left="64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разработкой учебно-методических материалов для реализации программ внеурочной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деятельности с учетом их целесообразности, соответствия программному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содержанию и возрасту обучающихся ведения документации, обеспечивающей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организацию внеурочной работы в избранной области деятельности</w:t>
            </w:r>
          </w:p>
        </w:tc>
      </w:tr>
      <w:tr w:rsidR="00A33228" w14:paraId="3CC5559C" w14:textId="77777777" w:rsidTr="00473E83">
        <w:trPr>
          <w:trHeight w:val="973"/>
        </w:trPr>
        <w:tc>
          <w:tcPr>
            <w:tcW w:w="3147" w:type="dxa"/>
            <w:gridSpan w:val="2"/>
          </w:tcPr>
          <w:p w14:paraId="1CD757AD" w14:textId="77777777" w:rsidR="00A33228" w:rsidRDefault="00A33228" w:rsidP="00A3322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6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BBEE5A" w14:textId="77777777" w:rsidR="00A33228" w:rsidRPr="004A0018" w:rsidRDefault="00A33228" w:rsidP="00A33228">
            <w:pPr>
              <w:spacing w:line="238" w:lineRule="auto"/>
              <w:ind w:left="30" w:right="3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</w:t>
            </w:r>
            <w:r w:rsidRPr="004A0018">
              <w:rPr>
                <w:color w:val="000000"/>
                <w:sz w:val="19"/>
                <w:szCs w:val="19"/>
              </w:rPr>
              <w:t>ладение различными диагностическими инструментами (анкетирование,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наблюдение, интервьюирование, тестовая диагностика) позволяет своевременно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выявить уровень сформированности личностных качеств, предметных знаний и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универсальных учебных действий у младших школьников</w:t>
            </w:r>
            <w:r>
              <w:rPr>
                <w:color w:val="000000"/>
                <w:sz w:val="19"/>
                <w:szCs w:val="19"/>
              </w:rPr>
              <w:t>;</w:t>
            </w:r>
          </w:p>
          <w:p w14:paraId="34B3AEDD" w14:textId="77777777" w:rsidR="00A33228" w:rsidRPr="004A0018" w:rsidRDefault="00A33228" w:rsidP="00A33228">
            <w:pPr>
              <w:spacing w:line="238" w:lineRule="auto"/>
              <w:ind w:left="30" w:right="3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</w:t>
            </w:r>
            <w:r w:rsidRPr="004A0018">
              <w:rPr>
                <w:color w:val="000000"/>
                <w:sz w:val="19"/>
                <w:szCs w:val="19"/>
              </w:rPr>
              <w:t>нтерпретация результатов:</w:t>
            </w:r>
            <w:r>
              <w:rPr>
                <w:color w:val="000000"/>
                <w:sz w:val="19"/>
                <w:szCs w:val="19"/>
              </w:rPr>
              <w:t xml:space="preserve"> с</w:t>
            </w:r>
            <w:r w:rsidRPr="004A0018">
              <w:rPr>
                <w:color w:val="000000"/>
                <w:sz w:val="19"/>
                <w:szCs w:val="19"/>
              </w:rPr>
              <w:t>пособность интерпретировать собранные данные,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4A0018">
              <w:rPr>
                <w:color w:val="000000"/>
                <w:sz w:val="19"/>
                <w:szCs w:val="19"/>
              </w:rPr>
              <w:t>определять причины успехов и неудач в обучении, оценивать влияние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4A0018">
              <w:rPr>
                <w:color w:val="000000"/>
                <w:sz w:val="19"/>
                <w:szCs w:val="19"/>
              </w:rPr>
              <w:t>индивидуальных особенностей учащихся на образовательный процесс</w:t>
            </w:r>
            <w:r>
              <w:rPr>
                <w:color w:val="000000"/>
                <w:sz w:val="19"/>
                <w:szCs w:val="19"/>
              </w:rPr>
              <w:t>;</w:t>
            </w:r>
          </w:p>
          <w:p w14:paraId="0C4B388E" w14:textId="6C4828A7" w:rsidR="00A33228" w:rsidRDefault="00A33228" w:rsidP="00A33228">
            <w:pPr>
              <w:pStyle w:val="TableParagraph"/>
              <w:spacing w:line="237" w:lineRule="auto"/>
              <w:ind w:left="64"/>
              <w:rPr>
                <w:sz w:val="19"/>
              </w:rPr>
            </w:pPr>
            <w:r>
              <w:rPr>
                <w:color w:val="000000"/>
                <w:sz w:val="19"/>
                <w:szCs w:val="19"/>
              </w:rPr>
              <w:t>р</w:t>
            </w:r>
            <w:r w:rsidRPr="004A0018">
              <w:rPr>
                <w:color w:val="000000"/>
                <w:sz w:val="19"/>
                <w:szCs w:val="19"/>
              </w:rPr>
              <w:t xml:space="preserve">азработка коррекционно-развивающих мер: </w:t>
            </w:r>
            <w:r>
              <w:rPr>
                <w:color w:val="000000"/>
                <w:sz w:val="19"/>
                <w:szCs w:val="19"/>
              </w:rPr>
              <w:t>ф</w:t>
            </w:r>
            <w:r w:rsidRPr="004A0018">
              <w:rPr>
                <w:color w:val="000000"/>
                <w:sz w:val="19"/>
                <w:szCs w:val="19"/>
              </w:rPr>
              <w:t>ормулирование обоснованных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выводов и рекомендаций по совершенствованию воспитательно-образовательной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деятельности, направленной на повышение эффективности внеурочного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4A0018">
              <w:rPr>
                <w:color w:val="000000"/>
                <w:sz w:val="19"/>
                <w:szCs w:val="19"/>
              </w:rPr>
              <w:t>образования</w:t>
            </w:r>
          </w:p>
        </w:tc>
      </w:tr>
      <w:tr w:rsidR="00A33228" w14:paraId="295FA4B8" w14:textId="77777777" w:rsidTr="00473E83">
        <w:trPr>
          <w:trHeight w:val="751"/>
        </w:trPr>
        <w:tc>
          <w:tcPr>
            <w:tcW w:w="10831" w:type="dxa"/>
            <w:gridSpan w:val="11"/>
          </w:tcPr>
          <w:p w14:paraId="79721A16" w14:textId="3D95AD92" w:rsidR="00A33228" w:rsidRDefault="00A33228" w:rsidP="00A33228">
            <w:pPr>
              <w:pStyle w:val="TableParagraph"/>
              <w:spacing w:before="25" w:line="237" w:lineRule="auto"/>
              <w:ind w:left="174" w:right="152"/>
              <w:jc w:val="center"/>
              <w:rPr>
                <w:b/>
                <w:sz w:val="19"/>
              </w:rPr>
            </w:pPr>
            <w:r w:rsidRPr="00A33228">
              <w:rPr>
                <w:b/>
                <w:color w:val="000000"/>
                <w:sz w:val="19"/>
                <w:szCs w:val="19"/>
                <w:lang w:eastAsia="en"/>
              </w:rPr>
              <w:t>ПК 2.5.: Систематизировать и оценивать педагогический опыт и образовательные технологии в области начального</w:t>
            </w:r>
            <w:r w:rsidRPr="00A33228">
              <w:rPr>
                <w:rFonts w:ascii="Calibri" w:hAnsi="Calibri"/>
                <w:lang w:eastAsia="en"/>
              </w:rPr>
              <w:br/>
            </w:r>
            <w:r w:rsidRPr="00A33228">
              <w:rPr>
                <w:b/>
                <w:color w:val="000000"/>
                <w:sz w:val="19"/>
                <w:szCs w:val="19"/>
                <w:lang w:eastAsia="en"/>
              </w:rPr>
              <w:t>общего образования с позиции эффективности их применения в организации внеурочной деятельности</w:t>
            </w:r>
            <w:r w:rsidRPr="00A33228">
              <w:rPr>
                <w:rFonts w:ascii="Calibri" w:hAnsi="Calibri"/>
                <w:lang w:eastAsia="en"/>
              </w:rPr>
              <w:br/>
            </w:r>
            <w:r w:rsidRPr="00A33228">
              <w:rPr>
                <w:b/>
                <w:color w:val="000000"/>
                <w:sz w:val="19"/>
                <w:szCs w:val="19"/>
                <w:lang w:eastAsia="en"/>
              </w:rPr>
              <w:t>обучающихся</w:t>
            </w:r>
          </w:p>
        </w:tc>
      </w:tr>
      <w:tr w:rsidR="00A33228" w14:paraId="31F2FA57" w14:textId="77777777" w:rsidTr="00473E83">
        <w:trPr>
          <w:trHeight w:val="263"/>
        </w:trPr>
        <w:tc>
          <w:tcPr>
            <w:tcW w:w="10831" w:type="dxa"/>
            <w:gridSpan w:val="11"/>
          </w:tcPr>
          <w:p w14:paraId="19C4E788" w14:textId="77777777" w:rsidR="00A33228" w:rsidRDefault="00A33228" w:rsidP="00A33228">
            <w:pPr>
              <w:pStyle w:val="TableParagraph"/>
              <w:spacing w:line="213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Знать:</w:t>
            </w:r>
          </w:p>
        </w:tc>
      </w:tr>
      <w:tr w:rsidR="00A33228" w14:paraId="5F6CE2E6" w14:textId="77777777" w:rsidTr="00473E83">
        <w:trPr>
          <w:trHeight w:val="454"/>
        </w:trPr>
        <w:tc>
          <w:tcPr>
            <w:tcW w:w="3147" w:type="dxa"/>
            <w:gridSpan w:val="2"/>
          </w:tcPr>
          <w:p w14:paraId="517A9C58" w14:textId="77777777" w:rsidR="00A33228" w:rsidRDefault="00A33228" w:rsidP="00A3322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6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0B9C03" w14:textId="6DEBA427" w:rsidR="00A33228" w:rsidRDefault="00A33228" w:rsidP="00A33228">
            <w:pPr>
              <w:pStyle w:val="TableParagraph"/>
              <w:spacing w:line="237" w:lineRule="auto"/>
              <w:ind w:left="64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способы систематизации и оценки педагогического опыта с позиции его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эффективности в организации внеурочной деятельности в начальном общем</w:t>
            </w:r>
            <w:r>
              <w:rPr>
                <w:color w:val="000000"/>
                <w:sz w:val="19"/>
                <w:szCs w:val="19"/>
              </w:rPr>
              <w:t xml:space="preserve"> о</w:t>
            </w:r>
            <w:r w:rsidRPr="004A0018">
              <w:rPr>
                <w:color w:val="000000"/>
                <w:sz w:val="19"/>
                <w:szCs w:val="19"/>
              </w:rPr>
              <w:t>бразовании</w:t>
            </w:r>
          </w:p>
        </w:tc>
      </w:tr>
      <w:tr w:rsidR="00A33228" w14:paraId="287ED477" w14:textId="77777777" w:rsidTr="00473E83">
        <w:trPr>
          <w:trHeight w:val="397"/>
        </w:trPr>
        <w:tc>
          <w:tcPr>
            <w:tcW w:w="3147" w:type="dxa"/>
            <w:gridSpan w:val="2"/>
          </w:tcPr>
          <w:p w14:paraId="6F497A27" w14:textId="77777777" w:rsidR="00A33228" w:rsidRDefault="00A33228" w:rsidP="00A3322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6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4DECB5" w14:textId="040568ED" w:rsidR="00A33228" w:rsidRDefault="00A33228" w:rsidP="00A33228">
            <w:pPr>
              <w:pStyle w:val="TableParagraph"/>
              <w:spacing w:line="237" w:lineRule="auto"/>
              <w:ind w:left="64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способы анализа и оценки эффективности образовательных технологий в области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внеурочной деятельности обучающихся</w:t>
            </w:r>
          </w:p>
        </w:tc>
      </w:tr>
      <w:tr w:rsidR="00A33228" w14:paraId="246E8954" w14:textId="77777777" w:rsidTr="00473E83">
        <w:trPr>
          <w:trHeight w:val="397"/>
        </w:trPr>
        <w:tc>
          <w:tcPr>
            <w:tcW w:w="3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219E7D" w14:textId="45CC0E3E" w:rsidR="00A33228" w:rsidRDefault="00A33228" w:rsidP="00A3322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6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C9DEA0" w14:textId="404B40CE" w:rsidR="00A33228" w:rsidRPr="004A0018" w:rsidRDefault="00A33228" w:rsidP="00A33228">
            <w:pPr>
              <w:pStyle w:val="TableParagraph"/>
              <w:spacing w:line="237" w:lineRule="auto"/>
              <w:ind w:left="64"/>
              <w:rPr>
                <w:color w:val="000000"/>
                <w:sz w:val="19"/>
                <w:szCs w:val="19"/>
              </w:rPr>
            </w:pPr>
            <w:r w:rsidRPr="004A0018">
              <w:rPr>
                <w:color w:val="000000"/>
                <w:sz w:val="19"/>
                <w:szCs w:val="19"/>
              </w:rPr>
              <w:t>критерии эффективности педагогического опыта и применения образовательных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технологий во внеурочной деятельности обучающихся</w:t>
            </w:r>
          </w:p>
        </w:tc>
      </w:tr>
      <w:tr w:rsidR="00A33228" w14:paraId="0E4FED99" w14:textId="77777777" w:rsidTr="00473E83">
        <w:trPr>
          <w:gridAfter w:val="1"/>
          <w:wAfter w:w="16" w:type="dxa"/>
          <w:trHeight w:val="263"/>
        </w:trPr>
        <w:tc>
          <w:tcPr>
            <w:tcW w:w="10815" w:type="dxa"/>
            <w:gridSpan w:val="10"/>
          </w:tcPr>
          <w:p w14:paraId="37994745" w14:textId="77777777" w:rsidR="00A33228" w:rsidRDefault="00A33228" w:rsidP="00A33228">
            <w:pPr>
              <w:pStyle w:val="TableParagraph"/>
              <w:spacing w:line="213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Уметь:</w:t>
            </w:r>
          </w:p>
        </w:tc>
      </w:tr>
      <w:tr w:rsidR="00A33228" w14:paraId="3CFA9FA0" w14:textId="77777777" w:rsidTr="00473E83">
        <w:trPr>
          <w:gridAfter w:val="1"/>
          <w:wAfter w:w="16" w:type="dxa"/>
          <w:trHeight w:val="624"/>
        </w:trPr>
        <w:tc>
          <w:tcPr>
            <w:tcW w:w="3147" w:type="dxa"/>
            <w:gridSpan w:val="2"/>
          </w:tcPr>
          <w:p w14:paraId="2B5ABDA8" w14:textId="77777777" w:rsidR="00A33228" w:rsidRDefault="00A33228" w:rsidP="00A3322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lastRenderedPageBreak/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66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D29068" w14:textId="03025804" w:rsidR="00A33228" w:rsidRDefault="00A33228" w:rsidP="00A33228">
            <w:pPr>
              <w:pStyle w:val="TableParagraph"/>
              <w:spacing w:line="237" w:lineRule="auto"/>
              <w:ind w:left="65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использовать методическую литературу, ресурсы сетевой (цифровой)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образовательной среды, необходимые для организации внеурочной деятельности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обучающихся</w:t>
            </w:r>
          </w:p>
        </w:tc>
      </w:tr>
      <w:tr w:rsidR="00A33228" w14:paraId="508A6B46" w14:textId="77777777" w:rsidTr="00473E83">
        <w:trPr>
          <w:gridAfter w:val="1"/>
          <w:wAfter w:w="16" w:type="dxa"/>
          <w:trHeight w:val="454"/>
        </w:trPr>
        <w:tc>
          <w:tcPr>
            <w:tcW w:w="3147" w:type="dxa"/>
            <w:gridSpan w:val="2"/>
          </w:tcPr>
          <w:p w14:paraId="75CA9FA7" w14:textId="77777777" w:rsidR="00A33228" w:rsidRDefault="00A33228" w:rsidP="00A33228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66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5BC466" w14:textId="0BF74322" w:rsidR="00A33228" w:rsidRDefault="00A33228" w:rsidP="00A33228">
            <w:pPr>
              <w:pStyle w:val="TableParagraph"/>
              <w:spacing w:line="237" w:lineRule="auto"/>
              <w:ind w:left="65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систематизировать полученные знания в ходе изучения передового педагогического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опыта организации внеурочной деятельности с младшими школьниками</w:t>
            </w:r>
          </w:p>
        </w:tc>
      </w:tr>
      <w:tr w:rsidR="00A33228" w14:paraId="46DE771E" w14:textId="77777777" w:rsidTr="00473E83">
        <w:trPr>
          <w:gridAfter w:val="1"/>
          <w:wAfter w:w="16" w:type="dxa"/>
          <w:trHeight w:val="454"/>
        </w:trPr>
        <w:tc>
          <w:tcPr>
            <w:tcW w:w="3147" w:type="dxa"/>
            <w:gridSpan w:val="2"/>
          </w:tcPr>
          <w:p w14:paraId="69423DC2" w14:textId="77777777" w:rsidR="00A33228" w:rsidRDefault="00A33228" w:rsidP="00A3322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66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4839CF" w14:textId="27D7333E" w:rsidR="00A33228" w:rsidRDefault="00A33228" w:rsidP="00A33228">
            <w:pPr>
              <w:pStyle w:val="TableParagraph"/>
              <w:spacing w:line="237" w:lineRule="auto"/>
              <w:ind w:left="65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применять и оценивать эффективность образовательных технологий, используемых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во внеурочной деятельности в начальной школе</w:t>
            </w:r>
          </w:p>
        </w:tc>
      </w:tr>
      <w:tr w:rsidR="00A33228" w14:paraId="2D2C80EE" w14:textId="77777777" w:rsidTr="00473E83">
        <w:trPr>
          <w:gridAfter w:val="1"/>
          <w:wAfter w:w="16" w:type="dxa"/>
          <w:trHeight w:val="263"/>
        </w:trPr>
        <w:tc>
          <w:tcPr>
            <w:tcW w:w="10815" w:type="dxa"/>
            <w:gridSpan w:val="10"/>
          </w:tcPr>
          <w:p w14:paraId="5F8C8739" w14:textId="77777777" w:rsidR="00A33228" w:rsidRDefault="00A33228" w:rsidP="00A33228">
            <w:pPr>
              <w:pStyle w:val="TableParagraph"/>
              <w:spacing w:line="216" w:lineRule="exact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Владеть:</w:t>
            </w:r>
          </w:p>
        </w:tc>
      </w:tr>
      <w:tr w:rsidR="00A33228" w14:paraId="6CBD7860" w14:textId="77777777" w:rsidTr="00473E83">
        <w:trPr>
          <w:gridAfter w:val="1"/>
          <w:wAfter w:w="16" w:type="dxa"/>
          <w:trHeight w:val="454"/>
        </w:trPr>
        <w:tc>
          <w:tcPr>
            <w:tcW w:w="3147" w:type="dxa"/>
            <w:gridSpan w:val="2"/>
          </w:tcPr>
          <w:p w14:paraId="1F5B0188" w14:textId="77777777" w:rsidR="00A33228" w:rsidRDefault="00A33228" w:rsidP="00A33228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766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56746F" w14:textId="5DDF397C" w:rsidR="00A33228" w:rsidRDefault="00A33228" w:rsidP="00A33228">
            <w:pPr>
              <w:pStyle w:val="TableParagraph"/>
              <w:spacing w:line="237" w:lineRule="auto"/>
              <w:ind w:left="65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педагогического опыта, методов, приемов и технологий организации внеурочной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деятельности в начальной школе</w:t>
            </w:r>
          </w:p>
        </w:tc>
      </w:tr>
      <w:tr w:rsidR="00A33228" w14:paraId="41D85B1A" w14:textId="77777777" w:rsidTr="00473E83">
        <w:trPr>
          <w:gridAfter w:val="1"/>
          <w:wAfter w:w="16" w:type="dxa"/>
          <w:trHeight w:val="454"/>
        </w:trPr>
        <w:tc>
          <w:tcPr>
            <w:tcW w:w="3147" w:type="dxa"/>
            <w:gridSpan w:val="2"/>
          </w:tcPr>
          <w:p w14:paraId="3BBFE19A" w14:textId="77777777" w:rsidR="00A33228" w:rsidRDefault="00A33228" w:rsidP="00A3322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766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135CB5" w14:textId="57AD33D8" w:rsidR="00A33228" w:rsidRDefault="00A33228" w:rsidP="00A33228">
            <w:pPr>
              <w:pStyle w:val="TableParagraph"/>
              <w:spacing w:line="237" w:lineRule="auto"/>
              <w:ind w:left="65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систематизации педагогического опыта в области организации внеурочной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деятельности обучающихся</w:t>
            </w:r>
          </w:p>
        </w:tc>
      </w:tr>
      <w:tr w:rsidR="00A33228" w14:paraId="3D521B2F" w14:textId="77777777" w:rsidTr="00473E83">
        <w:trPr>
          <w:gridAfter w:val="1"/>
          <w:wAfter w:w="16" w:type="dxa"/>
          <w:trHeight w:val="397"/>
        </w:trPr>
        <w:tc>
          <w:tcPr>
            <w:tcW w:w="3147" w:type="dxa"/>
            <w:gridSpan w:val="2"/>
          </w:tcPr>
          <w:p w14:paraId="242BDC00" w14:textId="77777777" w:rsidR="00A33228" w:rsidRDefault="00A33228" w:rsidP="00A3322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766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A3A086" w14:textId="2AAAD198" w:rsidR="00A33228" w:rsidRDefault="00A33228" w:rsidP="00A33228">
            <w:pPr>
              <w:pStyle w:val="TableParagraph"/>
              <w:spacing w:line="237" w:lineRule="auto"/>
              <w:ind w:left="65"/>
              <w:rPr>
                <w:sz w:val="19"/>
              </w:rPr>
            </w:pPr>
            <w:r w:rsidRPr="004A0018">
              <w:rPr>
                <w:color w:val="000000"/>
                <w:sz w:val="19"/>
                <w:szCs w:val="19"/>
              </w:rPr>
              <w:t>оценки эффективности применения образовательных технологий во внеурочной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деятельности обучающихся</w:t>
            </w:r>
          </w:p>
        </w:tc>
      </w:tr>
      <w:tr w:rsidR="00A33228" w14:paraId="485D4434" w14:textId="77777777" w:rsidTr="00473E83">
        <w:trPr>
          <w:gridAfter w:val="1"/>
          <w:wAfter w:w="16" w:type="dxa"/>
          <w:trHeight w:val="397"/>
        </w:trPr>
        <w:tc>
          <w:tcPr>
            <w:tcW w:w="10815" w:type="dxa"/>
            <w:gridSpan w:val="10"/>
            <w:tcBorders>
              <w:right w:val="single" w:sz="8" w:space="0" w:color="000000"/>
            </w:tcBorders>
          </w:tcPr>
          <w:p w14:paraId="6A1A970B" w14:textId="77777777" w:rsidR="00A33228" w:rsidRPr="00A33228" w:rsidRDefault="00A33228" w:rsidP="00A33228">
            <w:pPr>
              <w:pStyle w:val="TableParagraph"/>
              <w:spacing w:line="237" w:lineRule="auto"/>
              <w:ind w:left="65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33228">
              <w:rPr>
                <w:b/>
                <w:bCs/>
                <w:color w:val="000000"/>
                <w:sz w:val="19"/>
                <w:szCs w:val="19"/>
              </w:rPr>
              <w:t>ПК 2.6.: Выстраивать траекторию профессионального роста на основе результатов анализа эффективности</w:t>
            </w:r>
          </w:p>
          <w:p w14:paraId="73636D19" w14:textId="192183AD" w:rsidR="00A33228" w:rsidRPr="004A0018" w:rsidRDefault="00A33228" w:rsidP="00A33228">
            <w:pPr>
              <w:pStyle w:val="TableParagraph"/>
              <w:spacing w:line="237" w:lineRule="auto"/>
              <w:ind w:left="65"/>
              <w:jc w:val="center"/>
              <w:rPr>
                <w:color w:val="000000"/>
                <w:sz w:val="19"/>
                <w:szCs w:val="19"/>
              </w:rPr>
            </w:pPr>
            <w:r w:rsidRPr="00A33228">
              <w:rPr>
                <w:b/>
                <w:bCs/>
                <w:color w:val="000000"/>
                <w:sz w:val="19"/>
                <w:szCs w:val="19"/>
              </w:rPr>
              <w:t>внеурочной деятельности обучающихся и самоанализа</w:t>
            </w:r>
          </w:p>
        </w:tc>
      </w:tr>
      <w:tr w:rsidR="00A33228" w14:paraId="17568A6D" w14:textId="77777777" w:rsidTr="00473E83">
        <w:trPr>
          <w:gridAfter w:val="1"/>
          <w:wAfter w:w="16" w:type="dxa"/>
          <w:trHeight w:val="227"/>
        </w:trPr>
        <w:tc>
          <w:tcPr>
            <w:tcW w:w="10815" w:type="dxa"/>
            <w:gridSpan w:val="10"/>
            <w:tcBorders>
              <w:right w:val="single" w:sz="8" w:space="0" w:color="000000"/>
            </w:tcBorders>
          </w:tcPr>
          <w:p w14:paraId="5AAF6F88" w14:textId="764ADC95" w:rsidR="00A33228" w:rsidRPr="00A33228" w:rsidRDefault="00A33228" w:rsidP="00A33228">
            <w:pPr>
              <w:pStyle w:val="TableParagraph"/>
              <w:spacing w:line="237" w:lineRule="auto"/>
              <w:ind w:left="65"/>
              <w:rPr>
                <w:b/>
                <w:bCs/>
                <w:color w:val="000000"/>
                <w:sz w:val="19"/>
                <w:szCs w:val="19"/>
              </w:rPr>
            </w:pPr>
            <w:r w:rsidRPr="00A33228">
              <w:rPr>
                <w:b/>
                <w:bCs/>
                <w:color w:val="000000"/>
                <w:sz w:val="19"/>
                <w:szCs w:val="19"/>
              </w:rPr>
              <w:t xml:space="preserve">Знать: </w:t>
            </w:r>
          </w:p>
        </w:tc>
      </w:tr>
      <w:tr w:rsidR="00A33228" w14:paraId="26F648D4" w14:textId="77777777" w:rsidTr="00473E83">
        <w:trPr>
          <w:gridAfter w:val="1"/>
          <w:wAfter w:w="16" w:type="dxa"/>
          <w:trHeight w:val="397"/>
        </w:trPr>
        <w:tc>
          <w:tcPr>
            <w:tcW w:w="3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B840A3" w14:textId="2E2019D7" w:rsidR="00A33228" w:rsidRDefault="00A33228" w:rsidP="00A3322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66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94A120" w14:textId="208C157D" w:rsidR="00A33228" w:rsidRPr="004A0018" w:rsidRDefault="00A33228" w:rsidP="00A33228">
            <w:pPr>
              <w:pStyle w:val="TableParagraph"/>
              <w:spacing w:line="237" w:lineRule="auto"/>
              <w:ind w:left="65"/>
              <w:rPr>
                <w:color w:val="000000"/>
                <w:sz w:val="19"/>
                <w:szCs w:val="19"/>
              </w:rPr>
            </w:pPr>
            <w:r w:rsidRPr="004A0018">
              <w:rPr>
                <w:color w:val="000000"/>
                <w:sz w:val="19"/>
                <w:szCs w:val="19"/>
              </w:rPr>
              <w:t>педагогического опыта, методов, приемов и технологий организации внеурочной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деятельности в начальной школе</w:t>
            </w:r>
          </w:p>
        </w:tc>
      </w:tr>
      <w:tr w:rsidR="00A33228" w14:paraId="2791E8A4" w14:textId="77777777" w:rsidTr="00473E83">
        <w:trPr>
          <w:gridAfter w:val="1"/>
          <w:wAfter w:w="16" w:type="dxa"/>
          <w:trHeight w:val="397"/>
        </w:trPr>
        <w:tc>
          <w:tcPr>
            <w:tcW w:w="3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6E4B1A1" w14:textId="392121B8" w:rsidR="00A33228" w:rsidRDefault="00A33228" w:rsidP="00A3322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66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7F5FFA" w14:textId="47176A5B" w:rsidR="00A33228" w:rsidRPr="004A0018" w:rsidRDefault="00A33228" w:rsidP="00A33228">
            <w:pPr>
              <w:pStyle w:val="TableParagraph"/>
              <w:spacing w:line="237" w:lineRule="auto"/>
              <w:ind w:left="65"/>
              <w:rPr>
                <w:color w:val="000000"/>
                <w:sz w:val="19"/>
                <w:szCs w:val="19"/>
              </w:rPr>
            </w:pPr>
            <w:r w:rsidRPr="004A0018">
              <w:rPr>
                <w:color w:val="000000"/>
                <w:sz w:val="19"/>
                <w:szCs w:val="19"/>
              </w:rPr>
              <w:t>систематизации педагогического опыта в области организации внеурочной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деятельности обучающихся</w:t>
            </w:r>
          </w:p>
        </w:tc>
      </w:tr>
      <w:tr w:rsidR="00A33228" w14:paraId="1C9506AE" w14:textId="77777777" w:rsidTr="00473E83">
        <w:trPr>
          <w:gridAfter w:val="1"/>
          <w:wAfter w:w="16" w:type="dxa"/>
          <w:trHeight w:val="397"/>
        </w:trPr>
        <w:tc>
          <w:tcPr>
            <w:tcW w:w="3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85B3CF" w14:textId="68580F14" w:rsidR="00A33228" w:rsidRDefault="00A33228" w:rsidP="00A33228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66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4FE1C5" w14:textId="1547734C" w:rsidR="00A33228" w:rsidRPr="004A0018" w:rsidRDefault="00A33228" w:rsidP="00A33228">
            <w:pPr>
              <w:pStyle w:val="TableParagraph"/>
              <w:spacing w:line="237" w:lineRule="auto"/>
              <w:ind w:left="65"/>
              <w:rPr>
                <w:color w:val="000000"/>
                <w:sz w:val="19"/>
                <w:szCs w:val="19"/>
              </w:rPr>
            </w:pPr>
            <w:r w:rsidRPr="004A0018">
              <w:rPr>
                <w:color w:val="000000"/>
                <w:sz w:val="19"/>
                <w:szCs w:val="19"/>
              </w:rPr>
              <w:t>оценки эффективности применения образовательных технологий во внеурочной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деятельности обучающихся</w:t>
            </w:r>
          </w:p>
        </w:tc>
      </w:tr>
      <w:tr w:rsidR="00A33228" w14:paraId="6A85EE11" w14:textId="77777777" w:rsidTr="00473E83">
        <w:trPr>
          <w:gridAfter w:val="1"/>
          <w:wAfter w:w="16" w:type="dxa"/>
          <w:trHeight w:val="227"/>
        </w:trPr>
        <w:tc>
          <w:tcPr>
            <w:tcW w:w="1081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A04BBA" w14:textId="532C9910" w:rsidR="00A33228" w:rsidRPr="00473E83" w:rsidRDefault="00473E83" w:rsidP="00A33228">
            <w:pPr>
              <w:pStyle w:val="TableParagraph"/>
              <w:spacing w:line="237" w:lineRule="auto"/>
              <w:ind w:left="65"/>
              <w:rPr>
                <w:b/>
                <w:bCs/>
                <w:color w:val="000000"/>
                <w:sz w:val="19"/>
                <w:szCs w:val="19"/>
              </w:rPr>
            </w:pPr>
            <w:r w:rsidRPr="00473E83">
              <w:rPr>
                <w:b/>
                <w:bCs/>
                <w:color w:val="000000"/>
                <w:sz w:val="19"/>
                <w:szCs w:val="19"/>
              </w:rPr>
              <w:t>Уметь:</w:t>
            </w:r>
          </w:p>
        </w:tc>
      </w:tr>
      <w:tr w:rsidR="00473E83" w14:paraId="570DF932" w14:textId="77777777" w:rsidTr="00473E83">
        <w:trPr>
          <w:gridAfter w:val="1"/>
          <w:wAfter w:w="16" w:type="dxa"/>
          <w:trHeight w:val="227"/>
        </w:trPr>
        <w:tc>
          <w:tcPr>
            <w:tcW w:w="3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44E1AB" w14:textId="6911D536" w:rsidR="00473E83" w:rsidRDefault="00473E83" w:rsidP="00473E83">
            <w:pPr>
              <w:pStyle w:val="TableParagraph"/>
              <w:spacing w:line="211" w:lineRule="exact"/>
              <w:ind w:left="6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66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924281" w14:textId="6C2D60FD" w:rsidR="00473E83" w:rsidRPr="004A0018" w:rsidRDefault="00473E83" w:rsidP="00473E83">
            <w:pPr>
              <w:pStyle w:val="TableParagraph"/>
              <w:spacing w:line="237" w:lineRule="auto"/>
              <w:ind w:left="65"/>
              <w:rPr>
                <w:color w:val="000000"/>
                <w:sz w:val="19"/>
                <w:szCs w:val="19"/>
              </w:rPr>
            </w:pPr>
            <w:r w:rsidRPr="004A0018">
              <w:rPr>
                <w:color w:val="000000"/>
                <w:sz w:val="19"/>
                <w:szCs w:val="19"/>
              </w:rPr>
              <w:t>анализировать эффективность организации внеурочной деятельности</w:t>
            </w:r>
          </w:p>
        </w:tc>
      </w:tr>
      <w:tr w:rsidR="00473E83" w14:paraId="6C77E0B3" w14:textId="77777777" w:rsidTr="00473E83">
        <w:trPr>
          <w:gridAfter w:val="1"/>
          <w:wAfter w:w="16" w:type="dxa"/>
          <w:trHeight w:val="227"/>
        </w:trPr>
        <w:tc>
          <w:tcPr>
            <w:tcW w:w="3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9E068F" w14:textId="23EECB17" w:rsidR="00473E83" w:rsidRDefault="00473E83" w:rsidP="00473E83">
            <w:pPr>
              <w:pStyle w:val="TableParagraph"/>
              <w:spacing w:line="211" w:lineRule="exact"/>
              <w:ind w:left="6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66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6E95DB" w14:textId="1AF1EA87" w:rsidR="00473E83" w:rsidRPr="004A0018" w:rsidRDefault="00473E83" w:rsidP="00473E83">
            <w:pPr>
              <w:pStyle w:val="TableParagraph"/>
              <w:spacing w:line="237" w:lineRule="auto"/>
              <w:ind w:left="65"/>
              <w:rPr>
                <w:color w:val="000000"/>
                <w:sz w:val="19"/>
                <w:szCs w:val="19"/>
              </w:rPr>
            </w:pPr>
            <w:r w:rsidRPr="004A0018">
              <w:rPr>
                <w:color w:val="000000"/>
                <w:sz w:val="19"/>
                <w:szCs w:val="19"/>
              </w:rPr>
              <w:t>осуществлять самоанализ при организации внеурочной деятельности</w:t>
            </w:r>
          </w:p>
        </w:tc>
      </w:tr>
      <w:tr w:rsidR="00473E83" w14:paraId="3D403B48" w14:textId="77777777" w:rsidTr="00473E83">
        <w:trPr>
          <w:gridAfter w:val="1"/>
          <w:wAfter w:w="16" w:type="dxa"/>
          <w:trHeight w:val="397"/>
        </w:trPr>
        <w:tc>
          <w:tcPr>
            <w:tcW w:w="3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11B06A" w14:textId="4DBF0739" w:rsidR="00473E83" w:rsidRDefault="00473E83" w:rsidP="00473E83">
            <w:pPr>
              <w:pStyle w:val="TableParagraph"/>
              <w:spacing w:line="211" w:lineRule="exact"/>
              <w:ind w:left="6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66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84E8CE" w14:textId="77777777" w:rsidR="00473E83" w:rsidRPr="004A0018" w:rsidRDefault="00473E83" w:rsidP="00473E83">
            <w:pPr>
              <w:spacing w:line="238" w:lineRule="auto"/>
              <w:ind w:left="30" w:right="30"/>
              <w:rPr>
                <w:sz w:val="19"/>
                <w:szCs w:val="19"/>
              </w:rPr>
            </w:pPr>
            <w:r w:rsidRPr="004A0018">
              <w:rPr>
                <w:color w:val="000000"/>
                <w:sz w:val="19"/>
                <w:szCs w:val="19"/>
              </w:rPr>
              <w:t>осуществлять мониторинг и анализ современных психолого-педагогических и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методических ресурсов для профессионального роста;</w:t>
            </w:r>
          </w:p>
          <w:p w14:paraId="23A99EDD" w14:textId="69E3EB2B" w:rsidR="00473E83" w:rsidRPr="004A0018" w:rsidRDefault="00473E83" w:rsidP="00473E83">
            <w:pPr>
              <w:pStyle w:val="TableParagraph"/>
              <w:spacing w:line="237" w:lineRule="auto"/>
              <w:ind w:left="65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проектировать траекторию профессионального роста</w:t>
            </w:r>
          </w:p>
        </w:tc>
      </w:tr>
      <w:tr w:rsidR="00473E83" w14:paraId="6F15F101" w14:textId="77777777" w:rsidTr="00473E83">
        <w:trPr>
          <w:gridAfter w:val="1"/>
          <w:wAfter w:w="16" w:type="dxa"/>
          <w:trHeight w:val="170"/>
        </w:trPr>
        <w:tc>
          <w:tcPr>
            <w:tcW w:w="1081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98D450" w14:textId="509E4EEF" w:rsidR="00473E83" w:rsidRPr="00473E83" w:rsidRDefault="00473E83" w:rsidP="00473E83">
            <w:pPr>
              <w:pStyle w:val="TableParagraph"/>
              <w:spacing w:line="237" w:lineRule="auto"/>
              <w:ind w:left="65"/>
              <w:rPr>
                <w:b/>
                <w:bCs/>
                <w:color w:val="000000"/>
                <w:sz w:val="19"/>
                <w:szCs w:val="19"/>
              </w:rPr>
            </w:pPr>
            <w:r w:rsidRPr="00473E83">
              <w:rPr>
                <w:b/>
                <w:bCs/>
                <w:color w:val="000000"/>
                <w:sz w:val="19"/>
                <w:szCs w:val="19"/>
              </w:rPr>
              <w:t xml:space="preserve">Владеть: </w:t>
            </w:r>
          </w:p>
        </w:tc>
      </w:tr>
      <w:tr w:rsidR="00473E83" w14:paraId="227EAA77" w14:textId="77777777" w:rsidTr="00473E83">
        <w:trPr>
          <w:gridAfter w:val="1"/>
          <w:wAfter w:w="16" w:type="dxa"/>
          <w:trHeight w:val="397"/>
        </w:trPr>
        <w:tc>
          <w:tcPr>
            <w:tcW w:w="3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F745CD" w14:textId="016F5E1B" w:rsidR="00473E83" w:rsidRDefault="00473E83" w:rsidP="00473E83">
            <w:pPr>
              <w:pStyle w:val="TableParagraph"/>
              <w:spacing w:line="211" w:lineRule="exact"/>
              <w:ind w:left="6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66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3D8E09" w14:textId="2879D9F9" w:rsidR="00473E83" w:rsidRPr="004A0018" w:rsidRDefault="00473E83" w:rsidP="00473E83">
            <w:pPr>
              <w:pStyle w:val="TableParagraph"/>
              <w:spacing w:line="237" w:lineRule="auto"/>
              <w:ind w:left="65"/>
              <w:rPr>
                <w:color w:val="000000"/>
                <w:sz w:val="19"/>
                <w:szCs w:val="19"/>
              </w:rPr>
            </w:pPr>
            <w:r w:rsidRPr="004A0018">
              <w:rPr>
                <w:color w:val="000000"/>
                <w:sz w:val="19"/>
                <w:szCs w:val="19"/>
              </w:rPr>
              <w:t>построения траектории профессионального роста на основе результатов анализа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эффективности внеурочной деятельности, самоанализа деятельности в области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организации внеурочной деятельности обучающихся</w:t>
            </w:r>
          </w:p>
        </w:tc>
      </w:tr>
      <w:tr w:rsidR="00473E83" w14:paraId="575905EA" w14:textId="77777777" w:rsidTr="00473E83">
        <w:trPr>
          <w:gridAfter w:val="1"/>
          <w:wAfter w:w="16" w:type="dxa"/>
          <w:trHeight w:val="397"/>
        </w:trPr>
        <w:tc>
          <w:tcPr>
            <w:tcW w:w="3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EE1EDB" w14:textId="65ABE6B8" w:rsidR="00473E83" w:rsidRDefault="00473E83" w:rsidP="00473E83">
            <w:pPr>
              <w:pStyle w:val="TableParagraph"/>
              <w:spacing w:line="211" w:lineRule="exact"/>
              <w:ind w:left="6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66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6229272" w14:textId="0EBF0E34" w:rsidR="00473E83" w:rsidRPr="004A0018" w:rsidRDefault="00473E83" w:rsidP="00473E83">
            <w:pPr>
              <w:pStyle w:val="TableParagraph"/>
              <w:spacing w:line="237" w:lineRule="auto"/>
              <w:ind w:left="65"/>
              <w:rPr>
                <w:color w:val="000000"/>
                <w:sz w:val="19"/>
                <w:szCs w:val="19"/>
              </w:rPr>
            </w:pPr>
            <w:r w:rsidRPr="004A0018">
              <w:rPr>
                <w:color w:val="000000"/>
                <w:sz w:val="19"/>
                <w:szCs w:val="19"/>
              </w:rPr>
              <w:t>регулярный мониторинг результатов внеурочной деятельности, изучает динамику</w:t>
            </w:r>
            <w:r w:rsidRPr="004A0018">
              <w:br/>
            </w:r>
            <w:r w:rsidRPr="004A0018">
              <w:rPr>
                <w:color w:val="000000"/>
                <w:sz w:val="19"/>
                <w:szCs w:val="19"/>
              </w:rPr>
              <w:t>развития детей, определяет факторы успеха и проблемные зоны</w:t>
            </w:r>
          </w:p>
        </w:tc>
      </w:tr>
      <w:tr w:rsidR="00473E83" w14:paraId="48769D5E" w14:textId="77777777" w:rsidTr="00473E83">
        <w:trPr>
          <w:gridAfter w:val="1"/>
          <w:wAfter w:w="16" w:type="dxa"/>
          <w:trHeight w:val="397"/>
        </w:trPr>
        <w:tc>
          <w:tcPr>
            <w:tcW w:w="3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98D423" w14:textId="5290AB85" w:rsidR="00473E83" w:rsidRDefault="00473E83" w:rsidP="00473E83">
            <w:pPr>
              <w:pStyle w:val="TableParagraph"/>
              <w:spacing w:line="211" w:lineRule="exact"/>
              <w:ind w:left="6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66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D0F211F" w14:textId="1310E3DD" w:rsidR="00473E83" w:rsidRPr="004A0018" w:rsidRDefault="00473E83" w:rsidP="00473E83">
            <w:pPr>
              <w:pStyle w:val="TableParagraph"/>
              <w:spacing w:line="237" w:lineRule="auto"/>
              <w:ind w:left="65"/>
              <w:rPr>
                <w:color w:val="000000"/>
                <w:sz w:val="19"/>
                <w:szCs w:val="19"/>
              </w:rPr>
            </w:pPr>
            <w:r w:rsidRPr="004A0018">
              <w:rPr>
                <w:color w:val="000000"/>
                <w:sz w:val="19"/>
                <w:szCs w:val="19"/>
              </w:rPr>
              <w:t>активное взаимодействие с коллегами, обмен опытом, сотрудничество с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4A0018">
              <w:rPr>
                <w:color w:val="000000"/>
                <w:sz w:val="19"/>
                <w:szCs w:val="19"/>
              </w:rPr>
              <w:t>администрацией школы и профессиональными сообществами.</w:t>
            </w:r>
          </w:p>
        </w:tc>
      </w:tr>
      <w:tr w:rsidR="00473E83" w14:paraId="4AB10BD2" w14:textId="77777777" w:rsidTr="00473E83">
        <w:trPr>
          <w:gridAfter w:val="1"/>
          <w:wAfter w:w="16" w:type="dxa"/>
          <w:trHeight w:val="121"/>
        </w:trPr>
        <w:tc>
          <w:tcPr>
            <w:tcW w:w="10815" w:type="dxa"/>
            <w:gridSpan w:val="10"/>
            <w:tcBorders>
              <w:left w:val="nil"/>
              <w:right w:val="nil"/>
            </w:tcBorders>
          </w:tcPr>
          <w:p w14:paraId="11E9A023" w14:textId="77777777" w:rsidR="00473E83" w:rsidRDefault="00473E83" w:rsidP="00473E83">
            <w:pPr>
              <w:pStyle w:val="TableParagraph"/>
              <w:rPr>
                <w:sz w:val="6"/>
              </w:rPr>
            </w:pPr>
          </w:p>
        </w:tc>
      </w:tr>
      <w:tr w:rsidR="00473E83" w14:paraId="1F77D9A4" w14:textId="77777777" w:rsidTr="00473E83">
        <w:trPr>
          <w:gridAfter w:val="1"/>
          <w:wAfter w:w="16" w:type="dxa"/>
          <w:trHeight w:val="263"/>
        </w:trPr>
        <w:tc>
          <w:tcPr>
            <w:tcW w:w="10815" w:type="dxa"/>
            <w:gridSpan w:val="10"/>
            <w:shd w:val="clear" w:color="auto" w:fill="D2D2D2"/>
          </w:tcPr>
          <w:p w14:paraId="051F5E78" w14:textId="77777777" w:rsidR="00473E83" w:rsidRDefault="00473E83" w:rsidP="00473E83">
            <w:pPr>
              <w:pStyle w:val="TableParagraph"/>
              <w:spacing w:line="216" w:lineRule="exact"/>
              <w:ind w:left="2604"/>
              <w:rPr>
                <w:b/>
                <w:sz w:val="19"/>
              </w:rPr>
            </w:pPr>
            <w:r>
              <w:rPr>
                <w:b/>
                <w:sz w:val="19"/>
              </w:rPr>
              <w:t>4.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СТРУКТУРА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СОДЕРЖАНИЕ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ДИСЦИПЛИНЫ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(МОДУЛЯ)</w:t>
            </w:r>
          </w:p>
        </w:tc>
      </w:tr>
      <w:tr w:rsidR="00A07F84" w14:paraId="381BD769" w14:textId="77777777" w:rsidTr="00A07F84">
        <w:trPr>
          <w:gridAfter w:val="2"/>
          <w:wAfter w:w="24" w:type="dxa"/>
          <w:trHeight w:val="690"/>
        </w:trPr>
        <w:tc>
          <w:tcPr>
            <w:tcW w:w="996" w:type="dxa"/>
          </w:tcPr>
          <w:p w14:paraId="53E53D52" w14:textId="77777777" w:rsidR="00A07F84" w:rsidRDefault="00A07F84" w:rsidP="00473E83">
            <w:pPr>
              <w:pStyle w:val="TableParagraph"/>
              <w:ind w:left="153" w:right="127" w:firstLine="18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Код </w:t>
            </w:r>
            <w:r>
              <w:rPr>
                <w:b/>
                <w:spacing w:val="-2"/>
                <w:sz w:val="19"/>
              </w:rPr>
              <w:t>занятия</w:t>
            </w:r>
          </w:p>
        </w:tc>
        <w:tc>
          <w:tcPr>
            <w:tcW w:w="3502" w:type="dxa"/>
            <w:gridSpan w:val="3"/>
          </w:tcPr>
          <w:p w14:paraId="1C6E5D57" w14:textId="77777777" w:rsidR="00A07F84" w:rsidRDefault="00A07F84" w:rsidP="00473E83">
            <w:pPr>
              <w:pStyle w:val="TableParagraph"/>
              <w:ind w:left="1382" w:hanging="1131"/>
              <w:rPr>
                <w:b/>
                <w:sz w:val="19"/>
              </w:rPr>
            </w:pPr>
            <w:r>
              <w:rPr>
                <w:b/>
                <w:sz w:val="19"/>
              </w:rPr>
              <w:t>Наименование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разделов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тем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/вид </w:t>
            </w:r>
            <w:r>
              <w:rPr>
                <w:b/>
                <w:spacing w:val="-2"/>
                <w:sz w:val="19"/>
              </w:rPr>
              <w:t>занятия/</w:t>
            </w:r>
          </w:p>
        </w:tc>
        <w:tc>
          <w:tcPr>
            <w:tcW w:w="1001" w:type="dxa"/>
          </w:tcPr>
          <w:p w14:paraId="50FF9152" w14:textId="77777777" w:rsidR="00A07F84" w:rsidRDefault="00A07F84" w:rsidP="00473E83">
            <w:pPr>
              <w:pStyle w:val="TableParagraph"/>
              <w:ind w:left="292" w:right="61" w:hanging="200"/>
              <w:rPr>
                <w:b/>
                <w:sz w:val="19"/>
              </w:rPr>
            </w:pPr>
            <w:r>
              <w:rPr>
                <w:b/>
                <w:sz w:val="19"/>
              </w:rPr>
              <w:t>Семестр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/ </w:t>
            </w:r>
            <w:r>
              <w:rPr>
                <w:b/>
                <w:spacing w:val="-4"/>
                <w:sz w:val="19"/>
              </w:rPr>
              <w:t>Курс</w:t>
            </w:r>
          </w:p>
        </w:tc>
        <w:tc>
          <w:tcPr>
            <w:tcW w:w="722" w:type="dxa"/>
          </w:tcPr>
          <w:p w14:paraId="7776D1E6" w14:textId="77777777" w:rsidR="00A07F84" w:rsidRDefault="00A07F84" w:rsidP="00473E83">
            <w:pPr>
              <w:pStyle w:val="TableParagraph"/>
              <w:spacing w:line="213" w:lineRule="exact"/>
              <w:ind w:left="3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Часов</w:t>
            </w:r>
          </w:p>
        </w:tc>
        <w:tc>
          <w:tcPr>
            <w:tcW w:w="1144" w:type="dxa"/>
          </w:tcPr>
          <w:p w14:paraId="245F5FF7" w14:textId="77777777" w:rsidR="00A07F84" w:rsidRDefault="00A07F84" w:rsidP="00473E83">
            <w:pPr>
              <w:pStyle w:val="TableParagraph"/>
              <w:ind w:left="412" w:right="90" w:hanging="288"/>
              <w:rPr>
                <w:b/>
                <w:sz w:val="19"/>
              </w:rPr>
            </w:pPr>
            <w:r>
              <w:rPr>
                <w:b/>
                <w:sz w:val="19"/>
              </w:rPr>
              <w:t>Компетен-</w:t>
            </w:r>
            <w:r>
              <w:rPr>
                <w:b/>
                <w:spacing w:val="-4"/>
                <w:sz w:val="19"/>
              </w:rPr>
              <w:t>ции</w:t>
            </w:r>
          </w:p>
        </w:tc>
        <w:tc>
          <w:tcPr>
            <w:tcW w:w="1290" w:type="dxa"/>
          </w:tcPr>
          <w:p w14:paraId="79F1407F" w14:textId="77777777" w:rsidR="00A07F84" w:rsidRDefault="00A07F84" w:rsidP="00473E83">
            <w:pPr>
              <w:pStyle w:val="TableParagraph"/>
              <w:ind w:left="73" w:right="37" w:firstLine="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Литература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эл.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ресурсы</w:t>
            </w:r>
          </w:p>
        </w:tc>
        <w:tc>
          <w:tcPr>
            <w:tcW w:w="2152" w:type="dxa"/>
          </w:tcPr>
          <w:p w14:paraId="51DA2074" w14:textId="66FFF975" w:rsidR="00A07F84" w:rsidRDefault="00A07F84" w:rsidP="00473E83">
            <w:pPr>
              <w:pStyle w:val="TableParagraph"/>
              <w:spacing w:line="213" w:lineRule="exact"/>
              <w:ind w:left="18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Формы контроля</w:t>
            </w:r>
          </w:p>
        </w:tc>
      </w:tr>
      <w:tr w:rsidR="00A07F84" w14:paraId="7340BBF8" w14:textId="77777777" w:rsidTr="00A07F84">
        <w:trPr>
          <w:gridAfter w:val="2"/>
          <w:wAfter w:w="24" w:type="dxa"/>
          <w:trHeight w:val="467"/>
        </w:trPr>
        <w:tc>
          <w:tcPr>
            <w:tcW w:w="996" w:type="dxa"/>
          </w:tcPr>
          <w:p w14:paraId="1F23A5BF" w14:textId="77777777" w:rsidR="00A07F84" w:rsidRDefault="00A07F84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3502" w:type="dxa"/>
            <w:gridSpan w:val="3"/>
          </w:tcPr>
          <w:p w14:paraId="359A589E" w14:textId="77777777" w:rsidR="00A07F84" w:rsidRDefault="00A07F84" w:rsidP="00473E83">
            <w:pPr>
              <w:pStyle w:val="TableParagraph"/>
              <w:spacing w:line="237" w:lineRule="auto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Раздел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1.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Раздел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1.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Подготовительный этап практики.</w:t>
            </w:r>
          </w:p>
        </w:tc>
        <w:tc>
          <w:tcPr>
            <w:tcW w:w="1001" w:type="dxa"/>
          </w:tcPr>
          <w:p w14:paraId="7D468321" w14:textId="77777777" w:rsidR="00A07F84" w:rsidRDefault="00A07F84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14:paraId="1521921C" w14:textId="77777777" w:rsidR="00A07F84" w:rsidRDefault="00A07F84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14:paraId="43EEFF3C" w14:textId="77777777" w:rsidR="00A07F84" w:rsidRDefault="00A07F84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1290" w:type="dxa"/>
          </w:tcPr>
          <w:p w14:paraId="42C26A14" w14:textId="77777777" w:rsidR="00A07F84" w:rsidRDefault="00A07F84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2152" w:type="dxa"/>
          </w:tcPr>
          <w:p w14:paraId="50E4C404" w14:textId="77777777" w:rsidR="00A07F84" w:rsidRDefault="00A07F84" w:rsidP="00473E83">
            <w:pPr>
              <w:pStyle w:val="TableParagraph"/>
              <w:rPr>
                <w:sz w:val="18"/>
              </w:rPr>
            </w:pPr>
          </w:p>
        </w:tc>
      </w:tr>
      <w:tr w:rsidR="00A07F84" w14:paraId="5C0C43AF" w14:textId="77777777" w:rsidTr="00A07F84">
        <w:trPr>
          <w:gridAfter w:val="2"/>
          <w:wAfter w:w="24" w:type="dxa"/>
          <w:trHeight w:val="2037"/>
        </w:trPr>
        <w:tc>
          <w:tcPr>
            <w:tcW w:w="996" w:type="dxa"/>
          </w:tcPr>
          <w:p w14:paraId="1578163A" w14:textId="77777777" w:rsidR="00A07F84" w:rsidRDefault="00A07F84" w:rsidP="00473E83">
            <w:pPr>
              <w:pStyle w:val="TableParagraph"/>
              <w:spacing w:line="212" w:lineRule="exact"/>
              <w:ind w:lef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1.1</w:t>
            </w:r>
          </w:p>
        </w:tc>
        <w:tc>
          <w:tcPr>
            <w:tcW w:w="3502" w:type="dxa"/>
            <w:gridSpan w:val="3"/>
          </w:tcPr>
          <w:p w14:paraId="3AF96FBC" w14:textId="77777777" w:rsidR="00A07F84" w:rsidRDefault="00A07F84" w:rsidP="00473E83">
            <w:pPr>
              <w:pStyle w:val="TableParagraph"/>
              <w:ind w:left="67"/>
              <w:rPr>
                <w:sz w:val="19"/>
              </w:rPr>
            </w:pPr>
            <w:r>
              <w:rPr>
                <w:sz w:val="19"/>
              </w:rPr>
              <w:t>Тема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1.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Подготовка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сборке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ВКР </w:t>
            </w:r>
            <w:r>
              <w:rPr>
                <w:spacing w:val="-2"/>
                <w:sz w:val="19"/>
              </w:rPr>
              <w:t>Актуализация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методологического</w:t>
            </w:r>
          </w:p>
          <w:p w14:paraId="0E404FC6" w14:textId="77777777" w:rsidR="00A07F84" w:rsidRDefault="00A07F84" w:rsidP="00473E83">
            <w:pPr>
              <w:pStyle w:val="TableParagraph"/>
              <w:spacing w:line="237" w:lineRule="auto"/>
              <w:ind w:left="67"/>
              <w:rPr>
                <w:sz w:val="19"/>
              </w:rPr>
            </w:pPr>
            <w:r>
              <w:rPr>
                <w:sz w:val="19"/>
              </w:rPr>
              <w:t>аппарата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исследования,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определение структуры ВКР, актуализация</w:t>
            </w:r>
          </w:p>
          <w:p w14:paraId="5441158D" w14:textId="77777777" w:rsidR="00A07F84" w:rsidRDefault="00A07F84" w:rsidP="00473E83">
            <w:pPr>
              <w:pStyle w:val="TableParagraph"/>
              <w:spacing w:line="237" w:lineRule="auto"/>
              <w:ind w:left="67" w:right="967"/>
              <w:jc w:val="both"/>
              <w:rPr>
                <w:sz w:val="19"/>
              </w:rPr>
            </w:pPr>
            <w:r>
              <w:rPr>
                <w:sz w:val="19"/>
              </w:rPr>
              <w:t>содержания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курсовых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работ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 распределение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содержания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элементам структуры /Пр/</w:t>
            </w:r>
          </w:p>
        </w:tc>
        <w:tc>
          <w:tcPr>
            <w:tcW w:w="1001" w:type="dxa"/>
          </w:tcPr>
          <w:p w14:paraId="5FE4AC05" w14:textId="77777777" w:rsidR="00A07F84" w:rsidRDefault="00A07F84" w:rsidP="00473E83">
            <w:pPr>
              <w:pStyle w:val="TableParagraph"/>
              <w:spacing w:line="212" w:lineRule="exact"/>
              <w:ind w:left="2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722" w:type="dxa"/>
          </w:tcPr>
          <w:p w14:paraId="62A827F0" w14:textId="592F6F02" w:rsidR="00A07F84" w:rsidRDefault="00A07F84" w:rsidP="00473E83">
            <w:pPr>
              <w:pStyle w:val="TableParagraph"/>
              <w:spacing w:line="212" w:lineRule="exact"/>
              <w:ind w:left="34" w:right="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10</w:t>
            </w:r>
          </w:p>
        </w:tc>
        <w:tc>
          <w:tcPr>
            <w:tcW w:w="1144" w:type="dxa"/>
          </w:tcPr>
          <w:p w14:paraId="6F646313" w14:textId="4F80A81E" w:rsidR="00A07F84" w:rsidRDefault="00A07F84" w:rsidP="00473E83">
            <w:pPr>
              <w:pStyle w:val="TableParagraph"/>
              <w:spacing w:line="217" w:lineRule="exact"/>
              <w:ind w:left="35" w:right="3"/>
              <w:jc w:val="center"/>
              <w:rPr>
                <w:sz w:val="19"/>
              </w:rPr>
            </w:pPr>
            <w:r w:rsidRPr="00473E83">
              <w:rPr>
                <w:sz w:val="19"/>
              </w:rPr>
              <w:t>ПК 1.2.; ПК 1.3.; ПК 1.4.; ПК 1.5.; ПК 1.6.; ПК 1.7.; ПК 1.8.; ПК 2.1.; ПК 2.2.; ПК 2.3.; ПК 2.4.; ПК 2.5.; ПК 2.6.</w:t>
            </w:r>
          </w:p>
        </w:tc>
        <w:tc>
          <w:tcPr>
            <w:tcW w:w="1290" w:type="dxa"/>
          </w:tcPr>
          <w:p w14:paraId="7939BD25" w14:textId="77777777" w:rsidR="00A07F84" w:rsidRDefault="00A07F84" w:rsidP="00473E83">
            <w:pPr>
              <w:pStyle w:val="TableParagraph"/>
              <w:ind w:left="465" w:right="218" w:hanging="207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Л1.2 </w:t>
            </w:r>
            <w:r>
              <w:rPr>
                <w:spacing w:val="-4"/>
                <w:sz w:val="19"/>
              </w:rPr>
              <w:t>Л1.3</w:t>
            </w:r>
          </w:p>
        </w:tc>
        <w:tc>
          <w:tcPr>
            <w:tcW w:w="2152" w:type="dxa"/>
          </w:tcPr>
          <w:p w14:paraId="0270FA8E" w14:textId="77777777" w:rsidR="00A07F84" w:rsidRDefault="00A07F84" w:rsidP="00473E83">
            <w:pPr>
              <w:pStyle w:val="TableParagraph"/>
              <w:spacing w:line="237" w:lineRule="auto"/>
              <w:ind w:left="108" w:right="56" w:firstLine="206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Контроль: </w:t>
            </w:r>
            <w:r>
              <w:rPr>
                <w:sz w:val="19"/>
              </w:rPr>
              <w:t>Текст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введения 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первой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главы</w:t>
            </w:r>
          </w:p>
          <w:p w14:paraId="4348D47B" w14:textId="77777777" w:rsidR="00A07F84" w:rsidRDefault="00A07F84" w:rsidP="00473E83">
            <w:pPr>
              <w:pStyle w:val="TableParagraph"/>
              <w:spacing w:line="218" w:lineRule="exact"/>
              <w:ind w:left="4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ВКР</w:t>
            </w:r>
          </w:p>
        </w:tc>
      </w:tr>
      <w:tr w:rsidR="00A07F84" w14:paraId="4B02506E" w14:textId="77777777" w:rsidTr="00A07F84">
        <w:trPr>
          <w:gridAfter w:val="2"/>
          <w:wAfter w:w="24" w:type="dxa"/>
          <w:trHeight w:val="1901"/>
        </w:trPr>
        <w:tc>
          <w:tcPr>
            <w:tcW w:w="996" w:type="dxa"/>
          </w:tcPr>
          <w:p w14:paraId="768B08F1" w14:textId="5B8763C2" w:rsidR="00A07F84" w:rsidRDefault="00A07F84" w:rsidP="00473E83">
            <w:pPr>
              <w:pStyle w:val="TableParagraph"/>
              <w:spacing w:line="212" w:lineRule="exact"/>
              <w:ind w:left="19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1.2</w:t>
            </w:r>
          </w:p>
        </w:tc>
        <w:tc>
          <w:tcPr>
            <w:tcW w:w="3502" w:type="dxa"/>
            <w:gridSpan w:val="3"/>
          </w:tcPr>
          <w:p w14:paraId="740AF273" w14:textId="77777777" w:rsidR="00A07F84" w:rsidRDefault="00A07F84" w:rsidP="00473E83">
            <w:pPr>
              <w:pStyle w:val="TableParagraph"/>
              <w:ind w:left="67"/>
              <w:rPr>
                <w:sz w:val="19"/>
              </w:rPr>
            </w:pPr>
            <w:r>
              <w:rPr>
                <w:sz w:val="19"/>
              </w:rPr>
              <w:t>Тема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1.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Подготовка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сборке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ВКР </w:t>
            </w:r>
            <w:r>
              <w:rPr>
                <w:spacing w:val="-2"/>
                <w:sz w:val="19"/>
              </w:rPr>
              <w:t>Актуализация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методологического</w:t>
            </w:r>
          </w:p>
          <w:p w14:paraId="630411F9" w14:textId="77777777" w:rsidR="00A07F84" w:rsidRDefault="00A07F84" w:rsidP="00473E83">
            <w:pPr>
              <w:pStyle w:val="TableParagraph"/>
              <w:spacing w:line="237" w:lineRule="auto"/>
              <w:ind w:left="67"/>
              <w:rPr>
                <w:sz w:val="19"/>
              </w:rPr>
            </w:pPr>
            <w:r>
              <w:rPr>
                <w:sz w:val="19"/>
              </w:rPr>
              <w:t>аппарата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исследования,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определение структуры ВКР, актуализация</w:t>
            </w:r>
          </w:p>
          <w:p w14:paraId="4EE2F1F9" w14:textId="2E326263" w:rsidR="00A07F84" w:rsidRDefault="00A07F84" w:rsidP="00473E83">
            <w:pPr>
              <w:pStyle w:val="TableParagraph"/>
              <w:ind w:left="67"/>
              <w:rPr>
                <w:sz w:val="19"/>
              </w:rPr>
            </w:pPr>
            <w:r>
              <w:rPr>
                <w:sz w:val="19"/>
              </w:rPr>
              <w:t>содержания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курсовых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работ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 распределение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содержания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элементам структуры /Пр/</w:t>
            </w:r>
          </w:p>
        </w:tc>
        <w:tc>
          <w:tcPr>
            <w:tcW w:w="1001" w:type="dxa"/>
          </w:tcPr>
          <w:p w14:paraId="7369B100" w14:textId="5DF53D24" w:rsidR="00A07F84" w:rsidRDefault="00A07F84" w:rsidP="00473E83">
            <w:pPr>
              <w:pStyle w:val="TableParagraph"/>
              <w:spacing w:line="212" w:lineRule="exact"/>
              <w:ind w:left="26"/>
              <w:jc w:val="center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722" w:type="dxa"/>
          </w:tcPr>
          <w:p w14:paraId="38B83B25" w14:textId="5ED406EC" w:rsidR="00A07F84" w:rsidRDefault="00A07F84" w:rsidP="00473E83">
            <w:pPr>
              <w:pStyle w:val="TableParagraph"/>
              <w:spacing w:line="212" w:lineRule="exact"/>
              <w:ind w:left="34" w:right="5"/>
              <w:jc w:val="center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10</w:t>
            </w:r>
          </w:p>
        </w:tc>
        <w:tc>
          <w:tcPr>
            <w:tcW w:w="1144" w:type="dxa"/>
          </w:tcPr>
          <w:p w14:paraId="0EC1D4E2" w14:textId="3668B70D" w:rsidR="00A07F84" w:rsidRDefault="00A07F84" w:rsidP="00473E83">
            <w:pPr>
              <w:pStyle w:val="TableParagraph"/>
              <w:spacing w:line="212" w:lineRule="exact"/>
              <w:ind w:left="35" w:right="1"/>
              <w:jc w:val="center"/>
              <w:rPr>
                <w:sz w:val="19"/>
              </w:rPr>
            </w:pPr>
            <w:r w:rsidRPr="008F0765">
              <w:rPr>
                <w:sz w:val="19"/>
              </w:rPr>
              <w:t>ПК 1.2.; ПК 1.3.; ПК 1.4.; ПК 1.5.; ПК 1.6.; ПК 1.7.; ПК 1.8.; ПК 2.1.; ПК 2.2.; ПК 2.3.; ПК 2.4.; ПК 2.5.; ПК 2.6.</w:t>
            </w:r>
          </w:p>
        </w:tc>
        <w:tc>
          <w:tcPr>
            <w:tcW w:w="1290" w:type="dxa"/>
          </w:tcPr>
          <w:p w14:paraId="3D109ECB" w14:textId="55D2A66E" w:rsidR="00A07F84" w:rsidRDefault="00A07F84" w:rsidP="00473E83">
            <w:pPr>
              <w:pStyle w:val="TableParagraph"/>
              <w:ind w:left="465" w:right="218" w:hanging="207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Л1.2 </w:t>
            </w:r>
            <w:r>
              <w:rPr>
                <w:spacing w:val="-4"/>
                <w:sz w:val="19"/>
              </w:rPr>
              <w:t>Л1.3</w:t>
            </w:r>
          </w:p>
        </w:tc>
        <w:tc>
          <w:tcPr>
            <w:tcW w:w="2152" w:type="dxa"/>
          </w:tcPr>
          <w:p w14:paraId="0D479BB6" w14:textId="77777777" w:rsidR="00A07F84" w:rsidRDefault="00A07F84" w:rsidP="00473E83">
            <w:pPr>
              <w:pStyle w:val="TableParagraph"/>
              <w:spacing w:line="237" w:lineRule="auto"/>
              <w:ind w:left="108" w:right="56" w:firstLine="206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Контроль: </w:t>
            </w:r>
            <w:r>
              <w:rPr>
                <w:sz w:val="19"/>
              </w:rPr>
              <w:t>Текст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введения 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первой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главы</w:t>
            </w:r>
          </w:p>
          <w:p w14:paraId="7F8922A0" w14:textId="0F2D4F1D" w:rsidR="00A07F84" w:rsidRDefault="00A07F84" w:rsidP="00473E83">
            <w:pPr>
              <w:pStyle w:val="TableParagraph"/>
              <w:spacing w:line="237" w:lineRule="auto"/>
              <w:ind w:left="108" w:right="56" w:firstLine="206"/>
              <w:rPr>
                <w:spacing w:val="-2"/>
                <w:sz w:val="19"/>
              </w:rPr>
            </w:pPr>
            <w:r>
              <w:rPr>
                <w:spacing w:val="-5"/>
                <w:sz w:val="19"/>
              </w:rPr>
              <w:t>ВКР</w:t>
            </w:r>
          </w:p>
        </w:tc>
      </w:tr>
      <w:tr w:rsidR="00A07F84" w14:paraId="16A3ABC9" w14:textId="77777777" w:rsidTr="00A07F84">
        <w:trPr>
          <w:gridAfter w:val="2"/>
          <w:wAfter w:w="24" w:type="dxa"/>
          <w:trHeight w:val="204"/>
        </w:trPr>
        <w:tc>
          <w:tcPr>
            <w:tcW w:w="996" w:type="dxa"/>
            <w:tcBorders>
              <w:bottom w:val="nil"/>
            </w:tcBorders>
          </w:tcPr>
          <w:p w14:paraId="594BE400" w14:textId="77777777" w:rsidR="00A07F84" w:rsidRDefault="00A07F84" w:rsidP="00473E83">
            <w:pPr>
              <w:pStyle w:val="TableParagraph"/>
              <w:spacing w:line="184" w:lineRule="exact"/>
              <w:ind w:lef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1.3</w:t>
            </w:r>
          </w:p>
        </w:tc>
        <w:tc>
          <w:tcPr>
            <w:tcW w:w="3502" w:type="dxa"/>
            <w:gridSpan w:val="3"/>
            <w:tcBorders>
              <w:bottom w:val="nil"/>
            </w:tcBorders>
          </w:tcPr>
          <w:p w14:paraId="4F76AEE3" w14:textId="77777777" w:rsidR="00A07F84" w:rsidRDefault="00A07F84" w:rsidP="00473E83">
            <w:pPr>
              <w:pStyle w:val="TableParagraph"/>
              <w:spacing w:line="184" w:lineRule="exact"/>
              <w:ind w:left="67"/>
              <w:rPr>
                <w:sz w:val="19"/>
              </w:rPr>
            </w:pPr>
            <w:r>
              <w:rPr>
                <w:sz w:val="19"/>
              </w:rPr>
              <w:t>Подготовка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сборке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ВКР</w:t>
            </w:r>
          </w:p>
        </w:tc>
        <w:tc>
          <w:tcPr>
            <w:tcW w:w="1001" w:type="dxa"/>
            <w:tcBorders>
              <w:bottom w:val="nil"/>
            </w:tcBorders>
          </w:tcPr>
          <w:p w14:paraId="172020F8" w14:textId="77777777" w:rsidR="00A07F84" w:rsidRDefault="00A07F84" w:rsidP="00473E83">
            <w:pPr>
              <w:pStyle w:val="TableParagraph"/>
              <w:spacing w:line="184" w:lineRule="exact"/>
              <w:ind w:left="2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722" w:type="dxa"/>
            <w:tcBorders>
              <w:bottom w:val="nil"/>
            </w:tcBorders>
          </w:tcPr>
          <w:p w14:paraId="469D9027" w14:textId="6F55863B" w:rsidR="00A07F84" w:rsidRDefault="00A07F84" w:rsidP="00473E83">
            <w:pPr>
              <w:pStyle w:val="TableParagraph"/>
              <w:spacing w:line="184" w:lineRule="exact"/>
              <w:ind w:left="2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28</w:t>
            </w:r>
          </w:p>
        </w:tc>
        <w:tc>
          <w:tcPr>
            <w:tcW w:w="1144" w:type="dxa"/>
            <w:vMerge w:val="restart"/>
          </w:tcPr>
          <w:p w14:paraId="6B8DD4C1" w14:textId="2DF880B5" w:rsidR="00A07F84" w:rsidRDefault="00A07F84" w:rsidP="00473E83">
            <w:pPr>
              <w:pStyle w:val="TableParagraph"/>
              <w:spacing w:before="36"/>
              <w:ind w:left="34"/>
              <w:jc w:val="center"/>
              <w:rPr>
                <w:sz w:val="19"/>
              </w:rPr>
            </w:pPr>
            <w:r w:rsidRPr="008F0765">
              <w:rPr>
                <w:sz w:val="19"/>
              </w:rPr>
              <w:t xml:space="preserve">ПК 1.2.; ПК 1.3.; ПК 1.4.; ПК 1.5.; ПК 1.6.; ПК 1.7.; ПК 1.8.; ПК </w:t>
            </w:r>
            <w:r w:rsidRPr="008F0765">
              <w:rPr>
                <w:sz w:val="19"/>
              </w:rPr>
              <w:lastRenderedPageBreak/>
              <w:t>2.1.; ПК 2.2.; ПК 2.3.; ПК 2.4.; ПК 2.5.; ПК 2.6.</w:t>
            </w:r>
          </w:p>
        </w:tc>
        <w:tc>
          <w:tcPr>
            <w:tcW w:w="1290" w:type="dxa"/>
            <w:tcBorders>
              <w:bottom w:val="nil"/>
            </w:tcBorders>
          </w:tcPr>
          <w:p w14:paraId="3B27EB72" w14:textId="77777777" w:rsidR="00A07F84" w:rsidRDefault="00A07F84" w:rsidP="00473E83">
            <w:pPr>
              <w:pStyle w:val="TableParagraph"/>
              <w:spacing w:line="184" w:lineRule="exact"/>
              <w:ind w:left="23" w:right="1"/>
              <w:jc w:val="center"/>
              <w:rPr>
                <w:sz w:val="19"/>
              </w:rPr>
            </w:pPr>
            <w:r>
              <w:rPr>
                <w:sz w:val="19"/>
              </w:rPr>
              <w:lastRenderedPageBreak/>
              <w:t>Л1.1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Л1.2</w:t>
            </w:r>
          </w:p>
        </w:tc>
        <w:tc>
          <w:tcPr>
            <w:tcW w:w="2152" w:type="dxa"/>
            <w:vMerge w:val="restart"/>
          </w:tcPr>
          <w:p w14:paraId="262FE652" w14:textId="77777777" w:rsidR="00A07F84" w:rsidRDefault="00A07F84" w:rsidP="00473E83">
            <w:pPr>
              <w:pStyle w:val="TableParagraph"/>
              <w:rPr>
                <w:sz w:val="18"/>
              </w:rPr>
            </w:pPr>
          </w:p>
        </w:tc>
      </w:tr>
      <w:tr w:rsidR="00A07F84" w14:paraId="343C1B06" w14:textId="77777777" w:rsidTr="00A07F84">
        <w:trPr>
          <w:gridAfter w:val="2"/>
          <w:wAfter w:w="24" w:type="dxa"/>
          <w:trHeight w:val="197"/>
        </w:trPr>
        <w:tc>
          <w:tcPr>
            <w:tcW w:w="996" w:type="dxa"/>
            <w:tcBorders>
              <w:top w:val="nil"/>
              <w:bottom w:val="nil"/>
            </w:tcBorders>
          </w:tcPr>
          <w:p w14:paraId="20020940" w14:textId="77777777" w:rsidR="00A07F84" w:rsidRDefault="00A07F84" w:rsidP="00473E83">
            <w:pPr>
              <w:pStyle w:val="TableParagraph"/>
              <w:rPr>
                <w:sz w:val="12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09299DD1" w14:textId="77777777" w:rsidR="00A07F84" w:rsidRDefault="00A07F84" w:rsidP="00473E83">
            <w:pPr>
              <w:pStyle w:val="TableParagraph"/>
              <w:spacing w:line="177" w:lineRule="exact"/>
              <w:ind w:left="67"/>
              <w:rPr>
                <w:sz w:val="19"/>
              </w:rPr>
            </w:pPr>
            <w:r>
              <w:rPr>
                <w:spacing w:val="-2"/>
                <w:sz w:val="19"/>
              </w:rPr>
              <w:t>Актуализация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методологического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C980BEE" w14:textId="77777777" w:rsidR="00A07F84" w:rsidRDefault="00A07F84" w:rsidP="00473E83"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00E7B5C" w14:textId="77777777" w:rsidR="00A07F84" w:rsidRDefault="00A07F84" w:rsidP="00473E83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169F405B" w14:textId="77777777" w:rsidR="00A07F84" w:rsidRDefault="00A07F84" w:rsidP="00473E8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7674A4EB" w14:textId="77777777" w:rsidR="00A07F84" w:rsidRDefault="00A07F84" w:rsidP="00473E83">
            <w:pPr>
              <w:pStyle w:val="TableParagraph"/>
              <w:spacing w:line="177" w:lineRule="exact"/>
              <w:ind w:left="23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Л1.3</w:t>
            </w:r>
          </w:p>
        </w:tc>
        <w:tc>
          <w:tcPr>
            <w:tcW w:w="2152" w:type="dxa"/>
            <w:vMerge/>
            <w:tcBorders>
              <w:top w:val="nil"/>
            </w:tcBorders>
          </w:tcPr>
          <w:p w14:paraId="1C884E9A" w14:textId="77777777" w:rsidR="00A07F84" w:rsidRDefault="00A07F84" w:rsidP="00473E83">
            <w:pPr>
              <w:rPr>
                <w:sz w:val="2"/>
                <w:szCs w:val="2"/>
              </w:rPr>
            </w:pPr>
          </w:p>
        </w:tc>
      </w:tr>
      <w:tr w:rsidR="00A07F84" w14:paraId="3FDA86BE" w14:textId="77777777" w:rsidTr="00A07F84">
        <w:trPr>
          <w:gridAfter w:val="2"/>
          <w:wAfter w:w="24" w:type="dxa"/>
          <w:trHeight w:val="197"/>
        </w:trPr>
        <w:tc>
          <w:tcPr>
            <w:tcW w:w="996" w:type="dxa"/>
            <w:tcBorders>
              <w:top w:val="nil"/>
              <w:bottom w:val="nil"/>
            </w:tcBorders>
          </w:tcPr>
          <w:p w14:paraId="00E58E0C" w14:textId="77777777" w:rsidR="00A07F84" w:rsidRDefault="00A07F84" w:rsidP="00473E83">
            <w:pPr>
              <w:pStyle w:val="TableParagraph"/>
              <w:rPr>
                <w:sz w:val="12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0187262C" w14:textId="77777777" w:rsidR="00A07F84" w:rsidRDefault="00A07F84" w:rsidP="00473E83">
            <w:pPr>
              <w:pStyle w:val="TableParagraph"/>
              <w:spacing w:line="177" w:lineRule="exact"/>
              <w:ind w:left="67"/>
              <w:rPr>
                <w:sz w:val="19"/>
              </w:rPr>
            </w:pPr>
            <w:r>
              <w:rPr>
                <w:spacing w:val="-2"/>
                <w:sz w:val="19"/>
              </w:rPr>
              <w:t>аппарата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исследования,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определение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38D02839" w14:textId="77777777" w:rsidR="00A07F84" w:rsidRDefault="00A07F84" w:rsidP="00473E83"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4A3E790" w14:textId="77777777" w:rsidR="00A07F84" w:rsidRDefault="00A07F84" w:rsidP="00473E83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3EF74A2B" w14:textId="77777777" w:rsidR="00A07F84" w:rsidRDefault="00A07F84" w:rsidP="00473E8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2FE518B5" w14:textId="77777777" w:rsidR="00A07F84" w:rsidRDefault="00A07F84" w:rsidP="00473E83">
            <w:pPr>
              <w:pStyle w:val="TableParagraph"/>
              <w:rPr>
                <w:sz w:val="1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14:paraId="0A2EC8D0" w14:textId="77777777" w:rsidR="00A07F84" w:rsidRDefault="00A07F84" w:rsidP="00473E83">
            <w:pPr>
              <w:rPr>
                <w:sz w:val="2"/>
                <w:szCs w:val="2"/>
              </w:rPr>
            </w:pPr>
          </w:p>
        </w:tc>
      </w:tr>
      <w:tr w:rsidR="00A07F84" w14:paraId="03B51906" w14:textId="77777777" w:rsidTr="00A07F84">
        <w:trPr>
          <w:gridAfter w:val="2"/>
          <w:wAfter w:w="24" w:type="dxa"/>
          <w:trHeight w:val="196"/>
        </w:trPr>
        <w:tc>
          <w:tcPr>
            <w:tcW w:w="996" w:type="dxa"/>
            <w:tcBorders>
              <w:top w:val="nil"/>
              <w:bottom w:val="nil"/>
            </w:tcBorders>
          </w:tcPr>
          <w:p w14:paraId="3D6FF3D1" w14:textId="77777777" w:rsidR="00A07F84" w:rsidRDefault="00A07F84" w:rsidP="00473E83">
            <w:pPr>
              <w:pStyle w:val="TableParagraph"/>
              <w:rPr>
                <w:sz w:val="12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0AE96A74" w14:textId="77777777" w:rsidR="00A07F84" w:rsidRDefault="00A07F84" w:rsidP="00473E83">
            <w:pPr>
              <w:pStyle w:val="TableParagraph"/>
              <w:spacing w:line="176" w:lineRule="exact"/>
              <w:ind w:left="67"/>
              <w:rPr>
                <w:sz w:val="19"/>
              </w:rPr>
            </w:pPr>
            <w:r>
              <w:rPr>
                <w:sz w:val="19"/>
              </w:rPr>
              <w:t>структуры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ВКР,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актуализация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37A5893B" w14:textId="77777777" w:rsidR="00A07F84" w:rsidRDefault="00A07F84" w:rsidP="00473E83"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48E72E6" w14:textId="77777777" w:rsidR="00A07F84" w:rsidRDefault="00A07F84" w:rsidP="00473E83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47DAD2EC" w14:textId="77777777" w:rsidR="00A07F84" w:rsidRDefault="00A07F84" w:rsidP="00473E8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30DA7AC2" w14:textId="77777777" w:rsidR="00A07F84" w:rsidRDefault="00A07F84" w:rsidP="00473E83">
            <w:pPr>
              <w:pStyle w:val="TableParagraph"/>
              <w:rPr>
                <w:sz w:val="1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14:paraId="5BB32C3D" w14:textId="77777777" w:rsidR="00A07F84" w:rsidRDefault="00A07F84" w:rsidP="00473E83">
            <w:pPr>
              <w:rPr>
                <w:sz w:val="2"/>
                <w:szCs w:val="2"/>
              </w:rPr>
            </w:pPr>
          </w:p>
        </w:tc>
      </w:tr>
      <w:tr w:rsidR="00A07F84" w14:paraId="2D611EF6" w14:textId="77777777" w:rsidTr="00A07F84">
        <w:trPr>
          <w:gridAfter w:val="2"/>
          <w:wAfter w:w="24" w:type="dxa"/>
          <w:trHeight w:val="197"/>
        </w:trPr>
        <w:tc>
          <w:tcPr>
            <w:tcW w:w="996" w:type="dxa"/>
            <w:tcBorders>
              <w:top w:val="nil"/>
              <w:bottom w:val="nil"/>
            </w:tcBorders>
          </w:tcPr>
          <w:p w14:paraId="558DAE21" w14:textId="77777777" w:rsidR="00A07F84" w:rsidRDefault="00A07F84" w:rsidP="00473E83">
            <w:pPr>
              <w:pStyle w:val="TableParagraph"/>
              <w:rPr>
                <w:sz w:val="12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375E159C" w14:textId="77777777" w:rsidR="00A07F84" w:rsidRDefault="00A07F84" w:rsidP="00473E83">
            <w:pPr>
              <w:pStyle w:val="TableParagraph"/>
              <w:spacing w:line="177" w:lineRule="exact"/>
              <w:ind w:left="67"/>
              <w:rPr>
                <w:sz w:val="19"/>
              </w:rPr>
            </w:pPr>
            <w:r>
              <w:rPr>
                <w:sz w:val="19"/>
              </w:rPr>
              <w:t>содержания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курсовых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работ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и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2F6FD18C" w14:textId="77777777" w:rsidR="00A07F84" w:rsidRDefault="00A07F84" w:rsidP="00473E83"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FC6B376" w14:textId="77777777" w:rsidR="00A07F84" w:rsidRDefault="00A07F84" w:rsidP="00473E83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34DF9A46" w14:textId="77777777" w:rsidR="00A07F84" w:rsidRDefault="00A07F84" w:rsidP="00473E8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012E3232" w14:textId="77777777" w:rsidR="00A07F84" w:rsidRDefault="00A07F84" w:rsidP="00473E83">
            <w:pPr>
              <w:pStyle w:val="TableParagraph"/>
              <w:rPr>
                <w:sz w:val="1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14:paraId="46079EBA" w14:textId="77777777" w:rsidR="00A07F84" w:rsidRDefault="00A07F84" w:rsidP="00473E83">
            <w:pPr>
              <w:rPr>
                <w:sz w:val="2"/>
                <w:szCs w:val="2"/>
              </w:rPr>
            </w:pPr>
          </w:p>
        </w:tc>
      </w:tr>
      <w:tr w:rsidR="00A07F84" w14:paraId="45EF745F" w14:textId="77777777" w:rsidTr="003C0BA1">
        <w:trPr>
          <w:gridAfter w:val="2"/>
          <w:wAfter w:w="24" w:type="dxa"/>
          <w:trHeight w:val="197"/>
        </w:trPr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14:paraId="01ED9199" w14:textId="77777777" w:rsidR="00A07F84" w:rsidRDefault="00A07F84" w:rsidP="00473E83">
            <w:pPr>
              <w:pStyle w:val="TableParagraph"/>
              <w:rPr>
                <w:sz w:val="12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single" w:sz="4" w:space="0" w:color="auto"/>
            </w:tcBorders>
          </w:tcPr>
          <w:p w14:paraId="11F73FF9" w14:textId="77777777" w:rsidR="00A07F84" w:rsidRDefault="00A07F84" w:rsidP="00473E83">
            <w:pPr>
              <w:pStyle w:val="TableParagraph"/>
              <w:spacing w:line="177" w:lineRule="exact"/>
              <w:ind w:left="67"/>
              <w:rPr>
                <w:sz w:val="19"/>
              </w:rPr>
            </w:pPr>
            <w:r>
              <w:rPr>
                <w:spacing w:val="-2"/>
                <w:sz w:val="19"/>
              </w:rPr>
              <w:t>распределение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содержания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по</w:t>
            </w:r>
          </w:p>
        </w:tc>
        <w:tc>
          <w:tcPr>
            <w:tcW w:w="1001" w:type="dxa"/>
            <w:tcBorders>
              <w:top w:val="nil"/>
              <w:bottom w:val="single" w:sz="4" w:space="0" w:color="auto"/>
            </w:tcBorders>
          </w:tcPr>
          <w:p w14:paraId="555DFF70" w14:textId="77777777" w:rsidR="00A07F84" w:rsidRDefault="00A07F84" w:rsidP="00473E83"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nil"/>
              <w:bottom w:val="single" w:sz="4" w:space="0" w:color="auto"/>
            </w:tcBorders>
          </w:tcPr>
          <w:p w14:paraId="121D3D36" w14:textId="77777777" w:rsidR="00A07F84" w:rsidRDefault="00A07F84" w:rsidP="00473E83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vMerge/>
            <w:tcBorders>
              <w:top w:val="nil"/>
              <w:bottom w:val="single" w:sz="4" w:space="0" w:color="auto"/>
            </w:tcBorders>
          </w:tcPr>
          <w:p w14:paraId="06C20C13" w14:textId="77777777" w:rsidR="00A07F84" w:rsidRDefault="00A07F84" w:rsidP="00473E8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</w:tcPr>
          <w:p w14:paraId="5D55E501" w14:textId="77777777" w:rsidR="00A07F84" w:rsidRDefault="00A07F84" w:rsidP="00473E83">
            <w:pPr>
              <w:pStyle w:val="TableParagraph"/>
              <w:rPr>
                <w:sz w:val="12"/>
              </w:rPr>
            </w:pPr>
          </w:p>
        </w:tc>
        <w:tc>
          <w:tcPr>
            <w:tcW w:w="2152" w:type="dxa"/>
            <w:vMerge/>
            <w:tcBorders>
              <w:top w:val="nil"/>
              <w:bottom w:val="single" w:sz="4" w:space="0" w:color="auto"/>
            </w:tcBorders>
          </w:tcPr>
          <w:p w14:paraId="6DD600F4" w14:textId="77777777" w:rsidR="00A07F84" w:rsidRDefault="00A07F84" w:rsidP="00473E83">
            <w:pPr>
              <w:rPr>
                <w:sz w:val="2"/>
                <w:szCs w:val="2"/>
              </w:rPr>
            </w:pPr>
          </w:p>
        </w:tc>
      </w:tr>
      <w:tr w:rsidR="00A07F84" w14:paraId="6379AF49" w14:textId="77777777" w:rsidTr="003C0BA1">
        <w:trPr>
          <w:gridAfter w:val="2"/>
          <w:wAfter w:w="24" w:type="dxa"/>
          <w:trHeight w:val="1087"/>
        </w:trPr>
        <w:tc>
          <w:tcPr>
            <w:tcW w:w="996" w:type="dxa"/>
            <w:tcBorders>
              <w:top w:val="single" w:sz="4" w:space="0" w:color="auto"/>
            </w:tcBorders>
          </w:tcPr>
          <w:p w14:paraId="0E50315D" w14:textId="77777777" w:rsidR="00A07F84" w:rsidRDefault="00A07F84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3502" w:type="dxa"/>
            <w:gridSpan w:val="3"/>
            <w:tcBorders>
              <w:top w:val="single" w:sz="4" w:space="0" w:color="auto"/>
            </w:tcBorders>
          </w:tcPr>
          <w:p w14:paraId="35826FE3" w14:textId="77777777" w:rsidR="00A07F84" w:rsidRDefault="00A07F84" w:rsidP="00473E83">
            <w:pPr>
              <w:pStyle w:val="TableParagraph"/>
              <w:spacing w:line="203" w:lineRule="exact"/>
              <w:ind w:left="67"/>
              <w:rPr>
                <w:sz w:val="19"/>
              </w:rPr>
            </w:pPr>
            <w:r>
              <w:rPr>
                <w:spacing w:val="-2"/>
                <w:sz w:val="19"/>
              </w:rPr>
              <w:t>элементам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структуры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/Ср/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14:paraId="680B2CA8" w14:textId="77777777" w:rsidR="00A07F84" w:rsidRDefault="00A07F84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14:paraId="0FBD1707" w14:textId="77777777" w:rsidR="00A07F84" w:rsidRDefault="00A07F84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</w:tcBorders>
          </w:tcPr>
          <w:p w14:paraId="642933E5" w14:textId="77777777" w:rsidR="00A07F84" w:rsidRDefault="00A07F84" w:rsidP="00473E8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1BB8B58E" w14:textId="77777777" w:rsidR="00A07F84" w:rsidRDefault="00A07F84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2DAE04" w14:textId="77777777" w:rsidR="00A07F84" w:rsidRDefault="00A07F84" w:rsidP="00473E83">
            <w:pPr>
              <w:rPr>
                <w:sz w:val="2"/>
                <w:szCs w:val="2"/>
              </w:rPr>
            </w:pPr>
          </w:p>
        </w:tc>
      </w:tr>
      <w:tr w:rsidR="003C0BA1" w14:paraId="23336C55" w14:textId="77777777" w:rsidTr="003C0BA1">
        <w:trPr>
          <w:gridAfter w:val="2"/>
          <w:wAfter w:w="24" w:type="dxa"/>
          <w:trHeight w:val="467"/>
        </w:trPr>
        <w:tc>
          <w:tcPr>
            <w:tcW w:w="996" w:type="dxa"/>
          </w:tcPr>
          <w:p w14:paraId="4E466992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3502" w:type="dxa"/>
            <w:gridSpan w:val="3"/>
          </w:tcPr>
          <w:p w14:paraId="7E4CEF03" w14:textId="77777777" w:rsidR="003C0BA1" w:rsidRDefault="003C0BA1" w:rsidP="00473E83">
            <w:pPr>
              <w:pStyle w:val="TableParagraph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Раздел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2.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Раздел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2.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Основной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этап </w:t>
            </w:r>
            <w:r>
              <w:rPr>
                <w:b/>
                <w:spacing w:val="-2"/>
                <w:sz w:val="19"/>
              </w:rPr>
              <w:t>практики</w:t>
            </w:r>
          </w:p>
        </w:tc>
        <w:tc>
          <w:tcPr>
            <w:tcW w:w="1001" w:type="dxa"/>
          </w:tcPr>
          <w:p w14:paraId="687A3249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14:paraId="32E7FF73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14:paraId="093FABF5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6AB48CED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</w:tcBorders>
          </w:tcPr>
          <w:p w14:paraId="3180546B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</w:tr>
      <w:tr w:rsidR="003C0BA1" w14:paraId="5CEA7333" w14:textId="77777777" w:rsidTr="003C0BA1">
        <w:trPr>
          <w:gridAfter w:val="2"/>
          <w:wAfter w:w="24" w:type="dxa"/>
          <w:trHeight w:val="206"/>
        </w:trPr>
        <w:tc>
          <w:tcPr>
            <w:tcW w:w="996" w:type="dxa"/>
            <w:tcBorders>
              <w:bottom w:val="nil"/>
            </w:tcBorders>
          </w:tcPr>
          <w:p w14:paraId="06CFBC18" w14:textId="77777777" w:rsidR="003C0BA1" w:rsidRDefault="003C0BA1" w:rsidP="00473E83">
            <w:pPr>
              <w:pStyle w:val="TableParagraph"/>
              <w:spacing w:line="186" w:lineRule="exact"/>
              <w:ind w:lef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2.1</w:t>
            </w:r>
          </w:p>
        </w:tc>
        <w:tc>
          <w:tcPr>
            <w:tcW w:w="3502" w:type="dxa"/>
            <w:gridSpan w:val="3"/>
            <w:tcBorders>
              <w:bottom w:val="nil"/>
            </w:tcBorders>
          </w:tcPr>
          <w:p w14:paraId="6A6F9592" w14:textId="77777777" w:rsidR="003C0BA1" w:rsidRDefault="003C0BA1" w:rsidP="00473E83">
            <w:pPr>
              <w:pStyle w:val="TableParagraph"/>
              <w:spacing w:line="186" w:lineRule="exact"/>
              <w:ind w:left="67"/>
              <w:rPr>
                <w:sz w:val="19"/>
              </w:rPr>
            </w:pPr>
            <w:r>
              <w:rPr>
                <w:sz w:val="19"/>
              </w:rPr>
              <w:t>Тема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1.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Актуализация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предмета</w:t>
            </w:r>
          </w:p>
        </w:tc>
        <w:tc>
          <w:tcPr>
            <w:tcW w:w="1001" w:type="dxa"/>
            <w:tcBorders>
              <w:bottom w:val="nil"/>
            </w:tcBorders>
          </w:tcPr>
          <w:p w14:paraId="55C9EC5C" w14:textId="77777777" w:rsidR="003C0BA1" w:rsidRDefault="003C0BA1" w:rsidP="00473E83">
            <w:pPr>
              <w:pStyle w:val="TableParagraph"/>
              <w:spacing w:line="186" w:lineRule="exact"/>
              <w:ind w:left="2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722" w:type="dxa"/>
            <w:tcBorders>
              <w:bottom w:val="nil"/>
            </w:tcBorders>
          </w:tcPr>
          <w:p w14:paraId="3E7D7BF5" w14:textId="6F21EE46" w:rsidR="003C0BA1" w:rsidRDefault="003C0BA1" w:rsidP="00473E83">
            <w:pPr>
              <w:pStyle w:val="TableParagraph"/>
              <w:spacing w:line="186" w:lineRule="exact"/>
              <w:ind w:left="2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1144" w:type="dxa"/>
            <w:tcBorders>
              <w:bottom w:val="nil"/>
            </w:tcBorders>
          </w:tcPr>
          <w:p w14:paraId="6F094D7A" w14:textId="19EFF585" w:rsidR="003C0BA1" w:rsidRDefault="003C0BA1" w:rsidP="00473E83">
            <w:pPr>
              <w:pStyle w:val="TableParagraph"/>
              <w:spacing w:line="186" w:lineRule="exact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 w14:paraId="52EE3B9A" w14:textId="77777777" w:rsidR="003C0BA1" w:rsidRDefault="003C0BA1" w:rsidP="00473E83">
            <w:pPr>
              <w:pStyle w:val="TableParagraph"/>
              <w:spacing w:line="186" w:lineRule="exact"/>
              <w:ind w:left="23" w:right="1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Л1.2</w:t>
            </w:r>
          </w:p>
        </w:tc>
        <w:tc>
          <w:tcPr>
            <w:tcW w:w="2152" w:type="dxa"/>
            <w:tcBorders>
              <w:bottom w:val="nil"/>
            </w:tcBorders>
          </w:tcPr>
          <w:p w14:paraId="52853FB9" w14:textId="77777777" w:rsidR="003C0BA1" w:rsidRDefault="003C0BA1" w:rsidP="00473E83">
            <w:pPr>
              <w:pStyle w:val="TableParagraph"/>
              <w:spacing w:line="186" w:lineRule="exact"/>
              <w:ind w:left="3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Контроль:</w:t>
            </w:r>
          </w:p>
        </w:tc>
      </w:tr>
      <w:tr w:rsidR="003C0BA1" w14:paraId="188496A4" w14:textId="77777777" w:rsidTr="003C0BA1">
        <w:trPr>
          <w:gridAfter w:val="2"/>
          <w:wAfter w:w="24" w:type="dxa"/>
          <w:trHeight w:val="1253"/>
        </w:trPr>
        <w:tc>
          <w:tcPr>
            <w:tcW w:w="996" w:type="dxa"/>
            <w:tcBorders>
              <w:top w:val="nil"/>
              <w:bottom w:val="nil"/>
            </w:tcBorders>
          </w:tcPr>
          <w:p w14:paraId="295240F3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53926073" w14:textId="77777777" w:rsidR="003C0BA1" w:rsidRDefault="003C0BA1" w:rsidP="00473E83">
            <w:pPr>
              <w:pStyle w:val="TableParagraph"/>
              <w:spacing w:line="202" w:lineRule="exact"/>
              <w:ind w:left="67"/>
              <w:rPr>
                <w:sz w:val="19"/>
              </w:rPr>
            </w:pPr>
            <w:r>
              <w:rPr>
                <w:spacing w:val="-2"/>
                <w:sz w:val="19"/>
              </w:rPr>
              <w:t>исследования</w:t>
            </w:r>
          </w:p>
          <w:p w14:paraId="318B0221" w14:textId="77777777" w:rsidR="003C0BA1" w:rsidRDefault="003C0BA1" w:rsidP="00473E83">
            <w:pPr>
              <w:pStyle w:val="TableParagraph"/>
              <w:spacing w:line="237" w:lineRule="auto"/>
              <w:ind w:left="67"/>
              <w:rPr>
                <w:sz w:val="19"/>
              </w:rPr>
            </w:pPr>
            <w:r>
              <w:rPr>
                <w:sz w:val="19"/>
              </w:rPr>
              <w:t>Написание третьего параграфа второй главы,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актуализация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содержания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второй главы, введения и списка литературы, написание заключения к ВКР /Пр/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3CDD8A79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A161FAC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vMerge w:val="restart"/>
            <w:tcBorders>
              <w:top w:val="nil"/>
            </w:tcBorders>
          </w:tcPr>
          <w:p w14:paraId="605BE386" w14:textId="7A13379C" w:rsidR="003C0BA1" w:rsidRDefault="003C0BA1" w:rsidP="00473E83">
            <w:pPr>
              <w:pStyle w:val="TableParagraph"/>
              <w:spacing w:before="34" w:line="209" w:lineRule="exact"/>
              <w:ind w:left="34"/>
              <w:jc w:val="center"/>
              <w:rPr>
                <w:sz w:val="19"/>
              </w:rPr>
            </w:pPr>
            <w:r w:rsidRPr="008F0765">
              <w:rPr>
                <w:sz w:val="19"/>
              </w:rPr>
              <w:t>ПК 1.2.; ПК 1.3.; ПК 1.4.; ПК 1.5.; ПК 1.6.; ПК 1.7.; ПК 1.8.; ПК 2.1.; ПК 2.2.; ПК 2.3.; ПК 2.4.; ПК 2.5.; ПК 2.6.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40347507" w14:textId="77777777" w:rsidR="003C0BA1" w:rsidRDefault="003C0BA1" w:rsidP="00473E83">
            <w:pPr>
              <w:pStyle w:val="TableParagraph"/>
              <w:spacing w:line="203" w:lineRule="exact"/>
              <w:ind w:left="23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Л1.3</w:t>
            </w: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701612AA" w14:textId="77777777" w:rsidR="003C0BA1" w:rsidRDefault="003C0BA1" w:rsidP="00473E83">
            <w:pPr>
              <w:pStyle w:val="TableParagraph"/>
              <w:spacing w:line="202" w:lineRule="exact"/>
              <w:ind w:left="30" w:right="4"/>
              <w:jc w:val="center"/>
              <w:rPr>
                <w:sz w:val="19"/>
              </w:rPr>
            </w:pPr>
            <w:r>
              <w:rPr>
                <w:sz w:val="19"/>
              </w:rPr>
              <w:t>текст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второй</w:t>
            </w:r>
          </w:p>
          <w:p w14:paraId="19D6F92C" w14:textId="77777777" w:rsidR="003C0BA1" w:rsidRDefault="003C0BA1" w:rsidP="00473E83">
            <w:pPr>
              <w:pStyle w:val="TableParagraph"/>
              <w:spacing w:line="216" w:lineRule="exact"/>
              <w:ind w:left="30" w:right="3"/>
              <w:jc w:val="center"/>
              <w:rPr>
                <w:sz w:val="19"/>
              </w:rPr>
            </w:pPr>
            <w:r>
              <w:rPr>
                <w:sz w:val="19"/>
              </w:rPr>
              <w:t>главы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и</w:t>
            </w:r>
          </w:p>
          <w:p w14:paraId="6721D8BC" w14:textId="77777777" w:rsidR="003C0BA1" w:rsidRDefault="003C0BA1" w:rsidP="00473E83">
            <w:pPr>
              <w:pStyle w:val="TableParagraph"/>
              <w:spacing w:line="217" w:lineRule="exact"/>
              <w:ind w:left="30" w:right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заключение</w:t>
            </w:r>
          </w:p>
        </w:tc>
      </w:tr>
      <w:tr w:rsidR="003C0BA1" w14:paraId="7037E339" w14:textId="77777777" w:rsidTr="003C0BA1">
        <w:trPr>
          <w:gridAfter w:val="2"/>
          <w:wAfter w:w="24" w:type="dxa"/>
          <w:trHeight w:val="230"/>
        </w:trPr>
        <w:tc>
          <w:tcPr>
            <w:tcW w:w="996" w:type="dxa"/>
            <w:tcBorders>
              <w:top w:val="nil"/>
              <w:bottom w:val="nil"/>
            </w:tcBorders>
          </w:tcPr>
          <w:p w14:paraId="3193CC19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0E09AF9B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24A27C97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89277F0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  <w:vMerge/>
          </w:tcPr>
          <w:p w14:paraId="760FE5CF" w14:textId="1F144D55" w:rsidR="003C0BA1" w:rsidRDefault="003C0BA1" w:rsidP="00473E83">
            <w:pPr>
              <w:pStyle w:val="TableParagraph"/>
              <w:spacing w:before="2" w:line="208" w:lineRule="exact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5AF03C2B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59A02853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</w:tr>
      <w:tr w:rsidR="003C0BA1" w14:paraId="67F2630B" w14:textId="77777777" w:rsidTr="003C0BA1">
        <w:trPr>
          <w:gridAfter w:val="2"/>
          <w:wAfter w:w="24" w:type="dxa"/>
          <w:trHeight w:val="231"/>
        </w:trPr>
        <w:tc>
          <w:tcPr>
            <w:tcW w:w="996" w:type="dxa"/>
            <w:tcBorders>
              <w:top w:val="nil"/>
              <w:bottom w:val="nil"/>
            </w:tcBorders>
          </w:tcPr>
          <w:p w14:paraId="2B14F134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5D761628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63CD433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6A56FEF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  <w:vMerge/>
          </w:tcPr>
          <w:p w14:paraId="03C401A3" w14:textId="68E780BB" w:rsidR="003C0BA1" w:rsidRDefault="003C0BA1" w:rsidP="00473E83">
            <w:pPr>
              <w:pStyle w:val="TableParagraph"/>
              <w:spacing w:before="1" w:line="211" w:lineRule="exact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117F8D94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41189AAB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</w:tr>
      <w:tr w:rsidR="003C0BA1" w14:paraId="19C95F6D" w14:textId="77777777" w:rsidTr="003C0BA1">
        <w:trPr>
          <w:gridAfter w:val="2"/>
          <w:wAfter w:w="24" w:type="dxa"/>
          <w:trHeight w:val="437"/>
        </w:trPr>
        <w:tc>
          <w:tcPr>
            <w:tcW w:w="996" w:type="dxa"/>
            <w:tcBorders>
              <w:top w:val="nil"/>
            </w:tcBorders>
          </w:tcPr>
          <w:p w14:paraId="58CE7D6D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3502" w:type="dxa"/>
            <w:gridSpan w:val="3"/>
            <w:tcBorders>
              <w:top w:val="nil"/>
            </w:tcBorders>
          </w:tcPr>
          <w:p w14:paraId="04AEB60A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nil"/>
            </w:tcBorders>
          </w:tcPr>
          <w:p w14:paraId="3D8A3F47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</w:tcBorders>
          </w:tcPr>
          <w:p w14:paraId="7BAA4F9F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vMerge/>
          </w:tcPr>
          <w:p w14:paraId="4FBD75E1" w14:textId="14427162" w:rsidR="003C0BA1" w:rsidRDefault="003C0BA1" w:rsidP="00473E83">
            <w:pPr>
              <w:pStyle w:val="TableParagraph"/>
              <w:spacing w:before="3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 w14:paraId="326020F7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2152" w:type="dxa"/>
            <w:tcBorders>
              <w:top w:val="nil"/>
            </w:tcBorders>
          </w:tcPr>
          <w:p w14:paraId="4635D216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</w:tr>
      <w:tr w:rsidR="003C0BA1" w14:paraId="510BCBD8" w14:textId="77777777" w:rsidTr="003C0BA1">
        <w:trPr>
          <w:gridAfter w:val="2"/>
          <w:wAfter w:w="24" w:type="dxa"/>
          <w:trHeight w:val="204"/>
        </w:trPr>
        <w:tc>
          <w:tcPr>
            <w:tcW w:w="996" w:type="dxa"/>
            <w:tcBorders>
              <w:bottom w:val="nil"/>
            </w:tcBorders>
          </w:tcPr>
          <w:p w14:paraId="5D5E8C5F" w14:textId="77777777" w:rsidR="003C0BA1" w:rsidRDefault="003C0BA1" w:rsidP="00473E83">
            <w:pPr>
              <w:pStyle w:val="TableParagraph"/>
              <w:spacing w:line="184" w:lineRule="exact"/>
              <w:ind w:lef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2.2</w:t>
            </w:r>
          </w:p>
        </w:tc>
        <w:tc>
          <w:tcPr>
            <w:tcW w:w="3502" w:type="dxa"/>
            <w:gridSpan w:val="3"/>
            <w:tcBorders>
              <w:bottom w:val="nil"/>
            </w:tcBorders>
          </w:tcPr>
          <w:p w14:paraId="0F3C060F" w14:textId="77777777" w:rsidR="003C0BA1" w:rsidRDefault="003C0BA1" w:rsidP="00473E83">
            <w:pPr>
              <w:pStyle w:val="TableParagraph"/>
              <w:spacing w:line="184" w:lineRule="exact"/>
              <w:ind w:left="67"/>
              <w:rPr>
                <w:sz w:val="19"/>
              </w:rPr>
            </w:pPr>
            <w:r>
              <w:rPr>
                <w:sz w:val="19"/>
              </w:rPr>
              <w:t>Тема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Актуализация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предмета</w:t>
            </w:r>
          </w:p>
        </w:tc>
        <w:tc>
          <w:tcPr>
            <w:tcW w:w="1001" w:type="dxa"/>
            <w:tcBorders>
              <w:bottom w:val="nil"/>
            </w:tcBorders>
          </w:tcPr>
          <w:p w14:paraId="0CC1365C" w14:textId="77777777" w:rsidR="003C0BA1" w:rsidRDefault="003C0BA1" w:rsidP="00473E83">
            <w:pPr>
              <w:pStyle w:val="TableParagraph"/>
              <w:spacing w:line="184" w:lineRule="exact"/>
              <w:ind w:left="2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722" w:type="dxa"/>
            <w:tcBorders>
              <w:bottom w:val="nil"/>
            </w:tcBorders>
          </w:tcPr>
          <w:p w14:paraId="6B4F10C8" w14:textId="3510329F" w:rsidR="003C0BA1" w:rsidRDefault="003C0BA1" w:rsidP="00473E83">
            <w:pPr>
              <w:pStyle w:val="TableParagraph"/>
              <w:spacing w:line="184" w:lineRule="exact"/>
              <w:ind w:left="2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1144" w:type="dxa"/>
            <w:vMerge w:val="restart"/>
          </w:tcPr>
          <w:p w14:paraId="5343ACAF" w14:textId="18A0FFBA" w:rsidR="003C0BA1" w:rsidRDefault="003C0BA1" w:rsidP="00473E83">
            <w:pPr>
              <w:pStyle w:val="TableParagraph"/>
              <w:spacing w:line="184" w:lineRule="exact"/>
              <w:ind w:left="34"/>
              <w:jc w:val="center"/>
              <w:rPr>
                <w:sz w:val="19"/>
              </w:rPr>
            </w:pPr>
            <w:r w:rsidRPr="008F0765">
              <w:rPr>
                <w:sz w:val="19"/>
              </w:rPr>
              <w:t>ПК 1.2.; ПК 1.3.; ПК 1.4.; ПК 1.5.; ПК 1.6.; ПК 1.7.; ПК 1.8.; ПК 2.1.; ПК 2.2.; ПК 2.3.; ПК 2.4.; ПК 2.5.; ПК 2.6.</w:t>
            </w:r>
          </w:p>
        </w:tc>
        <w:tc>
          <w:tcPr>
            <w:tcW w:w="1290" w:type="dxa"/>
            <w:tcBorders>
              <w:bottom w:val="nil"/>
            </w:tcBorders>
          </w:tcPr>
          <w:p w14:paraId="6644A24B" w14:textId="77777777" w:rsidR="003C0BA1" w:rsidRDefault="003C0BA1" w:rsidP="00473E83">
            <w:pPr>
              <w:pStyle w:val="TableParagraph"/>
              <w:spacing w:line="184" w:lineRule="exact"/>
              <w:ind w:left="23" w:right="1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Л1.2</w:t>
            </w:r>
          </w:p>
        </w:tc>
        <w:tc>
          <w:tcPr>
            <w:tcW w:w="2152" w:type="dxa"/>
            <w:tcBorders>
              <w:bottom w:val="nil"/>
            </w:tcBorders>
          </w:tcPr>
          <w:p w14:paraId="5EF0A58C" w14:textId="77777777" w:rsidR="003C0BA1" w:rsidRDefault="003C0BA1" w:rsidP="00473E83">
            <w:pPr>
              <w:pStyle w:val="TableParagraph"/>
              <w:spacing w:line="184" w:lineRule="exact"/>
              <w:ind w:left="3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Контроль:</w:t>
            </w:r>
          </w:p>
        </w:tc>
      </w:tr>
      <w:tr w:rsidR="003C0BA1" w14:paraId="6DEAF0F3" w14:textId="77777777" w:rsidTr="003C0BA1">
        <w:trPr>
          <w:gridAfter w:val="2"/>
          <w:wAfter w:w="24" w:type="dxa"/>
          <w:trHeight w:val="1254"/>
        </w:trPr>
        <w:tc>
          <w:tcPr>
            <w:tcW w:w="996" w:type="dxa"/>
            <w:tcBorders>
              <w:top w:val="nil"/>
              <w:bottom w:val="nil"/>
            </w:tcBorders>
          </w:tcPr>
          <w:p w14:paraId="4C97EB18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7B22D873" w14:textId="77777777" w:rsidR="003C0BA1" w:rsidRDefault="003C0BA1" w:rsidP="00473E83">
            <w:pPr>
              <w:pStyle w:val="TableParagraph"/>
              <w:spacing w:line="203" w:lineRule="exact"/>
              <w:ind w:left="67"/>
              <w:rPr>
                <w:sz w:val="19"/>
              </w:rPr>
            </w:pPr>
            <w:r>
              <w:rPr>
                <w:spacing w:val="-2"/>
                <w:sz w:val="19"/>
              </w:rPr>
              <w:t>исследования</w:t>
            </w:r>
          </w:p>
          <w:p w14:paraId="02D6A0BA" w14:textId="77777777" w:rsidR="003C0BA1" w:rsidRDefault="003C0BA1" w:rsidP="00473E83">
            <w:pPr>
              <w:pStyle w:val="TableParagraph"/>
              <w:spacing w:before="1" w:line="237" w:lineRule="auto"/>
              <w:ind w:left="67"/>
              <w:rPr>
                <w:sz w:val="19"/>
              </w:rPr>
            </w:pPr>
            <w:r>
              <w:rPr>
                <w:sz w:val="19"/>
              </w:rPr>
              <w:t>Написание третьего параграфа второй главы,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актуализация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содержания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второй главы, введения и списка литературы, написание заключения к ВКР /Ср/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7EE0B73D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DE29DCB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vMerge/>
          </w:tcPr>
          <w:p w14:paraId="1C876AB8" w14:textId="6D87A704" w:rsidR="003C0BA1" w:rsidRDefault="003C0BA1" w:rsidP="00473E83">
            <w:pPr>
              <w:pStyle w:val="TableParagraph"/>
              <w:spacing w:before="34" w:line="208" w:lineRule="exact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1215E445" w14:textId="77777777" w:rsidR="003C0BA1" w:rsidRDefault="003C0BA1" w:rsidP="00473E83">
            <w:pPr>
              <w:pStyle w:val="TableParagraph"/>
              <w:spacing w:line="203" w:lineRule="exact"/>
              <w:ind w:left="23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Л1.3</w:t>
            </w: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5999A879" w14:textId="77777777" w:rsidR="003C0BA1" w:rsidRDefault="003C0BA1" w:rsidP="00473E83">
            <w:pPr>
              <w:pStyle w:val="TableParagraph"/>
              <w:spacing w:line="203" w:lineRule="exact"/>
              <w:ind w:left="30" w:right="4"/>
              <w:jc w:val="center"/>
              <w:rPr>
                <w:sz w:val="19"/>
              </w:rPr>
            </w:pPr>
            <w:r>
              <w:rPr>
                <w:sz w:val="19"/>
              </w:rPr>
              <w:t>текст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второй</w:t>
            </w:r>
          </w:p>
          <w:p w14:paraId="76E110FB" w14:textId="77777777" w:rsidR="003C0BA1" w:rsidRDefault="003C0BA1" w:rsidP="00473E83">
            <w:pPr>
              <w:pStyle w:val="TableParagraph"/>
              <w:spacing w:line="217" w:lineRule="exact"/>
              <w:ind w:left="30" w:right="3"/>
              <w:jc w:val="center"/>
              <w:rPr>
                <w:sz w:val="19"/>
              </w:rPr>
            </w:pPr>
            <w:r>
              <w:rPr>
                <w:sz w:val="19"/>
              </w:rPr>
              <w:t>главы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и</w:t>
            </w:r>
          </w:p>
          <w:p w14:paraId="33556405" w14:textId="77777777" w:rsidR="003C0BA1" w:rsidRDefault="003C0BA1" w:rsidP="00473E83">
            <w:pPr>
              <w:pStyle w:val="TableParagraph"/>
              <w:spacing w:line="217" w:lineRule="exact"/>
              <w:ind w:left="30" w:right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заключение</w:t>
            </w:r>
          </w:p>
        </w:tc>
      </w:tr>
      <w:tr w:rsidR="003C0BA1" w14:paraId="730E9E78" w14:textId="77777777" w:rsidTr="003C0BA1">
        <w:trPr>
          <w:gridAfter w:val="2"/>
          <w:wAfter w:w="24" w:type="dxa"/>
          <w:trHeight w:val="230"/>
        </w:trPr>
        <w:tc>
          <w:tcPr>
            <w:tcW w:w="996" w:type="dxa"/>
            <w:tcBorders>
              <w:top w:val="nil"/>
              <w:bottom w:val="nil"/>
            </w:tcBorders>
          </w:tcPr>
          <w:p w14:paraId="692A9203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2130611F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580AA88B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BF0C4DF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  <w:vMerge/>
          </w:tcPr>
          <w:p w14:paraId="4EBD79D3" w14:textId="081F3719" w:rsidR="003C0BA1" w:rsidRDefault="003C0BA1" w:rsidP="00473E83">
            <w:pPr>
              <w:pStyle w:val="TableParagraph"/>
              <w:spacing w:before="1" w:line="209" w:lineRule="exact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55F7732F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64D8FA7E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</w:tr>
      <w:tr w:rsidR="003C0BA1" w14:paraId="16ACEDC0" w14:textId="77777777" w:rsidTr="003C0BA1">
        <w:trPr>
          <w:gridAfter w:val="2"/>
          <w:wAfter w:w="24" w:type="dxa"/>
          <w:trHeight w:val="233"/>
        </w:trPr>
        <w:tc>
          <w:tcPr>
            <w:tcW w:w="996" w:type="dxa"/>
            <w:tcBorders>
              <w:top w:val="nil"/>
              <w:bottom w:val="nil"/>
            </w:tcBorders>
          </w:tcPr>
          <w:p w14:paraId="12E2549D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0FD4B79F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6E950528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5F3CAC9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  <w:vMerge/>
          </w:tcPr>
          <w:p w14:paraId="54B77994" w14:textId="30916A43" w:rsidR="003C0BA1" w:rsidRDefault="003C0BA1" w:rsidP="00473E83">
            <w:pPr>
              <w:pStyle w:val="TableParagraph"/>
              <w:spacing w:before="2" w:line="211" w:lineRule="exact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1DC00693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384A5508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</w:tr>
      <w:tr w:rsidR="003C0BA1" w14:paraId="047BBC05" w14:textId="77777777" w:rsidTr="003C0BA1">
        <w:trPr>
          <w:gridAfter w:val="2"/>
          <w:wAfter w:w="24" w:type="dxa"/>
          <w:trHeight w:val="408"/>
        </w:trPr>
        <w:tc>
          <w:tcPr>
            <w:tcW w:w="996" w:type="dxa"/>
            <w:tcBorders>
              <w:top w:val="nil"/>
            </w:tcBorders>
          </w:tcPr>
          <w:p w14:paraId="03298A10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3502" w:type="dxa"/>
            <w:gridSpan w:val="3"/>
            <w:tcBorders>
              <w:top w:val="nil"/>
            </w:tcBorders>
          </w:tcPr>
          <w:p w14:paraId="6BA23AD6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nil"/>
            </w:tcBorders>
          </w:tcPr>
          <w:p w14:paraId="49B81855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</w:tcBorders>
          </w:tcPr>
          <w:p w14:paraId="368A57B6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vMerge/>
          </w:tcPr>
          <w:p w14:paraId="7453AAFE" w14:textId="55A65E4F" w:rsidR="003C0BA1" w:rsidRDefault="003C0BA1" w:rsidP="00473E83">
            <w:pPr>
              <w:pStyle w:val="TableParagraph"/>
              <w:spacing w:before="4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 w14:paraId="48D3D639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2152" w:type="dxa"/>
            <w:tcBorders>
              <w:top w:val="nil"/>
            </w:tcBorders>
          </w:tcPr>
          <w:p w14:paraId="5B526F11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</w:tr>
      <w:tr w:rsidR="003C0BA1" w14:paraId="40507273" w14:textId="77777777" w:rsidTr="003C0BA1">
        <w:trPr>
          <w:gridAfter w:val="2"/>
          <w:wAfter w:w="24" w:type="dxa"/>
          <w:trHeight w:val="467"/>
        </w:trPr>
        <w:tc>
          <w:tcPr>
            <w:tcW w:w="996" w:type="dxa"/>
          </w:tcPr>
          <w:p w14:paraId="19E8B1F5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3502" w:type="dxa"/>
            <w:gridSpan w:val="3"/>
          </w:tcPr>
          <w:p w14:paraId="0EFFC8F1" w14:textId="77777777" w:rsidR="003C0BA1" w:rsidRDefault="003C0BA1" w:rsidP="00473E83">
            <w:pPr>
              <w:pStyle w:val="TableParagraph"/>
              <w:spacing w:line="237" w:lineRule="auto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Раздел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3.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Раздел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3.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Итоговый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раздел </w:t>
            </w:r>
            <w:r>
              <w:rPr>
                <w:b/>
                <w:spacing w:val="-2"/>
                <w:sz w:val="19"/>
              </w:rPr>
              <w:t>практики</w:t>
            </w:r>
          </w:p>
        </w:tc>
        <w:tc>
          <w:tcPr>
            <w:tcW w:w="1001" w:type="dxa"/>
          </w:tcPr>
          <w:p w14:paraId="05CC7D3A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14:paraId="10ECCBFA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14:paraId="6759E83F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1290" w:type="dxa"/>
          </w:tcPr>
          <w:p w14:paraId="7F2F9C17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2152" w:type="dxa"/>
          </w:tcPr>
          <w:p w14:paraId="44A9C752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</w:tr>
      <w:tr w:rsidR="003C0BA1" w14:paraId="0E88AD8A" w14:textId="77777777" w:rsidTr="003C0BA1">
        <w:trPr>
          <w:gridAfter w:val="2"/>
          <w:wAfter w:w="24" w:type="dxa"/>
          <w:trHeight w:val="206"/>
        </w:trPr>
        <w:tc>
          <w:tcPr>
            <w:tcW w:w="996" w:type="dxa"/>
            <w:tcBorders>
              <w:bottom w:val="nil"/>
            </w:tcBorders>
          </w:tcPr>
          <w:p w14:paraId="69438190" w14:textId="77777777" w:rsidR="003C0BA1" w:rsidRDefault="003C0BA1" w:rsidP="00473E83">
            <w:pPr>
              <w:pStyle w:val="TableParagraph"/>
              <w:spacing w:line="186" w:lineRule="exact"/>
              <w:ind w:lef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3.1</w:t>
            </w:r>
          </w:p>
        </w:tc>
        <w:tc>
          <w:tcPr>
            <w:tcW w:w="3502" w:type="dxa"/>
            <w:gridSpan w:val="3"/>
            <w:tcBorders>
              <w:bottom w:val="nil"/>
            </w:tcBorders>
          </w:tcPr>
          <w:p w14:paraId="5DCE5EB5" w14:textId="77777777" w:rsidR="003C0BA1" w:rsidRDefault="003C0BA1" w:rsidP="00473E83">
            <w:pPr>
              <w:pStyle w:val="TableParagraph"/>
              <w:spacing w:line="186" w:lineRule="exact"/>
              <w:ind w:left="67"/>
              <w:rPr>
                <w:sz w:val="19"/>
              </w:rPr>
            </w:pPr>
            <w:r>
              <w:rPr>
                <w:sz w:val="19"/>
              </w:rPr>
              <w:t>Тема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1.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Сборка</w:t>
            </w:r>
            <w:r>
              <w:rPr>
                <w:spacing w:val="-5"/>
                <w:sz w:val="19"/>
              </w:rPr>
              <w:t xml:space="preserve"> ВКР</w:t>
            </w:r>
          </w:p>
        </w:tc>
        <w:tc>
          <w:tcPr>
            <w:tcW w:w="1001" w:type="dxa"/>
            <w:tcBorders>
              <w:bottom w:val="nil"/>
            </w:tcBorders>
          </w:tcPr>
          <w:p w14:paraId="51142716" w14:textId="77777777" w:rsidR="003C0BA1" w:rsidRDefault="003C0BA1" w:rsidP="00473E83">
            <w:pPr>
              <w:pStyle w:val="TableParagraph"/>
              <w:spacing w:line="186" w:lineRule="exact"/>
              <w:ind w:left="2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722" w:type="dxa"/>
            <w:tcBorders>
              <w:bottom w:val="nil"/>
            </w:tcBorders>
          </w:tcPr>
          <w:p w14:paraId="0D2C4EF6" w14:textId="4D456242" w:rsidR="003C0BA1" w:rsidRDefault="003C0BA1" w:rsidP="00473E83">
            <w:pPr>
              <w:pStyle w:val="TableParagraph"/>
              <w:spacing w:line="186" w:lineRule="exact"/>
              <w:ind w:left="2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10</w:t>
            </w:r>
          </w:p>
        </w:tc>
        <w:tc>
          <w:tcPr>
            <w:tcW w:w="1144" w:type="dxa"/>
            <w:vMerge w:val="restart"/>
          </w:tcPr>
          <w:p w14:paraId="77DDF048" w14:textId="3F45B357" w:rsidR="003C0BA1" w:rsidRDefault="003C0BA1" w:rsidP="00473E83">
            <w:pPr>
              <w:pStyle w:val="TableParagraph"/>
              <w:spacing w:line="186" w:lineRule="exact"/>
              <w:ind w:left="34"/>
              <w:jc w:val="center"/>
              <w:rPr>
                <w:sz w:val="19"/>
              </w:rPr>
            </w:pPr>
            <w:r w:rsidRPr="008F0765">
              <w:rPr>
                <w:sz w:val="19"/>
              </w:rPr>
              <w:t>ПК 1.2.; ПК 1.3.; ПК 1.4.; ПК 1.5.; ПК 1.6.; ПК 1.7.; ПК 1.8.; ПК 2.1.; ПК 2.2.; ПК 2.3.; ПК 2.4.; ПК 2.5.; ПК 2.6.</w:t>
            </w:r>
          </w:p>
        </w:tc>
        <w:tc>
          <w:tcPr>
            <w:tcW w:w="1290" w:type="dxa"/>
            <w:tcBorders>
              <w:bottom w:val="nil"/>
            </w:tcBorders>
          </w:tcPr>
          <w:p w14:paraId="1857EDD9" w14:textId="77777777" w:rsidR="003C0BA1" w:rsidRDefault="003C0BA1" w:rsidP="00473E83">
            <w:pPr>
              <w:pStyle w:val="TableParagraph"/>
              <w:spacing w:line="186" w:lineRule="exact"/>
              <w:ind w:left="23" w:right="1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Л1.2</w:t>
            </w:r>
          </w:p>
        </w:tc>
        <w:tc>
          <w:tcPr>
            <w:tcW w:w="2152" w:type="dxa"/>
            <w:tcBorders>
              <w:bottom w:val="nil"/>
            </w:tcBorders>
          </w:tcPr>
          <w:p w14:paraId="0D72F75F" w14:textId="77777777" w:rsidR="003C0BA1" w:rsidRDefault="003C0BA1" w:rsidP="00473E83">
            <w:pPr>
              <w:pStyle w:val="TableParagraph"/>
              <w:spacing w:line="186" w:lineRule="exact"/>
              <w:ind w:left="3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Контроль:</w:t>
            </w:r>
          </w:p>
        </w:tc>
      </w:tr>
      <w:tr w:rsidR="003C0BA1" w14:paraId="398A8226" w14:textId="77777777" w:rsidTr="003C0BA1">
        <w:trPr>
          <w:gridAfter w:val="2"/>
          <w:wAfter w:w="24" w:type="dxa"/>
          <w:trHeight w:val="248"/>
        </w:trPr>
        <w:tc>
          <w:tcPr>
            <w:tcW w:w="996" w:type="dxa"/>
            <w:tcBorders>
              <w:top w:val="nil"/>
              <w:bottom w:val="nil"/>
            </w:tcBorders>
          </w:tcPr>
          <w:p w14:paraId="2C76478E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50A3D601" w14:textId="77777777" w:rsidR="003C0BA1" w:rsidRDefault="003C0BA1" w:rsidP="00473E83">
            <w:pPr>
              <w:pStyle w:val="TableParagraph"/>
              <w:spacing w:line="203" w:lineRule="exact"/>
              <w:ind w:left="67"/>
              <w:rPr>
                <w:sz w:val="19"/>
              </w:rPr>
            </w:pPr>
            <w:r>
              <w:rPr>
                <w:sz w:val="19"/>
              </w:rPr>
              <w:t>Оформление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ВКР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/Пр/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3855B1FD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A9A17A4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vMerge/>
          </w:tcPr>
          <w:p w14:paraId="1489DB87" w14:textId="71CDA197" w:rsidR="003C0BA1" w:rsidRDefault="003C0BA1" w:rsidP="00473E83">
            <w:pPr>
              <w:pStyle w:val="TableParagraph"/>
              <w:spacing w:before="20" w:line="208" w:lineRule="exact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07B78192" w14:textId="77777777" w:rsidR="003C0BA1" w:rsidRDefault="003C0BA1" w:rsidP="00473E83">
            <w:pPr>
              <w:pStyle w:val="TableParagraph"/>
              <w:spacing w:line="203" w:lineRule="exact"/>
              <w:ind w:left="23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Л1.3</w:t>
            </w: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5EA6A165" w14:textId="77777777" w:rsidR="003C0BA1" w:rsidRDefault="003C0BA1" w:rsidP="00473E83">
            <w:pPr>
              <w:pStyle w:val="TableParagraph"/>
              <w:spacing w:line="203" w:lineRule="exact"/>
              <w:ind w:left="30" w:right="2"/>
              <w:jc w:val="center"/>
              <w:rPr>
                <w:sz w:val="19"/>
              </w:rPr>
            </w:pPr>
            <w:r>
              <w:rPr>
                <w:sz w:val="19"/>
              </w:rPr>
              <w:t>текст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ВКР</w:t>
            </w:r>
          </w:p>
        </w:tc>
      </w:tr>
      <w:tr w:rsidR="003C0BA1" w14:paraId="17D4F9EB" w14:textId="77777777" w:rsidTr="003C0BA1">
        <w:trPr>
          <w:gridAfter w:val="2"/>
          <w:wAfter w:w="24" w:type="dxa"/>
          <w:trHeight w:val="230"/>
        </w:trPr>
        <w:tc>
          <w:tcPr>
            <w:tcW w:w="996" w:type="dxa"/>
            <w:tcBorders>
              <w:top w:val="nil"/>
              <w:bottom w:val="nil"/>
            </w:tcBorders>
          </w:tcPr>
          <w:p w14:paraId="11AFB935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1D60F215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2B33E293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087FE2B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  <w:vMerge/>
          </w:tcPr>
          <w:p w14:paraId="7C2E6626" w14:textId="78BD0F12" w:rsidR="003C0BA1" w:rsidRDefault="003C0BA1" w:rsidP="00473E83">
            <w:pPr>
              <w:pStyle w:val="TableParagraph"/>
              <w:spacing w:before="1" w:line="209" w:lineRule="exact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1B11B84B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2069D9CB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</w:tr>
      <w:tr w:rsidR="003C0BA1" w14:paraId="418F20A4" w14:textId="77777777" w:rsidTr="003C0BA1">
        <w:trPr>
          <w:gridAfter w:val="2"/>
          <w:wAfter w:w="24" w:type="dxa"/>
          <w:trHeight w:val="232"/>
        </w:trPr>
        <w:tc>
          <w:tcPr>
            <w:tcW w:w="996" w:type="dxa"/>
            <w:tcBorders>
              <w:top w:val="nil"/>
              <w:bottom w:val="nil"/>
            </w:tcBorders>
          </w:tcPr>
          <w:p w14:paraId="6084768C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54C4D251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DC55820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6D29047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  <w:vMerge/>
          </w:tcPr>
          <w:p w14:paraId="46F5C6AA" w14:textId="07F81111" w:rsidR="003C0BA1" w:rsidRDefault="003C0BA1" w:rsidP="00473E83">
            <w:pPr>
              <w:pStyle w:val="TableParagraph"/>
              <w:spacing w:before="2" w:line="209" w:lineRule="exact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5DD33D8D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236DACE9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</w:tr>
      <w:tr w:rsidR="003C0BA1" w14:paraId="75CADB1E" w14:textId="77777777" w:rsidTr="003C0BA1">
        <w:trPr>
          <w:gridAfter w:val="2"/>
          <w:wAfter w:w="24" w:type="dxa"/>
          <w:trHeight w:val="230"/>
        </w:trPr>
        <w:tc>
          <w:tcPr>
            <w:tcW w:w="996" w:type="dxa"/>
            <w:tcBorders>
              <w:top w:val="nil"/>
              <w:bottom w:val="nil"/>
            </w:tcBorders>
          </w:tcPr>
          <w:p w14:paraId="2AE3FDAF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0787EEB5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04DD37DA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5B44C1C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  <w:vMerge/>
          </w:tcPr>
          <w:p w14:paraId="60D8A490" w14:textId="52B35F77" w:rsidR="003C0BA1" w:rsidRDefault="003C0BA1" w:rsidP="00473E83">
            <w:pPr>
              <w:pStyle w:val="TableParagraph"/>
              <w:spacing w:before="2" w:line="208" w:lineRule="exact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722E12B5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046D7269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</w:tr>
      <w:tr w:rsidR="003C0BA1" w14:paraId="51638EF2" w14:textId="77777777" w:rsidTr="003C0BA1">
        <w:trPr>
          <w:gridAfter w:val="2"/>
          <w:wAfter w:w="24" w:type="dxa"/>
          <w:trHeight w:val="230"/>
        </w:trPr>
        <w:tc>
          <w:tcPr>
            <w:tcW w:w="996" w:type="dxa"/>
            <w:tcBorders>
              <w:top w:val="nil"/>
              <w:bottom w:val="nil"/>
            </w:tcBorders>
          </w:tcPr>
          <w:p w14:paraId="0244F7DA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2AE513AE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3130B781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4FCB0AC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  <w:vMerge/>
          </w:tcPr>
          <w:p w14:paraId="5D128409" w14:textId="46622B1A" w:rsidR="003C0BA1" w:rsidRDefault="003C0BA1" w:rsidP="00473E83">
            <w:pPr>
              <w:pStyle w:val="TableParagraph"/>
              <w:spacing w:before="1" w:line="209" w:lineRule="exact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2A602709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63D083F7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</w:tr>
      <w:tr w:rsidR="003C0BA1" w14:paraId="33F8D777" w14:textId="77777777" w:rsidTr="003C0BA1">
        <w:trPr>
          <w:gridAfter w:val="2"/>
          <w:wAfter w:w="24" w:type="dxa"/>
          <w:trHeight w:val="232"/>
        </w:trPr>
        <w:tc>
          <w:tcPr>
            <w:tcW w:w="996" w:type="dxa"/>
            <w:tcBorders>
              <w:top w:val="nil"/>
              <w:bottom w:val="nil"/>
            </w:tcBorders>
          </w:tcPr>
          <w:p w14:paraId="736FA92F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1DBA7706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574D9E7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ED839A7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  <w:vMerge/>
          </w:tcPr>
          <w:p w14:paraId="08288121" w14:textId="3F1C5A3D" w:rsidR="003C0BA1" w:rsidRDefault="003C0BA1" w:rsidP="00473E83">
            <w:pPr>
              <w:pStyle w:val="TableParagraph"/>
              <w:spacing w:before="2" w:line="209" w:lineRule="exact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14EE9114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04D67FFE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</w:tr>
      <w:tr w:rsidR="003C0BA1" w14:paraId="423D1281" w14:textId="77777777" w:rsidTr="003C0BA1">
        <w:trPr>
          <w:gridAfter w:val="2"/>
          <w:wAfter w:w="24" w:type="dxa"/>
          <w:trHeight w:val="232"/>
        </w:trPr>
        <w:tc>
          <w:tcPr>
            <w:tcW w:w="996" w:type="dxa"/>
            <w:tcBorders>
              <w:top w:val="nil"/>
              <w:bottom w:val="nil"/>
            </w:tcBorders>
          </w:tcPr>
          <w:p w14:paraId="6C6EBFCD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6FC117ED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5DBFD40F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337321F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  <w:vMerge/>
          </w:tcPr>
          <w:p w14:paraId="178A8D9B" w14:textId="3DBEAF2D" w:rsidR="003C0BA1" w:rsidRDefault="003C0BA1" w:rsidP="00473E83">
            <w:pPr>
              <w:pStyle w:val="TableParagraph"/>
              <w:spacing w:before="2" w:line="209" w:lineRule="exact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39672B95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7E05DEB0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</w:tr>
      <w:tr w:rsidR="003C0BA1" w14:paraId="1D56325A" w14:textId="77777777" w:rsidTr="003C0BA1">
        <w:trPr>
          <w:gridAfter w:val="2"/>
          <w:wAfter w:w="24" w:type="dxa"/>
          <w:trHeight w:val="323"/>
        </w:trPr>
        <w:tc>
          <w:tcPr>
            <w:tcW w:w="996" w:type="dxa"/>
            <w:tcBorders>
              <w:top w:val="nil"/>
            </w:tcBorders>
          </w:tcPr>
          <w:p w14:paraId="3BFBAF69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3502" w:type="dxa"/>
            <w:gridSpan w:val="3"/>
            <w:tcBorders>
              <w:top w:val="nil"/>
            </w:tcBorders>
          </w:tcPr>
          <w:p w14:paraId="41853319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nil"/>
            </w:tcBorders>
          </w:tcPr>
          <w:p w14:paraId="2E062BC3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</w:tcBorders>
          </w:tcPr>
          <w:p w14:paraId="3DC99DF9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vMerge/>
          </w:tcPr>
          <w:p w14:paraId="7ABE33E4" w14:textId="57532318" w:rsidR="003C0BA1" w:rsidRDefault="003C0BA1" w:rsidP="00473E83">
            <w:pPr>
              <w:pStyle w:val="TableParagraph"/>
              <w:spacing w:before="2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 w14:paraId="6DD9BB3F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2152" w:type="dxa"/>
            <w:tcBorders>
              <w:top w:val="nil"/>
            </w:tcBorders>
          </w:tcPr>
          <w:p w14:paraId="4603DD86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</w:tr>
      <w:tr w:rsidR="003C0BA1" w14:paraId="2B674BD1" w14:textId="77777777" w:rsidTr="003C0BA1">
        <w:trPr>
          <w:gridAfter w:val="2"/>
          <w:wAfter w:w="24" w:type="dxa"/>
          <w:trHeight w:val="204"/>
        </w:trPr>
        <w:tc>
          <w:tcPr>
            <w:tcW w:w="996" w:type="dxa"/>
            <w:tcBorders>
              <w:bottom w:val="nil"/>
            </w:tcBorders>
          </w:tcPr>
          <w:p w14:paraId="0ED663EA" w14:textId="77777777" w:rsidR="003C0BA1" w:rsidRDefault="003C0BA1" w:rsidP="00473E83">
            <w:pPr>
              <w:pStyle w:val="TableParagraph"/>
              <w:spacing w:line="184" w:lineRule="exact"/>
              <w:ind w:lef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3.2</w:t>
            </w:r>
          </w:p>
        </w:tc>
        <w:tc>
          <w:tcPr>
            <w:tcW w:w="3502" w:type="dxa"/>
            <w:gridSpan w:val="3"/>
            <w:tcBorders>
              <w:bottom w:val="nil"/>
            </w:tcBorders>
          </w:tcPr>
          <w:p w14:paraId="51C3CAD8" w14:textId="77777777" w:rsidR="003C0BA1" w:rsidRDefault="003C0BA1" w:rsidP="00473E83">
            <w:pPr>
              <w:pStyle w:val="TableParagraph"/>
              <w:spacing w:line="184" w:lineRule="exact"/>
              <w:ind w:left="67"/>
              <w:rPr>
                <w:sz w:val="19"/>
              </w:rPr>
            </w:pPr>
            <w:r>
              <w:rPr>
                <w:sz w:val="19"/>
              </w:rPr>
              <w:t>Тема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1.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Сборка</w:t>
            </w:r>
            <w:r>
              <w:rPr>
                <w:spacing w:val="-5"/>
                <w:sz w:val="19"/>
              </w:rPr>
              <w:t xml:space="preserve"> ВКР</w:t>
            </w:r>
          </w:p>
        </w:tc>
        <w:tc>
          <w:tcPr>
            <w:tcW w:w="1001" w:type="dxa"/>
            <w:tcBorders>
              <w:bottom w:val="nil"/>
            </w:tcBorders>
          </w:tcPr>
          <w:p w14:paraId="5F499B35" w14:textId="77777777" w:rsidR="003C0BA1" w:rsidRDefault="003C0BA1" w:rsidP="00473E83">
            <w:pPr>
              <w:pStyle w:val="TableParagraph"/>
              <w:spacing w:line="184" w:lineRule="exact"/>
              <w:ind w:left="2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722" w:type="dxa"/>
            <w:tcBorders>
              <w:bottom w:val="nil"/>
            </w:tcBorders>
          </w:tcPr>
          <w:p w14:paraId="25D418D2" w14:textId="5589A355" w:rsidR="003C0BA1" w:rsidRDefault="003C0BA1" w:rsidP="00473E83">
            <w:pPr>
              <w:pStyle w:val="TableParagraph"/>
              <w:spacing w:line="184" w:lineRule="exact"/>
              <w:ind w:left="2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1144" w:type="dxa"/>
            <w:vMerge w:val="restart"/>
          </w:tcPr>
          <w:p w14:paraId="54C8FE97" w14:textId="4697BFAF" w:rsidR="003C0BA1" w:rsidRDefault="003C0BA1" w:rsidP="00473E83">
            <w:pPr>
              <w:pStyle w:val="TableParagraph"/>
              <w:spacing w:line="184" w:lineRule="exact"/>
              <w:ind w:left="34"/>
              <w:jc w:val="center"/>
              <w:rPr>
                <w:sz w:val="19"/>
              </w:rPr>
            </w:pPr>
            <w:r w:rsidRPr="00473E83">
              <w:rPr>
                <w:sz w:val="19"/>
              </w:rPr>
              <w:t>ПК 1.2.; ПК 1.3.; ПК 1.4.; ПК 1.5.; ПК 1.6.; ПК 1.7.; ПК 1.8.; ПК 2.1.; ПК 2.2.; ПК 2.3.; ПК 2.4.; ПК 2.5.; ПК 2.6.</w:t>
            </w:r>
          </w:p>
        </w:tc>
        <w:tc>
          <w:tcPr>
            <w:tcW w:w="1290" w:type="dxa"/>
            <w:tcBorders>
              <w:bottom w:val="nil"/>
            </w:tcBorders>
          </w:tcPr>
          <w:p w14:paraId="3DDBB994" w14:textId="77777777" w:rsidR="003C0BA1" w:rsidRDefault="003C0BA1" w:rsidP="00473E83">
            <w:pPr>
              <w:pStyle w:val="TableParagraph"/>
              <w:spacing w:line="184" w:lineRule="exact"/>
              <w:ind w:left="23" w:right="1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Л1.2</w:t>
            </w:r>
          </w:p>
        </w:tc>
        <w:tc>
          <w:tcPr>
            <w:tcW w:w="2152" w:type="dxa"/>
            <w:tcBorders>
              <w:bottom w:val="nil"/>
            </w:tcBorders>
          </w:tcPr>
          <w:p w14:paraId="774EF704" w14:textId="77777777" w:rsidR="003C0BA1" w:rsidRDefault="003C0BA1" w:rsidP="00473E83">
            <w:pPr>
              <w:pStyle w:val="TableParagraph"/>
              <w:spacing w:line="184" w:lineRule="exact"/>
              <w:ind w:left="3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Контроль:</w:t>
            </w:r>
          </w:p>
        </w:tc>
      </w:tr>
      <w:tr w:rsidR="003C0BA1" w14:paraId="615CBF25" w14:textId="77777777" w:rsidTr="003C0BA1">
        <w:trPr>
          <w:gridAfter w:val="2"/>
          <w:wAfter w:w="24" w:type="dxa"/>
          <w:trHeight w:val="248"/>
        </w:trPr>
        <w:tc>
          <w:tcPr>
            <w:tcW w:w="996" w:type="dxa"/>
            <w:tcBorders>
              <w:top w:val="nil"/>
              <w:bottom w:val="nil"/>
            </w:tcBorders>
          </w:tcPr>
          <w:p w14:paraId="34D4520A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505C1D8D" w14:textId="77777777" w:rsidR="003C0BA1" w:rsidRDefault="003C0BA1" w:rsidP="00473E83">
            <w:pPr>
              <w:pStyle w:val="TableParagraph"/>
              <w:spacing w:line="203" w:lineRule="exact"/>
              <w:ind w:left="67"/>
              <w:rPr>
                <w:sz w:val="19"/>
              </w:rPr>
            </w:pPr>
            <w:r>
              <w:rPr>
                <w:sz w:val="19"/>
              </w:rPr>
              <w:t>Оформление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ВКР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/Ср/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78E694D8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0E90E84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vMerge/>
          </w:tcPr>
          <w:p w14:paraId="47DEB518" w14:textId="701F395E" w:rsidR="003C0BA1" w:rsidRDefault="003C0BA1" w:rsidP="00473E83">
            <w:pPr>
              <w:pStyle w:val="TableParagraph"/>
              <w:spacing w:before="20" w:line="208" w:lineRule="exact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45D63D13" w14:textId="77777777" w:rsidR="003C0BA1" w:rsidRDefault="003C0BA1" w:rsidP="00473E83">
            <w:pPr>
              <w:pStyle w:val="TableParagraph"/>
              <w:spacing w:line="203" w:lineRule="exact"/>
              <w:ind w:left="23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Л1.3</w:t>
            </w: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46B32344" w14:textId="77777777" w:rsidR="003C0BA1" w:rsidRDefault="003C0BA1" w:rsidP="00473E83">
            <w:pPr>
              <w:pStyle w:val="TableParagraph"/>
              <w:spacing w:line="203" w:lineRule="exact"/>
              <w:ind w:left="30" w:right="2"/>
              <w:jc w:val="center"/>
              <w:rPr>
                <w:sz w:val="19"/>
              </w:rPr>
            </w:pPr>
            <w:r>
              <w:rPr>
                <w:sz w:val="19"/>
              </w:rPr>
              <w:t>текст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ВКР</w:t>
            </w:r>
          </w:p>
        </w:tc>
      </w:tr>
      <w:tr w:rsidR="003C0BA1" w14:paraId="3C12CE56" w14:textId="77777777" w:rsidTr="003C0BA1">
        <w:trPr>
          <w:gridAfter w:val="2"/>
          <w:wAfter w:w="24" w:type="dxa"/>
          <w:trHeight w:val="230"/>
        </w:trPr>
        <w:tc>
          <w:tcPr>
            <w:tcW w:w="996" w:type="dxa"/>
            <w:tcBorders>
              <w:top w:val="nil"/>
              <w:bottom w:val="nil"/>
            </w:tcBorders>
          </w:tcPr>
          <w:p w14:paraId="3E1DC74F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1773E583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543894D3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9B25260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  <w:vMerge/>
          </w:tcPr>
          <w:p w14:paraId="690ED9AE" w14:textId="78E8BDA3" w:rsidR="003C0BA1" w:rsidRDefault="003C0BA1" w:rsidP="00473E83">
            <w:pPr>
              <w:pStyle w:val="TableParagraph"/>
              <w:spacing w:before="1" w:line="209" w:lineRule="exact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79C1D9E0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7F640B4F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</w:tr>
      <w:tr w:rsidR="003C0BA1" w14:paraId="28B70EC7" w14:textId="77777777" w:rsidTr="003C0BA1">
        <w:trPr>
          <w:gridAfter w:val="2"/>
          <w:wAfter w:w="24" w:type="dxa"/>
          <w:trHeight w:val="232"/>
        </w:trPr>
        <w:tc>
          <w:tcPr>
            <w:tcW w:w="996" w:type="dxa"/>
            <w:tcBorders>
              <w:top w:val="nil"/>
              <w:bottom w:val="nil"/>
            </w:tcBorders>
          </w:tcPr>
          <w:p w14:paraId="38827DCD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01210309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6A7E1069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148896E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  <w:vMerge/>
          </w:tcPr>
          <w:p w14:paraId="56CCF483" w14:textId="13C00509" w:rsidR="003C0BA1" w:rsidRDefault="003C0BA1" w:rsidP="00473E83">
            <w:pPr>
              <w:pStyle w:val="TableParagraph"/>
              <w:spacing w:before="2" w:line="209" w:lineRule="exact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0FCD1E3C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64799E34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</w:tr>
      <w:tr w:rsidR="003C0BA1" w14:paraId="7A2772E5" w14:textId="77777777" w:rsidTr="003C0BA1">
        <w:trPr>
          <w:gridAfter w:val="2"/>
          <w:wAfter w:w="24" w:type="dxa"/>
          <w:trHeight w:val="230"/>
        </w:trPr>
        <w:tc>
          <w:tcPr>
            <w:tcW w:w="996" w:type="dxa"/>
            <w:tcBorders>
              <w:top w:val="nil"/>
              <w:bottom w:val="nil"/>
            </w:tcBorders>
          </w:tcPr>
          <w:p w14:paraId="11BEB2A0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5BD75ECB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705C7433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5E2BC4B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  <w:vMerge/>
          </w:tcPr>
          <w:p w14:paraId="065E5527" w14:textId="488DF69F" w:rsidR="003C0BA1" w:rsidRDefault="003C0BA1" w:rsidP="00473E83">
            <w:pPr>
              <w:pStyle w:val="TableParagraph"/>
              <w:spacing w:before="2" w:line="208" w:lineRule="exact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6BF56CB7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011E1565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</w:tr>
      <w:tr w:rsidR="003C0BA1" w14:paraId="4AD0F865" w14:textId="77777777" w:rsidTr="003C0BA1">
        <w:trPr>
          <w:gridAfter w:val="2"/>
          <w:wAfter w:w="24" w:type="dxa"/>
          <w:trHeight w:val="230"/>
        </w:trPr>
        <w:tc>
          <w:tcPr>
            <w:tcW w:w="996" w:type="dxa"/>
            <w:tcBorders>
              <w:top w:val="nil"/>
              <w:bottom w:val="nil"/>
            </w:tcBorders>
          </w:tcPr>
          <w:p w14:paraId="566FA5AA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1433547C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03CD7D7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9310ED4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  <w:vMerge/>
          </w:tcPr>
          <w:p w14:paraId="3A128593" w14:textId="093B0F20" w:rsidR="003C0BA1" w:rsidRDefault="003C0BA1" w:rsidP="00473E83">
            <w:pPr>
              <w:pStyle w:val="TableParagraph"/>
              <w:spacing w:before="1" w:line="209" w:lineRule="exact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739B38D5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493D2C15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</w:tr>
      <w:tr w:rsidR="003C0BA1" w14:paraId="3AAE4D84" w14:textId="77777777" w:rsidTr="003C0BA1">
        <w:trPr>
          <w:gridAfter w:val="2"/>
          <w:wAfter w:w="24" w:type="dxa"/>
          <w:trHeight w:val="232"/>
        </w:trPr>
        <w:tc>
          <w:tcPr>
            <w:tcW w:w="996" w:type="dxa"/>
            <w:tcBorders>
              <w:top w:val="nil"/>
              <w:bottom w:val="nil"/>
            </w:tcBorders>
          </w:tcPr>
          <w:p w14:paraId="4DD62191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2AD2A094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6D670CA1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55C658A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  <w:vMerge/>
          </w:tcPr>
          <w:p w14:paraId="64B02C15" w14:textId="39BFFE8A" w:rsidR="003C0BA1" w:rsidRDefault="003C0BA1" w:rsidP="00473E83">
            <w:pPr>
              <w:pStyle w:val="TableParagraph"/>
              <w:spacing w:before="2" w:line="209" w:lineRule="exact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5598105F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6415FD96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</w:tr>
      <w:tr w:rsidR="003C0BA1" w14:paraId="0F18181C" w14:textId="77777777" w:rsidTr="003C0BA1">
        <w:trPr>
          <w:gridAfter w:val="2"/>
          <w:wAfter w:w="24" w:type="dxa"/>
          <w:trHeight w:val="231"/>
        </w:trPr>
        <w:tc>
          <w:tcPr>
            <w:tcW w:w="996" w:type="dxa"/>
            <w:tcBorders>
              <w:top w:val="nil"/>
              <w:bottom w:val="nil"/>
            </w:tcBorders>
          </w:tcPr>
          <w:p w14:paraId="4BE09B9E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02BECE00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6CF1820E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8174BCD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  <w:vMerge/>
          </w:tcPr>
          <w:p w14:paraId="00C3B37F" w14:textId="1594CBA7" w:rsidR="003C0BA1" w:rsidRDefault="003C0BA1" w:rsidP="00473E83">
            <w:pPr>
              <w:pStyle w:val="TableParagraph"/>
              <w:spacing w:before="2" w:line="209" w:lineRule="exact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6EC9AF34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79D22D13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</w:tr>
      <w:tr w:rsidR="003C0BA1" w14:paraId="5695AD8A" w14:textId="77777777" w:rsidTr="003C0BA1">
        <w:trPr>
          <w:gridAfter w:val="2"/>
          <w:wAfter w:w="24" w:type="dxa"/>
          <w:trHeight w:val="397"/>
        </w:trPr>
        <w:tc>
          <w:tcPr>
            <w:tcW w:w="996" w:type="dxa"/>
            <w:tcBorders>
              <w:top w:val="nil"/>
            </w:tcBorders>
          </w:tcPr>
          <w:p w14:paraId="2A61945C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3502" w:type="dxa"/>
            <w:gridSpan w:val="3"/>
            <w:tcBorders>
              <w:top w:val="nil"/>
            </w:tcBorders>
          </w:tcPr>
          <w:p w14:paraId="7C854B02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nil"/>
            </w:tcBorders>
          </w:tcPr>
          <w:p w14:paraId="209B97C5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</w:tcBorders>
          </w:tcPr>
          <w:p w14:paraId="0C1A26C7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vMerge/>
          </w:tcPr>
          <w:p w14:paraId="624E5B56" w14:textId="08557F24" w:rsidR="003C0BA1" w:rsidRDefault="003C0BA1" w:rsidP="00473E83">
            <w:pPr>
              <w:pStyle w:val="TableParagraph"/>
              <w:spacing w:before="2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 w14:paraId="7312D12C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2152" w:type="dxa"/>
            <w:tcBorders>
              <w:top w:val="nil"/>
            </w:tcBorders>
          </w:tcPr>
          <w:p w14:paraId="07A16B15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</w:tr>
      <w:tr w:rsidR="003C0BA1" w14:paraId="59463E45" w14:textId="77777777" w:rsidTr="003C0BA1">
        <w:trPr>
          <w:gridAfter w:val="2"/>
          <w:wAfter w:w="24" w:type="dxa"/>
          <w:trHeight w:val="206"/>
        </w:trPr>
        <w:tc>
          <w:tcPr>
            <w:tcW w:w="996" w:type="dxa"/>
            <w:tcBorders>
              <w:bottom w:val="nil"/>
            </w:tcBorders>
          </w:tcPr>
          <w:p w14:paraId="472F67B7" w14:textId="77777777" w:rsidR="003C0BA1" w:rsidRDefault="003C0BA1" w:rsidP="00473E83">
            <w:pPr>
              <w:pStyle w:val="TableParagraph"/>
              <w:spacing w:line="186" w:lineRule="exact"/>
              <w:ind w:lef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3.3</w:t>
            </w:r>
          </w:p>
        </w:tc>
        <w:tc>
          <w:tcPr>
            <w:tcW w:w="3502" w:type="dxa"/>
            <w:gridSpan w:val="3"/>
            <w:tcBorders>
              <w:bottom w:val="nil"/>
            </w:tcBorders>
          </w:tcPr>
          <w:p w14:paraId="00AAB67E" w14:textId="77777777" w:rsidR="003C0BA1" w:rsidRDefault="003C0BA1" w:rsidP="00473E83">
            <w:pPr>
              <w:pStyle w:val="TableParagraph"/>
              <w:spacing w:line="186" w:lineRule="exact"/>
              <w:ind w:left="67"/>
              <w:rPr>
                <w:sz w:val="19"/>
              </w:rPr>
            </w:pPr>
            <w:r>
              <w:rPr>
                <w:sz w:val="19"/>
              </w:rPr>
              <w:t>Тема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2.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Подготовка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предзащите</w:t>
            </w:r>
          </w:p>
        </w:tc>
        <w:tc>
          <w:tcPr>
            <w:tcW w:w="1001" w:type="dxa"/>
            <w:tcBorders>
              <w:bottom w:val="nil"/>
            </w:tcBorders>
          </w:tcPr>
          <w:p w14:paraId="3027BF8A" w14:textId="77777777" w:rsidR="003C0BA1" w:rsidRDefault="003C0BA1" w:rsidP="00473E83">
            <w:pPr>
              <w:pStyle w:val="TableParagraph"/>
              <w:spacing w:line="186" w:lineRule="exact"/>
              <w:ind w:left="2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722" w:type="dxa"/>
            <w:tcBorders>
              <w:bottom w:val="nil"/>
            </w:tcBorders>
          </w:tcPr>
          <w:p w14:paraId="7FEBDAB6" w14:textId="191D3DDB" w:rsidR="003C0BA1" w:rsidRDefault="003C0BA1" w:rsidP="00473E83">
            <w:pPr>
              <w:pStyle w:val="TableParagraph"/>
              <w:spacing w:line="186" w:lineRule="exact"/>
              <w:ind w:left="2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1144" w:type="dxa"/>
            <w:vMerge w:val="restart"/>
          </w:tcPr>
          <w:p w14:paraId="16326BB2" w14:textId="75C08372" w:rsidR="003C0BA1" w:rsidRDefault="003C0BA1" w:rsidP="00473E83">
            <w:pPr>
              <w:pStyle w:val="TableParagraph"/>
              <w:spacing w:line="186" w:lineRule="exact"/>
              <w:ind w:left="34"/>
              <w:jc w:val="center"/>
              <w:rPr>
                <w:sz w:val="19"/>
              </w:rPr>
            </w:pPr>
            <w:r w:rsidRPr="00473E83">
              <w:rPr>
                <w:sz w:val="19"/>
              </w:rPr>
              <w:t>ПК 1.2.; ПК 1.3.; ПК 1.4.; ПК 1.5.; ПК 1.6.; ПК 1.7.; ПК 1.8.; ПК 2.1.; ПК 2.2.; ПК 2.3.; ПК 2.4.; ПК 2.5.; ПК 2.6.</w:t>
            </w:r>
          </w:p>
        </w:tc>
        <w:tc>
          <w:tcPr>
            <w:tcW w:w="1290" w:type="dxa"/>
            <w:tcBorders>
              <w:bottom w:val="nil"/>
            </w:tcBorders>
          </w:tcPr>
          <w:p w14:paraId="275A595E" w14:textId="77777777" w:rsidR="003C0BA1" w:rsidRDefault="003C0BA1" w:rsidP="00473E83">
            <w:pPr>
              <w:pStyle w:val="TableParagraph"/>
              <w:spacing w:line="186" w:lineRule="exact"/>
              <w:ind w:left="23" w:right="1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Л1.2</w:t>
            </w:r>
          </w:p>
        </w:tc>
        <w:tc>
          <w:tcPr>
            <w:tcW w:w="2152" w:type="dxa"/>
            <w:tcBorders>
              <w:bottom w:val="nil"/>
            </w:tcBorders>
          </w:tcPr>
          <w:p w14:paraId="706E79DE" w14:textId="77777777" w:rsidR="003C0BA1" w:rsidRDefault="003C0BA1" w:rsidP="00473E83">
            <w:pPr>
              <w:pStyle w:val="TableParagraph"/>
              <w:spacing w:line="186" w:lineRule="exact"/>
              <w:ind w:left="3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Контроль:</w:t>
            </w:r>
          </w:p>
        </w:tc>
      </w:tr>
      <w:tr w:rsidR="003C0BA1" w14:paraId="66D3842B" w14:textId="77777777" w:rsidTr="003C0BA1">
        <w:trPr>
          <w:gridAfter w:val="2"/>
          <w:wAfter w:w="24" w:type="dxa"/>
          <w:trHeight w:val="499"/>
        </w:trPr>
        <w:tc>
          <w:tcPr>
            <w:tcW w:w="996" w:type="dxa"/>
            <w:tcBorders>
              <w:top w:val="nil"/>
              <w:bottom w:val="nil"/>
            </w:tcBorders>
          </w:tcPr>
          <w:p w14:paraId="76CFCA62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1C941255" w14:textId="77777777" w:rsidR="003C0BA1" w:rsidRDefault="003C0BA1" w:rsidP="00473E83">
            <w:pPr>
              <w:pStyle w:val="TableParagraph"/>
              <w:spacing w:line="202" w:lineRule="exact"/>
              <w:ind w:left="67"/>
              <w:rPr>
                <w:sz w:val="19"/>
              </w:rPr>
            </w:pPr>
            <w:r>
              <w:rPr>
                <w:sz w:val="19"/>
              </w:rPr>
              <w:t>Подготовка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текста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доклада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создание</w:t>
            </w:r>
          </w:p>
          <w:p w14:paraId="778FFCC0" w14:textId="77777777" w:rsidR="003C0BA1" w:rsidRDefault="003C0BA1" w:rsidP="00473E83">
            <w:pPr>
              <w:pStyle w:val="TableParagraph"/>
              <w:spacing w:line="217" w:lineRule="exact"/>
              <w:ind w:left="67"/>
              <w:rPr>
                <w:sz w:val="19"/>
              </w:rPr>
            </w:pPr>
            <w:r>
              <w:rPr>
                <w:sz w:val="19"/>
              </w:rPr>
              <w:t>презентации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ВКР</w:t>
            </w:r>
            <w:r>
              <w:rPr>
                <w:spacing w:val="67"/>
                <w:w w:val="15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/Пр/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69E04297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B6789F9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vMerge/>
          </w:tcPr>
          <w:p w14:paraId="5C220F94" w14:textId="0CFD132E" w:rsidR="003C0BA1" w:rsidRDefault="003C0BA1" w:rsidP="00473E83">
            <w:pPr>
              <w:pStyle w:val="TableParagraph"/>
              <w:spacing w:before="33" w:line="210" w:lineRule="exact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21BC8CAA" w14:textId="77777777" w:rsidR="003C0BA1" w:rsidRDefault="003C0BA1" w:rsidP="00473E83">
            <w:pPr>
              <w:pStyle w:val="TableParagraph"/>
              <w:spacing w:line="203" w:lineRule="exact"/>
              <w:ind w:left="23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Л1.3</w:t>
            </w: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4A43EF39" w14:textId="77777777" w:rsidR="003C0BA1" w:rsidRDefault="003C0BA1" w:rsidP="00473E83">
            <w:pPr>
              <w:pStyle w:val="TableParagraph"/>
              <w:spacing w:line="202" w:lineRule="exact"/>
              <w:ind w:left="30" w:right="4"/>
              <w:jc w:val="center"/>
              <w:rPr>
                <w:sz w:val="19"/>
              </w:rPr>
            </w:pPr>
            <w:r>
              <w:rPr>
                <w:sz w:val="19"/>
              </w:rPr>
              <w:t>текст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доклада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и</w:t>
            </w:r>
          </w:p>
          <w:p w14:paraId="2B3D397F" w14:textId="77777777" w:rsidR="003C0BA1" w:rsidRDefault="003C0BA1" w:rsidP="00473E83">
            <w:pPr>
              <w:pStyle w:val="TableParagraph"/>
              <w:spacing w:line="217" w:lineRule="exact"/>
              <w:ind w:left="30" w:right="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презентация</w:t>
            </w:r>
          </w:p>
        </w:tc>
      </w:tr>
      <w:tr w:rsidR="003C0BA1" w14:paraId="5E087FA2" w14:textId="77777777" w:rsidTr="003C0BA1">
        <w:trPr>
          <w:gridAfter w:val="2"/>
          <w:wAfter w:w="24" w:type="dxa"/>
          <w:trHeight w:val="231"/>
        </w:trPr>
        <w:tc>
          <w:tcPr>
            <w:tcW w:w="996" w:type="dxa"/>
            <w:tcBorders>
              <w:top w:val="nil"/>
              <w:bottom w:val="nil"/>
            </w:tcBorders>
          </w:tcPr>
          <w:p w14:paraId="5B8246F4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2FE8D69C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27DDB97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15DFD30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  <w:vMerge/>
          </w:tcPr>
          <w:p w14:paraId="0DC6B8F0" w14:textId="63D5918B" w:rsidR="003C0BA1" w:rsidRDefault="003C0BA1" w:rsidP="00473E83">
            <w:pPr>
              <w:pStyle w:val="TableParagraph"/>
              <w:spacing w:before="2" w:line="208" w:lineRule="exact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1BB17FE5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020D948C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</w:tr>
      <w:tr w:rsidR="003C0BA1" w14:paraId="2E1C6822" w14:textId="77777777" w:rsidTr="003C0BA1">
        <w:trPr>
          <w:gridAfter w:val="2"/>
          <w:wAfter w:w="24" w:type="dxa"/>
          <w:trHeight w:val="230"/>
        </w:trPr>
        <w:tc>
          <w:tcPr>
            <w:tcW w:w="996" w:type="dxa"/>
            <w:tcBorders>
              <w:top w:val="nil"/>
              <w:bottom w:val="nil"/>
            </w:tcBorders>
          </w:tcPr>
          <w:p w14:paraId="071557F7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58DC52F4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7674BA3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0CD5C64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  <w:vMerge/>
          </w:tcPr>
          <w:p w14:paraId="115E60AB" w14:textId="133D666D" w:rsidR="003C0BA1" w:rsidRDefault="003C0BA1" w:rsidP="00473E83">
            <w:pPr>
              <w:pStyle w:val="TableParagraph"/>
              <w:spacing w:before="1" w:line="209" w:lineRule="exact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6CAF28CE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790774E5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</w:tr>
      <w:tr w:rsidR="003C0BA1" w14:paraId="79A553B5" w14:textId="77777777" w:rsidTr="003C0BA1">
        <w:trPr>
          <w:gridAfter w:val="2"/>
          <w:wAfter w:w="24" w:type="dxa"/>
          <w:trHeight w:val="232"/>
        </w:trPr>
        <w:tc>
          <w:tcPr>
            <w:tcW w:w="996" w:type="dxa"/>
            <w:tcBorders>
              <w:top w:val="nil"/>
              <w:bottom w:val="nil"/>
            </w:tcBorders>
          </w:tcPr>
          <w:p w14:paraId="12D3AC68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5D89D344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0B7ACE78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14F8141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  <w:vMerge/>
          </w:tcPr>
          <w:p w14:paraId="621E3BCE" w14:textId="358F30C6" w:rsidR="003C0BA1" w:rsidRDefault="003C0BA1" w:rsidP="00473E83">
            <w:pPr>
              <w:pStyle w:val="TableParagraph"/>
              <w:spacing w:before="2" w:line="209" w:lineRule="exact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3CE93996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3BB714CA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</w:tr>
      <w:tr w:rsidR="003C0BA1" w14:paraId="031E7BD7" w14:textId="77777777" w:rsidTr="003C0BA1">
        <w:trPr>
          <w:gridAfter w:val="2"/>
          <w:wAfter w:w="24" w:type="dxa"/>
          <w:trHeight w:val="230"/>
        </w:trPr>
        <w:tc>
          <w:tcPr>
            <w:tcW w:w="996" w:type="dxa"/>
            <w:tcBorders>
              <w:top w:val="nil"/>
              <w:bottom w:val="nil"/>
            </w:tcBorders>
          </w:tcPr>
          <w:p w14:paraId="56894E26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6C87EA55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3535B99D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91E83E4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  <w:vMerge/>
          </w:tcPr>
          <w:p w14:paraId="52B6A316" w14:textId="514EF937" w:rsidR="003C0BA1" w:rsidRDefault="003C0BA1" w:rsidP="00473E83">
            <w:pPr>
              <w:pStyle w:val="TableParagraph"/>
              <w:spacing w:before="2" w:line="208" w:lineRule="exact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439B53FD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35CFE204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</w:tr>
      <w:tr w:rsidR="003C0BA1" w14:paraId="0C3C2EF3" w14:textId="77777777" w:rsidTr="003C0BA1">
        <w:trPr>
          <w:gridAfter w:val="2"/>
          <w:wAfter w:w="24" w:type="dxa"/>
          <w:trHeight w:val="231"/>
        </w:trPr>
        <w:tc>
          <w:tcPr>
            <w:tcW w:w="996" w:type="dxa"/>
            <w:tcBorders>
              <w:top w:val="nil"/>
              <w:bottom w:val="nil"/>
            </w:tcBorders>
          </w:tcPr>
          <w:p w14:paraId="4381860D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3502" w:type="dxa"/>
            <w:gridSpan w:val="3"/>
            <w:tcBorders>
              <w:top w:val="nil"/>
              <w:bottom w:val="nil"/>
            </w:tcBorders>
          </w:tcPr>
          <w:p w14:paraId="5B007B3D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3C84ADD3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90D4940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  <w:vMerge/>
          </w:tcPr>
          <w:p w14:paraId="1DBFEEAC" w14:textId="5DBB924A" w:rsidR="003C0BA1" w:rsidRDefault="003C0BA1" w:rsidP="00473E83">
            <w:pPr>
              <w:pStyle w:val="TableParagraph"/>
              <w:spacing w:before="1" w:line="211" w:lineRule="exact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67340ED4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05A0FDFB" w14:textId="77777777" w:rsidR="003C0BA1" w:rsidRDefault="003C0BA1" w:rsidP="00473E83">
            <w:pPr>
              <w:pStyle w:val="TableParagraph"/>
              <w:rPr>
                <w:sz w:val="16"/>
              </w:rPr>
            </w:pPr>
          </w:p>
        </w:tc>
      </w:tr>
      <w:tr w:rsidR="003C0BA1" w14:paraId="32281CAC" w14:textId="77777777" w:rsidTr="003C0BA1">
        <w:trPr>
          <w:gridAfter w:val="2"/>
          <w:wAfter w:w="24" w:type="dxa"/>
          <w:trHeight w:val="377"/>
        </w:trPr>
        <w:tc>
          <w:tcPr>
            <w:tcW w:w="996" w:type="dxa"/>
            <w:tcBorders>
              <w:top w:val="nil"/>
            </w:tcBorders>
          </w:tcPr>
          <w:p w14:paraId="7BE1CC8E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3502" w:type="dxa"/>
            <w:gridSpan w:val="3"/>
            <w:tcBorders>
              <w:top w:val="nil"/>
            </w:tcBorders>
          </w:tcPr>
          <w:p w14:paraId="20717134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nil"/>
            </w:tcBorders>
          </w:tcPr>
          <w:p w14:paraId="3B10970E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</w:tcBorders>
          </w:tcPr>
          <w:p w14:paraId="067FD2A6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vMerge/>
          </w:tcPr>
          <w:p w14:paraId="70C0E69F" w14:textId="7FE7FC84" w:rsidR="003C0BA1" w:rsidRDefault="003C0BA1" w:rsidP="00473E83">
            <w:pPr>
              <w:pStyle w:val="TableParagraph"/>
              <w:spacing w:before="3"/>
              <w:ind w:left="34"/>
              <w:rPr>
                <w:sz w:val="19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 w14:paraId="335C4412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  <w:tc>
          <w:tcPr>
            <w:tcW w:w="2152" w:type="dxa"/>
            <w:tcBorders>
              <w:top w:val="nil"/>
            </w:tcBorders>
          </w:tcPr>
          <w:p w14:paraId="683AC86E" w14:textId="77777777" w:rsidR="003C0BA1" w:rsidRDefault="003C0BA1" w:rsidP="00473E83">
            <w:pPr>
              <w:pStyle w:val="TableParagraph"/>
              <w:rPr>
                <w:sz w:val="18"/>
              </w:rPr>
            </w:pPr>
          </w:p>
        </w:tc>
      </w:tr>
    </w:tbl>
    <w:p w14:paraId="47E0BDDD" w14:textId="77777777" w:rsidR="00E503E6" w:rsidRDefault="00E503E6">
      <w:pPr>
        <w:pStyle w:val="TableParagraph"/>
        <w:rPr>
          <w:sz w:val="18"/>
        </w:rPr>
        <w:sectPr w:rsidR="00E503E6">
          <w:pgSz w:w="11910" w:h="16850"/>
          <w:pgMar w:top="500" w:right="0" w:bottom="635" w:left="425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098"/>
        <w:gridCol w:w="4849"/>
        <w:gridCol w:w="2888"/>
      </w:tblGrid>
      <w:tr w:rsidR="00E503E6" w14:paraId="3DAE253E" w14:textId="77777777" w:rsidTr="00A07F84">
        <w:trPr>
          <w:trHeight w:val="404"/>
        </w:trPr>
        <w:tc>
          <w:tcPr>
            <w:tcW w:w="10843" w:type="dxa"/>
            <w:gridSpan w:val="4"/>
            <w:shd w:val="clear" w:color="auto" w:fill="D2D2D2"/>
          </w:tcPr>
          <w:p w14:paraId="2D129A17" w14:textId="77777777" w:rsidR="00E503E6" w:rsidRDefault="00A07F84">
            <w:pPr>
              <w:pStyle w:val="TableParagraph"/>
              <w:spacing w:line="213" w:lineRule="exact"/>
              <w:ind w:left="3869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5.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ФОНД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ОЦЕНОЧНЫХ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СРЕДСТВ</w:t>
            </w:r>
          </w:p>
        </w:tc>
      </w:tr>
      <w:tr w:rsidR="00E503E6" w14:paraId="57448E8A" w14:textId="77777777" w:rsidTr="00A07F84">
        <w:trPr>
          <w:trHeight w:val="263"/>
        </w:trPr>
        <w:tc>
          <w:tcPr>
            <w:tcW w:w="10843" w:type="dxa"/>
            <w:gridSpan w:val="4"/>
          </w:tcPr>
          <w:p w14:paraId="5CD7A0E6" w14:textId="77777777" w:rsidR="00E503E6" w:rsidRDefault="00A07F84">
            <w:pPr>
              <w:pStyle w:val="TableParagraph"/>
              <w:spacing w:line="214" w:lineRule="exact"/>
              <w:ind w:left="3821"/>
              <w:rPr>
                <w:b/>
                <w:sz w:val="19"/>
              </w:rPr>
            </w:pPr>
            <w:r>
              <w:rPr>
                <w:b/>
                <w:sz w:val="19"/>
              </w:rPr>
              <w:t>5.1.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Контрольные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вопросы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задания</w:t>
            </w:r>
          </w:p>
        </w:tc>
      </w:tr>
      <w:tr w:rsidR="00E503E6" w14:paraId="1D1F1785" w14:textId="77777777" w:rsidTr="00A07F84">
        <w:trPr>
          <w:trHeight w:val="2485"/>
        </w:trPr>
        <w:tc>
          <w:tcPr>
            <w:tcW w:w="10843" w:type="dxa"/>
            <w:gridSpan w:val="4"/>
          </w:tcPr>
          <w:p w14:paraId="7C1D2F0D" w14:textId="77777777" w:rsidR="00E503E6" w:rsidRDefault="00A07F84">
            <w:pPr>
              <w:pStyle w:val="TableParagraph"/>
              <w:ind w:left="64" w:right="4433"/>
              <w:rPr>
                <w:sz w:val="19"/>
              </w:rPr>
            </w:pPr>
            <w:r>
              <w:rPr>
                <w:sz w:val="19"/>
              </w:rPr>
              <w:t>Входной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контроль: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Наличие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всех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курсовых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работ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портфолио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студента Раздел 1. Подготовительный этап практики.</w:t>
            </w:r>
          </w:p>
          <w:p w14:paraId="06A30DA5" w14:textId="77777777" w:rsidR="00E503E6" w:rsidRDefault="00A07F84">
            <w:pPr>
              <w:pStyle w:val="TableParagraph"/>
              <w:spacing w:line="237" w:lineRule="auto"/>
              <w:ind w:left="64"/>
              <w:rPr>
                <w:sz w:val="19"/>
              </w:rPr>
            </w:pPr>
            <w:r>
              <w:rPr>
                <w:sz w:val="19"/>
              </w:rPr>
              <w:t>Тема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Задание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Актуализировать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методологический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аппарат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исследования,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определить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структуру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ВКР,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актуализировать содержание курсовых работ и распределить содержание по элементам структуры</w:t>
            </w:r>
          </w:p>
          <w:p w14:paraId="384F3999" w14:textId="77777777" w:rsidR="00E503E6" w:rsidRDefault="00A07F84">
            <w:pPr>
              <w:pStyle w:val="TableParagraph"/>
              <w:spacing w:line="217" w:lineRule="exact"/>
              <w:ind w:left="64"/>
              <w:rPr>
                <w:sz w:val="19"/>
              </w:rPr>
            </w:pPr>
            <w:r>
              <w:rPr>
                <w:sz w:val="19"/>
              </w:rPr>
              <w:t>Раздел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2.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Основной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этап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практики</w:t>
            </w:r>
          </w:p>
          <w:p w14:paraId="5261876F" w14:textId="77777777" w:rsidR="00E503E6" w:rsidRDefault="00A07F84">
            <w:pPr>
              <w:pStyle w:val="TableParagraph"/>
              <w:spacing w:line="237" w:lineRule="auto"/>
              <w:ind w:left="64"/>
              <w:rPr>
                <w:sz w:val="19"/>
              </w:rPr>
            </w:pPr>
            <w:r>
              <w:rPr>
                <w:sz w:val="19"/>
              </w:rPr>
              <w:t>Тема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1.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Задание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1.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Написать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третий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параграф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второй главы,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актуализировать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содержание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второй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главы,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введения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списка литературы,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написать заключение к ВКР</w:t>
            </w:r>
          </w:p>
          <w:p w14:paraId="029599E6" w14:textId="77777777" w:rsidR="00E503E6" w:rsidRDefault="00A07F84">
            <w:pPr>
              <w:pStyle w:val="TableParagraph"/>
              <w:ind w:left="64" w:right="7590"/>
              <w:rPr>
                <w:sz w:val="19"/>
              </w:rPr>
            </w:pPr>
            <w:r>
              <w:rPr>
                <w:sz w:val="19"/>
              </w:rPr>
              <w:t>Раздел 3. Итоговый этап практики Тема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Задание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Оформить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ВКР,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</w:p>
          <w:p w14:paraId="403DC799" w14:textId="77777777" w:rsidR="00E503E6" w:rsidRDefault="00A07F84">
            <w:pPr>
              <w:pStyle w:val="TableParagraph"/>
              <w:spacing w:line="216" w:lineRule="exact"/>
              <w:ind w:left="64"/>
              <w:rPr>
                <w:sz w:val="19"/>
              </w:rPr>
            </w:pPr>
            <w:r>
              <w:rPr>
                <w:sz w:val="19"/>
              </w:rPr>
              <w:t>Тема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2.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Задание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Написать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текст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доклада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создать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презентацию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ВКР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, пройти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предзащиту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(зачет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оценкой)</w:t>
            </w:r>
          </w:p>
        </w:tc>
      </w:tr>
      <w:tr w:rsidR="00E503E6" w14:paraId="4C8E5888" w14:textId="77777777" w:rsidTr="00A07F84">
        <w:trPr>
          <w:trHeight w:val="280"/>
        </w:trPr>
        <w:tc>
          <w:tcPr>
            <w:tcW w:w="10843" w:type="dxa"/>
            <w:gridSpan w:val="4"/>
          </w:tcPr>
          <w:p w14:paraId="4CD6191D" w14:textId="1BC75087" w:rsidR="00E503E6" w:rsidRDefault="00A07F84">
            <w:pPr>
              <w:pStyle w:val="TableParagraph"/>
              <w:spacing w:line="216" w:lineRule="exact"/>
              <w:ind w:left="4114"/>
              <w:rPr>
                <w:b/>
                <w:sz w:val="19"/>
              </w:rPr>
            </w:pPr>
            <w:r>
              <w:rPr>
                <w:b/>
                <w:sz w:val="19"/>
              </w:rPr>
              <w:t>5.2.</w:t>
            </w:r>
            <w:r>
              <w:rPr>
                <w:b/>
                <w:spacing w:val="74"/>
                <w:w w:val="150"/>
                <w:sz w:val="19"/>
              </w:rPr>
              <w:t xml:space="preserve"> </w:t>
            </w:r>
            <w:r w:rsidRPr="004F478F">
              <w:rPr>
                <w:b/>
                <w:sz w:val="19"/>
                <w:szCs w:val="19"/>
              </w:rPr>
              <w:t>Примеры оценочных материалов</w:t>
            </w:r>
          </w:p>
        </w:tc>
      </w:tr>
      <w:tr w:rsidR="00E503E6" w14:paraId="5B383793" w14:textId="77777777" w:rsidTr="00A07F84">
        <w:trPr>
          <w:trHeight w:val="3532"/>
        </w:trPr>
        <w:tc>
          <w:tcPr>
            <w:tcW w:w="10843" w:type="dxa"/>
            <w:gridSpan w:val="4"/>
          </w:tcPr>
          <w:p w14:paraId="0BE741EF" w14:textId="77777777" w:rsidR="00E503E6" w:rsidRDefault="00A07F84">
            <w:pPr>
              <w:pStyle w:val="TableParagraph"/>
              <w:ind w:left="33" w:right="25"/>
              <w:jc w:val="both"/>
              <w:rPr>
                <w:sz w:val="19"/>
              </w:rPr>
            </w:pPr>
            <w:r>
              <w:rPr>
                <w:sz w:val="19"/>
              </w:rPr>
              <w:t>Структура выпускной квалификационной работы (ВКР) бакалавра включает несколько элементов: титульный лист, содержание, введение, основную часть с главами и параграфами, заключение, список литературы и приложения.</w:t>
            </w:r>
          </w:p>
          <w:p w14:paraId="41D93036" w14:textId="77777777" w:rsidR="00E503E6" w:rsidRDefault="00A07F84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ind w:right="16" w:firstLine="0"/>
              <w:jc w:val="both"/>
              <w:rPr>
                <w:sz w:val="19"/>
              </w:rPr>
            </w:pPr>
            <w:r>
              <w:rPr>
                <w:sz w:val="19"/>
              </w:rPr>
              <w:t>Титульный лист — первая страница работы, содержит информацию об учебном заведении, факультете, теме работы и её авторе. Нужно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указать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название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вуза,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факультета,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кафедры,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полное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название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работы,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фамилию,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имя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отчество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автора,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а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также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имя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научного руководителя. Также указывают город и год выполнения работы.</w:t>
            </w:r>
          </w:p>
          <w:p w14:paraId="441B5EE9" w14:textId="77777777" w:rsidR="00E503E6" w:rsidRDefault="00A07F8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18" w:lineRule="exact"/>
              <w:ind w:left="223" w:hanging="190"/>
              <w:jc w:val="both"/>
              <w:rPr>
                <w:sz w:val="19"/>
              </w:rPr>
            </w:pPr>
            <w:r>
              <w:rPr>
                <w:sz w:val="19"/>
              </w:rPr>
              <w:t>Содержание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—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список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всех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разделов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работы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указанием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страниц,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помогает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читателю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быстро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находить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нужные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части.</w:t>
            </w:r>
          </w:p>
          <w:p w14:paraId="6914DB92" w14:textId="77777777" w:rsidR="00E503E6" w:rsidRDefault="00A07F84">
            <w:pPr>
              <w:pStyle w:val="TableParagraph"/>
              <w:numPr>
                <w:ilvl w:val="0"/>
                <w:numId w:val="2"/>
              </w:numPr>
              <w:tabs>
                <w:tab w:val="left" w:pos="237"/>
              </w:tabs>
              <w:ind w:right="22" w:firstLine="0"/>
              <w:jc w:val="both"/>
              <w:rPr>
                <w:sz w:val="19"/>
              </w:rPr>
            </w:pPr>
            <w:r>
              <w:rPr>
                <w:sz w:val="19"/>
              </w:rPr>
              <w:t>Введение. Введение вводит читателя в тему исследования, определяет актуальность, цель и задачи работы, а также её объект и предмет. В этой части нужно чётко обозначить методологические основы исследования и указать научные методы, которые использовали в работе.</w:t>
            </w:r>
          </w:p>
          <w:p w14:paraId="60386274" w14:textId="77777777" w:rsidR="00E503E6" w:rsidRDefault="00A07F84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ind w:right="24" w:firstLine="0"/>
              <w:jc w:val="both"/>
              <w:rPr>
                <w:sz w:val="19"/>
              </w:rPr>
            </w:pPr>
            <w:r>
              <w:rPr>
                <w:sz w:val="19"/>
              </w:rPr>
              <w:t>Основная часть. Основная часть делится на главы и параграфы, которые логично структурируют материал. Каждая глава посвящена отдельному аспекту темы и начинается с краткого введения. Параграфы подробно раскрывают изучаемый аспект и содержат анализ, расчёты, эксперименты, графики и таблицы.</w:t>
            </w:r>
          </w:p>
          <w:p w14:paraId="6E25E3FD" w14:textId="77777777" w:rsidR="00E503E6" w:rsidRDefault="00A07F84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right="13" w:firstLine="0"/>
              <w:jc w:val="both"/>
              <w:rPr>
                <w:sz w:val="19"/>
              </w:rPr>
            </w:pPr>
            <w:r>
              <w:rPr>
                <w:sz w:val="19"/>
              </w:rPr>
              <w:t>Заключение. Заключение подводит итоги исследования, суммирует основные выводы и предложения, которые сделали в ходе работы.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Ещё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тут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оценивают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степень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достижения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поставленных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целей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задач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дают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рекомендации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дальнейшему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изучению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темы.</w:t>
            </w:r>
          </w:p>
          <w:p w14:paraId="3EA857AC" w14:textId="77777777" w:rsidR="00E503E6" w:rsidRDefault="00A07F84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237" w:lineRule="auto"/>
              <w:ind w:left="64" w:right="820" w:firstLine="0"/>
              <w:jc w:val="both"/>
              <w:rPr>
                <w:sz w:val="19"/>
              </w:rPr>
            </w:pPr>
            <w:r>
              <w:rPr>
                <w:sz w:val="19"/>
              </w:rPr>
              <w:t>Список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литературы.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Список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литературы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—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перечень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всех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использованных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источников.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список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включаются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только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те источники, которые действительно были изучены и в той или иной мере использованы студентом в работе.</w:t>
            </w:r>
          </w:p>
        </w:tc>
      </w:tr>
      <w:tr w:rsidR="00E503E6" w14:paraId="50F3B982" w14:textId="77777777" w:rsidTr="00A07F84">
        <w:trPr>
          <w:trHeight w:val="251"/>
        </w:trPr>
        <w:tc>
          <w:tcPr>
            <w:tcW w:w="10843" w:type="dxa"/>
            <w:gridSpan w:val="4"/>
          </w:tcPr>
          <w:p w14:paraId="16B8F74B" w14:textId="77777777" w:rsidR="00E503E6" w:rsidRDefault="00A07F84">
            <w:pPr>
              <w:pStyle w:val="TableParagraph"/>
              <w:spacing w:line="216" w:lineRule="exact"/>
              <w:ind w:left="3715"/>
              <w:rPr>
                <w:b/>
                <w:sz w:val="19"/>
              </w:rPr>
            </w:pPr>
            <w:r>
              <w:rPr>
                <w:b/>
                <w:sz w:val="19"/>
              </w:rPr>
              <w:t>5.3.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Перечень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видов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оценочных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средств</w:t>
            </w:r>
          </w:p>
        </w:tc>
      </w:tr>
      <w:tr w:rsidR="00E503E6" w14:paraId="49911202" w14:textId="77777777" w:rsidTr="00A07F84">
        <w:trPr>
          <w:trHeight w:val="551"/>
        </w:trPr>
        <w:tc>
          <w:tcPr>
            <w:tcW w:w="10843" w:type="dxa"/>
            <w:gridSpan w:val="4"/>
          </w:tcPr>
          <w:p w14:paraId="31209216" w14:textId="77777777" w:rsidR="00E503E6" w:rsidRDefault="00A07F84">
            <w:pPr>
              <w:pStyle w:val="TableParagraph"/>
              <w:ind w:left="33" w:right="9366"/>
              <w:rPr>
                <w:sz w:val="19"/>
              </w:rPr>
            </w:pPr>
            <w:r>
              <w:rPr>
                <w:sz w:val="19"/>
              </w:rPr>
              <w:t>Защита ВКР Зачёт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оценкой</w:t>
            </w:r>
          </w:p>
        </w:tc>
      </w:tr>
      <w:tr w:rsidR="00E503E6" w14:paraId="3095BBA1" w14:textId="77777777" w:rsidTr="00A07F84">
        <w:trPr>
          <w:trHeight w:val="263"/>
        </w:trPr>
        <w:tc>
          <w:tcPr>
            <w:tcW w:w="10843" w:type="dxa"/>
            <w:gridSpan w:val="4"/>
            <w:tcBorders>
              <w:left w:val="nil"/>
              <w:right w:val="nil"/>
            </w:tcBorders>
          </w:tcPr>
          <w:p w14:paraId="5D6CC385" w14:textId="77777777" w:rsidR="00E503E6" w:rsidRDefault="00E503E6">
            <w:pPr>
              <w:pStyle w:val="TableParagraph"/>
              <w:rPr>
                <w:sz w:val="18"/>
              </w:rPr>
            </w:pPr>
          </w:p>
        </w:tc>
      </w:tr>
      <w:tr w:rsidR="00E503E6" w14:paraId="292C39BC" w14:textId="77777777" w:rsidTr="00A07F84">
        <w:trPr>
          <w:trHeight w:val="263"/>
        </w:trPr>
        <w:tc>
          <w:tcPr>
            <w:tcW w:w="10843" w:type="dxa"/>
            <w:gridSpan w:val="4"/>
            <w:shd w:val="clear" w:color="auto" w:fill="D2D2D2"/>
          </w:tcPr>
          <w:p w14:paraId="7B4BE20E" w14:textId="77777777" w:rsidR="00E503E6" w:rsidRDefault="00A07F84">
            <w:pPr>
              <w:pStyle w:val="TableParagraph"/>
              <w:spacing w:line="213" w:lineRule="exact"/>
              <w:ind w:left="8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УЧЕБНО-МЕТОДИЧЕСКОЕ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ИНФОРМАЦИОННОЕ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ОБЕСПЕЧЕНИЕ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ДИСЦИПЛИНЫ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(МОДУЛЯ)</w:t>
            </w:r>
          </w:p>
        </w:tc>
      </w:tr>
      <w:tr w:rsidR="00E503E6" w14:paraId="0D46E672" w14:textId="77777777" w:rsidTr="00A07F84">
        <w:trPr>
          <w:trHeight w:val="263"/>
        </w:trPr>
        <w:tc>
          <w:tcPr>
            <w:tcW w:w="10843" w:type="dxa"/>
            <w:gridSpan w:val="4"/>
          </w:tcPr>
          <w:p w14:paraId="20AFA483" w14:textId="77777777" w:rsidR="00E503E6" w:rsidRDefault="00A07F84">
            <w:pPr>
              <w:pStyle w:val="TableParagraph"/>
              <w:spacing w:line="213" w:lineRule="exact"/>
              <w:ind w:left="25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6.1.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Рекомендуемая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литература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(электронные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издания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индивидуальным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неограниченным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количественным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доступом)</w:t>
            </w:r>
          </w:p>
        </w:tc>
      </w:tr>
      <w:tr w:rsidR="00E503E6" w14:paraId="41A19E0C" w14:textId="77777777" w:rsidTr="00A07F84">
        <w:trPr>
          <w:trHeight w:val="263"/>
        </w:trPr>
        <w:tc>
          <w:tcPr>
            <w:tcW w:w="10843" w:type="dxa"/>
            <w:gridSpan w:val="4"/>
          </w:tcPr>
          <w:p w14:paraId="7403675F" w14:textId="77777777" w:rsidR="00E503E6" w:rsidRDefault="00A07F84">
            <w:pPr>
              <w:pStyle w:val="TableParagraph"/>
              <w:spacing w:line="213" w:lineRule="exact"/>
              <w:ind w:left="42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6.1.1.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Основная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литература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(электронные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издания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индивидуальным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неограниченным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количественным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доступом)</w:t>
            </w:r>
          </w:p>
        </w:tc>
      </w:tr>
      <w:tr w:rsidR="00E503E6" w14:paraId="3AD76929" w14:textId="77777777" w:rsidTr="00A07F84">
        <w:trPr>
          <w:trHeight w:val="263"/>
        </w:trPr>
        <w:tc>
          <w:tcPr>
            <w:tcW w:w="1008" w:type="dxa"/>
          </w:tcPr>
          <w:p w14:paraId="703919FC" w14:textId="77777777" w:rsidR="00E503E6" w:rsidRDefault="00E503E6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59A6BA67" w14:textId="77777777" w:rsidR="00E503E6" w:rsidRDefault="00A07F84">
            <w:pPr>
              <w:pStyle w:val="TableParagraph"/>
              <w:spacing w:line="213" w:lineRule="exact"/>
              <w:ind w:left="194"/>
              <w:rPr>
                <w:sz w:val="19"/>
              </w:rPr>
            </w:pPr>
            <w:r>
              <w:rPr>
                <w:sz w:val="19"/>
              </w:rPr>
              <w:t>Авторы,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составители</w:t>
            </w:r>
          </w:p>
        </w:tc>
        <w:tc>
          <w:tcPr>
            <w:tcW w:w="4849" w:type="dxa"/>
          </w:tcPr>
          <w:p w14:paraId="6C49E3F2" w14:textId="77777777" w:rsidR="00E503E6" w:rsidRDefault="00A07F84">
            <w:pPr>
              <w:pStyle w:val="TableParagraph"/>
              <w:spacing w:line="213" w:lineRule="exact"/>
              <w:ind w:left="15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Заглавие</w:t>
            </w:r>
          </w:p>
        </w:tc>
        <w:tc>
          <w:tcPr>
            <w:tcW w:w="2888" w:type="dxa"/>
          </w:tcPr>
          <w:p w14:paraId="69BAB5A5" w14:textId="77777777" w:rsidR="00E503E6" w:rsidRDefault="00A07F84">
            <w:pPr>
              <w:pStyle w:val="TableParagraph"/>
              <w:spacing w:line="213" w:lineRule="exact"/>
              <w:ind w:left="713"/>
              <w:rPr>
                <w:sz w:val="19"/>
              </w:rPr>
            </w:pPr>
            <w:r>
              <w:rPr>
                <w:spacing w:val="-2"/>
                <w:sz w:val="19"/>
              </w:rPr>
              <w:t>Издательство,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год</w:t>
            </w:r>
          </w:p>
        </w:tc>
      </w:tr>
      <w:tr w:rsidR="00E503E6" w14:paraId="3BD5D29B" w14:textId="77777777" w:rsidTr="00A07F84">
        <w:trPr>
          <w:trHeight w:val="467"/>
        </w:trPr>
        <w:tc>
          <w:tcPr>
            <w:tcW w:w="1008" w:type="dxa"/>
          </w:tcPr>
          <w:p w14:paraId="74EA2B26" w14:textId="77777777" w:rsidR="00E503E6" w:rsidRDefault="00A07F84">
            <w:pPr>
              <w:pStyle w:val="TableParagraph"/>
              <w:spacing w:line="211" w:lineRule="exact"/>
              <w:ind w:left="1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Л1.1</w:t>
            </w:r>
          </w:p>
        </w:tc>
        <w:tc>
          <w:tcPr>
            <w:tcW w:w="2098" w:type="dxa"/>
          </w:tcPr>
          <w:p w14:paraId="5686482A" w14:textId="77777777" w:rsidR="00E503E6" w:rsidRDefault="00A07F84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Горовая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В.</w:t>
            </w:r>
            <w:r>
              <w:rPr>
                <w:spacing w:val="-5"/>
                <w:sz w:val="19"/>
              </w:rPr>
              <w:t xml:space="preserve"> И.</w:t>
            </w:r>
          </w:p>
        </w:tc>
        <w:tc>
          <w:tcPr>
            <w:tcW w:w="4849" w:type="dxa"/>
          </w:tcPr>
          <w:p w14:paraId="788B5ABB" w14:textId="77777777" w:rsidR="00E503E6" w:rsidRDefault="00A07F84">
            <w:pPr>
              <w:pStyle w:val="TableParagraph"/>
              <w:ind w:left="65" w:right="79"/>
              <w:rPr>
                <w:sz w:val="19"/>
              </w:rPr>
            </w:pPr>
            <w:r>
              <w:rPr>
                <w:sz w:val="19"/>
              </w:rPr>
              <w:t>Научно-исследовательская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работа: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учебное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пособие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для </w:t>
            </w:r>
            <w:r>
              <w:rPr>
                <w:spacing w:val="-2"/>
                <w:sz w:val="19"/>
              </w:rPr>
              <w:t>вузов</w:t>
            </w:r>
          </w:p>
        </w:tc>
        <w:tc>
          <w:tcPr>
            <w:tcW w:w="2888" w:type="dxa"/>
          </w:tcPr>
          <w:p w14:paraId="1524B238" w14:textId="77777777" w:rsidR="00E503E6" w:rsidRDefault="00A07F84">
            <w:pPr>
              <w:pStyle w:val="TableParagraph"/>
              <w:spacing w:line="211" w:lineRule="exact"/>
              <w:ind w:left="65"/>
              <w:rPr>
                <w:sz w:val="19"/>
              </w:rPr>
            </w:pPr>
            <w:r>
              <w:rPr>
                <w:sz w:val="19"/>
              </w:rPr>
              <w:t>Москва: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Юрайт,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2022</w:t>
            </w:r>
          </w:p>
        </w:tc>
      </w:tr>
      <w:tr w:rsidR="00E503E6" w14:paraId="6D729838" w14:textId="77777777" w:rsidTr="00A07F84">
        <w:trPr>
          <w:trHeight w:val="916"/>
        </w:trPr>
        <w:tc>
          <w:tcPr>
            <w:tcW w:w="1008" w:type="dxa"/>
          </w:tcPr>
          <w:p w14:paraId="14FD49FF" w14:textId="77777777" w:rsidR="00E503E6" w:rsidRDefault="00A07F84">
            <w:pPr>
              <w:pStyle w:val="TableParagraph"/>
              <w:spacing w:line="213" w:lineRule="exact"/>
              <w:ind w:left="1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Л1.2</w:t>
            </w:r>
          </w:p>
        </w:tc>
        <w:tc>
          <w:tcPr>
            <w:tcW w:w="2098" w:type="dxa"/>
          </w:tcPr>
          <w:p w14:paraId="540C6C44" w14:textId="77777777" w:rsidR="00E503E6" w:rsidRDefault="00A07F84">
            <w:pPr>
              <w:pStyle w:val="TableParagraph"/>
              <w:spacing w:line="237" w:lineRule="auto"/>
              <w:ind w:left="64" w:right="192"/>
              <w:rPr>
                <w:sz w:val="19"/>
              </w:rPr>
            </w:pPr>
            <w:r>
              <w:rPr>
                <w:sz w:val="19"/>
              </w:rPr>
              <w:t>Азарская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М.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А., Поздеев В. Л.</w:t>
            </w:r>
          </w:p>
        </w:tc>
        <w:tc>
          <w:tcPr>
            <w:tcW w:w="4849" w:type="dxa"/>
          </w:tcPr>
          <w:p w14:paraId="7BA2421E" w14:textId="77777777" w:rsidR="00E503E6" w:rsidRDefault="00A07F84">
            <w:pPr>
              <w:pStyle w:val="TableParagraph"/>
              <w:spacing w:line="213" w:lineRule="exact"/>
              <w:ind w:left="1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Научно-исследовательская работа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вузе: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учебное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пособие</w:t>
            </w:r>
          </w:p>
        </w:tc>
        <w:tc>
          <w:tcPr>
            <w:tcW w:w="2888" w:type="dxa"/>
          </w:tcPr>
          <w:p w14:paraId="1ACF7BCD" w14:textId="77777777" w:rsidR="00E503E6" w:rsidRDefault="00A07F84">
            <w:pPr>
              <w:pStyle w:val="TableParagraph"/>
              <w:spacing w:line="237" w:lineRule="auto"/>
              <w:ind w:left="65" w:right="641"/>
              <w:rPr>
                <w:sz w:val="19"/>
              </w:rPr>
            </w:pPr>
            <w:r>
              <w:rPr>
                <w:sz w:val="19"/>
              </w:rPr>
              <w:t>Йошкар-Ола: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Поволжский </w:t>
            </w:r>
            <w:r>
              <w:rPr>
                <w:spacing w:val="-2"/>
                <w:sz w:val="19"/>
              </w:rPr>
              <w:t>государственный</w:t>
            </w:r>
          </w:p>
          <w:p w14:paraId="24CD278A" w14:textId="77777777" w:rsidR="00E503E6" w:rsidRDefault="00A07F84">
            <w:pPr>
              <w:pStyle w:val="TableParagraph"/>
              <w:ind w:left="65" w:right="307"/>
              <w:rPr>
                <w:sz w:val="19"/>
              </w:rPr>
            </w:pPr>
            <w:r>
              <w:rPr>
                <w:sz w:val="19"/>
              </w:rPr>
              <w:t>технологический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университет, </w:t>
            </w:r>
            <w:r>
              <w:rPr>
                <w:spacing w:val="-4"/>
                <w:sz w:val="19"/>
              </w:rPr>
              <w:t>2016</w:t>
            </w:r>
          </w:p>
        </w:tc>
      </w:tr>
      <w:tr w:rsidR="00E503E6" w14:paraId="329DD031" w14:textId="77777777" w:rsidTr="00A07F84">
        <w:trPr>
          <w:trHeight w:val="915"/>
        </w:trPr>
        <w:tc>
          <w:tcPr>
            <w:tcW w:w="1008" w:type="dxa"/>
          </w:tcPr>
          <w:p w14:paraId="60469A4C" w14:textId="77777777" w:rsidR="00E503E6" w:rsidRDefault="00A07F84">
            <w:pPr>
              <w:pStyle w:val="TableParagraph"/>
              <w:spacing w:line="213" w:lineRule="exact"/>
              <w:ind w:left="1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Л1.3</w:t>
            </w:r>
          </w:p>
        </w:tc>
        <w:tc>
          <w:tcPr>
            <w:tcW w:w="2098" w:type="dxa"/>
          </w:tcPr>
          <w:p w14:paraId="0F9A3C7D" w14:textId="77777777" w:rsidR="00E503E6" w:rsidRDefault="00A07F84">
            <w:pPr>
              <w:pStyle w:val="TableParagraph"/>
              <w:spacing w:line="237" w:lineRule="auto"/>
              <w:ind w:left="64" w:right="192"/>
              <w:rPr>
                <w:sz w:val="19"/>
              </w:rPr>
            </w:pPr>
            <w:r>
              <w:rPr>
                <w:sz w:val="19"/>
              </w:rPr>
              <w:t>Пахомова Ю. В., Орлова Н. В., Орлов А.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Ю.,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Пахомов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Н.</w:t>
            </w:r>
          </w:p>
        </w:tc>
        <w:tc>
          <w:tcPr>
            <w:tcW w:w="4849" w:type="dxa"/>
          </w:tcPr>
          <w:p w14:paraId="2B0F49F3" w14:textId="77777777" w:rsidR="00E503E6" w:rsidRDefault="00A07F84">
            <w:pPr>
              <w:pStyle w:val="TableParagraph"/>
              <w:spacing w:line="237" w:lineRule="auto"/>
              <w:ind w:left="65" w:right="79"/>
              <w:rPr>
                <w:sz w:val="19"/>
              </w:rPr>
            </w:pPr>
            <w:r>
              <w:rPr>
                <w:sz w:val="19"/>
              </w:rPr>
              <w:t>Основы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технического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творчества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научных </w:t>
            </w:r>
            <w:r>
              <w:rPr>
                <w:spacing w:val="-2"/>
                <w:sz w:val="19"/>
              </w:rPr>
              <w:t>исследований:</w:t>
            </w:r>
          </w:p>
          <w:p w14:paraId="0494AE25" w14:textId="77777777" w:rsidR="00E503E6" w:rsidRDefault="00A07F84">
            <w:pPr>
              <w:pStyle w:val="TableParagraph"/>
              <w:spacing w:line="216" w:lineRule="exact"/>
              <w:ind w:left="65"/>
              <w:rPr>
                <w:sz w:val="19"/>
              </w:rPr>
            </w:pPr>
            <w:r>
              <w:rPr>
                <w:sz w:val="19"/>
              </w:rPr>
              <w:t>учебное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пособие</w:t>
            </w:r>
          </w:p>
        </w:tc>
        <w:tc>
          <w:tcPr>
            <w:tcW w:w="2888" w:type="dxa"/>
          </w:tcPr>
          <w:p w14:paraId="56E98420" w14:textId="77777777" w:rsidR="00E503E6" w:rsidRDefault="00A07F84">
            <w:pPr>
              <w:pStyle w:val="TableParagraph"/>
              <w:spacing w:line="212" w:lineRule="exact"/>
              <w:ind w:left="65"/>
              <w:rPr>
                <w:sz w:val="19"/>
              </w:rPr>
            </w:pPr>
            <w:r>
              <w:rPr>
                <w:sz w:val="19"/>
              </w:rPr>
              <w:t>Тамбов: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Тамбовский</w:t>
            </w:r>
          </w:p>
          <w:p w14:paraId="577EB2CA" w14:textId="77777777" w:rsidR="00E503E6" w:rsidRDefault="00A07F84">
            <w:pPr>
              <w:pStyle w:val="TableParagraph"/>
              <w:spacing w:line="237" w:lineRule="auto"/>
              <w:ind w:left="65" w:right="319"/>
              <w:rPr>
                <w:sz w:val="19"/>
              </w:rPr>
            </w:pPr>
            <w:r>
              <w:rPr>
                <w:sz w:val="19"/>
              </w:rPr>
              <w:t>государственный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технический университет (ТГТУ), 2015</w:t>
            </w:r>
          </w:p>
        </w:tc>
      </w:tr>
      <w:tr w:rsidR="00E503E6" w14:paraId="5F621775" w14:textId="77777777" w:rsidTr="00A07F84">
        <w:trPr>
          <w:trHeight w:val="548"/>
        </w:trPr>
        <w:tc>
          <w:tcPr>
            <w:tcW w:w="10843" w:type="dxa"/>
            <w:gridSpan w:val="4"/>
          </w:tcPr>
          <w:p w14:paraId="6B48B559" w14:textId="77777777" w:rsidR="00E503E6" w:rsidRDefault="00A07F84">
            <w:pPr>
              <w:pStyle w:val="TableParagraph"/>
              <w:spacing w:before="56" w:line="237" w:lineRule="auto"/>
              <w:ind w:left="4839" w:hanging="3932"/>
              <w:rPr>
                <w:b/>
                <w:sz w:val="19"/>
              </w:rPr>
            </w:pPr>
            <w:r>
              <w:rPr>
                <w:b/>
                <w:sz w:val="19"/>
              </w:rPr>
              <w:t>6.3.1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Лицензионное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свободно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распространяемое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программное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обеспечение,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том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числе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отечественного </w:t>
            </w:r>
            <w:r>
              <w:rPr>
                <w:b/>
                <w:spacing w:val="-2"/>
                <w:sz w:val="19"/>
              </w:rPr>
              <w:t>производства</w:t>
            </w:r>
          </w:p>
        </w:tc>
      </w:tr>
      <w:tr w:rsidR="00E503E6" w14:paraId="04796DA9" w14:textId="77777777" w:rsidTr="00A07F84">
        <w:trPr>
          <w:trHeight w:val="3602"/>
        </w:trPr>
        <w:tc>
          <w:tcPr>
            <w:tcW w:w="10843" w:type="dxa"/>
            <w:gridSpan w:val="4"/>
          </w:tcPr>
          <w:p w14:paraId="512AD4B8" w14:textId="77777777" w:rsidR="00E503E6" w:rsidRDefault="00A07F84">
            <w:pPr>
              <w:pStyle w:val="TableParagraph"/>
              <w:spacing w:line="237" w:lineRule="auto"/>
              <w:ind w:left="64"/>
              <w:rPr>
                <w:sz w:val="19"/>
              </w:rPr>
            </w:pPr>
            <w:r>
              <w:rPr>
                <w:sz w:val="19"/>
              </w:rPr>
              <w:t>Каждый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компьютер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имеет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выход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Интернет,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оснащен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операционной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системой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Arch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Linux,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пакетом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свободно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распространяемого офисного программного обеспечения LibreOffice (LibreOffice Writer, LibreOffice Calc, LibreOffice Impress), не менее, чем двумя браузерами (Google Chrome, Яндекс браузер (отечественное производства), Opera, Mozilla Firefox),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а также следующими программами: Adobe Reader, 7-Zip, Видео- аудиопроигрыватель VLC-плеер, Калькулятор, Набросок на фрагменте экрана (ножницы), Paint.</w:t>
            </w:r>
          </w:p>
          <w:p w14:paraId="732F824A" w14:textId="77777777" w:rsidR="00E503E6" w:rsidRDefault="00A07F84">
            <w:pPr>
              <w:pStyle w:val="TableParagraph"/>
              <w:ind w:left="64"/>
              <w:rPr>
                <w:sz w:val="19"/>
              </w:rPr>
            </w:pPr>
            <w:r>
              <w:rPr>
                <w:sz w:val="19"/>
              </w:rPr>
              <w:t>Компьютеры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лингафонных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кабинетах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дополнительно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оснащены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лицензионным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программным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обеспечением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Sanako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Study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или Норд (отечественное производство).</w:t>
            </w:r>
          </w:p>
          <w:p w14:paraId="00A63CDC" w14:textId="77777777" w:rsidR="00E503E6" w:rsidRDefault="00A07F84">
            <w:pPr>
              <w:pStyle w:val="TableParagraph"/>
              <w:spacing w:line="237" w:lineRule="auto"/>
              <w:ind w:left="64"/>
              <w:rPr>
                <w:sz w:val="19"/>
              </w:rPr>
            </w:pPr>
            <w:r>
              <w:rPr>
                <w:sz w:val="19"/>
              </w:rPr>
              <w:t>Имеется специальное лицензионное программное обеспечение: ГеоГебра, Компас 3Д (отечественное производство), ArcGIS, Мовавика (отечественное производство), КонсультантПлюс (отечественное производство), российский мессенджер Мах (отечественное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производство),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Яндекс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Телемост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(отечественное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производство),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Антиплагиат.Вуз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(отечественное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производство).</w:t>
            </w:r>
          </w:p>
        </w:tc>
      </w:tr>
      <w:tr w:rsidR="00473E83" w14:paraId="70E39EAC" w14:textId="77777777" w:rsidTr="00A07F84">
        <w:trPr>
          <w:trHeight w:val="227"/>
        </w:trPr>
        <w:tc>
          <w:tcPr>
            <w:tcW w:w="10843" w:type="dxa"/>
            <w:gridSpan w:val="4"/>
          </w:tcPr>
          <w:p w14:paraId="24872D5A" w14:textId="4D9B51DB" w:rsidR="00473E83" w:rsidRDefault="00473E83" w:rsidP="00473E83">
            <w:pPr>
              <w:pStyle w:val="TableParagraph"/>
              <w:spacing w:line="237" w:lineRule="auto"/>
              <w:ind w:left="64"/>
              <w:jc w:val="center"/>
              <w:rPr>
                <w:sz w:val="19"/>
              </w:rPr>
            </w:pPr>
            <w:r>
              <w:rPr>
                <w:b/>
                <w:sz w:val="19"/>
              </w:rPr>
              <w:lastRenderedPageBreak/>
              <w:t>6.3.2</w:t>
            </w:r>
            <w:r>
              <w:rPr>
                <w:b/>
                <w:spacing w:val="60"/>
                <w:w w:val="150"/>
                <w:sz w:val="19"/>
              </w:rPr>
              <w:t xml:space="preserve"> </w:t>
            </w:r>
            <w:r>
              <w:rPr>
                <w:b/>
                <w:sz w:val="19"/>
              </w:rPr>
              <w:t>Перечень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профессиональных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баз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данных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информационных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справочных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систем</w:t>
            </w:r>
          </w:p>
        </w:tc>
      </w:tr>
      <w:tr w:rsidR="00473E83" w14:paraId="1F9E1387" w14:textId="77777777" w:rsidTr="00A07F84">
        <w:trPr>
          <w:trHeight w:val="2851"/>
        </w:trPr>
        <w:tc>
          <w:tcPr>
            <w:tcW w:w="10843" w:type="dxa"/>
            <w:gridSpan w:val="4"/>
          </w:tcPr>
          <w:p w14:paraId="5AA01E77" w14:textId="77777777" w:rsidR="00473E83" w:rsidRDefault="00473E83" w:rsidP="00473E83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37" w:lineRule="auto"/>
              <w:ind w:right="572" w:firstLine="0"/>
              <w:rPr>
                <w:sz w:val="19"/>
              </w:rPr>
            </w:pPr>
            <w:r>
              <w:rPr>
                <w:sz w:val="19"/>
              </w:rPr>
              <w:t>Elibrary.ru: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электронная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библиотечная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система: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база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данных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содержит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сведения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отечественных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книгах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периодических изданиях по науке, технологии, медицине и образованию. Адрес: </w:t>
            </w:r>
            <w:hyperlink r:id="rId5">
              <w:r>
                <w:rPr>
                  <w:sz w:val="19"/>
                </w:rPr>
                <w:t>http://elibrary.ru</w:t>
              </w:r>
            </w:hyperlink>
            <w:r>
              <w:rPr>
                <w:sz w:val="19"/>
              </w:rPr>
              <w:t>. Режим доступа: Индивидуальный неограниченный доступ.</w:t>
            </w:r>
          </w:p>
          <w:p w14:paraId="4BBDA840" w14:textId="77777777" w:rsidR="00473E83" w:rsidRDefault="00473E83" w:rsidP="00473E83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right="919" w:firstLine="0"/>
              <w:rPr>
                <w:sz w:val="19"/>
              </w:rPr>
            </w:pPr>
            <w:r>
              <w:rPr>
                <w:sz w:val="19"/>
              </w:rPr>
              <w:t>Электронно-библиотечная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система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«Университетская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библиотека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онлайн».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Адрес:</w:t>
            </w:r>
            <w:r>
              <w:rPr>
                <w:spacing w:val="-6"/>
                <w:sz w:val="19"/>
              </w:rPr>
              <w:t xml:space="preserve"> </w:t>
            </w:r>
            <w:hyperlink r:id="rId6">
              <w:r>
                <w:rPr>
                  <w:sz w:val="19"/>
                </w:rPr>
                <w:t>https://biblioclub.ru</w:t>
              </w:r>
            </w:hyperlink>
            <w:r>
              <w:rPr>
                <w:sz w:val="19"/>
              </w:rPr>
              <w:t>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Режим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доступа: Индивидуальный неограниченный доступ. Сайт адаптирован для инвалидов и лиц с ОВЗ с нарушениями зрения.</w:t>
            </w:r>
          </w:p>
          <w:p w14:paraId="45EC841A" w14:textId="77777777" w:rsidR="00473E83" w:rsidRDefault="00473E83" w:rsidP="00473E83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37" w:lineRule="auto"/>
              <w:ind w:right="52" w:firstLine="0"/>
              <w:rPr>
                <w:sz w:val="19"/>
              </w:rPr>
            </w:pPr>
            <w:r>
              <w:rPr>
                <w:sz w:val="19"/>
              </w:rPr>
              <w:t>Электронно-библиотечная система издательства «ЛАНЬ». Адрес: e.lanbook.com. Режим доступа: Индивидуальный неограниченный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доступ.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Мобильное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приложение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ЭБС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«Лань»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оснащено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синтезатором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речи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учебной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художественной литературой. Сайт адаптирован для инвалидов и лиц с ОВЗ с нарушениями зрения.</w:t>
            </w:r>
          </w:p>
          <w:p w14:paraId="057A9332" w14:textId="77777777" w:rsidR="00473E83" w:rsidRDefault="00473E83" w:rsidP="00473E83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37" w:lineRule="auto"/>
              <w:ind w:right="802" w:firstLine="0"/>
              <w:rPr>
                <w:sz w:val="19"/>
              </w:rPr>
            </w:pPr>
            <w:r>
              <w:rPr>
                <w:sz w:val="19"/>
              </w:rPr>
              <w:t>Образовательная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платформа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«Юрайт».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Адрес:</w:t>
            </w:r>
            <w:r>
              <w:rPr>
                <w:spacing w:val="-6"/>
                <w:sz w:val="19"/>
              </w:rPr>
              <w:t xml:space="preserve"> </w:t>
            </w:r>
            <w:hyperlink r:id="rId7">
              <w:r>
                <w:rPr>
                  <w:sz w:val="19"/>
                </w:rPr>
                <w:t>https://urait.ru</w:t>
              </w:r>
            </w:hyperlink>
            <w:r>
              <w:rPr>
                <w:sz w:val="19"/>
              </w:rPr>
              <w:t>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Режим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доступа: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Индивидуальный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неограниченный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доступ. Платформа адаптирована для инвалидов и лиц с ОВЗ с нарушениями зрения.</w:t>
            </w:r>
          </w:p>
          <w:p w14:paraId="4985731E" w14:textId="51715FF1" w:rsidR="00473E83" w:rsidRPr="00473E83" w:rsidRDefault="00473E83" w:rsidP="00473E83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37" w:lineRule="auto"/>
              <w:ind w:right="802" w:firstLine="0"/>
              <w:rPr>
                <w:sz w:val="19"/>
              </w:rPr>
            </w:pPr>
            <w:r w:rsidRPr="00473E83">
              <w:rPr>
                <w:sz w:val="19"/>
              </w:rPr>
              <w:t>ИС</w:t>
            </w:r>
            <w:r w:rsidRPr="00473E83">
              <w:rPr>
                <w:spacing w:val="-5"/>
                <w:sz w:val="19"/>
              </w:rPr>
              <w:t xml:space="preserve"> </w:t>
            </w:r>
            <w:r w:rsidRPr="00473E83">
              <w:rPr>
                <w:sz w:val="19"/>
              </w:rPr>
              <w:t>Антиплагиат:</w:t>
            </w:r>
            <w:r w:rsidRPr="00473E83">
              <w:rPr>
                <w:spacing w:val="-5"/>
                <w:sz w:val="19"/>
              </w:rPr>
              <w:t xml:space="preserve"> </w:t>
            </w:r>
            <w:r w:rsidRPr="00473E83">
              <w:rPr>
                <w:sz w:val="19"/>
              </w:rPr>
              <w:t>система</w:t>
            </w:r>
            <w:r w:rsidRPr="00473E83">
              <w:rPr>
                <w:spacing w:val="-6"/>
                <w:sz w:val="19"/>
              </w:rPr>
              <w:t xml:space="preserve"> </w:t>
            </w:r>
            <w:r w:rsidRPr="00473E83">
              <w:rPr>
                <w:sz w:val="19"/>
              </w:rPr>
              <w:t>обнаружения</w:t>
            </w:r>
            <w:r w:rsidRPr="00473E83">
              <w:rPr>
                <w:spacing w:val="-6"/>
                <w:sz w:val="19"/>
              </w:rPr>
              <w:t xml:space="preserve"> </w:t>
            </w:r>
            <w:r w:rsidRPr="00473E83">
              <w:rPr>
                <w:sz w:val="19"/>
              </w:rPr>
              <w:t>заимствований.</w:t>
            </w:r>
            <w:r w:rsidRPr="00473E83">
              <w:rPr>
                <w:spacing w:val="-2"/>
                <w:sz w:val="19"/>
              </w:rPr>
              <w:t xml:space="preserve"> </w:t>
            </w:r>
            <w:r w:rsidRPr="00473E83">
              <w:rPr>
                <w:sz w:val="19"/>
              </w:rPr>
              <w:t>Адрес:</w:t>
            </w:r>
            <w:r w:rsidRPr="00473E83">
              <w:rPr>
                <w:spacing w:val="-6"/>
                <w:sz w:val="19"/>
              </w:rPr>
              <w:t xml:space="preserve"> </w:t>
            </w:r>
            <w:hyperlink r:id="rId8">
              <w:r w:rsidRPr="00473E83">
                <w:rPr>
                  <w:sz w:val="19"/>
                </w:rPr>
                <w:t>https://krasspu.antiplagiat.ru</w:t>
              </w:r>
            </w:hyperlink>
            <w:r w:rsidRPr="00473E83">
              <w:rPr>
                <w:sz w:val="19"/>
              </w:rPr>
              <w:t>.</w:t>
            </w:r>
            <w:r w:rsidRPr="00473E83">
              <w:rPr>
                <w:spacing w:val="-5"/>
                <w:sz w:val="19"/>
              </w:rPr>
              <w:t xml:space="preserve"> </w:t>
            </w:r>
            <w:r w:rsidRPr="00473E83">
              <w:rPr>
                <w:sz w:val="19"/>
              </w:rPr>
              <w:t>Режим</w:t>
            </w:r>
            <w:r w:rsidRPr="00473E83">
              <w:rPr>
                <w:spacing w:val="-5"/>
                <w:sz w:val="19"/>
              </w:rPr>
              <w:t xml:space="preserve"> </w:t>
            </w:r>
            <w:r w:rsidRPr="00473E83">
              <w:rPr>
                <w:sz w:val="19"/>
              </w:rPr>
              <w:t>доступа:</w:t>
            </w:r>
            <w:r w:rsidRPr="00473E83">
              <w:rPr>
                <w:spacing w:val="-6"/>
                <w:sz w:val="19"/>
              </w:rPr>
              <w:t xml:space="preserve"> </w:t>
            </w:r>
            <w:r w:rsidRPr="00473E83">
              <w:rPr>
                <w:sz w:val="19"/>
              </w:rPr>
              <w:t>Индивидуальный неограниченный доступ.</w:t>
            </w:r>
          </w:p>
        </w:tc>
      </w:tr>
      <w:tr w:rsidR="00473E83" w14:paraId="754772AB" w14:textId="77777777" w:rsidTr="00A07F84">
        <w:trPr>
          <w:trHeight w:val="170"/>
        </w:trPr>
        <w:tc>
          <w:tcPr>
            <w:tcW w:w="10843" w:type="dxa"/>
            <w:gridSpan w:val="4"/>
            <w:shd w:val="clear" w:color="auto" w:fill="D9D9D9" w:themeFill="background1" w:themeFillShade="D9"/>
          </w:tcPr>
          <w:p w14:paraId="69016332" w14:textId="2D622669" w:rsidR="00473E83" w:rsidRDefault="00473E83" w:rsidP="00473E83">
            <w:pPr>
              <w:pStyle w:val="TableParagraph"/>
              <w:tabs>
                <w:tab w:val="left" w:pos="253"/>
              </w:tabs>
              <w:spacing w:line="237" w:lineRule="auto"/>
              <w:ind w:right="572"/>
              <w:jc w:val="center"/>
              <w:rPr>
                <w:sz w:val="19"/>
              </w:rPr>
            </w:pPr>
            <w:r>
              <w:rPr>
                <w:b/>
                <w:sz w:val="19"/>
              </w:rPr>
              <w:t>7.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МТО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(оборудование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технические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средства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обучения)</w:t>
            </w:r>
          </w:p>
        </w:tc>
      </w:tr>
      <w:tr w:rsidR="00473E83" w14:paraId="22086EE1" w14:textId="77777777" w:rsidTr="00A07F84">
        <w:trPr>
          <w:trHeight w:val="2154"/>
        </w:trPr>
        <w:tc>
          <w:tcPr>
            <w:tcW w:w="10843" w:type="dxa"/>
            <w:gridSpan w:val="4"/>
          </w:tcPr>
          <w:tbl>
            <w:tblPr>
              <w:tblStyle w:val="a6"/>
              <w:tblW w:w="0" w:type="auto"/>
              <w:tblInd w:w="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13"/>
              <w:gridCol w:w="4252"/>
            </w:tblGrid>
            <w:tr w:rsidR="009421A1" w:rsidRPr="0016748F" w14:paraId="5BEF331E" w14:textId="77777777" w:rsidTr="009421A1">
              <w:tc>
                <w:tcPr>
                  <w:tcW w:w="6513" w:type="dxa"/>
                  <w:shd w:val="clear" w:color="auto" w:fill="FFFFFF" w:themeFill="background1"/>
                </w:tcPr>
                <w:p w14:paraId="6CDEACC0" w14:textId="77777777" w:rsidR="009421A1" w:rsidRPr="0016748F" w:rsidRDefault="009421A1" w:rsidP="009421A1">
                  <w:pPr>
                    <w:spacing w:line="238" w:lineRule="auto"/>
                    <w:ind w:right="30"/>
                    <w:rPr>
                      <w:sz w:val="19"/>
                      <w:szCs w:val="19"/>
                    </w:rPr>
                  </w:pPr>
                  <w:r w:rsidRPr="0016748F">
                    <w:rPr>
                      <w:color w:val="000000"/>
                      <w:sz w:val="19"/>
                      <w:szCs w:val="19"/>
                    </w:rPr>
                    <w:t>Помещение для самостоятельной работы научной библиотеки: компьютер </w:t>
                  </w:r>
                  <w:r w:rsidRPr="0016748F">
                    <w:rPr>
                      <w:bCs/>
                      <w:sz w:val="19"/>
                      <w:szCs w:val="19"/>
                    </w:rPr>
                    <w:t xml:space="preserve">с выходом в Интернет – </w:t>
                  </w:r>
                  <w:r w:rsidRPr="0016748F">
                    <w:rPr>
                      <w:color w:val="000000"/>
                      <w:sz w:val="19"/>
                      <w:szCs w:val="19"/>
                    </w:rPr>
                    <w:t>3 шт., МФ – 3 шт., рабочее место для лиц с ОВЗ (для слепых и слабовидящих)</w:t>
                  </w:r>
                </w:p>
              </w:tc>
              <w:tc>
                <w:tcPr>
                  <w:tcW w:w="4252" w:type="dxa"/>
                  <w:shd w:val="clear" w:color="auto" w:fill="FFFFFF" w:themeFill="background1"/>
                </w:tcPr>
                <w:p w14:paraId="359623FB" w14:textId="77777777" w:rsidR="009421A1" w:rsidRPr="0016748F" w:rsidRDefault="009421A1" w:rsidP="009421A1">
                  <w:pPr>
                    <w:spacing w:line="238" w:lineRule="auto"/>
                    <w:ind w:right="30"/>
                    <w:rPr>
                      <w:sz w:val="19"/>
                      <w:szCs w:val="19"/>
                    </w:rPr>
                  </w:pPr>
                  <w:r w:rsidRPr="0016748F">
                    <w:rPr>
                      <w:sz w:val="19"/>
                      <w:szCs w:val="19"/>
                    </w:rPr>
                    <w:t>660049, Красноярский край, г. Красноярск, ул. Ады Лебедевой, д. 89, этаж 1, ауд. 1-1-03</w:t>
                  </w:r>
                  <w:r w:rsidRPr="0016748F">
                    <w:rPr>
                      <w:color w:val="000000"/>
                      <w:sz w:val="19"/>
                      <w:szCs w:val="19"/>
                    </w:rPr>
                    <w:t>, площадь 36,7 кв.м.</w:t>
                  </w:r>
                </w:p>
              </w:tc>
            </w:tr>
            <w:tr w:rsidR="009421A1" w:rsidRPr="0016748F" w14:paraId="009697B2" w14:textId="77777777" w:rsidTr="009421A1">
              <w:tc>
                <w:tcPr>
                  <w:tcW w:w="6513" w:type="dxa"/>
                  <w:shd w:val="clear" w:color="auto" w:fill="FFFFFF" w:themeFill="background1"/>
                </w:tcPr>
                <w:p w14:paraId="0288E510" w14:textId="77777777" w:rsidR="009421A1" w:rsidRPr="0016748F" w:rsidRDefault="009421A1" w:rsidP="009421A1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16748F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Помещение для самостоятельной работы: компьютер </w:t>
                  </w:r>
                  <w:r w:rsidRPr="0016748F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>с выходом в Интернет</w:t>
                  </w:r>
                  <w:r w:rsidRPr="0016748F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– 2шт., МФУ – 2шт.</w:t>
                  </w:r>
                </w:p>
                <w:p w14:paraId="58C83E26" w14:textId="77777777" w:rsidR="009421A1" w:rsidRPr="0016748F" w:rsidRDefault="009421A1" w:rsidP="009421A1">
                  <w:pPr>
                    <w:spacing w:line="238" w:lineRule="auto"/>
                    <w:ind w:right="30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4252" w:type="dxa"/>
                  <w:shd w:val="clear" w:color="auto" w:fill="FFFFFF" w:themeFill="background1"/>
                </w:tcPr>
                <w:p w14:paraId="15051F83" w14:textId="77777777" w:rsidR="009421A1" w:rsidRPr="0016748F" w:rsidRDefault="009421A1" w:rsidP="009421A1">
                  <w:pPr>
                    <w:spacing w:line="238" w:lineRule="auto"/>
                    <w:ind w:right="30"/>
                    <w:rPr>
                      <w:sz w:val="19"/>
                      <w:szCs w:val="19"/>
                    </w:rPr>
                  </w:pPr>
                  <w:r w:rsidRPr="0016748F">
                    <w:rPr>
                      <w:sz w:val="19"/>
                      <w:szCs w:val="19"/>
                    </w:rPr>
                    <w:t>660017, Красноярский край, г. Красноярск, пр-кт Мира, д. 83, этаж 2, ауд. 2-2-11, площадь 52,8 кв.м.</w:t>
                  </w:r>
                </w:p>
              </w:tc>
            </w:tr>
            <w:tr w:rsidR="009421A1" w:rsidRPr="0016748F" w14:paraId="1170F66C" w14:textId="77777777" w:rsidTr="009421A1">
              <w:tc>
                <w:tcPr>
                  <w:tcW w:w="6513" w:type="dxa"/>
                  <w:shd w:val="clear" w:color="auto" w:fill="FFFFFF" w:themeFill="background1"/>
                </w:tcPr>
                <w:p w14:paraId="2C46367F" w14:textId="77777777" w:rsidR="009421A1" w:rsidRPr="0016748F" w:rsidRDefault="009421A1" w:rsidP="009421A1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16748F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Учебная аудитория (Студенческая научно-исследовательская лаборатория) «Современные проблемы педагогики искусства»: компьютер </w:t>
                  </w:r>
                  <w:r w:rsidRPr="0016748F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>с выходом в Интернет</w:t>
                  </w:r>
                  <w:r w:rsidRPr="0016748F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– 13шт., проектор – 1шт., экран – 1шт., учебные картины – 14 шт., учебная доска – 1шт., магнитно-маркерная доска – 1шт</w:t>
                  </w:r>
                </w:p>
              </w:tc>
              <w:tc>
                <w:tcPr>
                  <w:tcW w:w="4252" w:type="dxa"/>
                  <w:shd w:val="clear" w:color="auto" w:fill="FFFFFF" w:themeFill="background1"/>
                </w:tcPr>
                <w:p w14:paraId="1CA56DC6" w14:textId="77777777" w:rsidR="009421A1" w:rsidRPr="0016748F" w:rsidRDefault="009421A1" w:rsidP="009421A1">
                  <w:pPr>
                    <w:spacing w:line="238" w:lineRule="auto"/>
                    <w:ind w:right="30"/>
                    <w:rPr>
                      <w:sz w:val="19"/>
                      <w:szCs w:val="19"/>
                    </w:rPr>
                  </w:pPr>
                  <w:r w:rsidRPr="0016748F">
                    <w:rPr>
                      <w:sz w:val="19"/>
                      <w:szCs w:val="19"/>
                    </w:rPr>
                    <w:t>660017, Красноярский край, г. Красноярск, пр-кт Мира, д.83, этаж 1, ауд. 2-1-02, площадь 59,1 кв.м.</w:t>
                  </w:r>
                </w:p>
              </w:tc>
            </w:tr>
          </w:tbl>
          <w:p w14:paraId="11D135C5" w14:textId="77777777" w:rsidR="00473E83" w:rsidRDefault="00473E83" w:rsidP="00473E83">
            <w:pPr>
              <w:pStyle w:val="TableParagraph"/>
              <w:tabs>
                <w:tab w:val="left" w:pos="253"/>
              </w:tabs>
              <w:spacing w:line="237" w:lineRule="auto"/>
              <w:ind w:right="572"/>
              <w:rPr>
                <w:sz w:val="19"/>
              </w:rPr>
            </w:pPr>
          </w:p>
        </w:tc>
      </w:tr>
      <w:tr w:rsidR="009421A1" w14:paraId="1505F5C2" w14:textId="77777777" w:rsidTr="00A07F84">
        <w:trPr>
          <w:trHeight w:val="1474"/>
        </w:trPr>
        <w:tc>
          <w:tcPr>
            <w:tcW w:w="10843" w:type="dxa"/>
            <w:gridSpan w:val="4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38"/>
              <w:gridCol w:w="4270"/>
            </w:tblGrid>
            <w:tr w:rsidR="009421A1" w:rsidRPr="009421A1" w14:paraId="7A96CBB8" w14:textId="77777777" w:rsidTr="009421A1">
              <w:tc>
                <w:tcPr>
                  <w:tcW w:w="6538" w:type="dxa"/>
                  <w:shd w:val="clear" w:color="auto" w:fill="FFFFFF" w:themeFill="background1"/>
                </w:tcPr>
                <w:p w14:paraId="299E3D33" w14:textId="1C908E1F" w:rsidR="009421A1" w:rsidRPr="009421A1" w:rsidRDefault="009421A1" w:rsidP="009421A1">
                  <w:pPr>
                    <w:spacing w:line="238" w:lineRule="auto"/>
                    <w:ind w:right="30"/>
                    <w:rPr>
                      <w:color w:val="000000"/>
                      <w:sz w:val="19"/>
                      <w:szCs w:val="19"/>
                    </w:rPr>
                  </w:pPr>
                  <w:r w:rsidRPr="009421A1">
                    <w:rPr>
                      <w:color w:val="000000"/>
                      <w:sz w:val="19"/>
                      <w:szCs w:val="19"/>
                    </w:rPr>
                    <w:t>Помещение для самостоятельной работы научной библиотеки: компьютер</w:t>
                  </w:r>
                  <w:r w:rsidRPr="009421A1">
                    <w:rPr>
                      <w:bCs/>
                      <w:sz w:val="19"/>
                      <w:szCs w:val="19"/>
                    </w:rPr>
                    <w:t xml:space="preserve"> с выходом в Интернет</w:t>
                  </w:r>
                  <w:r w:rsidRPr="009421A1">
                    <w:rPr>
                      <w:color w:val="000000"/>
                      <w:sz w:val="19"/>
                      <w:szCs w:val="19"/>
                    </w:rPr>
                    <w:t xml:space="preserve"> - 3шт., МФУ-</w:t>
                  </w:r>
                  <w:r w:rsidRPr="009421A1">
                    <w:rPr>
                      <w:color w:val="000000"/>
                      <w:sz w:val="19"/>
                      <w:szCs w:val="19"/>
                    </w:rPr>
                    <w:br/>
                    <w:t>3шт., рабочее место для лиц с ОВЗ (для слепых и</w:t>
                  </w:r>
                  <w:r w:rsidRPr="009421A1">
                    <w:rPr>
                      <w:color w:val="000000"/>
                      <w:sz w:val="19"/>
                      <w:szCs w:val="19"/>
                    </w:rPr>
                    <w:br/>
                    <w:t>слабовидящих); посадочных мест – 12шт.</w:t>
                  </w:r>
                </w:p>
              </w:tc>
              <w:tc>
                <w:tcPr>
                  <w:tcW w:w="4270" w:type="dxa"/>
                  <w:shd w:val="clear" w:color="auto" w:fill="FFFFFF" w:themeFill="background1"/>
                </w:tcPr>
                <w:p w14:paraId="369E8666" w14:textId="70A8F82D" w:rsidR="009421A1" w:rsidRPr="009421A1" w:rsidRDefault="009421A1" w:rsidP="009421A1">
                  <w:pPr>
                    <w:spacing w:line="238" w:lineRule="auto"/>
                    <w:ind w:right="30"/>
                    <w:rPr>
                      <w:color w:val="000000"/>
                      <w:sz w:val="19"/>
                      <w:szCs w:val="19"/>
                    </w:rPr>
                  </w:pPr>
                  <w:r w:rsidRPr="009421A1">
                    <w:rPr>
                      <w:sz w:val="19"/>
                      <w:szCs w:val="19"/>
                    </w:rPr>
                    <w:t>660049, Красноярский край, г. Красноярск, ул. Ады Лебедевой, д. 89, этаж 1, ауд. 1-1-03</w:t>
                  </w:r>
                  <w:r w:rsidRPr="009421A1">
                    <w:rPr>
                      <w:color w:val="000000"/>
                      <w:sz w:val="19"/>
                      <w:szCs w:val="19"/>
                    </w:rPr>
                    <w:t>, площадь 36,7 кв.м.</w:t>
                  </w:r>
                </w:p>
              </w:tc>
            </w:tr>
            <w:tr w:rsidR="009421A1" w:rsidRPr="009421A1" w14:paraId="138279F5" w14:textId="77777777" w:rsidTr="009421A1">
              <w:tc>
                <w:tcPr>
                  <w:tcW w:w="6538" w:type="dxa"/>
                  <w:shd w:val="clear" w:color="auto" w:fill="FFFFFF" w:themeFill="background1"/>
                </w:tcPr>
                <w:p w14:paraId="1D45CA0A" w14:textId="77777777" w:rsidR="009421A1" w:rsidRPr="009421A1" w:rsidRDefault="009421A1" w:rsidP="009421A1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9421A1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Помещение для самостоятельной работы: компьютер </w:t>
                  </w:r>
                  <w:r w:rsidRPr="009421A1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>с выходом в Интернет</w:t>
                  </w:r>
                  <w:r w:rsidRPr="009421A1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– 2шт., МФУ – 2шт.</w:t>
                  </w:r>
                </w:p>
                <w:p w14:paraId="06125BCA" w14:textId="77777777" w:rsidR="009421A1" w:rsidRPr="009421A1" w:rsidRDefault="009421A1" w:rsidP="009421A1">
                  <w:pPr>
                    <w:spacing w:line="238" w:lineRule="auto"/>
                    <w:ind w:right="30"/>
                    <w:rPr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4270" w:type="dxa"/>
                  <w:shd w:val="clear" w:color="auto" w:fill="FFFFFF" w:themeFill="background1"/>
                </w:tcPr>
                <w:p w14:paraId="0958174C" w14:textId="1964A67F" w:rsidR="009421A1" w:rsidRPr="009421A1" w:rsidRDefault="009421A1" w:rsidP="009421A1">
                  <w:pPr>
                    <w:spacing w:line="238" w:lineRule="auto"/>
                    <w:ind w:right="30"/>
                    <w:rPr>
                      <w:color w:val="000000"/>
                      <w:sz w:val="19"/>
                      <w:szCs w:val="19"/>
                    </w:rPr>
                  </w:pPr>
                  <w:r w:rsidRPr="009421A1">
                    <w:rPr>
                      <w:sz w:val="19"/>
                      <w:szCs w:val="19"/>
                    </w:rPr>
                    <w:t>660017, Красноярский край, г. Красноярск, пр-кт Мира, д. 83, этаж 2, ауд. 2-2-11, площадь 52,8 кв.м.</w:t>
                  </w:r>
                </w:p>
              </w:tc>
            </w:tr>
          </w:tbl>
          <w:p w14:paraId="65AC109B" w14:textId="77777777" w:rsidR="009421A1" w:rsidRPr="0016748F" w:rsidRDefault="009421A1" w:rsidP="009421A1">
            <w:pPr>
              <w:spacing w:line="238" w:lineRule="auto"/>
              <w:ind w:right="30"/>
              <w:rPr>
                <w:color w:val="000000"/>
                <w:sz w:val="19"/>
                <w:szCs w:val="19"/>
              </w:rPr>
            </w:pPr>
          </w:p>
        </w:tc>
      </w:tr>
    </w:tbl>
    <w:p w14:paraId="6ABC1636" w14:textId="4CCBBE61" w:rsidR="00E503E6" w:rsidRDefault="00E503E6" w:rsidP="009421A1">
      <w:pPr>
        <w:rPr>
          <w:sz w:val="19"/>
        </w:rPr>
      </w:pPr>
    </w:p>
    <w:p w14:paraId="4CACFEF7" w14:textId="77777777" w:rsidR="00E503E6" w:rsidRDefault="00A07F84">
      <w:pPr>
        <w:spacing w:before="1"/>
        <w:ind w:right="500"/>
        <w:jc w:val="right"/>
        <w:rPr>
          <w:sz w:val="19"/>
        </w:rPr>
      </w:pPr>
      <w:r>
        <w:rPr>
          <w:spacing w:val="-10"/>
          <w:sz w:val="19"/>
        </w:rPr>
        <w:t>,</w:t>
      </w:r>
    </w:p>
    <w:p w14:paraId="52A0901B" w14:textId="77777777" w:rsidR="00E503E6" w:rsidRDefault="00E503E6">
      <w:pPr>
        <w:spacing w:before="6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43"/>
      </w:tblGrid>
      <w:tr w:rsidR="00E503E6" w14:paraId="4B0A0599" w14:textId="77777777">
        <w:trPr>
          <w:trHeight w:val="263"/>
        </w:trPr>
        <w:tc>
          <w:tcPr>
            <w:tcW w:w="10843" w:type="dxa"/>
            <w:shd w:val="clear" w:color="auto" w:fill="D2D2D2"/>
          </w:tcPr>
          <w:p w14:paraId="74C52ADB" w14:textId="77777777" w:rsidR="00E503E6" w:rsidRDefault="00A07F84">
            <w:pPr>
              <w:pStyle w:val="TableParagraph"/>
              <w:spacing w:line="213" w:lineRule="exact"/>
              <w:ind w:left="75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8.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МЕТОДИЧЕСКИЕ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УКАЗАНИЯ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ДЛЯ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ОБУЧАЮЩИХСЯ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ОСВОЕНИЮ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ДИСЦИПЛИНЫ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(МОДУЛЯ)</w:t>
            </w:r>
          </w:p>
        </w:tc>
      </w:tr>
      <w:tr w:rsidR="00E503E6" w14:paraId="44ED15D6" w14:textId="77777777">
        <w:trPr>
          <w:trHeight w:val="6773"/>
        </w:trPr>
        <w:tc>
          <w:tcPr>
            <w:tcW w:w="10843" w:type="dxa"/>
          </w:tcPr>
          <w:p w14:paraId="5A85AA1A" w14:textId="77777777" w:rsidR="00E503E6" w:rsidRDefault="00A07F84">
            <w:pPr>
              <w:pStyle w:val="TableParagraph"/>
              <w:spacing w:line="237" w:lineRule="auto"/>
              <w:ind w:left="64"/>
              <w:rPr>
                <w:sz w:val="19"/>
              </w:rPr>
            </w:pPr>
            <w:r>
              <w:rPr>
                <w:sz w:val="19"/>
              </w:rPr>
              <w:t>Профессиональная деятельность является творческим процессом, требующим соответствующей организации труда, владения современными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информационными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технологиями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сфере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своей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деятельности,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культурой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мышления,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письменной и устной речи. Именно поэтому практическая подготовка, одной из составных частей которой является практика, включает в себя аналитическую, диагностическую, просветительскую, рефлексивную деятельности. Общая цель всех форм организации</w:t>
            </w:r>
          </w:p>
          <w:p w14:paraId="54DB9A62" w14:textId="77777777" w:rsidR="00E503E6" w:rsidRDefault="00A07F84">
            <w:pPr>
              <w:pStyle w:val="TableParagraph"/>
              <w:spacing w:line="237" w:lineRule="auto"/>
              <w:ind w:left="64"/>
              <w:rPr>
                <w:sz w:val="19"/>
              </w:rPr>
            </w:pPr>
            <w:r>
              <w:rPr>
                <w:sz w:val="19"/>
              </w:rPr>
              <w:t>практической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подготовки,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включая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практику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это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развитие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профессиональных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компетенций.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Практика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является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важным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звеном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 подготовке будущего специалиста.</w:t>
            </w:r>
          </w:p>
          <w:p w14:paraId="07BE93DF" w14:textId="77777777" w:rsidR="00E503E6" w:rsidRDefault="00A07F84">
            <w:pPr>
              <w:pStyle w:val="TableParagraph"/>
              <w:spacing w:line="237" w:lineRule="auto"/>
              <w:ind w:left="64"/>
              <w:rPr>
                <w:sz w:val="19"/>
              </w:rPr>
            </w:pPr>
            <w:r>
              <w:rPr>
                <w:sz w:val="19"/>
              </w:rPr>
              <w:t>Перед прохождением практики студент должен внимательно изучить программу практики и обратиться к соответствующим нормативным материалам с тем, чтобы быть подготовленным к выполнению поручений, данных руководителем практики, к решению конкретных вопросов. Как при подготовке, так и в период прохождения практики рекомендуется по возникающим вопросам обращаться к законодательству, учебной, монографической литературе, материалам, публикуемым в периодической печати.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Практиканту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рекомендуется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совместно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руководителем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практики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составить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основе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программы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практики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конкретный план прохождения практики. Студент обязан соблюдать правила распорядка учреждения, организации, в которых он проходит</w:t>
            </w:r>
          </w:p>
          <w:p w14:paraId="353B8590" w14:textId="77777777" w:rsidR="00E503E6" w:rsidRDefault="00A07F84">
            <w:pPr>
              <w:pStyle w:val="TableParagraph"/>
              <w:spacing w:line="237" w:lineRule="auto"/>
              <w:ind w:left="64"/>
              <w:rPr>
                <w:sz w:val="19"/>
              </w:rPr>
            </w:pPr>
            <w:r>
              <w:rPr>
                <w:sz w:val="19"/>
              </w:rPr>
              <w:t>практику,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вести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дневник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практики;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окончании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ее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составить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отчет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прохождении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практики.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отчете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практике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освещаются следующие моменты: место и время прохождения практики; описание выполняемой работы; анализ наиболее сложных и интересных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случаев,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решенных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студентом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практике;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указания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затруднения,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которые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встретились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прохождении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практики; изложение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спорных,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сложных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вопросов,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возникающих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конкретному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виду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деятельности,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их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анализ.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Отчет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 должен быть пересказом программы практики. Отчет о практике и все материалы ее прохождения в соответствии с перечнем, указанным в программе и методических указаниях, обучающийся должен представить не позднее, чем через 15 дней после прохождения практики. К отчету могут быть приложены обезличенные (не содержащие персональных данных) материалы.</w:t>
            </w:r>
          </w:p>
          <w:p w14:paraId="477FBDF4" w14:textId="77777777" w:rsidR="00E503E6" w:rsidRDefault="00A07F84">
            <w:pPr>
              <w:pStyle w:val="TableParagraph"/>
              <w:spacing w:before="1" w:line="237" w:lineRule="auto"/>
              <w:ind w:left="64"/>
              <w:rPr>
                <w:sz w:val="19"/>
              </w:rPr>
            </w:pPr>
            <w:r>
              <w:rPr>
                <w:sz w:val="19"/>
              </w:rPr>
              <w:t>Аттестация по итогам практики проводится на основании предоставленного руководителю практики оформленного отчета. Отчет должен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демонстрировать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достигнутые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обучающимся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результаты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сформированные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компетенции.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Отчет,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как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правило,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включает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 себя следующие разделы: 1. Титульный лист по образцу. 2. Введение, где указываются цели и задачи практики, база проведения практики.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3.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Индивидуальный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план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студента.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4.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Конкретные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задачи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практиканта.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5.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Описание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анализ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проделанных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мероприятий.</w:t>
            </w:r>
          </w:p>
          <w:p w14:paraId="0AA70EEA" w14:textId="77777777" w:rsidR="00E503E6" w:rsidRDefault="00A07F84">
            <w:pPr>
              <w:pStyle w:val="TableParagraph"/>
              <w:spacing w:line="218" w:lineRule="exact"/>
              <w:ind w:left="64"/>
              <w:rPr>
                <w:sz w:val="19"/>
              </w:rPr>
            </w:pPr>
            <w:r>
              <w:rPr>
                <w:sz w:val="19"/>
              </w:rPr>
              <w:t>6.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Проблемы,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возникшие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ходе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практики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ход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их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решения.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7.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Общие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выводы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работе.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8.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Оценка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собственных</w:t>
            </w:r>
          </w:p>
          <w:p w14:paraId="45F3CF3F" w14:textId="77777777" w:rsidR="00E503E6" w:rsidRDefault="00A07F84">
            <w:pPr>
              <w:pStyle w:val="TableParagraph"/>
              <w:spacing w:line="217" w:lineRule="exact"/>
              <w:ind w:left="64"/>
              <w:rPr>
                <w:sz w:val="19"/>
              </w:rPr>
            </w:pPr>
            <w:r>
              <w:rPr>
                <w:spacing w:val="-2"/>
                <w:sz w:val="19"/>
              </w:rPr>
              <w:t>профессионально-важных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качеств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компетенций,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планируемые шаги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развитию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профессионализма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повышению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квалификации.</w:t>
            </w:r>
          </w:p>
          <w:p w14:paraId="35626C1E" w14:textId="77777777" w:rsidR="00E503E6" w:rsidRDefault="00A07F84">
            <w:pPr>
              <w:pStyle w:val="TableParagraph"/>
              <w:spacing w:before="1" w:line="237" w:lineRule="auto"/>
              <w:ind w:left="64"/>
              <w:rPr>
                <w:sz w:val="19"/>
              </w:rPr>
            </w:pPr>
            <w:r>
              <w:rPr>
                <w:sz w:val="19"/>
              </w:rPr>
              <w:t>10.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Заключение,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которое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должно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включать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мнение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студента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степени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успешности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проведенной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работы,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общую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оценку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результатов практики и впечатления о ней, суждения о наличии или отсутствии интереса к практической работе, желании и намерении</w:t>
            </w:r>
          </w:p>
          <w:p w14:paraId="1BDA98A3" w14:textId="77777777" w:rsidR="00E503E6" w:rsidRDefault="00A07F84">
            <w:pPr>
              <w:pStyle w:val="TableParagraph"/>
              <w:spacing w:line="217" w:lineRule="exact"/>
              <w:ind w:left="64"/>
              <w:rPr>
                <w:sz w:val="19"/>
              </w:rPr>
            </w:pPr>
            <w:r>
              <w:rPr>
                <w:sz w:val="19"/>
              </w:rPr>
              <w:t>осуществлять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её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дальнейшем.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11.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Отзыв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руководителя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практики.</w:t>
            </w:r>
          </w:p>
          <w:p w14:paraId="2C1E619C" w14:textId="77777777" w:rsidR="00E503E6" w:rsidRDefault="00A07F84">
            <w:pPr>
              <w:pStyle w:val="TableParagraph"/>
              <w:spacing w:before="1" w:line="237" w:lineRule="auto"/>
              <w:ind w:left="64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течение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работы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обучающийся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постоянно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должен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осуществляться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самоанализ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собственной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принятых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решений.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Он делается на основе: 1) анализа успехов и неудач, при проведении мероприятий практики, 2) результатов самонаблюдения и</w:t>
            </w:r>
          </w:p>
          <w:p w14:paraId="24936096" w14:textId="77777777" w:rsidR="00E503E6" w:rsidRDefault="00A07F84">
            <w:pPr>
              <w:pStyle w:val="TableParagraph"/>
              <w:spacing w:line="216" w:lineRule="exact"/>
              <w:ind w:left="64"/>
              <w:rPr>
                <w:sz w:val="19"/>
              </w:rPr>
            </w:pPr>
            <w:r>
              <w:rPr>
                <w:sz w:val="19"/>
              </w:rPr>
              <w:t>рефлексии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при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осуществлении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тех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иных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действий;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3)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мнения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коллег-практикантов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руководителей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практики</w:t>
            </w:r>
          </w:p>
        </w:tc>
      </w:tr>
    </w:tbl>
    <w:p w14:paraId="566B872F" w14:textId="77777777" w:rsidR="009B0474" w:rsidRDefault="009B0474"/>
    <w:sectPr w:rsidR="009B0474">
      <w:pgSz w:w="11910" w:h="16850"/>
      <w:pgMar w:top="500" w:right="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71911"/>
    <w:multiLevelType w:val="hybridMultilevel"/>
    <w:tmpl w:val="C0366B58"/>
    <w:lvl w:ilvl="0" w:tplc="9A94BE4E">
      <w:start w:val="1"/>
      <w:numFmt w:val="decimal"/>
      <w:lvlText w:val="%1."/>
      <w:lvlJc w:val="left"/>
      <w:pPr>
        <w:ind w:left="33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2F2881AC">
      <w:numFmt w:val="bullet"/>
      <w:lvlText w:val="•"/>
      <w:lvlJc w:val="left"/>
      <w:pPr>
        <w:ind w:left="1118" w:hanging="200"/>
      </w:pPr>
      <w:rPr>
        <w:rFonts w:hint="default"/>
        <w:lang w:val="ru-RU" w:eastAsia="en-US" w:bidi="ar-SA"/>
      </w:rPr>
    </w:lvl>
    <w:lvl w:ilvl="2" w:tplc="0DEC7470">
      <w:numFmt w:val="bullet"/>
      <w:lvlText w:val="•"/>
      <w:lvlJc w:val="left"/>
      <w:pPr>
        <w:ind w:left="2196" w:hanging="200"/>
      </w:pPr>
      <w:rPr>
        <w:rFonts w:hint="default"/>
        <w:lang w:val="ru-RU" w:eastAsia="en-US" w:bidi="ar-SA"/>
      </w:rPr>
    </w:lvl>
    <w:lvl w:ilvl="3" w:tplc="8E84FD16">
      <w:numFmt w:val="bullet"/>
      <w:lvlText w:val="•"/>
      <w:lvlJc w:val="left"/>
      <w:pPr>
        <w:ind w:left="3274" w:hanging="200"/>
      </w:pPr>
      <w:rPr>
        <w:rFonts w:hint="default"/>
        <w:lang w:val="ru-RU" w:eastAsia="en-US" w:bidi="ar-SA"/>
      </w:rPr>
    </w:lvl>
    <w:lvl w:ilvl="4" w:tplc="D4A07DB4">
      <w:numFmt w:val="bullet"/>
      <w:lvlText w:val="•"/>
      <w:lvlJc w:val="left"/>
      <w:pPr>
        <w:ind w:left="4353" w:hanging="200"/>
      </w:pPr>
      <w:rPr>
        <w:rFonts w:hint="default"/>
        <w:lang w:val="ru-RU" w:eastAsia="en-US" w:bidi="ar-SA"/>
      </w:rPr>
    </w:lvl>
    <w:lvl w:ilvl="5" w:tplc="D8FCF238">
      <w:numFmt w:val="bullet"/>
      <w:lvlText w:val="•"/>
      <w:lvlJc w:val="left"/>
      <w:pPr>
        <w:ind w:left="5431" w:hanging="200"/>
      </w:pPr>
      <w:rPr>
        <w:rFonts w:hint="default"/>
        <w:lang w:val="ru-RU" w:eastAsia="en-US" w:bidi="ar-SA"/>
      </w:rPr>
    </w:lvl>
    <w:lvl w:ilvl="6" w:tplc="0B062550">
      <w:numFmt w:val="bullet"/>
      <w:lvlText w:val="•"/>
      <w:lvlJc w:val="left"/>
      <w:pPr>
        <w:ind w:left="6509" w:hanging="200"/>
      </w:pPr>
      <w:rPr>
        <w:rFonts w:hint="default"/>
        <w:lang w:val="ru-RU" w:eastAsia="en-US" w:bidi="ar-SA"/>
      </w:rPr>
    </w:lvl>
    <w:lvl w:ilvl="7" w:tplc="FBC69484">
      <w:numFmt w:val="bullet"/>
      <w:lvlText w:val="•"/>
      <w:lvlJc w:val="left"/>
      <w:pPr>
        <w:ind w:left="7588" w:hanging="200"/>
      </w:pPr>
      <w:rPr>
        <w:rFonts w:hint="default"/>
        <w:lang w:val="ru-RU" w:eastAsia="en-US" w:bidi="ar-SA"/>
      </w:rPr>
    </w:lvl>
    <w:lvl w:ilvl="8" w:tplc="1F8827EC">
      <w:numFmt w:val="bullet"/>
      <w:lvlText w:val="•"/>
      <w:lvlJc w:val="left"/>
      <w:pPr>
        <w:ind w:left="8666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7FBF11CE"/>
    <w:multiLevelType w:val="hybridMultilevel"/>
    <w:tmpl w:val="9DF2D8A8"/>
    <w:lvl w:ilvl="0" w:tplc="2990DE6C">
      <w:start w:val="1"/>
      <w:numFmt w:val="decimal"/>
      <w:lvlText w:val="%1."/>
      <w:lvlJc w:val="left"/>
      <w:pPr>
        <w:ind w:left="64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815E942C">
      <w:numFmt w:val="bullet"/>
      <w:lvlText w:val="•"/>
      <w:lvlJc w:val="left"/>
      <w:pPr>
        <w:ind w:left="1136" w:hanging="192"/>
      </w:pPr>
      <w:rPr>
        <w:rFonts w:hint="default"/>
        <w:lang w:val="ru-RU" w:eastAsia="en-US" w:bidi="ar-SA"/>
      </w:rPr>
    </w:lvl>
    <w:lvl w:ilvl="2" w:tplc="F19EBC96">
      <w:numFmt w:val="bullet"/>
      <w:lvlText w:val="•"/>
      <w:lvlJc w:val="left"/>
      <w:pPr>
        <w:ind w:left="2212" w:hanging="192"/>
      </w:pPr>
      <w:rPr>
        <w:rFonts w:hint="default"/>
        <w:lang w:val="ru-RU" w:eastAsia="en-US" w:bidi="ar-SA"/>
      </w:rPr>
    </w:lvl>
    <w:lvl w:ilvl="3" w:tplc="73EC9154">
      <w:numFmt w:val="bullet"/>
      <w:lvlText w:val="•"/>
      <w:lvlJc w:val="left"/>
      <w:pPr>
        <w:ind w:left="3289" w:hanging="192"/>
      </w:pPr>
      <w:rPr>
        <w:rFonts w:hint="default"/>
        <w:lang w:val="ru-RU" w:eastAsia="en-US" w:bidi="ar-SA"/>
      </w:rPr>
    </w:lvl>
    <w:lvl w:ilvl="4" w:tplc="DC2869CE">
      <w:numFmt w:val="bullet"/>
      <w:lvlText w:val="•"/>
      <w:lvlJc w:val="left"/>
      <w:pPr>
        <w:ind w:left="4365" w:hanging="192"/>
      </w:pPr>
      <w:rPr>
        <w:rFonts w:hint="default"/>
        <w:lang w:val="ru-RU" w:eastAsia="en-US" w:bidi="ar-SA"/>
      </w:rPr>
    </w:lvl>
    <w:lvl w:ilvl="5" w:tplc="5F5CE074">
      <w:numFmt w:val="bullet"/>
      <w:lvlText w:val="•"/>
      <w:lvlJc w:val="left"/>
      <w:pPr>
        <w:ind w:left="5442" w:hanging="192"/>
      </w:pPr>
      <w:rPr>
        <w:rFonts w:hint="default"/>
        <w:lang w:val="ru-RU" w:eastAsia="en-US" w:bidi="ar-SA"/>
      </w:rPr>
    </w:lvl>
    <w:lvl w:ilvl="6" w:tplc="43989970">
      <w:numFmt w:val="bullet"/>
      <w:lvlText w:val="•"/>
      <w:lvlJc w:val="left"/>
      <w:pPr>
        <w:ind w:left="6518" w:hanging="192"/>
      </w:pPr>
      <w:rPr>
        <w:rFonts w:hint="default"/>
        <w:lang w:val="ru-RU" w:eastAsia="en-US" w:bidi="ar-SA"/>
      </w:rPr>
    </w:lvl>
    <w:lvl w:ilvl="7" w:tplc="0D4432F4">
      <w:numFmt w:val="bullet"/>
      <w:lvlText w:val="•"/>
      <w:lvlJc w:val="left"/>
      <w:pPr>
        <w:ind w:left="7594" w:hanging="192"/>
      </w:pPr>
      <w:rPr>
        <w:rFonts w:hint="default"/>
        <w:lang w:val="ru-RU" w:eastAsia="en-US" w:bidi="ar-SA"/>
      </w:rPr>
    </w:lvl>
    <w:lvl w:ilvl="8" w:tplc="1B6413C2">
      <w:numFmt w:val="bullet"/>
      <w:lvlText w:val="•"/>
      <w:lvlJc w:val="left"/>
      <w:pPr>
        <w:ind w:left="8671" w:hanging="192"/>
      </w:pPr>
      <w:rPr>
        <w:rFonts w:hint="default"/>
        <w:lang w:val="ru-RU" w:eastAsia="en-US" w:bidi="ar-SA"/>
      </w:rPr>
    </w:lvl>
  </w:abstractNum>
  <w:num w:numId="1" w16cid:durableId="1095632452">
    <w:abstractNumId w:val="1"/>
  </w:num>
  <w:num w:numId="2" w16cid:durableId="63499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03E6"/>
    <w:rsid w:val="000967A8"/>
    <w:rsid w:val="003C0BA1"/>
    <w:rsid w:val="00473E83"/>
    <w:rsid w:val="006629E8"/>
    <w:rsid w:val="006A27C3"/>
    <w:rsid w:val="007B5624"/>
    <w:rsid w:val="00812F8D"/>
    <w:rsid w:val="009421A1"/>
    <w:rsid w:val="009B0474"/>
    <w:rsid w:val="00A07F84"/>
    <w:rsid w:val="00A33228"/>
    <w:rsid w:val="00BC3D37"/>
    <w:rsid w:val="00E503E6"/>
    <w:rsid w:val="00EC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91E1"/>
  <w15:docId w15:val="{68C9AA4B-B12A-4869-8D09-5CF29B11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left="808" w:right="71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0967A8"/>
    <w:pPr>
      <w:widowControl/>
      <w:autoSpaceDE/>
      <w:autoSpaceDN/>
    </w:pPr>
    <w:rPr>
      <w:rFonts w:eastAsiaTheme="minorEastAsia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9421A1"/>
    <w:pPr>
      <w:adjustRightInd w:val="0"/>
    </w:pPr>
    <w:rPr>
      <w:rFonts w:ascii="Arial" w:eastAsiaTheme="minorEastAsia" w:hAnsi="Arial" w:cs="Arial"/>
      <w:sz w:val="16"/>
      <w:szCs w:val="16"/>
      <w:lang w:val="ru-RU"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spu.antiplagia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" TargetMode="External"/><Relationship Id="rId5" Type="http://schemas.openxmlformats.org/officeDocument/2006/relationships/hyperlink" Target="http://elibrar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6159</Words>
  <Characters>35107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2027-2028_44_02_05 Коррекционная педагогика в начальном образовании_plx_Преддипломная практика</vt:lpstr>
    </vt:vector>
  </TitlesOfParts>
  <Company/>
  <LinksUpToDate>false</LinksUpToDate>
  <CharactersWithSpaces>41184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2027-2028_44_02_05 Коррекционная педагогика в начальном образовании_plx_Преддипломная практика</dc:title>
  <dc:creator>FastReport.NET</dc:creator>
  <cp:lastModifiedBy>денис карабанов</cp:lastModifiedBy>
  <cp:revision>6</cp:revision>
  <dcterms:created xsi:type="dcterms:W3CDTF">2026-07-01T18:16:00Z</dcterms:created>
  <dcterms:modified xsi:type="dcterms:W3CDTF">2026-07-06T12:32:00Z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2026-03-26T00:00:00Z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2026-07-01T00:00:00Z</vt:filetime>
  </property>
  <property fmtid="{D5CDD505-2E9C-101B-9397-08002B2CF9AE}" pid="6" name="Producer">
    <vt:lpwstr>Microsoft® Word 2013</vt:lpwstr>
  </property>
</Properties>
</file>