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1"/>
        <w:gridCol w:w="637"/>
        <w:gridCol w:w="157"/>
        <w:gridCol w:w="73"/>
        <w:gridCol w:w="143"/>
        <w:gridCol w:w="263"/>
        <w:gridCol w:w="33"/>
        <w:gridCol w:w="604"/>
        <w:gridCol w:w="119"/>
        <w:gridCol w:w="143"/>
        <w:gridCol w:w="422"/>
        <w:gridCol w:w="123"/>
        <w:gridCol w:w="453"/>
        <w:gridCol w:w="1259"/>
        <w:gridCol w:w="282"/>
        <w:gridCol w:w="3643"/>
      </w:tblGrid>
      <w:tr w:rsidR="00721736" w14:paraId="1812627C" w14:textId="77777777" w:rsidTr="0016748F">
        <w:trPr>
          <w:trHeight w:hRule="exact" w:val="283"/>
        </w:trPr>
        <w:tc>
          <w:tcPr>
            <w:tcW w:w="10206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704EBF6B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bookmarkStart w:id="0" w:name="_Hlk214907378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721736" w14:paraId="49369388" w14:textId="77777777" w:rsidTr="0016748F">
        <w:trPr>
          <w:trHeight w:hRule="exact" w:val="142"/>
        </w:trPr>
        <w:tc>
          <w:tcPr>
            <w:tcW w:w="426" w:type="dxa"/>
          </w:tcPr>
          <w:p w14:paraId="1458F735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4105CA9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14:paraId="72BF7FE8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379AD02F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493159F0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0554353E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A8B31F7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3" w:type="dxa"/>
          </w:tcPr>
          <w:p w14:paraId="19088B2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" w:type="dxa"/>
          </w:tcPr>
          <w:p w14:paraId="77D00AE5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14:paraId="033EF353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21095BA5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F0D8E06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2" w:type="dxa"/>
          </w:tcPr>
          <w:p w14:paraId="460E7F27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3530E87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3" w:type="dxa"/>
          </w:tcPr>
          <w:p w14:paraId="3053DDC6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1C6FD105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08B2695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3F80BF45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:rsidRPr="00317617" w14:paraId="3F31F441" w14:textId="77777777" w:rsidTr="0016748F">
        <w:trPr>
          <w:trHeight w:hRule="exact" w:val="1134"/>
        </w:trPr>
        <w:tc>
          <w:tcPr>
            <w:tcW w:w="10206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4DC69D99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5798E493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1F85CE1F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6B413242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721736" w:rsidRPr="00317617" w14:paraId="57C366B1" w14:textId="77777777" w:rsidTr="0016748F">
        <w:trPr>
          <w:trHeight w:hRule="exact" w:val="142"/>
        </w:trPr>
        <w:tc>
          <w:tcPr>
            <w:tcW w:w="10206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7A743934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721736" w:rsidRPr="00317617" w14:paraId="168F9EC9" w14:textId="77777777" w:rsidTr="0016748F">
        <w:trPr>
          <w:trHeight w:hRule="exact" w:val="142"/>
        </w:trPr>
        <w:tc>
          <w:tcPr>
            <w:tcW w:w="10206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7E47763B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:rsidRPr="00317617" w14:paraId="06BA3C6E" w14:textId="77777777" w:rsidTr="0016748F">
        <w:trPr>
          <w:trHeight w:hRule="exact" w:val="850"/>
        </w:trPr>
        <w:tc>
          <w:tcPr>
            <w:tcW w:w="426" w:type="dxa"/>
          </w:tcPr>
          <w:p w14:paraId="1ECB477C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78217F1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54DD65B8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4C9436B5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6D03A90C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07935C2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5102BD2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3" w:type="dxa"/>
          </w:tcPr>
          <w:p w14:paraId="586DD0AF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07EBA8A9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76B22220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2AD41173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4AE2AF1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2" w:type="dxa"/>
          </w:tcPr>
          <w:p w14:paraId="48B221F0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74CCCB7A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3" w:type="dxa"/>
          </w:tcPr>
          <w:p w14:paraId="6FA6F89C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59" w:type="dxa"/>
          </w:tcPr>
          <w:p w14:paraId="739C6B16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52C512EB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43" w:type="dxa"/>
          </w:tcPr>
          <w:p w14:paraId="6D7398CF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14:paraId="195AA7C3" w14:textId="77777777" w:rsidTr="0016748F">
        <w:trPr>
          <w:trHeight w:hRule="exact" w:val="2365"/>
        </w:trPr>
        <w:tc>
          <w:tcPr>
            <w:tcW w:w="10206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31AD0BEC" w14:textId="0BD0BB99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2 "ПЕДАГОГИЧЕСКАЯ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ДЕЯТЕЛЬНОСТЬ ПО ПРОЕКТИРОВАНИЮ,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РЕАЛИЗАЦИИ И АНАЛИЗУ В</w:t>
            </w:r>
            <w:r w:rsidR="002C55F2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Н</w:t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ДЕЯТЕЛЬНОСТИ ОБУЧАЮЩИХСЯ"</w:t>
            </w:r>
          </w:p>
          <w:p w14:paraId="56AF2CE8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Учебная практика М2</w:t>
            </w:r>
          </w:p>
        </w:tc>
      </w:tr>
      <w:tr w:rsidR="00721736" w14:paraId="1FF0BA51" w14:textId="77777777" w:rsidTr="0061014C">
        <w:trPr>
          <w:trHeight w:hRule="exact" w:val="626"/>
        </w:trPr>
        <w:tc>
          <w:tcPr>
            <w:tcW w:w="10206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45E29165" w14:textId="035B249E" w:rsidR="00721736" w:rsidRPr="0061014C" w:rsidRDefault="003E2D56" w:rsidP="0061014C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</w:t>
            </w:r>
            <w:r w:rsidR="0061014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ru-RU"/>
              </w:rPr>
              <w:t>практики</w:t>
            </w:r>
          </w:p>
        </w:tc>
      </w:tr>
      <w:tr w:rsidR="00721736" w:rsidRPr="00317617" w14:paraId="7D2E8953" w14:textId="77777777" w:rsidTr="0016748F">
        <w:trPr>
          <w:trHeight w:hRule="exact" w:val="283"/>
        </w:trPr>
        <w:tc>
          <w:tcPr>
            <w:tcW w:w="426" w:type="dxa"/>
          </w:tcPr>
          <w:p w14:paraId="71287B1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907B82A" w14:textId="77777777" w:rsidR="00721736" w:rsidRPr="0061014C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7830F8BF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9C3C142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4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35D9BCD8" w14:textId="2E677227" w:rsidR="00721736" w:rsidRPr="0061014C" w:rsidRDefault="00317617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721736" w:rsidRPr="00317617" w14:paraId="07558A83" w14:textId="77777777" w:rsidTr="0016748F">
        <w:trPr>
          <w:trHeight w:hRule="exact" w:val="142"/>
        </w:trPr>
        <w:tc>
          <w:tcPr>
            <w:tcW w:w="426" w:type="dxa"/>
          </w:tcPr>
          <w:p w14:paraId="7D5733B4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156778A7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3D8C66AD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4E4BC3AD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4B9EB2F7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224495E2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C36C503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3" w:type="dxa"/>
          </w:tcPr>
          <w:p w14:paraId="1C30C9A0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16B3C82F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0A136A60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25E49A4D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E004301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2" w:type="dxa"/>
          </w:tcPr>
          <w:p w14:paraId="7B175EB1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4A98AAA1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3" w:type="dxa"/>
          </w:tcPr>
          <w:p w14:paraId="5DD6C5EB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59" w:type="dxa"/>
          </w:tcPr>
          <w:p w14:paraId="1373A3A3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565960D5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43" w:type="dxa"/>
          </w:tcPr>
          <w:p w14:paraId="3DE4A332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:rsidRPr="0061014C" w14:paraId="6692D06F" w14:textId="77777777" w:rsidTr="0016748F">
        <w:trPr>
          <w:trHeight w:hRule="exact" w:val="283"/>
        </w:trPr>
        <w:tc>
          <w:tcPr>
            <w:tcW w:w="426" w:type="dxa"/>
          </w:tcPr>
          <w:p w14:paraId="77AF72CB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0D3C039" w14:textId="77777777" w:rsidR="00721736" w:rsidRPr="0061014C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344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74A7DB3E" w14:textId="2F25B1A5" w:rsidR="00721736" w:rsidRPr="0061014C" w:rsidRDefault="003E2D56" w:rsidP="0061014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61014C"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</w:p>
        </w:tc>
      </w:tr>
      <w:tr w:rsidR="00721736" w:rsidRPr="0061014C" w14:paraId="07E8F1FF" w14:textId="77777777" w:rsidTr="0016748F">
        <w:trPr>
          <w:trHeight w:hRule="exact" w:val="404"/>
        </w:trPr>
        <w:tc>
          <w:tcPr>
            <w:tcW w:w="426" w:type="dxa"/>
          </w:tcPr>
          <w:p w14:paraId="2953165B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38D6757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12C25CFC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4575E412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56BB6D0A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F53050D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EF5BD8E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44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1475D7EA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:rsidRPr="0061014C" w14:paraId="242CDB09" w14:textId="77777777" w:rsidTr="0016748F">
        <w:trPr>
          <w:trHeight w:hRule="exact" w:val="142"/>
        </w:trPr>
        <w:tc>
          <w:tcPr>
            <w:tcW w:w="426" w:type="dxa"/>
          </w:tcPr>
          <w:p w14:paraId="0E9869C7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81EBC3B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1E27DB1C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7A0D7312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710478B1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53970194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3247E87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3" w:type="dxa"/>
          </w:tcPr>
          <w:p w14:paraId="0A16F33D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2D7E17BE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5961B0C9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13C7E3EB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67F5A20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2" w:type="dxa"/>
          </w:tcPr>
          <w:p w14:paraId="0EB180D4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4AA7FA97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3" w:type="dxa"/>
          </w:tcPr>
          <w:p w14:paraId="294547D3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59" w:type="dxa"/>
          </w:tcPr>
          <w:p w14:paraId="61E142BE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19CA4BBE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43" w:type="dxa"/>
          </w:tcPr>
          <w:p w14:paraId="00C86DE7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14:paraId="02D8E5F2" w14:textId="77777777" w:rsidTr="0016748F">
        <w:trPr>
          <w:trHeight w:hRule="exact" w:val="283"/>
        </w:trPr>
        <w:tc>
          <w:tcPr>
            <w:tcW w:w="426" w:type="dxa"/>
          </w:tcPr>
          <w:p w14:paraId="67DBB0E0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21D6716" w14:textId="77777777" w:rsidR="00721736" w:rsidRPr="0061014C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4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6D08BA1D" w14:textId="77777777" w:rsidR="00721736" w:rsidRPr="0061014C" w:rsidRDefault="003E2D56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721736" w14:paraId="0686EEE3" w14:textId="77777777" w:rsidTr="0016748F">
        <w:trPr>
          <w:trHeight w:hRule="exact" w:val="283"/>
        </w:trPr>
        <w:tc>
          <w:tcPr>
            <w:tcW w:w="426" w:type="dxa"/>
          </w:tcPr>
          <w:p w14:paraId="55FA2EAF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DCB23" w14:textId="77777777" w:rsidR="00721736" w:rsidRPr="0061014C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44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4CC6ED35" w14:textId="77777777" w:rsidR="00721736" w:rsidRPr="0061014C" w:rsidRDefault="003E2D56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721736" w14:paraId="47028932" w14:textId="77777777" w:rsidTr="0016748F">
        <w:trPr>
          <w:trHeight w:hRule="exact" w:val="284"/>
        </w:trPr>
        <w:tc>
          <w:tcPr>
            <w:tcW w:w="426" w:type="dxa"/>
          </w:tcPr>
          <w:p w14:paraId="01872BC6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9A6EBF9" w14:textId="6F862840" w:rsidR="00721736" w:rsidRDefault="0072173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3" w:type="dxa"/>
          </w:tcPr>
          <w:p w14:paraId="53B78D44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8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3B35EE4" w14:textId="2838610F" w:rsidR="00721736" w:rsidRPr="009749F4" w:rsidRDefault="009749F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  </w:t>
            </w:r>
          </w:p>
        </w:tc>
        <w:tc>
          <w:tcPr>
            <w:tcW w:w="123" w:type="dxa"/>
          </w:tcPr>
          <w:p w14:paraId="534C2DF7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3" w:type="dxa"/>
          </w:tcPr>
          <w:p w14:paraId="2C8C2E1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18D17F54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380E71D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1D32F58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14:paraId="55B573AF" w14:textId="77777777" w:rsidTr="0016748F">
        <w:trPr>
          <w:trHeight w:hRule="exact" w:val="283"/>
        </w:trPr>
        <w:tc>
          <w:tcPr>
            <w:tcW w:w="426" w:type="dxa"/>
          </w:tcPr>
          <w:p w14:paraId="475629BE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3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4F8C2B0D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604" w:type="dxa"/>
          </w:tcPr>
          <w:p w14:paraId="4F5C6112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2604D718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2BC683F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0F7F907" w14:textId="77777777" w:rsidR="00721736" w:rsidRDefault="003E2D56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1259" w:type="dxa"/>
          </w:tcPr>
          <w:p w14:paraId="3419479A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48DCB26A" w14:textId="127518F6" w:rsidR="00721736" w:rsidRDefault="0072173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721736" w14:paraId="5C807806" w14:textId="77777777" w:rsidTr="0016748F">
        <w:trPr>
          <w:trHeight w:hRule="exact" w:val="284"/>
        </w:trPr>
        <w:tc>
          <w:tcPr>
            <w:tcW w:w="426" w:type="dxa"/>
          </w:tcPr>
          <w:p w14:paraId="2D23DEFC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42E3E4A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7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D18876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604" w:type="dxa"/>
          </w:tcPr>
          <w:p w14:paraId="01106C0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6E0D96BE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A5CF26F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2" w:type="dxa"/>
          </w:tcPr>
          <w:p w14:paraId="7ACD51A1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31C18E5E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3" w:type="dxa"/>
          </w:tcPr>
          <w:p w14:paraId="697F6FCE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58F132DC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383919E2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  <w:shd w:val="clear" w:color="000000" w:fill="FFFFFF"/>
            <w:tcMar>
              <w:left w:w="34" w:type="dxa"/>
              <w:right w:w="34" w:type="dxa"/>
            </w:tcMar>
          </w:tcPr>
          <w:p w14:paraId="01A2C587" w14:textId="77777777" w:rsidR="00721736" w:rsidRDefault="0072173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721736" w14:paraId="5326F369" w14:textId="77777777" w:rsidTr="0016748F">
        <w:trPr>
          <w:trHeight w:hRule="exact" w:val="283"/>
        </w:trPr>
        <w:tc>
          <w:tcPr>
            <w:tcW w:w="426" w:type="dxa"/>
          </w:tcPr>
          <w:p w14:paraId="47896FEC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E978BB2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7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16D71923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604" w:type="dxa"/>
          </w:tcPr>
          <w:p w14:paraId="54EC15BA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000A5B63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8609E23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9F6EE6" w14:textId="1BC347DF" w:rsidR="00721736" w:rsidRPr="000B54EF" w:rsidRDefault="000B54EF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1259" w:type="dxa"/>
          </w:tcPr>
          <w:p w14:paraId="086E27E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04FE75AF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30F57219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14:paraId="721682C8" w14:textId="77777777" w:rsidTr="0016748F">
        <w:trPr>
          <w:trHeight w:hRule="exact" w:val="284"/>
        </w:trPr>
        <w:tc>
          <w:tcPr>
            <w:tcW w:w="426" w:type="dxa"/>
          </w:tcPr>
          <w:p w14:paraId="1854E42E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BC274CF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7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E07D03D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604" w:type="dxa"/>
          </w:tcPr>
          <w:p w14:paraId="4CCC7FF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5C56DFD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BD6B153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65D6BAF" w14:textId="3F4C1139" w:rsidR="00721736" w:rsidRPr="0016748F" w:rsidRDefault="003E2D56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="0016748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59" w:type="dxa"/>
          </w:tcPr>
          <w:p w14:paraId="08F8EAB3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50508B80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3D04895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C55F2" w14:paraId="3D795CFB" w14:textId="77777777" w:rsidTr="0016748F">
        <w:trPr>
          <w:trHeight w:hRule="exact" w:val="284"/>
        </w:trPr>
        <w:tc>
          <w:tcPr>
            <w:tcW w:w="426" w:type="dxa"/>
          </w:tcPr>
          <w:p w14:paraId="1EC953C4" w14:textId="77777777" w:rsidR="002C55F2" w:rsidRPr="002C55F2" w:rsidRDefault="002C55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C9F416F" w14:textId="77777777" w:rsidR="002C55F2" w:rsidRDefault="002C55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7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49E1C7F" w14:textId="7557908D" w:rsidR="002C55F2" w:rsidRPr="002C55F2" w:rsidRDefault="002C55F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604" w:type="dxa"/>
          </w:tcPr>
          <w:p w14:paraId="70B81C2C" w14:textId="77777777" w:rsidR="002C55F2" w:rsidRDefault="002C55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621DB918" w14:textId="77777777" w:rsidR="002C55F2" w:rsidRDefault="002C55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952CA54" w14:textId="77777777" w:rsidR="002C55F2" w:rsidRDefault="002C55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828AE9D" w14:textId="3B5163F0" w:rsidR="002C55F2" w:rsidRPr="002C55F2" w:rsidRDefault="002C55F2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59" w:type="dxa"/>
          </w:tcPr>
          <w:p w14:paraId="7BBF9C6A" w14:textId="77777777" w:rsidR="002C55F2" w:rsidRDefault="002C55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00E0977B" w14:textId="77777777" w:rsidR="002C55F2" w:rsidRDefault="002C55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431FFEA8" w14:textId="77777777" w:rsidR="002C55F2" w:rsidRDefault="002C55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14:paraId="0D60D98B" w14:textId="77777777" w:rsidTr="0016748F">
        <w:trPr>
          <w:trHeight w:hRule="exact" w:val="142"/>
        </w:trPr>
        <w:tc>
          <w:tcPr>
            <w:tcW w:w="426" w:type="dxa"/>
          </w:tcPr>
          <w:p w14:paraId="4DB9532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9B86891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7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12907B9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BE2EFF4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2" w:type="dxa"/>
          </w:tcPr>
          <w:p w14:paraId="5C1C4D23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44C82E54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3" w:type="dxa"/>
          </w:tcPr>
          <w:p w14:paraId="4EA61499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54710161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0E4ED13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00BDD353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14:paraId="7543554A" w14:textId="77777777" w:rsidTr="0016748F">
        <w:trPr>
          <w:trHeight w:hRule="exact" w:val="284"/>
        </w:trPr>
        <w:tc>
          <w:tcPr>
            <w:tcW w:w="426" w:type="dxa"/>
          </w:tcPr>
          <w:p w14:paraId="57865A6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847DE07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7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81D8D34" w14:textId="77777777" w:rsidR="00721736" w:rsidRDefault="0072173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604" w:type="dxa"/>
          </w:tcPr>
          <w:p w14:paraId="00BEFBD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39D0AC9E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57AFBC0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A18A53B" w14:textId="77777777" w:rsidR="00721736" w:rsidRDefault="00721736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59" w:type="dxa"/>
          </w:tcPr>
          <w:p w14:paraId="0E878FE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01A8E8CA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47F74C9F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:rsidRPr="00317617" w14:paraId="0C9B244F" w14:textId="77777777" w:rsidTr="0016748F">
        <w:trPr>
          <w:trHeight w:hRule="exact" w:val="285"/>
        </w:trPr>
        <w:tc>
          <w:tcPr>
            <w:tcW w:w="4569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332BE1E8" w14:textId="77777777" w:rsidR="00721736" w:rsidRPr="006A7690" w:rsidRDefault="003E2D56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453" w:type="dxa"/>
          </w:tcPr>
          <w:p w14:paraId="35865C05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59" w:type="dxa"/>
          </w:tcPr>
          <w:p w14:paraId="7E850461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5005F1E7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43" w:type="dxa"/>
          </w:tcPr>
          <w:p w14:paraId="0F1DFDB8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14:paraId="2ACCB5D5" w14:textId="77777777" w:rsidTr="0016748F">
        <w:trPr>
          <w:trHeight w:hRule="exact" w:val="742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6CCA179" w14:textId="77777777" w:rsidR="00721736" w:rsidRPr="006A7690" w:rsidRDefault="003E2D56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635B7054" w14:textId="77777777" w:rsidR="00721736" w:rsidRPr="006A7690" w:rsidRDefault="003E2D56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1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5F12A65" w14:textId="77777777" w:rsidR="00721736" w:rsidRDefault="003E2D56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144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FF44366" w14:textId="77777777" w:rsidR="00721736" w:rsidRDefault="003E2D56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3" w:type="dxa"/>
          </w:tcPr>
          <w:p w14:paraId="68CA90A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3E1CF08C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7745116F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2FBAC2B7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14:paraId="4D1B1A28" w14:textId="77777777" w:rsidTr="0016748F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A686D92" w14:textId="77777777" w:rsidR="00721736" w:rsidRDefault="003E2D56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02E90" w14:textId="77777777" w:rsidR="00721736" w:rsidRDefault="0072173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730D1" w14:textId="77777777" w:rsidR="00721736" w:rsidRDefault="0072173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4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62887FC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3" w:type="dxa"/>
          </w:tcPr>
          <w:p w14:paraId="4BF5A204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29555AA2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4A82B0E6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12C93C4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14:paraId="0BFB4645" w14:textId="77777777" w:rsidTr="0016748F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3C7559D" w14:textId="77777777" w:rsidR="00721736" w:rsidRDefault="003E2D56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12C1CC9" w14:textId="77777777" w:rsidR="00721736" w:rsidRDefault="003E2D56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4592011" w14:textId="77777777" w:rsidR="00721736" w:rsidRDefault="003E2D56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A2FE5DE" w14:textId="77777777" w:rsidR="00721736" w:rsidRDefault="003E2D56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A92709B" w14:textId="77777777" w:rsidR="00721736" w:rsidRDefault="003E2D56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3" w:type="dxa"/>
          </w:tcPr>
          <w:p w14:paraId="6EF6C6E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0C3A12B2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2AEBEABE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379937B7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6748F" w14:paraId="0E7786A6" w14:textId="77777777" w:rsidTr="0016748F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1C36FED" w14:textId="77777777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A9AD0B" w14:textId="77777777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5603F95" w14:textId="68DC20C1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8742700" w14:textId="6D675C9A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08F135" w14:textId="7BD3A6B3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3" w:type="dxa"/>
          </w:tcPr>
          <w:p w14:paraId="011A5FAA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6BD4B554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5A3D36AD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79676416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6748F" w14:paraId="330BE918" w14:textId="77777777" w:rsidTr="0016748F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A753C17" w14:textId="77777777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E8EF129" w14:textId="77777777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CC66B36" w14:textId="6589CDE1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30BF519" w14:textId="29281B59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CC68AEF" w14:textId="362D6B18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3" w:type="dxa"/>
          </w:tcPr>
          <w:p w14:paraId="77CCDE45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0977E90B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5833F4BB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5C408A71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6748F" w14:paraId="2E1C6321" w14:textId="77777777" w:rsidTr="0016748F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FA019A" w14:textId="77777777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1C6084" w14:textId="77777777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FAF6D44" w14:textId="4FDC01E2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7FF7DDB" w14:textId="67C430EC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8BFE39" w14:textId="492292F1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3" w:type="dxa"/>
          </w:tcPr>
          <w:p w14:paraId="08A48503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2A8F6F53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5BAE9592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53ACFABF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6748F" w14:paraId="1B121C96" w14:textId="77777777" w:rsidTr="0016748F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13B87E" w14:textId="77777777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9996289" w14:textId="58CB456F" w:rsidR="0016748F" w:rsidRPr="0016748F" w:rsidRDefault="0016748F" w:rsidP="0016748F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674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76</w:t>
            </w:r>
          </w:p>
        </w:tc>
        <w:tc>
          <w:tcPr>
            <w:tcW w:w="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C65F46B" w14:textId="488B41B5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1674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E5E6DC2" w14:textId="475B57C5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1674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76</w:t>
            </w:r>
          </w:p>
        </w:tc>
        <w:tc>
          <w:tcPr>
            <w:tcW w:w="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7A590DA" w14:textId="1FE2F1FC" w:rsidR="0016748F" w:rsidRDefault="0016748F" w:rsidP="0016748F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1674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76</w:t>
            </w:r>
          </w:p>
        </w:tc>
        <w:tc>
          <w:tcPr>
            <w:tcW w:w="453" w:type="dxa"/>
          </w:tcPr>
          <w:p w14:paraId="55B2F22E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4D01B9A2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563B5D68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3E7B4BA7" w14:textId="77777777" w:rsidR="0016748F" w:rsidRDefault="0016748F" w:rsidP="001674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1014C" w:rsidRPr="0061014C" w14:paraId="0BFECACD" w14:textId="77777777" w:rsidTr="0061014C">
        <w:trPr>
          <w:trHeight w:hRule="exact" w:val="83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F773817" w14:textId="48CEC39A" w:rsidR="0061014C" w:rsidRPr="0061014C" w:rsidRDefault="0061014C" w:rsidP="0061014C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практ. подготовки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AFD593" w14:textId="7816968C" w:rsidR="0061014C" w:rsidRPr="0016748F" w:rsidRDefault="0061014C" w:rsidP="0061014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A13A26" w14:textId="159A6CDA" w:rsidR="0061014C" w:rsidRPr="0016748F" w:rsidRDefault="0061014C" w:rsidP="0061014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40A42A" w14:textId="604EA190" w:rsidR="0061014C" w:rsidRPr="0016748F" w:rsidRDefault="0061014C" w:rsidP="0061014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9E6A95D" w14:textId="4398FE42" w:rsidR="0061014C" w:rsidRPr="0016748F" w:rsidRDefault="0061014C" w:rsidP="0061014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453" w:type="dxa"/>
          </w:tcPr>
          <w:p w14:paraId="40FC20EA" w14:textId="77777777" w:rsidR="0061014C" w:rsidRPr="0061014C" w:rsidRDefault="0061014C" w:rsidP="0061014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59" w:type="dxa"/>
          </w:tcPr>
          <w:p w14:paraId="23877977" w14:textId="77777777" w:rsidR="0061014C" w:rsidRPr="0061014C" w:rsidRDefault="0061014C" w:rsidP="0061014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1F4B9683" w14:textId="77777777" w:rsidR="0061014C" w:rsidRPr="0061014C" w:rsidRDefault="0061014C" w:rsidP="0061014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43" w:type="dxa"/>
          </w:tcPr>
          <w:p w14:paraId="31D9CF9F" w14:textId="77777777" w:rsidR="0061014C" w:rsidRPr="0061014C" w:rsidRDefault="0061014C" w:rsidP="0061014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1014C" w14:paraId="55580DEB" w14:textId="77777777" w:rsidTr="0016748F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0DF74F2" w14:textId="77777777" w:rsidR="0061014C" w:rsidRDefault="0061014C" w:rsidP="0061014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7962236" w14:textId="1B08C6EE" w:rsidR="0061014C" w:rsidRPr="0016748F" w:rsidRDefault="0061014C" w:rsidP="0061014C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AB313C" w14:textId="2B0ED599" w:rsidR="0061014C" w:rsidRDefault="0061014C" w:rsidP="0061014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8C8670" w14:textId="25059D01" w:rsidR="0061014C" w:rsidRDefault="0061014C" w:rsidP="0061014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10E6702" w14:textId="62B2779A" w:rsidR="0061014C" w:rsidRDefault="0061014C" w:rsidP="0061014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453" w:type="dxa"/>
          </w:tcPr>
          <w:p w14:paraId="409275EB" w14:textId="77777777" w:rsidR="0061014C" w:rsidRDefault="0061014C" w:rsidP="0061014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4DC28911" w14:textId="77777777" w:rsidR="0061014C" w:rsidRDefault="0061014C" w:rsidP="0061014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3B114311" w14:textId="77777777" w:rsidR="0061014C" w:rsidRDefault="0061014C" w:rsidP="0061014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2046C09D" w14:textId="77777777" w:rsidR="0061014C" w:rsidRDefault="0061014C" w:rsidP="0061014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1014C" w14:paraId="6C3E703B" w14:textId="77777777" w:rsidTr="0016748F">
        <w:trPr>
          <w:trHeight w:hRule="exact" w:val="284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E1AC3C5" w14:textId="77777777" w:rsidR="0061014C" w:rsidRDefault="0061014C" w:rsidP="0061014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D51669" w14:textId="77777777" w:rsidR="0061014C" w:rsidRDefault="0061014C" w:rsidP="0061014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0C99CAD" w14:textId="730E0E98" w:rsidR="0061014C" w:rsidRDefault="0061014C" w:rsidP="0061014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18C6D38" w14:textId="326A4C3E" w:rsidR="0061014C" w:rsidRDefault="0061014C" w:rsidP="0061014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46C50D" w14:textId="58C491A2" w:rsidR="0061014C" w:rsidRDefault="0061014C" w:rsidP="0061014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</w:t>
            </w:r>
          </w:p>
        </w:tc>
        <w:tc>
          <w:tcPr>
            <w:tcW w:w="453" w:type="dxa"/>
          </w:tcPr>
          <w:p w14:paraId="0D02570C" w14:textId="77777777" w:rsidR="0061014C" w:rsidRDefault="0061014C" w:rsidP="0061014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59" w:type="dxa"/>
          </w:tcPr>
          <w:p w14:paraId="2DD21A3D" w14:textId="77777777" w:rsidR="0061014C" w:rsidRDefault="0061014C" w:rsidP="0061014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70455672" w14:textId="77777777" w:rsidR="0061014C" w:rsidRDefault="0061014C" w:rsidP="0061014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43" w:type="dxa"/>
          </w:tcPr>
          <w:p w14:paraId="2F124DC6" w14:textId="77777777" w:rsidR="0061014C" w:rsidRDefault="0061014C" w:rsidP="0061014C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32647654" w14:textId="77777777" w:rsidR="00721736" w:rsidRDefault="003E2D56">
      <w:pPr>
        <w:rPr>
          <w:sz w:val="0"/>
          <w:szCs w:val="0"/>
        </w:rPr>
      </w:pPr>
      <w:r>
        <w:br w:type="page"/>
      </w:r>
    </w:p>
    <w:p w14:paraId="531C47C3" w14:textId="77777777" w:rsidR="00721736" w:rsidRDefault="00721736">
      <w:pPr>
        <w:sectPr w:rsidR="00721736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108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9"/>
        <w:gridCol w:w="1970"/>
        <w:gridCol w:w="16"/>
        <w:gridCol w:w="3940"/>
        <w:gridCol w:w="30"/>
        <w:gridCol w:w="975"/>
        <w:gridCol w:w="32"/>
      </w:tblGrid>
      <w:tr w:rsidR="00721736" w14:paraId="0014BD61" w14:textId="77777777" w:rsidTr="000B54EF">
        <w:trPr>
          <w:gridAfter w:val="1"/>
          <w:wAfter w:w="32" w:type="dxa"/>
          <w:trHeight w:hRule="exact" w:val="284"/>
        </w:trPr>
        <w:tc>
          <w:tcPr>
            <w:tcW w:w="3833" w:type="dxa"/>
          </w:tcPr>
          <w:p w14:paraId="7EF9D61C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79" w:type="dxa"/>
            <w:gridSpan w:val="2"/>
          </w:tcPr>
          <w:p w14:paraId="5197DAF2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56" w:type="dxa"/>
            <w:gridSpan w:val="2"/>
          </w:tcPr>
          <w:p w14:paraId="49B7499C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178FBB65" w14:textId="77777777" w:rsidR="00721736" w:rsidRDefault="003E2D56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721736" w14:paraId="1C202BA6" w14:textId="77777777" w:rsidTr="000B54EF">
        <w:trPr>
          <w:gridAfter w:val="1"/>
          <w:wAfter w:w="32" w:type="dxa"/>
          <w:trHeight w:hRule="exact" w:val="284"/>
        </w:trPr>
        <w:tc>
          <w:tcPr>
            <w:tcW w:w="3833" w:type="dxa"/>
            <w:shd w:val="clear" w:color="000000" w:fill="FFFFFF"/>
            <w:tcMar>
              <w:left w:w="34" w:type="dxa"/>
              <w:right w:w="34" w:type="dxa"/>
            </w:tcMar>
          </w:tcPr>
          <w:p w14:paraId="36B1E1B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79" w:type="dxa"/>
            <w:gridSpan w:val="2"/>
          </w:tcPr>
          <w:p w14:paraId="612E1602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56" w:type="dxa"/>
            <w:gridSpan w:val="2"/>
          </w:tcPr>
          <w:p w14:paraId="400F25F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14:paraId="20313DE5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:rsidRPr="00317617" w14:paraId="74F77C16" w14:textId="77777777" w:rsidTr="000B54EF">
        <w:trPr>
          <w:gridAfter w:val="1"/>
          <w:wAfter w:w="32" w:type="dxa"/>
          <w:trHeight w:hRule="exact" w:val="283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19372E4A" w14:textId="3720AF72" w:rsidR="00721736" w:rsidRPr="0061014C" w:rsidRDefault="003E2D56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старший преподаватель, </w:t>
            </w:r>
            <w:r w:rsidR="000B54EF"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имофеева </w:t>
            </w:r>
            <w:r w:rsidR="000B54EF"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аталья </w:t>
            </w:r>
            <w:r w:rsidR="000B54EF"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орисовна </w:t>
            </w:r>
          </w:p>
        </w:tc>
      </w:tr>
      <w:tr w:rsidR="00721736" w:rsidRPr="00317617" w14:paraId="67D0C4B6" w14:textId="77777777" w:rsidTr="000B54EF">
        <w:trPr>
          <w:gridAfter w:val="1"/>
          <w:wAfter w:w="32" w:type="dxa"/>
          <w:trHeight w:hRule="exact" w:val="1418"/>
        </w:trPr>
        <w:tc>
          <w:tcPr>
            <w:tcW w:w="3833" w:type="dxa"/>
          </w:tcPr>
          <w:p w14:paraId="55604277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79" w:type="dxa"/>
            <w:gridSpan w:val="2"/>
          </w:tcPr>
          <w:p w14:paraId="68E2AD6A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56" w:type="dxa"/>
            <w:gridSpan w:val="2"/>
          </w:tcPr>
          <w:p w14:paraId="5B23A1B5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2"/>
          </w:tcPr>
          <w:p w14:paraId="00FF93AB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14:paraId="3B5710B2" w14:textId="77777777" w:rsidTr="000B54EF">
        <w:trPr>
          <w:gridAfter w:val="1"/>
          <w:wAfter w:w="32" w:type="dxa"/>
          <w:trHeight w:hRule="exact" w:val="284"/>
        </w:trPr>
        <w:tc>
          <w:tcPr>
            <w:tcW w:w="58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F175FCC" w14:textId="227C4255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</w:t>
            </w:r>
            <w:r w:rsidR="0061014C"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практики</w:t>
            </w:r>
          </w:p>
        </w:tc>
        <w:tc>
          <w:tcPr>
            <w:tcW w:w="3956" w:type="dxa"/>
            <w:gridSpan w:val="2"/>
          </w:tcPr>
          <w:p w14:paraId="4EC2E6B5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14:paraId="2619802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:rsidRPr="0061014C" w14:paraId="22609D7F" w14:textId="77777777" w:rsidTr="000B54EF">
        <w:trPr>
          <w:gridAfter w:val="1"/>
          <w:wAfter w:w="32" w:type="dxa"/>
          <w:trHeight w:hRule="exact" w:val="283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1628480B" w14:textId="505703E1" w:rsidR="00721736" w:rsidRPr="0061014C" w:rsidRDefault="0061014C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61014C">
              <w:rPr>
                <w:rFonts w:ascii="Times New Roman" w:hAnsi="Times New Roman" w:cs="Times New Roman"/>
                <w:sz w:val="19"/>
                <w:szCs w:val="19"/>
              </w:rPr>
              <w:t>Учебная практика М2</w:t>
            </w:r>
          </w:p>
        </w:tc>
      </w:tr>
      <w:tr w:rsidR="00721736" w14:paraId="7CB2D6EC" w14:textId="77777777" w:rsidTr="000B54EF">
        <w:trPr>
          <w:gridAfter w:val="1"/>
          <w:wAfter w:w="32" w:type="dxa"/>
          <w:trHeight w:hRule="exact" w:val="283"/>
        </w:trPr>
        <w:tc>
          <w:tcPr>
            <w:tcW w:w="3833" w:type="dxa"/>
          </w:tcPr>
          <w:p w14:paraId="6F86E042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79" w:type="dxa"/>
            <w:gridSpan w:val="2"/>
          </w:tcPr>
          <w:p w14:paraId="24563CF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56" w:type="dxa"/>
            <w:gridSpan w:val="2"/>
          </w:tcPr>
          <w:p w14:paraId="1B6E76E0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14:paraId="77D3355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:rsidRPr="0061014C" w14:paraId="2FD778AE" w14:textId="77777777" w:rsidTr="000B54EF">
        <w:trPr>
          <w:gridAfter w:val="1"/>
          <w:wAfter w:w="32" w:type="dxa"/>
          <w:trHeight w:hRule="exact" w:val="283"/>
        </w:trPr>
        <w:tc>
          <w:tcPr>
            <w:tcW w:w="58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3EC071B" w14:textId="7BF7847F" w:rsidR="00721736" w:rsidRPr="006A7690" w:rsidRDefault="003E2D56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56" w:type="dxa"/>
            <w:gridSpan w:val="2"/>
          </w:tcPr>
          <w:p w14:paraId="40D97BE3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2"/>
          </w:tcPr>
          <w:p w14:paraId="72728EA6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:rsidRPr="00317617" w14:paraId="6B7691C5" w14:textId="77777777" w:rsidTr="000B54EF">
        <w:trPr>
          <w:gridAfter w:val="1"/>
          <w:wAfter w:w="32" w:type="dxa"/>
          <w:trHeight w:hRule="exact" w:val="712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83D8725" w14:textId="4507153A" w:rsidR="00721736" w:rsidRPr="006A7690" w:rsidRDefault="003E2D56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61014C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(приказ Минобрнауки России от</w:t>
            </w:r>
            <w:r w:rsid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721736" w:rsidRPr="00317617" w14:paraId="688399C8" w14:textId="77777777" w:rsidTr="000B54EF">
        <w:trPr>
          <w:gridAfter w:val="1"/>
          <w:wAfter w:w="32" w:type="dxa"/>
          <w:trHeight w:hRule="exact" w:val="283"/>
        </w:trPr>
        <w:tc>
          <w:tcPr>
            <w:tcW w:w="3833" w:type="dxa"/>
          </w:tcPr>
          <w:p w14:paraId="3EC3322B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79" w:type="dxa"/>
            <w:gridSpan w:val="2"/>
          </w:tcPr>
          <w:p w14:paraId="61688259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56" w:type="dxa"/>
            <w:gridSpan w:val="2"/>
          </w:tcPr>
          <w:p w14:paraId="015D6B4D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2"/>
          </w:tcPr>
          <w:p w14:paraId="77EA09B7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:rsidRPr="00317617" w14:paraId="1F31A816" w14:textId="77777777" w:rsidTr="000B54EF">
        <w:trPr>
          <w:gridAfter w:val="1"/>
          <w:wAfter w:w="32" w:type="dxa"/>
          <w:trHeight w:hRule="exact" w:val="283"/>
        </w:trPr>
        <w:tc>
          <w:tcPr>
            <w:tcW w:w="58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BAF6D0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56" w:type="dxa"/>
            <w:gridSpan w:val="2"/>
          </w:tcPr>
          <w:p w14:paraId="33F6FB3D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2"/>
          </w:tcPr>
          <w:p w14:paraId="25112E80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:rsidRPr="0061014C" w14:paraId="53A160A8" w14:textId="77777777" w:rsidTr="000B54EF">
        <w:trPr>
          <w:gridAfter w:val="1"/>
          <w:wAfter w:w="32" w:type="dxa"/>
          <w:trHeight w:hRule="exact" w:val="283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F0A27B0" w14:textId="219C7CAE" w:rsidR="00721736" w:rsidRPr="006A7690" w:rsidRDefault="003E2D56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61014C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</w:p>
        </w:tc>
      </w:tr>
      <w:tr w:rsidR="00721736" w:rsidRPr="00317617" w14:paraId="094BD823" w14:textId="77777777" w:rsidTr="000B54EF">
        <w:trPr>
          <w:gridAfter w:val="1"/>
          <w:wAfter w:w="32" w:type="dxa"/>
          <w:trHeight w:hRule="exact" w:val="425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677E2102" w14:textId="77777777" w:rsidR="00721736" w:rsidRDefault="003E2D5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 w:rsidR="00BA25E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62F217D6" w14:textId="77777777" w:rsidR="000B54EF" w:rsidRDefault="000B54E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105DF13" w14:textId="33D7CE79" w:rsidR="000B54EF" w:rsidRPr="006A7690" w:rsidRDefault="000B54E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0B54EF" w:rsidRPr="00317617" w14:paraId="29BFA09E" w14:textId="77777777" w:rsidTr="000B54EF">
        <w:trPr>
          <w:gridAfter w:val="1"/>
          <w:wAfter w:w="32" w:type="dxa"/>
          <w:trHeight w:hRule="exact" w:val="425"/>
        </w:trPr>
        <w:tc>
          <w:tcPr>
            <w:tcW w:w="10773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DAF9B3C" w14:textId="6A5E2660" w:rsidR="000B54EF" w:rsidRDefault="000B54EF" w:rsidP="008A364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  <w:p w14:paraId="2D86DC56" w14:textId="4FE1BEDF" w:rsidR="000B54EF" w:rsidRPr="000B54EF" w:rsidRDefault="00317617" w:rsidP="008A364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  <w:r w:rsidRPr="000B54E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</w:tr>
      <w:tr w:rsidR="000B54EF" w:rsidRPr="00317617" w14:paraId="101C40E4" w14:textId="77777777" w:rsidTr="000B54EF">
        <w:trPr>
          <w:trHeight w:hRule="exact" w:val="284"/>
        </w:trPr>
        <w:tc>
          <w:tcPr>
            <w:tcW w:w="3842" w:type="dxa"/>
            <w:gridSpan w:val="2"/>
          </w:tcPr>
          <w:p w14:paraId="37818AEA" w14:textId="77777777" w:rsidR="000B54EF" w:rsidRPr="0008750E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  <w:gridSpan w:val="2"/>
          </w:tcPr>
          <w:p w14:paraId="7FBB11B7" w14:textId="77777777" w:rsidR="000B54EF" w:rsidRPr="0008750E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  <w:gridSpan w:val="2"/>
          </w:tcPr>
          <w:p w14:paraId="46A38A19" w14:textId="77777777" w:rsidR="000B54EF" w:rsidRPr="0008750E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14:paraId="0AF5BB39" w14:textId="77777777" w:rsidR="000B54EF" w:rsidRPr="0008750E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54EF" w:rsidRPr="00317617" w14:paraId="12205D1E" w14:textId="77777777" w:rsidTr="000B54EF">
        <w:trPr>
          <w:trHeight w:hRule="exact" w:val="712"/>
        </w:trPr>
        <w:tc>
          <w:tcPr>
            <w:tcW w:w="1080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26F233BC" w14:textId="68136F77" w:rsidR="000B54EF" w:rsidRPr="0008750E" w:rsidRDefault="000B54EF" w:rsidP="008A364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31761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31761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34B78306" w14:textId="77777777" w:rsidR="000B54EF" w:rsidRPr="0008750E" w:rsidRDefault="000B54EF" w:rsidP="008A364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F2A3AD8" w14:textId="77777777" w:rsidR="000B54EF" w:rsidRPr="0008750E" w:rsidRDefault="000B54EF" w:rsidP="008A364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Басалаева Мария Владиславовна</w:t>
            </w:r>
          </w:p>
        </w:tc>
      </w:tr>
      <w:tr w:rsidR="000B54EF" w:rsidRPr="00317617" w14:paraId="5296F741" w14:textId="77777777" w:rsidTr="000B54EF">
        <w:trPr>
          <w:trHeight w:hRule="exact" w:val="283"/>
        </w:trPr>
        <w:tc>
          <w:tcPr>
            <w:tcW w:w="3842" w:type="dxa"/>
            <w:gridSpan w:val="2"/>
          </w:tcPr>
          <w:p w14:paraId="7EA10A0E" w14:textId="77777777" w:rsidR="000B54EF" w:rsidRPr="0008750E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  <w:gridSpan w:val="2"/>
          </w:tcPr>
          <w:p w14:paraId="030BCA34" w14:textId="77777777" w:rsidR="000B54EF" w:rsidRPr="0008750E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  <w:gridSpan w:val="2"/>
          </w:tcPr>
          <w:p w14:paraId="7658DDF7" w14:textId="77777777" w:rsidR="000B54EF" w:rsidRPr="0008750E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14:paraId="4A484BF6" w14:textId="77777777" w:rsidR="000B54EF" w:rsidRPr="0008750E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54EF" w:rsidRPr="00317617" w14:paraId="6485C7F4" w14:textId="77777777" w:rsidTr="000B54EF">
        <w:trPr>
          <w:trHeight w:hRule="exact" w:val="284"/>
        </w:trPr>
        <w:tc>
          <w:tcPr>
            <w:tcW w:w="1080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04985F1E" w14:textId="0AE3450B" w:rsidR="000B54EF" w:rsidRPr="005F1DD5" w:rsidRDefault="0061014C" w:rsidP="008A364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 протокол</w:t>
            </w:r>
            <w:r w:rsidR="000B54EF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№ </w:t>
            </w:r>
            <w:r w:rsidR="0031761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0B54EF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 1</w:t>
            </w:r>
            <w:r w:rsidR="0031761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0B54EF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31761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0B54EF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  <w:tr w:rsidR="000B54EF" w:rsidRPr="00317617" w14:paraId="56EEA51B" w14:textId="77777777" w:rsidTr="000B54EF">
        <w:trPr>
          <w:trHeight w:hRule="exact" w:val="142"/>
        </w:trPr>
        <w:tc>
          <w:tcPr>
            <w:tcW w:w="3842" w:type="dxa"/>
            <w:gridSpan w:val="2"/>
          </w:tcPr>
          <w:p w14:paraId="7B54D579" w14:textId="77777777" w:rsidR="000B54EF" w:rsidRPr="005F1DD5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  <w:gridSpan w:val="2"/>
          </w:tcPr>
          <w:p w14:paraId="008E6A23" w14:textId="77777777" w:rsidR="000B54EF" w:rsidRPr="005F1DD5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  <w:gridSpan w:val="2"/>
          </w:tcPr>
          <w:p w14:paraId="728A78D5" w14:textId="77777777" w:rsidR="000B54EF" w:rsidRPr="005F1DD5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14:paraId="454A8575" w14:textId="77777777" w:rsidR="000B54EF" w:rsidRPr="005F1DD5" w:rsidRDefault="000B54EF" w:rsidP="008A364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54EF" w:rsidRPr="00317617" w14:paraId="000CBDBF" w14:textId="77777777" w:rsidTr="0061014C">
        <w:trPr>
          <w:trHeight w:hRule="exact" w:val="718"/>
        </w:trPr>
        <w:tc>
          <w:tcPr>
            <w:tcW w:w="1080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3CDF68B8" w14:textId="77777777" w:rsidR="0061014C" w:rsidRDefault="000B54EF" w:rsidP="008A364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61014C"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НМСС(Н) 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                        </w:t>
            </w:r>
          </w:p>
          <w:p w14:paraId="1C40E137" w14:textId="706D64F1" w:rsidR="000B54EF" w:rsidRPr="005F1DD5" w:rsidRDefault="00317617" w:rsidP="008A364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0B54EF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3ED2374A" w14:textId="77777777" w:rsidR="00721736" w:rsidRPr="00317617" w:rsidRDefault="003E2D56">
      <w:pPr>
        <w:rPr>
          <w:sz w:val="0"/>
          <w:szCs w:val="0"/>
          <w:lang w:val="ru-RU"/>
        </w:rPr>
      </w:pPr>
      <w:r w:rsidRPr="00317617">
        <w:rPr>
          <w:lang w:val="ru-RU"/>
        </w:rPr>
        <w:br w:type="page"/>
      </w:r>
    </w:p>
    <w:p w14:paraId="219FF9BC" w14:textId="77777777" w:rsidR="00721736" w:rsidRPr="00317617" w:rsidRDefault="00721736">
      <w:pPr>
        <w:rPr>
          <w:lang w:val="ru-RU"/>
        </w:rPr>
        <w:sectPr w:rsidR="00721736" w:rsidRPr="0031761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219"/>
        <w:gridCol w:w="1840"/>
        <w:gridCol w:w="521"/>
        <w:gridCol w:w="45"/>
        <w:gridCol w:w="1068"/>
        <w:gridCol w:w="47"/>
        <w:gridCol w:w="954"/>
        <w:gridCol w:w="39"/>
        <w:gridCol w:w="681"/>
        <w:gridCol w:w="35"/>
        <w:gridCol w:w="1109"/>
        <w:gridCol w:w="27"/>
        <w:gridCol w:w="1257"/>
        <w:gridCol w:w="25"/>
        <w:gridCol w:w="692"/>
        <w:gridCol w:w="19"/>
        <w:gridCol w:w="397"/>
        <w:gridCol w:w="11"/>
        <w:gridCol w:w="10"/>
        <w:gridCol w:w="998"/>
      </w:tblGrid>
      <w:tr w:rsidR="00721736" w14:paraId="2F3CBA46" w14:textId="77777777" w:rsidTr="0061014C">
        <w:trPr>
          <w:trHeight w:hRule="exact" w:val="284"/>
        </w:trPr>
        <w:tc>
          <w:tcPr>
            <w:tcW w:w="779" w:type="dxa"/>
          </w:tcPr>
          <w:p w14:paraId="113C71B3" w14:textId="77777777" w:rsidR="00721736" w:rsidRPr="00317617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59" w:type="dxa"/>
            <w:gridSpan w:val="2"/>
          </w:tcPr>
          <w:p w14:paraId="56E28FAE" w14:textId="77777777" w:rsidR="00721736" w:rsidRPr="00317617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4CAEF421" w14:textId="77777777" w:rsidR="00721736" w:rsidRPr="00317617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50" w:type="dxa"/>
            <w:gridSpan w:val="13"/>
          </w:tcPr>
          <w:p w14:paraId="6ED881BC" w14:textId="77777777" w:rsidR="00721736" w:rsidRPr="00317617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19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02F5EAC8" w14:textId="77777777" w:rsidR="00721736" w:rsidRDefault="003E2D56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721736" w14:paraId="16F578DD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7C2CB13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721736" w:rsidRPr="00317617" w14:paraId="10676CAB" w14:textId="77777777" w:rsidTr="000B54EF">
        <w:trPr>
          <w:trHeight w:hRule="exact" w:val="1858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FD8B47" w14:textId="7652BA10" w:rsidR="00721736" w:rsidRDefault="00AC490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Цели освоения практики: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 обучающихся практических профессиональных умений, приобретение первоначального практического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опыта. С целью овладения видом профессиональной деятельности - педагогическая деятельность по проектированию,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 анализу процесса обучения в начальном общем образовании</w:t>
            </w:r>
          </w:p>
          <w:p w14:paraId="79CD3AA9" w14:textId="5EA023A7" w:rsidR="00AC4907" w:rsidRDefault="00AC490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практики</w:t>
            </w:r>
          </w:p>
          <w:p w14:paraId="30557962" w14:textId="7AE5E501" w:rsidR="00AC4907" w:rsidRPr="00AC4907" w:rsidRDefault="00AC4907" w:rsidP="00AC490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C490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1. Изучение показателей, характеризующих эффективность деятельности организации; </w:t>
            </w:r>
          </w:p>
          <w:p w14:paraId="5DE5B23B" w14:textId="608F40DC" w:rsidR="00AC4907" w:rsidRPr="00AC4907" w:rsidRDefault="00AC4907" w:rsidP="00AC4907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C490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Приобретение навыков проектирования и организации внеурочной деятельности младших школьников; </w:t>
            </w:r>
          </w:p>
          <w:p w14:paraId="622A6B68" w14:textId="4FF37054" w:rsidR="00AC4907" w:rsidRPr="006A7690" w:rsidRDefault="00AC4907" w:rsidP="00AC4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C490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Формирование у обучающихся профессиональных компетенций</w:t>
            </w:r>
            <w:r w:rsidRPr="00AC4907">
              <w:rPr>
                <w:sz w:val="19"/>
                <w:szCs w:val="19"/>
                <w:lang w:val="ru-RU"/>
              </w:rPr>
              <w:t>.</w:t>
            </w:r>
          </w:p>
        </w:tc>
      </w:tr>
      <w:tr w:rsidR="00721736" w:rsidRPr="00317617" w14:paraId="7C2D4D9A" w14:textId="77777777" w:rsidTr="0061014C">
        <w:trPr>
          <w:trHeight w:hRule="exact" w:val="284"/>
        </w:trPr>
        <w:tc>
          <w:tcPr>
            <w:tcW w:w="779" w:type="dxa"/>
          </w:tcPr>
          <w:p w14:paraId="6AC0A792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59" w:type="dxa"/>
            <w:gridSpan w:val="2"/>
          </w:tcPr>
          <w:p w14:paraId="7BE988DE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49349E04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50" w:type="dxa"/>
            <w:gridSpan w:val="13"/>
          </w:tcPr>
          <w:p w14:paraId="029ED28D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19" w:type="dxa"/>
            <w:gridSpan w:val="3"/>
          </w:tcPr>
          <w:p w14:paraId="22002F8F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:rsidRPr="00317617" w14:paraId="3337A317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106F6D1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721736" w14:paraId="3F785ADB" w14:textId="77777777" w:rsidTr="0061014C">
        <w:trPr>
          <w:trHeight w:hRule="exact" w:val="283"/>
        </w:trPr>
        <w:tc>
          <w:tcPr>
            <w:tcW w:w="2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88A3C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3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5C1AA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УП.02</w:t>
            </w:r>
          </w:p>
        </w:tc>
      </w:tr>
      <w:tr w:rsidR="00721736" w:rsidRPr="00317617" w14:paraId="58CEB37F" w14:textId="77777777" w:rsidTr="0061014C">
        <w:trPr>
          <w:trHeight w:hRule="exact" w:val="28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424EA4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F9D35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721736" w:rsidRPr="00317617" w14:paraId="7D05D7DD" w14:textId="77777777" w:rsidTr="0061014C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906A7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10DD48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1 "Педагогическая деятельность по проектированию, реализизации и анализу процесса обучения 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начальном общем образовании"</w:t>
            </w:r>
          </w:p>
        </w:tc>
      </w:tr>
      <w:tr w:rsidR="00721736" w:rsidRPr="00317617" w14:paraId="108EBB67" w14:textId="77777777" w:rsidTr="0061014C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3728C7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243EEC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2 "Педагогическая деятельность по проектированию, реализации и анализу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еурочной деятельности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обучающихся"</w:t>
            </w:r>
          </w:p>
        </w:tc>
      </w:tr>
      <w:tr w:rsidR="00721736" w14:paraId="7195B197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B825D3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8FED77" w14:textId="77777777" w:rsidR="00721736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Правовое обеспечение профессиональной деятельности</w:t>
            </w:r>
          </w:p>
        </w:tc>
      </w:tr>
      <w:tr w:rsidR="00721736" w14:paraId="73D5F6DC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AD303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DD5F4" w14:textId="77777777" w:rsidR="00721736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 жизнедеятельности</w:t>
            </w:r>
          </w:p>
        </w:tc>
      </w:tr>
      <w:tr w:rsidR="00721736" w:rsidRPr="00317617" w14:paraId="6CDC6621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6C549F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F75DF5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и культура профессиональной коммуникации педагога</w:t>
            </w:r>
          </w:p>
        </w:tc>
      </w:tr>
      <w:tr w:rsidR="00721736" w:rsidRPr="00317617" w14:paraId="669CDDD0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46EFEE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6F65AF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анатомия, физиология и гигиена</w:t>
            </w:r>
          </w:p>
        </w:tc>
      </w:tr>
      <w:tr w:rsidR="00721736" w:rsidRPr="00317617" w14:paraId="0A1C1669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65C57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413F09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внеурочной деятельности обучающихся начальной школы</w:t>
            </w:r>
          </w:p>
        </w:tc>
      </w:tr>
      <w:tr w:rsidR="00721736" w14:paraId="1044CB09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48153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323C6C" w14:textId="77777777" w:rsidR="00721736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практика воспитания</w:t>
            </w:r>
          </w:p>
        </w:tc>
      </w:tr>
      <w:tr w:rsidR="00721736" w14:paraId="36B341CD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2DDCE8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807272" w14:textId="77777777" w:rsidR="00721736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психологии</w:t>
            </w:r>
          </w:p>
        </w:tc>
      </w:tr>
      <w:tr w:rsidR="00721736" w:rsidRPr="00317617" w14:paraId="19ADB268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F02CC4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F22622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МАТЕМАТИКА В ПРОФЕССИОНАЛЬНОЙ ДЕЯТЕЛЬНОСТИ УЧИТЕЛЯ</w:t>
            </w:r>
          </w:p>
        </w:tc>
      </w:tr>
      <w:tr w:rsidR="00721736" w:rsidRPr="00317617" w14:paraId="6A419F3F" w14:textId="77777777" w:rsidTr="0061014C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20145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178477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721736" w:rsidRPr="00317617" w14:paraId="487D80C3" w14:textId="77777777" w:rsidTr="0061014C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8721CE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8C795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1 "Педагогическая деятельность по проектированию, реализизации и анализу процесса обучения 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начальном общем образовании"</w:t>
            </w:r>
          </w:p>
        </w:tc>
      </w:tr>
      <w:tr w:rsidR="00721736" w:rsidRPr="00317617" w14:paraId="728AED87" w14:textId="77777777" w:rsidTr="0061014C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18652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4AA439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2 "Педагогическая деятельность по проектированию, реализации и анализу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еурочной деятельности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обучающихся"</w:t>
            </w:r>
          </w:p>
        </w:tc>
      </w:tr>
      <w:tr w:rsidR="00721736" w:rsidRPr="00317617" w14:paraId="2BA64866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7578B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7640F2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проведению демонстрационного экзамена</w:t>
            </w:r>
          </w:p>
        </w:tc>
      </w:tr>
      <w:tr w:rsidR="00721736" w14:paraId="4FC98E95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44BA5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46C391" w14:textId="77777777" w:rsidR="00721736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финансовой грамотности</w:t>
            </w:r>
          </w:p>
        </w:tc>
      </w:tr>
      <w:tr w:rsidR="00721736" w14:paraId="166A1414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6FBC1B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900059" w14:textId="77777777" w:rsidR="00721736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Правовое обеспечение профессиональной деятельности</w:t>
            </w:r>
          </w:p>
        </w:tc>
      </w:tr>
      <w:tr w:rsidR="00721736" w14:paraId="69CE0CEE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910127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E636B9" w14:textId="77777777" w:rsidR="00721736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Возрастная психология</w:t>
            </w:r>
          </w:p>
        </w:tc>
      </w:tr>
      <w:tr w:rsidR="00721736" w14:paraId="44BA8F1A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2E95E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2.2.7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4F8BFF" w14:textId="77777777" w:rsidR="00721736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педагогики</w:t>
            </w:r>
          </w:p>
        </w:tc>
      </w:tr>
      <w:tr w:rsidR="00721736" w14:paraId="56F9C7F8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0ADA4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2.2.8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E23436" w14:textId="77777777" w:rsidR="00721736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Педагогическая психология</w:t>
            </w:r>
          </w:p>
        </w:tc>
      </w:tr>
      <w:tr w:rsidR="00721736" w:rsidRPr="00317617" w14:paraId="51986A63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95274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2.2.9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5D126C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и методика обучения русскому языку</w:t>
            </w:r>
          </w:p>
        </w:tc>
      </w:tr>
      <w:tr w:rsidR="00721736" w:rsidRPr="00317617" w14:paraId="3ED9D4DF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3637CC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2.2.10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07732A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внеурочной деятельности обучающихся начальной школы</w:t>
            </w:r>
          </w:p>
        </w:tc>
      </w:tr>
      <w:tr w:rsidR="00721736" w14:paraId="1714413C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834D8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2.2.11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A02766" w14:textId="77777777" w:rsidR="00721736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практика воспитания</w:t>
            </w:r>
          </w:p>
        </w:tc>
      </w:tr>
      <w:tr w:rsidR="00721736" w:rsidRPr="00317617" w14:paraId="68CBB6CE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751B7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2.2.12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6DF27" w14:textId="77777777" w:rsidR="00721736" w:rsidRPr="006A7690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математических знаний и методика обучения математике</w:t>
            </w:r>
          </w:p>
        </w:tc>
      </w:tr>
      <w:tr w:rsidR="00721736" w14:paraId="1F5ED982" w14:textId="77777777" w:rsidTr="0061014C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0DC4B" w14:textId="77777777" w:rsidR="00721736" w:rsidRDefault="003E2D5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2.2.13</w:t>
            </w:r>
          </w:p>
        </w:tc>
        <w:tc>
          <w:tcPr>
            <w:tcW w:w="9994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8012D1" w14:textId="77777777" w:rsidR="00721736" w:rsidRDefault="003E2D5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естествознания и обществознания</w:t>
            </w:r>
          </w:p>
        </w:tc>
      </w:tr>
      <w:tr w:rsidR="00721736" w14:paraId="24401210" w14:textId="77777777" w:rsidTr="0061014C">
        <w:trPr>
          <w:trHeight w:hRule="exact" w:val="142"/>
        </w:trPr>
        <w:tc>
          <w:tcPr>
            <w:tcW w:w="779" w:type="dxa"/>
          </w:tcPr>
          <w:p w14:paraId="14CB1431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59" w:type="dxa"/>
            <w:gridSpan w:val="2"/>
          </w:tcPr>
          <w:p w14:paraId="4DD2459C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6" w:type="dxa"/>
            <w:gridSpan w:val="2"/>
          </w:tcPr>
          <w:p w14:paraId="16C55927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50" w:type="dxa"/>
            <w:gridSpan w:val="13"/>
          </w:tcPr>
          <w:p w14:paraId="2BF9DABA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9" w:type="dxa"/>
            <w:gridSpan w:val="3"/>
          </w:tcPr>
          <w:p w14:paraId="2B48D5D5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:rsidRPr="00317617" w14:paraId="6434A241" w14:textId="77777777" w:rsidTr="000B54EF">
        <w:trPr>
          <w:trHeight w:hRule="exact" w:val="567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901C6CE" w14:textId="77777777" w:rsidR="00721736" w:rsidRPr="006A7690" w:rsidRDefault="003E2D56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721736" w:rsidRPr="00317617" w14:paraId="3411BC28" w14:textId="77777777" w:rsidTr="000B54EF">
        <w:trPr>
          <w:trHeight w:hRule="exact" w:val="548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17426" w14:textId="77777777" w:rsidR="00721736" w:rsidRPr="006A7690" w:rsidRDefault="003E2D56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721736" w14:paraId="527C961A" w14:textId="77777777" w:rsidTr="000B54EF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5E3A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1736" w:rsidRPr="00317617" w14:paraId="4E9D9F4D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974202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C030C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актуальный профессиональный и социальный контекст, в котором приходится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работать и жить;</w:t>
            </w:r>
          </w:p>
        </w:tc>
      </w:tr>
      <w:tr w:rsidR="00721736" w:rsidRPr="00317617" w14:paraId="4C29C4B1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532C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AAB68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источники информации и ресурсы для решения задач и проблем 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профессиональном и/или социальном контексте;</w:t>
            </w:r>
          </w:p>
        </w:tc>
      </w:tr>
      <w:tr w:rsidR="00721736" w:rsidRPr="00317617" w14:paraId="4157CB24" w14:textId="77777777" w:rsidTr="0061014C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6B9E1A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9D498D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алгоритмы выполнения работ в профессиональной и смежных областях; методы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в профессиональной и смежных сферах; структуру плана для решения задач;</w:t>
            </w:r>
          </w:p>
          <w:p w14:paraId="1D1B74AD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порядок оценки результатов решения задач профессиональной деятельности</w:t>
            </w:r>
          </w:p>
        </w:tc>
      </w:tr>
      <w:tr w:rsidR="00721736" w14:paraId="3BA39D18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90A0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1736" w:rsidRPr="00317617" w14:paraId="0F8D7255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CE6BAD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058A0A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распознавать задачу и/или проблему в профессиональном и/или социальном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контексте;</w:t>
            </w:r>
          </w:p>
        </w:tc>
      </w:tr>
      <w:tr w:rsidR="00721736" w:rsidRPr="00317617" w14:paraId="0AC3F43B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67F268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CB5D37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задачу и/или проблему и выделять её составные части; определять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этапы решения задачи;</w:t>
            </w:r>
          </w:p>
        </w:tc>
      </w:tr>
      <w:tr w:rsidR="00721736" w:rsidRPr="006A7690" w14:paraId="6B7CA7FF" w14:textId="77777777" w:rsidTr="0061014C">
        <w:trPr>
          <w:trHeight w:hRule="exact" w:val="1594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7D289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30AF7B" w14:textId="618E1BC8" w:rsidR="000106A4" w:rsidRPr="000106A4" w:rsidRDefault="003E2D56" w:rsidP="000106A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выявлять и эффективно искать информацию, необходимую для решения задачи</w:t>
            </w:r>
            <w:r w:rsidR="000106A4" w:rsidRPr="000106A4">
              <w:rPr>
                <w:lang w:val="ru-RU"/>
              </w:rPr>
              <w:t xml:space="preserve"> </w:t>
            </w:r>
            <w:r w:rsidR="000106A4" w:rsidRPr="000106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проблемы;</w:t>
            </w:r>
          </w:p>
          <w:p w14:paraId="7CC8C8A3" w14:textId="77777777" w:rsidR="000106A4" w:rsidRPr="000106A4" w:rsidRDefault="000106A4" w:rsidP="000106A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06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составлять план действия; определять необходимые ресурсы; владеть актуальными</w:t>
            </w:r>
          </w:p>
          <w:p w14:paraId="3DC615F1" w14:textId="77777777" w:rsidR="000106A4" w:rsidRPr="000106A4" w:rsidRDefault="000106A4" w:rsidP="000106A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06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работы в профессиональной и смежных сферах;</w:t>
            </w:r>
          </w:p>
          <w:p w14:paraId="73449AC9" w14:textId="77777777" w:rsidR="000106A4" w:rsidRPr="000106A4" w:rsidRDefault="000106A4" w:rsidP="000106A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06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реализовывать составленный план;</w:t>
            </w:r>
          </w:p>
          <w:p w14:paraId="29F301DD" w14:textId="77777777" w:rsidR="000106A4" w:rsidRPr="000106A4" w:rsidRDefault="000106A4" w:rsidP="000106A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106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результат и последствия своих действий (самостоятельно или с помощью</w:t>
            </w:r>
          </w:p>
          <w:p w14:paraId="4E8BFD2E" w14:textId="6A9B440A" w:rsidR="00721736" w:rsidRPr="006A7690" w:rsidRDefault="000106A4" w:rsidP="000106A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106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наставника)</w:t>
            </w:r>
          </w:p>
        </w:tc>
      </w:tr>
      <w:tr w:rsidR="00721736" w14:paraId="0577E451" w14:textId="77777777" w:rsidTr="000B54EF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7B123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1736" w:rsidRPr="00317617" w14:paraId="4B04DD68" w14:textId="77777777" w:rsidTr="0061014C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E9A57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F3EE2D" w14:textId="030F7D2F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методом наблюдения за работой учителей, методом анализа различных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педагогических ситуации и выявлять оптимальные пути решения возникающих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</w:t>
            </w:r>
          </w:p>
        </w:tc>
      </w:tr>
      <w:tr w:rsidR="00721736" w:rsidRPr="00317617" w14:paraId="4EDC0E89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AECD4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06D9B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подходящим метод обучения, учитывая особенности учащихся, цели урока 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 проведения занятия.</w:t>
            </w:r>
          </w:p>
        </w:tc>
      </w:tr>
      <w:tr w:rsidR="00721736" w:rsidRPr="00317617" w14:paraId="3C03C675" w14:textId="77777777" w:rsidTr="0061014C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686AB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09335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разнообразием педагогических технологий и стратегий, позволяющими решать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задачи в любых обстоятельствах. Это включает выбор между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индивидуализированным подходом, фронтальным методом, проектной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деятельностью и другими подходящими формами взаимодействия с учениками.</w:t>
            </w:r>
          </w:p>
        </w:tc>
      </w:tr>
      <w:tr w:rsidR="00721736" w:rsidRPr="00317617" w14:paraId="18EB3C1E" w14:textId="77777777" w:rsidTr="000B54EF">
        <w:trPr>
          <w:trHeight w:hRule="exact" w:val="548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E14A45" w14:textId="77777777" w:rsidR="00721736" w:rsidRPr="006A7690" w:rsidRDefault="003E2D56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721736" w14:paraId="5EB51B41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FC938A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1736" w14:paraId="36F34883" w14:textId="77777777" w:rsidTr="0061014C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E382C6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CD0E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номенклатура информационных источников, применяемых в профессиональной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</w:t>
            </w:r>
          </w:p>
          <w:p w14:paraId="7787FC9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приемы структурирования информации;</w:t>
            </w:r>
          </w:p>
        </w:tc>
      </w:tr>
      <w:tr w:rsidR="00721736" w:rsidRPr="00317617" w14:paraId="0CBAD7BE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1A108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FB88C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формат оформления результатов поиска информации, современные средства 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устройства информатизации;</w:t>
            </w:r>
          </w:p>
        </w:tc>
      </w:tr>
      <w:tr w:rsidR="00721736" w:rsidRPr="00317617" w14:paraId="0B50ACEA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F35642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111B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порядок их применения и программное обеспечение в профессиональной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в том числе с использованием цифровых средств</w:t>
            </w:r>
          </w:p>
        </w:tc>
      </w:tr>
      <w:tr w:rsidR="00721736" w14:paraId="56C533A6" w14:textId="77777777" w:rsidTr="000B54EF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0638F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1736" w14:paraId="5FD69528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B5D2A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1209B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задачи для поиска информации;</w:t>
            </w:r>
          </w:p>
          <w:p w14:paraId="010CB709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определять необходимые источники информации;</w:t>
            </w:r>
          </w:p>
        </w:tc>
      </w:tr>
      <w:tr w:rsidR="00721736" w:rsidRPr="00317617" w14:paraId="7902DAF3" w14:textId="77777777" w:rsidTr="0061014C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504E9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3A3ABC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процесс поиска; структурировать получаемую информацию; выделять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наиболее значимое в перечне информации;</w:t>
            </w:r>
          </w:p>
          <w:p w14:paraId="75EBFAD6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практическую значимость результатов поиска;</w:t>
            </w:r>
          </w:p>
        </w:tc>
      </w:tr>
      <w:tr w:rsidR="00721736" w:rsidRPr="00317617" w14:paraId="6D2EE8BB" w14:textId="77777777" w:rsidTr="0061014C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969C2D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F26CF3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оформлять результаты поиска, применять средства информационных технологий для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профессиональных задач;</w:t>
            </w:r>
          </w:p>
          <w:p w14:paraId="104A70D6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современное программное обеспечение;</w:t>
            </w:r>
          </w:p>
          <w:p w14:paraId="12D76AF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721736" w14:paraId="014759EB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A342D3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1736" w:rsidRPr="00317617" w14:paraId="3A18310E" w14:textId="77777777" w:rsidTr="0061014C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147D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ECBA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поиска нужной информации в электронных источниках, используя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поисковые системы, библиотеки цифровых ресурсов и специализированные базы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данных. Важна оценка надежности найденных источников и возможность отбора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актуальной и релевантной информации</w:t>
            </w:r>
          </w:p>
        </w:tc>
      </w:tr>
      <w:tr w:rsidR="00721736" w:rsidRPr="00317617" w14:paraId="43F6EAF3" w14:textId="77777777" w:rsidTr="0061014C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EC4A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6C409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инструментами обработки больших объемов данных для анализа успеваемости,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выявления тенденций в обучении и подготовке отчетов по результатам мониторинга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процесса.</w:t>
            </w:r>
          </w:p>
        </w:tc>
      </w:tr>
      <w:tr w:rsidR="00721736" w:rsidRPr="00317617" w14:paraId="7089B3BB" w14:textId="77777777" w:rsidTr="0061014C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A03D0C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52EE3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правильно интерпретировать полученные данные, делать выводы 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давать рекомендации по улучшению педагогического процесса. Это связано с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создавать графики, диаграммы и визуализации, наглядно демонстрируя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результаты исследований.</w:t>
            </w:r>
          </w:p>
        </w:tc>
      </w:tr>
      <w:tr w:rsidR="00721736" w:rsidRPr="00317617" w14:paraId="20643D6F" w14:textId="77777777" w:rsidTr="000B54EF">
        <w:trPr>
          <w:trHeight w:hRule="exact" w:val="315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10185" w14:textId="77777777" w:rsidR="00721736" w:rsidRPr="006A7690" w:rsidRDefault="003E2D56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721736" w14:paraId="3CE6A01D" w14:textId="77777777" w:rsidTr="000B54EF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FD20F8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1736" w:rsidRPr="00317617" w14:paraId="608A2D13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994017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3C9E1A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основы деятельности коллектива, психологические особенности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личности;</w:t>
            </w:r>
          </w:p>
        </w:tc>
      </w:tr>
      <w:tr w:rsidR="00721736" w14:paraId="1272FD02" w14:textId="77777777" w:rsidTr="0061014C">
        <w:trPr>
          <w:trHeight w:hRule="exact" w:val="283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F025D1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E79CB1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проектной деятельности</w:t>
            </w:r>
          </w:p>
        </w:tc>
      </w:tr>
      <w:tr w:rsidR="00721736" w:rsidRPr="00317617" w14:paraId="35B9C38E" w14:textId="77777777" w:rsidTr="0061014C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60ECD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6C1B3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механизмы коммуникации, психологических особенностях личности и группах,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причинах возникновения конфликтов и путях их предотвращения и разрешения.</w:t>
            </w:r>
          </w:p>
          <w:p w14:paraId="2B5D4F5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 участии в совместных проектах, выработке общей позиции, принятии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коллегиальных решений и урегулировании разногласий.</w:t>
            </w:r>
          </w:p>
        </w:tc>
      </w:tr>
      <w:tr w:rsidR="00721736" w14:paraId="54FA14AC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8FE2BC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1736" w:rsidRPr="00317617" w14:paraId="10684544" w14:textId="77777777" w:rsidTr="0061014C">
        <w:trPr>
          <w:trHeight w:hRule="exact" w:val="284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F7E42D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9561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работу коллектива и команды;</w:t>
            </w:r>
          </w:p>
        </w:tc>
      </w:tr>
      <w:tr w:rsidR="000B54EF" w:rsidRPr="000B54EF" w14:paraId="276B2DED" w14:textId="77777777" w:rsidTr="0061014C">
        <w:trPr>
          <w:trHeight w:val="60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5E8E5" w14:textId="77777777" w:rsidR="000B54EF" w:rsidRDefault="000B54E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1C4CCA" w14:textId="77777777" w:rsidR="000B54EF" w:rsidRPr="006A7690" w:rsidRDefault="000B54E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взаимодействовать с коллегами, руководством, клиентами в ходе профессиональной</w:t>
            </w:r>
          </w:p>
          <w:p w14:paraId="2E344C98" w14:textId="00BAC258" w:rsidR="000B54EF" w:rsidRPr="006A7690" w:rsidRDefault="000B54EF" w:rsidP="0054190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</w:t>
            </w:r>
          </w:p>
        </w:tc>
      </w:tr>
      <w:tr w:rsidR="00721736" w:rsidRPr="00317617" w14:paraId="52D34F78" w14:textId="77777777" w:rsidTr="0061014C">
        <w:trPr>
          <w:trHeight w:hRule="exact" w:val="610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F857B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B296F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распределять обязанности внутри коллектива, согласования усилий всех участников.</w:t>
            </w:r>
          </w:p>
          <w:p w14:paraId="2D81422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помогать коллегам и поддерживать позитивную атмосферу в рабочем пространстве.</w:t>
            </w:r>
          </w:p>
        </w:tc>
      </w:tr>
      <w:tr w:rsidR="00721736" w14:paraId="05D13D7B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9C9A1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1736" w:rsidRPr="00317617" w14:paraId="23AAE567" w14:textId="77777777" w:rsidTr="0061014C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303D39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98DA0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 знаниями о распределении функций и ответственности в команде,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принципах координации совместных действий, правилах построения деловых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взаимоотношений.</w:t>
            </w:r>
          </w:p>
        </w:tc>
      </w:tr>
      <w:tr w:rsidR="00721736" w14:paraId="27D7F265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2F75A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2AF8A" w14:textId="36432ADC" w:rsidR="00721736" w:rsidRPr="006A7690" w:rsidRDefault="00F9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мением строить эффективные взаимоотношения с коллегами</w:t>
            </w:r>
          </w:p>
          <w:p w14:paraId="20D50971" w14:textId="4C8D9FCB" w:rsidR="00721736" w:rsidRDefault="00F9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="003E2D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оординацией совместной деятельности</w:t>
            </w:r>
          </w:p>
        </w:tc>
      </w:tr>
      <w:tr w:rsidR="00721736" w:rsidRPr="00317617" w14:paraId="50C4A6A3" w14:textId="77777777" w:rsidTr="0061014C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AC4F7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E2FB0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готовностью активно включаться в жизнь школьного сообщества, проявлять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инициативу и стремление к повышению качества образовательного процесса,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поддерживая положительный климат в коллективе и способствуя дальнейшему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росту и развитию своего учреждения</w:t>
            </w:r>
          </w:p>
        </w:tc>
      </w:tr>
      <w:tr w:rsidR="00721736" w:rsidRPr="00317617" w14:paraId="74F2566B" w14:textId="77777777" w:rsidTr="000B54EF">
        <w:trPr>
          <w:trHeight w:hRule="exact" w:val="772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39A16B" w14:textId="77777777" w:rsidR="00721736" w:rsidRPr="006A7690" w:rsidRDefault="003E2D56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2.1.: Разрабатывать программы внеурочной деятельности на основе требований ФГОС, примерной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образовательной программы и с учетом примерных программ внеурочной деятельности и интересов обучающихся 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их родителей (законных представителей)</w:t>
            </w:r>
          </w:p>
        </w:tc>
      </w:tr>
      <w:tr w:rsidR="00721736" w14:paraId="271B2E50" w14:textId="77777777" w:rsidTr="000B54EF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C030C1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1736" w14:paraId="54456F83" w14:textId="77777777" w:rsidTr="0061014C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CC7081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4DC9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планирования и проектирования внеурочной деятельности;</w:t>
            </w:r>
          </w:p>
          <w:p w14:paraId="738FF4A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внеурочной деятельности ФГОС НОО;</w:t>
            </w:r>
          </w:p>
          <w:p w14:paraId="74AAB743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возрастные особенности обучающихся;</w:t>
            </w:r>
          </w:p>
        </w:tc>
      </w:tr>
      <w:tr w:rsidR="00721736" w:rsidRPr="00317617" w14:paraId="76E69850" w14:textId="77777777" w:rsidTr="0061014C">
        <w:trPr>
          <w:trHeight w:hRule="exact" w:val="1161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D3DD45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DC4A08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примерные программы внеурочной деятельности;</w:t>
            </w:r>
          </w:p>
          <w:p w14:paraId="0610BD9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потребности обучающихся и способы их диагностики;</w:t>
            </w:r>
          </w:p>
          <w:p w14:paraId="4B463BE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социальный запрос родителей (законных представителей);</w:t>
            </w:r>
          </w:p>
          <w:p w14:paraId="6074AB90" w14:textId="312F8E58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 организации внеурочной деятельности, в том числе возможности</w:t>
            </w:r>
            <w:r w:rsidR="00F9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социальных партнеров, региона;</w:t>
            </w:r>
          </w:p>
        </w:tc>
      </w:tr>
      <w:tr w:rsidR="00721736" w:rsidRPr="00317617" w14:paraId="2DFE2F70" w14:textId="77777777" w:rsidTr="0061014C">
        <w:trPr>
          <w:trHeight w:hRule="exact" w:val="1465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6E2F93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23CD48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рабочей программы внеурочной деятельности;</w:t>
            </w:r>
          </w:p>
          <w:p w14:paraId="5D87037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возможности современных средств (интерактивного оборудования, мобильных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научных лабораторий, конструкторов, в том числе конструкторов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LEGO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и др.),</w:t>
            </w:r>
          </w:p>
          <w:p w14:paraId="1F9C0069" w14:textId="7E098F86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ресурсов цифровой образовательной среды для реализации внеурочной</w:t>
            </w:r>
            <w:r w:rsidR="00F9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в начальной школе;</w:t>
            </w:r>
          </w:p>
          <w:p w14:paraId="3EC8875F" w14:textId="10C422F1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проектирования индивидуальной образовательной траектории</w:t>
            </w:r>
            <w:r w:rsidR="00F9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</w:t>
            </w:r>
          </w:p>
        </w:tc>
      </w:tr>
      <w:tr w:rsidR="00721736" w14:paraId="30D7F1FC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6EB30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1736" w:rsidRPr="00317617" w14:paraId="13BC8713" w14:textId="77777777" w:rsidTr="0061014C">
        <w:trPr>
          <w:trHeight w:hRule="exact" w:val="1161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B187A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96E88C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педагогические цели, задачи и планируемые результаты организации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в избранной области с учетом возраста обучающихся;</w:t>
            </w:r>
          </w:p>
          <w:p w14:paraId="42640FBC" w14:textId="7AFF676F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составлять рабочую программу, планы, сценарии внеурочных занятий с учетом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деятельностного подхода, особенностей избранной области деятельности, возраста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и в соответствии с санитарно- гигиеническими нормами;</w:t>
            </w:r>
          </w:p>
        </w:tc>
      </w:tr>
      <w:tr w:rsidR="00721736" w:rsidRPr="00317617" w14:paraId="58CA36FF" w14:textId="77777777" w:rsidTr="0061014C">
        <w:trPr>
          <w:trHeight w:hRule="exact" w:val="1609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6AD55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847005" w14:textId="545BB309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внеурочную деятельность с использованием образовательную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траекторию обучающегося в соответствии с задачами достижения всех видов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результатов (предметных, метапредметных и личностных),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выходящими за рамки программы начального общего образования современных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 (интерактивного оборудования, мобильных научных лабораторий,</w:t>
            </w:r>
            <w:r w:rsidR="00F9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конструкторов, в том числе конструкторов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LEGO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и др.), с использованием ресурсов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цифровой образовательной среды;</w:t>
            </w:r>
          </w:p>
        </w:tc>
      </w:tr>
      <w:tr w:rsidR="00721736" w:rsidRPr="00317617" w14:paraId="57AB8DF9" w14:textId="77777777" w:rsidTr="0061014C">
        <w:trPr>
          <w:trHeight w:hRule="exact" w:val="1385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ACC3E7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E9E964" w14:textId="6264B39F" w:rsidR="00721736" w:rsidRPr="006A7690" w:rsidRDefault="003E2D56" w:rsidP="00F9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взаимодействии с родителями (законными представителями), другими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педагогическими работниками и психологами проектировать и корректировать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индивидуальную образовательную траекторию обучающегося в соответствии с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задачами достижения всех видов</w:t>
            </w:r>
            <w:r w:rsidR="00F9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результатов (предметных, метапредметных и личностных),</w:t>
            </w:r>
            <w:r w:rsidR="00F9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выходящими за рамки программы начального общего образования</w:t>
            </w:r>
          </w:p>
        </w:tc>
      </w:tr>
      <w:tr w:rsidR="00721736" w14:paraId="208B92F0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271FB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1736" w:rsidRPr="00317617" w14:paraId="7DDCABD9" w14:textId="77777777" w:rsidTr="0061014C">
        <w:trPr>
          <w:trHeight w:hRule="exact" w:val="284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90B244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3B392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целей, задач и планируемых результатов внеурочной деятельности;</w:t>
            </w:r>
          </w:p>
        </w:tc>
      </w:tr>
      <w:tr w:rsidR="00721736" w:rsidRPr="00317617" w14:paraId="51C3B161" w14:textId="77777777" w:rsidTr="0061014C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B98C6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4D47AF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проектирования внеурочной деятельности с использованием современных средств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(интерактивного оборудования, мобильных научных лабораторий,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конструкторов, в том числе конструкторов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LEGO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и др.)</w:t>
            </w:r>
          </w:p>
        </w:tc>
      </w:tr>
      <w:tr w:rsidR="00721736" w:rsidRPr="00317617" w14:paraId="7FF919CE" w14:textId="77777777" w:rsidTr="0061014C">
        <w:trPr>
          <w:trHeight w:hRule="exact" w:val="1071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8C7E7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9D7D0" w14:textId="103F5F6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программ внеурочной деятельности на основе требований ФГОС, на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примерной образовательной программы и примерных программ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интересов обучающихся и их родителей (законных</w:t>
            </w:r>
            <w:r w:rsidR="00F9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представителей)</w:t>
            </w:r>
          </w:p>
        </w:tc>
      </w:tr>
      <w:tr w:rsidR="00721736" w:rsidRPr="00317617" w14:paraId="04FFA285" w14:textId="77777777" w:rsidTr="000B54EF">
        <w:trPr>
          <w:trHeight w:hRule="exact" w:val="32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5FEC79" w14:textId="77777777" w:rsidR="00721736" w:rsidRPr="006A7690" w:rsidRDefault="003E2D56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2.2.: Реализовывать программы внеурочной деятельности в соответствии с санитарными нормами и правилами</w:t>
            </w:r>
          </w:p>
        </w:tc>
      </w:tr>
      <w:tr w:rsidR="00721736" w14:paraId="1D2873A3" w14:textId="77777777" w:rsidTr="000B54EF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095C58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1736" w:rsidRPr="00317617" w14:paraId="7EEA5FFD" w14:textId="77777777" w:rsidTr="0061014C">
        <w:trPr>
          <w:trHeight w:hRule="exact" w:val="1161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E8FB9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09E093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организации различных видов внеурочной деятельности: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игровой, учебно-исследовательской, художественно-продуктивной, культурно-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досуговой, проектной и др. модели организации внеурочной деятельности в школе;</w:t>
            </w:r>
          </w:p>
          <w:p w14:paraId="71F92AC3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и методика планирования внеурочной работы с учетом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возрастных и индивидуальных особенностей обучающихся;</w:t>
            </w:r>
          </w:p>
        </w:tc>
      </w:tr>
      <w:tr w:rsidR="00721736" w14:paraId="7558D40D" w14:textId="77777777" w:rsidTr="0061014C">
        <w:trPr>
          <w:trHeight w:hRule="exact" w:val="1161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717582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5B4CD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и гигиенические требования к организации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</w:t>
            </w:r>
          </w:p>
          <w:p w14:paraId="24E5D54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основы организации внеурочной деятельности в избранной области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</w:t>
            </w:r>
          </w:p>
          <w:p w14:paraId="20339145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особенности общения обучающихся;</w:t>
            </w:r>
          </w:p>
        </w:tc>
      </w:tr>
      <w:tr w:rsidR="00721736" w:rsidRPr="00317617" w14:paraId="5DF7AEC9" w14:textId="77777777" w:rsidTr="0061014C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BDFF5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BAB86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основы и особенности работы с обучающимися, имеющими особые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потребности;</w:t>
            </w:r>
          </w:p>
          <w:p w14:paraId="62CFEE5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выявления педагогом интересов и способностей обучающихся</w:t>
            </w:r>
          </w:p>
        </w:tc>
      </w:tr>
      <w:tr w:rsidR="00721736" w14:paraId="536A12D9" w14:textId="77777777" w:rsidTr="000B54EF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948CA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1736" w:rsidRPr="00317617" w14:paraId="60F3A246" w14:textId="77777777" w:rsidTr="0061014C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1E1C8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1F830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различные виды внеурочной деятельности, в том числе проектно-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исследовательской, с учетом места жительства, историко-культурного своеобразия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региона и возможностей образовательной организации;</w:t>
            </w:r>
          </w:p>
        </w:tc>
      </w:tr>
      <w:tr w:rsidR="00721736" w:rsidRPr="00317617" w14:paraId="19FD6EDB" w14:textId="77777777" w:rsidTr="0061014C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A550BC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73F6C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устанавливать педагогически целесообразные взаимоотношения с обучающимися;</w:t>
            </w:r>
          </w:p>
          <w:p w14:paraId="78E8E746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различные методы и формы организации внеурочной работы, выбирать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с учетом возрастных и индивидуальных особенностей обучающихся;</w:t>
            </w:r>
          </w:p>
        </w:tc>
      </w:tr>
      <w:tr w:rsidR="00721736" w:rsidRPr="00317617" w14:paraId="0F4E5CFE" w14:textId="77777777" w:rsidTr="0061014C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9275F1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C362BC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мотивировать обучающихся, родителей (лиц, их заменяющих) к участию во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деятельности;</w:t>
            </w:r>
          </w:p>
          <w:p w14:paraId="15AFAB6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организовать внеурочную деятельность с включением всех детей, в том числе детей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особыми потребностями в образовании</w:t>
            </w:r>
          </w:p>
        </w:tc>
      </w:tr>
      <w:tr w:rsidR="00721736" w14:paraId="0746B2B4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522AF4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1736" w:rsidRPr="00317617" w14:paraId="306DB2D5" w14:textId="77777777" w:rsidTr="0061014C">
        <w:trPr>
          <w:trHeight w:hRule="exact" w:val="71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42519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21D60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использования деятельностного подхода при проведении внеурочных занятий 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начальных классах с учетом правовых, нравственных и этических норм, требований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этики;</w:t>
            </w:r>
          </w:p>
        </w:tc>
      </w:tr>
      <w:tr w:rsidR="00721736" w:rsidRPr="00317617" w14:paraId="088E3910" w14:textId="77777777" w:rsidTr="0061014C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726FBD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35A81C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современных технологий, интерактивных форм и методов организации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деятельности;</w:t>
            </w:r>
          </w:p>
          <w:p w14:paraId="557F1D27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регулирования поведения обучающихся для обеспечения безопасной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среды в процессе внеурочной деятельности;</w:t>
            </w:r>
          </w:p>
        </w:tc>
      </w:tr>
      <w:tr w:rsidR="00721736" w:rsidRPr="00317617" w14:paraId="03F3CD5F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2FD0C3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89A4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внеурочной деятельности с включением всех детей, в том числе детей с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потребностями в образовании</w:t>
            </w:r>
          </w:p>
        </w:tc>
      </w:tr>
      <w:tr w:rsidR="00721736" w:rsidRPr="00317617" w14:paraId="7F5D0207" w14:textId="77777777" w:rsidTr="000B54EF">
        <w:trPr>
          <w:trHeight w:hRule="exact" w:val="315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A69E3" w14:textId="77777777" w:rsidR="00721736" w:rsidRPr="006A7690" w:rsidRDefault="003E2D56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2.3.: Анализировать результаты внеурочной деятельности обучающихся</w:t>
            </w:r>
          </w:p>
        </w:tc>
      </w:tr>
      <w:tr w:rsidR="00721736" w14:paraId="65F07FFE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CEC88D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1736" w:rsidRPr="00317617" w14:paraId="71F24C04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6B2B02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DCF9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диагностики достижения образовательных результатов во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</w:t>
            </w:r>
          </w:p>
        </w:tc>
      </w:tr>
      <w:tr w:rsidR="00721736" w:rsidRPr="00317617" w14:paraId="1A338C78" w14:textId="77777777" w:rsidTr="0061014C">
        <w:trPr>
          <w:trHeight w:hRule="exact" w:val="284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5B2611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05AAD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результатам внеурочной деятельности обучающихся</w:t>
            </w:r>
          </w:p>
        </w:tc>
      </w:tr>
      <w:tr w:rsidR="00721736" w:rsidRPr="00317617" w14:paraId="36253D1E" w14:textId="77777777" w:rsidTr="0061014C">
        <w:trPr>
          <w:trHeight w:hRule="exact" w:val="1037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0A78B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13676" w14:textId="0B9A56E9" w:rsidR="00721736" w:rsidRPr="006A7690" w:rsidRDefault="006164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иагностику уровня развития учащихся: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ценку познавательных способностей, творческих навыков, эмоционального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состояния и социальной адаптации учеников.</w:t>
            </w:r>
          </w:p>
          <w:p w14:paraId="5359C69C" w14:textId="42529BE5" w:rsidR="00721736" w:rsidRPr="006A7690" w:rsidRDefault="0061647F" w:rsidP="006164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нализ педагогических технологий и методов: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используемые методики и подходы, оценку их соответствия возрастным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особенностям младших школьников.</w:t>
            </w:r>
          </w:p>
        </w:tc>
      </w:tr>
      <w:tr w:rsidR="00721736" w14:paraId="08029EE1" w14:textId="77777777" w:rsidTr="000B54EF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68329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1736" w:rsidRPr="00317617" w14:paraId="4F874102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95CF30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3A602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применять методы диагностики для определения уровня достижения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результатов во внеурочной деятельности;</w:t>
            </w:r>
          </w:p>
        </w:tc>
      </w:tr>
      <w:tr w:rsidR="00721736" w:rsidRPr="00317617" w14:paraId="2CD8CE3B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5D45A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0466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достигнутые образовательные результаты внеурочной деятельности с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точки зрения их соответствия реализуемой программе</w:t>
            </w:r>
          </w:p>
        </w:tc>
      </w:tr>
      <w:tr w:rsidR="00721736" w:rsidRPr="00317617" w14:paraId="09EAD4F9" w14:textId="77777777" w:rsidTr="0061014C">
        <w:trPr>
          <w:trHeight w:hRule="exact" w:val="2461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6C82DB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E4C1BC" w14:textId="7818CEA3" w:rsidR="00721736" w:rsidRPr="006A7690" w:rsidRDefault="006164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егулярно фиксировать показатели успеваемости, поведения, мотивации и интереса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учеников к занятиям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5FE90949" w14:textId="4FB8DC8E" w:rsidR="00721736" w:rsidRPr="006A7690" w:rsidRDefault="006164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ериодически проводить диагностику, используя тесты, опросники, анкеты,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наблюдения и беседы с учениками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0A161402" w14:textId="3D058B43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отслеживать динамику изменений в уровне развития каждого ученика, сравнивайте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промежуточные и итоговые результаты</w:t>
            </w:r>
            <w:r w:rsidR="006164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012F2D55" w14:textId="4BF6F6E4" w:rsidR="00721736" w:rsidRPr="006A7690" w:rsidRDefault="0061647F" w:rsidP="006164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оставлять отчёты о проведённой внеурочной деятельности, включающие выводы и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дальнейшему развитию учеников.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основании проведенного анализа вносите изменения в планы уроков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внеклассных мероприятий, адаптируя их под потребности конкретных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164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учащихся.</w:t>
            </w:r>
          </w:p>
        </w:tc>
      </w:tr>
      <w:tr w:rsidR="00721736" w14:paraId="3BD46EA3" w14:textId="77777777" w:rsidTr="0061014C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CB04F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1736" w:rsidRPr="00317617" w14:paraId="5767FF8D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A535F0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3170C" w14:textId="0EE51C80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наблюдения, анализа внеурочных занятий, разработки предложений по их</w:t>
            </w:r>
            <w:r w:rsidR="006164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совершенствованию и коррекции</w:t>
            </w:r>
          </w:p>
        </w:tc>
      </w:tr>
      <w:tr w:rsidR="00721736" w:rsidRPr="00317617" w14:paraId="649F3522" w14:textId="77777777" w:rsidTr="0061014C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C3960B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600B53" w14:textId="4D324662" w:rsidR="00721736" w:rsidRPr="006A7690" w:rsidRDefault="006164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ладение различными диагностическими инструментами (анкетирование,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наблюдение, интервьюирование, тестовая диагностика) позволяет своевременно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выявить уровень сформированности личностных качеств, предметных знаний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универсальных учебных действий у младших школьников</w:t>
            </w:r>
          </w:p>
        </w:tc>
      </w:tr>
      <w:tr w:rsidR="00721736" w:rsidRPr="00317617" w14:paraId="6EFE2747" w14:textId="77777777" w:rsidTr="0061014C">
        <w:trPr>
          <w:trHeight w:hRule="exact" w:val="1609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C64C37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66C547" w14:textId="41EAC574" w:rsidR="00721736" w:rsidRPr="006A7690" w:rsidRDefault="006164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пособность интерпретировать собранные данные, определять причины успехов и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неудач в обучении, оценивать влияние индивидуальных особенностей учащихся на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образовательный 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65AB12D3" w14:textId="026AA2B6" w:rsidR="00721736" w:rsidRPr="006A7690" w:rsidRDefault="006164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азработка коррекционно-развивающих мер: Формулирование обоснованных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выводов и рекомендаций по совершенствованию воспитательно-образовательной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направленной на повышение эффективности внеурочного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</w:t>
            </w:r>
          </w:p>
        </w:tc>
      </w:tr>
      <w:tr w:rsidR="00721736" w:rsidRPr="00317617" w14:paraId="562AA031" w14:textId="77777777" w:rsidTr="0061014C">
        <w:trPr>
          <w:trHeight w:hRule="exact" w:val="548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35CDF3" w14:textId="77777777" w:rsidR="00721736" w:rsidRPr="006A7690" w:rsidRDefault="003E2D56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2.4.: Выбирать и разрабатывать учебно-методические материалы для реализации программ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721736" w14:paraId="2F8B09E9" w14:textId="77777777" w:rsidTr="0061014C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6B6EEB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1736" w:rsidRPr="00317617" w14:paraId="51C3D6F4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07EFA3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80F856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учебно-методическим материалам, применяемым в начальной школе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организации внеурочной деятельности;</w:t>
            </w:r>
          </w:p>
        </w:tc>
      </w:tr>
      <w:tr w:rsidR="00721736" w:rsidRPr="00317617" w14:paraId="5C3BA214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A3511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2B2A1" w14:textId="0DAB2F6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требований к разработке планирующей и отчетной документации в области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и в нач</w:t>
            </w:r>
            <w:r w:rsidR="006164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альных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классах</w:t>
            </w:r>
          </w:p>
        </w:tc>
      </w:tr>
      <w:tr w:rsidR="00721736" w:rsidRPr="00317617" w14:paraId="39CCE614" w14:textId="77777777" w:rsidTr="0061014C">
        <w:trPr>
          <w:trHeight w:hRule="exact" w:val="936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C5C010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62E1C" w14:textId="5290C134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конкретной группы учеников, возможности учреждения и собственные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профессиональные умения</w:t>
            </w:r>
            <w:r w:rsidR="006164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3A03AB3C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оригинальные задания, игры, сценарии праздников и конкурсов, способствующие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активному вовлечению детей в учебный процесс.</w:t>
            </w:r>
          </w:p>
        </w:tc>
      </w:tr>
      <w:tr w:rsidR="00721736" w14:paraId="09AC2005" w14:textId="77777777" w:rsidTr="0061014C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A35979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1736" w:rsidRPr="00317617" w14:paraId="6ABE3B95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5527F9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B5238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находить и анализировать методическую литературу, ресурсы сетевой (цифровой)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среды, необходимые для организации внеурочной деятельности;</w:t>
            </w:r>
          </w:p>
        </w:tc>
      </w:tr>
      <w:tr w:rsidR="00721736" w:rsidRPr="00317617" w14:paraId="0671557B" w14:textId="77777777" w:rsidTr="0061014C">
        <w:trPr>
          <w:trHeight w:hRule="exact" w:val="1009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00AC1B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74DA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качество учебно-методических материалов для организации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точки зрения их целесообразности, соответствия программному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содержанию и возрасту обучающихся;</w:t>
            </w:r>
          </w:p>
          <w:p w14:paraId="19CA7182" w14:textId="344FE728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разрабатывать учебно-методические материалы для проведения внеурочного</w:t>
            </w:r>
            <w:r w:rsidR="006164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занятия;</w:t>
            </w:r>
          </w:p>
        </w:tc>
      </w:tr>
      <w:tr w:rsidR="00721736" w:rsidRPr="00317617" w14:paraId="00EFCBDF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E90D93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BA9B97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разрабатывать и оформлять в бумажном и электронном виде планирующую 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отчетную документацию в области внеурочной деятельности и в начальных классах</w:t>
            </w:r>
          </w:p>
        </w:tc>
      </w:tr>
      <w:tr w:rsidR="00721736" w14:paraId="0DCA5277" w14:textId="77777777" w:rsidTr="0061014C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6CDF97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1736" w:rsidRPr="00317617" w14:paraId="6F42794B" w14:textId="77777777" w:rsidTr="0061014C">
        <w:trPr>
          <w:trHeight w:hRule="exact" w:val="488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CA5D76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038DE" w14:textId="6F1E37E8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анализом программ внеурочной деятельности применения учебно-методических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 для реализации программ внеурочной деятельности</w:t>
            </w:r>
          </w:p>
        </w:tc>
      </w:tr>
      <w:tr w:rsidR="00721736" w:rsidRPr="00317617" w14:paraId="66E8E854" w14:textId="77777777" w:rsidTr="0061014C">
        <w:trPr>
          <w:trHeight w:hRule="exact" w:val="1013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343645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12D101" w14:textId="7553C2B4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разработкой учебно-методических материалов для реализации программ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их целесообразности, соответствия программному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содержанию и возрасту обучающихся ведения документации, обеспечивающей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организацию внеурочной работы в избранной области деятельности</w:t>
            </w:r>
          </w:p>
        </w:tc>
      </w:tr>
      <w:tr w:rsidR="00721736" w:rsidRPr="00317617" w14:paraId="3C92C161" w14:textId="77777777" w:rsidTr="0061014C">
        <w:trPr>
          <w:trHeight w:hRule="exact" w:val="2275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25DDF9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C14BD0" w14:textId="3B5635FC" w:rsidR="00721736" w:rsidRPr="006A7690" w:rsidRDefault="006164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ладение различными диагностическими инструментами (анкетирование,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наблюдение, интервьюирование, тестовая диагностика) позволяет своевременно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выявить уровень сформированности личностных качеств, предметных знаний и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универсальных учебных действий у младших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6D86206F" w14:textId="666394A8" w:rsidR="00721736" w:rsidRPr="006A7690" w:rsidRDefault="006164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нтерпретация результатов: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пособность интерпретировать собранные данные,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причины успехов и неудач в обучении, оценивать влияние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особенностей учащихся на образовательный 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4D97332A" w14:textId="7229D614" w:rsidR="00721736" w:rsidRPr="006A7690" w:rsidRDefault="0061647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азработка коррекционно-развивающих мер: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ормулирование обоснованных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выводов и рекомендаций по совершенствованию воспитательно-образовательной</w:t>
            </w:r>
            <w:r w:rsidR="003E2D56" w:rsidRPr="006A7690">
              <w:rPr>
                <w:lang w:val="ru-RU"/>
              </w:rPr>
              <w:br/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направленной на повышение эффективности внеурочного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</w:t>
            </w:r>
          </w:p>
        </w:tc>
      </w:tr>
      <w:tr w:rsidR="00721736" w:rsidRPr="00317617" w14:paraId="67D09A73" w14:textId="77777777" w:rsidTr="0061014C">
        <w:trPr>
          <w:trHeight w:hRule="exact" w:val="772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116806" w14:textId="77777777" w:rsidR="00721736" w:rsidRPr="006A7690" w:rsidRDefault="003E2D56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2.5.: Систематизировать и оценивать педагогический опыт и образовательные технологии в области начального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общего образования с позиции эффективности их применения в организации внеурочной деятельности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721736" w14:paraId="21FC528E" w14:textId="77777777" w:rsidTr="0061014C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F7DD94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1736" w:rsidRPr="00317617" w14:paraId="28950BE7" w14:textId="77777777" w:rsidTr="0061014C">
        <w:trPr>
          <w:trHeight w:hRule="exact" w:val="782"/>
        </w:trPr>
        <w:tc>
          <w:tcPr>
            <w:tcW w:w="34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7D89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6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3E06BB" w14:textId="74D3631A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систематизации и оценки педагогического опыта с позиции его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 организации внеурочной деятельности в начальном общем</w:t>
            </w:r>
            <w:r w:rsidR="00F65191" w:rsidRPr="00F6519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образовании</w:t>
            </w:r>
          </w:p>
        </w:tc>
      </w:tr>
      <w:tr w:rsidR="00721736" w:rsidRPr="00317617" w14:paraId="4D09BCE0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47CF4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A64CB" w14:textId="466A3DD8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анализа и оценки эффективности образовательных технологий в области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обучающихся</w:t>
            </w:r>
          </w:p>
        </w:tc>
      </w:tr>
      <w:tr w:rsidR="00721736" w:rsidRPr="00317617" w14:paraId="63F0CED0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9FC468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3E73E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эффективности педагогического опыта и применения образовательных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во внеурочной деятельности обучающихся</w:t>
            </w:r>
          </w:p>
        </w:tc>
      </w:tr>
      <w:tr w:rsidR="00721736" w14:paraId="7764148A" w14:textId="77777777" w:rsidTr="0061014C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3AEB5D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1736" w:rsidRPr="00317617" w14:paraId="72E0D01F" w14:textId="77777777" w:rsidTr="0061014C">
        <w:trPr>
          <w:trHeight w:hRule="exact" w:val="62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4F675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1FB7F4" w14:textId="42116DB4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методическую литературу, ресурсы сетевой (цифровой)</w:t>
            </w:r>
            <w:r w:rsidR="00F6519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среды, необходимые для организации внеурочной деятельности</w:t>
            </w:r>
            <w:r w:rsidR="00F6519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</w:t>
            </w:r>
          </w:p>
        </w:tc>
      </w:tr>
      <w:tr w:rsidR="00721736" w:rsidRPr="00317617" w14:paraId="07B7FD84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9D3637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35BD9C" w14:textId="7BB02988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полученные знания в ходе изучения передового педагогического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опыта организации внеурочной деятельности с младшими школьниками</w:t>
            </w:r>
          </w:p>
        </w:tc>
      </w:tr>
      <w:tr w:rsidR="00721736" w:rsidRPr="00317617" w14:paraId="24798F4D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55D89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622D87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и оценивать эффективность образовательных технологий, используемых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внеурочной деятельности в начальной школе</w:t>
            </w:r>
          </w:p>
        </w:tc>
      </w:tr>
      <w:tr w:rsidR="00721736" w14:paraId="2399086D" w14:textId="77777777" w:rsidTr="0061014C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B4F2B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1736" w:rsidRPr="00317617" w14:paraId="08DE0EE0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E51557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7078F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педагогического опыта, методов, приемов и технологий организации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в начальной школе;</w:t>
            </w:r>
          </w:p>
        </w:tc>
      </w:tr>
      <w:tr w:rsidR="00721736" w:rsidRPr="00317617" w14:paraId="21999650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ED6B1C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2F2C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систематизации педагогического опыта в области организации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</w:t>
            </w:r>
          </w:p>
        </w:tc>
      </w:tr>
      <w:tr w:rsidR="00721736" w:rsidRPr="00317617" w14:paraId="15ABDF87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84DDC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3FBFBF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оценки эффективности применения образовательных технологий во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</w:t>
            </w:r>
          </w:p>
        </w:tc>
      </w:tr>
      <w:tr w:rsidR="00721736" w:rsidRPr="00317617" w14:paraId="20BB7B9B" w14:textId="77777777" w:rsidTr="0061014C">
        <w:trPr>
          <w:trHeight w:hRule="exact" w:val="548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AAE90C" w14:textId="77777777" w:rsidR="00721736" w:rsidRPr="006A7690" w:rsidRDefault="003E2D56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2.6.: Выстраивать траекторию профессионального роста на основе результатов анализа эффективности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внеурочной деятельности обучающихся и самоанализа</w:t>
            </w:r>
          </w:p>
        </w:tc>
      </w:tr>
      <w:tr w:rsidR="00721736" w14:paraId="2F265428" w14:textId="77777777" w:rsidTr="0061014C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1A1BB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1736" w14:paraId="398A00E9" w14:textId="77777777" w:rsidTr="0061014C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775879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1736" w:rsidRPr="00317617" w14:paraId="5B320600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51B44C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7EB6A8" w14:textId="78C36402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педагогического опыта, методов, приемов и технологий организации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в начальной школе</w:t>
            </w:r>
          </w:p>
        </w:tc>
      </w:tr>
      <w:tr w:rsidR="00721736" w:rsidRPr="00317617" w14:paraId="53F2186A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D05F8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7AB802" w14:textId="7AE0A7D2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систематизации педагогического опыта в области организации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</w:t>
            </w:r>
          </w:p>
        </w:tc>
      </w:tr>
      <w:tr w:rsidR="00721736" w:rsidRPr="00317617" w14:paraId="18239264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9F85BC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DA2E00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оценки эффективности применения образовательных технологий во внеурочной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</w:t>
            </w:r>
          </w:p>
        </w:tc>
      </w:tr>
      <w:tr w:rsidR="00721736" w14:paraId="34B547F7" w14:textId="77777777" w:rsidTr="0061014C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B3B862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1736" w:rsidRPr="00317617" w14:paraId="4CA0E5DE" w14:textId="77777777" w:rsidTr="0061014C">
        <w:trPr>
          <w:trHeight w:hRule="exact" w:val="283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96A9B2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F8D8C6" w14:textId="17931050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эффективность организации внеурочной деятельности</w:t>
            </w:r>
          </w:p>
        </w:tc>
      </w:tr>
      <w:tr w:rsidR="00721736" w:rsidRPr="00317617" w14:paraId="64DB27C3" w14:textId="77777777" w:rsidTr="0061014C">
        <w:trPr>
          <w:trHeight w:hRule="exact" w:val="284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F497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34A6E" w14:textId="7FE58BA0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самоанализ при организации внеурочной деятельности</w:t>
            </w:r>
          </w:p>
        </w:tc>
      </w:tr>
      <w:tr w:rsidR="00721736" w14:paraId="386C4F19" w14:textId="77777777" w:rsidTr="0061014C">
        <w:trPr>
          <w:trHeight w:hRule="exact" w:val="712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9160D2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3C313A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мониторинг и анализ современных психолого-педагогических 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методических ресурсов для профессионального роста;</w:t>
            </w:r>
          </w:p>
          <w:p w14:paraId="6A396F36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проектировать траекторию профессионального роста</w:t>
            </w:r>
          </w:p>
        </w:tc>
      </w:tr>
      <w:tr w:rsidR="00721736" w14:paraId="18BA6A37" w14:textId="77777777" w:rsidTr="0061014C">
        <w:trPr>
          <w:trHeight w:hRule="exact" w:val="283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33BD0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1736" w:rsidRPr="00317617" w14:paraId="011C5E0A" w14:textId="77777777" w:rsidTr="0061014C">
        <w:trPr>
          <w:trHeight w:hRule="exact" w:val="712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8976A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9ABB9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траектории профессионального роста на основе результатов анализа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внеурочной деятельности, самоанализа деятельности в области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внеурочной деятельности обучающихся</w:t>
            </w:r>
          </w:p>
        </w:tc>
      </w:tr>
      <w:tr w:rsidR="00721736" w:rsidRPr="00317617" w14:paraId="3F190CC3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505D9B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23D115" w14:textId="242A6CAB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регулярный мониторинг результатов внеурочной деятельности, изучает динамику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детей, определяет факторы успеха и проблемные зоны</w:t>
            </w:r>
          </w:p>
        </w:tc>
      </w:tr>
      <w:tr w:rsidR="00721736" w:rsidRPr="00317617" w14:paraId="7B57751D" w14:textId="77777777" w:rsidTr="0061014C">
        <w:trPr>
          <w:trHeight w:hRule="exact" w:val="488"/>
        </w:trPr>
        <w:tc>
          <w:tcPr>
            <w:tcW w:w="33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0B71AD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14D5B6" w14:textId="0A979332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активное взаимодействие с коллегами, обмен опытом, сотрудничество с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администрацией школы и профессиональными сообществами</w:t>
            </w:r>
          </w:p>
        </w:tc>
      </w:tr>
      <w:tr w:rsidR="00721736" w:rsidRPr="00317617" w14:paraId="54A00BD3" w14:textId="77777777" w:rsidTr="0061014C">
        <w:trPr>
          <w:trHeight w:hRule="exact" w:val="142"/>
        </w:trPr>
        <w:tc>
          <w:tcPr>
            <w:tcW w:w="998" w:type="dxa"/>
            <w:gridSpan w:val="2"/>
          </w:tcPr>
          <w:p w14:paraId="6534DD1B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61" w:type="dxa"/>
            <w:gridSpan w:val="2"/>
          </w:tcPr>
          <w:p w14:paraId="38135383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13" w:type="dxa"/>
            <w:gridSpan w:val="2"/>
          </w:tcPr>
          <w:p w14:paraId="5877A859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1" w:type="dxa"/>
            <w:gridSpan w:val="2"/>
          </w:tcPr>
          <w:p w14:paraId="01823D6C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0" w:type="dxa"/>
            <w:gridSpan w:val="2"/>
          </w:tcPr>
          <w:p w14:paraId="7C7AF89A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  <w:gridSpan w:val="2"/>
          </w:tcPr>
          <w:p w14:paraId="14A017C5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4" w:type="dxa"/>
            <w:gridSpan w:val="2"/>
          </w:tcPr>
          <w:p w14:paraId="5CBCAE44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7" w:type="dxa"/>
            <w:gridSpan w:val="2"/>
          </w:tcPr>
          <w:p w14:paraId="4D764E67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7" w:type="dxa"/>
            <w:gridSpan w:val="3"/>
          </w:tcPr>
          <w:p w14:paraId="4EAAAE3E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2"/>
          </w:tcPr>
          <w:p w14:paraId="04EB5ECA" w14:textId="77777777" w:rsidR="00721736" w:rsidRPr="006A7690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:rsidRPr="00317617" w14:paraId="669C2361" w14:textId="77777777" w:rsidTr="0061014C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AF29072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61014C" w14:paraId="064EFA9E" w14:textId="77777777" w:rsidTr="0061014C">
        <w:trPr>
          <w:trHeight w:hRule="exact" w:val="709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62266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4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625494" w14:textId="77777777" w:rsidR="0061014C" w:rsidRPr="006A7690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53B471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3E247F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0B06FC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7317CC22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FF2557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C17915" w14:textId="202C82E3" w:rsidR="0061014C" w:rsidRPr="000B54EF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Формы контроля</w:t>
            </w:r>
          </w:p>
        </w:tc>
      </w:tr>
      <w:tr w:rsidR="0061014C" w:rsidRPr="00317617" w14:paraId="36D7CA6C" w14:textId="77777777" w:rsidTr="0061014C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F126AA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4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50221" w14:textId="77777777" w:rsidR="0061014C" w:rsidRPr="006A7690" w:rsidRDefault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Раздел 1. Теоретические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основы организации обучения 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начальных классах</w:t>
            </w: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0F7292" w14:textId="77777777" w:rsidR="0061014C" w:rsidRPr="006A7690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AB28ED" w14:textId="77777777" w:rsidR="0061014C" w:rsidRPr="006A7690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4DD66E" w14:textId="77777777" w:rsidR="0061014C" w:rsidRPr="006A7690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7F4A0" w14:textId="77777777" w:rsidR="0061014C" w:rsidRPr="006A7690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717664" w14:textId="77777777" w:rsidR="0061014C" w:rsidRPr="006A7690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61014C" w14:paraId="1386EED1" w14:textId="77777777" w:rsidTr="0061014C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D60E3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4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FA9B29" w14:textId="77777777" w:rsidR="0061014C" w:rsidRDefault="0061014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развития ребенка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младшего школьного возраста.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F64A9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658F66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AF406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B07E51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70F580" w14:textId="45D6C535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опрос, собеседование, презентация</w:t>
            </w:r>
          </w:p>
        </w:tc>
      </w:tr>
      <w:tr w:rsidR="0061014C" w14:paraId="1C46A33C" w14:textId="77777777" w:rsidTr="0061014C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48E0F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4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4AAFE4" w14:textId="77777777" w:rsidR="0061014C" w:rsidRPr="006A7690" w:rsidRDefault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федерального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государственного образовательного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стандарта начального общего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 /Пр/</w:t>
            </w: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4A7A84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4B1F1A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F4F9BD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DCAEF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EE97E9" w14:textId="5166F139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опрос, собеседование, презентация</w:t>
            </w:r>
          </w:p>
        </w:tc>
      </w:tr>
      <w:tr w:rsidR="0061014C" w14:paraId="062E9B5E" w14:textId="77777777" w:rsidTr="0061014C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F0E340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4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AFFC5" w14:textId="77777777" w:rsidR="0061014C" w:rsidRPr="006A7690" w:rsidRDefault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Основная образовательная программа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  /Пр/</w:t>
            </w: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42E328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117762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1DBC32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9C2F4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2E382" w14:textId="5F0BB6CD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опрос, собеседование, презентация</w:t>
            </w:r>
          </w:p>
        </w:tc>
      </w:tr>
      <w:tr w:rsidR="0061014C" w14:paraId="02E7B254" w14:textId="77777777" w:rsidTr="0061014C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D91362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99529" w14:textId="0B9C34BF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требования к уроку 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начальной школе /Пр/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BF16E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19D0E6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6FBA0E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419543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34EFFE" w14:textId="093B4F3F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79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опрос, собеседование, презентация</w:t>
            </w:r>
          </w:p>
        </w:tc>
      </w:tr>
      <w:tr w:rsidR="0061014C" w14:paraId="0E199F00" w14:textId="77777777" w:rsidTr="0061014C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B0E5D5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6DE164" w14:textId="6C1C0FEF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учебной проектно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исследовательской деятельности 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начального общего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/Пр/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C8EF8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B5B188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68AEC3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2.4.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052829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58EF2" w14:textId="435BD796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79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опрос, собеседование, презентация</w:t>
            </w:r>
          </w:p>
        </w:tc>
      </w:tr>
      <w:tr w:rsidR="0061014C" w14:paraId="5202B522" w14:textId="77777777" w:rsidTr="0061014C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F5889D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8698B1" w14:textId="4FAAF23E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контроль и оценочная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учителя начальных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классов /Пр/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CBE34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9AD21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B39578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9E533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14DA2D" w14:textId="356A7C12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79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опрос, собеседование, презентация</w:t>
            </w:r>
          </w:p>
        </w:tc>
      </w:tr>
      <w:tr w:rsidR="0061014C" w14:paraId="7B66E5CE" w14:textId="77777777" w:rsidTr="0061014C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EBA974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1.7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D0984B" w14:textId="77777777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развития ребенка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младшего школьного возраста. /Ср/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6F1DDB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D945A2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120FB" w14:textId="77777777" w:rsidR="0061014C" w:rsidRPr="006A7690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ПК 2.2.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2.3. ПК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2.4.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B21D1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017EB6" w14:textId="3ED8307B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B2E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61014C" w14:paraId="26757C5B" w14:textId="77777777" w:rsidTr="0061014C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8AF9EF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A32775" w14:textId="77777777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федерального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государственного образовательного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стандарта начального общего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/Ср/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2D80FB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B9EFFA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83F03" w14:textId="77777777" w:rsidR="0061014C" w:rsidRPr="006A7690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2.1. ПК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2.4.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60CDE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B4FE9" w14:textId="06C8C1F8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B2E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61014C" w14:paraId="2A8E4E21" w14:textId="77777777" w:rsidTr="0061014C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307951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AACC20" w14:textId="77777777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Основная образовательная программа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 /Ср/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5CE33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A46DEB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199FB8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2.1. ПК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2.4.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113D66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6DE244" w14:textId="5EC5EE0E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B2E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61014C" w14:paraId="36B2ABF1" w14:textId="77777777" w:rsidTr="0061014C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58128B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1.10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CC2E12" w14:textId="77777777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требования к уроку 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начальной школе /Ср/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103EA1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F9B60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89980" w14:textId="77777777" w:rsidR="0061014C" w:rsidRPr="006A7690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2.3. ПК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2.4.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65A55A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1D9390" w14:textId="6A4A7A4E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B2E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61014C" w14:paraId="37C80366" w14:textId="77777777" w:rsidTr="0061014C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7B11F7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1.11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D33A2" w14:textId="288DAA2A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учебной проектно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исследовательской деятельности 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начального общего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/Ср/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628DEB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B2F76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889974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2.2. ПК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2.4.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4044E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BB480D" w14:textId="4642FFC4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B2E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61014C" w14:paraId="03C4F9A9" w14:textId="77777777" w:rsidTr="0061014C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373075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1.12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AA828" w14:textId="3E5D9E46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учебной проектно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исследовательской деятельности 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начального общего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/Ср/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21F473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ABCB87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ABB550" w14:textId="24B2D030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2.2. ПК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2.4.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578B89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B71C49" w14:textId="135ADE98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B2E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61014C" w:rsidRPr="00317617" w14:paraId="784C6483" w14:textId="77777777" w:rsidTr="0061014C">
        <w:trPr>
          <w:trHeight w:hRule="exact" w:val="488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A7367" w14:textId="77777777" w:rsidR="0061014C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A1A4C" w14:textId="77777777" w:rsidR="0061014C" w:rsidRPr="006A7690" w:rsidRDefault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Раздел 2. Проектирование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уроков в начальных классах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FB452" w14:textId="77777777" w:rsidR="0061014C" w:rsidRPr="006A7690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65780B" w14:textId="77777777" w:rsidR="0061014C" w:rsidRPr="006A7690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BB180F" w14:textId="77777777" w:rsidR="0061014C" w:rsidRPr="006A7690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96DE08" w14:textId="77777777" w:rsidR="0061014C" w:rsidRPr="006A7690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AD363" w14:textId="77777777" w:rsidR="0061014C" w:rsidRPr="006A7690" w:rsidRDefault="0061014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61014C" w14:paraId="7E7814AB" w14:textId="77777777" w:rsidTr="0061014C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8F6FE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83C6C" w14:textId="77777777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урока русского языка 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литературного чтения по предложенной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теме /Пр/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62E662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D0DB3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36C88" w14:textId="77777777" w:rsidR="0061014C" w:rsidRPr="006A7690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2.4. ПК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2.5.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79BCF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886ADB" w14:textId="3349A122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64D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61014C" w:rsidRPr="00317617" w14:paraId="464D7A98" w14:textId="77777777" w:rsidTr="0061014C">
        <w:trPr>
          <w:trHeight w:hRule="exact" w:val="712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DDE67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0A000B" w14:textId="5DC5D2B7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урока по математике 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окружающему миру по предложенной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теме /Пр/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B06BAE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1FC934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76A550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2.4.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0A43C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A3284B" w14:textId="20EF2EAC" w:rsidR="0061014C" w:rsidRP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64D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Зачёт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</w:t>
            </w:r>
          </w:p>
        </w:tc>
      </w:tr>
      <w:tr w:rsidR="0061014C" w14:paraId="4A56EAAD" w14:textId="77777777" w:rsidTr="0061014C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4FFA6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B04265" w14:textId="77777777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урока русского языка 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литературного чтения по предложенной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теме /Ср/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EFF449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B54F6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771CEF" w14:textId="77777777" w:rsidR="0061014C" w:rsidRPr="006A7690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2.1. ПК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2.4.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9DE62D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08F976" w14:textId="59E6BFD5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64D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61014C" w14:paraId="08ADCD4E" w14:textId="77777777" w:rsidTr="0061014C">
        <w:trPr>
          <w:trHeight w:hRule="exact" w:val="936"/>
        </w:trPr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75BB47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9E50C2" w14:textId="77777777" w:rsidR="0061014C" w:rsidRPr="006A7690" w:rsidRDefault="0061014C" w:rsidP="002C55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урока по математике 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окружающему миру по предложенной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теме /Ср/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8D04A3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792BE" w14:textId="16CFE265" w:rsidR="0061014C" w:rsidRPr="0016748F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55F56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04.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2.1. ПК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737B1" w14:textId="77777777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920A9D" w14:textId="045A4631" w:rsidR="0061014C" w:rsidRDefault="0061014C" w:rsidP="002C55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64D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Тестирование, решение практических задач</w:t>
            </w:r>
          </w:p>
        </w:tc>
      </w:tr>
      <w:tr w:rsidR="00721736" w14:paraId="1D91263A" w14:textId="77777777" w:rsidTr="0061014C">
        <w:trPr>
          <w:trHeight w:hRule="exact" w:val="283"/>
        </w:trPr>
        <w:tc>
          <w:tcPr>
            <w:tcW w:w="998" w:type="dxa"/>
            <w:gridSpan w:val="2"/>
          </w:tcPr>
          <w:p w14:paraId="65DA8F70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21" w:type="dxa"/>
            <w:gridSpan w:val="5"/>
          </w:tcPr>
          <w:p w14:paraId="0CBDB034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  <w:gridSpan w:val="2"/>
          </w:tcPr>
          <w:p w14:paraId="641D7FAC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6" w:type="dxa"/>
            <w:gridSpan w:val="2"/>
          </w:tcPr>
          <w:p w14:paraId="5AB7DFF2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6" w:type="dxa"/>
            <w:gridSpan w:val="2"/>
          </w:tcPr>
          <w:p w14:paraId="5B17276C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2" w:type="dxa"/>
            <w:gridSpan w:val="2"/>
          </w:tcPr>
          <w:p w14:paraId="22503247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1" w:type="dxa"/>
            <w:gridSpan w:val="2"/>
          </w:tcPr>
          <w:p w14:paraId="79A591AD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8" w:type="dxa"/>
            <w:gridSpan w:val="3"/>
          </w:tcPr>
          <w:p w14:paraId="5FD2896A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8" w:type="dxa"/>
          </w:tcPr>
          <w:p w14:paraId="2AEE932E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736" w:rsidRPr="00317617" w14:paraId="5B30DA98" w14:textId="77777777" w:rsidTr="002C55F2">
        <w:trPr>
          <w:trHeight w:hRule="exact" w:val="425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47442BB" w14:textId="5F38274C" w:rsidR="00721736" w:rsidRPr="00BF458C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458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5. </w:t>
            </w:r>
            <w:r w:rsidR="00BF458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ПРИМЕРНЫЕ ЗАДАНИЯ И ОЦЕНОЧНЫЕ МАТЕРИАЛЫ </w:t>
            </w:r>
          </w:p>
        </w:tc>
      </w:tr>
      <w:tr w:rsidR="00721736" w14:paraId="15B74423" w14:textId="77777777" w:rsidTr="002C55F2">
        <w:trPr>
          <w:trHeight w:hRule="exact" w:val="284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3EF12D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721736" w:rsidRPr="00317617" w14:paraId="3AD292CE" w14:textId="77777777" w:rsidTr="0061014C">
        <w:trPr>
          <w:trHeight w:hRule="exact" w:val="5102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BD9EB3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вопросы:</w:t>
            </w:r>
          </w:p>
          <w:p w14:paraId="2F7E0468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Каковы цели и задачи начального образования?</w:t>
            </w:r>
          </w:p>
          <w:p w14:paraId="107BD94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возрастные особенности младших школьников влияют на процесс обучения?</w:t>
            </w:r>
          </w:p>
          <w:p w14:paraId="3AD14B3B" w14:textId="77777777" w:rsidR="00721736" w:rsidRDefault="003E2D5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 такое учебная программа начальной школы и какова её структура?</w:t>
            </w:r>
          </w:p>
          <w:p w14:paraId="0A3FF273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принципы организации урока в начальной школе.</w:t>
            </w:r>
          </w:p>
          <w:p w14:paraId="5244DB5A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приёмы активизации познавательной активности учащихся.</w:t>
            </w:r>
          </w:p>
          <w:p w14:paraId="369FE0AA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Роль наглядности и игровых элементов в обучении младших школьников.</w:t>
            </w:r>
          </w:p>
          <w:p w14:paraId="2E7AB2D9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мотивации учения и способы её формирования у детей младшего школьного возраста.</w:t>
            </w:r>
          </w:p>
          <w:p w14:paraId="342C078C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подходы к воспитанию культуры поведения учеников.</w:t>
            </w:r>
          </w:p>
          <w:p w14:paraId="182A6219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внеклассной работы и дополнительного образования.</w:t>
            </w:r>
          </w:p>
          <w:p w14:paraId="2D022390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планирования учебных занятий по предметам начальной школы.</w:t>
            </w:r>
          </w:p>
          <w:p w14:paraId="461B13EB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уроков русского языка и литературного чтения.</w:t>
            </w:r>
          </w:p>
          <w:p w14:paraId="17D7F896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орфографического навыка и развитие грамотности.</w:t>
            </w:r>
          </w:p>
          <w:p w14:paraId="536860A4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Использование проектной методики на уроках литературы.</w:t>
            </w:r>
          </w:p>
          <w:p w14:paraId="66505EB9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Этапы усвоения математических понятий детьми младшего школьного возраста.</w:t>
            </w:r>
          </w:p>
          <w:p w14:paraId="344ED5AB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диагностики уровня сформированности вычислительных навыков.</w:t>
            </w:r>
          </w:p>
          <w:p w14:paraId="4F67E1A1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Игровые технологии в обучении математике.</w:t>
            </w:r>
          </w:p>
          <w:p w14:paraId="5F47B587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заданий развивающего характера на уроках математики.</w:t>
            </w:r>
          </w:p>
          <w:p w14:paraId="5D0BE64A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Формы изучения природы и экологии на уроках окружающего мира.</w:t>
            </w:r>
          </w:p>
          <w:p w14:paraId="2C8E9474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Использование краеведческого материала в изучении природоведения.</w:t>
            </w:r>
          </w:p>
          <w:p w14:paraId="74E1EB5F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Применение экспериментальных методов исследования на уроках окружающей среды.</w:t>
            </w:r>
          </w:p>
          <w:p w14:paraId="1A0F956C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экологического сознания младших школьников.</w:t>
            </w:r>
          </w:p>
          <w:p w14:paraId="7A4B6E47" w14:textId="77777777" w:rsidR="0061014C" w:rsidRPr="006A7690" w:rsidRDefault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721736" w:rsidRPr="00317617" w14:paraId="795B5000" w14:textId="77777777" w:rsidTr="0061014C">
        <w:trPr>
          <w:trHeight w:hRule="exact" w:val="15422"/>
        </w:trPr>
        <w:tc>
          <w:tcPr>
            <w:tcW w:w="107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204376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Как развить творческие способности детей средствами технического творчества?</w:t>
            </w:r>
          </w:p>
          <w:p w14:paraId="3EC8E01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техники безопасности при работе с инструментами и материалами.</w:t>
            </w:r>
          </w:p>
          <w:p w14:paraId="3B4953C8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проектов по технологии и декоративному искусству.</w:t>
            </w:r>
          </w:p>
          <w:p w14:paraId="071FE472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Текущий контроль</w:t>
            </w:r>
          </w:p>
          <w:p w14:paraId="6D8B9326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Теоретический уровень</w:t>
            </w:r>
          </w:p>
          <w:p w14:paraId="1E98F95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 для письменного тестирования:</w:t>
            </w:r>
          </w:p>
          <w:p w14:paraId="6DA14A1A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Определите цель начального общего образования согласно ФГОС НОО.</w:t>
            </w:r>
          </w:p>
          <w:p w14:paraId="5FA4B1B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методы стимулирования интереса к учёбе у младших школьников.</w:t>
            </w:r>
          </w:p>
          <w:p w14:paraId="4C41C30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виды домашних заданий и требования к ним.</w:t>
            </w:r>
          </w:p>
          <w:p w14:paraId="11E369FD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Объясните понятие дифференцированного подхода в обучении.</w:t>
            </w:r>
          </w:p>
          <w:p w14:paraId="5C65DA36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Приведите три примера приёмов коррекционной работы с учениками с ограниченными возможностями здоровья.</w:t>
            </w:r>
          </w:p>
          <w:p w14:paraId="4A713883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Практическое задание №1:</w:t>
            </w:r>
          </w:p>
          <w:p w14:paraId="7491CCD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Разработать конспект урока по русскому языку для 2-го класса на тему «Правописание парных согласных в корне слова».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 должен включать этапы урока, формы и методы работы, планируемые результаты освоения ООП НОО.</w:t>
            </w:r>
          </w:p>
          <w:p w14:paraId="186C0004" w14:textId="77777777" w:rsidR="00721736" w:rsidRPr="006A7690" w:rsidRDefault="007217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2495E0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Практическое задание №2:</w:t>
            </w:r>
          </w:p>
          <w:p w14:paraId="53A87AA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Создать презентацию по одному из разделов учебно-методического комплекса «Моя математика» для обучающихся первого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класса. Презентация должна содержать минимум пять интерактивных упражнений.</w:t>
            </w:r>
          </w:p>
          <w:p w14:paraId="0175F8D2" w14:textId="77777777" w:rsidR="00721736" w:rsidRPr="006A7690" w:rsidRDefault="007217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5D7317C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работа:</w:t>
            </w:r>
          </w:p>
          <w:p w14:paraId="4B92276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Подготовьте дидактический материал (карточки, схемы, таблицы) для закрепления изученного материала по теме «Числа от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до 100» для второго класса.</w:t>
            </w:r>
          </w:p>
          <w:p w14:paraId="40FF93F2" w14:textId="77777777" w:rsidR="00721736" w:rsidRPr="006A7690" w:rsidRDefault="007217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7DB792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Промежуточная аттестация</w:t>
            </w:r>
          </w:p>
          <w:p w14:paraId="29C325D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Промежуточная аттестация включает выполнение итоговых творческих и комплексных заданий, проверяющих степень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готовности студента к самостоятельной педагогической деятельности.</w:t>
            </w:r>
          </w:p>
          <w:p w14:paraId="3E8F285B" w14:textId="77777777" w:rsidR="00721736" w:rsidRPr="006A7690" w:rsidRDefault="007217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50C0BF2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Итоговые задания</w:t>
            </w:r>
          </w:p>
          <w:p w14:paraId="0A32F113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Творческое задание №1:</w:t>
            </w:r>
          </w:p>
          <w:p w14:paraId="5F57152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Провести открытый урок в группе учащихся начальных классов по выбранному вами предмету. Урок должен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демонстрировать владение различными методами и формами обучения, учитывать индивидуальные потребности учащихся,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способствовать развитию коммуникативных компетенций.</w:t>
            </w:r>
          </w:p>
          <w:p w14:paraId="2AD47727" w14:textId="77777777" w:rsidR="00721736" w:rsidRPr="006A7690" w:rsidRDefault="007217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3EBED28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открытому уроку:</w:t>
            </w:r>
          </w:p>
          <w:p w14:paraId="7CF5F723" w14:textId="77777777" w:rsidR="00721736" w:rsidRPr="006A7690" w:rsidRDefault="007217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316F13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наличие чётко сформулированных целей и задач,</w:t>
            </w:r>
          </w:p>
          <w:p w14:paraId="22310D1F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продуманная методика подачи нового материала,</w:t>
            </w:r>
          </w:p>
          <w:p w14:paraId="4ED129F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использование активных форм обучения (игры, групповые занятия),</w:t>
            </w:r>
          </w:p>
          <w:p w14:paraId="4942DE90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проведение рефлексии.</w:t>
            </w:r>
          </w:p>
          <w:p w14:paraId="25611640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итогам открытого урока студент представляет самоанализ проведённого мероприятия.</w:t>
            </w:r>
          </w:p>
          <w:p w14:paraId="189F6A39" w14:textId="77777777" w:rsidR="00721736" w:rsidRPr="006A7690" w:rsidRDefault="007217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6BABF6F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Творческое задание №2:</w:t>
            </w:r>
          </w:p>
          <w:p w14:paraId="354EDE0A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Написать реферат на одну из предложенных тем:</w:t>
            </w:r>
          </w:p>
          <w:p w14:paraId="2DA901DF" w14:textId="77777777" w:rsidR="00721736" w:rsidRPr="006A7690" w:rsidRDefault="007217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7B9927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условия успешности адаптации первоклассников к школьному обучению.</w:t>
            </w:r>
          </w:p>
          <w:p w14:paraId="3535B46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 в начальной школе.</w:t>
            </w:r>
          </w:p>
          <w:p w14:paraId="6855C773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Диагностика и профилактика трудностей в обучении младших школьников.</w:t>
            </w:r>
          </w:p>
          <w:p w14:paraId="3DD17B4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позитивного отношения к чтению у младших школьников.</w:t>
            </w:r>
          </w:p>
          <w:p w14:paraId="3585A542" w14:textId="77777777" w:rsidR="00721736" w:rsidRPr="00317617" w:rsidRDefault="003E2D5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1761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реферату:</w:t>
            </w:r>
          </w:p>
          <w:p w14:paraId="6321A3A6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объём — 15 страниц формата А4,</w:t>
            </w:r>
          </w:p>
          <w:p w14:paraId="1C900CDF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оформление по ГОСТ,</w:t>
            </w:r>
          </w:p>
          <w:p w14:paraId="5D4A7A43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выводы и рекомендации по решению обозначенной проблемы.</w:t>
            </w:r>
          </w:p>
          <w:p w14:paraId="0D413F79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проверка знаний:</w:t>
            </w:r>
          </w:p>
          <w:p w14:paraId="1B2CC459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тестовую работу, состоящую из теоретических вопросов и ситуационных задач, направленных на проверку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владения студентами основными понятиями, технологиями и организационными основами образовательного процесса.</w:t>
            </w:r>
          </w:p>
          <w:p w14:paraId="1F755770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3A813A4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 вопросов теста:</w:t>
            </w:r>
          </w:p>
          <w:p w14:paraId="12065E03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9514E11" w14:textId="77777777" w:rsidR="0061014C" w:rsidRPr="006A7690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Кто является автором концепции развивающего обучения («Зона ближайшего развития»)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 Выготский Лев Семёнович,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Эльконин Даниил Борисович,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Занков Леонид Владимирович.</w:t>
            </w:r>
          </w:p>
          <w:p w14:paraId="2873B108" w14:textId="5F2CA5C2" w:rsidR="0061014C" w:rsidRPr="0061014C" w:rsidRDefault="0061014C" w:rsidP="0061014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Какой документ регламентирует содержание образовательных программ в начальной школе?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Закон РФ «Об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образовании»,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Федеральный государственный образовательный стандарт начального общего образования (ФГОС НОО),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Устав общеобразовательного учреждения.</w:t>
            </w:r>
          </w:p>
        </w:tc>
      </w:tr>
    </w:tbl>
    <w:p w14:paraId="3F1916DF" w14:textId="77777777" w:rsidR="00721736" w:rsidRPr="0061014C" w:rsidRDefault="003E2D56">
      <w:pPr>
        <w:rPr>
          <w:sz w:val="0"/>
          <w:szCs w:val="0"/>
          <w:lang w:val="ru-RU"/>
        </w:rPr>
      </w:pPr>
      <w:r w:rsidRPr="0061014C">
        <w:rPr>
          <w:lang w:val="ru-RU"/>
        </w:rPr>
        <w:br w:type="page"/>
      </w:r>
    </w:p>
    <w:p w14:paraId="408F410E" w14:textId="77777777" w:rsidR="00721736" w:rsidRPr="0061014C" w:rsidRDefault="00721736">
      <w:pPr>
        <w:rPr>
          <w:lang w:val="ru-RU"/>
        </w:rPr>
        <w:sectPr w:rsidR="00721736" w:rsidRPr="0061014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992"/>
        <w:gridCol w:w="5363"/>
        <w:gridCol w:w="1692"/>
        <w:gridCol w:w="1006"/>
      </w:tblGrid>
      <w:tr w:rsidR="00721736" w14:paraId="07BA54FF" w14:textId="77777777" w:rsidTr="0061014C">
        <w:trPr>
          <w:trHeight w:hRule="exact" w:val="284"/>
        </w:trPr>
        <w:tc>
          <w:tcPr>
            <w:tcW w:w="9767" w:type="dxa"/>
            <w:gridSpan w:val="4"/>
          </w:tcPr>
          <w:p w14:paraId="52BF79F8" w14:textId="77777777" w:rsidR="00721736" w:rsidRPr="0061014C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14:paraId="16B70EAA" w14:textId="77777777" w:rsidR="00721736" w:rsidRDefault="003E2D56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721736" w14:paraId="1C686B9C" w14:textId="77777777" w:rsidTr="0061014C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161D21" w14:textId="666B0EEE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r w:rsidR="0061014C" w:rsidRPr="004F478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Примерные темы письменных работ</w:t>
            </w:r>
          </w:p>
        </w:tc>
      </w:tr>
      <w:tr w:rsidR="00721736" w:rsidRPr="00317617" w14:paraId="319191DA" w14:textId="77777777" w:rsidTr="0061014C">
        <w:trPr>
          <w:trHeight w:hRule="exact" w:val="7439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F4F35F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эссе:</w:t>
            </w:r>
          </w:p>
          <w:p w14:paraId="0C296A18" w14:textId="07BE893A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Психолого-педагогические аспекты успешного начала школьной жизни </w:t>
            </w:r>
            <w:r w:rsidR="00BF458C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первок</w:t>
            </w:r>
            <w:r w:rsidR="00BF458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лассников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2BD7C17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Создание условий для успешной социализации ребёнка в начальной школе.</w:t>
            </w:r>
          </w:p>
          <w:p w14:paraId="0F257BD3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Возможности проектной деятельности в развитии креативности младших школьников.</w:t>
            </w:r>
          </w:p>
          <w:p w14:paraId="2C0C0AB8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Оценочные процедуры в начальной школе: опыт и перспективы совершенствования.</w:t>
            </w:r>
          </w:p>
          <w:p w14:paraId="6504101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мотивация и пути её повышения среди младших школьников.</w:t>
            </w:r>
          </w:p>
          <w:p w14:paraId="67EABEC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влияния индивидуальных особенностей ребенка на освоение учебного материала.</w:t>
            </w:r>
          </w:p>
          <w:p w14:paraId="33A62333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 оценки качества образования в современной начальной школе.</w:t>
            </w:r>
          </w:p>
          <w:p w14:paraId="07A130E0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творческой деятельности младших школьников на уроках искусства.</w:t>
            </w:r>
          </w:p>
          <w:p w14:paraId="4DDCB09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Игра как средство обучения и воспитания младших школьников.</w:t>
            </w:r>
          </w:p>
          <w:p w14:paraId="266F083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Современный учитель начальных классов: личностные и профессиональные качества.</w:t>
            </w:r>
          </w:p>
          <w:p w14:paraId="0C9BEA46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рефератов:</w:t>
            </w:r>
          </w:p>
          <w:p w14:paraId="5477384D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тенденции в обучении русскому языку в начальной школе.</w:t>
            </w:r>
          </w:p>
          <w:p w14:paraId="7CB7B6A3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развития мелкой моторики у младших школьников.</w:t>
            </w:r>
          </w:p>
          <w:p w14:paraId="2EE6952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Социально-психологические аспекты формирования детского коллектива в начальной школе.</w:t>
            </w:r>
          </w:p>
          <w:p w14:paraId="5EF508C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Проблемы восприятия младшими школьниками художественной литературы.</w:t>
            </w:r>
          </w:p>
          <w:p w14:paraId="795FA88A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Пути решения проблем нарушений письма и чтения у младших школьников.</w:t>
            </w:r>
          </w:p>
          <w:p w14:paraId="65D1B0F0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Опыт введения новых технологий в обучение математике в начальной школе.</w:t>
            </w:r>
          </w:p>
          <w:p w14:paraId="387DDC4D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межпредметных связей в начальной школе.</w:t>
            </w:r>
          </w:p>
          <w:p w14:paraId="4F794C2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 диагностики успеваемости и эффективности обучения младших школьников.</w:t>
            </w:r>
          </w:p>
          <w:p w14:paraId="7B6AD69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Исследование особенностей интеллектуального развития детей младшего школьного возраста.</w:t>
            </w:r>
          </w:p>
          <w:p w14:paraId="4CB6828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Место семейного воспитания в формировании социально активной личности младших школьников.</w:t>
            </w:r>
          </w:p>
          <w:p w14:paraId="10BAF0B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курсовых работ:</w:t>
            </w:r>
          </w:p>
          <w:p w14:paraId="6EB1EE6D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универсальных учебных действий у младших школьников.</w:t>
            </w:r>
          </w:p>
          <w:p w14:paraId="3B14CA27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Моделирование эффективных педагогических технологий в начальной школе.</w:t>
            </w:r>
          </w:p>
          <w:p w14:paraId="279C0C1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Эффективность внедрения информационно-коммуникационных технологий в учебный процесс начальной школы.</w:t>
            </w:r>
          </w:p>
          <w:p w14:paraId="2887B01C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Инновационные подходы к диагностике готовности к школьному обучению.</w:t>
            </w:r>
          </w:p>
          <w:p w14:paraId="787BE408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читательской компетентности младших школьников.</w:t>
            </w:r>
          </w:p>
          <w:p w14:paraId="43E7FA2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Коррекционная работа с детьми с задержкой психического развития в условиях массовой школы.</w:t>
            </w:r>
          </w:p>
          <w:p w14:paraId="3574455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Реализация принципов здоровьесбережения в процессе обучения младших школьников.</w:t>
            </w:r>
          </w:p>
          <w:p w14:paraId="4895FE8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Специфика методики обучения письму и чтению в первом классе.</w:t>
            </w:r>
          </w:p>
          <w:p w14:paraId="3D51DFDA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Повышение профессионального мастерства начинающего учителя начальных классов.</w:t>
            </w:r>
          </w:p>
          <w:p w14:paraId="0905762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Организационно-педагогические условия оптимизации учебной нагрузки младших школьников.</w:t>
            </w:r>
          </w:p>
        </w:tc>
      </w:tr>
      <w:tr w:rsidR="00721736" w14:paraId="4CBC0B50" w14:textId="77777777" w:rsidTr="0061014C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952513" w14:textId="7B4A70D5" w:rsidR="00721736" w:rsidRPr="00126DA9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</w:t>
            </w:r>
            <w:r w:rsidR="00126DA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61014C" w:rsidRPr="004F478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721736" w:rsidRPr="00317617" w14:paraId="306A74F0" w14:textId="77777777" w:rsidTr="0061014C">
        <w:trPr>
          <w:trHeight w:hRule="exact" w:val="7370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D5860" w14:textId="72E75419" w:rsid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Пример тестовых заданий</w:t>
            </w:r>
          </w:p>
          <w:p w14:paraId="7B023A4A" w14:textId="12260011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1.Под термином внеурочной деятельности понимают…</w:t>
            </w:r>
          </w:p>
          <w:p w14:paraId="1F831C6D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lang w:val="ru-RU"/>
              </w:rPr>
              <w:t>Выберите один из вариантов ответа:</w:t>
            </w:r>
          </w:p>
          <w:p w14:paraId="03E638AD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 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</w:t>
            </w:r>
          </w:p>
          <w:p w14:paraId="3218E55E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 образовательную деятельность, направленную на возможность создания знаний самим учеником, когда знания не передаются ученику для заучивания в готовом виде, а конструируются, добываются в собственной деятельности;</w:t>
            </w:r>
          </w:p>
          <w:p w14:paraId="00241A8C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в) </w:t>
            </w: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освоение учащимися универсальных учебных действий, то есть способность субъекта к саморазвитию и самосовершенствованию путём сознательного и активного присвоения нового социального опыта.</w:t>
            </w:r>
          </w:p>
          <w:p w14:paraId="041B26B5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2. Внеурочная деятельность в начальной школе призвана решать задачи…</w:t>
            </w:r>
          </w:p>
          <w:p w14:paraId="20A8A9ED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lang w:val="ru-RU"/>
              </w:rPr>
              <w:t>Выберите несколько вариантов ответа:</w:t>
            </w:r>
          </w:p>
          <w:p w14:paraId="018BA57B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обеспечения благоприятной адаптации ребёнка в школе.</w:t>
            </w:r>
          </w:p>
          <w:p w14:paraId="65580BB4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б) </w:t>
            </w: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улучшения условий для развития ребёнка.</w:t>
            </w:r>
          </w:p>
          <w:p w14:paraId="7DC5DA6F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в) </w:t>
            </w: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воспитания любви к окружающей среде.</w:t>
            </w:r>
          </w:p>
          <w:p w14:paraId="2A59C073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г) </w:t>
            </w: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оптимизации учебной нагрузки учащихся</w:t>
            </w:r>
          </w:p>
          <w:p w14:paraId="5038B373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3. Какие из перечисленных направлений не относятся к направлениям внеурочной деятельности?</w:t>
            </w:r>
          </w:p>
          <w:p w14:paraId="2A491B0B" w14:textId="77777777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lang w:val="ru-RU"/>
              </w:rPr>
              <w:t>Выберите несколько вариантов ответа:</w:t>
            </w:r>
          </w:p>
          <w:p w14:paraId="6777FB39" w14:textId="524CFBA2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экскурсия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           </w:t>
            </w: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спортивно-оздоровительное.</w:t>
            </w:r>
          </w:p>
          <w:p w14:paraId="550FFE3E" w14:textId="6D52E6F9" w:rsidR="002C55F2" w:rsidRPr="002C55F2" w:rsidRDefault="002C55F2" w:rsidP="002C55F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духовно-нравственное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         </w:t>
            </w: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 олимпиада.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           </w:t>
            </w:r>
            <w:r w:rsidRPr="002C55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д) общекультурное.</w:t>
            </w:r>
          </w:p>
          <w:p w14:paraId="2E3CACAC" w14:textId="77777777" w:rsidR="00721736" w:rsidRPr="002C55F2" w:rsidRDefault="0072173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381CED1C" w14:textId="77777777" w:rsidR="002C55F2" w:rsidRPr="002C55F2" w:rsidRDefault="002C55F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68B92038" w14:textId="16438A4A" w:rsidR="00721736" w:rsidRPr="002C55F2" w:rsidRDefault="003E2D5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учебной практики по направлению 44.02.02 Преподавание в начальных классах СПО</w:t>
            </w:r>
          </w:p>
          <w:p w14:paraId="2115E71A" w14:textId="77777777" w:rsidR="00721736" w:rsidRPr="002C55F2" w:rsidRDefault="003E2D5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Общая характеристика фонда оценочных средств</w:t>
            </w:r>
          </w:p>
          <w:p w14:paraId="604F935B" w14:textId="77777777" w:rsidR="00721736" w:rsidRPr="002C55F2" w:rsidRDefault="003E2D5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Целью настоящего фонда является обеспечение качественного мониторинга освоения содержания практической подготовки</w:t>
            </w:r>
            <w:r w:rsidRPr="002C55F2">
              <w:rPr>
                <w:rFonts w:ascii="Times New Roman" w:hAnsi="Times New Roman" w:cs="Times New Roman"/>
                <w:lang w:val="ru-RU"/>
              </w:rPr>
              <w:br/>
            </w:r>
            <w:r w:rsidRPr="002C55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достижения планируемых результатов, предусмотренных рабочей программой дисциплины.</w:t>
            </w:r>
          </w:p>
          <w:p w14:paraId="67D4EBC3" w14:textId="77777777" w:rsidR="00721736" w:rsidRPr="002C55F2" w:rsidRDefault="0072173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6E6592A5" w14:textId="77777777" w:rsidR="00721736" w:rsidRPr="002C55F2" w:rsidRDefault="003E2D5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Характеристика объекта оценки</w:t>
            </w:r>
          </w:p>
          <w:p w14:paraId="49B7B8FB" w14:textId="77777777" w:rsidR="00721736" w:rsidRPr="002C55F2" w:rsidRDefault="003E2D5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Объекты оценки включают:</w:t>
            </w:r>
          </w:p>
          <w:p w14:paraId="28404489" w14:textId="77777777" w:rsidR="00721736" w:rsidRPr="002C55F2" w:rsidRDefault="0072173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4491FCF5" w14:textId="77777777" w:rsidR="00721736" w:rsidRPr="002C55F2" w:rsidRDefault="003E2D5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Освоенные общекультурные, общепрофессиональные и специальные компетенции.</w:t>
            </w:r>
          </w:p>
          <w:p w14:paraId="2FA21DE5" w14:textId="77777777" w:rsidR="00721736" w:rsidRPr="002C55F2" w:rsidRDefault="003E2D5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овладения профессиональными умениями и навыками.</w:t>
            </w:r>
          </w:p>
          <w:p w14:paraId="79619A54" w14:textId="77777777" w:rsidR="00721736" w:rsidRPr="002C55F2" w:rsidRDefault="003E2D5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C55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Владение методиками анализа собственной педагогической деятельности.</w:t>
            </w:r>
          </w:p>
        </w:tc>
      </w:tr>
      <w:tr w:rsidR="00721736" w:rsidRPr="00317617" w14:paraId="3CCCF5F0" w14:textId="77777777" w:rsidTr="00FD7A0D">
        <w:trPr>
          <w:trHeight w:hRule="exact" w:val="5216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6BEFE" w14:textId="74ACBDDC" w:rsidR="00721736" w:rsidRPr="006A7690" w:rsidRDefault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Типы оценочных средств</w:t>
            </w:r>
          </w:p>
          <w:p w14:paraId="48A9CCE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 оценочного средства Форма</w:t>
            </w:r>
          </w:p>
          <w:p w14:paraId="352656F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Зачет Устный опрос, собеседование, презентация</w:t>
            </w:r>
          </w:p>
          <w:p w14:paraId="1AE4140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 Рефераты, доклады, выступления, защита проекта</w:t>
            </w:r>
          </w:p>
          <w:p w14:paraId="3AE154DE" w14:textId="32F80465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Курсовая работа</w:t>
            </w:r>
            <w:r w:rsidR="00BF458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э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ссе, отчёт по практике, проектно-исследовательская работа</w:t>
            </w:r>
          </w:p>
          <w:p w14:paraId="718199F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работа Тестирование, решение практических задач</w:t>
            </w:r>
          </w:p>
          <w:p w14:paraId="13FBB5D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Семинарские занятия, обсуждение кейсов</w:t>
            </w:r>
          </w:p>
          <w:p w14:paraId="3A7B427C" w14:textId="77777777" w:rsidR="00721736" w:rsidRDefault="003E2D5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Портфель достижений Сбор портфолио выполненных работ, публикаций, отзывов</w:t>
            </w:r>
          </w:p>
          <w:p w14:paraId="6B327DD8" w14:textId="77777777" w:rsidR="00FD7A0D" w:rsidRPr="006A7690" w:rsidRDefault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5B258EE" w14:textId="7498908A" w:rsidR="00721736" w:rsidRPr="006A7690" w:rsidRDefault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Критерии оценки</w:t>
            </w:r>
          </w:p>
          <w:p w14:paraId="161F6365" w14:textId="1272690E" w:rsidR="00721736" w:rsidRPr="006A7690" w:rsidRDefault="003E2D56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проводится по следующим критериям:</w:t>
            </w:r>
          </w:p>
          <w:p w14:paraId="4D34E4D8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Качество выполнения поставленных задач.</w:t>
            </w:r>
          </w:p>
          <w:p w14:paraId="013C136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Глубина проработанности материала.</w:t>
            </w:r>
          </w:p>
          <w:p w14:paraId="78C2181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Грамотность оформления отчетов и документации.</w:t>
            </w:r>
          </w:p>
          <w:p w14:paraId="4922D58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Активность участия в коллективных мероприятиях.</w:t>
            </w:r>
          </w:p>
          <w:p w14:paraId="5865FFF2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Наличие творческого подхода к выполнению заданий.</w:t>
            </w:r>
          </w:p>
          <w:p w14:paraId="5C18BC55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Проявление инициативы и самостоятельности.</w:t>
            </w:r>
          </w:p>
          <w:p w14:paraId="3BFDE56A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оценке учитываются показатели соответствия установленным требованиям ФГОС СПО и требованиям конкретной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учебной программы.</w:t>
            </w:r>
          </w:p>
          <w:p w14:paraId="6A942274" w14:textId="77777777" w:rsidR="00FD7A0D" w:rsidRDefault="00FD7A0D" w:rsidP="00FD7A0D">
            <w:pPr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039DC1FA" w14:textId="144B9AAE" w:rsidR="00721736" w:rsidRPr="006A7690" w:rsidRDefault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3E2D56"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Процедура оценки</w:t>
            </w:r>
          </w:p>
          <w:p w14:paraId="56274D4A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Процедура оценки предусматривает поэтапную оценку каждого вида выполняемой работы, фиксацию полученных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и подготовку выводов о степени освоения требований к подготовке специалиста. Результаты фиксируются 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отчёте руководителя практики и предоставляются студенту для ознакомления.</w:t>
            </w:r>
          </w:p>
        </w:tc>
      </w:tr>
      <w:tr w:rsidR="00721736" w14:paraId="1022104F" w14:textId="77777777" w:rsidTr="0016748F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3BACD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721736" w:rsidRPr="00317617" w14:paraId="59B1AEE1" w14:textId="77777777" w:rsidTr="006D2DD1">
        <w:trPr>
          <w:trHeight w:hRule="exact" w:val="373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D0AC4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задания:</w:t>
            </w:r>
          </w:p>
          <w:p w14:paraId="00C2DE45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 плана-конспекта урока.</w:t>
            </w:r>
          </w:p>
          <w:p w14:paraId="4ED5A11B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Проведение открытых уроков с последующим самоанализом.</w:t>
            </w:r>
          </w:p>
          <w:p w14:paraId="749270CF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игровой деятельности с детьми младшего школьного возраста.</w:t>
            </w:r>
          </w:p>
          <w:p w14:paraId="30FE9F00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дидактических материалов (карточки, плакаты).</w:t>
            </w:r>
          </w:p>
          <w:p w14:paraId="332688C2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Проведение индивидуальной работы с учащимися (коррекция ошибок, помощь отстающим детям).</w:t>
            </w:r>
          </w:p>
          <w:p w14:paraId="6859586F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задания:</w:t>
            </w:r>
          </w:p>
          <w:p w14:paraId="46A291FC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Написание рефератов по актуальным вопросам начальной педагогики.</w:t>
            </w:r>
          </w:p>
          <w:p w14:paraId="65C74D75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тестов по проверке базовых знаний и умений.</w:t>
            </w:r>
          </w:p>
          <w:p w14:paraId="29F36456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Выступление с докладами на семинарских занятиях.</w:t>
            </w:r>
          </w:p>
          <w:p w14:paraId="795D011E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Проектные задания:</w:t>
            </w:r>
          </w:p>
          <w:p w14:paraId="0000DFDA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системы внеклассных мероприятий по выбранной теме.</w:t>
            </w:r>
          </w:p>
          <w:p w14:paraId="3C985CBA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Проектная деятельность по созданию ресурса для развития определённых способностей младших школьников.</w:t>
            </w:r>
          </w:p>
          <w:p w14:paraId="3C2A1DB2" w14:textId="77777777" w:rsidR="00FD7A0D" w:rsidRPr="006A7690" w:rsidRDefault="00FD7A0D" w:rsidP="00FD7A0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авторских рабочих листов и пособий.</w:t>
            </w:r>
          </w:p>
          <w:p w14:paraId="4E671F0D" w14:textId="77777777" w:rsidR="00721736" w:rsidRDefault="00FD7A0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D7A0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Тестирование, зачёт</w:t>
            </w:r>
          </w:p>
          <w:p w14:paraId="05D86545" w14:textId="11888C32" w:rsidR="006D2DD1" w:rsidRPr="00FD7A0D" w:rsidRDefault="0046468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Комплексный э</w:t>
            </w:r>
            <w:r w:rsidR="006D2DD1" w:rsidRPr="006D2D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кзамен по модулю 2 "Педагогическая деятельность по проектированию, реализации и анализу вyеурочной деятельности обучающихся"</w:t>
            </w:r>
          </w:p>
        </w:tc>
      </w:tr>
      <w:tr w:rsidR="00721736" w:rsidRPr="00317617" w14:paraId="49136EB7" w14:textId="77777777" w:rsidTr="0061014C">
        <w:trPr>
          <w:trHeight w:hRule="exact" w:val="283"/>
        </w:trPr>
        <w:tc>
          <w:tcPr>
            <w:tcW w:w="720" w:type="dxa"/>
          </w:tcPr>
          <w:p w14:paraId="108ECB07" w14:textId="77777777" w:rsidR="00721736" w:rsidRPr="006D2DD1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92" w:type="dxa"/>
          </w:tcPr>
          <w:p w14:paraId="510F847D" w14:textId="77777777" w:rsidR="00721736" w:rsidRPr="006D2DD1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63" w:type="dxa"/>
          </w:tcPr>
          <w:p w14:paraId="5B5A8B0C" w14:textId="77777777" w:rsidR="00721736" w:rsidRPr="006D2DD1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92" w:type="dxa"/>
          </w:tcPr>
          <w:p w14:paraId="3B952AD2" w14:textId="77777777" w:rsidR="00721736" w:rsidRPr="006D2DD1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</w:tcPr>
          <w:p w14:paraId="64987D7F" w14:textId="77777777" w:rsidR="00721736" w:rsidRPr="006D2DD1" w:rsidRDefault="0072173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21736" w:rsidRPr="00317617" w14:paraId="400E4B02" w14:textId="77777777" w:rsidTr="0016748F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98B4CCF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16748F" w:rsidRPr="00317617" w14:paraId="323065D0" w14:textId="77777777" w:rsidTr="0016748F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07333" w14:textId="18128668" w:rsidR="0016748F" w:rsidRPr="0016748F" w:rsidRDefault="0016748F" w:rsidP="0016748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16748F" w:rsidRPr="00317617" w14:paraId="7D2C8455" w14:textId="77777777" w:rsidTr="0016748F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BEA0D3" w14:textId="33B53BC6" w:rsidR="0016748F" w:rsidRPr="0016748F" w:rsidRDefault="0016748F" w:rsidP="0016748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721736" w14:paraId="131DAC07" w14:textId="77777777" w:rsidTr="0061014C">
        <w:trPr>
          <w:trHeight w:hRule="exact" w:val="283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DDAE3C" w14:textId="77777777" w:rsidR="00721736" w:rsidRPr="0016748F" w:rsidRDefault="007217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2094A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DB3F63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1B9B32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721736" w14:paraId="0CE5CFD1" w14:textId="77777777" w:rsidTr="0061014C">
        <w:trPr>
          <w:trHeight w:hRule="exact" w:val="488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D3A5E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52056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Землянская Е. Н.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06443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организации обучения в начальных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классах: учебник и практикум для спо</w:t>
            </w:r>
          </w:p>
        </w:tc>
        <w:tc>
          <w:tcPr>
            <w:tcW w:w="2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36B3C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721736" w14:paraId="0C278E79" w14:textId="77777777" w:rsidTr="0061014C">
        <w:trPr>
          <w:trHeight w:hRule="exact" w:val="138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2316E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0F451E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Подымова Л. С.,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Дубицкая Е. А.,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Борисова Н. Ю.,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Духова Л. И.,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Сластенин В. А.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DB68E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54AAC1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721736" w14:paraId="1C64BEC2" w14:textId="77777777" w:rsidTr="0061014C">
        <w:trPr>
          <w:trHeight w:hRule="exact" w:val="116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1820F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376BF1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Рослякова С. В.,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Пташко Т. Г.,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Соколова Н. А.,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Димухаметов Р. С.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34C502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6AA02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721736" w14:paraId="1C7664BC" w14:textId="77777777" w:rsidTr="0016748F">
        <w:trPr>
          <w:trHeight w:hRule="exact" w:val="284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6DC83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721736" w14:paraId="37511536" w14:textId="77777777" w:rsidTr="0061014C">
        <w:trPr>
          <w:trHeight w:hRule="exact" w:val="28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33D4B" w14:textId="77777777" w:rsidR="00721736" w:rsidRDefault="007217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3142D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39E973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DB839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721736" w14:paraId="7578AB19" w14:textId="77777777" w:rsidTr="0061014C">
        <w:trPr>
          <w:trHeight w:hRule="exact" w:val="71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77C6E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5D4A34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Крившенко Л. П.,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Юркина Л. В.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F44FE3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96446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</w:tbl>
    <w:p w14:paraId="3148D00D" w14:textId="77777777" w:rsidR="00721736" w:rsidRDefault="003E2D56">
      <w:pPr>
        <w:rPr>
          <w:sz w:val="0"/>
          <w:szCs w:val="0"/>
        </w:rPr>
      </w:pPr>
      <w:r>
        <w:br w:type="page"/>
      </w:r>
    </w:p>
    <w:p w14:paraId="516240D6" w14:textId="77777777" w:rsidR="00721736" w:rsidRDefault="00721736">
      <w:pPr>
        <w:sectPr w:rsidR="0072173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999"/>
        <w:gridCol w:w="4702"/>
        <w:gridCol w:w="1633"/>
        <w:gridCol w:w="1007"/>
      </w:tblGrid>
      <w:tr w:rsidR="00721736" w14:paraId="7C755928" w14:textId="77777777" w:rsidTr="0061014C">
        <w:trPr>
          <w:trHeight w:hRule="exact" w:val="284"/>
        </w:trPr>
        <w:tc>
          <w:tcPr>
            <w:tcW w:w="723" w:type="dxa"/>
          </w:tcPr>
          <w:p w14:paraId="415E41D6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</w:tcPr>
          <w:p w14:paraId="58107E64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02" w:type="dxa"/>
          </w:tcPr>
          <w:p w14:paraId="0BCD9F64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33" w:type="dxa"/>
          </w:tcPr>
          <w:p w14:paraId="6A6889BB" w14:textId="77777777" w:rsidR="00721736" w:rsidRDefault="007217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778B2EF" w14:textId="77777777" w:rsidR="00721736" w:rsidRDefault="003E2D56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13</w:t>
            </w:r>
          </w:p>
        </w:tc>
      </w:tr>
      <w:tr w:rsidR="00721736" w14:paraId="7444942E" w14:textId="77777777" w:rsidTr="0061014C">
        <w:trPr>
          <w:trHeight w:hRule="exact" w:val="28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A47AC" w14:textId="77777777" w:rsidR="00721736" w:rsidRDefault="007217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CC59F2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A33ED3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AE2169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721736" w14:paraId="4D0DE736" w14:textId="77777777" w:rsidTr="0061014C">
        <w:trPr>
          <w:trHeight w:hRule="exact" w:val="160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F59D27" w14:textId="77777777" w:rsidR="00721736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A9F22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Пидкасистый П. И.,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Вульфов Б. З.,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Ермоленко Л. В.,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Иванов В. Д., Меняев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А. Ф., Мижериков В.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А., Юзефавичус Т. А.</w:t>
            </w:r>
          </w:p>
        </w:tc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D7BD82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8DFC1E" w14:textId="77777777" w:rsidR="00721736" w:rsidRDefault="003E2D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721736" w:rsidRPr="00317617" w14:paraId="28B354A9" w14:textId="77777777" w:rsidTr="0061014C">
        <w:trPr>
          <w:trHeight w:hRule="exact" w:val="567"/>
        </w:trPr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96BD411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721736" w:rsidRPr="00317617" w14:paraId="288FDB2D" w14:textId="77777777" w:rsidTr="0061014C">
        <w:trPr>
          <w:trHeight w:hRule="exact" w:val="2518"/>
        </w:trPr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0079AD" w14:textId="77777777" w:rsidR="0016748F" w:rsidRPr="00FD5BAB" w:rsidRDefault="0016748F" w:rsidP="0016748F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0E48BD57" w14:textId="77777777" w:rsidR="0016748F" w:rsidRPr="00FD5BAB" w:rsidRDefault="0016748F" w:rsidP="0016748F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02C3B1FD" w14:textId="17945DC4" w:rsidR="00721736" w:rsidRPr="006A7690" w:rsidRDefault="0016748F" w:rsidP="0016748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721736" w:rsidRPr="00317617" w14:paraId="4BE5CACD" w14:textId="77777777" w:rsidTr="0061014C">
        <w:trPr>
          <w:trHeight w:hRule="exact" w:val="283"/>
        </w:trPr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D823E5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721736" w:rsidRPr="00317617" w14:paraId="1FF3EB26" w14:textId="77777777" w:rsidTr="0061014C">
        <w:trPr>
          <w:trHeight w:hRule="exact" w:val="2558"/>
        </w:trPr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206AB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 : база данных содержит сведения об отечественных книгах и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67E6B30C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186FC6E7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132E42D8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70C71169" w14:textId="77777777" w:rsidR="00721736" w:rsidRPr="006A7690" w:rsidRDefault="003E2D5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6A7690">
              <w:rPr>
                <w:lang w:val="ru-RU"/>
              </w:rPr>
              <w:br/>
            </w:r>
            <w:r w:rsidRPr="006A76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721736" w:rsidRPr="00317617" w14:paraId="2CA14600" w14:textId="77777777" w:rsidTr="0061014C">
        <w:trPr>
          <w:trHeight w:hRule="exact" w:val="284"/>
        </w:trPr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B90C9F9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721736" w:rsidRPr="00317617" w14:paraId="5ED65B5B" w14:textId="77777777" w:rsidTr="0061014C">
        <w:trPr>
          <w:trHeight w:hRule="exact" w:val="2982"/>
        </w:trPr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Style w:val="aa"/>
              <w:tblW w:w="0" w:type="auto"/>
              <w:tblInd w:w="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8"/>
              <w:gridCol w:w="4978"/>
            </w:tblGrid>
            <w:tr w:rsidR="0016748F" w:rsidRPr="00317617" w14:paraId="599F51FF" w14:textId="77777777" w:rsidTr="0016748F">
              <w:tc>
                <w:tcPr>
                  <w:tcW w:w="4978" w:type="dxa"/>
                  <w:shd w:val="clear" w:color="auto" w:fill="FFFFFF" w:themeFill="background1"/>
                </w:tcPr>
                <w:p w14:paraId="42A5E85E" w14:textId="02913663" w:rsidR="0016748F" w:rsidRPr="0016748F" w:rsidRDefault="0016748F" w:rsidP="0016748F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Помещение для самостоятельной работы научной библиотеки: компьютер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6748F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 xml:space="preserve">с выходом в Интернет – 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3 шт.,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МФ – 3 шт., рабочее место для лиц с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ОВЗ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(для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слепых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и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слабовидящих)</w:t>
                  </w:r>
                </w:p>
              </w:tc>
              <w:tc>
                <w:tcPr>
                  <w:tcW w:w="4978" w:type="dxa"/>
                  <w:shd w:val="clear" w:color="auto" w:fill="FFFFFF" w:themeFill="background1"/>
                </w:tcPr>
                <w:p w14:paraId="71D0281A" w14:textId="17E02964" w:rsidR="0016748F" w:rsidRPr="0016748F" w:rsidRDefault="0016748F" w:rsidP="0016748F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660049, Красноярский край, г.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ул. Ады Лебедевой, д.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89, этаж 1, ауд. 1-1-03</w:t>
                  </w:r>
                  <w:r w:rsidRPr="0016748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, площадь 36,7 кв.м.</w:t>
                  </w:r>
                </w:p>
              </w:tc>
            </w:tr>
            <w:tr w:rsidR="0016748F" w:rsidRPr="00317617" w14:paraId="675348CD" w14:textId="77777777" w:rsidTr="0016748F">
              <w:tc>
                <w:tcPr>
                  <w:tcW w:w="4978" w:type="dxa"/>
                  <w:shd w:val="clear" w:color="auto" w:fill="FFFFFF" w:themeFill="background1"/>
                </w:tcPr>
                <w:p w14:paraId="0DA0A85E" w14:textId="77777777" w:rsidR="0016748F" w:rsidRPr="0016748F" w:rsidRDefault="0016748F" w:rsidP="0016748F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Помещение для самостоятельной работы: компьютер </w:t>
                  </w:r>
                  <w:r w:rsidRPr="0016748F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– 2шт., МФУ – 2шт.</w:t>
                  </w:r>
                </w:p>
                <w:p w14:paraId="50199AD9" w14:textId="77777777" w:rsidR="0016748F" w:rsidRPr="0016748F" w:rsidRDefault="0016748F" w:rsidP="0016748F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4978" w:type="dxa"/>
                  <w:shd w:val="clear" w:color="auto" w:fill="FFFFFF" w:themeFill="background1"/>
                </w:tcPr>
                <w:p w14:paraId="0156504D" w14:textId="6767C9C1" w:rsidR="0016748F" w:rsidRPr="0016748F" w:rsidRDefault="0016748F" w:rsidP="0016748F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 83, этаж 2, ауд. 2-2-11, площадь 52,8 кв.м.</w:t>
                  </w:r>
                </w:p>
              </w:tc>
            </w:tr>
            <w:tr w:rsidR="0016748F" w:rsidRPr="00317617" w14:paraId="5E54F67D" w14:textId="77777777" w:rsidTr="0016748F">
              <w:tc>
                <w:tcPr>
                  <w:tcW w:w="4978" w:type="dxa"/>
                  <w:shd w:val="clear" w:color="auto" w:fill="FFFFFF" w:themeFill="background1"/>
                </w:tcPr>
                <w:p w14:paraId="011CCE79" w14:textId="400C7243" w:rsidR="0016748F" w:rsidRPr="0016748F" w:rsidRDefault="0016748F" w:rsidP="0016748F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Учебная аудитория (Студенческая научно-исследовательская лаборатория) «Современные проблемы педагогики искусства»: компьютер </w:t>
                  </w:r>
                  <w:r w:rsidRPr="0016748F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– 13шт., проектор – 1шт., экран – 1шт., учебные картины – 14 шт., учебная доска – 1шт., магнитно-маркерная доска – 1шт</w:t>
                  </w:r>
                </w:p>
              </w:tc>
              <w:tc>
                <w:tcPr>
                  <w:tcW w:w="4978" w:type="dxa"/>
                  <w:shd w:val="clear" w:color="auto" w:fill="FFFFFF" w:themeFill="background1"/>
                </w:tcPr>
                <w:p w14:paraId="4929A969" w14:textId="638C6E6F" w:rsidR="0016748F" w:rsidRPr="0016748F" w:rsidRDefault="0016748F" w:rsidP="0016748F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6748F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д.83, этаж 1, ауд. 2-1-02, площадь 59,1 кв.м.</w:t>
                  </w:r>
                </w:p>
              </w:tc>
            </w:tr>
          </w:tbl>
          <w:p w14:paraId="3D436DC1" w14:textId="4DC9B54D" w:rsidR="00721736" w:rsidRPr="0016748F" w:rsidRDefault="007217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721736" w:rsidRPr="00317617" w14:paraId="7F1763B2" w14:textId="77777777" w:rsidTr="0061014C">
        <w:trPr>
          <w:trHeight w:hRule="exact" w:val="283"/>
        </w:trPr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07B8E85" w14:textId="77777777" w:rsidR="00721736" w:rsidRPr="006A7690" w:rsidRDefault="003E2D5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6A7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61014C" w:rsidRPr="00317617" w14:paraId="13209057" w14:textId="77777777" w:rsidTr="0061014C">
        <w:trPr>
          <w:trHeight w:hRule="exact" w:val="3520"/>
        </w:trPr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530ABA40" w14:textId="77777777" w:rsidR="0061014C" w:rsidRDefault="0061014C" w:rsidP="0061014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Профессиональная деятельность является творческим процессом, требующим соответствующей организации труда, владения современными информационными технологиями в сфере своей профессиональной деятельности, культурой мышления, письменной и устной речи. Именно поэтому практическая подготовка, одной из составных частей которой является практика, включает в себя аналитическую, диагностическую, просветительскую, рефлексивную деятельности. Общая цель всех форм организации практической подготовки, включая практику – это развитие профессиональных компетенций. Практика является важным звеном в подготовке будущего специалиста. Перед прохождением практики студент должен внимательно изучить программу практики и обратиться к соответствующим нормативным материалам с тем, чтобы быть подготовленным к выполнению поручений, данных руководителем практики, к решению конкретных вопросов. Как при подготовке, так и в период прохождения практики рекомендуется по возникающим вопросам обращаться к законодательству, учебной, монографической литературе, материалам, публикуемым в периодической печати. Практиканту рекомендуется совместно с руководителем практики составить на основе программы практики конкретный план прохождения практики.</w:t>
            </w:r>
          </w:p>
          <w:p w14:paraId="03634A28" w14:textId="6DD22405" w:rsidR="0061014C" w:rsidRPr="0061014C" w:rsidRDefault="0061014C" w:rsidP="0061014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Студент обязан соблюдать правила распорядка учреждения, организации, в которых он проходит практику, вести дневник практики; а по окончании ее – составить отчет о прохождении практики. </w:t>
            </w:r>
          </w:p>
        </w:tc>
      </w:tr>
      <w:tr w:rsidR="0061014C" w:rsidRPr="00317617" w14:paraId="1BEE2DC1" w14:textId="77777777" w:rsidTr="0061014C">
        <w:trPr>
          <w:trHeight w:hRule="exact" w:val="4390"/>
        </w:trPr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6000DB69" w14:textId="72FBABFD" w:rsidR="0061014C" w:rsidRPr="0061014C" w:rsidRDefault="0061014C" w:rsidP="0061014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101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В отчете по практике освещаются следующие моменты: место и время прохождения практики; описание выполняемой работы; анализ наиболее сложных и интересных случаев, решенных студентом на практике; указания на затруднения, которые встретились при прохождении практики; изложение спорных, сложных вопросов, возникающих по конкретному виду профессиональной деятельности, и их анализ. Отчет не должен быть пересказом программы практики. Отчет о практике и все материалы ее прохождения в соответствии с перечнем, указанным в программе и методических указаниях, обучающийся должен представить не позднее, чем через 15 дней после прохождения практики. К отчету могут быть приложены обезличенные (не содержащие персональных данных) материалы. Аттестация по итогам практики проводится на основании предоставленного руководителю практики оформленного отчета. Отчет должен демонстрировать достигнутые обучающимся результаты и сформированные компетенции. Отчет, как правило, включает в себя следующие разделы: 1. Титульный лист по образцу. 2. Введение, где указываются цели и задачи практики, база проведения практики. 3. Индивидуальный план студента. 4. Конкретные задачи практиканта. 5. Описание и анализ проделанных мероприятий. 6. Проблемы, возникшие в ходе практики и ход их решения. 7. Общие выводы по работе. 8. Оценка собственных профессиональноважных качеств и компетенций, планируемые шаги по развитию профессионализма и повышению квалификации. 10. Заключение, которое должно включать мнение студента о степени успешности проведенной работы, общую оценку результатов практики и впечатления о ней, суждения о наличии или отсутствии интереса к практической работе, желании и намерении осуществлять её в дальнейшем. 11. Отзыв руководителя практики. В течение работы обучающийся постоянно должен осуществляться самоанализ собственной деятельности и принятых решений. Он делается на основе: 1) анализа успехов и неудач, при проведении мероприятий практики, 2) результатов самонаблюдения и рефлексии при осуществлении тех или иных действий; 3) мнения коллег-практикантов и руководителей практики.</w:t>
            </w:r>
          </w:p>
        </w:tc>
      </w:tr>
    </w:tbl>
    <w:p w14:paraId="02388164" w14:textId="71FACB38" w:rsidR="00721736" w:rsidRPr="00712B51" w:rsidRDefault="00721736" w:rsidP="002C55F2">
      <w:pPr>
        <w:rPr>
          <w:sz w:val="19"/>
          <w:szCs w:val="19"/>
          <w:lang w:val="ru-RU"/>
        </w:rPr>
      </w:pPr>
    </w:p>
    <w:sectPr w:rsidR="00721736" w:rsidRPr="00712B51">
      <w:headerReference w:type="default" r:id="rId7"/>
      <w:footerReference w:type="default" r:id="rId8"/>
      <w:pgSz w:w="11907" w:h="16840"/>
      <w:pgMar w:top="530" w:right="567" w:bottom="530" w:left="567" w:header="53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D6C7E" w14:textId="77777777" w:rsidR="00A25A41" w:rsidRDefault="00A25A41">
      <w:pPr>
        <w:spacing w:after="0" w:line="240" w:lineRule="auto"/>
      </w:pPr>
      <w:r>
        <w:separator/>
      </w:r>
    </w:p>
  </w:endnote>
  <w:endnote w:type="continuationSeparator" w:id="0">
    <w:p w14:paraId="3ABBD8AE" w14:textId="77777777" w:rsidR="00A25A41" w:rsidRDefault="00A25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D8572" w14:textId="77777777" w:rsidR="00712B51" w:rsidRDefault="00712B51">
    <w:pPr>
      <w:pStyle w:val="Textbod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7C56" w14:textId="77777777" w:rsidR="00A25A41" w:rsidRDefault="00A25A41">
      <w:pPr>
        <w:spacing w:after="0" w:line="240" w:lineRule="auto"/>
      </w:pPr>
      <w:r>
        <w:separator/>
      </w:r>
    </w:p>
  </w:footnote>
  <w:footnote w:type="continuationSeparator" w:id="0">
    <w:p w14:paraId="5F507DCB" w14:textId="77777777" w:rsidR="00A25A41" w:rsidRDefault="00A25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23B2" w14:textId="77777777" w:rsidR="00712B51" w:rsidRDefault="00712B51">
    <w:pPr>
      <w:pStyle w:val="Textbod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B42"/>
    <w:multiLevelType w:val="multilevel"/>
    <w:tmpl w:val="ACA81B04"/>
    <w:styleLink w:val="WWNum9"/>
    <w:lvl w:ilvl="0">
      <w:start w:val="1"/>
      <w:numFmt w:val="decimal"/>
      <w:lvlText w:val="%1."/>
      <w:lvlJc w:val="left"/>
      <w:pPr>
        <w:ind w:left="943" w:hanging="236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52" w:hanging="236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764" w:hanging="23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77" w:hanging="2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89" w:hanging="2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01" w:hanging="2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14" w:hanging="2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6" w:hanging="2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38" w:hanging="236"/>
      </w:pPr>
      <w:rPr>
        <w:lang w:val="ru-RU" w:eastAsia="en-US" w:bidi="ar-SA"/>
      </w:rPr>
    </w:lvl>
  </w:abstractNum>
  <w:abstractNum w:abstractNumId="1" w15:restartNumberingAfterBreak="0">
    <w:nsid w:val="01596FF4"/>
    <w:multiLevelType w:val="multilevel"/>
    <w:tmpl w:val="56DA5A7A"/>
    <w:styleLink w:val="WWNum14"/>
    <w:lvl w:ilvl="0">
      <w:start w:val="1"/>
      <w:numFmt w:val="decimal"/>
      <w:lvlText w:val="%1."/>
      <w:lvlJc w:val="left"/>
      <w:pPr>
        <w:ind w:left="830" w:hanging="236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948" w:hanging="353"/>
      </w:pPr>
      <w:rPr>
        <w:rFonts w:ascii="Calibri" w:eastAsia="Times New Roman" w:hAnsi="Calibri" w:cs="Times New Roman"/>
        <w:b w:val="0"/>
        <w:bCs w:val="0"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3" w:hanging="35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67" w:hanging="35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1" w:hanging="35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94" w:hanging="35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08" w:hanging="35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22" w:hanging="35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36" w:hanging="353"/>
      </w:pPr>
      <w:rPr>
        <w:lang w:val="ru-RU" w:eastAsia="en-US" w:bidi="ar-SA"/>
      </w:rPr>
    </w:lvl>
  </w:abstractNum>
  <w:abstractNum w:abstractNumId="2" w15:restartNumberingAfterBreak="0">
    <w:nsid w:val="0303345E"/>
    <w:multiLevelType w:val="multilevel"/>
    <w:tmpl w:val="71D6B0FA"/>
    <w:styleLink w:val="WWNum5"/>
    <w:lvl w:ilvl="0">
      <w:start w:val="1"/>
      <w:numFmt w:val="decimal"/>
      <w:lvlText w:val="%1."/>
      <w:lvlJc w:val="left"/>
      <w:pPr>
        <w:ind w:left="943" w:hanging="236"/>
      </w:pPr>
      <w:rPr>
        <w:rFonts w:ascii="Times New Roman" w:eastAsia="Times New Roman" w:hAnsi="Times New Roman" w:cs="Times New Roman"/>
        <w:b/>
        <w:bCs/>
        <w:i/>
        <w:iCs/>
        <w:color w:val="231F20"/>
        <w:spacing w:val="0"/>
        <w:w w:val="98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1061" w:hanging="353"/>
      </w:pPr>
      <w:rPr>
        <w:rFonts w:ascii="Calibri" w:eastAsia="Times New Roman" w:hAnsi="Calibri" w:cs="Times New Roman"/>
        <w:b w:val="0"/>
        <w:bCs w:val="0"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0" w:hanging="35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60" w:hanging="35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1" w:hanging="35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61" w:hanging="35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1" w:hanging="35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62" w:hanging="35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62" w:hanging="353"/>
      </w:pPr>
      <w:rPr>
        <w:lang w:val="ru-RU" w:eastAsia="en-US" w:bidi="ar-SA"/>
      </w:rPr>
    </w:lvl>
  </w:abstractNum>
  <w:abstractNum w:abstractNumId="3" w15:restartNumberingAfterBreak="0">
    <w:nsid w:val="0494533D"/>
    <w:multiLevelType w:val="multilevel"/>
    <w:tmpl w:val="1CCE77E6"/>
    <w:styleLink w:val="WWNum10"/>
    <w:lvl w:ilvl="0">
      <w:start w:val="1"/>
      <w:numFmt w:val="decimal"/>
      <w:lvlText w:val="%1."/>
      <w:lvlJc w:val="left"/>
      <w:pPr>
        <w:ind w:left="943" w:hanging="236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1061" w:hanging="353"/>
      </w:pPr>
      <w:rPr>
        <w:rFonts w:ascii="Calibri" w:eastAsia="Times New Roman" w:hAnsi="Calibri" w:cs="Times New Roman"/>
        <w:b w:val="0"/>
        <w:bCs w:val="0"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0" w:hanging="35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60" w:hanging="35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1" w:hanging="35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61" w:hanging="35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1" w:hanging="35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62" w:hanging="35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62" w:hanging="353"/>
      </w:pPr>
      <w:rPr>
        <w:lang w:val="ru-RU" w:eastAsia="en-US" w:bidi="ar-SA"/>
      </w:rPr>
    </w:lvl>
  </w:abstractNum>
  <w:abstractNum w:abstractNumId="4" w15:restartNumberingAfterBreak="0">
    <w:nsid w:val="0DC91C6B"/>
    <w:multiLevelType w:val="multilevel"/>
    <w:tmpl w:val="CF268EFE"/>
    <w:styleLink w:val="WWNum3"/>
    <w:lvl w:ilvl="0">
      <w:start w:val="1"/>
      <w:numFmt w:val="decimal"/>
      <w:lvlText w:val="%1."/>
      <w:lvlJc w:val="left"/>
      <w:pPr>
        <w:ind w:left="830" w:hanging="236"/>
      </w:pPr>
      <w:rPr>
        <w:rFonts w:ascii="Times New Roman" w:eastAsia="Times New Roman" w:hAnsi="Times New Roman" w:cs="Times New Roman"/>
        <w:b/>
        <w:bCs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948" w:hanging="353"/>
      </w:pPr>
      <w:rPr>
        <w:rFonts w:ascii="Calibri" w:eastAsia="Times New Roman" w:hAnsi="Calibri" w:cs="Times New Roman"/>
        <w:b w:val="0"/>
        <w:bCs w:val="0"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0" w:hanging="35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940" w:hanging="35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040" w:hanging="35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543" w:hanging="35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047" w:hanging="35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551" w:hanging="35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055" w:hanging="353"/>
      </w:pPr>
      <w:rPr>
        <w:lang w:val="ru-RU" w:eastAsia="en-US" w:bidi="ar-SA"/>
      </w:rPr>
    </w:lvl>
  </w:abstractNum>
  <w:abstractNum w:abstractNumId="5" w15:restartNumberingAfterBreak="0">
    <w:nsid w:val="37F16757"/>
    <w:multiLevelType w:val="multilevel"/>
    <w:tmpl w:val="72048200"/>
    <w:styleLink w:val="WWNum6"/>
    <w:lvl w:ilvl="0">
      <w:start w:val="1"/>
      <w:numFmt w:val="decimal"/>
      <w:lvlText w:val="%1."/>
      <w:lvlJc w:val="left"/>
      <w:pPr>
        <w:ind w:left="819" w:hanging="236"/>
      </w:pPr>
      <w:rPr>
        <w:spacing w:val="0"/>
        <w:w w:val="98"/>
        <w:lang w:val="ru-RU" w:eastAsia="en-US" w:bidi="ar-SA"/>
      </w:rPr>
    </w:lvl>
    <w:lvl w:ilvl="1">
      <w:numFmt w:val="bullet"/>
      <w:lvlText w:val="•"/>
      <w:lvlJc w:val="left"/>
      <w:pPr>
        <w:ind w:left="1744" w:hanging="236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668" w:hanging="23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93" w:hanging="2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17" w:hanging="2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41" w:hanging="2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66" w:hanging="2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0" w:hanging="2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14" w:hanging="236"/>
      </w:pPr>
      <w:rPr>
        <w:lang w:val="ru-RU" w:eastAsia="en-US" w:bidi="ar-SA"/>
      </w:rPr>
    </w:lvl>
  </w:abstractNum>
  <w:abstractNum w:abstractNumId="6" w15:restartNumberingAfterBreak="0">
    <w:nsid w:val="44301882"/>
    <w:multiLevelType w:val="hybridMultilevel"/>
    <w:tmpl w:val="B41E5038"/>
    <w:lvl w:ilvl="0" w:tplc="0C9E4F8A">
      <w:start w:val="9"/>
      <w:numFmt w:val="decimal"/>
      <w:lvlText w:val="%1."/>
      <w:lvlJc w:val="left"/>
      <w:pPr>
        <w:ind w:left="954" w:hanging="360"/>
      </w:pPr>
      <w:rPr>
        <w:rFonts w:hint="default"/>
        <w:color w:val="231F20"/>
      </w:rPr>
    </w:lvl>
    <w:lvl w:ilvl="1" w:tplc="04190019">
      <w:start w:val="1"/>
      <w:numFmt w:val="lowerLetter"/>
      <w:lvlText w:val="%2."/>
      <w:lvlJc w:val="left"/>
      <w:pPr>
        <w:ind w:left="1674" w:hanging="360"/>
      </w:pPr>
    </w:lvl>
    <w:lvl w:ilvl="2" w:tplc="0419001B" w:tentative="1">
      <w:start w:val="1"/>
      <w:numFmt w:val="lowerRoman"/>
      <w:lvlText w:val="%3."/>
      <w:lvlJc w:val="right"/>
      <w:pPr>
        <w:ind w:left="2394" w:hanging="180"/>
      </w:pPr>
    </w:lvl>
    <w:lvl w:ilvl="3" w:tplc="0419000F" w:tentative="1">
      <w:start w:val="1"/>
      <w:numFmt w:val="decimal"/>
      <w:lvlText w:val="%4."/>
      <w:lvlJc w:val="left"/>
      <w:pPr>
        <w:ind w:left="3114" w:hanging="360"/>
      </w:pPr>
    </w:lvl>
    <w:lvl w:ilvl="4" w:tplc="04190019" w:tentative="1">
      <w:start w:val="1"/>
      <w:numFmt w:val="lowerLetter"/>
      <w:lvlText w:val="%5."/>
      <w:lvlJc w:val="left"/>
      <w:pPr>
        <w:ind w:left="3834" w:hanging="360"/>
      </w:pPr>
    </w:lvl>
    <w:lvl w:ilvl="5" w:tplc="0419001B" w:tentative="1">
      <w:start w:val="1"/>
      <w:numFmt w:val="lowerRoman"/>
      <w:lvlText w:val="%6."/>
      <w:lvlJc w:val="right"/>
      <w:pPr>
        <w:ind w:left="4554" w:hanging="180"/>
      </w:pPr>
    </w:lvl>
    <w:lvl w:ilvl="6" w:tplc="0419000F" w:tentative="1">
      <w:start w:val="1"/>
      <w:numFmt w:val="decimal"/>
      <w:lvlText w:val="%7."/>
      <w:lvlJc w:val="left"/>
      <w:pPr>
        <w:ind w:left="5274" w:hanging="360"/>
      </w:pPr>
    </w:lvl>
    <w:lvl w:ilvl="7" w:tplc="04190019" w:tentative="1">
      <w:start w:val="1"/>
      <w:numFmt w:val="lowerLetter"/>
      <w:lvlText w:val="%8."/>
      <w:lvlJc w:val="left"/>
      <w:pPr>
        <w:ind w:left="5994" w:hanging="360"/>
      </w:pPr>
    </w:lvl>
    <w:lvl w:ilvl="8" w:tplc="041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7" w15:restartNumberingAfterBreak="0">
    <w:nsid w:val="444713D1"/>
    <w:multiLevelType w:val="multilevel"/>
    <w:tmpl w:val="B4D6113A"/>
    <w:styleLink w:val="WWNum13"/>
    <w:lvl w:ilvl="0">
      <w:start w:val="1"/>
      <w:numFmt w:val="decimal"/>
      <w:lvlText w:val="%1)"/>
      <w:lvlJc w:val="left"/>
      <w:pPr>
        <w:ind w:left="850" w:hanging="25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28" w:hanging="353"/>
      </w:pPr>
      <w:rPr>
        <w:rFonts w:ascii="Calibri" w:eastAsia="Times New Roman" w:hAnsi="Calibri" w:cs="Times New Roman"/>
        <w:b w:val="0"/>
        <w:bCs w:val="0"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2" w:hanging="35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05" w:hanging="35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27" w:hanging="35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50" w:hanging="35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73" w:hanging="35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95" w:hanging="35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18" w:hanging="353"/>
      </w:pPr>
      <w:rPr>
        <w:lang w:val="ru-RU" w:eastAsia="en-US" w:bidi="ar-SA"/>
      </w:rPr>
    </w:lvl>
  </w:abstractNum>
  <w:abstractNum w:abstractNumId="8" w15:restartNumberingAfterBreak="0">
    <w:nsid w:val="509F2503"/>
    <w:multiLevelType w:val="multilevel"/>
    <w:tmpl w:val="5E02D506"/>
    <w:styleLink w:val="WWNum8"/>
    <w:lvl w:ilvl="0">
      <w:start w:val="1"/>
      <w:numFmt w:val="decimal"/>
      <w:lvlText w:val="%1."/>
      <w:lvlJc w:val="left"/>
      <w:pPr>
        <w:ind w:left="943" w:hanging="236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52" w:hanging="236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764" w:hanging="23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77" w:hanging="2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89" w:hanging="2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01" w:hanging="2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14" w:hanging="2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6" w:hanging="2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38" w:hanging="236"/>
      </w:pPr>
      <w:rPr>
        <w:lang w:val="ru-RU" w:eastAsia="en-US" w:bidi="ar-SA"/>
      </w:rPr>
    </w:lvl>
  </w:abstractNum>
  <w:abstractNum w:abstractNumId="9" w15:restartNumberingAfterBreak="0">
    <w:nsid w:val="70594F3B"/>
    <w:multiLevelType w:val="multilevel"/>
    <w:tmpl w:val="A27CF2C8"/>
    <w:styleLink w:val="WWNum11"/>
    <w:lvl w:ilvl="0">
      <w:start w:val="1"/>
      <w:numFmt w:val="decimal"/>
      <w:lvlText w:val="%1."/>
      <w:lvlJc w:val="left"/>
      <w:pPr>
        <w:ind w:left="830" w:hanging="236"/>
      </w:pPr>
      <w:rPr>
        <w:rFonts w:ascii="Times New Roman" w:eastAsia="Times New Roman" w:hAnsi="Times New Roman" w:cs="Times New Roman"/>
        <w:b/>
        <w:bCs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2" w:hanging="236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684" w:hanging="23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07" w:hanging="2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29" w:hanging="2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51" w:hanging="2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74" w:hanging="2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6" w:hanging="2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18" w:hanging="236"/>
      </w:pPr>
      <w:rPr>
        <w:lang w:val="ru-RU" w:eastAsia="en-US" w:bidi="ar-SA"/>
      </w:rPr>
    </w:lvl>
  </w:abstractNum>
  <w:abstractNum w:abstractNumId="10" w15:restartNumberingAfterBreak="0">
    <w:nsid w:val="70925C36"/>
    <w:multiLevelType w:val="multilevel"/>
    <w:tmpl w:val="75629BB0"/>
    <w:styleLink w:val="WWNum4"/>
    <w:lvl w:ilvl="0">
      <w:start w:val="1"/>
      <w:numFmt w:val="decimal"/>
      <w:lvlText w:val="%1-"/>
      <w:lvlJc w:val="left"/>
      <w:pPr>
        <w:ind w:left="905" w:hanging="197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0"/>
        <w:w w:val="95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816" w:hanging="197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732" w:hanging="19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49" w:hanging="19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65" w:hanging="19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81" w:hanging="19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8" w:hanging="19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14" w:hanging="19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30" w:hanging="197"/>
      </w:pPr>
      <w:rPr>
        <w:lang w:val="ru-RU" w:eastAsia="en-US" w:bidi="ar-SA"/>
      </w:rPr>
    </w:lvl>
  </w:abstractNum>
  <w:abstractNum w:abstractNumId="11" w15:restartNumberingAfterBreak="0">
    <w:nsid w:val="70C76361"/>
    <w:multiLevelType w:val="multilevel"/>
    <w:tmpl w:val="BD10B582"/>
    <w:styleLink w:val="WWNum7"/>
    <w:lvl w:ilvl="0">
      <w:start w:val="1"/>
      <w:numFmt w:val="decimal"/>
      <w:lvlText w:val="%1."/>
      <w:lvlJc w:val="left"/>
      <w:pPr>
        <w:ind w:left="943" w:hanging="236"/>
      </w:pPr>
      <w:rPr>
        <w:rFonts w:ascii="Times New Roman" w:eastAsia="Times New Roman" w:hAnsi="Times New Roman" w:cs="Times New Roman"/>
        <w:b/>
        <w:bCs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52" w:hanging="236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764" w:hanging="23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77" w:hanging="2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89" w:hanging="2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01" w:hanging="2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14" w:hanging="2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6" w:hanging="2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38" w:hanging="236"/>
      </w:pPr>
      <w:rPr>
        <w:lang w:val="ru-RU" w:eastAsia="en-US" w:bidi="ar-SA"/>
      </w:rPr>
    </w:lvl>
  </w:abstractNum>
  <w:abstractNum w:abstractNumId="12" w15:restartNumberingAfterBreak="0">
    <w:nsid w:val="799F21C2"/>
    <w:multiLevelType w:val="multilevel"/>
    <w:tmpl w:val="780CC038"/>
    <w:styleLink w:val="WWNum12"/>
    <w:lvl w:ilvl="0">
      <w:numFmt w:val="bullet"/>
      <w:lvlText w:val="—"/>
      <w:lvlJc w:val="left"/>
      <w:pPr>
        <w:ind w:left="28" w:hanging="357"/>
      </w:pPr>
      <w:rPr>
        <w:rFonts w:ascii="Calibri" w:eastAsia="Times New Roman" w:hAnsi="Calibri" w:cs="Times New Roman"/>
        <w:b w:val="0"/>
        <w:bCs w:val="0"/>
        <w:i w:val="0"/>
        <w:iCs w:val="0"/>
        <w:color w:val="231F20"/>
        <w:spacing w:val="0"/>
        <w:w w:val="98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4" w:hanging="357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028" w:hanging="35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3" w:hanging="35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37" w:hanging="35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41" w:hanging="35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46" w:hanging="35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0" w:hanging="35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54" w:hanging="357"/>
      </w:pPr>
      <w:rPr>
        <w:lang w:val="ru-RU" w:eastAsia="en-US" w:bidi="ar-SA"/>
      </w:rPr>
    </w:lvl>
  </w:abstractNum>
  <w:abstractNum w:abstractNumId="13" w15:restartNumberingAfterBreak="0">
    <w:nsid w:val="7D853866"/>
    <w:multiLevelType w:val="hybridMultilevel"/>
    <w:tmpl w:val="5938113E"/>
    <w:lvl w:ilvl="0" w:tplc="04190001">
      <w:start w:val="1"/>
      <w:numFmt w:val="bullet"/>
      <w:lvlText w:val=""/>
      <w:lvlJc w:val="left"/>
      <w:pPr>
        <w:ind w:left="1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num w:numId="1" w16cid:durableId="868294274">
    <w:abstractNumId w:val="4"/>
  </w:num>
  <w:num w:numId="2" w16cid:durableId="229655202">
    <w:abstractNumId w:val="6"/>
  </w:num>
  <w:num w:numId="3" w16cid:durableId="449014677">
    <w:abstractNumId w:val="13"/>
  </w:num>
  <w:num w:numId="4" w16cid:durableId="1245216651">
    <w:abstractNumId w:val="10"/>
  </w:num>
  <w:num w:numId="5" w16cid:durableId="262764545">
    <w:abstractNumId w:val="10"/>
    <w:lvlOverride w:ilvl="0">
      <w:startOverride w:val="1"/>
    </w:lvlOverride>
  </w:num>
  <w:num w:numId="6" w16cid:durableId="1236939353">
    <w:abstractNumId w:val="2"/>
  </w:num>
  <w:num w:numId="7" w16cid:durableId="1544824830">
    <w:abstractNumId w:val="5"/>
  </w:num>
  <w:num w:numId="8" w16cid:durableId="1019937722">
    <w:abstractNumId w:val="11"/>
  </w:num>
  <w:num w:numId="9" w16cid:durableId="802775301">
    <w:abstractNumId w:val="8"/>
  </w:num>
  <w:num w:numId="10" w16cid:durableId="1676878793">
    <w:abstractNumId w:val="0"/>
  </w:num>
  <w:num w:numId="11" w16cid:durableId="1002775414">
    <w:abstractNumId w:val="3"/>
  </w:num>
  <w:num w:numId="12" w16cid:durableId="1509128400">
    <w:abstractNumId w:val="9"/>
  </w:num>
  <w:num w:numId="13" w16cid:durableId="876967410">
    <w:abstractNumId w:val="12"/>
  </w:num>
  <w:num w:numId="14" w16cid:durableId="623970460">
    <w:abstractNumId w:val="7"/>
  </w:num>
  <w:num w:numId="15" w16cid:durableId="187573657">
    <w:abstractNumId w:val="1"/>
  </w:num>
  <w:num w:numId="16" w16cid:durableId="752162581">
    <w:abstractNumId w:val="4"/>
    <w:lvlOverride w:ilvl="0">
      <w:startOverride w:val="1"/>
    </w:lvlOverride>
  </w:num>
  <w:num w:numId="17" w16cid:durableId="113717462">
    <w:abstractNumId w:val="2"/>
    <w:lvlOverride w:ilvl="0">
      <w:startOverride w:val="1"/>
    </w:lvlOverride>
  </w:num>
  <w:num w:numId="18" w16cid:durableId="694386198">
    <w:abstractNumId w:val="5"/>
    <w:lvlOverride w:ilvl="0">
      <w:startOverride w:val="1"/>
    </w:lvlOverride>
  </w:num>
  <w:num w:numId="19" w16cid:durableId="1028676523">
    <w:abstractNumId w:val="11"/>
    <w:lvlOverride w:ilvl="0">
      <w:startOverride w:val="1"/>
    </w:lvlOverride>
  </w:num>
  <w:num w:numId="20" w16cid:durableId="1633708073">
    <w:abstractNumId w:val="8"/>
    <w:lvlOverride w:ilvl="0">
      <w:startOverride w:val="1"/>
    </w:lvlOverride>
  </w:num>
  <w:num w:numId="21" w16cid:durableId="1140152113">
    <w:abstractNumId w:val="0"/>
    <w:lvlOverride w:ilvl="0">
      <w:startOverride w:val="1"/>
    </w:lvlOverride>
  </w:num>
  <w:num w:numId="22" w16cid:durableId="2085058455">
    <w:abstractNumId w:val="3"/>
    <w:lvlOverride w:ilvl="0">
      <w:startOverride w:val="1"/>
    </w:lvlOverride>
  </w:num>
  <w:num w:numId="23" w16cid:durableId="871918724">
    <w:abstractNumId w:val="9"/>
    <w:lvlOverride w:ilvl="0">
      <w:startOverride w:val="1"/>
    </w:lvlOverride>
  </w:num>
  <w:num w:numId="24" w16cid:durableId="591740930">
    <w:abstractNumId w:val="12"/>
  </w:num>
  <w:num w:numId="25" w16cid:durableId="646931104">
    <w:abstractNumId w:val="7"/>
    <w:lvlOverride w:ilvl="0">
      <w:startOverride w:val="1"/>
    </w:lvlOverride>
  </w:num>
  <w:num w:numId="26" w16cid:durableId="17177055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3"/>
    <w:rsid w:val="000106A4"/>
    <w:rsid w:val="0002418B"/>
    <w:rsid w:val="0006058F"/>
    <w:rsid w:val="00063FFC"/>
    <w:rsid w:val="00070A00"/>
    <w:rsid w:val="000B54EF"/>
    <w:rsid w:val="00126DA9"/>
    <w:rsid w:val="00151B5B"/>
    <w:rsid w:val="0016748F"/>
    <w:rsid w:val="001F0BC7"/>
    <w:rsid w:val="00265A1E"/>
    <w:rsid w:val="002C55F2"/>
    <w:rsid w:val="002E048E"/>
    <w:rsid w:val="00317617"/>
    <w:rsid w:val="0032485A"/>
    <w:rsid w:val="003B054F"/>
    <w:rsid w:val="003C4C6A"/>
    <w:rsid w:val="003E2D56"/>
    <w:rsid w:val="00464689"/>
    <w:rsid w:val="004B6E54"/>
    <w:rsid w:val="004F5C87"/>
    <w:rsid w:val="00575201"/>
    <w:rsid w:val="0061014C"/>
    <w:rsid w:val="00611933"/>
    <w:rsid w:val="0061647F"/>
    <w:rsid w:val="00660C06"/>
    <w:rsid w:val="006629E8"/>
    <w:rsid w:val="006A7690"/>
    <w:rsid w:val="006D2DD1"/>
    <w:rsid w:val="00712B51"/>
    <w:rsid w:val="00721736"/>
    <w:rsid w:val="0072785D"/>
    <w:rsid w:val="00812F8D"/>
    <w:rsid w:val="00820449"/>
    <w:rsid w:val="0094576F"/>
    <w:rsid w:val="009749F4"/>
    <w:rsid w:val="009B5E9F"/>
    <w:rsid w:val="00A25A41"/>
    <w:rsid w:val="00A304AF"/>
    <w:rsid w:val="00AC4907"/>
    <w:rsid w:val="00AF1DA0"/>
    <w:rsid w:val="00B9247F"/>
    <w:rsid w:val="00BA25EB"/>
    <w:rsid w:val="00BE5D67"/>
    <w:rsid w:val="00BF458C"/>
    <w:rsid w:val="00CB40E1"/>
    <w:rsid w:val="00D31453"/>
    <w:rsid w:val="00DB450B"/>
    <w:rsid w:val="00E209E2"/>
    <w:rsid w:val="00E876B7"/>
    <w:rsid w:val="00F65191"/>
    <w:rsid w:val="00F96DAB"/>
    <w:rsid w:val="00F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E3B34C"/>
  <w15:docId w15:val="{9EA069A2-E070-4A2D-87B3-C58842E9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Standard"/>
    <w:link w:val="20"/>
    <w:uiPriority w:val="9"/>
    <w:unhideWhenUsed/>
    <w:qFormat/>
    <w:rsid w:val="00063FFC"/>
    <w:pPr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paragraph" w:styleId="5">
    <w:name w:val="heading 5"/>
    <w:basedOn w:val="Standard"/>
    <w:link w:val="50"/>
    <w:uiPriority w:val="9"/>
    <w:unhideWhenUsed/>
    <w:qFormat/>
    <w:rsid w:val="00575201"/>
    <w:pPr>
      <w:ind w:left="595"/>
      <w:outlineLvl w:val="4"/>
    </w:pPr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6">
    <w:name w:val="heading 6"/>
    <w:basedOn w:val="Standard"/>
    <w:link w:val="60"/>
    <w:uiPriority w:val="9"/>
    <w:unhideWhenUsed/>
    <w:qFormat/>
    <w:rsid w:val="00063FFC"/>
    <w:pPr>
      <w:spacing w:before="244" w:line="268" w:lineRule="exact"/>
      <w:ind w:left="-1"/>
      <w:outlineLvl w:val="5"/>
    </w:pPr>
    <w:rPr>
      <w:rFonts w:ascii="Times New Roman" w:eastAsia="Times New Roman" w:hAnsi="Times New Roman" w:cs="Times New Roman"/>
      <w:b/>
      <w:bCs/>
      <w:i/>
      <w:iCs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character" w:customStyle="1" w:styleId="50">
    <w:name w:val="Заголовок 5 Знак"/>
    <w:basedOn w:val="a0"/>
    <w:link w:val="5"/>
    <w:uiPriority w:val="9"/>
    <w:rsid w:val="00575201"/>
    <w:rPr>
      <w:rFonts w:ascii="Times New Roman" w:eastAsia="Times New Roman" w:hAnsi="Times New Roman" w:cs="Times New Roman"/>
      <w:b/>
      <w:bCs/>
      <w:kern w:val="3"/>
      <w:sz w:val="24"/>
      <w:szCs w:val="24"/>
      <w:lang w:val="ru-RU" w:eastAsia="en-US"/>
    </w:rPr>
  </w:style>
  <w:style w:type="paragraph" w:customStyle="1" w:styleId="Standard">
    <w:name w:val="Standard"/>
    <w:rsid w:val="0057520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575201"/>
    <w:pPr>
      <w:spacing w:after="140" w:line="276" w:lineRule="auto"/>
    </w:pPr>
  </w:style>
  <w:style w:type="paragraph" w:customStyle="1" w:styleId="TableParagraph">
    <w:name w:val="Table Paragraph"/>
    <w:basedOn w:val="Standard"/>
    <w:rsid w:val="00575201"/>
    <w:rPr>
      <w:rFonts w:ascii="Times New Roman" w:eastAsia="Times New Roman" w:hAnsi="Times New Roman" w:cs="Times New Roman"/>
      <w:lang w:eastAsia="en-US" w:bidi="ar-SA"/>
    </w:rPr>
  </w:style>
  <w:style w:type="paragraph" w:styleId="a7">
    <w:name w:val="List Paragraph"/>
    <w:basedOn w:val="a"/>
    <w:rsid w:val="00712B51"/>
    <w:pPr>
      <w:suppressAutoHyphens/>
      <w:autoSpaceDN w:val="0"/>
      <w:spacing w:after="0" w:line="260" w:lineRule="exact"/>
      <w:ind w:left="28" w:firstLine="566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en-US"/>
    </w:rPr>
  </w:style>
  <w:style w:type="numbering" w:customStyle="1" w:styleId="WWNum3">
    <w:name w:val="WWNum3"/>
    <w:basedOn w:val="a2"/>
    <w:rsid w:val="00712B51"/>
    <w:pPr>
      <w:numPr>
        <w:numId w:val="1"/>
      </w:numPr>
    </w:pPr>
  </w:style>
  <w:style w:type="numbering" w:customStyle="1" w:styleId="WWNum31">
    <w:name w:val="WWNum31"/>
    <w:basedOn w:val="a2"/>
    <w:rsid w:val="0094576F"/>
  </w:style>
  <w:style w:type="numbering" w:customStyle="1" w:styleId="WWNum4">
    <w:name w:val="WWNum4"/>
    <w:basedOn w:val="a2"/>
    <w:rsid w:val="0094576F"/>
    <w:pPr>
      <w:numPr>
        <w:numId w:val="4"/>
      </w:numPr>
    </w:pPr>
  </w:style>
  <w:style w:type="character" w:customStyle="1" w:styleId="20">
    <w:name w:val="Заголовок 2 Знак"/>
    <w:basedOn w:val="a0"/>
    <w:link w:val="2"/>
    <w:uiPriority w:val="9"/>
    <w:rsid w:val="00063FFC"/>
    <w:rPr>
      <w:rFonts w:ascii="Times New Roman" w:eastAsia="Times New Roman" w:hAnsi="Times New Roman" w:cs="Times New Roman"/>
      <w:b/>
      <w:bCs/>
      <w:kern w:val="3"/>
      <w:sz w:val="28"/>
      <w:szCs w:val="28"/>
      <w:lang w:val="ru-RU" w:eastAsia="en-US"/>
    </w:rPr>
  </w:style>
  <w:style w:type="character" w:customStyle="1" w:styleId="60">
    <w:name w:val="Заголовок 6 Знак"/>
    <w:basedOn w:val="a0"/>
    <w:link w:val="6"/>
    <w:uiPriority w:val="9"/>
    <w:rsid w:val="00063FFC"/>
    <w:rPr>
      <w:rFonts w:ascii="Times New Roman" w:eastAsia="Times New Roman" w:hAnsi="Times New Roman" w:cs="Times New Roman"/>
      <w:b/>
      <w:bCs/>
      <w:i/>
      <w:iCs/>
      <w:kern w:val="3"/>
      <w:sz w:val="24"/>
      <w:szCs w:val="24"/>
      <w:lang w:val="ru-RU" w:eastAsia="en-US"/>
    </w:rPr>
  </w:style>
  <w:style w:type="paragraph" w:customStyle="1" w:styleId="Heading">
    <w:name w:val="Heading"/>
    <w:basedOn w:val="Standard"/>
    <w:next w:val="Textbody"/>
    <w:rsid w:val="00063FF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List"/>
    <w:basedOn w:val="Textbody"/>
    <w:rsid w:val="00063FFC"/>
  </w:style>
  <w:style w:type="paragraph" w:styleId="a9">
    <w:name w:val="caption"/>
    <w:basedOn w:val="Standard"/>
    <w:rsid w:val="00063FF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63FFC"/>
    <w:pPr>
      <w:suppressLineNumbers/>
    </w:pPr>
  </w:style>
  <w:style w:type="paragraph" w:customStyle="1" w:styleId="Framecontents">
    <w:name w:val="Frame contents"/>
    <w:basedOn w:val="Standard"/>
    <w:rsid w:val="00063FFC"/>
  </w:style>
  <w:style w:type="paragraph" w:customStyle="1" w:styleId="HeaderandFooter">
    <w:name w:val="Header and Footer"/>
    <w:basedOn w:val="Standard"/>
    <w:rsid w:val="00063FFC"/>
  </w:style>
  <w:style w:type="character" w:customStyle="1" w:styleId="ListLabel1198">
    <w:name w:val="ListLabel 1198"/>
    <w:rsid w:val="00063FFC"/>
    <w:rPr>
      <w:rFonts w:ascii="Times New Roman" w:eastAsia="Times New Roman" w:hAnsi="Times New Roman" w:cs="Times New Roman"/>
      <w:b/>
      <w:bCs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99">
    <w:name w:val="ListLabel 1199"/>
    <w:rsid w:val="00063FFC"/>
    <w:rPr>
      <w:rFonts w:ascii="Calibri" w:eastAsia="Times New Roman" w:hAnsi="Calibri" w:cs="Times New Roman"/>
      <w:b w:val="0"/>
      <w:bCs w:val="0"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200">
    <w:name w:val="ListLabel 1200"/>
    <w:rsid w:val="00063FFC"/>
    <w:rPr>
      <w:lang w:val="ru-RU" w:eastAsia="en-US" w:bidi="ar-SA"/>
    </w:rPr>
  </w:style>
  <w:style w:type="character" w:customStyle="1" w:styleId="ListLabel1201">
    <w:name w:val="ListLabel 1201"/>
    <w:rsid w:val="00063FFC"/>
    <w:rPr>
      <w:lang w:val="ru-RU" w:eastAsia="en-US" w:bidi="ar-SA"/>
    </w:rPr>
  </w:style>
  <w:style w:type="character" w:customStyle="1" w:styleId="ListLabel1202">
    <w:name w:val="ListLabel 1202"/>
    <w:rsid w:val="00063FFC"/>
    <w:rPr>
      <w:lang w:val="ru-RU" w:eastAsia="en-US" w:bidi="ar-SA"/>
    </w:rPr>
  </w:style>
  <w:style w:type="character" w:customStyle="1" w:styleId="ListLabel1203">
    <w:name w:val="ListLabel 1203"/>
    <w:rsid w:val="00063FFC"/>
    <w:rPr>
      <w:lang w:val="ru-RU" w:eastAsia="en-US" w:bidi="ar-SA"/>
    </w:rPr>
  </w:style>
  <w:style w:type="character" w:customStyle="1" w:styleId="ListLabel1204">
    <w:name w:val="ListLabel 1204"/>
    <w:rsid w:val="00063FFC"/>
    <w:rPr>
      <w:lang w:val="ru-RU" w:eastAsia="en-US" w:bidi="ar-SA"/>
    </w:rPr>
  </w:style>
  <w:style w:type="character" w:customStyle="1" w:styleId="ListLabel1205">
    <w:name w:val="ListLabel 1205"/>
    <w:rsid w:val="00063FFC"/>
    <w:rPr>
      <w:lang w:val="ru-RU" w:eastAsia="en-US" w:bidi="ar-SA"/>
    </w:rPr>
  </w:style>
  <w:style w:type="character" w:customStyle="1" w:styleId="ListLabel1206">
    <w:name w:val="ListLabel 1206"/>
    <w:rsid w:val="00063FFC"/>
    <w:rPr>
      <w:lang w:val="ru-RU" w:eastAsia="en-US" w:bidi="ar-SA"/>
    </w:rPr>
  </w:style>
  <w:style w:type="character" w:customStyle="1" w:styleId="ListLabel1189">
    <w:name w:val="ListLabel 1189"/>
    <w:rsid w:val="00063FFC"/>
    <w:rPr>
      <w:rFonts w:ascii="Times New Roman" w:eastAsia="Times New Roman" w:hAnsi="Times New Roman" w:cs="Times New Roman"/>
      <w:b w:val="0"/>
      <w:bCs w:val="0"/>
      <w:i w:val="0"/>
      <w:iCs w:val="0"/>
      <w:color w:val="231F20"/>
      <w:spacing w:val="0"/>
      <w:w w:val="95"/>
      <w:sz w:val="22"/>
      <w:szCs w:val="22"/>
      <w:lang w:val="ru-RU" w:eastAsia="en-US" w:bidi="ar-SA"/>
    </w:rPr>
  </w:style>
  <w:style w:type="character" w:customStyle="1" w:styleId="ListLabel1190">
    <w:name w:val="ListLabel 1190"/>
    <w:rsid w:val="00063FFC"/>
    <w:rPr>
      <w:lang w:val="ru-RU" w:eastAsia="en-US" w:bidi="ar-SA"/>
    </w:rPr>
  </w:style>
  <w:style w:type="character" w:customStyle="1" w:styleId="ListLabel1191">
    <w:name w:val="ListLabel 1191"/>
    <w:rsid w:val="00063FFC"/>
    <w:rPr>
      <w:lang w:val="ru-RU" w:eastAsia="en-US" w:bidi="ar-SA"/>
    </w:rPr>
  </w:style>
  <w:style w:type="character" w:customStyle="1" w:styleId="ListLabel1192">
    <w:name w:val="ListLabel 1192"/>
    <w:rsid w:val="00063FFC"/>
    <w:rPr>
      <w:lang w:val="ru-RU" w:eastAsia="en-US" w:bidi="ar-SA"/>
    </w:rPr>
  </w:style>
  <w:style w:type="character" w:customStyle="1" w:styleId="ListLabel1193">
    <w:name w:val="ListLabel 1193"/>
    <w:rsid w:val="00063FFC"/>
    <w:rPr>
      <w:lang w:val="ru-RU" w:eastAsia="en-US" w:bidi="ar-SA"/>
    </w:rPr>
  </w:style>
  <w:style w:type="character" w:customStyle="1" w:styleId="ListLabel1194">
    <w:name w:val="ListLabel 1194"/>
    <w:rsid w:val="00063FFC"/>
    <w:rPr>
      <w:lang w:val="ru-RU" w:eastAsia="en-US" w:bidi="ar-SA"/>
    </w:rPr>
  </w:style>
  <w:style w:type="character" w:customStyle="1" w:styleId="ListLabel1195">
    <w:name w:val="ListLabel 1195"/>
    <w:rsid w:val="00063FFC"/>
    <w:rPr>
      <w:lang w:val="ru-RU" w:eastAsia="en-US" w:bidi="ar-SA"/>
    </w:rPr>
  </w:style>
  <w:style w:type="character" w:customStyle="1" w:styleId="ListLabel1196">
    <w:name w:val="ListLabel 1196"/>
    <w:rsid w:val="00063FFC"/>
    <w:rPr>
      <w:lang w:val="ru-RU" w:eastAsia="en-US" w:bidi="ar-SA"/>
    </w:rPr>
  </w:style>
  <w:style w:type="character" w:customStyle="1" w:styleId="ListLabel1197">
    <w:name w:val="ListLabel 1197"/>
    <w:rsid w:val="00063FFC"/>
    <w:rPr>
      <w:lang w:val="ru-RU" w:eastAsia="en-US" w:bidi="ar-SA"/>
    </w:rPr>
  </w:style>
  <w:style w:type="character" w:customStyle="1" w:styleId="ListLabel1180">
    <w:name w:val="ListLabel 1180"/>
    <w:rsid w:val="00063FFC"/>
    <w:rPr>
      <w:rFonts w:ascii="Times New Roman" w:eastAsia="Times New Roman" w:hAnsi="Times New Roman" w:cs="Times New Roman"/>
      <w:b/>
      <w:bCs/>
      <w:i/>
      <w:iCs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81">
    <w:name w:val="ListLabel 1181"/>
    <w:rsid w:val="00063FFC"/>
    <w:rPr>
      <w:rFonts w:ascii="Calibri" w:eastAsia="Times New Roman" w:hAnsi="Calibri" w:cs="Times New Roman"/>
      <w:b w:val="0"/>
      <w:bCs w:val="0"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82">
    <w:name w:val="ListLabel 1182"/>
    <w:rsid w:val="00063FFC"/>
    <w:rPr>
      <w:lang w:val="ru-RU" w:eastAsia="en-US" w:bidi="ar-SA"/>
    </w:rPr>
  </w:style>
  <w:style w:type="character" w:customStyle="1" w:styleId="ListLabel1183">
    <w:name w:val="ListLabel 1183"/>
    <w:rsid w:val="00063FFC"/>
    <w:rPr>
      <w:lang w:val="ru-RU" w:eastAsia="en-US" w:bidi="ar-SA"/>
    </w:rPr>
  </w:style>
  <w:style w:type="character" w:customStyle="1" w:styleId="ListLabel1184">
    <w:name w:val="ListLabel 1184"/>
    <w:rsid w:val="00063FFC"/>
    <w:rPr>
      <w:lang w:val="ru-RU" w:eastAsia="en-US" w:bidi="ar-SA"/>
    </w:rPr>
  </w:style>
  <w:style w:type="character" w:customStyle="1" w:styleId="ListLabel1185">
    <w:name w:val="ListLabel 1185"/>
    <w:rsid w:val="00063FFC"/>
    <w:rPr>
      <w:lang w:val="ru-RU" w:eastAsia="en-US" w:bidi="ar-SA"/>
    </w:rPr>
  </w:style>
  <w:style w:type="character" w:customStyle="1" w:styleId="ListLabel1186">
    <w:name w:val="ListLabel 1186"/>
    <w:rsid w:val="00063FFC"/>
    <w:rPr>
      <w:lang w:val="ru-RU" w:eastAsia="en-US" w:bidi="ar-SA"/>
    </w:rPr>
  </w:style>
  <w:style w:type="character" w:customStyle="1" w:styleId="ListLabel1187">
    <w:name w:val="ListLabel 1187"/>
    <w:rsid w:val="00063FFC"/>
    <w:rPr>
      <w:lang w:val="ru-RU" w:eastAsia="en-US" w:bidi="ar-SA"/>
    </w:rPr>
  </w:style>
  <w:style w:type="character" w:customStyle="1" w:styleId="ListLabel1188">
    <w:name w:val="ListLabel 1188"/>
    <w:rsid w:val="00063FFC"/>
    <w:rPr>
      <w:lang w:val="ru-RU" w:eastAsia="en-US" w:bidi="ar-SA"/>
    </w:rPr>
  </w:style>
  <w:style w:type="character" w:customStyle="1" w:styleId="ListLabel1171">
    <w:name w:val="ListLabel 1171"/>
    <w:rsid w:val="00063FFC"/>
    <w:rPr>
      <w:spacing w:val="0"/>
      <w:w w:val="98"/>
      <w:lang w:val="ru-RU" w:eastAsia="en-US" w:bidi="ar-SA"/>
    </w:rPr>
  </w:style>
  <w:style w:type="character" w:customStyle="1" w:styleId="ListLabel1172">
    <w:name w:val="ListLabel 1172"/>
    <w:rsid w:val="00063FFC"/>
    <w:rPr>
      <w:lang w:val="ru-RU" w:eastAsia="en-US" w:bidi="ar-SA"/>
    </w:rPr>
  </w:style>
  <w:style w:type="character" w:customStyle="1" w:styleId="ListLabel1173">
    <w:name w:val="ListLabel 1173"/>
    <w:rsid w:val="00063FFC"/>
    <w:rPr>
      <w:lang w:val="ru-RU" w:eastAsia="en-US" w:bidi="ar-SA"/>
    </w:rPr>
  </w:style>
  <w:style w:type="character" w:customStyle="1" w:styleId="ListLabel1174">
    <w:name w:val="ListLabel 1174"/>
    <w:rsid w:val="00063FFC"/>
    <w:rPr>
      <w:lang w:val="ru-RU" w:eastAsia="en-US" w:bidi="ar-SA"/>
    </w:rPr>
  </w:style>
  <w:style w:type="character" w:customStyle="1" w:styleId="ListLabel1175">
    <w:name w:val="ListLabel 1175"/>
    <w:rsid w:val="00063FFC"/>
    <w:rPr>
      <w:lang w:val="ru-RU" w:eastAsia="en-US" w:bidi="ar-SA"/>
    </w:rPr>
  </w:style>
  <w:style w:type="character" w:customStyle="1" w:styleId="ListLabel1176">
    <w:name w:val="ListLabel 1176"/>
    <w:rsid w:val="00063FFC"/>
    <w:rPr>
      <w:lang w:val="ru-RU" w:eastAsia="en-US" w:bidi="ar-SA"/>
    </w:rPr>
  </w:style>
  <w:style w:type="character" w:customStyle="1" w:styleId="ListLabel1177">
    <w:name w:val="ListLabel 1177"/>
    <w:rsid w:val="00063FFC"/>
    <w:rPr>
      <w:lang w:val="ru-RU" w:eastAsia="en-US" w:bidi="ar-SA"/>
    </w:rPr>
  </w:style>
  <w:style w:type="character" w:customStyle="1" w:styleId="ListLabel1178">
    <w:name w:val="ListLabel 1178"/>
    <w:rsid w:val="00063FFC"/>
    <w:rPr>
      <w:lang w:val="ru-RU" w:eastAsia="en-US" w:bidi="ar-SA"/>
    </w:rPr>
  </w:style>
  <w:style w:type="character" w:customStyle="1" w:styleId="ListLabel1179">
    <w:name w:val="ListLabel 1179"/>
    <w:rsid w:val="00063FFC"/>
    <w:rPr>
      <w:lang w:val="ru-RU" w:eastAsia="en-US" w:bidi="ar-SA"/>
    </w:rPr>
  </w:style>
  <w:style w:type="character" w:customStyle="1" w:styleId="ListLabel1162">
    <w:name w:val="ListLabel 1162"/>
    <w:rsid w:val="00063FFC"/>
    <w:rPr>
      <w:rFonts w:ascii="Times New Roman" w:eastAsia="Times New Roman" w:hAnsi="Times New Roman" w:cs="Times New Roman"/>
      <w:b/>
      <w:bCs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63">
    <w:name w:val="ListLabel 1163"/>
    <w:rsid w:val="00063FFC"/>
    <w:rPr>
      <w:lang w:val="ru-RU" w:eastAsia="en-US" w:bidi="ar-SA"/>
    </w:rPr>
  </w:style>
  <w:style w:type="character" w:customStyle="1" w:styleId="ListLabel1164">
    <w:name w:val="ListLabel 1164"/>
    <w:rsid w:val="00063FFC"/>
    <w:rPr>
      <w:lang w:val="ru-RU" w:eastAsia="en-US" w:bidi="ar-SA"/>
    </w:rPr>
  </w:style>
  <w:style w:type="character" w:customStyle="1" w:styleId="ListLabel1165">
    <w:name w:val="ListLabel 1165"/>
    <w:rsid w:val="00063FFC"/>
    <w:rPr>
      <w:lang w:val="ru-RU" w:eastAsia="en-US" w:bidi="ar-SA"/>
    </w:rPr>
  </w:style>
  <w:style w:type="character" w:customStyle="1" w:styleId="ListLabel1166">
    <w:name w:val="ListLabel 1166"/>
    <w:rsid w:val="00063FFC"/>
    <w:rPr>
      <w:lang w:val="ru-RU" w:eastAsia="en-US" w:bidi="ar-SA"/>
    </w:rPr>
  </w:style>
  <w:style w:type="character" w:customStyle="1" w:styleId="ListLabel1167">
    <w:name w:val="ListLabel 1167"/>
    <w:rsid w:val="00063FFC"/>
    <w:rPr>
      <w:lang w:val="ru-RU" w:eastAsia="en-US" w:bidi="ar-SA"/>
    </w:rPr>
  </w:style>
  <w:style w:type="character" w:customStyle="1" w:styleId="ListLabel1168">
    <w:name w:val="ListLabel 1168"/>
    <w:rsid w:val="00063FFC"/>
    <w:rPr>
      <w:lang w:val="ru-RU" w:eastAsia="en-US" w:bidi="ar-SA"/>
    </w:rPr>
  </w:style>
  <w:style w:type="character" w:customStyle="1" w:styleId="ListLabel1169">
    <w:name w:val="ListLabel 1169"/>
    <w:rsid w:val="00063FFC"/>
    <w:rPr>
      <w:lang w:val="ru-RU" w:eastAsia="en-US" w:bidi="ar-SA"/>
    </w:rPr>
  </w:style>
  <w:style w:type="character" w:customStyle="1" w:styleId="ListLabel1170">
    <w:name w:val="ListLabel 1170"/>
    <w:rsid w:val="00063FFC"/>
    <w:rPr>
      <w:lang w:val="ru-RU" w:eastAsia="en-US" w:bidi="ar-SA"/>
    </w:rPr>
  </w:style>
  <w:style w:type="character" w:customStyle="1" w:styleId="ListLabel1153">
    <w:name w:val="ListLabel 1153"/>
    <w:rsid w:val="00063FFC"/>
    <w:rPr>
      <w:rFonts w:ascii="Times New Roman" w:eastAsia="Times New Roman" w:hAnsi="Times New Roman" w:cs="Times New Roman"/>
      <w:b w:val="0"/>
      <w:bCs w:val="0"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54">
    <w:name w:val="ListLabel 1154"/>
    <w:rsid w:val="00063FFC"/>
    <w:rPr>
      <w:lang w:val="ru-RU" w:eastAsia="en-US" w:bidi="ar-SA"/>
    </w:rPr>
  </w:style>
  <w:style w:type="character" w:customStyle="1" w:styleId="ListLabel1155">
    <w:name w:val="ListLabel 1155"/>
    <w:rsid w:val="00063FFC"/>
    <w:rPr>
      <w:lang w:val="ru-RU" w:eastAsia="en-US" w:bidi="ar-SA"/>
    </w:rPr>
  </w:style>
  <w:style w:type="character" w:customStyle="1" w:styleId="ListLabel1156">
    <w:name w:val="ListLabel 1156"/>
    <w:rsid w:val="00063FFC"/>
    <w:rPr>
      <w:lang w:val="ru-RU" w:eastAsia="en-US" w:bidi="ar-SA"/>
    </w:rPr>
  </w:style>
  <w:style w:type="character" w:customStyle="1" w:styleId="ListLabel1157">
    <w:name w:val="ListLabel 1157"/>
    <w:rsid w:val="00063FFC"/>
    <w:rPr>
      <w:lang w:val="ru-RU" w:eastAsia="en-US" w:bidi="ar-SA"/>
    </w:rPr>
  </w:style>
  <w:style w:type="character" w:customStyle="1" w:styleId="ListLabel1158">
    <w:name w:val="ListLabel 1158"/>
    <w:rsid w:val="00063FFC"/>
    <w:rPr>
      <w:lang w:val="ru-RU" w:eastAsia="en-US" w:bidi="ar-SA"/>
    </w:rPr>
  </w:style>
  <w:style w:type="character" w:customStyle="1" w:styleId="ListLabel1159">
    <w:name w:val="ListLabel 1159"/>
    <w:rsid w:val="00063FFC"/>
    <w:rPr>
      <w:lang w:val="ru-RU" w:eastAsia="en-US" w:bidi="ar-SA"/>
    </w:rPr>
  </w:style>
  <w:style w:type="character" w:customStyle="1" w:styleId="ListLabel1160">
    <w:name w:val="ListLabel 1160"/>
    <w:rsid w:val="00063FFC"/>
    <w:rPr>
      <w:lang w:val="ru-RU" w:eastAsia="en-US" w:bidi="ar-SA"/>
    </w:rPr>
  </w:style>
  <w:style w:type="character" w:customStyle="1" w:styleId="ListLabel1161">
    <w:name w:val="ListLabel 1161"/>
    <w:rsid w:val="00063FFC"/>
    <w:rPr>
      <w:lang w:val="ru-RU" w:eastAsia="en-US" w:bidi="ar-SA"/>
    </w:rPr>
  </w:style>
  <w:style w:type="character" w:customStyle="1" w:styleId="ListLabel1144">
    <w:name w:val="ListLabel 1144"/>
    <w:rsid w:val="00063FFC"/>
    <w:rPr>
      <w:rFonts w:ascii="Times New Roman" w:eastAsia="Times New Roman" w:hAnsi="Times New Roman" w:cs="Times New Roman"/>
      <w:b w:val="0"/>
      <w:bCs w:val="0"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45">
    <w:name w:val="ListLabel 1145"/>
    <w:rsid w:val="00063FFC"/>
    <w:rPr>
      <w:lang w:val="ru-RU" w:eastAsia="en-US" w:bidi="ar-SA"/>
    </w:rPr>
  </w:style>
  <w:style w:type="character" w:customStyle="1" w:styleId="ListLabel1146">
    <w:name w:val="ListLabel 1146"/>
    <w:rsid w:val="00063FFC"/>
    <w:rPr>
      <w:lang w:val="ru-RU" w:eastAsia="en-US" w:bidi="ar-SA"/>
    </w:rPr>
  </w:style>
  <w:style w:type="character" w:customStyle="1" w:styleId="ListLabel1147">
    <w:name w:val="ListLabel 1147"/>
    <w:rsid w:val="00063FFC"/>
    <w:rPr>
      <w:lang w:val="ru-RU" w:eastAsia="en-US" w:bidi="ar-SA"/>
    </w:rPr>
  </w:style>
  <w:style w:type="character" w:customStyle="1" w:styleId="ListLabel1148">
    <w:name w:val="ListLabel 1148"/>
    <w:rsid w:val="00063FFC"/>
    <w:rPr>
      <w:lang w:val="ru-RU" w:eastAsia="en-US" w:bidi="ar-SA"/>
    </w:rPr>
  </w:style>
  <w:style w:type="character" w:customStyle="1" w:styleId="ListLabel1149">
    <w:name w:val="ListLabel 1149"/>
    <w:rsid w:val="00063FFC"/>
    <w:rPr>
      <w:lang w:val="ru-RU" w:eastAsia="en-US" w:bidi="ar-SA"/>
    </w:rPr>
  </w:style>
  <w:style w:type="character" w:customStyle="1" w:styleId="ListLabel1150">
    <w:name w:val="ListLabel 1150"/>
    <w:rsid w:val="00063FFC"/>
    <w:rPr>
      <w:lang w:val="ru-RU" w:eastAsia="en-US" w:bidi="ar-SA"/>
    </w:rPr>
  </w:style>
  <w:style w:type="character" w:customStyle="1" w:styleId="ListLabel1151">
    <w:name w:val="ListLabel 1151"/>
    <w:rsid w:val="00063FFC"/>
    <w:rPr>
      <w:lang w:val="ru-RU" w:eastAsia="en-US" w:bidi="ar-SA"/>
    </w:rPr>
  </w:style>
  <w:style w:type="character" w:customStyle="1" w:styleId="ListLabel1152">
    <w:name w:val="ListLabel 1152"/>
    <w:rsid w:val="00063FFC"/>
    <w:rPr>
      <w:lang w:val="ru-RU" w:eastAsia="en-US" w:bidi="ar-SA"/>
    </w:rPr>
  </w:style>
  <w:style w:type="character" w:customStyle="1" w:styleId="ListLabel1135">
    <w:name w:val="ListLabel 1135"/>
    <w:rsid w:val="00063FFC"/>
    <w:rPr>
      <w:rFonts w:ascii="Times New Roman" w:eastAsia="Times New Roman" w:hAnsi="Times New Roman" w:cs="Times New Roman"/>
      <w:b w:val="0"/>
      <w:bCs w:val="0"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36">
    <w:name w:val="ListLabel 1136"/>
    <w:rsid w:val="00063FFC"/>
    <w:rPr>
      <w:rFonts w:ascii="Calibri" w:eastAsia="Times New Roman" w:hAnsi="Calibri" w:cs="Times New Roman"/>
      <w:b w:val="0"/>
      <w:bCs w:val="0"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37">
    <w:name w:val="ListLabel 1137"/>
    <w:rsid w:val="00063FFC"/>
    <w:rPr>
      <w:lang w:val="ru-RU" w:eastAsia="en-US" w:bidi="ar-SA"/>
    </w:rPr>
  </w:style>
  <w:style w:type="character" w:customStyle="1" w:styleId="ListLabel1138">
    <w:name w:val="ListLabel 1138"/>
    <w:rsid w:val="00063FFC"/>
    <w:rPr>
      <w:lang w:val="ru-RU" w:eastAsia="en-US" w:bidi="ar-SA"/>
    </w:rPr>
  </w:style>
  <w:style w:type="character" w:customStyle="1" w:styleId="ListLabel1139">
    <w:name w:val="ListLabel 1139"/>
    <w:rsid w:val="00063FFC"/>
    <w:rPr>
      <w:lang w:val="ru-RU" w:eastAsia="en-US" w:bidi="ar-SA"/>
    </w:rPr>
  </w:style>
  <w:style w:type="character" w:customStyle="1" w:styleId="ListLabel1140">
    <w:name w:val="ListLabel 1140"/>
    <w:rsid w:val="00063FFC"/>
    <w:rPr>
      <w:lang w:val="ru-RU" w:eastAsia="en-US" w:bidi="ar-SA"/>
    </w:rPr>
  </w:style>
  <w:style w:type="character" w:customStyle="1" w:styleId="ListLabel1141">
    <w:name w:val="ListLabel 1141"/>
    <w:rsid w:val="00063FFC"/>
    <w:rPr>
      <w:lang w:val="ru-RU" w:eastAsia="en-US" w:bidi="ar-SA"/>
    </w:rPr>
  </w:style>
  <w:style w:type="character" w:customStyle="1" w:styleId="ListLabel1142">
    <w:name w:val="ListLabel 1142"/>
    <w:rsid w:val="00063FFC"/>
    <w:rPr>
      <w:lang w:val="ru-RU" w:eastAsia="en-US" w:bidi="ar-SA"/>
    </w:rPr>
  </w:style>
  <w:style w:type="character" w:customStyle="1" w:styleId="ListLabel1143">
    <w:name w:val="ListLabel 1143"/>
    <w:rsid w:val="00063FFC"/>
    <w:rPr>
      <w:lang w:val="ru-RU" w:eastAsia="en-US" w:bidi="ar-SA"/>
    </w:rPr>
  </w:style>
  <w:style w:type="character" w:customStyle="1" w:styleId="ListLabel1126">
    <w:name w:val="ListLabel 1126"/>
    <w:rsid w:val="00063FFC"/>
    <w:rPr>
      <w:rFonts w:ascii="Times New Roman" w:eastAsia="Times New Roman" w:hAnsi="Times New Roman" w:cs="Times New Roman"/>
      <w:b/>
      <w:bCs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27">
    <w:name w:val="ListLabel 1127"/>
    <w:rsid w:val="00063FFC"/>
    <w:rPr>
      <w:lang w:val="ru-RU" w:eastAsia="en-US" w:bidi="ar-SA"/>
    </w:rPr>
  </w:style>
  <w:style w:type="character" w:customStyle="1" w:styleId="ListLabel1128">
    <w:name w:val="ListLabel 1128"/>
    <w:rsid w:val="00063FFC"/>
    <w:rPr>
      <w:lang w:val="ru-RU" w:eastAsia="en-US" w:bidi="ar-SA"/>
    </w:rPr>
  </w:style>
  <w:style w:type="character" w:customStyle="1" w:styleId="ListLabel1129">
    <w:name w:val="ListLabel 1129"/>
    <w:rsid w:val="00063FFC"/>
    <w:rPr>
      <w:lang w:val="ru-RU" w:eastAsia="en-US" w:bidi="ar-SA"/>
    </w:rPr>
  </w:style>
  <w:style w:type="character" w:customStyle="1" w:styleId="ListLabel1130">
    <w:name w:val="ListLabel 1130"/>
    <w:rsid w:val="00063FFC"/>
    <w:rPr>
      <w:lang w:val="ru-RU" w:eastAsia="en-US" w:bidi="ar-SA"/>
    </w:rPr>
  </w:style>
  <w:style w:type="character" w:customStyle="1" w:styleId="ListLabel1131">
    <w:name w:val="ListLabel 1131"/>
    <w:rsid w:val="00063FFC"/>
    <w:rPr>
      <w:lang w:val="ru-RU" w:eastAsia="en-US" w:bidi="ar-SA"/>
    </w:rPr>
  </w:style>
  <w:style w:type="character" w:customStyle="1" w:styleId="ListLabel1132">
    <w:name w:val="ListLabel 1132"/>
    <w:rsid w:val="00063FFC"/>
    <w:rPr>
      <w:lang w:val="ru-RU" w:eastAsia="en-US" w:bidi="ar-SA"/>
    </w:rPr>
  </w:style>
  <w:style w:type="character" w:customStyle="1" w:styleId="ListLabel1133">
    <w:name w:val="ListLabel 1133"/>
    <w:rsid w:val="00063FFC"/>
    <w:rPr>
      <w:lang w:val="ru-RU" w:eastAsia="en-US" w:bidi="ar-SA"/>
    </w:rPr>
  </w:style>
  <w:style w:type="character" w:customStyle="1" w:styleId="ListLabel1134">
    <w:name w:val="ListLabel 1134"/>
    <w:rsid w:val="00063FFC"/>
    <w:rPr>
      <w:lang w:val="ru-RU" w:eastAsia="en-US" w:bidi="ar-SA"/>
    </w:rPr>
  </w:style>
  <w:style w:type="character" w:customStyle="1" w:styleId="ListLabel1117">
    <w:name w:val="ListLabel 1117"/>
    <w:rsid w:val="00063FFC"/>
    <w:rPr>
      <w:rFonts w:ascii="Calibri" w:eastAsia="Times New Roman" w:hAnsi="Calibri" w:cs="Times New Roman"/>
      <w:b w:val="0"/>
      <w:bCs w:val="0"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18">
    <w:name w:val="ListLabel 1118"/>
    <w:rsid w:val="00063FFC"/>
    <w:rPr>
      <w:lang w:val="ru-RU" w:eastAsia="en-US" w:bidi="ar-SA"/>
    </w:rPr>
  </w:style>
  <w:style w:type="character" w:customStyle="1" w:styleId="ListLabel1119">
    <w:name w:val="ListLabel 1119"/>
    <w:rsid w:val="00063FFC"/>
    <w:rPr>
      <w:lang w:val="ru-RU" w:eastAsia="en-US" w:bidi="ar-SA"/>
    </w:rPr>
  </w:style>
  <w:style w:type="character" w:customStyle="1" w:styleId="ListLabel1120">
    <w:name w:val="ListLabel 1120"/>
    <w:rsid w:val="00063FFC"/>
    <w:rPr>
      <w:lang w:val="ru-RU" w:eastAsia="en-US" w:bidi="ar-SA"/>
    </w:rPr>
  </w:style>
  <w:style w:type="character" w:customStyle="1" w:styleId="ListLabel1121">
    <w:name w:val="ListLabel 1121"/>
    <w:rsid w:val="00063FFC"/>
    <w:rPr>
      <w:lang w:val="ru-RU" w:eastAsia="en-US" w:bidi="ar-SA"/>
    </w:rPr>
  </w:style>
  <w:style w:type="character" w:customStyle="1" w:styleId="ListLabel1122">
    <w:name w:val="ListLabel 1122"/>
    <w:rsid w:val="00063FFC"/>
    <w:rPr>
      <w:lang w:val="ru-RU" w:eastAsia="en-US" w:bidi="ar-SA"/>
    </w:rPr>
  </w:style>
  <w:style w:type="character" w:customStyle="1" w:styleId="ListLabel1123">
    <w:name w:val="ListLabel 1123"/>
    <w:rsid w:val="00063FFC"/>
    <w:rPr>
      <w:lang w:val="ru-RU" w:eastAsia="en-US" w:bidi="ar-SA"/>
    </w:rPr>
  </w:style>
  <w:style w:type="character" w:customStyle="1" w:styleId="ListLabel1124">
    <w:name w:val="ListLabel 1124"/>
    <w:rsid w:val="00063FFC"/>
    <w:rPr>
      <w:lang w:val="ru-RU" w:eastAsia="en-US" w:bidi="ar-SA"/>
    </w:rPr>
  </w:style>
  <w:style w:type="character" w:customStyle="1" w:styleId="ListLabel1125">
    <w:name w:val="ListLabel 1125"/>
    <w:rsid w:val="00063FFC"/>
    <w:rPr>
      <w:lang w:val="ru-RU" w:eastAsia="en-US" w:bidi="ar-SA"/>
    </w:rPr>
  </w:style>
  <w:style w:type="character" w:customStyle="1" w:styleId="ListLabel1108">
    <w:name w:val="ListLabel 1108"/>
    <w:rsid w:val="00063FFC"/>
    <w:rPr>
      <w:rFonts w:ascii="Times New Roman" w:eastAsia="Times New Roman" w:hAnsi="Times New Roman" w:cs="Times New Roman"/>
      <w:b w:val="0"/>
      <w:bCs w:val="0"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09">
    <w:name w:val="ListLabel 1109"/>
    <w:rsid w:val="00063FFC"/>
    <w:rPr>
      <w:rFonts w:ascii="Calibri" w:eastAsia="Times New Roman" w:hAnsi="Calibri" w:cs="Times New Roman"/>
      <w:b w:val="0"/>
      <w:bCs w:val="0"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10">
    <w:name w:val="ListLabel 1110"/>
    <w:rsid w:val="00063FFC"/>
    <w:rPr>
      <w:lang w:val="ru-RU" w:eastAsia="en-US" w:bidi="ar-SA"/>
    </w:rPr>
  </w:style>
  <w:style w:type="character" w:customStyle="1" w:styleId="ListLabel1111">
    <w:name w:val="ListLabel 1111"/>
    <w:rsid w:val="00063FFC"/>
    <w:rPr>
      <w:lang w:val="ru-RU" w:eastAsia="en-US" w:bidi="ar-SA"/>
    </w:rPr>
  </w:style>
  <w:style w:type="character" w:customStyle="1" w:styleId="ListLabel1112">
    <w:name w:val="ListLabel 1112"/>
    <w:rsid w:val="00063FFC"/>
    <w:rPr>
      <w:lang w:val="ru-RU" w:eastAsia="en-US" w:bidi="ar-SA"/>
    </w:rPr>
  </w:style>
  <w:style w:type="character" w:customStyle="1" w:styleId="ListLabel1113">
    <w:name w:val="ListLabel 1113"/>
    <w:rsid w:val="00063FFC"/>
    <w:rPr>
      <w:lang w:val="ru-RU" w:eastAsia="en-US" w:bidi="ar-SA"/>
    </w:rPr>
  </w:style>
  <w:style w:type="character" w:customStyle="1" w:styleId="ListLabel1114">
    <w:name w:val="ListLabel 1114"/>
    <w:rsid w:val="00063FFC"/>
    <w:rPr>
      <w:lang w:val="ru-RU" w:eastAsia="en-US" w:bidi="ar-SA"/>
    </w:rPr>
  </w:style>
  <w:style w:type="character" w:customStyle="1" w:styleId="ListLabel1115">
    <w:name w:val="ListLabel 1115"/>
    <w:rsid w:val="00063FFC"/>
    <w:rPr>
      <w:lang w:val="ru-RU" w:eastAsia="en-US" w:bidi="ar-SA"/>
    </w:rPr>
  </w:style>
  <w:style w:type="character" w:customStyle="1" w:styleId="ListLabel1116">
    <w:name w:val="ListLabel 1116"/>
    <w:rsid w:val="00063FFC"/>
    <w:rPr>
      <w:lang w:val="ru-RU" w:eastAsia="en-US" w:bidi="ar-SA"/>
    </w:rPr>
  </w:style>
  <w:style w:type="character" w:customStyle="1" w:styleId="ListLabel1099">
    <w:name w:val="ListLabel 1099"/>
    <w:rsid w:val="00063FFC"/>
    <w:rPr>
      <w:rFonts w:ascii="Times New Roman" w:eastAsia="Times New Roman" w:hAnsi="Times New Roman" w:cs="Times New Roman"/>
      <w:b w:val="0"/>
      <w:bCs w:val="0"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00">
    <w:name w:val="ListLabel 1100"/>
    <w:rsid w:val="00063FFC"/>
    <w:rPr>
      <w:rFonts w:ascii="Calibri" w:eastAsia="Times New Roman" w:hAnsi="Calibri" w:cs="Times New Roman"/>
      <w:b w:val="0"/>
      <w:bCs w:val="0"/>
      <w:i w:val="0"/>
      <w:iCs w:val="0"/>
      <w:color w:val="231F20"/>
      <w:spacing w:val="0"/>
      <w:w w:val="98"/>
      <w:sz w:val="24"/>
      <w:szCs w:val="24"/>
      <w:lang w:val="ru-RU" w:eastAsia="en-US" w:bidi="ar-SA"/>
    </w:rPr>
  </w:style>
  <w:style w:type="character" w:customStyle="1" w:styleId="ListLabel1101">
    <w:name w:val="ListLabel 1101"/>
    <w:rsid w:val="00063FFC"/>
    <w:rPr>
      <w:lang w:val="ru-RU" w:eastAsia="en-US" w:bidi="ar-SA"/>
    </w:rPr>
  </w:style>
  <w:style w:type="character" w:customStyle="1" w:styleId="ListLabel1102">
    <w:name w:val="ListLabel 1102"/>
    <w:rsid w:val="00063FFC"/>
    <w:rPr>
      <w:lang w:val="ru-RU" w:eastAsia="en-US" w:bidi="ar-SA"/>
    </w:rPr>
  </w:style>
  <w:style w:type="character" w:customStyle="1" w:styleId="ListLabel1103">
    <w:name w:val="ListLabel 1103"/>
    <w:rsid w:val="00063FFC"/>
    <w:rPr>
      <w:lang w:val="ru-RU" w:eastAsia="en-US" w:bidi="ar-SA"/>
    </w:rPr>
  </w:style>
  <w:style w:type="character" w:customStyle="1" w:styleId="ListLabel1104">
    <w:name w:val="ListLabel 1104"/>
    <w:rsid w:val="00063FFC"/>
    <w:rPr>
      <w:lang w:val="ru-RU" w:eastAsia="en-US" w:bidi="ar-SA"/>
    </w:rPr>
  </w:style>
  <w:style w:type="character" w:customStyle="1" w:styleId="ListLabel1105">
    <w:name w:val="ListLabel 1105"/>
    <w:rsid w:val="00063FFC"/>
    <w:rPr>
      <w:lang w:val="ru-RU" w:eastAsia="en-US" w:bidi="ar-SA"/>
    </w:rPr>
  </w:style>
  <w:style w:type="character" w:customStyle="1" w:styleId="ListLabel1106">
    <w:name w:val="ListLabel 1106"/>
    <w:rsid w:val="00063FFC"/>
    <w:rPr>
      <w:lang w:val="ru-RU" w:eastAsia="en-US" w:bidi="ar-SA"/>
    </w:rPr>
  </w:style>
  <w:style w:type="character" w:customStyle="1" w:styleId="ListLabel1107">
    <w:name w:val="ListLabel 1107"/>
    <w:rsid w:val="00063FFC"/>
    <w:rPr>
      <w:lang w:val="ru-RU" w:eastAsia="en-US" w:bidi="ar-SA"/>
    </w:rPr>
  </w:style>
  <w:style w:type="numbering" w:customStyle="1" w:styleId="WWNum5">
    <w:name w:val="WWNum5"/>
    <w:basedOn w:val="a2"/>
    <w:rsid w:val="00063FFC"/>
    <w:pPr>
      <w:numPr>
        <w:numId w:val="6"/>
      </w:numPr>
    </w:pPr>
  </w:style>
  <w:style w:type="numbering" w:customStyle="1" w:styleId="WWNum6">
    <w:name w:val="WWNum6"/>
    <w:basedOn w:val="a2"/>
    <w:rsid w:val="00063FFC"/>
    <w:pPr>
      <w:numPr>
        <w:numId w:val="7"/>
      </w:numPr>
    </w:pPr>
  </w:style>
  <w:style w:type="numbering" w:customStyle="1" w:styleId="WWNum7">
    <w:name w:val="WWNum7"/>
    <w:basedOn w:val="a2"/>
    <w:rsid w:val="00063FFC"/>
    <w:pPr>
      <w:numPr>
        <w:numId w:val="8"/>
      </w:numPr>
    </w:pPr>
  </w:style>
  <w:style w:type="numbering" w:customStyle="1" w:styleId="WWNum8">
    <w:name w:val="WWNum8"/>
    <w:basedOn w:val="a2"/>
    <w:rsid w:val="00063FFC"/>
    <w:pPr>
      <w:numPr>
        <w:numId w:val="9"/>
      </w:numPr>
    </w:pPr>
  </w:style>
  <w:style w:type="numbering" w:customStyle="1" w:styleId="WWNum9">
    <w:name w:val="WWNum9"/>
    <w:basedOn w:val="a2"/>
    <w:rsid w:val="00063FFC"/>
    <w:pPr>
      <w:numPr>
        <w:numId w:val="10"/>
      </w:numPr>
    </w:pPr>
  </w:style>
  <w:style w:type="numbering" w:customStyle="1" w:styleId="WWNum10">
    <w:name w:val="WWNum10"/>
    <w:basedOn w:val="a2"/>
    <w:rsid w:val="00063FFC"/>
    <w:pPr>
      <w:numPr>
        <w:numId w:val="11"/>
      </w:numPr>
    </w:pPr>
  </w:style>
  <w:style w:type="numbering" w:customStyle="1" w:styleId="WWNum11">
    <w:name w:val="WWNum11"/>
    <w:basedOn w:val="a2"/>
    <w:rsid w:val="00063FFC"/>
    <w:pPr>
      <w:numPr>
        <w:numId w:val="12"/>
      </w:numPr>
    </w:pPr>
  </w:style>
  <w:style w:type="numbering" w:customStyle="1" w:styleId="WWNum12">
    <w:name w:val="WWNum12"/>
    <w:basedOn w:val="a2"/>
    <w:rsid w:val="00063FFC"/>
    <w:pPr>
      <w:numPr>
        <w:numId w:val="13"/>
      </w:numPr>
    </w:pPr>
  </w:style>
  <w:style w:type="numbering" w:customStyle="1" w:styleId="WWNum13">
    <w:name w:val="WWNum13"/>
    <w:basedOn w:val="a2"/>
    <w:rsid w:val="00063FFC"/>
    <w:pPr>
      <w:numPr>
        <w:numId w:val="14"/>
      </w:numPr>
    </w:pPr>
  </w:style>
  <w:style w:type="numbering" w:customStyle="1" w:styleId="WWNum14">
    <w:name w:val="WWNum14"/>
    <w:basedOn w:val="a2"/>
    <w:rsid w:val="00063FFC"/>
    <w:pPr>
      <w:numPr>
        <w:numId w:val="15"/>
      </w:numPr>
    </w:pPr>
  </w:style>
  <w:style w:type="table" w:styleId="aa">
    <w:name w:val="Table Grid"/>
    <w:basedOn w:val="a1"/>
    <w:uiPriority w:val="59"/>
    <w:rsid w:val="00167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6748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val="ru-RU"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14</Pages>
  <Words>6557</Words>
  <Characters>37379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2025)_plx_Учебная практика М2</vt:lpstr>
    </vt:vector>
  </TitlesOfParts>
  <Company/>
  <LinksUpToDate>false</LinksUpToDate>
  <CharactersWithSpaces>43849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2025)_plx_Учебная практика М2</dc:title>
  <dc:subject/>
  <dc:creator>FastReport.NET</dc:creator>
  <cp:keywords/>
  <dc:description/>
  <cp:lastModifiedBy>денис карабанов</cp:lastModifiedBy>
  <cp:revision>13</cp:revision>
  <dcterms:created xsi:type="dcterms:W3CDTF">2025-11-24T12:02:00Z</dcterms:created>
  <dcterms:modified xsi:type="dcterms:W3CDTF">2026-07-06T12:24:00Z</dcterms:modified>
</cp:coreProperties>
</file>