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2"/>
        <w:gridCol w:w="536"/>
        <w:gridCol w:w="257"/>
        <w:gridCol w:w="73"/>
        <w:gridCol w:w="143"/>
        <w:gridCol w:w="62"/>
        <w:gridCol w:w="233"/>
        <w:gridCol w:w="300"/>
        <w:gridCol w:w="417"/>
        <w:gridCol w:w="143"/>
        <w:gridCol w:w="422"/>
        <w:gridCol w:w="575"/>
        <w:gridCol w:w="1260"/>
        <w:gridCol w:w="147"/>
        <w:gridCol w:w="138"/>
        <w:gridCol w:w="3647"/>
      </w:tblGrid>
      <w:tr w:rsidR="005E43E4" w14:paraId="400BE265" w14:textId="77777777">
        <w:trPr>
          <w:trHeight w:hRule="exact" w:val="283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79DA2009" w14:textId="77777777" w:rsidR="005E43E4" w:rsidRDefault="00F0559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5E43E4" w14:paraId="493843D6" w14:textId="77777777">
        <w:trPr>
          <w:trHeight w:hRule="exact" w:val="142"/>
        </w:trPr>
        <w:tc>
          <w:tcPr>
            <w:tcW w:w="426" w:type="dxa"/>
          </w:tcPr>
          <w:p w14:paraId="22F9108A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7FC3B6D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32808E67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14:paraId="08E3DC0A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8" w:type="dxa"/>
          </w:tcPr>
          <w:p w14:paraId="287D1E36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62FCC865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6A0AF2C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" w:type="dxa"/>
          </w:tcPr>
          <w:p w14:paraId="2D6CF4B7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4" w:type="dxa"/>
          </w:tcPr>
          <w:p w14:paraId="47F4E021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0" w:type="dxa"/>
          </w:tcPr>
          <w:p w14:paraId="18472F0D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7DE4D01F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E1143A0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075C2F77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76958FA4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62B4753F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14:paraId="4002D6AA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14:paraId="47F21D5C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2E5D37F3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:rsidRPr="008D1F5F" w14:paraId="4A56E309" w14:textId="77777777">
        <w:trPr>
          <w:trHeight w:hRule="exact" w:val="1134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0E8F4B6D" w14:textId="77777777" w:rsidR="005E43E4" w:rsidRPr="008871E1" w:rsidRDefault="00F0559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2A4D508B" w14:textId="77777777" w:rsidR="005E43E4" w:rsidRPr="008871E1" w:rsidRDefault="00F0559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7317A3F5" w14:textId="77777777" w:rsidR="005E43E4" w:rsidRPr="008871E1" w:rsidRDefault="00F0559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6CF9E86F" w14:textId="77777777" w:rsidR="005E43E4" w:rsidRPr="008871E1" w:rsidRDefault="00F0559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5E43E4" w:rsidRPr="008D1F5F" w14:paraId="6972DEAC" w14:textId="77777777">
        <w:trPr>
          <w:trHeight w:hRule="exact" w:val="142"/>
        </w:trPr>
        <w:tc>
          <w:tcPr>
            <w:tcW w:w="10221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02509BBA" w14:textId="77777777" w:rsidR="005E43E4" w:rsidRPr="008871E1" w:rsidRDefault="00F0559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5E43E4" w:rsidRPr="008D1F5F" w14:paraId="727E5E37" w14:textId="77777777">
        <w:trPr>
          <w:trHeight w:hRule="exact" w:val="142"/>
        </w:trPr>
        <w:tc>
          <w:tcPr>
            <w:tcW w:w="10221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76D55DDA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E43E4" w:rsidRPr="008D1F5F" w14:paraId="59DA3A7E" w14:textId="77777777">
        <w:trPr>
          <w:trHeight w:hRule="exact" w:val="850"/>
        </w:trPr>
        <w:tc>
          <w:tcPr>
            <w:tcW w:w="426" w:type="dxa"/>
          </w:tcPr>
          <w:p w14:paraId="74F16514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6BBFAF44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3B3BF69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3" w:type="dxa"/>
          </w:tcPr>
          <w:p w14:paraId="11C2F4CA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8" w:type="dxa"/>
          </w:tcPr>
          <w:p w14:paraId="7F35B475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4A58ECDB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50836D3E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" w:type="dxa"/>
          </w:tcPr>
          <w:p w14:paraId="5D02BBA3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4" w:type="dxa"/>
          </w:tcPr>
          <w:p w14:paraId="4CE54D6E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90" w:type="dxa"/>
          </w:tcPr>
          <w:p w14:paraId="13D86069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6EF761C0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236DF924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4CFB8D41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6966D2C6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28B0DFCE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7" w:type="dxa"/>
          </w:tcPr>
          <w:p w14:paraId="2486AE91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8" w:type="dxa"/>
          </w:tcPr>
          <w:p w14:paraId="5DE3A426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011D3DD8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E43E4" w:rsidRPr="008D1F5F" w14:paraId="1E990F01" w14:textId="77777777">
        <w:trPr>
          <w:trHeight w:hRule="exact" w:val="985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2402E85D" w14:textId="77777777" w:rsidR="005E43E4" w:rsidRPr="008871E1" w:rsidRDefault="00F05599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МАТЕМАТИКА В ПРОФЕССИОНАЛЬНОЙ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ДЕЯТЕЛЬНОСТИ УЧИТЕЛЯ</w:t>
            </w:r>
          </w:p>
        </w:tc>
      </w:tr>
      <w:tr w:rsidR="005E43E4" w14:paraId="10C60954" w14:textId="77777777" w:rsidTr="00F05599">
        <w:trPr>
          <w:trHeight w:hRule="exact" w:val="720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70E15D52" w14:textId="1245FEE7" w:rsidR="005E43E4" w:rsidRDefault="00F05599" w:rsidP="00F05599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рабочая программа дисциплины </w:t>
            </w:r>
          </w:p>
        </w:tc>
      </w:tr>
      <w:tr w:rsidR="005E43E4" w:rsidRPr="008D1F5F" w14:paraId="0FE6F4F1" w14:textId="77777777">
        <w:trPr>
          <w:trHeight w:hRule="exact" w:val="283"/>
        </w:trPr>
        <w:tc>
          <w:tcPr>
            <w:tcW w:w="426" w:type="dxa"/>
          </w:tcPr>
          <w:p w14:paraId="18609CC8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1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D6B6026" w14:textId="77777777" w:rsidR="005E43E4" w:rsidRPr="00F05599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F055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14:paraId="2B547430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1FA1BDE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530C09F6" w14:textId="207AF3CB" w:rsidR="005E43E4" w:rsidRPr="00F05599" w:rsidRDefault="008D1F5F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</w:p>
        </w:tc>
      </w:tr>
      <w:tr w:rsidR="005E43E4" w:rsidRPr="008D1F5F" w14:paraId="7D76C9D2" w14:textId="77777777">
        <w:trPr>
          <w:trHeight w:hRule="exact" w:val="142"/>
        </w:trPr>
        <w:tc>
          <w:tcPr>
            <w:tcW w:w="426" w:type="dxa"/>
          </w:tcPr>
          <w:p w14:paraId="2A4F7B79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46409418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67E2CF8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3" w:type="dxa"/>
          </w:tcPr>
          <w:p w14:paraId="218FEE2D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8" w:type="dxa"/>
          </w:tcPr>
          <w:p w14:paraId="29B10426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06F8EA71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646B337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" w:type="dxa"/>
          </w:tcPr>
          <w:p w14:paraId="3156075E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4" w:type="dxa"/>
          </w:tcPr>
          <w:p w14:paraId="4C657871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90" w:type="dxa"/>
          </w:tcPr>
          <w:p w14:paraId="6BCA51FA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4BB7D63C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6A2A3B8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086FC794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348244D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41A565E7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7" w:type="dxa"/>
          </w:tcPr>
          <w:p w14:paraId="01433726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8" w:type="dxa"/>
          </w:tcPr>
          <w:p w14:paraId="0AA75352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50343234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E43E4" w:rsidRPr="00F05599" w14:paraId="3F62C28D" w14:textId="77777777">
        <w:trPr>
          <w:trHeight w:hRule="exact" w:val="283"/>
        </w:trPr>
        <w:tc>
          <w:tcPr>
            <w:tcW w:w="426" w:type="dxa"/>
          </w:tcPr>
          <w:p w14:paraId="5129660A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C3C6513" w14:textId="77777777" w:rsidR="005E43E4" w:rsidRPr="00F05599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F055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386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011FE361" w14:textId="584974C9" w:rsidR="005E43E4" w:rsidRPr="00F05599" w:rsidRDefault="00F05599" w:rsidP="00F05599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F055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44.02.02 Преподавание в начальных классах </w:t>
            </w:r>
          </w:p>
        </w:tc>
      </w:tr>
      <w:tr w:rsidR="005E43E4" w:rsidRPr="00F05599" w14:paraId="648756AC" w14:textId="77777777">
        <w:trPr>
          <w:trHeight w:hRule="exact" w:val="404"/>
        </w:trPr>
        <w:tc>
          <w:tcPr>
            <w:tcW w:w="426" w:type="dxa"/>
          </w:tcPr>
          <w:p w14:paraId="4ACE6B8C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6C00B45F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2148A88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3" w:type="dxa"/>
          </w:tcPr>
          <w:p w14:paraId="19138483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8" w:type="dxa"/>
          </w:tcPr>
          <w:p w14:paraId="1CCF47DF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5704E4EA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71CED9F8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86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278CEDB1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E43E4" w:rsidRPr="00F05599" w14:paraId="623D604F" w14:textId="77777777">
        <w:trPr>
          <w:trHeight w:hRule="exact" w:val="142"/>
        </w:trPr>
        <w:tc>
          <w:tcPr>
            <w:tcW w:w="426" w:type="dxa"/>
          </w:tcPr>
          <w:p w14:paraId="3714E73E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37F7F86F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F029C08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3" w:type="dxa"/>
          </w:tcPr>
          <w:p w14:paraId="6228B359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8" w:type="dxa"/>
          </w:tcPr>
          <w:p w14:paraId="4E75525F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05E5D5B7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5D4480BB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" w:type="dxa"/>
          </w:tcPr>
          <w:p w14:paraId="280B6911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4" w:type="dxa"/>
          </w:tcPr>
          <w:p w14:paraId="58CA7090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90" w:type="dxa"/>
          </w:tcPr>
          <w:p w14:paraId="694D37C6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5261A39C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06CE7B1B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3A556FB5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7AAB55BB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1A04E51E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7" w:type="dxa"/>
          </w:tcPr>
          <w:p w14:paraId="48D65EE1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8" w:type="dxa"/>
          </w:tcPr>
          <w:p w14:paraId="6302B34E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79A5A1CE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E43E4" w14:paraId="74846CE4" w14:textId="77777777">
        <w:trPr>
          <w:trHeight w:hRule="exact" w:val="283"/>
        </w:trPr>
        <w:tc>
          <w:tcPr>
            <w:tcW w:w="426" w:type="dxa"/>
          </w:tcPr>
          <w:p w14:paraId="67A495EE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018C67F" w14:textId="77777777" w:rsidR="005E43E4" w:rsidRPr="00F05599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F055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386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4183B35A" w14:textId="77777777" w:rsidR="005E43E4" w:rsidRPr="00F05599" w:rsidRDefault="00F05599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F055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Учитель начальных классов</w:t>
            </w:r>
          </w:p>
        </w:tc>
      </w:tr>
      <w:tr w:rsidR="005E43E4" w14:paraId="0CB9AB15" w14:textId="77777777">
        <w:trPr>
          <w:trHeight w:hRule="exact" w:val="283"/>
        </w:trPr>
        <w:tc>
          <w:tcPr>
            <w:tcW w:w="426" w:type="dxa"/>
          </w:tcPr>
          <w:p w14:paraId="175267EF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F69EE1A" w14:textId="77777777" w:rsidR="005E43E4" w:rsidRPr="00F05599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F055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386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2DE030B7" w14:textId="77777777" w:rsidR="005E43E4" w:rsidRPr="00F05599" w:rsidRDefault="00F05599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F055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очная</w:t>
            </w:r>
          </w:p>
        </w:tc>
      </w:tr>
      <w:tr w:rsidR="005E43E4" w14:paraId="46E3F098" w14:textId="77777777">
        <w:trPr>
          <w:trHeight w:hRule="exact" w:val="283"/>
        </w:trPr>
        <w:tc>
          <w:tcPr>
            <w:tcW w:w="426" w:type="dxa"/>
          </w:tcPr>
          <w:p w14:paraId="49E50CDC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32B31A8" w14:textId="7D8F2C42" w:rsidR="005E43E4" w:rsidRDefault="005E43E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43" w:type="dxa"/>
          </w:tcPr>
          <w:p w14:paraId="5B1CDCC9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D4EF471" w14:textId="7D9CA5BD" w:rsidR="005E43E4" w:rsidRDefault="005E43E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568" w:type="dxa"/>
          </w:tcPr>
          <w:p w14:paraId="590482B1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1D16B305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14:paraId="0ADE7DD1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14:paraId="148D7AD8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12AE61A0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14:paraId="258137FB" w14:textId="77777777">
        <w:trPr>
          <w:trHeight w:hRule="exact" w:val="284"/>
        </w:trPr>
        <w:tc>
          <w:tcPr>
            <w:tcW w:w="426" w:type="dxa"/>
          </w:tcPr>
          <w:p w14:paraId="3191DD46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43E2890B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290" w:type="dxa"/>
          </w:tcPr>
          <w:p w14:paraId="64B030D4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564E19F1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D462618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57301DA4" w14:textId="77777777" w:rsidR="005E43E4" w:rsidRDefault="00F05599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277" w:type="dxa"/>
          </w:tcPr>
          <w:p w14:paraId="6BEDFBE2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8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3E50F1B" w14:textId="0DD6349B" w:rsidR="005E43E4" w:rsidRDefault="005E43E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5E43E4" w14:paraId="151698EB" w14:textId="77777777">
        <w:trPr>
          <w:trHeight w:hRule="exact" w:val="283"/>
        </w:trPr>
        <w:tc>
          <w:tcPr>
            <w:tcW w:w="426" w:type="dxa"/>
          </w:tcPr>
          <w:p w14:paraId="694D625C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8C35CE1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59CF0E6F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290" w:type="dxa"/>
          </w:tcPr>
          <w:p w14:paraId="7769AB56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2BDEFB7A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4624D44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6A3AEA4A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713B08C0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00CB8EDC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14:paraId="1C3450FC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14:paraId="1E139CD5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0" w:type="dxa"/>
            <w:shd w:val="clear" w:color="000000" w:fill="FFFFFF"/>
            <w:tcMar>
              <w:left w:w="34" w:type="dxa"/>
              <w:right w:w="34" w:type="dxa"/>
            </w:tcMar>
          </w:tcPr>
          <w:p w14:paraId="717448B7" w14:textId="77777777" w:rsidR="005E43E4" w:rsidRDefault="005E43E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5E43E4" w14:paraId="18C07E3F" w14:textId="77777777">
        <w:trPr>
          <w:trHeight w:hRule="exact" w:val="283"/>
        </w:trPr>
        <w:tc>
          <w:tcPr>
            <w:tcW w:w="426" w:type="dxa"/>
          </w:tcPr>
          <w:p w14:paraId="1EF537FB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0714C09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557EC36B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290" w:type="dxa"/>
          </w:tcPr>
          <w:p w14:paraId="7B1BCB04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74484EE9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5084798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79AF4AF0" w14:textId="6DACC7E4" w:rsidR="005E43E4" w:rsidRDefault="00CF4BFE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14:paraId="54DAC648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14:paraId="67F5A3FA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14:paraId="55A09645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0CB1B6DA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14:paraId="46D82566" w14:textId="77777777">
        <w:trPr>
          <w:trHeight w:hRule="exact" w:val="283"/>
        </w:trPr>
        <w:tc>
          <w:tcPr>
            <w:tcW w:w="426" w:type="dxa"/>
          </w:tcPr>
          <w:p w14:paraId="2BB80171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D1C1BA0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A5C9F38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290" w:type="dxa"/>
          </w:tcPr>
          <w:p w14:paraId="5E54F5DE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7C692D45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9FAB849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527CAB0D" w14:textId="28EA664C" w:rsidR="005E43E4" w:rsidRPr="009C3A28" w:rsidRDefault="009C3A28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277" w:type="dxa"/>
          </w:tcPr>
          <w:p w14:paraId="13BAE618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14:paraId="0419EE6E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14:paraId="71DC9EEA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37C9769D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:rsidRPr="00F05599" w14:paraId="50F8BCFB" w14:textId="77777777">
        <w:trPr>
          <w:trHeight w:hRule="exact" w:val="142"/>
        </w:trPr>
        <w:tc>
          <w:tcPr>
            <w:tcW w:w="426" w:type="dxa"/>
          </w:tcPr>
          <w:p w14:paraId="6D1F9504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FA4A7EC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2AF9AC51" w14:textId="77777777" w:rsidR="00F05599" w:rsidRDefault="00F0559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1ACAF11D" w14:textId="4CEC9414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143" w:type="dxa"/>
          </w:tcPr>
          <w:p w14:paraId="76909A0F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247317F4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6E6AB1B2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0E2FF380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7" w:type="dxa"/>
          </w:tcPr>
          <w:p w14:paraId="609D3676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8" w:type="dxa"/>
          </w:tcPr>
          <w:p w14:paraId="0A3F3938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3682BF7C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E43E4" w14:paraId="7DF1F33A" w14:textId="77777777">
        <w:trPr>
          <w:trHeight w:hRule="exact" w:val="284"/>
        </w:trPr>
        <w:tc>
          <w:tcPr>
            <w:tcW w:w="426" w:type="dxa"/>
          </w:tcPr>
          <w:p w14:paraId="7176C737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74C5879B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33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58F0449C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48505E4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4E3FC0E9" w14:textId="77777777" w:rsidR="005E43E4" w:rsidRDefault="00F05599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14:paraId="7ED8969D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14:paraId="5616FB6C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14:paraId="4AB837C6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18408318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14:paraId="36019922" w14:textId="77777777">
        <w:trPr>
          <w:trHeight w:hRule="exact" w:val="142"/>
        </w:trPr>
        <w:tc>
          <w:tcPr>
            <w:tcW w:w="426" w:type="dxa"/>
          </w:tcPr>
          <w:p w14:paraId="460CEB29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8A65DBB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2166C6F9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EEBF1A1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3CA1B004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21EA4D1E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349D2C33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14:paraId="0CB57221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14:paraId="27E8080C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0B8986B6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14:paraId="35D27B6B" w14:textId="77777777">
        <w:trPr>
          <w:trHeight w:hRule="exact" w:val="284"/>
        </w:trPr>
        <w:tc>
          <w:tcPr>
            <w:tcW w:w="426" w:type="dxa"/>
          </w:tcPr>
          <w:p w14:paraId="765C7CD9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52E8652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4E3CA6F" w14:textId="77777777" w:rsidR="005E43E4" w:rsidRDefault="005E43E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290" w:type="dxa"/>
          </w:tcPr>
          <w:p w14:paraId="61D9EB93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002F4BEF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3180C806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34864A80" w14:textId="77777777" w:rsidR="005E43E4" w:rsidRDefault="005E43E4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77" w:type="dxa"/>
          </w:tcPr>
          <w:p w14:paraId="1EE4DAD5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14:paraId="4CABD80C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14:paraId="778C26D0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56B9ED53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:rsidRPr="008D1F5F" w14:paraId="567D945B" w14:textId="77777777">
        <w:trPr>
          <w:trHeight w:hRule="exact" w:val="285"/>
        </w:trPr>
        <w:tc>
          <w:tcPr>
            <w:tcW w:w="6398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66D591C8" w14:textId="77777777" w:rsidR="005E43E4" w:rsidRPr="008871E1" w:rsidRDefault="00F0559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138" w:type="dxa"/>
          </w:tcPr>
          <w:p w14:paraId="2A46A4A9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7327BCA9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E43E4" w14:paraId="0730455B" w14:textId="77777777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AB155BB" w14:textId="77777777" w:rsidR="005E43E4" w:rsidRPr="009C3A28" w:rsidRDefault="00F05599">
            <w:pPr>
              <w:spacing w:before="15"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7032A545" w14:textId="77777777" w:rsidR="005E43E4" w:rsidRPr="009C3A28" w:rsidRDefault="00F05599">
            <w:pPr>
              <w:spacing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9C3A28">
              <w:rPr>
                <w:rFonts w:ascii="Times New Roman" w:hAnsi="Times New Roman" w:cs="Times New Roman"/>
                <w:lang w:val="ru-RU"/>
              </w:rPr>
              <w:br/>
            </w: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10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1FB4D10" w14:textId="77777777" w:rsidR="005E43E4" w:rsidRPr="009C3A28" w:rsidRDefault="00F0559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512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0C8488A" w14:textId="77777777" w:rsidR="005E43E4" w:rsidRPr="009C3A28" w:rsidRDefault="00F0559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38" w:type="dxa"/>
          </w:tcPr>
          <w:p w14:paraId="1E9394ED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1EC503D2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14:paraId="4A428A9D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1E15669" w14:textId="77777777" w:rsidR="005E43E4" w:rsidRPr="009C3A28" w:rsidRDefault="00F0559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10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CBCF1FF" w14:textId="77777777" w:rsidR="005E43E4" w:rsidRPr="009C3A28" w:rsidRDefault="00F0559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 5/6</w:t>
            </w:r>
          </w:p>
        </w:tc>
        <w:tc>
          <w:tcPr>
            <w:tcW w:w="3512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79C7864" w14:textId="77777777" w:rsidR="005E43E4" w:rsidRPr="009C3A28" w:rsidRDefault="005E43E4">
            <w:pPr>
              <w:spacing w:after="0" w:line="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38" w:type="dxa"/>
          </w:tcPr>
          <w:p w14:paraId="68C34302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25EE83C9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14:paraId="11C44AD8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5CC85A5" w14:textId="77777777" w:rsidR="005E43E4" w:rsidRPr="009C3A28" w:rsidRDefault="00F0559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22FF843" w14:textId="77777777" w:rsidR="005E43E4" w:rsidRPr="009C3A28" w:rsidRDefault="00F0559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553FCC7" w14:textId="77777777" w:rsidR="005E43E4" w:rsidRPr="009C3A28" w:rsidRDefault="00F0559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2154159" w14:textId="77777777" w:rsidR="005E43E4" w:rsidRPr="009C3A28" w:rsidRDefault="00F0559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9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478D21E" w14:textId="77777777" w:rsidR="005E43E4" w:rsidRPr="009C3A28" w:rsidRDefault="00F0559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38" w:type="dxa"/>
          </w:tcPr>
          <w:p w14:paraId="6A219A1E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26226D35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14:paraId="710F75A6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27809F9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2237690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5885BBC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B342AF1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29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B602BC0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8" w:type="dxa"/>
          </w:tcPr>
          <w:p w14:paraId="137B5A8A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7E4D2849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14:paraId="68AC57F7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9214854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CE0B56E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39CFAA1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847B8C5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29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28845F1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8" w:type="dxa"/>
          </w:tcPr>
          <w:p w14:paraId="50F0095D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23A41452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14:paraId="5C092CEE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6B79831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C565423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6E68F5E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616DC04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29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603819D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38" w:type="dxa"/>
          </w:tcPr>
          <w:p w14:paraId="1F9016B0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75C32FAE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14:paraId="16C68F17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70D9713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F69B455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537E117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BC322BF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29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818C8BC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38" w:type="dxa"/>
          </w:tcPr>
          <w:p w14:paraId="69D9BBD8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61084EDE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14:paraId="170726AE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A6C232C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18E2335" w14:textId="45BF0E69" w:rsidR="005E43E4" w:rsidRPr="009C3A28" w:rsidRDefault="009C3A2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4E96206" w14:textId="4D98ACE2" w:rsidR="005E43E4" w:rsidRPr="009C3A28" w:rsidRDefault="009C3A2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8625BBE" w14:textId="752D32AA" w:rsidR="005E43E4" w:rsidRPr="009C3A28" w:rsidRDefault="009C3A2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29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0666BFB" w14:textId="61FD986B" w:rsidR="005E43E4" w:rsidRPr="009C3A28" w:rsidRDefault="009C3A2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38" w:type="dxa"/>
          </w:tcPr>
          <w:p w14:paraId="74493B7F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387C63A3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05599" w:rsidRPr="00F05599" w14:paraId="152DB52B" w14:textId="77777777" w:rsidTr="00F05599">
        <w:trPr>
          <w:trHeight w:hRule="exact" w:val="710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6A2AA5E" w14:textId="338B58CE" w:rsidR="00F05599" w:rsidRPr="00F05599" w:rsidRDefault="00F05599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055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 в форме</w:t>
            </w:r>
            <w:r w:rsidRPr="00F05599">
              <w:rPr>
                <w:lang w:val="ru-RU"/>
              </w:rPr>
              <w:t xml:space="preserve"> </w:t>
            </w:r>
            <w:r w:rsidRPr="00F055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практ. подготовки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96EAFAA" w14:textId="4FD19B2E" w:rsidR="00F05599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655EC97" w14:textId="373B1A70" w:rsidR="00F05599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96242E9" w14:textId="717215A6" w:rsidR="00F05599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</w:t>
            </w:r>
          </w:p>
        </w:tc>
        <w:tc>
          <w:tcPr>
            <w:tcW w:w="29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9ADA742" w14:textId="40B56EC6" w:rsidR="00F05599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</w:t>
            </w:r>
          </w:p>
        </w:tc>
        <w:tc>
          <w:tcPr>
            <w:tcW w:w="138" w:type="dxa"/>
          </w:tcPr>
          <w:p w14:paraId="65F654CF" w14:textId="77777777" w:rsidR="00F05599" w:rsidRPr="00F05599" w:rsidRDefault="00F0559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36206E21" w14:textId="77777777" w:rsidR="00F05599" w:rsidRPr="00F05599" w:rsidRDefault="00F0559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E43E4" w14:paraId="199D6A2E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863991C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FF58DFA" w14:textId="39E5FF86" w:rsidR="005E43E4" w:rsidRPr="009C3A28" w:rsidRDefault="009C3A2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A54A29C" w14:textId="47889664" w:rsidR="005E43E4" w:rsidRPr="009C3A28" w:rsidRDefault="009C3A2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BEF1F00" w14:textId="5DFE4495" w:rsidR="005E43E4" w:rsidRPr="009C3A28" w:rsidRDefault="009C3A2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  <w:tc>
          <w:tcPr>
            <w:tcW w:w="29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F852527" w14:textId="7E99E230" w:rsidR="005E43E4" w:rsidRPr="009C3A28" w:rsidRDefault="009C3A2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  <w:tc>
          <w:tcPr>
            <w:tcW w:w="138" w:type="dxa"/>
          </w:tcPr>
          <w:p w14:paraId="31EF476C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4393D69F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14:paraId="1C7A521F" w14:textId="77777777">
        <w:trPr>
          <w:trHeight w:hRule="exact" w:val="283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6FF2713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58ADEDE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B94B1C1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274216B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29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C32B35B" w14:textId="77777777" w:rsidR="005E43E4" w:rsidRPr="009C3A28" w:rsidRDefault="00F0559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9C3A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38" w:type="dxa"/>
          </w:tcPr>
          <w:p w14:paraId="1017675A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6CE4B17F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1BAD21D7" w14:textId="77777777" w:rsidR="005E43E4" w:rsidRDefault="00F05599">
      <w:pPr>
        <w:rPr>
          <w:sz w:val="0"/>
          <w:szCs w:val="0"/>
        </w:rPr>
      </w:pPr>
      <w:r>
        <w:br w:type="page"/>
      </w:r>
    </w:p>
    <w:p w14:paraId="5BF7FFE2" w14:textId="77777777" w:rsidR="005E43E4" w:rsidRDefault="005E43E4">
      <w:pPr>
        <w:sectPr w:rsidR="005E43E4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108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9"/>
        <w:gridCol w:w="1970"/>
        <w:gridCol w:w="16"/>
        <w:gridCol w:w="3940"/>
        <w:gridCol w:w="30"/>
        <w:gridCol w:w="975"/>
        <w:gridCol w:w="32"/>
      </w:tblGrid>
      <w:tr w:rsidR="005E43E4" w14:paraId="6F2FDAB8" w14:textId="77777777" w:rsidTr="00CF4BFE">
        <w:trPr>
          <w:gridAfter w:val="1"/>
          <w:wAfter w:w="32" w:type="dxa"/>
          <w:trHeight w:hRule="exact" w:val="284"/>
        </w:trPr>
        <w:tc>
          <w:tcPr>
            <w:tcW w:w="3833" w:type="dxa"/>
          </w:tcPr>
          <w:p w14:paraId="54206594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79" w:type="dxa"/>
            <w:gridSpan w:val="2"/>
          </w:tcPr>
          <w:p w14:paraId="79E5CEDB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56" w:type="dxa"/>
            <w:gridSpan w:val="2"/>
          </w:tcPr>
          <w:p w14:paraId="003D9D93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56D2C72D" w14:textId="77777777" w:rsidR="005E43E4" w:rsidRDefault="00F0559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5E43E4" w14:paraId="18F2D711" w14:textId="77777777" w:rsidTr="00CF4BFE">
        <w:trPr>
          <w:gridAfter w:val="1"/>
          <w:wAfter w:w="32" w:type="dxa"/>
          <w:trHeight w:hRule="exact" w:val="284"/>
        </w:trPr>
        <w:tc>
          <w:tcPr>
            <w:tcW w:w="3833" w:type="dxa"/>
            <w:shd w:val="clear" w:color="000000" w:fill="FFFFFF"/>
            <w:tcMar>
              <w:left w:w="34" w:type="dxa"/>
              <w:right w:w="34" w:type="dxa"/>
            </w:tcMar>
          </w:tcPr>
          <w:p w14:paraId="19E6B71D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979" w:type="dxa"/>
            <w:gridSpan w:val="2"/>
          </w:tcPr>
          <w:p w14:paraId="430B8729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56" w:type="dxa"/>
            <w:gridSpan w:val="2"/>
          </w:tcPr>
          <w:p w14:paraId="2C4D0F81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2"/>
          </w:tcPr>
          <w:p w14:paraId="23589903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:rsidRPr="008D1F5F" w14:paraId="7E04AC97" w14:textId="77777777" w:rsidTr="00CF4BFE">
        <w:trPr>
          <w:gridAfter w:val="1"/>
          <w:wAfter w:w="32" w:type="dxa"/>
          <w:trHeight w:hRule="exact" w:val="283"/>
        </w:trPr>
        <w:tc>
          <w:tcPr>
            <w:tcW w:w="10773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7316BE3" w14:textId="0B678A4F" w:rsidR="005E43E4" w:rsidRPr="00F05599" w:rsidRDefault="00F05599" w:rsidP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055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старший преподаватель, Тимофеева </w:t>
            </w:r>
            <w:r w:rsidR="00CF4BFE" w:rsidRPr="00F055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Наталья Борисовна</w:t>
            </w:r>
            <w:r w:rsidRPr="00F055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</w:tr>
      <w:tr w:rsidR="005E43E4" w:rsidRPr="008D1F5F" w14:paraId="6E064605" w14:textId="77777777" w:rsidTr="00CF4BFE">
        <w:trPr>
          <w:gridAfter w:val="1"/>
          <w:wAfter w:w="32" w:type="dxa"/>
          <w:trHeight w:hRule="exact" w:val="1418"/>
        </w:trPr>
        <w:tc>
          <w:tcPr>
            <w:tcW w:w="3833" w:type="dxa"/>
          </w:tcPr>
          <w:p w14:paraId="145E27DA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79" w:type="dxa"/>
            <w:gridSpan w:val="2"/>
          </w:tcPr>
          <w:p w14:paraId="7B2B8792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56" w:type="dxa"/>
            <w:gridSpan w:val="2"/>
          </w:tcPr>
          <w:p w14:paraId="4FFCE0C7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gridSpan w:val="2"/>
          </w:tcPr>
          <w:p w14:paraId="33480C22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E43E4" w14:paraId="0F5AA961" w14:textId="77777777" w:rsidTr="00CF4BFE">
        <w:trPr>
          <w:gridAfter w:val="1"/>
          <w:wAfter w:w="32" w:type="dxa"/>
          <w:trHeight w:hRule="exact" w:val="284"/>
        </w:trPr>
        <w:tc>
          <w:tcPr>
            <w:tcW w:w="58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1B92D93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56" w:type="dxa"/>
            <w:gridSpan w:val="2"/>
          </w:tcPr>
          <w:p w14:paraId="38160857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2"/>
          </w:tcPr>
          <w:p w14:paraId="404AC454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:rsidRPr="008D1F5F" w14:paraId="12A97E00" w14:textId="77777777" w:rsidTr="00CF4BFE">
        <w:trPr>
          <w:gridAfter w:val="1"/>
          <w:wAfter w:w="32" w:type="dxa"/>
          <w:trHeight w:hRule="exact" w:val="283"/>
        </w:trPr>
        <w:tc>
          <w:tcPr>
            <w:tcW w:w="10773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2420A011" w14:textId="37DF0FC7" w:rsidR="005E43E4" w:rsidRPr="00F05599" w:rsidRDefault="00F05599" w:rsidP="00F0559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0559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Математика в профессиональной деятельности учителя</w:t>
            </w:r>
          </w:p>
        </w:tc>
      </w:tr>
      <w:tr w:rsidR="005E43E4" w:rsidRPr="008D1F5F" w14:paraId="7AB1FFB7" w14:textId="77777777" w:rsidTr="00CF4BFE">
        <w:trPr>
          <w:gridAfter w:val="1"/>
          <w:wAfter w:w="32" w:type="dxa"/>
          <w:trHeight w:hRule="exact" w:val="283"/>
        </w:trPr>
        <w:tc>
          <w:tcPr>
            <w:tcW w:w="3833" w:type="dxa"/>
          </w:tcPr>
          <w:p w14:paraId="0B5386F7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79" w:type="dxa"/>
            <w:gridSpan w:val="2"/>
          </w:tcPr>
          <w:p w14:paraId="1E6D77B7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56" w:type="dxa"/>
            <w:gridSpan w:val="2"/>
          </w:tcPr>
          <w:p w14:paraId="689673FB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gridSpan w:val="2"/>
          </w:tcPr>
          <w:p w14:paraId="6EEC4F7A" w14:textId="77777777" w:rsidR="005E43E4" w:rsidRPr="00F05599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E43E4" w:rsidRPr="00F05599" w14:paraId="10576802" w14:textId="77777777" w:rsidTr="00CF4BFE">
        <w:trPr>
          <w:gridAfter w:val="1"/>
          <w:wAfter w:w="32" w:type="dxa"/>
          <w:trHeight w:hRule="exact" w:val="283"/>
        </w:trPr>
        <w:tc>
          <w:tcPr>
            <w:tcW w:w="58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9AC0E30" w14:textId="654A644C" w:rsidR="005E43E4" w:rsidRPr="008871E1" w:rsidRDefault="00F05599" w:rsidP="00750BD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с:</w:t>
            </w:r>
          </w:p>
        </w:tc>
        <w:tc>
          <w:tcPr>
            <w:tcW w:w="3956" w:type="dxa"/>
            <w:gridSpan w:val="2"/>
          </w:tcPr>
          <w:p w14:paraId="78A900E8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gridSpan w:val="2"/>
          </w:tcPr>
          <w:p w14:paraId="0694AA56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E43E4" w:rsidRPr="008D1F5F" w14:paraId="504D6F0A" w14:textId="77777777" w:rsidTr="00CF4BFE">
        <w:trPr>
          <w:gridAfter w:val="1"/>
          <w:wAfter w:w="32" w:type="dxa"/>
          <w:trHeight w:hRule="exact" w:val="712"/>
        </w:trPr>
        <w:tc>
          <w:tcPr>
            <w:tcW w:w="10773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043DC223" w14:textId="57DD1458" w:rsidR="005E43E4" w:rsidRPr="008871E1" w:rsidRDefault="00F05599" w:rsidP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Преподавание в начальных классах (приказ Минобрнауки России от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17.08.2022 г. № 742)</w:t>
            </w:r>
          </w:p>
        </w:tc>
      </w:tr>
      <w:tr w:rsidR="005E43E4" w:rsidRPr="008D1F5F" w14:paraId="49F908D0" w14:textId="77777777" w:rsidTr="00CF4BFE">
        <w:trPr>
          <w:gridAfter w:val="1"/>
          <w:wAfter w:w="32" w:type="dxa"/>
          <w:trHeight w:hRule="exact" w:val="283"/>
        </w:trPr>
        <w:tc>
          <w:tcPr>
            <w:tcW w:w="3833" w:type="dxa"/>
          </w:tcPr>
          <w:p w14:paraId="45A9A08F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79" w:type="dxa"/>
            <w:gridSpan w:val="2"/>
          </w:tcPr>
          <w:p w14:paraId="17816432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56" w:type="dxa"/>
            <w:gridSpan w:val="2"/>
          </w:tcPr>
          <w:p w14:paraId="59ED8843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gridSpan w:val="2"/>
          </w:tcPr>
          <w:p w14:paraId="089151BA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E43E4" w:rsidRPr="008D1F5F" w14:paraId="62AA5A68" w14:textId="77777777" w:rsidTr="00CF4BFE">
        <w:trPr>
          <w:gridAfter w:val="1"/>
          <w:wAfter w:w="32" w:type="dxa"/>
          <w:trHeight w:hRule="exact" w:val="283"/>
        </w:trPr>
        <w:tc>
          <w:tcPr>
            <w:tcW w:w="58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1D3EEE6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56" w:type="dxa"/>
            <w:gridSpan w:val="2"/>
          </w:tcPr>
          <w:p w14:paraId="6A80D780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gridSpan w:val="2"/>
          </w:tcPr>
          <w:p w14:paraId="6BD843B5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E43E4" w:rsidRPr="00F05599" w14:paraId="1283FBA4" w14:textId="77777777" w:rsidTr="00CF4BFE">
        <w:trPr>
          <w:gridAfter w:val="1"/>
          <w:wAfter w:w="32" w:type="dxa"/>
          <w:trHeight w:hRule="exact" w:val="283"/>
        </w:trPr>
        <w:tc>
          <w:tcPr>
            <w:tcW w:w="10773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C5B3819" w14:textId="0FFAA96C" w:rsidR="005E43E4" w:rsidRPr="008871E1" w:rsidRDefault="00F05599" w:rsidP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44.02.02 Преподавание в начальных классах </w:t>
            </w:r>
          </w:p>
        </w:tc>
      </w:tr>
      <w:tr w:rsidR="005E43E4" w:rsidRPr="008D1F5F" w14:paraId="3DB41889" w14:textId="77777777" w:rsidTr="00CF4BFE">
        <w:trPr>
          <w:gridAfter w:val="1"/>
          <w:wAfter w:w="32" w:type="dxa"/>
          <w:trHeight w:hRule="exact" w:val="425"/>
        </w:trPr>
        <w:tc>
          <w:tcPr>
            <w:tcW w:w="10773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6C596CE9" w14:textId="0AC1F868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25.06.2025 протокол № </w:t>
            </w:r>
            <w:r w:rsid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5E43E4" w:rsidRPr="008D1F5F" w14:paraId="45DD5CC5" w14:textId="77777777" w:rsidTr="00CF4BFE">
        <w:trPr>
          <w:gridAfter w:val="1"/>
          <w:wAfter w:w="32" w:type="dxa"/>
          <w:trHeight w:hRule="exact" w:val="567"/>
        </w:trPr>
        <w:tc>
          <w:tcPr>
            <w:tcW w:w="3833" w:type="dxa"/>
          </w:tcPr>
          <w:p w14:paraId="411E1D35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79" w:type="dxa"/>
            <w:gridSpan w:val="2"/>
          </w:tcPr>
          <w:p w14:paraId="3B534123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56" w:type="dxa"/>
            <w:gridSpan w:val="2"/>
          </w:tcPr>
          <w:p w14:paraId="03F6AF1D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gridSpan w:val="2"/>
          </w:tcPr>
          <w:p w14:paraId="29A8A562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E43E4" w:rsidRPr="008D1F5F" w14:paraId="2E824FE5" w14:textId="77777777" w:rsidTr="00CF4BFE">
        <w:trPr>
          <w:gridAfter w:val="1"/>
          <w:wAfter w:w="32" w:type="dxa"/>
          <w:trHeight w:hRule="exact" w:val="283"/>
        </w:trPr>
        <w:tc>
          <w:tcPr>
            <w:tcW w:w="10773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583CC5EF" w14:textId="7F8C57B1" w:rsidR="005E43E4" w:rsidRPr="008871E1" w:rsidRDefault="005E43E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CF4BFE" w:rsidRPr="008D1F5F" w14:paraId="036694DD" w14:textId="77777777" w:rsidTr="00CF4BFE">
        <w:trPr>
          <w:gridAfter w:val="1"/>
          <w:wAfter w:w="32" w:type="dxa"/>
          <w:trHeight w:hRule="exact" w:val="583"/>
        </w:trPr>
        <w:tc>
          <w:tcPr>
            <w:tcW w:w="10773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0A2D1784" w14:textId="77777777" w:rsidR="00CF4BFE" w:rsidRPr="00CF4BFE" w:rsidRDefault="00CF4BFE" w:rsidP="008A364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F4BF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  <w:p w14:paraId="37C7B48F" w14:textId="4AB5120D" w:rsidR="00CF4BFE" w:rsidRPr="0008750E" w:rsidRDefault="008D1F5F" w:rsidP="008A364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  <w:r w:rsidRPr="0008750E"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CF4BFE" w:rsidRPr="008D1F5F" w14:paraId="6CA15DA4" w14:textId="77777777" w:rsidTr="00CF4BFE">
        <w:trPr>
          <w:trHeight w:hRule="exact" w:val="284"/>
        </w:trPr>
        <w:tc>
          <w:tcPr>
            <w:tcW w:w="3842" w:type="dxa"/>
            <w:gridSpan w:val="2"/>
          </w:tcPr>
          <w:p w14:paraId="11699DA2" w14:textId="77777777" w:rsidR="00CF4BFE" w:rsidRPr="0008750E" w:rsidRDefault="00CF4BFE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  <w:gridSpan w:val="2"/>
          </w:tcPr>
          <w:p w14:paraId="1BD0FDEF" w14:textId="77777777" w:rsidR="00CF4BFE" w:rsidRPr="0008750E" w:rsidRDefault="00CF4BFE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  <w:gridSpan w:val="2"/>
          </w:tcPr>
          <w:p w14:paraId="3BAA8880" w14:textId="77777777" w:rsidR="00CF4BFE" w:rsidRPr="0008750E" w:rsidRDefault="00CF4BFE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2"/>
          </w:tcPr>
          <w:p w14:paraId="184365B4" w14:textId="77777777" w:rsidR="00CF4BFE" w:rsidRPr="0008750E" w:rsidRDefault="00CF4BFE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CF4BFE" w:rsidRPr="008D1F5F" w14:paraId="11FA26BA" w14:textId="77777777" w:rsidTr="00CF4BFE">
        <w:trPr>
          <w:trHeight w:hRule="exact" w:val="712"/>
        </w:trPr>
        <w:tc>
          <w:tcPr>
            <w:tcW w:w="1080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05923FB6" w14:textId="28612E1B" w:rsidR="00CF4BFE" w:rsidRPr="0008750E" w:rsidRDefault="00CF4BFE" w:rsidP="008A364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</w:t>
            </w:r>
            <w:r w:rsidR="008D1F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8D1F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8</w:t>
            </w:r>
          </w:p>
          <w:p w14:paraId="56A2E895" w14:textId="77777777" w:rsidR="00CF4BFE" w:rsidRPr="0008750E" w:rsidRDefault="00CF4BFE" w:rsidP="008A364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2C17033" w14:textId="77777777" w:rsidR="00CF4BFE" w:rsidRPr="0008750E" w:rsidRDefault="00CF4BFE" w:rsidP="008A364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Басалаева Мария Владиславовна</w:t>
            </w:r>
          </w:p>
        </w:tc>
      </w:tr>
      <w:tr w:rsidR="00CF4BFE" w:rsidRPr="008D1F5F" w14:paraId="452B41A5" w14:textId="77777777" w:rsidTr="00CF4BFE">
        <w:trPr>
          <w:trHeight w:hRule="exact" w:val="283"/>
        </w:trPr>
        <w:tc>
          <w:tcPr>
            <w:tcW w:w="3842" w:type="dxa"/>
            <w:gridSpan w:val="2"/>
          </w:tcPr>
          <w:p w14:paraId="44AC6B03" w14:textId="77777777" w:rsidR="00CF4BFE" w:rsidRPr="0008750E" w:rsidRDefault="00CF4BFE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  <w:gridSpan w:val="2"/>
          </w:tcPr>
          <w:p w14:paraId="259229D5" w14:textId="77777777" w:rsidR="00CF4BFE" w:rsidRPr="0008750E" w:rsidRDefault="00CF4BFE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  <w:gridSpan w:val="2"/>
          </w:tcPr>
          <w:p w14:paraId="735B9EC0" w14:textId="77777777" w:rsidR="00CF4BFE" w:rsidRPr="0008750E" w:rsidRDefault="00CF4BFE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2"/>
          </w:tcPr>
          <w:p w14:paraId="1CE62BCE" w14:textId="77777777" w:rsidR="00CF4BFE" w:rsidRPr="0008750E" w:rsidRDefault="00CF4BFE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CF4BFE" w:rsidRPr="008D1F5F" w14:paraId="4ACC80DA" w14:textId="77777777" w:rsidTr="00CF4BFE">
        <w:trPr>
          <w:trHeight w:hRule="exact" w:val="284"/>
        </w:trPr>
        <w:tc>
          <w:tcPr>
            <w:tcW w:w="1080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27823F8B" w14:textId="11A5C7BA" w:rsidR="00CF4BFE" w:rsidRPr="005F1DD5" w:rsidRDefault="00F05599" w:rsidP="008A364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055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на заседании НМСС(Н) протокол</w:t>
            </w:r>
            <w:r w:rsidR="00CF4BFE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№ </w:t>
            </w:r>
            <w:r w:rsidR="008D1F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CF4BFE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 1</w:t>
            </w:r>
            <w:r w:rsidR="008D1F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CF4BFE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8D1F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CF4BFE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</w:t>
            </w:r>
          </w:p>
        </w:tc>
      </w:tr>
      <w:tr w:rsidR="00CF4BFE" w:rsidRPr="008D1F5F" w14:paraId="3E0C2A35" w14:textId="77777777" w:rsidTr="00CF4BFE">
        <w:trPr>
          <w:trHeight w:hRule="exact" w:val="142"/>
        </w:trPr>
        <w:tc>
          <w:tcPr>
            <w:tcW w:w="3842" w:type="dxa"/>
            <w:gridSpan w:val="2"/>
          </w:tcPr>
          <w:p w14:paraId="2277FE5E" w14:textId="77777777" w:rsidR="00CF4BFE" w:rsidRPr="005F1DD5" w:rsidRDefault="00CF4BFE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  <w:gridSpan w:val="2"/>
          </w:tcPr>
          <w:p w14:paraId="70662773" w14:textId="77777777" w:rsidR="00CF4BFE" w:rsidRPr="005F1DD5" w:rsidRDefault="00CF4BFE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  <w:gridSpan w:val="2"/>
          </w:tcPr>
          <w:p w14:paraId="1A0455AD" w14:textId="77777777" w:rsidR="00CF4BFE" w:rsidRPr="005F1DD5" w:rsidRDefault="00CF4BFE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2"/>
          </w:tcPr>
          <w:p w14:paraId="33577ABB" w14:textId="77777777" w:rsidR="00CF4BFE" w:rsidRPr="005F1DD5" w:rsidRDefault="00CF4BFE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CF4BFE" w:rsidRPr="008D1F5F" w14:paraId="0D190862" w14:textId="77777777" w:rsidTr="00F05599">
        <w:trPr>
          <w:trHeight w:hRule="exact" w:val="563"/>
        </w:trPr>
        <w:tc>
          <w:tcPr>
            <w:tcW w:w="1080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5CE83D43" w14:textId="627EDB1E" w:rsidR="00F05599" w:rsidRDefault="00CF4BFE" w:rsidP="008A3647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F05599" w:rsidRPr="00F055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НМСС(Н)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                            </w:t>
            </w:r>
          </w:p>
          <w:p w14:paraId="73BBF7A9" w14:textId="5C5CC207" w:rsidR="00CF4BFE" w:rsidRPr="005F1DD5" w:rsidRDefault="008D1F5F" w:rsidP="008A364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Дуда И.В.</w:t>
            </w:r>
            <w:r w:rsidR="00CF4BFE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к.п.н.</w:t>
            </w:r>
          </w:p>
        </w:tc>
      </w:tr>
    </w:tbl>
    <w:p w14:paraId="4C495EE0" w14:textId="77777777" w:rsidR="005E43E4" w:rsidRPr="00750BDA" w:rsidRDefault="005E43E4">
      <w:pPr>
        <w:rPr>
          <w:lang w:val="ru-RU"/>
        </w:rPr>
        <w:sectPr w:rsidR="005E43E4" w:rsidRPr="00750BDA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219"/>
        <w:gridCol w:w="1840"/>
        <w:gridCol w:w="520"/>
        <w:gridCol w:w="46"/>
        <w:gridCol w:w="1116"/>
        <w:gridCol w:w="993"/>
        <w:gridCol w:w="718"/>
        <w:gridCol w:w="1135"/>
        <w:gridCol w:w="1282"/>
        <w:gridCol w:w="711"/>
        <w:gridCol w:w="403"/>
        <w:gridCol w:w="15"/>
        <w:gridCol w:w="996"/>
      </w:tblGrid>
      <w:tr w:rsidR="005E43E4" w14:paraId="5A71E92F" w14:textId="77777777" w:rsidTr="00CF4BFE">
        <w:trPr>
          <w:trHeight w:hRule="exact" w:val="284"/>
        </w:trPr>
        <w:tc>
          <w:tcPr>
            <w:tcW w:w="779" w:type="dxa"/>
          </w:tcPr>
          <w:p w14:paraId="35C989CC" w14:textId="77777777" w:rsidR="005E43E4" w:rsidRPr="00750BDA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59" w:type="dxa"/>
            <w:gridSpan w:val="2"/>
          </w:tcPr>
          <w:p w14:paraId="0FB82975" w14:textId="77777777" w:rsidR="005E43E4" w:rsidRPr="00750BDA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271B38E2" w14:textId="77777777" w:rsidR="005E43E4" w:rsidRPr="00750BDA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58" w:type="dxa"/>
            <w:gridSpan w:val="7"/>
          </w:tcPr>
          <w:p w14:paraId="5A620599" w14:textId="77777777" w:rsidR="005E43E4" w:rsidRPr="00750BDA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11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7D7DB411" w14:textId="77777777" w:rsidR="005E43E4" w:rsidRDefault="00F0559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5E43E4" w14:paraId="5ABC1066" w14:textId="77777777" w:rsidTr="00CF4BFE">
        <w:trPr>
          <w:trHeight w:hRule="exact" w:val="284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F0B9766" w14:textId="77777777" w:rsidR="005E43E4" w:rsidRDefault="00F055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5E43E4" w:rsidRPr="008D1F5F" w14:paraId="2AAC21AC" w14:textId="77777777" w:rsidTr="00CF4BFE">
        <w:trPr>
          <w:trHeight w:hRule="exact" w:val="2000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E050AD" w14:textId="77777777" w:rsidR="005E43E4" w:rsidRDefault="00F0559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Цель дисциплины — ознакомление с основами математических знаний и их применение на практике, изучение новых и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обобщение ранее изученных операций.</w:t>
            </w:r>
          </w:p>
          <w:p w14:paraId="797CEADB" w14:textId="77777777" w:rsidR="008871E1" w:rsidRPr="008871E1" w:rsidRDefault="008871E1" w:rsidP="008871E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8871E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Задачи: </w:t>
            </w:r>
          </w:p>
          <w:p w14:paraId="770CEFCB" w14:textId="75E39FA1" w:rsidR="008871E1" w:rsidRPr="008871E1" w:rsidRDefault="008871E1" w:rsidP="008871E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8871E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 научиться реализовывать образовательные программы по учебному предмету в соответствии с требованиями образовательных стандартов; </w:t>
            </w:r>
          </w:p>
          <w:p w14:paraId="46582732" w14:textId="77777777" w:rsidR="008871E1" w:rsidRPr="008871E1" w:rsidRDefault="008871E1" w:rsidP="008871E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8871E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 изучить современные методы и технологии обучения и диагностики </w:t>
            </w:r>
          </w:p>
          <w:p w14:paraId="7BCE0BEB" w14:textId="3A7A0376" w:rsidR="008871E1" w:rsidRPr="008871E1" w:rsidRDefault="008871E1" w:rsidP="008871E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 организовывать сотрудничество обучающихся, поддерживать активность и инициативность, самостоятельность обучающихся, развивать их творческие способности.</w:t>
            </w:r>
          </w:p>
        </w:tc>
      </w:tr>
      <w:tr w:rsidR="005E43E4" w:rsidRPr="008D1F5F" w14:paraId="1DBD6196" w14:textId="77777777" w:rsidTr="00CF4BFE">
        <w:trPr>
          <w:trHeight w:hRule="exact" w:val="284"/>
        </w:trPr>
        <w:tc>
          <w:tcPr>
            <w:tcW w:w="779" w:type="dxa"/>
          </w:tcPr>
          <w:p w14:paraId="28947B28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59" w:type="dxa"/>
            <w:gridSpan w:val="2"/>
          </w:tcPr>
          <w:p w14:paraId="634585CC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7D2ABBE5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58" w:type="dxa"/>
            <w:gridSpan w:val="7"/>
          </w:tcPr>
          <w:p w14:paraId="6B7749C2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11" w:type="dxa"/>
            <w:gridSpan w:val="2"/>
          </w:tcPr>
          <w:p w14:paraId="5A558432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E43E4" w:rsidRPr="008D1F5F" w14:paraId="3988172C" w14:textId="77777777" w:rsidTr="00CF4BFE">
        <w:trPr>
          <w:trHeight w:hRule="exact" w:val="284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5556ECB" w14:textId="77777777" w:rsidR="005E43E4" w:rsidRPr="008871E1" w:rsidRDefault="00F055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5E43E4" w14:paraId="462552FC" w14:textId="77777777" w:rsidTr="00CF4BFE">
        <w:trPr>
          <w:trHeight w:hRule="exact" w:val="283"/>
        </w:trPr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EDBA04" w14:textId="77777777" w:rsidR="005E43E4" w:rsidRDefault="00F055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3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060CCA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</w:t>
            </w:r>
          </w:p>
        </w:tc>
      </w:tr>
      <w:tr w:rsidR="005E43E4" w:rsidRPr="008D1F5F" w14:paraId="4E13EED4" w14:textId="77777777" w:rsidTr="00CF4BFE">
        <w:trPr>
          <w:trHeight w:hRule="exact" w:val="28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ED70D4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0E4257" w14:textId="77777777" w:rsidR="005E43E4" w:rsidRPr="008871E1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5E43E4" w14:paraId="3BB04DF2" w14:textId="77777777" w:rsidTr="00CF4BFE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BE1214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C88C04" w14:textId="77777777" w:rsidR="005E43E4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педагогики</w:t>
            </w:r>
          </w:p>
        </w:tc>
      </w:tr>
      <w:tr w:rsidR="005E43E4" w:rsidRPr="008D1F5F" w14:paraId="6204BC7D" w14:textId="77777777" w:rsidTr="00CF4BFE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AB043E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CEBBBB" w14:textId="77777777" w:rsidR="005E43E4" w:rsidRPr="008871E1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и культура профессиональной коммуникации педагога</w:t>
            </w:r>
          </w:p>
        </w:tc>
      </w:tr>
      <w:tr w:rsidR="005E43E4" w14:paraId="124583FF" w14:textId="77777777" w:rsidTr="00CF4BFE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BFF328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02703" w14:textId="77777777" w:rsidR="005E43E4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 практика воспитания</w:t>
            </w:r>
          </w:p>
        </w:tc>
      </w:tr>
      <w:tr w:rsidR="005E43E4" w14:paraId="0B62F3E6" w14:textId="77777777" w:rsidTr="00CF4BFE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E58251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C50523" w14:textId="77777777" w:rsidR="005E43E4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психологии</w:t>
            </w:r>
          </w:p>
        </w:tc>
      </w:tr>
      <w:tr w:rsidR="005E43E4" w:rsidRPr="008D1F5F" w14:paraId="3306613F" w14:textId="77777777" w:rsidTr="00CF4BFE">
        <w:trPr>
          <w:trHeight w:hRule="exact" w:val="518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336C7C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5B826" w14:textId="77777777" w:rsidR="005E43E4" w:rsidRPr="008871E1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5E43E4" w:rsidRPr="008D1F5F" w14:paraId="469B0F56" w14:textId="77777777" w:rsidTr="00CF4BFE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CD86C1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B75DEC" w14:textId="77777777" w:rsidR="005E43E4" w:rsidRPr="008871E1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проведению демонстрационного экзамена</w:t>
            </w:r>
          </w:p>
        </w:tc>
      </w:tr>
      <w:tr w:rsidR="005E43E4" w:rsidRPr="008D1F5F" w14:paraId="3689CE6B" w14:textId="77777777" w:rsidTr="00CF4BFE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A81F99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D103C0" w14:textId="77777777" w:rsidR="005E43E4" w:rsidRPr="008871E1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Информатика и информационно-коммуникационные технологии в профессиональной деятельности</w:t>
            </w:r>
          </w:p>
        </w:tc>
      </w:tr>
      <w:tr w:rsidR="005E43E4" w14:paraId="28C46508" w14:textId="77777777" w:rsidTr="00CF4BFE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C0A766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2EDA9" w14:textId="77777777" w:rsidR="005E43E4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финансовой грамотности</w:t>
            </w:r>
          </w:p>
        </w:tc>
      </w:tr>
      <w:tr w:rsidR="005E43E4" w14:paraId="546711E4" w14:textId="77777777" w:rsidTr="00CF4BFE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64A878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9FBEC9" w14:textId="77777777" w:rsidR="005E43E4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Правовое обеспечение профессиональной деятельности</w:t>
            </w:r>
          </w:p>
        </w:tc>
      </w:tr>
      <w:tr w:rsidR="005E43E4" w14:paraId="1857A967" w14:textId="77777777" w:rsidTr="00CF4BFE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262EC0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2.2.5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DC23D7" w14:textId="77777777" w:rsidR="005E43E4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Возрастная психология</w:t>
            </w:r>
          </w:p>
        </w:tc>
      </w:tr>
      <w:tr w:rsidR="005E43E4" w:rsidRPr="008D1F5F" w14:paraId="71908F25" w14:textId="77777777" w:rsidTr="00CF4BFE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A9408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2.2.6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DE46B" w14:textId="77777777" w:rsidR="005E43E4" w:rsidRPr="008871E1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Проектная и исследовательская деятельность в профессиональной сфере</w:t>
            </w:r>
          </w:p>
        </w:tc>
      </w:tr>
      <w:tr w:rsidR="005E43E4" w14:paraId="6F6151D5" w14:textId="77777777" w:rsidTr="00CF4BFE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D07A13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2.2.7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E7F9A7" w14:textId="77777777" w:rsidR="005E43E4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Проведение демонстрационного экзамена</w:t>
            </w:r>
          </w:p>
        </w:tc>
      </w:tr>
      <w:tr w:rsidR="005E43E4" w14:paraId="7E6EFD12" w14:textId="77777777" w:rsidTr="00CF4BFE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8D543D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2.2.8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E56560" w14:textId="77777777" w:rsidR="005E43E4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педагогического мастерства</w:t>
            </w:r>
          </w:p>
        </w:tc>
      </w:tr>
      <w:tr w:rsidR="005E43E4" w14:paraId="1E02F19E" w14:textId="77777777" w:rsidTr="00CF4BFE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EF9CA5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2.2.9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591838" w14:textId="77777777" w:rsidR="005E43E4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Производственная практика М1</w:t>
            </w:r>
          </w:p>
        </w:tc>
      </w:tr>
      <w:tr w:rsidR="005E43E4" w14:paraId="4E8FA2A8" w14:textId="77777777" w:rsidTr="00CF4BFE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FBF9A3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2.2.10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A4C7BE" w14:textId="77777777" w:rsidR="005E43E4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Производственная практика М2</w:t>
            </w:r>
          </w:p>
        </w:tc>
      </w:tr>
      <w:tr w:rsidR="005E43E4" w14:paraId="5E8B05F8" w14:textId="77777777" w:rsidTr="00CF4BFE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5FF0AD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2.2.11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A12166" w14:textId="77777777" w:rsidR="005E43E4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Производственная практика М3</w:t>
            </w:r>
          </w:p>
        </w:tc>
      </w:tr>
      <w:tr w:rsidR="005E43E4" w:rsidRPr="008D1F5F" w14:paraId="706A5CEA" w14:textId="77777777" w:rsidTr="00CF4BFE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70D29D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2.2.12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4C8A82" w14:textId="77777777" w:rsidR="005E43E4" w:rsidRPr="008871E1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и методика информатики в начальной школе</w:t>
            </w:r>
          </w:p>
        </w:tc>
      </w:tr>
      <w:tr w:rsidR="005E43E4" w14:paraId="26FE0C1F" w14:textId="77777777" w:rsidTr="00CF4BFE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7B65FC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2.2.13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0445FF" w14:textId="77777777" w:rsidR="005E43E4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Производственная практика М4.2</w:t>
            </w:r>
          </w:p>
        </w:tc>
      </w:tr>
      <w:tr w:rsidR="005E43E4" w:rsidRPr="008D1F5F" w14:paraId="46E3E932" w14:textId="77777777" w:rsidTr="00CF4BFE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23DBD9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2.2.14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B604D3" w14:textId="77777777" w:rsidR="005E43E4" w:rsidRPr="008871E1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математических знаний и методика обучения математике</w:t>
            </w:r>
          </w:p>
        </w:tc>
      </w:tr>
      <w:tr w:rsidR="005E43E4" w14:paraId="0C1F8125" w14:textId="77777777" w:rsidTr="00CF4BFE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5F523" w14:textId="77777777" w:rsidR="005E43E4" w:rsidRDefault="00F0559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2.2.15</w:t>
            </w:r>
          </w:p>
        </w:tc>
        <w:tc>
          <w:tcPr>
            <w:tcW w:w="999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4A0E9D" w14:textId="77777777" w:rsidR="005E43E4" w:rsidRDefault="00F0559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 достижения образовательных результатов</w:t>
            </w:r>
          </w:p>
        </w:tc>
      </w:tr>
      <w:tr w:rsidR="005E43E4" w14:paraId="0BF67949" w14:textId="77777777" w:rsidTr="00CF4BFE">
        <w:trPr>
          <w:trHeight w:hRule="exact" w:val="142"/>
        </w:trPr>
        <w:tc>
          <w:tcPr>
            <w:tcW w:w="779" w:type="dxa"/>
          </w:tcPr>
          <w:p w14:paraId="2FAA0F55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9" w:type="dxa"/>
            <w:gridSpan w:val="2"/>
          </w:tcPr>
          <w:p w14:paraId="2A1AEDC5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6" w:type="dxa"/>
            <w:gridSpan w:val="2"/>
          </w:tcPr>
          <w:p w14:paraId="662079C1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58" w:type="dxa"/>
            <w:gridSpan w:val="7"/>
          </w:tcPr>
          <w:p w14:paraId="06EBBD21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1" w:type="dxa"/>
            <w:gridSpan w:val="2"/>
          </w:tcPr>
          <w:p w14:paraId="1CC35091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:rsidRPr="008D1F5F" w14:paraId="17B8819B" w14:textId="77777777" w:rsidTr="00CF4BFE">
        <w:trPr>
          <w:trHeight w:hRule="exact" w:val="567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9979840" w14:textId="77777777" w:rsidR="005E43E4" w:rsidRPr="008871E1" w:rsidRDefault="00F05599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5E43E4" w:rsidRPr="008D1F5F" w14:paraId="62DC4E8D" w14:textId="77777777" w:rsidTr="00CF4BFE">
        <w:trPr>
          <w:trHeight w:hRule="exact" w:val="548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50CD2F" w14:textId="3BD9B486" w:rsidR="005E43E4" w:rsidRPr="008871E1" w:rsidRDefault="00F0559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01.</w:t>
            </w:r>
            <w:r w:rsidR="00825502"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выбирать</w:t>
            </w: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способы решения задач профессиональной деятельности применительно к различным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контекстам</w:t>
            </w:r>
          </w:p>
        </w:tc>
      </w:tr>
      <w:tr w:rsidR="005E43E4" w14:paraId="5379AA2B" w14:textId="77777777" w:rsidTr="00CF4BFE">
        <w:trPr>
          <w:trHeight w:hRule="exact" w:val="284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9BA79B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E43E4" w:rsidRPr="008D1F5F" w14:paraId="0A78F747" w14:textId="77777777" w:rsidTr="00CF4BFE">
        <w:trPr>
          <w:trHeight w:hRule="exact" w:val="936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820AAF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E0DE54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актуальный профессиональный и социальный контекст, в котором приходится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работать и жить;</w:t>
            </w:r>
          </w:p>
          <w:p w14:paraId="4DBDEEA4" w14:textId="29EF5A03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источники информации и ресурсы для решения задач и проблем в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профессиональном и/или социальном контексте;</w:t>
            </w:r>
          </w:p>
        </w:tc>
      </w:tr>
      <w:tr w:rsidR="005E43E4" w:rsidRPr="008D1F5F" w14:paraId="7BFF0CB9" w14:textId="77777777" w:rsidTr="00CF4BFE">
        <w:trPr>
          <w:trHeight w:hRule="exact" w:val="712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B31ABC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158420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алгоритмы выполнения работ в профессиональной и смежных областях;</w:t>
            </w:r>
          </w:p>
          <w:p w14:paraId="437A93B2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работы в профессиональной и смежных сферах;</w:t>
            </w:r>
          </w:p>
          <w:p w14:paraId="5080E5DC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структуру плана для решения задач;</w:t>
            </w:r>
          </w:p>
        </w:tc>
      </w:tr>
      <w:tr w:rsidR="005E43E4" w:rsidRPr="008D1F5F" w14:paraId="042165A3" w14:textId="77777777" w:rsidTr="00CF4BFE">
        <w:trPr>
          <w:trHeight w:hRule="exact" w:val="936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981351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29B284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алгоритмы выполнения работ в профессиональной и смежных областях;</w:t>
            </w:r>
          </w:p>
          <w:p w14:paraId="1DB22C41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работы в профессиональной и смежных сферах;</w:t>
            </w:r>
          </w:p>
          <w:p w14:paraId="575869DE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структуру плана для решения задач;</w:t>
            </w:r>
          </w:p>
          <w:p w14:paraId="75E24296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порядок оценки результатов решения задач профессиональной деятельности.</w:t>
            </w:r>
          </w:p>
        </w:tc>
      </w:tr>
      <w:tr w:rsidR="005E43E4" w14:paraId="3CCB325A" w14:textId="77777777" w:rsidTr="00CF4BFE">
        <w:trPr>
          <w:trHeight w:hRule="exact" w:val="284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44DC7C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E43E4" w:rsidRPr="008D1F5F" w14:paraId="79FADC55" w14:textId="77777777" w:rsidTr="00CF4BFE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576E1A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27B941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распознавать задачу и/или проблему в профессиональном и/или социальном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контексте;</w:t>
            </w:r>
          </w:p>
        </w:tc>
      </w:tr>
      <w:tr w:rsidR="005E43E4" w:rsidRPr="008D1F5F" w14:paraId="4862786F" w14:textId="77777777" w:rsidTr="00CF4BFE">
        <w:trPr>
          <w:trHeight w:hRule="exact" w:val="1385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E3B466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2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8C68EC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задачу и/или проблему и выделять её составные части;</w:t>
            </w:r>
          </w:p>
          <w:p w14:paraId="56A20498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этапы решения задачи;</w:t>
            </w:r>
          </w:p>
          <w:p w14:paraId="20971369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выявлять и эффективно искать информацию, необходимую для решения задачи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и/или проблемы;</w:t>
            </w:r>
          </w:p>
          <w:p w14:paraId="5ED074F7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-составлять план действия;</w:t>
            </w:r>
          </w:p>
          <w:p w14:paraId="7E240F0E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необходимые ресурсы;</w:t>
            </w:r>
          </w:p>
        </w:tc>
      </w:tr>
      <w:tr w:rsidR="005E43E4" w:rsidRPr="008D1F5F" w14:paraId="7F509A0A" w14:textId="77777777" w:rsidTr="00CF4BFE">
        <w:trPr>
          <w:trHeight w:hRule="exact" w:val="906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B306FB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3F9718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реализовывать составленный план;</w:t>
            </w:r>
          </w:p>
          <w:p w14:paraId="27944CBC" w14:textId="1F338896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оценивать результат и последствия своих действий (самостоятельно или с</w:t>
            </w:r>
            <w:r w:rsidR="00825502" w:rsidRPr="00825502">
              <w:rPr>
                <w:lang w:val="ru-RU"/>
              </w:rPr>
              <w:t xml:space="preserve"> </w:t>
            </w:r>
            <w:r w:rsidR="00825502" w:rsidRPr="0082550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помощью наставника).</w:t>
            </w:r>
          </w:p>
        </w:tc>
      </w:tr>
      <w:tr w:rsidR="005E43E4" w14:paraId="36BC4FF1" w14:textId="77777777" w:rsidTr="00CF4BFE">
        <w:trPr>
          <w:trHeight w:hRule="exact" w:val="284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9EC370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E43E4" w:rsidRPr="008D1F5F" w14:paraId="7EA032D9" w14:textId="77777777" w:rsidTr="00CF4BFE">
        <w:trPr>
          <w:trHeight w:hRule="exact" w:val="284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53A97D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9A118E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актуальными методами работы в профессиональной и смежных сферах;</w:t>
            </w:r>
          </w:p>
        </w:tc>
      </w:tr>
      <w:tr w:rsidR="005E43E4" w:rsidRPr="008D1F5F" w14:paraId="400B0EC0" w14:textId="77777777" w:rsidTr="00CF4BFE">
        <w:trPr>
          <w:trHeight w:hRule="exact" w:val="902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BACDC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361D8" w14:textId="6C097CB8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алгебраическими методами в профессиональной деятельности;</w:t>
            </w:r>
          </w:p>
          <w:p w14:paraId="0EBD60DB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элементами математического анализа в профессиональной деятельности;</w:t>
            </w:r>
          </w:p>
          <w:p w14:paraId="12396CAE" w14:textId="51CE1875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основными понятиями о процентах, применяемые в профессиональной</w:t>
            </w:r>
            <w:r w:rsidR="0082550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деятельности.</w:t>
            </w:r>
          </w:p>
        </w:tc>
      </w:tr>
      <w:tr w:rsidR="005E43E4" w:rsidRPr="008D1F5F" w14:paraId="3847B2FB" w14:textId="77777777" w:rsidTr="00CF4BFE">
        <w:trPr>
          <w:trHeight w:hRule="exact" w:val="943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41B6CB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0E3176" w14:textId="6A8D1FF6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алгебраическими методами в профессиональной деятельности;</w:t>
            </w:r>
          </w:p>
          <w:p w14:paraId="308DD9CA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элементами математического анализа в профессиональной деятельности;</w:t>
            </w:r>
          </w:p>
          <w:p w14:paraId="1D393F8D" w14:textId="431009F1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 решения прикладных задач профессиональной деятельности;</w:t>
            </w:r>
          </w:p>
        </w:tc>
      </w:tr>
      <w:tr w:rsidR="005E43E4" w:rsidRPr="008D1F5F" w14:paraId="62FBE04E" w14:textId="77777777" w:rsidTr="00CF4BFE">
        <w:trPr>
          <w:trHeight w:hRule="exact" w:val="548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AA07D9" w14:textId="77777777" w:rsidR="005E43E4" w:rsidRPr="008871E1" w:rsidRDefault="00F0559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02.: Использовать современные средства поиска, анализа и интерпретации информации и информационные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 для выполнения задач профессиональной деятельности</w:t>
            </w:r>
          </w:p>
        </w:tc>
      </w:tr>
      <w:tr w:rsidR="005E43E4" w14:paraId="39F91EFF" w14:textId="77777777" w:rsidTr="00CF4BFE">
        <w:trPr>
          <w:trHeight w:hRule="exact" w:val="283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28029E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E43E4" w:rsidRPr="008D1F5F" w14:paraId="710EFD20" w14:textId="77777777" w:rsidTr="00CF4BFE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26EDF0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82C6BC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номенклатура информационных источников, применяемых в профессиональной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</w:t>
            </w:r>
          </w:p>
        </w:tc>
      </w:tr>
      <w:tr w:rsidR="005E43E4" w14:paraId="22D7B05C" w14:textId="77777777" w:rsidTr="00CF4BFE">
        <w:trPr>
          <w:trHeight w:hRule="exact" w:val="283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11A4DE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EEB663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приемы структурирования информации;</w:t>
            </w:r>
          </w:p>
        </w:tc>
      </w:tr>
      <w:tr w:rsidR="005E43E4" w:rsidRPr="008D1F5F" w14:paraId="2A2695DD" w14:textId="77777777" w:rsidTr="00CF4BFE">
        <w:trPr>
          <w:trHeight w:hRule="exact" w:val="936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957C55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CFAA96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формат оформления результатов поиска информации, современные средства и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устройства информатизации;</w:t>
            </w:r>
          </w:p>
          <w:p w14:paraId="55D010EF" w14:textId="78DAB79A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порядок их применения и программное обеспечение в профессиональной</w:t>
            </w:r>
            <w:r w:rsidR="0082550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в том числе с использованием цифровых средств</w:t>
            </w:r>
          </w:p>
        </w:tc>
      </w:tr>
      <w:tr w:rsidR="005E43E4" w14:paraId="0B4884AA" w14:textId="77777777" w:rsidTr="00CF4BFE">
        <w:trPr>
          <w:trHeight w:hRule="exact" w:val="283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500E7C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E43E4" w14:paraId="46035AA8" w14:textId="77777777" w:rsidTr="00CF4BFE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162A86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6A3C70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задачи для поиска информации;</w:t>
            </w:r>
          </w:p>
          <w:p w14:paraId="579D3B93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определять необходимые источники информации;</w:t>
            </w:r>
          </w:p>
        </w:tc>
      </w:tr>
      <w:tr w:rsidR="005E43E4" w:rsidRPr="008D1F5F" w14:paraId="35051A66" w14:textId="77777777" w:rsidTr="00CF4BFE">
        <w:trPr>
          <w:trHeight w:hRule="exact" w:val="712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B9BA39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9D25B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процесс поиска;</w:t>
            </w:r>
          </w:p>
          <w:p w14:paraId="2077C8FF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структурировать получаемую информацию;</w:t>
            </w:r>
          </w:p>
          <w:p w14:paraId="2E66B39B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выделять наиболее значимое в перечне информации;</w:t>
            </w:r>
          </w:p>
        </w:tc>
      </w:tr>
      <w:tr w:rsidR="005E43E4" w:rsidRPr="008D1F5F" w14:paraId="78E121DC" w14:textId="77777777" w:rsidTr="00CF4BFE">
        <w:trPr>
          <w:trHeight w:hRule="exact" w:val="1161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D293C6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7BC8CD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оценивать практическую значимость результатов поиска;</w:t>
            </w:r>
          </w:p>
          <w:p w14:paraId="63D35150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оформлять результаты поиска, применять средства информационных технологий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решения профессиональных задач;</w:t>
            </w:r>
          </w:p>
          <w:p w14:paraId="3CE3592F" w14:textId="58615956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современное программное обеспечение; использовать различные</w:t>
            </w:r>
            <w:r w:rsidR="009C5C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цифровые средства для решения профессиональных задач</w:t>
            </w:r>
          </w:p>
        </w:tc>
      </w:tr>
      <w:tr w:rsidR="005E43E4" w14:paraId="07B800C7" w14:textId="77777777" w:rsidTr="00CF4BFE">
        <w:trPr>
          <w:trHeight w:hRule="exact" w:val="284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DCE131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E43E4" w:rsidRPr="008D1F5F" w14:paraId="3C5A0617" w14:textId="77777777" w:rsidTr="00CF4BFE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27C07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CF90D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поиска информации в сети Интернет;</w:t>
            </w:r>
          </w:p>
          <w:p w14:paraId="1CCB3FC4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умением критически оценивать информацию, полученную из сети Интернет;</w:t>
            </w:r>
          </w:p>
        </w:tc>
      </w:tr>
      <w:tr w:rsidR="005E43E4" w:rsidRPr="008D1F5F" w14:paraId="44919468" w14:textId="77777777" w:rsidTr="00CF4BFE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A8698F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E67E8C" w14:textId="7144EE28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учебно-исследовательской и проектной деятельности, навыками</w:t>
            </w:r>
            <w:r w:rsidR="009C5C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разрешения проблем;</w:t>
            </w:r>
          </w:p>
        </w:tc>
      </w:tr>
      <w:tr w:rsidR="005E43E4" w:rsidRPr="008D1F5F" w14:paraId="3E5FC810" w14:textId="77777777" w:rsidTr="00CF4BFE">
        <w:trPr>
          <w:trHeight w:hRule="exact" w:val="712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72191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CF6B99" w14:textId="748B165C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владеть навыками получения информации из источников разных типов,</w:t>
            </w:r>
            <w:r w:rsidR="009C5C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осуществлять поиск, анализ, систематизацию и интерпретацию</w:t>
            </w:r>
            <w:r w:rsidR="009C5C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информации различных видов и форм представления</w:t>
            </w:r>
          </w:p>
        </w:tc>
      </w:tr>
      <w:tr w:rsidR="005E43E4" w:rsidRPr="008D1F5F" w14:paraId="1CDFAC95" w14:textId="77777777" w:rsidTr="00CF4BFE">
        <w:trPr>
          <w:trHeight w:hRule="exact" w:val="772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8AF4D6" w14:textId="77777777" w:rsidR="005E43E4" w:rsidRPr="008871E1" w:rsidRDefault="00F0559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03.: Планировать и реализовывать собственное профессиональное и личностное развитие,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грамотности в различных жизненных ситуациях</w:t>
            </w:r>
          </w:p>
        </w:tc>
      </w:tr>
      <w:tr w:rsidR="005E43E4" w14:paraId="667BAE8C" w14:textId="77777777" w:rsidTr="00CF4BFE">
        <w:trPr>
          <w:trHeight w:hRule="exact" w:val="283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7083C3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E43E4" w:rsidRPr="008D1F5F" w14:paraId="376EC447" w14:textId="77777777" w:rsidTr="00CF4BFE">
        <w:trPr>
          <w:trHeight w:hRule="exact" w:val="936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E4217A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E51F63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актуальной нормативно-правовой документации;</w:t>
            </w:r>
          </w:p>
          <w:p w14:paraId="4BF1D92E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возможные траектории профессионального развития и самообразования;</w:t>
            </w:r>
          </w:p>
          <w:p w14:paraId="182586BD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финансовой грамотности;</w:t>
            </w:r>
          </w:p>
          <w:p w14:paraId="72AED002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сущность и функции денег, основы операций с ними;</w:t>
            </w:r>
          </w:p>
        </w:tc>
      </w:tr>
      <w:tr w:rsidR="005E43E4" w14:paraId="6A35F85F" w14:textId="77777777" w:rsidTr="00CF4BFE">
        <w:trPr>
          <w:trHeight w:hRule="exact" w:val="1385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6CB2D5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156373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личными (семейными) финансами;</w:t>
            </w:r>
          </w:p>
          <w:p w14:paraId="67953D51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общее представление о различных формах сбережений (в денежной и неденежной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форме), процентные ставки по вкладам и как они могут изменять;</w:t>
            </w:r>
          </w:p>
          <w:p w14:paraId="635E4715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кредитные банковские продукты; основы инвестирования, в том числе соотношения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риска и доходности;</w:t>
            </w:r>
          </w:p>
          <w:p w14:paraId="32D9D7BB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виды страховых продуктов;</w:t>
            </w:r>
          </w:p>
        </w:tc>
      </w:tr>
      <w:tr w:rsidR="005E43E4" w:rsidRPr="008D1F5F" w14:paraId="014A294F" w14:textId="77777777" w:rsidTr="00CF4BFE">
        <w:trPr>
          <w:trHeight w:hRule="exact" w:val="1181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8653BE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3</w:t>
            </w:r>
          </w:p>
        </w:tc>
        <w:tc>
          <w:tcPr>
            <w:tcW w:w="736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4763D5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налоги, направления использования налоговых поступлений в государственный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бюджет, налоговые льготы;</w:t>
            </w:r>
          </w:p>
          <w:p w14:paraId="24CDCAFB" w14:textId="08414D26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социальные выплаты, предоставляемые государством;</w:t>
            </w:r>
          </w:p>
          <w:p w14:paraId="05F0C88B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представление об инициативном бюджетировании, возможность собственного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участия инициативном бюджетировании;</w:t>
            </w:r>
          </w:p>
        </w:tc>
      </w:tr>
      <w:tr w:rsidR="005E43E4" w:rsidRPr="008D1F5F" w14:paraId="645E39BA" w14:textId="77777777" w:rsidTr="00CF4BFE">
        <w:trPr>
          <w:trHeight w:hRule="exact" w:val="1161"/>
        </w:trPr>
        <w:tc>
          <w:tcPr>
            <w:tcW w:w="3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74C543" w14:textId="77777777" w:rsidR="005E43E4" w:rsidRPr="009C3A28" w:rsidRDefault="005E43E4" w:rsidP="00CF4BFE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74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C0643E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финансовой безопасности, в том числе в цифровой среде;</w:t>
            </w:r>
          </w:p>
          <w:p w14:paraId="70D2949C" w14:textId="4C3959B6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разработки бизнеспланов;</w:t>
            </w:r>
          </w:p>
          <w:p w14:paraId="599C08B3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представление о выручке, переменных и постоянных издержках, прибыли;</w:t>
            </w:r>
          </w:p>
          <w:p w14:paraId="5206A7BF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формы государственной поддержки предпринимателей в Российской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Федерации</w:t>
            </w:r>
          </w:p>
        </w:tc>
      </w:tr>
      <w:tr w:rsidR="005E43E4" w14:paraId="6EB48708" w14:textId="77777777" w:rsidTr="00CF4BFE">
        <w:trPr>
          <w:trHeight w:hRule="exact" w:val="283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D991A1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E43E4" w:rsidRPr="008D1F5F" w14:paraId="33BBF91D" w14:textId="77777777" w:rsidTr="00CF4BFE">
        <w:trPr>
          <w:trHeight w:hRule="exact" w:val="840"/>
        </w:trPr>
        <w:tc>
          <w:tcPr>
            <w:tcW w:w="3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AD2AEE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54AB06" w14:textId="711D36A3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и выстраивать траектории профессионального развития и</w:t>
            </w:r>
            <w:r w:rsidR="007258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самообразования;</w:t>
            </w:r>
          </w:p>
          <w:p w14:paraId="6F31F8B7" w14:textId="4F3369B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расчетно-платежные операции с разными видами денег;</w:t>
            </w:r>
          </w:p>
          <w:p w14:paraId="6B1F8847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рассчитывать реальные и номинальные величины при операциях с деньгами</w:t>
            </w:r>
          </w:p>
        </w:tc>
      </w:tr>
      <w:tr w:rsidR="005E43E4" w:rsidRPr="008D1F5F" w14:paraId="2E44362F" w14:textId="77777777" w:rsidTr="00CF4BFE">
        <w:trPr>
          <w:trHeight w:hRule="exact" w:val="2057"/>
        </w:trPr>
        <w:tc>
          <w:tcPr>
            <w:tcW w:w="3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50A7F9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8DE84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вычислять простые и сложные проценты в различных жизненных ситуациях;</w:t>
            </w:r>
          </w:p>
          <w:p w14:paraId="488D2660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различать регулярные и нерегулярные источники доходов;</w:t>
            </w:r>
          </w:p>
          <w:p w14:paraId="6A060218" w14:textId="621EBAD8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устанавливать личные финансовые цели, различать основные виды расходов и</w:t>
            </w:r>
            <w:r w:rsidR="007258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их оптимизации;</w:t>
            </w:r>
          </w:p>
          <w:p w14:paraId="038B4F07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рассчитывать размеры выплат по процентным ставкам кредитования;</w:t>
            </w:r>
          </w:p>
          <w:p w14:paraId="12638022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уметь оценивать риски инвестирования;</w:t>
            </w:r>
          </w:p>
          <w:p w14:paraId="0E3761DC" w14:textId="35165305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находить информацию об основных видах пенсий и пособий, которые</w:t>
            </w:r>
            <w:r w:rsidR="007258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обеспечиваются государством;</w:t>
            </w:r>
          </w:p>
          <w:p w14:paraId="7DB1EFAA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находить информацию о практиках инициативного бюджетирования;</w:t>
            </w:r>
          </w:p>
        </w:tc>
      </w:tr>
      <w:tr w:rsidR="005E43E4" w14:paraId="52968038" w14:textId="77777777" w:rsidTr="00CF4BFE">
        <w:trPr>
          <w:trHeight w:hRule="exact" w:val="1161"/>
        </w:trPr>
        <w:tc>
          <w:tcPr>
            <w:tcW w:w="3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DF726F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35B921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уметь работать с информацией в цифровой среде;</w:t>
            </w:r>
          </w:p>
          <w:p w14:paraId="140C18A8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выявлять достоинства и недостатки коммерческой идеи;</w:t>
            </w:r>
          </w:p>
          <w:p w14:paraId="2F1AAD90" w14:textId="0AABFDEE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оформлять бизнес-план; определять инвестиционную привлекательность</w:t>
            </w:r>
            <w:r w:rsidR="007258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коммерческих идей в рамках профессиональной деятельности;</w:t>
            </w:r>
          </w:p>
          <w:p w14:paraId="2D81408F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презентовать бизнес-идею.</w:t>
            </w:r>
          </w:p>
        </w:tc>
      </w:tr>
      <w:tr w:rsidR="005E43E4" w14:paraId="10338586" w14:textId="77777777" w:rsidTr="00CF4BFE">
        <w:trPr>
          <w:trHeight w:hRule="exact" w:val="283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C1CF1D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E43E4" w:rsidRPr="008D1F5F" w14:paraId="63639D76" w14:textId="77777777" w:rsidTr="00CF4BFE">
        <w:trPr>
          <w:trHeight w:hRule="exact" w:val="283"/>
        </w:trPr>
        <w:tc>
          <w:tcPr>
            <w:tcW w:w="3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60E11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A67858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основами финансовой грамотности и предпринимательства.</w:t>
            </w:r>
          </w:p>
        </w:tc>
      </w:tr>
      <w:tr w:rsidR="005E43E4" w:rsidRPr="008D1F5F" w14:paraId="63B7C629" w14:textId="77777777" w:rsidTr="00CF4BFE">
        <w:trPr>
          <w:trHeight w:hRule="exact" w:val="488"/>
        </w:trPr>
        <w:tc>
          <w:tcPr>
            <w:tcW w:w="3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9C9B5E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016DBE" w14:textId="03395421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финансового планирования</w:t>
            </w:r>
            <w:r w:rsidR="007258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6FDBF0F4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получения доходов, расходов и их виды.</w:t>
            </w:r>
          </w:p>
        </w:tc>
      </w:tr>
      <w:tr w:rsidR="005E43E4" w:rsidRPr="008D1F5F" w14:paraId="1C2402B9" w14:textId="77777777" w:rsidTr="00CF4BFE">
        <w:trPr>
          <w:trHeight w:hRule="exact" w:val="488"/>
        </w:trPr>
        <w:tc>
          <w:tcPr>
            <w:tcW w:w="3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3A071C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2F8C71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оптимизации расходной части личного (семейного) бюджета.</w:t>
            </w:r>
          </w:p>
          <w:p w14:paraId="302BD1FF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правилами ведения личного (семейного) бюджета.</w:t>
            </w:r>
          </w:p>
        </w:tc>
      </w:tr>
      <w:tr w:rsidR="005E43E4" w:rsidRPr="008D1F5F" w14:paraId="27809803" w14:textId="77777777" w:rsidTr="00CF4BFE">
        <w:trPr>
          <w:trHeight w:hRule="exact" w:val="315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8939F1" w14:textId="77777777" w:rsidR="005E43E4" w:rsidRPr="008871E1" w:rsidRDefault="00F0559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04.: Эффективно взаимодействовать и работать в коллективе и команде</w:t>
            </w:r>
          </w:p>
        </w:tc>
      </w:tr>
      <w:tr w:rsidR="005E43E4" w14:paraId="395873F9" w14:textId="77777777" w:rsidTr="00CF4BFE">
        <w:trPr>
          <w:trHeight w:hRule="exact" w:val="284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B58266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E43E4" w:rsidRPr="008D1F5F" w14:paraId="7F7B664D" w14:textId="77777777" w:rsidTr="00CF4BFE">
        <w:trPr>
          <w:trHeight w:hRule="exact" w:val="488"/>
        </w:trPr>
        <w:tc>
          <w:tcPr>
            <w:tcW w:w="3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65E709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5CF401" w14:textId="61E613E1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основы деятельности коллектива</w:t>
            </w:r>
            <w:r w:rsidR="007258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42097286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особенности личности;</w:t>
            </w:r>
          </w:p>
        </w:tc>
      </w:tr>
      <w:tr w:rsidR="005E43E4" w14:paraId="413C4340" w14:textId="77777777" w:rsidTr="00CF4BFE">
        <w:trPr>
          <w:trHeight w:hRule="exact" w:val="283"/>
        </w:trPr>
        <w:tc>
          <w:tcPr>
            <w:tcW w:w="3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10A031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DE5A54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технологию сотрудничества</w:t>
            </w:r>
          </w:p>
        </w:tc>
      </w:tr>
      <w:tr w:rsidR="005E43E4" w14:paraId="72F04B0D" w14:textId="77777777" w:rsidTr="00CF4BFE">
        <w:trPr>
          <w:trHeight w:hRule="exact" w:val="390"/>
        </w:trPr>
        <w:tc>
          <w:tcPr>
            <w:tcW w:w="3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ECB5F5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0F8864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проектной деятельности</w:t>
            </w:r>
          </w:p>
        </w:tc>
      </w:tr>
      <w:tr w:rsidR="005E43E4" w14:paraId="42BF40FB" w14:textId="77777777" w:rsidTr="00CF4BFE">
        <w:trPr>
          <w:trHeight w:hRule="exact" w:val="283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7C330D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E43E4" w:rsidRPr="008D1F5F" w14:paraId="6755D3BF" w14:textId="77777777" w:rsidTr="00CF4BFE">
        <w:trPr>
          <w:trHeight w:hRule="exact" w:val="712"/>
        </w:trPr>
        <w:tc>
          <w:tcPr>
            <w:tcW w:w="3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2CAD0F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F7E40D" w14:textId="4F10EB77" w:rsidR="005E43E4" w:rsidRPr="008871E1" w:rsidRDefault="007258E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емонстрировать результаты деятельности в условиях коллективной и командной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в соответствии с заданной задачей.</w:t>
            </w:r>
          </w:p>
          <w:p w14:paraId="0AF4AB21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работу коллектива и команды;</w:t>
            </w:r>
          </w:p>
        </w:tc>
      </w:tr>
      <w:tr w:rsidR="005E43E4" w:rsidRPr="008D1F5F" w14:paraId="7F3BF349" w14:textId="77777777" w:rsidTr="00CF4BFE">
        <w:trPr>
          <w:trHeight w:hRule="exact" w:val="488"/>
        </w:trPr>
        <w:tc>
          <w:tcPr>
            <w:tcW w:w="3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94085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1D0B01" w14:textId="6CA2BB6E" w:rsidR="005E43E4" w:rsidRPr="008871E1" w:rsidRDefault="007258E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бъективно оценки собственного вклада в достижение командного результата -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успешность применения коммуникационных способностей на практике;</w:t>
            </w:r>
          </w:p>
        </w:tc>
      </w:tr>
      <w:tr w:rsidR="005E43E4" w:rsidRPr="008D1F5F" w14:paraId="54DE3A85" w14:textId="77777777" w:rsidTr="00CF4BFE">
        <w:trPr>
          <w:trHeight w:hRule="exact" w:val="712"/>
        </w:trPr>
        <w:tc>
          <w:tcPr>
            <w:tcW w:w="3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F13420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698C29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соблюдать принципы профессиональной этики;</w:t>
            </w:r>
          </w:p>
          <w:p w14:paraId="6D32E73F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взаимодействовать с коллегами, руководством, клиентами в ходе профессиональной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5E43E4" w14:paraId="4F5A66C9" w14:textId="77777777" w:rsidTr="00CF4BFE">
        <w:trPr>
          <w:trHeight w:hRule="exact" w:val="284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77EA0A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E43E4" w:rsidRPr="008D1F5F" w14:paraId="36FE549C" w14:textId="77777777" w:rsidTr="00CF4BFE">
        <w:trPr>
          <w:trHeight w:hRule="exact" w:val="785"/>
        </w:trPr>
        <w:tc>
          <w:tcPr>
            <w:tcW w:w="3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60F40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23E91D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организовывать работу коллектива и команды;</w:t>
            </w:r>
          </w:p>
          <w:p w14:paraId="59B2AF5C" w14:textId="4ADA02B6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взаимодействия с коллегами, руководством, студентами в ходе</w:t>
            </w:r>
            <w:r w:rsidR="007258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деятельности.</w:t>
            </w:r>
          </w:p>
        </w:tc>
      </w:tr>
      <w:tr w:rsidR="005E43E4" w14:paraId="74A43803" w14:textId="77777777" w:rsidTr="00CF4BFE">
        <w:trPr>
          <w:trHeight w:hRule="exact" w:val="712"/>
        </w:trPr>
        <w:tc>
          <w:tcPr>
            <w:tcW w:w="3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00B119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96F068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психологическими основами деятельности коллектива, психологическими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особенностями личности;</w:t>
            </w:r>
          </w:p>
          <w:p w14:paraId="0091CE4E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основами проектной деятельности.</w:t>
            </w:r>
          </w:p>
        </w:tc>
      </w:tr>
      <w:tr w:rsidR="005E43E4" w:rsidRPr="008D1F5F" w14:paraId="039003E2" w14:textId="77777777" w:rsidTr="00CF4BFE">
        <w:trPr>
          <w:trHeight w:hRule="exact" w:val="284"/>
        </w:trPr>
        <w:tc>
          <w:tcPr>
            <w:tcW w:w="3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05B557" w14:textId="77777777" w:rsidR="005E43E4" w:rsidRDefault="00F055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0A9F5A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владение способами бесконфликтного общения и саморегуляции в коллективе</w:t>
            </w:r>
          </w:p>
        </w:tc>
      </w:tr>
      <w:tr w:rsidR="005E43E4" w:rsidRPr="008D1F5F" w14:paraId="34BC1276" w14:textId="77777777" w:rsidTr="00CF4BFE">
        <w:trPr>
          <w:trHeight w:hRule="exact" w:val="142"/>
        </w:trPr>
        <w:tc>
          <w:tcPr>
            <w:tcW w:w="998" w:type="dxa"/>
            <w:gridSpan w:val="2"/>
          </w:tcPr>
          <w:p w14:paraId="46F1B3D1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60" w:type="dxa"/>
            <w:gridSpan w:val="2"/>
          </w:tcPr>
          <w:p w14:paraId="418C340A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62" w:type="dxa"/>
            <w:gridSpan w:val="2"/>
          </w:tcPr>
          <w:p w14:paraId="3AB538AD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54C24E8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6530ACE0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764E9FD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2" w:type="dxa"/>
          </w:tcPr>
          <w:p w14:paraId="157155DF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1" w:type="dxa"/>
          </w:tcPr>
          <w:p w14:paraId="37F80003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03" w:type="dxa"/>
          </w:tcPr>
          <w:p w14:paraId="40254F2D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11" w:type="dxa"/>
            <w:gridSpan w:val="2"/>
          </w:tcPr>
          <w:p w14:paraId="725B5440" w14:textId="77777777" w:rsidR="005E43E4" w:rsidRPr="008871E1" w:rsidRDefault="005E43E4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E43E4" w:rsidRPr="008D1F5F" w14:paraId="2C57FBF2" w14:textId="77777777" w:rsidTr="00CF4BFE">
        <w:trPr>
          <w:trHeight w:hRule="exact" w:val="284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E1D1268" w14:textId="77777777" w:rsidR="005E43E4" w:rsidRPr="008871E1" w:rsidRDefault="00F055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750BDA" w14:paraId="63A24C28" w14:textId="77777777" w:rsidTr="00750BDA">
        <w:trPr>
          <w:trHeight w:hRule="exact" w:val="709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69366D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59C053" w14:textId="77777777" w:rsidR="00750BDA" w:rsidRPr="008871E1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3409FF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7026F1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2EB4D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4659DDA3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9888F1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EB4427" w14:textId="4250B48D" w:rsidR="00750BDA" w:rsidRPr="00CF4BFE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Формы контроля</w:t>
            </w:r>
          </w:p>
        </w:tc>
      </w:tr>
      <w:tr w:rsidR="00750BDA" w14:paraId="0BC1068C" w14:textId="77777777" w:rsidTr="00750BDA">
        <w:trPr>
          <w:trHeight w:hRule="exact" w:val="284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07904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3F6A29" w14:textId="15281B99" w:rsidR="00750BDA" w:rsidRDefault="00750BD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Элементы логики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D8B3AF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72261A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2C9202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EA130A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5FC2CE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750BDA" w:rsidRPr="00414B2F" w14:paraId="0B60D9A0" w14:textId="77777777" w:rsidTr="00750BDA">
        <w:trPr>
          <w:trHeight w:hRule="exact" w:val="712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DA37E6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1.1</w:t>
            </w:r>
          </w:p>
        </w:tc>
        <w:tc>
          <w:tcPr>
            <w:tcW w:w="3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9F5F47" w14:textId="77777777" w:rsidR="00750BDA" w:rsidRPr="008871E1" w:rsidRDefault="00750BD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Множества и операции</w:t>
            </w:r>
          </w:p>
          <w:p w14:paraId="7A16EFD8" w14:textId="3EB77F7E" w:rsidR="00750BDA" w:rsidRPr="008871E1" w:rsidRDefault="00750BD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над ними /Лек/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FC357E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9CFEB6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E46115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6D6215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DC2414" w14:textId="57EFE54A" w:rsidR="00750BDA" w:rsidRPr="00414B2F" w:rsidRDefault="00750BDA" w:rsidP="00414B2F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14B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 в практикуме.</w:t>
            </w:r>
          </w:p>
        </w:tc>
      </w:tr>
      <w:tr w:rsidR="00750BDA" w14:paraId="4D56C650" w14:textId="77777777" w:rsidTr="00750BDA">
        <w:trPr>
          <w:trHeight w:hRule="exact" w:val="712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89981C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D1A80" w14:textId="77777777" w:rsidR="00750BDA" w:rsidRPr="008871E1" w:rsidRDefault="00750BDA" w:rsidP="00414B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Текстовая задача и</w:t>
            </w:r>
          </w:p>
          <w:p w14:paraId="200E8069" w14:textId="20A2E67B" w:rsidR="00750BDA" w:rsidRPr="008871E1" w:rsidRDefault="00750BDA" w:rsidP="00414B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 ее решения /Лек/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6102CD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B55754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E3F7B9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02.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A3559D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77740" w14:textId="01EF2362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57CC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 в практикуме.</w:t>
            </w:r>
          </w:p>
        </w:tc>
      </w:tr>
      <w:tr w:rsidR="00750BDA" w14:paraId="59CBA853" w14:textId="77777777" w:rsidTr="00750BDA">
        <w:trPr>
          <w:trHeight w:hRule="exact" w:val="712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02D2C4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5C6BAB" w14:textId="77777777" w:rsidR="00750BDA" w:rsidRPr="008871E1" w:rsidRDefault="00750BDA" w:rsidP="00414B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Упражнения «Отношения между</w:t>
            </w:r>
          </w:p>
          <w:p w14:paraId="7C9B3704" w14:textId="2470D121" w:rsidR="00750BDA" w:rsidRPr="008871E1" w:rsidRDefault="00750BDA" w:rsidP="00414B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множествами. Выполнение операций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над множествами» 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A819F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6BA3A0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711C6D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03.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04.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5C3945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FD69AC" w14:textId="4E2D0B8A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57CC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 в практикуме.</w:t>
            </w:r>
          </w:p>
        </w:tc>
      </w:tr>
      <w:tr w:rsidR="00750BDA" w14:paraId="3F5299DE" w14:textId="77777777" w:rsidTr="00750BDA">
        <w:trPr>
          <w:trHeight w:hRule="exact" w:val="712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0564DF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BAE5A" w14:textId="77777777" w:rsidR="00750BDA" w:rsidRPr="008871E1" w:rsidRDefault="00750BDA" w:rsidP="00414B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арифметическим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методом. 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5CAFE6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D4F87B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4D25B4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03.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04.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AC4BE1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FB5758" w14:textId="31209C08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57CC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 в практикуме.</w:t>
            </w:r>
          </w:p>
        </w:tc>
      </w:tr>
      <w:tr w:rsidR="00750BDA" w:rsidRPr="008871E1" w14:paraId="6D64823A" w14:textId="77777777" w:rsidTr="00750BDA">
        <w:trPr>
          <w:trHeight w:hRule="exact" w:val="488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5BDC0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AD625E" w14:textId="4ACA2CEC" w:rsidR="00750BDA" w:rsidRPr="008871E1" w:rsidRDefault="00750BD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Целые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неотрицательные числа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A36E0A" w14:textId="77777777" w:rsidR="00750BDA" w:rsidRPr="008871E1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C150D2" w14:textId="77777777" w:rsidR="00750BDA" w:rsidRPr="008871E1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46644C" w14:textId="77777777" w:rsidR="00750BDA" w:rsidRPr="008871E1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82B9E8" w14:textId="77777777" w:rsidR="00750BDA" w:rsidRPr="008871E1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11E3FE" w14:textId="77777777" w:rsidR="00750BDA" w:rsidRPr="008871E1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750BDA" w14:paraId="7C566C0E" w14:textId="77777777" w:rsidTr="00750BDA">
        <w:trPr>
          <w:trHeight w:hRule="exact" w:val="712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E4EE1F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8FE943" w14:textId="492A3200" w:rsidR="00750BDA" w:rsidRDefault="00750BDA" w:rsidP="00414B2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Понятие числа /Лек/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F48C8C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C0D591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CDD525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6D27E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06CF96" w14:textId="7A3F13F4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D28B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 в практикуме.</w:t>
            </w:r>
          </w:p>
        </w:tc>
      </w:tr>
      <w:tr w:rsidR="00750BDA" w14:paraId="1BB87DFB" w14:textId="77777777" w:rsidTr="00750BDA">
        <w:trPr>
          <w:trHeight w:hRule="exact" w:val="712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7C48A1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FAFF90" w14:textId="72CD02CA" w:rsidR="00750BDA" w:rsidRPr="008871E1" w:rsidRDefault="00750BDA" w:rsidP="00414B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Позиционные и непозиционные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системы счисления /Лек/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2AFE32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66978E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D12929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02.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4C610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455AC8" w14:textId="60ED694E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D28B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 в практикуме.</w:t>
            </w:r>
          </w:p>
        </w:tc>
      </w:tr>
      <w:tr w:rsidR="00750BDA" w14:paraId="71315888" w14:textId="77777777" w:rsidTr="00750BDA">
        <w:trPr>
          <w:trHeight w:hRule="exact" w:val="712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5B910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95B1A" w14:textId="77777777" w:rsidR="00750BDA" w:rsidRDefault="00750BDA" w:rsidP="00414B2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текстовой задачи и способы ее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решения.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08C871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FE6247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D25B8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03.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04.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6CDB4A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BC91C7" w14:textId="0EEDC44F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D28B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 в практикуме.</w:t>
            </w:r>
          </w:p>
        </w:tc>
      </w:tr>
      <w:tr w:rsidR="00750BDA" w14:paraId="2F57F71C" w14:textId="77777777" w:rsidTr="00750BDA">
        <w:trPr>
          <w:trHeight w:hRule="exact" w:val="936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1E4010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6FC763" w14:textId="07D42B10" w:rsidR="00750BDA" w:rsidRPr="008871E1" w:rsidRDefault="00750BDA" w:rsidP="00414B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Использование алгоритмов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арифметических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действий над многозначными числами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десятичной системе счисления. /Ср/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0DA48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02FAA2" w14:textId="6D19CA69" w:rsidR="00750BDA" w:rsidRPr="009C3A28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560A11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03.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04.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CD19A0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5FC00F" w14:textId="5290BE8C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D28B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 в практикуме.</w:t>
            </w:r>
          </w:p>
        </w:tc>
      </w:tr>
      <w:tr w:rsidR="00750BDA" w:rsidRPr="008D1F5F" w14:paraId="14CA28D3" w14:textId="77777777" w:rsidTr="00750BDA">
        <w:trPr>
          <w:trHeight w:hRule="exact" w:val="488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AFCA28" w14:textId="77777777" w:rsidR="00750BDA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B4A54" w14:textId="1B3D1B39" w:rsidR="00750BDA" w:rsidRPr="008871E1" w:rsidRDefault="00750BD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Величины и их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измерения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8F64A4" w14:textId="77777777" w:rsidR="00750BDA" w:rsidRPr="008871E1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149F2D" w14:textId="77777777" w:rsidR="00750BDA" w:rsidRPr="008871E1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2B52A5" w14:textId="77777777" w:rsidR="00750BDA" w:rsidRPr="008871E1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0E60DB" w14:textId="77777777" w:rsidR="00750BDA" w:rsidRPr="008871E1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D7CC6B" w14:textId="77777777" w:rsidR="00750BDA" w:rsidRPr="008871E1" w:rsidRDefault="00750BD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750BDA" w14:paraId="23FD7792" w14:textId="77777777" w:rsidTr="00750BDA">
        <w:trPr>
          <w:trHeight w:hRule="exact" w:val="712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8CD52F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EDE100" w14:textId="04D4E1E1" w:rsidR="00750BDA" w:rsidRPr="008871E1" w:rsidRDefault="00750BDA" w:rsidP="00414B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величины и ее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измерения /Лек/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DD98F0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410428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494BA0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E6EB7A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97CF6D" w14:textId="1976C99C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B0C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 в практикуме.</w:t>
            </w:r>
          </w:p>
        </w:tc>
      </w:tr>
      <w:tr w:rsidR="00750BDA" w14:paraId="09337103" w14:textId="77777777" w:rsidTr="00750BDA">
        <w:trPr>
          <w:trHeight w:hRule="exact" w:val="1161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E0CFE4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F9FA31" w14:textId="056B6678" w:rsidR="00750BDA" w:rsidRDefault="00750BDA" w:rsidP="00414B2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Измерение длины отрезка, площади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фигуры,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объема тела, массы тела, промежутков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времени. Зависимости между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величинами. Измерение величин.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000A4F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850BE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5E4CE8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03.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04.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B94FD9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110681" w14:textId="7D2126EE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B0C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 в практикуме.</w:t>
            </w:r>
          </w:p>
        </w:tc>
      </w:tr>
      <w:tr w:rsidR="00750BDA" w14:paraId="21757013" w14:textId="77777777" w:rsidTr="00750BDA">
        <w:trPr>
          <w:trHeight w:hRule="exact" w:val="712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833405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F5292" w14:textId="0446C265" w:rsidR="00750BDA" w:rsidRPr="008871E1" w:rsidRDefault="00750BDA" w:rsidP="00414B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Геометрические фигуры на плоскости и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пространстве /Пр/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BF9210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5366A7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95CB70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03.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04.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AA7F6D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1994FC" w14:textId="7BDF80AD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B0C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 в практикуме.</w:t>
            </w:r>
          </w:p>
        </w:tc>
      </w:tr>
      <w:tr w:rsidR="00750BDA" w14:paraId="780F68D8" w14:textId="77777777" w:rsidTr="00750BDA">
        <w:trPr>
          <w:trHeight w:hRule="exact" w:val="1385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594B4A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C89D8" w14:textId="4FF1D949" w:rsidR="00750BDA" w:rsidRDefault="00750BDA" w:rsidP="00414B2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Измерение длины отрезка, площади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фигуры,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объема тела, массы тела, промежутков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времени. Зависимости между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величинами. Измерение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величин.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210B52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BC1931" w14:textId="201E6815" w:rsidR="00750BDA" w:rsidRPr="009C3A28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1F1C74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03.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937C11" w14:textId="77777777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515AA7" w14:textId="485875BE" w:rsidR="00750BDA" w:rsidRDefault="00750BDA" w:rsidP="00414B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B0C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 в практикуме.</w:t>
            </w:r>
          </w:p>
        </w:tc>
      </w:tr>
      <w:tr w:rsidR="005E43E4" w14:paraId="707373E8" w14:textId="77777777" w:rsidTr="00CF4BFE">
        <w:trPr>
          <w:trHeight w:hRule="exact" w:val="284"/>
        </w:trPr>
        <w:tc>
          <w:tcPr>
            <w:tcW w:w="998" w:type="dxa"/>
            <w:gridSpan w:val="2"/>
          </w:tcPr>
          <w:p w14:paraId="02361ECF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22" w:type="dxa"/>
            <w:gridSpan w:val="4"/>
          </w:tcPr>
          <w:p w14:paraId="714893E2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085E3726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21766288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55AEB7F3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2" w:type="dxa"/>
          </w:tcPr>
          <w:p w14:paraId="2AD3B620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1" w:type="dxa"/>
          </w:tcPr>
          <w:p w14:paraId="16FEC318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18" w:type="dxa"/>
            <w:gridSpan w:val="2"/>
          </w:tcPr>
          <w:p w14:paraId="468F1E8D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6" w:type="dxa"/>
          </w:tcPr>
          <w:p w14:paraId="7B93CEDA" w14:textId="77777777" w:rsidR="005E43E4" w:rsidRDefault="005E43E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3E4" w:rsidRPr="00CF4BFE" w14:paraId="66A7DF95" w14:textId="77777777" w:rsidTr="00CF4BFE">
        <w:trPr>
          <w:trHeight w:hRule="exact" w:val="425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8328F15" w14:textId="5D27804A" w:rsidR="005E43E4" w:rsidRPr="006C7B48" w:rsidRDefault="00CF4BF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5E43E4" w14:paraId="1FEC48A6" w14:textId="77777777" w:rsidTr="00CF4BFE">
        <w:trPr>
          <w:trHeight w:hRule="exact" w:val="284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3957DB" w14:textId="77777777" w:rsidR="005E43E4" w:rsidRDefault="00F055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CF4BFE" w:rsidRPr="00CF4BFE" w14:paraId="5FD87E2F" w14:textId="77777777" w:rsidTr="00CF4BFE">
        <w:trPr>
          <w:trHeight w:val="20"/>
        </w:trPr>
        <w:tc>
          <w:tcPr>
            <w:tcW w:w="107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Style w:val="a8"/>
              <w:tblW w:w="0" w:type="auto"/>
              <w:tblInd w:w="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675"/>
            </w:tblGrid>
            <w:tr w:rsidR="009D23EB" w:rsidRPr="009D23EB" w14:paraId="597C1CE8" w14:textId="77777777" w:rsidTr="009D23EB">
              <w:tc>
                <w:tcPr>
                  <w:tcW w:w="0" w:type="auto"/>
                </w:tcPr>
                <w:p w14:paraId="530A9ED4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Вариант 1</w:t>
                  </w:r>
                </w:p>
              </w:tc>
            </w:tr>
            <w:tr w:rsidR="009D23EB" w:rsidRPr="008D1F5F" w14:paraId="5479D2BA" w14:textId="77777777" w:rsidTr="009D23EB">
              <w:tc>
                <w:tcPr>
                  <w:tcW w:w="0" w:type="auto"/>
                </w:tcPr>
                <w:p w14:paraId="096DCDB8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Назвать понятие или ответить на вопрос:</w:t>
                  </w:r>
                </w:p>
              </w:tc>
            </w:tr>
            <w:tr w:rsidR="009D23EB" w:rsidRPr="008D1F5F" w14:paraId="75166FEF" w14:textId="77777777" w:rsidTr="009D23EB">
              <w:tc>
                <w:tcPr>
                  <w:tcW w:w="0" w:type="auto"/>
                </w:tcPr>
                <w:p w14:paraId="6095FCF7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1. Отрезок, соединяющий вершину треугольника с серединой противолежащей стороны.</w:t>
                  </w:r>
                </w:p>
              </w:tc>
            </w:tr>
            <w:tr w:rsidR="009D23EB" w:rsidRPr="008D1F5F" w14:paraId="0BAD634B" w14:textId="77777777" w:rsidTr="009D23EB">
              <w:tc>
                <w:tcPr>
                  <w:tcW w:w="0" w:type="auto"/>
                </w:tcPr>
                <w:p w14:paraId="78D12CB7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2. Треугольник, у которого все стороны равны.</w:t>
                  </w:r>
                </w:p>
              </w:tc>
            </w:tr>
            <w:tr w:rsidR="009D23EB" w:rsidRPr="008D1F5F" w14:paraId="090B0906" w14:textId="77777777" w:rsidTr="009D23EB">
              <w:tc>
                <w:tcPr>
                  <w:tcW w:w="0" w:type="auto"/>
                </w:tcPr>
                <w:p w14:paraId="15C6DCA3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3. Треугольник, у которого все углы острые.</w:t>
                  </w:r>
                </w:p>
              </w:tc>
            </w:tr>
            <w:tr w:rsidR="009D23EB" w:rsidRPr="009D23EB" w14:paraId="6974EC34" w14:textId="77777777" w:rsidTr="009D23EB">
              <w:tc>
                <w:tcPr>
                  <w:tcW w:w="0" w:type="auto"/>
                </w:tcPr>
                <w:p w14:paraId="0765DA50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4. Сумма углов в треугольнике.</w:t>
                  </w:r>
                </w:p>
              </w:tc>
            </w:tr>
            <w:tr w:rsidR="009D23EB" w:rsidRPr="008D1F5F" w14:paraId="364BA91F" w14:textId="77777777" w:rsidTr="009D23EB">
              <w:tc>
                <w:tcPr>
                  <w:tcW w:w="0" w:type="auto"/>
                </w:tcPr>
                <w:p w14:paraId="4596691F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5. Сторона прямоугольного треугольника, лежащая против прямого угла.</w:t>
                  </w:r>
                </w:p>
              </w:tc>
            </w:tr>
            <w:tr w:rsidR="009D23EB" w:rsidRPr="009D23EB" w14:paraId="1D334DF7" w14:textId="77777777" w:rsidTr="009D23EB">
              <w:tc>
                <w:tcPr>
                  <w:tcW w:w="0" w:type="auto"/>
                </w:tcPr>
                <w:p w14:paraId="0FA3E275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6. Свойство сторон прямоугольного треугольника</w:t>
                  </w:r>
                </w:p>
              </w:tc>
            </w:tr>
            <w:tr w:rsidR="009D23EB" w:rsidRPr="008D1F5F" w14:paraId="1F741BA6" w14:textId="77777777" w:rsidTr="009D23EB">
              <w:tc>
                <w:tcPr>
                  <w:tcW w:w="0" w:type="auto"/>
                </w:tcPr>
                <w:p w14:paraId="5442BDB1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7. Четырехугольник, у которого только две стороны параллельны, а две другие не параллельны.</w:t>
                  </w:r>
                </w:p>
              </w:tc>
            </w:tr>
            <w:tr w:rsidR="009D23EB" w:rsidRPr="008D1F5F" w14:paraId="1E7B7923" w14:textId="77777777" w:rsidTr="009D23EB">
              <w:tc>
                <w:tcPr>
                  <w:tcW w:w="0" w:type="auto"/>
                </w:tcPr>
                <w:p w14:paraId="44557BCE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8. Параллелограмм, у которого все стороны равны.</w:t>
                  </w:r>
                </w:p>
              </w:tc>
            </w:tr>
            <w:tr w:rsidR="009D23EB" w:rsidRPr="009D23EB" w14:paraId="796D0D3A" w14:textId="77777777" w:rsidTr="009D23EB">
              <w:tc>
                <w:tcPr>
                  <w:tcW w:w="0" w:type="auto"/>
                </w:tcPr>
                <w:p w14:paraId="01E2EB64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9. Свойство диагоналей прямоугольника.</w:t>
                  </w:r>
                </w:p>
              </w:tc>
            </w:tr>
            <w:tr w:rsidR="009D23EB" w:rsidRPr="008D1F5F" w14:paraId="364EA9EA" w14:textId="77777777" w:rsidTr="009D23EB">
              <w:tc>
                <w:tcPr>
                  <w:tcW w:w="0" w:type="auto"/>
                </w:tcPr>
                <w:p w14:paraId="67A16939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10. Отрезок, соединяющий две точки окружности.</w:t>
                  </w:r>
                </w:p>
              </w:tc>
            </w:tr>
            <w:tr w:rsidR="009D23EB" w:rsidRPr="008D1F5F" w14:paraId="6751988F" w14:textId="77777777" w:rsidTr="009D23EB">
              <w:tc>
                <w:tcPr>
                  <w:tcW w:w="0" w:type="auto"/>
                </w:tcPr>
                <w:p w14:paraId="02D959AB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11. Диаметр окружности с радиусом 6 см.</w:t>
                  </w:r>
                </w:p>
              </w:tc>
            </w:tr>
            <w:tr w:rsidR="009D23EB" w:rsidRPr="009D23EB" w14:paraId="56B57467" w14:textId="77777777" w:rsidTr="009D23EB">
              <w:tc>
                <w:tcPr>
                  <w:tcW w:w="0" w:type="auto"/>
                </w:tcPr>
                <w:p w14:paraId="4056A2EF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12. Угол, образованный радиусами окружности.</w:t>
                  </w:r>
                </w:p>
              </w:tc>
            </w:tr>
            <w:tr w:rsidR="009D23EB" w:rsidRPr="009D23EB" w14:paraId="40717614" w14:textId="77777777" w:rsidTr="009D23EB">
              <w:tc>
                <w:tcPr>
                  <w:tcW w:w="0" w:type="auto"/>
                </w:tcPr>
                <w:p w14:paraId="0A3F7B7F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13. Угол, смежный углу 50°.</w:t>
                  </w:r>
                </w:p>
              </w:tc>
            </w:tr>
            <w:tr w:rsidR="009D23EB" w:rsidRPr="009D23EB" w14:paraId="2ECF746B" w14:textId="77777777" w:rsidTr="009D23EB">
              <w:tc>
                <w:tcPr>
                  <w:tcW w:w="0" w:type="auto"/>
                </w:tcPr>
                <w:p w14:paraId="5BCBA6EB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14. Могут ли вертикальные углы быть тупыми? Ответ обоснуйте.</w:t>
                  </w:r>
                </w:p>
              </w:tc>
            </w:tr>
            <w:tr w:rsidR="009D23EB" w:rsidRPr="009D23EB" w14:paraId="2F123B55" w14:textId="77777777" w:rsidTr="009D23EB">
              <w:tc>
                <w:tcPr>
                  <w:tcW w:w="0" w:type="auto"/>
                </w:tcPr>
                <w:p w14:paraId="67B1E7B0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15. Свойство средней линии треугольника.</w:t>
                  </w:r>
                </w:p>
              </w:tc>
            </w:tr>
            <w:tr w:rsidR="009D23EB" w:rsidRPr="008D1F5F" w14:paraId="2C7DD936" w14:textId="77777777" w:rsidTr="009D23EB">
              <w:tc>
                <w:tcPr>
                  <w:tcW w:w="0" w:type="auto"/>
                </w:tcPr>
                <w:p w14:paraId="697AF109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16. Периметр квадрата со стороной 5 см.</w:t>
                  </w:r>
                </w:p>
              </w:tc>
            </w:tr>
            <w:tr w:rsidR="009D23EB" w:rsidRPr="008D1F5F" w14:paraId="4A6DA03B" w14:textId="77777777" w:rsidTr="009D23EB">
              <w:tc>
                <w:tcPr>
                  <w:tcW w:w="0" w:type="auto"/>
                </w:tcPr>
                <w:p w14:paraId="7302B884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lastRenderedPageBreak/>
                    <w:t>17. Угол при вершине равнобедренного треугольника равен 40°. Чуму равны остальные углы треугольника?</w:t>
                  </w:r>
                </w:p>
              </w:tc>
            </w:tr>
            <w:tr w:rsidR="009D23EB" w:rsidRPr="008D1F5F" w14:paraId="69433E2B" w14:textId="77777777" w:rsidTr="009D23EB">
              <w:tc>
                <w:tcPr>
                  <w:tcW w:w="0" w:type="auto"/>
                </w:tcPr>
                <w:p w14:paraId="6AA8D012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18. Периметр прямоугольника со сторонами 6 см и 10 см.</w:t>
                  </w:r>
                </w:p>
              </w:tc>
            </w:tr>
            <w:tr w:rsidR="009D23EB" w:rsidRPr="009D23EB" w14:paraId="5EE4FEB9" w14:textId="77777777" w:rsidTr="009D23EB">
              <w:tc>
                <w:tcPr>
                  <w:tcW w:w="0" w:type="auto"/>
                </w:tcPr>
                <w:p w14:paraId="53B4EC95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19. Параллельные стороны трапеции.</w:t>
                  </w:r>
                </w:p>
              </w:tc>
            </w:tr>
            <w:tr w:rsidR="009D23EB" w:rsidRPr="008D1F5F" w14:paraId="1284EC4F" w14:textId="77777777" w:rsidTr="009D23EB">
              <w:tc>
                <w:tcPr>
                  <w:tcW w:w="0" w:type="auto"/>
                </w:tcPr>
                <w:p w14:paraId="120CDCF2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20. Один из углов ромба 130°. Чему равны остальные углы ромба?</w:t>
                  </w:r>
                </w:p>
              </w:tc>
            </w:tr>
            <w:tr w:rsidR="009D23EB" w:rsidRPr="008D1F5F" w14:paraId="5A632361" w14:textId="77777777" w:rsidTr="009D23EB">
              <w:tc>
                <w:tcPr>
                  <w:tcW w:w="0" w:type="auto"/>
                </w:tcPr>
                <w:p w14:paraId="106A559D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9D23EB" w:rsidRPr="009D23EB" w14:paraId="49934C40" w14:textId="77777777" w:rsidTr="009D23EB">
              <w:tc>
                <w:tcPr>
                  <w:tcW w:w="0" w:type="auto"/>
                </w:tcPr>
                <w:p w14:paraId="285114AF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Вариант 1</w:t>
                  </w:r>
                </w:p>
              </w:tc>
            </w:tr>
            <w:tr w:rsidR="009D23EB" w:rsidRPr="008D1F5F" w14:paraId="7D27CF63" w14:textId="77777777" w:rsidTr="009D23EB">
              <w:tc>
                <w:tcPr>
                  <w:tcW w:w="0" w:type="auto"/>
                </w:tcPr>
                <w:p w14:paraId="32E10273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1. Изобразите:а) прямую треугольную призму; б) правильную четырехугольную пирамиду.</w:t>
                  </w:r>
                </w:p>
              </w:tc>
            </w:tr>
            <w:tr w:rsidR="009D23EB" w:rsidRPr="008D1F5F" w14:paraId="306CF855" w14:textId="77777777" w:rsidTr="009D23EB">
              <w:tc>
                <w:tcPr>
                  <w:tcW w:w="0" w:type="auto"/>
                </w:tcPr>
                <w:p w14:paraId="7B4C1274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Найдите количество вершин, ребер и граней. Проверьте, выполняется ли теорема Эйлера для данного многогранника.</w:t>
                  </w:r>
                </w:p>
              </w:tc>
            </w:tr>
            <w:tr w:rsidR="009D23EB" w:rsidRPr="008D1F5F" w14:paraId="3F842458" w14:textId="77777777" w:rsidTr="009D23EB">
              <w:tc>
                <w:tcPr>
                  <w:tcW w:w="0" w:type="auto"/>
                </w:tcPr>
                <w:p w14:paraId="5F7FA906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2. Изобразите прямой цилиндр. Покажите на чертеже: а) радиус цилиндра, б) образующую цилиндра, в) высоту.</w:t>
                  </w:r>
                </w:p>
              </w:tc>
            </w:tr>
            <w:tr w:rsidR="009D23EB" w:rsidRPr="008D1F5F" w14:paraId="1B2B95C9" w14:textId="77777777" w:rsidTr="009D23EB">
              <w:tc>
                <w:tcPr>
                  <w:tcW w:w="0" w:type="auto"/>
                </w:tcPr>
                <w:p w14:paraId="4B7323A7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Почему цилиндр является телом вращения?</w:t>
                  </w:r>
                </w:p>
              </w:tc>
            </w:tr>
            <w:tr w:rsidR="009D23EB" w:rsidRPr="009D23EB" w14:paraId="0593F876" w14:textId="77777777" w:rsidTr="009D23EB">
              <w:tc>
                <w:tcPr>
                  <w:tcW w:w="0" w:type="auto"/>
                </w:tcPr>
                <w:p w14:paraId="721E0ADF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3. Задача: Высота конуса равна 6, а образующая -10. Найдите диаметр основания.</w:t>
                  </w:r>
                </w:p>
              </w:tc>
            </w:tr>
            <w:tr w:rsidR="009D23EB" w:rsidRPr="009D23EB" w14:paraId="21B2B416" w14:textId="77777777" w:rsidTr="009D23EB">
              <w:tc>
                <w:tcPr>
                  <w:tcW w:w="0" w:type="auto"/>
                </w:tcPr>
                <w:p w14:paraId="18AF8CA1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Вариант 1</w:t>
                  </w:r>
                </w:p>
              </w:tc>
            </w:tr>
            <w:tr w:rsidR="009D23EB" w:rsidRPr="008D1F5F" w14:paraId="0473D0CC" w14:textId="77777777" w:rsidTr="009D23EB">
              <w:tc>
                <w:tcPr>
                  <w:tcW w:w="0" w:type="auto"/>
                </w:tcPr>
                <w:p w14:paraId="5FB3814A" w14:textId="77777777" w:rsidR="009D23EB" w:rsidRPr="009D23EB" w:rsidRDefault="009D23EB" w:rsidP="00715EFD">
                  <w:pPr>
                    <w:pStyle w:val="a7"/>
                    <w:numPr>
                      <w:ilvl w:val="0"/>
                      <w:numId w:val="1"/>
                    </w:numPr>
                    <w:spacing w:line="238" w:lineRule="auto"/>
                    <w:ind w:left="30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1. А – множество букв слова «математика», В- множество буква слова «геометрия». Задайте эти множества перечислением, найдите их пересечение, объединение, разность множеств А и В и разность множеств В и А;</w:t>
                  </w:r>
                </w:p>
              </w:tc>
            </w:tr>
            <w:tr w:rsidR="009D23EB" w:rsidRPr="008D1F5F" w14:paraId="16F09DA6" w14:textId="77777777" w:rsidTr="009D23EB">
              <w:tc>
                <w:tcPr>
                  <w:tcW w:w="0" w:type="auto"/>
                </w:tcPr>
                <w:p w14:paraId="6A1DDE93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2. Показать на числовой прямой пересечение и объединение множеств А и В, если a) А={x| x&gt;-3}, B={x| x&lt;-5}; б) А={x| x&gt;-3}, B={x| x&lt;5}; в) A ={x| -2≤x≤0}, B={x| -1≤x ≤4 }</w:t>
                  </w:r>
                </w:p>
              </w:tc>
            </w:tr>
            <w:tr w:rsidR="009D23EB" w:rsidRPr="00F05599" w14:paraId="56072FDC" w14:textId="77777777" w:rsidTr="009D23EB">
              <w:tc>
                <w:tcPr>
                  <w:tcW w:w="0" w:type="auto"/>
                </w:tcPr>
                <w:p w14:paraId="27DCA087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3. </w:t>
                  </w: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M</w:t>
                  </w: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- множество натуральных чисел, кратных 2; </w:t>
                  </w: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P</w:t>
                  </w: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- множество натуральных чисел, кратных 3. Из каких чисел состоит</w:t>
                  </w:r>
                  <w:r w:rsidRPr="009D23EB">
                    <w:rPr>
                      <w:lang w:val="ru-RU"/>
                    </w:rPr>
                    <w:br/>
                  </w: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пересечение данных множеств (сформулировать характеристическое свойство)? Содержатся ли в нем числа 8, 21, 30 и 43?</w:t>
                  </w:r>
                </w:p>
              </w:tc>
            </w:tr>
            <w:tr w:rsidR="009D23EB" w:rsidRPr="009D23EB" w14:paraId="35B835A5" w14:textId="77777777" w:rsidTr="009D23EB">
              <w:tc>
                <w:tcPr>
                  <w:tcW w:w="0" w:type="auto"/>
                </w:tcPr>
                <w:p w14:paraId="6CC3FC70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4. Из каких чисел состоит дополнение множества рациональных чисел до множества действительных? Изобразите</w:t>
                  </w:r>
                  <w:r w:rsidRPr="009D23EB">
                    <w:rPr>
                      <w:lang w:val="ru-RU"/>
                    </w:rPr>
                    <w:br/>
                  </w: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отношение между этими множествами с помощью кругов Эйлера.</w:t>
                  </w:r>
                </w:p>
              </w:tc>
            </w:tr>
            <w:tr w:rsidR="009D23EB" w:rsidRPr="008D1F5F" w14:paraId="43AACB39" w14:textId="77777777" w:rsidTr="009D23EB">
              <w:tc>
                <w:tcPr>
                  <w:tcW w:w="0" w:type="auto"/>
                </w:tcPr>
                <w:p w14:paraId="76EED693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5. Дано: </w:t>
                  </w: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C</w:t>
                  </w: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- множество ромбов; </w:t>
                  </w: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D</w:t>
                  </w: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- множество прямоугольников. Начертите фигуру, принадлежащую пересечению</w:t>
                  </w:r>
                  <w:r w:rsidRPr="009D23EB">
                    <w:rPr>
                      <w:lang w:val="ru-RU"/>
                    </w:rPr>
                    <w:br/>
                  </w: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множеств </w:t>
                  </w: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C</w:t>
                  </w: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и </w:t>
                  </w: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D</w:t>
                  </w: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. Дайте характеристику этой фигуре.</w:t>
                  </w:r>
                </w:p>
              </w:tc>
            </w:tr>
            <w:tr w:rsidR="009D23EB" w:rsidRPr="009D23EB" w14:paraId="4F18E81D" w14:textId="77777777" w:rsidTr="009D23EB">
              <w:tc>
                <w:tcPr>
                  <w:tcW w:w="0" w:type="auto"/>
                </w:tcPr>
                <w:p w14:paraId="0A43336F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sz w:val="19"/>
                      <w:szCs w:val="19"/>
                      <w:lang w:val="ru-RU"/>
                    </w:rPr>
                    <w:t>6</w:t>
                  </w: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. Аня, Вика и Сергей решили пойти в кино. Учитель, хорошо знавший ребят, высказал предложения: Аня пойдет в кино только тогда, когда пойдут Вика и Сергей; Аня и Сергей пойдут в кино вместе или же оба останутся дома; чтобы Сергей пошел в кино, необходимо, чтобы пошла Вика. Когда ребята пошли в кино, оказалось, что учитель немного ошибся: из трех его утверждений истинными оказались только два. Кто из ребят пошел в кино?</w:t>
                  </w:r>
                </w:p>
              </w:tc>
            </w:tr>
            <w:tr w:rsidR="009D23EB" w:rsidRPr="008D1F5F" w14:paraId="14D8B853" w14:textId="77777777" w:rsidTr="009D23EB">
              <w:tc>
                <w:tcPr>
                  <w:tcW w:w="0" w:type="auto"/>
                </w:tcPr>
                <w:p w14:paraId="098D829F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sz w:val="19"/>
                      <w:szCs w:val="19"/>
                      <w:lang w:val="ru-RU"/>
                    </w:rPr>
                    <w:t>7</w:t>
                  </w: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. Какие предложения являются высказываниями математической логики: </w:t>
                  </w:r>
                </w:p>
              </w:tc>
            </w:tr>
            <w:tr w:rsidR="009D23EB" w:rsidRPr="009D23EB" w14:paraId="557615C7" w14:textId="77777777" w:rsidTr="009D23EB">
              <w:tc>
                <w:tcPr>
                  <w:tcW w:w="0" w:type="auto"/>
                </w:tcPr>
                <w:p w14:paraId="59240238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1 «Летайте самолетами аэрофлота!» </w:t>
                  </w:r>
                </w:p>
              </w:tc>
            </w:tr>
            <w:tr w:rsidR="009D23EB" w:rsidRPr="009D23EB" w14:paraId="44657F97" w14:textId="77777777" w:rsidTr="009D23EB">
              <w:tc>
                <w:tcPr>
                  <w:tcW w:w="0" w:type="auto"/>
                </w:tcPr>
                <w:p w14:paraId="2E2E61AA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2 «Математическая логика – интересный предмет» </w:t>
                  </w:r>
                </w:p>
              </w:tc>
            </w:tr>
            <w:tr w:rsidR="009D23EB" w:rsidRPr="009D23EB" w14:paraId="1C0B24D3" w14:textId="77777777" w:rsidTr="009D23EB">
              <w:tc>
                <w:tcPr>
                  <w:tcW w:w="0" w:type="auto"/>
                </w:tcPr>
                <w:p w14:paraId="04DC8C9D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3 «Существуют инопланетные цивилизации» </w:t>
                  </w:r>
                </w:p>
              </w:tc>
            </w:tr>
            <w:tr w:rsidR="009D23EB" w:rsidRPr="009D23EB" w14:paraId="2B6DF1D9" w14:textId="77777777" w:rsidTr="009D23EB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290788F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4 «Москва – столица России» </w:t>
                  </w:r>
                </w:p>
              </w:tc>
            </w:tr>
            <w:tr w:rsidR="009D23EB" w:rsidRPr="009D23EB" w14:paraId="55BD088A" w14:textId="77777777" w:rsidTr="009D23EB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7DEB6A" w14:textId="77F23089" w:rsidR="009D23EB" w:rsidRPr="009D23EB" w:rsidRDefault="009D23EB" w:rsidP="00715EFD">
                  <w:pPr>
                    <w:spacing w:line="238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9"/>
                      <w:szCs w:val="19"/>
                      <w:lang w:val="ru-RU"/>
                    </w:rPr>
                    <w:t xml:space="preserve">5.2. </w:t>
                  </w:r>
                  <w:r w:rsidR="00F055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9"/>
                      <w:szCs w:val="19"/>
                    </w:rPr>
                    <w:t>Примерные темы письменных работ</w:t>
                  </w:r>
                </w:p>
              </w:tc>
            </w:tr>
            <w:tr w:rsidR="009D23EB" w:rsidRPr="008D1F5F" w14:paraId="25A547BE" w14:textId="77777777" w:rsidTr="009D23EB"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14:paraId="3AC4A972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1. Роль математики в современном мире</w:t>
                  </w:r>
                </w:p>
              </w:tc>
            </w:tr>
            <w:tr w:rsidR="009D23EB" w:rsidRPr="008D1F5F" w14:paraId="25679D2C" w14:textId="77777777" w:rsidTr="009D23EB">
              <w:tc>
                <w:tcPr>
                  <w:tcW w:w="0" w:type="auto"/>
                </w:tcPr>
                <w:p w14:paraId="50BE08E2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2. Математика в науке и технике</w:t>
                  </w:r>
                </w:p>
              </w:tc>
            </w:tr>
            <w:tr w:rsidR="009D23EB" w:rsidRPr="008D1F5F" w14:paraId="4EE7C024" w14:textId="77777777" w:rsidTr="009D23EB">
              <w:tc>
                <w:tcPr>
                  <w:tcW w:w="0" w:type="auto"/>
                </w:tcPr>
                <w:p w14:paraId="13055703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3. Цели и задачи изучения математики при освоении профессий СПО</w:t>
                  </w:r>
                </w:p>
              </w:tc>
            </w:tr>
            <w:tr w:rsidR="009D23EB" w:rsidRPr="009D23EB" w14:paraId="74A8B8CC" w14:textId="77777777" w:rsidTr="009D23EB">
              <w:tc>
                <w:tcPr>
                  <w:tcW w:w="0" w:type="auto"/>
                </w:tcPr>
                <w:p w14:paraId="2BC30BCE" w14:textId="77777777" w:rsidR="009D23EB" w:rsidRPr="009D23EB" w:rsidRDefault="009D23EB" w:rsidP="00715EFD">
                  <w:pPr>
                    <w:spacing w:line="238" w:lineRule="auto"/>
                    <w:rPr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4. Развитие понятия о числе</w:t>
                  </w:r>
                </w:p>
              </w:tc>
            </w:tr>
            <w:tr w:rsidR="009D23EB" w:rsidRPr="008D1F5F" w14:paraId="5F1AB124" w14:textId="77777777" w:rsidTr="009D23EB">
              <w:tc>
                <w:tcPr>
                  <w:tcW w:w="0" w:type="auto"/>
                </w:tcPr>
                <w:p w14:paraId="07C65795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5. Применение графиков линейной функции в различных сферах жизни: в быту, в профессиональной деятельности</w:t>
                  </w:r>
                </w:p>
              </w:tc>
            </w:tr>
            <w:tr w:rsidR="009D23EB" w:rsidRPr="009D23EB" w14:paraId="15CBE65D" w14:textId="77777777" w:rsidTr="009D23EB">
              <w:tc>
                <w:tcPr>
                  <w:tcW w:w="0" w:type="auto"/>
                </w:tcPr>
                <w:p w14:paraId="1E0A8CE5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6. Математика в шахматах</w:t>
                  </w:r>
                </w:p>
              </w:tc>
            </w:tr>
            <w:tr w:rsidR="009D23EB" w:rsidRPr="009D23EB" w14:paraId="2B42A1D4" w14:textId="77777777" w:rsidTr="009D23EB">
              <w:tc>
                <w:tcPr>
                  <w:tcW w:w="0" w:type="auto"/>
                </w:tcPr>
                <w:p w14:paraId="4A5147F7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7. Математический бильярд</w:t>
                  </w:r>
                </w:p>
              </w:tc>
            </w:tr>
            <w:tr w:rsidR="009D23EB" w:rsidRPr="009D23EB" w14:paraId="5DCB7758" w14:textId="77777777" w:rsidTr="009D23EB">
              <w:tc>
                <w:tcPr>
                  <w:tcW w:w="0" w:type="auto"/>
                </w:tcPr>
                <w:p w14:paraId="3647065A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8. Математика и спорт</w:t>
                  </w:r>
                </w:p>
              </w:tc>
            </w:tr>
            <w:tr w:rsidR="009D23EB" w:rsidRPr="009D23EB" w14:paraId="7A46F4AE" w14:textId="77777777" w:rsidTr="009D23EB">
              <w:tc>
                <w:tcPr>
                  <w:tcW w:w="0" w:type="auto"/>
                </w:tcPr>
                <w:p w14:paraId="61AE6433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9. Математика в информационных технологиях</w:t>
                  </w:r>
                </w:p>
              </w:tc>
            </w:tr>
            <w:tr w:rsidR="009D23EB" w:rsidRPr="009D23EB" w14:paraId="34DA909A" w14:textId="77777777" w:rsidTr="009D23EB">
              <w:tc>
                <w:tcPr>
                  <w:tcW w:w="0" w:type="auto"/>
                </w:tcPr>
                <w:p w14:paraId="0F25B698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10. Математическое наследие Древней Руси</w:t>
                  </w:r>
                </w:p>
              </w:tc>
            </w:tr>
            <w:tr w:rsidR="009D23EB" w:rsidRPr="008D1F5F" w14:paraId="194B2E71" w14:textId="77777777" w:rsidTr="009D23EB">
              <w:tc>
                <w:tcPr>
                  <w:tcW w:w="0" w:type="auto"/>
                </w:tcPr>
                <w:p w14:paraId="3FEA444E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11. Принцесса науки – Софья Васильевна Ковалевская</w:t>
                  </w:r>
                </w:p>
              </w:tc>
            </w:tr>
            <w:tr w:rsidR="009D23EB" w:rsidRPr="008D1F5F" w14:paraId="0D9FBA2C" w14:textId="77777777" w:rsidTr="009D23EB">
              <w:tc>
                <w:tcPr>
                  <w:tcW w:w="0" w:type="auto"/>
                </w:tcPr>
                <w:p w14:paraId="7441712D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12. По следам Шерлока Холмса или методы решения логических задач</w:t>
                  </w:r>
                </w:p>
              </w:tc>
            </w:tr>
            <w:tr w:rsidR="009D23EB" w:rsidRPr="009D23EB" w14:paraId="30F860D2" w14:textId="77777777" w:rsidTr="009D23EB">
              <w:tc>
                <w:tcPr>
                  <w:tcW w:w="0" w:type="auto"/>
                </w:tcPr>
                <w:p w14:paraId="43B5CFF9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13. Гармония золотого сечения</w:t>
                  </w:r>
                </w:p>
              </w:tc>
            </w:tr>
            <w:tr w:rsidR="009D23EB" w:rsidRPr="009D23EB" w14:paraId="7C585A67" w14:textId="77777777" w:rsidTr="009D23EB">
              <w:tc>
                <w:tcPr>
                  <w:tcW w:w="0" w:type="auto"/>
                </w:tcPr>
                <w:p w14:paraId="43A71834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14. Математика в сказках</w:t>
                  </w:r>
                </w:p>
              </w:tc>
            </w:tr>
            <w:tr w:rsidR="009D23EB" w:rsidRPr="009D23EB" w14:paraId="2FA9982A" w14:textId="77777777" w:rsidTr="009D23EB">
              <w:tc>
                <w:tcPr>
                  <w:tcW w:w="0" w:type="auto"/>
                </w:tcPr>
                <w:p w14:paraId="6491279D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15. Великие математики древности</w:t>
                  </w:r>
                </w:p>
              </w:tc>
            </w:tr>
            <w:tr w:rsidR="009D23EB" w:rsidRPr="009D23EB" w14:paraId="4F7395D1" w14:textId="77777777" w:rsidTr="009D23EB">
              <w:tc>
                <w:tcPr>
                  <w:tcW w:w="0" w:type="auto"/>
                </w:tcPr>
                <w:p w14:paraId="183F4CD7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16. Развитие тригонометрии как науки</w:t>
                  </w:r>
                </w:p>
              </w:tc>
            </w:tr>
            <w:tr w:rsidR="009D23EB" w:rsidRPr="009D23EB" w14:paraId="6C109916" w14:textId="77777777" w:rsidTr="009D23EB">
              <w:tc>
                <w:tcPr>
                  <w:tcW w:w="0" w:type="auto"/>
                </w:tcPr>
                <w:p w14:paraId="2047583B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17. Оригами — геометрия бумажного листа</w:t>
                  </w:r>
                </w:p>
              </w:tc>
            </w:tr>
            <w:tr w:rsidR="009D23EB" w:rsidRPr="009D23EB" w14:paraId="19B2CA9B" w14:textId="77777777" w:rsidTr="009D23EB">
              <w:tc>
                <w:tcPr>
                  <w:tcW w:w="0" w:type="auto"/>
                </w:tcPr>
                <w:p w14:paraId="53CDD009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18. Функции в жизни человека</w:t>
                  </w:r>
                </w:p>
              </w:tc>
            </w:tr>
            <w:tr w:rsidR="009D23EB" w:rsidRPr="008D1F5F" w14:paraId="2EA0C6ED" w14:textId="77777777" w:rsidTr="009D23EB">
              <w:tc>
                <w:tcPr>
                  <w:tcW w:w="0" w:type="auto"/>
                </w:tcPr>
                <w:p w14:paraId="7B134DE8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19. Как учились математике дети в прошлые времена</w:t>
                  </w:r>
                </w:p>
              </w:tc>
            </w:tr>
            <w:tr w:rsidR="009D23EB" w:rsidRPr="008D1F5F" w14:paraId="301CDD54" w14:textId="77777777" w:rsidTr="009D23EB">
              <w:tc>
                <w:tcPr>
                  <w:tcW w:w="0" w:type="auto"/>
                </w:tcPr>
                <w:p w14:paraId="68FC3F7F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20. Математики и их открытия в годы Великой Отечественной войны</w:t>
                  </w:r>
                </w:p>
              </w:tc>
            </w:tr>
            <w:tr w:rsidR="009D23EB" w:rsidRPr="009D23EB" w14:paraId="31C235A1" w14:textId="77777777" w:rsidTr="009D23EB">
              <w:tc>
                <w:tcPr>
                  <w:tcW w:w="0" w:type="auto"/>
                </w:tcPr>
                <w:p w14:paraId="5E63B276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21. Происхождение геометрии</w:t>
                  </w:r>
                </w:p>
              </w:tc>
            </w:tr>
            <w:tr w:rsidR="009D23EB" w:rsidRPr="008D1F5F" w14:paraId="71831FB8" w14:textId="77777777" w:rsidTr="009D23EB">
              <w:tc>
                <w:tcPr>
                  <w:tcW w:w="0" w:type="auto"/>
                </w:tcPr>
                <w:p w14:paraId="02903663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22. Пифагор и его знаменитая теорема</w:t>
                  </w:r>
                </w:p>
              </w:tc>
            </w:tr>
            <w:tr w:rsidR="009D23EB" w:rsidRPr="008D1F5F" w14:paraId="0DE76DDD" w14:textId="77777777" w:rsidTr="009D23EB">
              <w:tc>
                <w:tcPr>
                  <w:tcW w:w="0" w:type="auto"/>
                </w:tcPr>
                <w:p w14:paraId="4E64D90C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23. Алгебра логики и логические основы компьютера</w:t>
                  </w:r>
                </w:p>
              </w:tc>
            </w:tr>
            <w:tr w:rsidR="009D23EB" w:rsidRPr="008D1F5F" w14:paraId="63A04E60" w14:textId="77777777" w:rsidTr="009D23EB">
              <w:tc>
                <w:tcPr>
                  <w:tcW w:w="0" w:type="auto"/>
                </w:tcPr>
                <w:p w14:paraId="026E7C39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24. Весь мир как наглядная геометрия</w:t>
                  </w:r>
                </w:p>
              </w:tc>
            </w:tr>
            <w:tr w:rsidR="009D23EB" w:rsidRPr="009D23EB" w14:paraId="48EBBFA8" w14:textId="77777777" w:rsidTr="009D23EB">
              <w:tc>
                <w:tcPr>
                  <w:tcW w:w="0" w:type="auto"/>
                </w:tcPr>
                <w:p w14:paraId="17EBB782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25. Геометрия горящей свечи</w:t>
                  </w:r>
                </w:p>
              </w:tc>
            </w:tr>
            <w:tr w:rsidR="009D23EB" w:rsidRPr="009D23EB" w14:paraId="6B09E12A" w14:textId="77777777" w:rsidTr="009D23EB">
              <w:tc>
                <w:tcPr>
                  <w:tcW w:w="0" w:type="auto"/>
                </w:tcPr>
                <w:p w14:paraId="17246A2C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26. Геометрия дождя и снега</w:t>
                  </w:r>
                </w:p>
              </w:tc>
            </w:tr>
            <w:tr w:rsidR="009D23EB" w:rsidRPr="008D1F5F" w14:paraId="0097C5D9" w14:textId="77777777" w:rsidTr="009D23EB">
              <w:tc>
                <w:tcPr>
                  <w:tcW w:w="0" w:type="auto"/>
                </w:tcPr>
                <w:p w14:paraId="750FF786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27. Элементы теории вероятностей в игре домино</w:t>
                  </w:r>
                </w:p>
              </w:tc>
            </w:tr>
            <w:tr w:rsidR="009D23EB" w:rsidRPr="008D1F5F" w14:paraId="2C4611D8" w14:textId="77777777" w:rsidTr="009D23EB">
              <w:tc>
                <w:tcPr>
                  <w:tcW w:w="0" w:type="auto"/>
                </w:tcPr>
                <w:p w14:paraId="598DB42D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28. Роль игр и рисунков в математике</w:t>
                  </w:r>
                </w:p>
              </w:tc>
            </w:tr>
            <w:tr w:rsidR="009D23EB" w:rsidRPr="009D23EB" w14:paraId="5AFC552D" w14:textId="77777777" w:rsidTr="009D23EB">
              <w:tc>
                <w:tcPr>
                  <w:tcW w:w="0" w:type="auto"/>
                </w:tcPr>
                <w:p w14:paraId="17275533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29. Фокусы в математике</w:t>
                  </w:r>
                </w:p>
              </w:tc>
            </w:tr>
            <w:tr w:rsidR="009D23EB" w:rsidRPr="008D1F5F" w14:paraId="001D928D" w14:textId="77777777" w:rsidTr="009D23EB">
              <w:tc>
                <w:tcPr>
                  <w:tcW w:w="0" w:type="auto"/>
                </w:tcPr>
                <w:p w14:paraId="1D5C7C69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30. Применение математического аппарата для решения задач по физике</w:t>
                  </w:r>
                </w:p>
              </w:tc>
            </w:tr>
            <w:tr w:rsidR="009D23EB" w:rsidRPr="008D1F5F" w14:paraId="580A9242" w14:textId="77777777" w:rsidTr="009D23EB">
              <w:tc>
                <w:tcPr>
                  <w:tcW w:w="0" w:type="auto"/>
                </w:tcPr>
                <w:p w14:paraId="098BECDD" w14:textId="77777777" w:rsidR="009D23EB" w:rsidRPr="009D23EB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31. Математические задачи о вреде курения</w:t>
                  </w:r>
                </w:p>
              </w:tc>
            </w:tr>
            <w:tr w:rsidR="009D23EB" w:rsidRPr="00CF4BFE" w14:paraId="2EEC2E94" w14:textId="77777777" w:rsidTr="009D23EB">
              <w:tc>
                <w:tcPr>
                  <w:tcW w:w="0" w:type="auto"/>
                </w:tcPr>
                <w:p w14:paraId="2899CA21" w14:textId="77777777" w:rsidR="009D23EB" w:rsidRPr="00CF4BFE" w:rsidRDefault="009D23EB" w:rsidP="00715EFD">
                  <w:pPr>
                    <w:spacing w:line="238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9D23EB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33. История комплексных чисел</w:t>
                  </w:r>
                </w:p>
              </w:tc>
            </w:tr>
          </w:tbl>
          <w:p w14:paraId="1CED8A1F" w14:textId="62BBA089" w:rsidR="00CF4BFE" w:rsidRPr="00CF4BFE" w:rsidRDefault="00CF4BFE" w:rsidP="00CF4BF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</w:tbl>
    <w:p w14:paraId="3941A042" w14:textId="77777777" w:rsidR="005E43E4" w:rsidRPr="008871E1" w:rsidRDefault="00F05599">
      <w:pPr>
        <w:rPr>
          <w:sz w:val="0"/>
          <w:szCs w:val="0"/>
          <w:lang w:val="ru-RU"/>
        </w:rPr>
      </w:pPr>
      <w:r w:rsidRPr="008871E1">
        <w:rPr>
          <w:lang w:val="ru-RU"/>
        </w:rPr>
        <w:lastRenderedPageBreak/>
        <w:br w:type="page"/>
      </w:r>
    </w:p>
    <w:p w14:paraId="25ADCBE9" w14:textId="77777777" w:rsidR="005E43E4" w:rsidRPr="008871E1" w:rsidRDefault="005E43E4" w:rsidP="00CF4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ru-RU"/>
        </w:rPr>
        <w:sectPr w:rsidR="005E43E4" w:rsidRPr="008871E1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10773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1991"/>
        <w:gridCol w:w="5365"/>
        <w:gridCol w:w="2696"/>
      </w:tblGrid>
      <w:tr w:rsidR="005E43E4" w:rsidRPr="009D23EB" w14:paraId="4CDFBA4F" w14:textId="77777777" w:rsidTr="009D23EB">
        <w:trPr>
          <w:trHeight w:hRule="exact" w:val="15155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CDD213" w14:textId="030A69F9" w:rsidR="005E43E4" w:rsidRPr="00B12BF6" w:rsidRDefault="00F05599" w:rsidP="009D23EB">
            <w:pPr>
              <w:spacing w:after="0" w:line="238" w:lineRule="auto"/>
              <w:ind w:left="396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B12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 xml:space="preserve">5.3. </w:t>
            </w:r>
            <w:r w:rsidRPr="00750BDA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ru-RU"/>
              </w:rPr>
              <w:t>Примеры оценочных материалов</w:t>
            </w:r>
          </w:p>
          <w:p w14:paraId="70373C95" w14:textId="77777777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outlineLvl w:val="3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Задания теста:</w:t>
            </w:r>
          </w:p>
          <w:p w14:paraId="121C1D56" w14:textId="37D92F72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Задание 1. Даны множества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A={1,2,3}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 и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B={2,3,4}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. Определите объединение множеств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A∪B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 и пересечение множеств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A∩B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.</w:t>
            </w:r>
          </w:p>
          <w:p w14:paraId="5B9E33CC" w14:textId="77777777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Варианты ответов:</w:t>
            </w:r>
          </w:p>
          <w:p w14:paraId="5F3604DB" w14:textId="26EB24AD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А) Объединение: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{1,2,3,4}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; Пересечение: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{2,3}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.</w:t>
            </w:r>
          </w:p>
          <w:p w14:paraId="3665270B" w14:textId="69658ECE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Б) Объединение: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{1,2,3}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; Пересечение: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{2}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.</w:t>
            </w:r>
          </w:p>
          <w:p w14:paraId="61979089" w14:textId="279CC9F9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В) Объединение: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{1,2,3,4}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; Пересечение: пустое множество.</w:t>
            </w:r>
          </w:p>
          <w:p w14:paraId="0E90B2D0" w14:textId="360E2396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Г) Объединение: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{2,3}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; Пересечение: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{1,2,3,4}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.</w:t>
            </w:r>
          </w:p>
          <w:p w14:paraId="60287D46" w14:textId="77777777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Правильный ответ: А.</w:t>
            </w:r>
          </w:p>
          <w:p w14:paraId="121B96E5" w14:textId="4F25DB9E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Задание 2. Рассмотрите следующую геометрическую фигуру: прямоугольник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ABCD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, диагональ которого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AC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 пересекается с диагональю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BD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 в точке пересечения диагоналей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O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. Верно ли утверждение, что точка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O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 является центром симметрии прямоугольника?</w:t>
            </w:r>
          </w:p>
          <w:p w14:paraId="477888F6" w14:textId="77777777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Варианты ответов:</w:t>
            </w:r>
          </w:p>
          <w:p w14:paraId="762B20ED" w14:textId="77777777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А) Да, верно.</w:t>
            </w:r>
          </w:p>
          <w:p w14:paraId="6F9B22F3" w14:textId="77777777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Б) Нет, неверно.</w:t>
            </w:r>
          </w:p>
          <w:p w14:paraId="2D98B20C" w14:textId="611A64D4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В) Точка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O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 не существует.</w:t>
            </w:r>
          </w:p>
          <w:p w14:paraId="55F3543E" w14:textId="77777777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Г) Для ответа недостаточно данных.</w:t>
            </w:r>
          </w:p>
          <w:p w14:paraId="72F3BF36" w14:textId="77777777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Правильный ответ: А.</w:t>
            </w:r>
          </w:p>
          <w:p w14:paraId="4AB78F9F" w14:textId="19EF1E32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Задание 3. Стороны треугольника равны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5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19"/>
                  <w:szCs w:val="19"/>
                  <w:lang w:val="ru-RU" w:eastAsia="ru-RU"/>
                </w:rPr>
                <m:t> см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,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12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19"/>
                  <w:szCs w:val="19"/>
                  <w:lang w:val="ru-RU" w:eastAsia="ru-RU"/>
                </w:rPr>
                <m:t> см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 и </w:t>
            </w:r>
            <m:oMath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13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19"/>
                  <w:szCs w:val="19"/>
                  <w:lang w:val="ru-RU" w:eastAsia="ru-RU"/>
                </w:rPr>
                <m:t> см</m:t>
              </m:r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. Является ли этот треугольник прямоугольным?</w:t>
            </w:r>
          </w:p>
          <w:p w14:paraId="7F0D9B21" w14:textId="77777777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Варианты ответов:</w:t>
            </w:r>
          </w:p>
          <w:p w14:paraId="48052F0F" w14:textId="2375E85C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А) Да, потому что выполняется теорема Пифагора (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sz w:val="19"/>
                      <w:szCs w:val="19"/>
                      <w:lang w:val="ru-RU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19"/>
                      <w:szCs w:val="19"/>
                      <w:lang w:val="ru-RU" w:eastAsia="ru-RU"/>
                    </w:rPr>
                    <m:t>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19"/>
                      <w:szCs w:val="19"/>
                      <w:lang w:val="ru-RU"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19"/>
                      <w:szCs w:val="19"/>
                      <w:lang w:val="ru-RU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19"/>
                      <w:szCs w:val="19"/>
                      <w:lang w:val="ru-RU" w:eastAsia="ru-RU"/>
                    </w:rPr>
                    <m:t>12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19"/>
                      <w:szCs w:val="19"/>
                      <w:lang w:val="ru-RU"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19"/>
                  <w:szCs w:val="19"/>
                  <w:lang w:val="ru-RU" w:eastAsia="ru-RU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19"/>
                      <w:szCs w:val="19"/>
                      <w:lang w:val="ru-RU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19"/>
                      <w:szCs w:val="19"/>
                      <w:lang w:val="ru-RU" w:eastAsia="ru-RU"/>
                    </w:rPr>
                    <m:t>13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19"/>
                      <w:szCs w:val="19"/>
                      <w:lang w:val="ru-RU" w:eastAsia="ru-RU"/>
                    </w:rPr>
                    <m:t>2</m:t>
                  </m:r>
                </m:sup>
              </m:sSup>
            </m:oMath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).</w:t>
            </w:r>
          </w:p>
          <w:p w14:paraId="09EB25D9" w14:textId="77777777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Б) Нет, потому что сумма квадратов катетов больше квадрата гипотенузы.</w:t>
            </w:r>
          </w:p>
          <w:p w14:paraId="1D17AFAE" w14:textId="77777777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В) Недостаточно данных для вывода.</w:t>
            </w:r>
          </w:p>
          <w:p w14:paraId="30BB6261" w14:textId="77777777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Г) Невозможно определить тип треугольника.</w:t>
            </w:r>
          </w:p>
          <w:p w14:paraId="1FB9F79C" w14:textId="77777777" w:rsidR="005529D5" w:rsidRPr="00B12BF6" w:rsidRDefault="005529D5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Правильный ответ: А.</w:t>
            </w:r>
          </w:p>
          <w:p w14:paraId="13FF955A" w14:textId="77777777" w:rsidR="00C24B61" w:rsidRPr="00B12BF6" w:rsidRDefault="00C24B61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Задание 4. Рассмотрим высказывание: "Если число делится на 6, то оно чётное." Истинно ли данное высказывание?</w:t>
            </w:r>
          </w:p>
          <w:p w14:paraId="65EDFBF5" w14:textId="77777777" w:rsidR="00C24B61" w:rsidRPr="00B12BF6" w:rsidRDefault="00C24B61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Варианты ответов:</w:t>
            </w:r>
          </w:p>
          <w:p w14:paraId="58F95925" w14:textId="77777777" w:rsidR="00C24B61" w:rsidRPr="00B12BF6" w:rsidRDefault="00C24B61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А) Истинно, поскольку любое число, делящееся на 6, обязательно чётное.</w:t>
            </w:r>
          </w:p>
          <w:p w14:paraId="70DDC990" w14:textId="77777777" w:rsidR="00C24B61" w:rsidRPr="00B12BF6" w:rsidRDefault="00C24B61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Б) Ложно, существуют нечётные числа, делящиеся на 6.</w:t>
            </w:r>
          </w:p>
          <w:p w14:paraId="078A9373" w14:textId="77777777" w:rsidR="00C24B61" w:rsidRPr="00B12BF6" w:rsidRDefault="00C24B61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В) Истинность высказывания зависит от конкретного числа.</w:t>
            </w:r>
          </w:p>
          <w:p w14:paraId="6A47593F" w14:textId="77777777" w:rsidR="00C24B61" w:rsidRPr="00B12BF6" w:rsidRDefault="00C24B61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Г) Утверждение невозможно проверить без дополнительных данных.</w:t>
            </w:r>
          </w:p>
          <w:p w14:paraId="4E37C81D" w14:textId="77777777" w:rsidR="00C24B61" w:rsidRPr="00B12BF6" w:rsidRDefault="00C24B61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Правильный ответ: А.</w:t>
            </w:r>
          </w:p>
          <w:p w14:paraId="4C743AFB" w14:textId="77777777" w:rsidR="00C24B61" w:rsidRPr="00B12BF6" w:rsidRDefault="00C24B61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Задание 5. Какие свойства характерны для параллелограмма?</w:t>
            </w:r>
          </w:p>
          <w:p w14:paraId="15E6FF71" w14:textId="77777777" w:rsidR="00C24B61" w:rsidRPr="00B12BF6" w:rsidRDefault="00C24B61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Выберите два правильных утверждения:</w:t>
            </w:r>
          </w:p>
          <w:p w14:paraId="595B54A9" w14:textId="77777777" w:rsidR="00C24B61" w:rsidRPr="00B12BF6" w:rsidRDefault="00C24B61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А) Противоположные стороны параллельны и равны.</w:t>
            </w:r>
          </w:p>
          <w:p w14:paraId="1FCBC338" w14:textId="77777777" w:rsidR="00C24B61" w:rsidRPr="00B12BF6" w:rsidRDefault="00C24B61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Б) Диагонали взаимно перпендикулярны.</w:t>
            </w:r>
          </w:p>
          <w:p w14:paraId="670CFD6E" w14:textId="77777777" w:rsidR="00C24B61" w:rsidRPr="00B12BF6" w:rsidRDefault="00C24B61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В) Все углы прямые.</w:t>
            </w:r>
          </w:p>
          <w:p w14:paraId="6A0958F2" w14:textId="4B7FB370" w:rsidR="00C24B61" w:rsidRPr="00B12BF6" w:rsidRDefault="00C24B61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Г) Сумма углов равна 360</w:t>
            </w:r>
          </w:p>
          <w:p w14:paraId="03A62A83" w14:textId="77777777" w:rsidR="00C24B61" w:rsidRPr="00B12BF6" w:rsidRDefault="00C24B61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Правильные ответы: А, Г.</w:t>
            </w:r>
          </w:p>
          <w:p w14:paraId="68C7FFA1" w14:textId="0C788C9D" w:rsidR="00ED6C63" w:rsidRPr="00B12BF6" w:rsidRDefault="00C24B61" w:rsidP="009D23EB">
            <w:pPr>
              <w:pStyle w:val="sc-gsapjg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396"/>
              <w:textAlignment w:val="baseline"/>
              <w:rPr>
                <w:spacing w:val="-5"/>
                <w:sz w:val="19"/>
                <w:szCs w:val="19"/>
              </w:rPr>
            </w:pPr>
            <w:r w:rsidRPr="00B12BF6">
              <w:rPr>
                <w:spacing w:val="-5"/>
                <w:sz w:val="19"/>
                <w:szCs w:val="19"/>
                <w:bdr w:val="none" w:sz="0" w:space="0" w:color="auto" w:frame="1"/>
              </w:rPr>
              <w:t xml:space="preserve">Задание 6. </w:t>
            </w:r>
            <w:r w:rsidR="00ED6C63" w:rsidRPr="00B12BF6">
              <w:rPr>
                <w:rStyle w:val="sc-efbctp"/>
                <w:spacing w:val="-5"/>
                <w:sz w:val="19"/>
                <w:szCs w:val="19"/>
                <w:bdr w:val="none" w:sz="0" w:space="0" w:color="auto" w:frame="1"/>
              </w:rPr>
              <w:t xml:space="preserve">Прямоугольник </w:t>
            </w:r>
            <m:oMath>
              <m:r>
                <w:rPr>
                  <w:rFonts w:ascii="Cambria Math" w:hAnsi="Cambria Math"/>
                  <w:sz w:val="19"/>
                  <w:szCs w:val="19"/>
                </w:rPr>
                <m:t>ABCD</m:t>
              </m:r>
            </m:oMath>
            <w:r w:rsidR="00ED6C63" w:rsidRPr="00B12BF6">
              <w:rPr>
                <w:rStyle w:val="sc-efbctp"/>
                <w:spacing w:val="-5"/>
                <w:sz w:val="19"/>
                <w:szCs w:val="19"/>
                <w:bdr w:val="none" w:sz="0" w:space="0" w:color="auto" w:frame="1"/>
              </w:rPr>
              <w:t xml:space="preserve"> имеет длины сторон </w:t>
            </w:r>
            <m:oMath>
              <m:r>
                <w:rPr>
                  <w:rFonts w:ascii="Cambria Math" w:hAnsi="Cambria Math"/>
                  <w:sz w:val="19"/>
                  <w:szCs w:val="19"/>
                </w:rPr>
                <m:t>AD=8</m:t>
              </m:r>
              <m:r>
                <m:rPr>
                  <m:nor/>
                </m:rPr>
                <w:rPr>
                  <w:sz w:val="19"/>
                  <w:szCs w:val="19"/>
                </w:rPr>
                <m:t> см</m:t>
              </m:r>
              <m:r>
                <w:rPr>
                  <w:rFonts w:ascii="Cambria Math" w:hAnsi="Cambria Math"/>
                  <w:sz w:val="19"/>
                  <w:szCs w:val="19"/>
                </w:rPr>
                <m:t>,AB=6</m:t>
              </m:r>
              <m:r>
                <m:rPr>
                  <m:nor/>
                </m:rPr>
                <w:rPr>
                  <w:sz w:val="19"/>
                  <w:szCs w:val="19"/>
                </w:rPr>
                <m:t> см</m:t>
              </m:r>
            </m:oMath>
            <w:r w:rsidR="00ED6C63" w:rsidRPr="00B12BF6">
              <w:rPr>
                <w:rStyle w:val="sc-efbctp"/>
                <w:spacing w:val="-5"/>
                <w:sz w:val="19"/>
                <w:szCs w:val="19"/>
                <w:bdr w:val="none" w:sz="0" w:space="0" w:color="auto" w:frame="1"/>
              </w:rPr>
              <w:t xml:space="preserve">. Какова длина диагонали </w:t>
            </w:r>
            <m:oMath>
              <m:r>
                <w:rPr>
                  <w:rFonts w:ascii="Cambria Math" w:hAnsi="Cambria Math"/>
                  <w:sz w:val="19"/>
                  <w:szCs w:val="19"/>
                </w:rPr>
                <m:t>AC</m:t>
              </m:r>
            </m:oMath>
            <w:r w:rsidR="00ED6C63" w:rsidRPr="00B12BF6">
              <w:rPr>
                <w:rStyle w:val="sc-efbctp"/>
                <w:spacing w:val="-5"/>
                <w:sz w:val="19"/>
                <w:szCs w:val="19"/>
                <w:bdr w:val="none" w:sz="0" w:space="0" w:color="auto" w:frame="1"/>
              </w:rPr>
              <w:t>?</w:t>
            </w:r>
          </w:p>
          <w:p w14:paraId="5BA6B78D" w14:textId="77777777" w:rsidR="00ED6C63" w:rsidRPr="00B12BF6" w:rsidRDefault="00ED6C63" w:rsidP="009D23EB">
            <w:pPr>
              <w:pStyle w:val="sc-gsapjg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396"/>
              <w:textAlignment w:val="baseline"/>
              <w:rPr>
                <w:spacing w:val="-5"/>
                <w:sz w:val="19"/>
                <w:szCs w:val="19"/>
              </w:rPr>
            </w:pPr>
            <w:r w:rsidRPr="00B12BF6">
              <w:rPr>
                <w:rStyle w:val="sc-efbctp"/>
                <w:color w:val="222222"/>
                <w:spacing w:val="-5"/>
                <w:sz w:val="19"/>
                <w:szCs w:val="19"/>
                <w:bdr w:val="none" w:sz="0" w:space="0" w:color="auto" w:frame="1"/>
              </w:rPr>
              <w:t>Варианты ответов:</w:t>
            </w:r>
          </w:p>
          <w:p w14:paraId="25DC83ED" w14:textId="1967F732" w:rsidR="00ED6C63" w:rsidRPr="00B12BF6" w:rsidRDefault="00ED6C63" w:rsidP="009D23EB">
            <w:pPr>
              <w:pStyle w:val="sc-ckmvt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396"/>
              <w:textAlignment w:val="baseline"/>
              <w:rPr>
                <w:spacing w:val="-5"/>
                <w:sz w:val="19"/>
                <w:szCs w:val="19"/>
              </w:rPr>
            </w:pPr>
            <w:r w:rsidRPr="00B12BF6">
              <w:rPr>
                <w:rStyle w:val="sc-efbctp"/>
                <w:spacing w:val="-5"/>
                <w:sz w:val="19"/>
                <w:szCs w:val="19"/>
                <w:bdr w:val="none" w:sz="0" w:space="0" w:color="auto" w:frame="1"/>
              </w:rPr>
              <w:t xml:space="preserve">А) </w:t>
            </w:r>
            <m:oMath>
              <m:r>
                <w:rPr>
                  <w:rFonts w:ascii="Cambria Math" w:hAnsi="Cambria Math"/>
                  <w:sz w:val="19"/>
                  <w:szCs w:val="19"/>
                </w:rPr>
                <m:t>10</m:t>
              </m:r>
              <m:r>
                <m:rPr>
                  <m:nor/>
                </m:rPr>
                <w:rPr>
                  <w:sz w:val="19"/>
                  <w:szCs w:val="19"/>
                </w:rPr>
                <m:t> см</m:t>
              </m:r>
            </m:oMath>
          </w:p>
          <w:p w14:paraId="17BDDD90" w14:textId="6E28EC66" w:rsidR="00ED6C63" w:rsidRPr="00B12BF6" w:rsidRDefault="00ED6C63" w:rsidP="009D23EB">
            <w:pPr>
              <w:pStyle w:val="sc-ckmvt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396"/>
              <w:textAlignment w:val="baseline"/>
              <w:rPr>
                <w:spacing w:val="-5"/>
                <w:sz w:val="19"/>
                <w:szCs w:val="19"/>
              </w:rPr>
            </w:pPr>
            <w:r w:rsidRPr="00B12BF6">
              <w:rPr>
                <w:rStyle w:val="sc-efbctp"/>
                <w:spacing w:val="-5"/>
                <w:sz w:val="19"/>
                <w:szCs w:val="19"/>
                <w:bdr w:val="none" w:sz="0" w:space="0" w:color="auto" w:frame="1"/>
              </w:rPr>
              <w:t xml:space="preserve">Б) </w:t>
            </w:r>
            <m:oMath>
              <m:r>
                <w:rPr>
                  <w:rFonts w:ascii="Cambria Math" w:hAnsi="Cambria Math"/>
                  <w:sz w:val="19"/>
                  <w:szCs w:val="19"/>
                </w:rPr>
                <m:t>14</m:t>
              </m:r>
              <m:r>
                <m:rPr>
                  <m:nor/>
                </m:rPr>
                <w:rPr>
                  <w:sz w:val="19"/>
                  <w:szCs w:val="19"/>
                </w:rPr>
                <m:t> см</m:t>
              </m:r>
            </m:oMath>
          </w:p>
          <w:p w14:paraId="69E99535" w14:textId="6C744A9E" w:rsidR="00ED6C63" w:rsidRPr="00B12BF6" w:rsidRDefault="00ED6C63" w:rsidP="009D23EB">
            <w:pPr>
              <w:pStyle w:val="sc-ckmvt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396"/>
              <w:textAlignment w:val="baseline"/>
              <w:rPr>
                <w:spacing w:val="-5"/>
                <w:sz w:val="19"/>
                <w:szCs w:val="19"/>
              </w:rPr>
            </w:pPr>
            <w:r w:rsidRPr="00B12BF6">
              <w:rPr>
                <w:rStyle w:val="sc-efbctp"/>
                <w:spacing w:val="-5"/>
                <w:sz w:val="19"/>
                <w:szCs w:val="19"/>
                <w:bdr w:val="none" w:sz="0" w:space="0" w:color="auto" w:frame="1"/>
              </w:rPr>
              <w:t xml:space="preserve">В) </w:t>
            </w:r>
            <m:oMath>
              <m:r>
                <w:rPr>
                  <w:rFonts w:ascii="Cambria Math" w:hAnsi="Cambria Math"/>
                  <w:sz w:val="19"/>
                  <w:szCs w:val="19"/>
                </w:rPr>
                <m:t>8</m:t>
              </m:r>
              <m:r>
                <m:rPr>
                  <m:nor/>
                </m:rPr>
                <w:rPr>
                  <w:sz w:val="19"/>
                  <w:szCs w:val="19"/>
                </w:rPr>
                <m:t> см</m:t>
              </m:r>
            </m:oMath>
          </w:p>
          <w:p w14:paraId="410DFF6D" w14:textId="21B2F1A8" w:rsidR="00ED6C63" w:rsidRPr="00B12BF6" w:rsidRDefault="00ED6C63" w:rsidP="009D23EB">
            <w:pPr>
              <w:pStyle w:val="sc-ckmvt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396"/>
              <w:textAlignment w:val="baseline"/>
              <w:rPr>
                <w:spacing w:val="-5"/>
                <w:sz w:val="19"/>
                <w:szCs w:val="19"/>
              </w:rPr>
            </w:pPr>
            <w:r w:rsidRPr="00B12BF6">
              <w:rPr>
                <w:rStyle w:val="sc-efbctp"/>
                <w:spacing w:val="-5"/>
                <w:sz w:val="19"/>
                <w:szCs w:val="19"/>
                <w:bdr w:val="none" w:sz="0" w:space="0" w:color="auto" w:frame="1"/>
              </w:rPr>
              <w:t xml:space="preserve">Г) </w:t>
            </w:r>
            <m:oMath>
              <m:r>
                <w:rPr>
                  <w:rFonts w:ascii="Cambria Math" w:hAnsi="Cambria Math"/>
                  <w:sz w:val="19"/>
                  <w:szCs w:val="19"/>
                </w:rPr>
                <m:t>12</m:t>
              </m:r>
              <m:r>
                <m:rPr>
                  <m:nor/>
                </m:rPr>
                <w:rPr>
                  <w:sz w:val="19"/>
                  <w:szCs w:val="19"/>
                </w:rPr>
                <m:t> см</m:t>
              </m:r>
            </m:oMath>
          </w:p>
          <w:p w14:paraId="510CC506" w14:textId="77777777" w:rsidR="00ED6C63" w:rsidRPr="00B12BF6" w:rsidRDefault="00ED6C63" w:rsidP="009D23EB">
            <w:pPr>
              <w:pStyle w:val="sc-gsapjg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396"/>
              <w:textAlignment w:val="baseline"/>
              <w:rPr>
                <w:spacing w:val="-5"/>
                <w:sz w:val="19"/>
                <w:szCs w:val="19"/>
              </w:rPr>
            </w:pPr>
            <w:r w:rsidRPr="00B12BF6">
              <w:rPr>
                <w:rStyle w:val="sc-efbctp"/>
                <w:color w:val="222222"/>
                <w:spacing w:val="-5"/>
                <w:sz w:val="19"/>
                <w:szCs w:val="19"/>
                <w:bdr w:val="none" w:sz="0" w:space="0" w:color="auto" w:frame="1"/>
              </w:rPr>
              <w:t>Правильный ответ:</w:t>
            </w:r>
            <w:r w:rsidRPr="00B12BF6">
              <w:rPr>
                <w:rStyle w:val="sc-efbctp"/>
                <w:spacing w:val="-5"/>
                <w:sz w:val="19"/>
                <w:szCs w:val="19"/>
                <w:bdr w:val="none" w:sz="0" w:space="0" w:color="auto" w:frame="1"/>
              </w:rPr>
              <w:t xml:space="preserve"> А.</w:t>
            </w:r>
          </w:p>
          <w:p w14:paraId="69C93D11" w14:textId="71EF5B82" w:rsidR="00C24B61" w:rsidRPr="00B12BF6" w:rsidRDefault="00C24B61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</w:p>
          <w:p w14:paraId="4E27C9AD" w14:textId="678BBE68" w:rsidR="00C24B61" w:rsidRPr="00B12BF6" w:rsidRDefault="00B12BF6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Ситуационная задача</w:t>
            </w:r>
          </w:p>
          <w:p w14:paraId="64778D1D" w14:textId="77777777" w:rsidR="00B12BF6" w:rsidRPr="00B12BF6" w:rsidRDefault="00B12BF6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Задача</w:t>
            </w:r>
          </w:p>
          <w:p w14:paraId="596D768A" w14:textId="77777777" w:rsidR="00B12BF6" w:rsidRPr="00B12BF6" w:rsidRDefault="00B12BF6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Педагог дополнительного образования занимается подготовкой детей младшего школьного возраста к участию в городских соревнованиях по робототехнике. Для успешного выступления команды требуется разработать образовательную программу, включающую занятия по математике и основам программирования. Перед началом занятий педагог решает провести диагностику уровня математической подготовки каждого ребенка.</w:t>
            </w:r>
          </w:p>
          <w:p w14:paraId="7C2608A4" w14:textId="77777777" w:rsidR="009D23EB" w:rsidRDefault="00B12BF6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Условия задачи</w:t>
            </w:r>
            <w:r w:rsidR="009D23E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:</w:t>
            </w:r>
          </w:p>
          <w:p w14:paraId="25E5ADE6" w14:textId="77777777" w:rsidR="009D23EB" w:rsidRDefault="009D23EB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- </w:t>
            </w:r>
            <w:r w:rsidR="00B12BF6" w:rsidRPr="009D23E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Группа состоит из 8 учеников, каждый из которых должен пройти тестирование по математике, состоящее из 5 заданий разной степени сложности.</w:t>
            </w:r>
          </w:p>
          <w:p w14:paraId="4F839D3C" w14:textId="77777777" w:rsidR="009D23EB" w:rsidRDefault="009D23EB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- </w:t>
            </w:r>
            <w:r w:rsidR="00B12BF6" w:rsidRPr="009D23E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Каждое задание оценивается следующим образом:</w:t>
            </w:r>
          </w:p>
          <w:p w14:paraId="2079F20E" w14:textId="2CFBB60B" w:rsidR="00B12BF6" w:rsidRPr="009D23EB" w:rsidRDefault="00B12BF6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9D23E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Легкое задание приносит 2 балла</w:t>
            </w:r>
          </w:p>
          <w:p w14:paraId="0147D97B" w14:textId="77777777" w:rsidR="00B12BF6" w:rsidRPr="00B3589B" w:rsidRDefault="00B12BF6" w:rsidP="009D23EB">
            <w:pPr>
              <w:pStyle w:val="a7"/>
              <w:tabs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3589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Среднее задание приносит 3 балла</w:t>
            </w:r>
          </w:p>
          <w:p w14:paraId="3C6F07B8" w14:textId="77777777" w:rsidR="00B12BF6" w:rsidRPr="00B3589B" w:rsidRDefault="00B12BF6" w:rsidP="009D23EB">
            <w:pPr>
              <w:pStyle w:val="a7"/>
              <w:tabs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3589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Сложное задание приносит 5 баллов</w:t>
            </w:r>
          </w:p>
          <w:p w14:paraId="7C6024DE" w14:textId="77777777" w:rsidR="009D23EB" w:rsidRDefault="00B12BF6" w:rsidP="009D23EB">
            <w:pPr>
              <w:pStyle w:val="a7"/>
              <w:tabs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3589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Педагог составил задания таким образом, чтобы общее количество легких, средних и сложных заданий было равным, соответственно, каждому ребенку предстоит решить:</w:t>
            </w:r>
          </w:p>
          <w:p w14:paraId="420C5713" w14:textId="77777777" w:rsidR="009D23EB" w:rsidRDefault="009D23EB" w:rsidP="009D23EB">
            <w:pPr>
              <w:pStyle w:val="a7"/>
              <w:tabs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- </w:t>
            </w:r>
            <w:r w:rsidR="00B12BF6"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2 легкие задачи,</w:t>
            </w:r>
          </w:p>
          <w:p w14:paraId="772F8D79" w14:textId="77777777" w:rsidR="009D23EB" w:rsidRDefault="009D23EB" w:rsidP="009D23EB">
            <w:pPr>
              <w:pStyle w:val="a7"/>
              <w:tabs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- </w:t>
            </w:r>
            <w:r w:rsidR="00B12BF6"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2 средние задачи,</w:t>
            </w:r>
          </w:p>
          <w:p w14:paraId="56DCA909" w14:textId="75AF334B" w:rsidR="00B12BF6" w:rsidRPr="00B3589B" w:rsidRDefault="009D23EB" w:rsidP="009D23EB">
            <w:pPr>
              <w:pStyle w:val="a7"/>
              <w:tabs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- </w:t>
            </w:r>
            <w:r w:rsidR="00DC0A9E" w:rsidRPr="00B3589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1 сложную задачу.</w:t>
            </w:r>
          </w:p>
          <w:p w14:paraId="7A21AC37" w14:textId="77777777" w:rsidR="00C24B61" w:rsidRPr="00B12BF6" w:rsidRDefault="00C24B61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 </w:t>
            </w:r>
          </w:p>
          <w:p w14:paraId="422FE284" w14:textId="42451889" w:rsidR="00C24B61" w:rsidRPr="00B12BF6" w:rsidRDefault="00C24B61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val="ru-RU" w:eastAsia="ru-RU"/>
              </w:rPr>
            </w:pPr>
          </w:p>
          <w:p w14:paraId="5DD3A726" w14:textId="77777777" w:rsidR="00B85343" w:rsidRPr="00B12BF6" w:rsidRDefault="00B85343" w:rsidP="009D23EB">
            <w:pPr>
              <w:spacing w:after="0" w:line="238" w:lineRule="auto"/>
              <w:ind w:left="396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055FF251" w14:textId="7E9AE9F9" w:rsidR="00B85343" w:rsidRPr="00B12BF6" w:rsidRDefault="00B85343" w:rsidP="009D23EB">
            <w:pPr>
              <w:spacing w:after="0" w:line="238" w:lineRule="auto"/>
              <w:ind w:left="396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5E43E4" w:rsidRPr="00CF4BFE" w14:paraId="6A1226DD" w14:textId="77777777" w:rsidTr="009D23EB">
        <w:trPr>
          <w:trHeight w:hRule="exact" w:val="4984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A5111E" w14:textId="77777777" w:rsidR="005E43E4" w:rsidRPr="00B3589B" w:rsidRDefault="005E43E4" w:rsidP="009D23EB">
            <w:pPr>
              <w:spacing w:after="0" w:line="238" w:lineRule="auto"/>
              <w:ind w:left="396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4B181AFA" w14:textId="77777777" w:rsidR="00B12BF6" w:rsidRPr="00B12BF6" w:rsidRDefault="00B12BF6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После тестирования выяснилось, что итоговые баллы распределились следующим образом среди восьми учащихся группы:</w:t>
            </w:r>
          </w:p>
          <w:p w14:paraId="76CFD0BE" w14:textId="77777777" w:rsidR="00B12BF6" w:rsidRPr="00B12BF6" w:rsidRDefault="00B12BF6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Первый ученик набрал 12 баллов</w:t>
            </w:r>
          </w:p>
          <w:p w14:paraId="1D8806C1" w14:textId="77777777" w:rsidR="00B12BF6" w:rsidRPr="00B12BF6" w:rsidRDefault="00B12BF6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Второй ученик набрал 10 баллов</w:t>
            </w:r>
          </w:p>
          <w:p w14:paraId="0677EC2A" w14:textId="77777777" w:rsidR="00B12BF6" w:rsidRPr="00B12BF6" w:rsidRDefault="00B12BF6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Третий ученик набрал 13 баллов</w:t>
            </w:r>
          </w:p>
          <w:p w14:paraId="41ABB6C3" w14:textId="77777777" w:rsidR="00B12BF6" w:rsidRPr="00B12BF6" w:rsidRDefault="00B12BF6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Четвертый ученик набрал 11 баллов</w:t>
            </w:r>
          </w:p>
          <w:p w14:paraId="2BEAA930" w14:textId="77777777" w:rsidR="00B12BF6" w:rsidRPr="00B12BF6" w:rsidRDefault="00B12BF6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Пятый ученик набрал 15 баллов</w:t>
            </w:r>
          </w:p>
          <w:p w14:paraId="64696569" w14:textId="77777777" w:rsidR="00B12BF6" w:rsidRPr="00B12BF6" w:rsidRDefault="00B12BF6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Шестой ученик набрал 14 баллов</w:t>
            </w:r>
          </w:p>
          <w:p w14:paraId="3A645838" w14:textId="77777777" w:rsidR="00B12BF6" w:rsidRDefault="00B12BF6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Седьмой ученик набрал 9 баллов</w:t>
            </w:r>
          </w:p>
          <w:p w14:paraId="4C3F022F" w14:textId="2DFCDF71" w:rsidR="00B3589B" w:rsidRPr="00B12BF6" w:rsidRDefault="00B3589B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3589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Восьмой ученик набрал 10 баллов</w:t>
            </w:r>
          </w:p>
          <w:p w14:paraId="006CCF6C" w14:textId="1051A262" w:rsidR="00B12BF6" w:rsidRPr="00B12BF6" w:rsidRDefault="00B12BF6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12BF6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Вопросы:</w:t>
            </w:r>
          </w:p>
          <w:p w14:paraId="695E0F90" w14:textId="77777777" w:rsidR="00B12BF6" w:rsidRPr="00B3589B" w:rsidRDefault="00B12BF6" w:rsidP="009D23EB">
            <w:pPr>
              <w:pStyle w:val="a7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3589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Какое максимальное количество баллов мог набрать ученик?</w:t>
            </w:r>
          </w:p>
          <w:p w14:paraId="58880365" w14:textId="77777777" w:rsidR="00B12BF6" w:rsidRPr="00B3589B" w:rsidRDefault="00B12BF6" w:rsidP="009D23EB">
            <w:pPr>
              <w:pStyle w:val="a7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3589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Определите среднее арифметическое набранных учениками баллов.</w:t>
            </w:r>
          </w:p>
          <w:p w14:paraId="74F71733" w14:textId="77777777" w:rsidR="00B12BF6" w:rsidRPr="00B3589B" w:rsidRDefault="00B12BF6" w:rsidP="009D23EB">
            <w:pPr>
              <w:pStyle w:val="a7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3589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Сколько процентов составила доля максимального результата от общего возможного количества баллов?</w:t>
            </w:r>
          </w:p>
          <w:p w14:paraId="4641F3BE" w14:textId="77777777" w:rsidR="00B12BF6" w:rsidRPr="00B3589B" w:rsidRDefault="00B12BF6" w:rsidP="009D23EB">
            <w:pPr>
              <w:pStyle w:val="a7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3589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Постройте диаграмму распределения результатов тестирования (столбчатую).</w:t>
            </w:r>
          </w:p>
          <w:p w14:paraId="6B1B3761" w14:textId="77777777" w:rsidR="00B12BF6" w:rsidRPr="00B3589B" w:rsidRDefault="00B12BF6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3589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Решение:</w:t>
            </w:r>
          </w:p>
          <w:p w14:paraId="0E28789B" w14:textId="77777777" w:rsidR="00B12BF6" w:rsidRPr="00B3589B" w:rsidRDefault="00B12BF6" w:rsidP="009D2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3589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Ответы:</w:t>
            </w:r>
          </w:p>
          <w:p w14:paraId="41A7893B" w14:textId="77777777" w:rsidR="00B12BF6" w:rsidRPr="00B3589B" w:rsidRDefault="00B12BF6" w:rsidP="009D23EB">
            <w:pPr>
              <w:pStyle w:val="a7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3589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Максимальное возможное количество баллов = 2+2+5=9 (за каждую категорию задач). Так как всего пять заданий, максимальное число возможных баллов равно 15. </w:t>
            </w:r>
          </w:p>
          <w:p w14:paraId="53487BBE" w14:textId="77777777" w:rsidR="00B12BF6" w:rsidRPr="00B3589B" w:rsidRDefault="00B12BF6" w:rsidP="009D23EB">
            <w:pPr>
              <w:pStyle w:val="a7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3589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Найдем сумму всех полученных баллов: 12+10+13+11+15+14+9+10=94 Средний балл равен 94/8=11.75.</w:t>
            </w:r>
          </w:p>
          <w:p w14:paraId="40E2C0ED" w14:textId="369A93BF" w:rsidR="00B12BF6" w:rsidRPr="00B3589B" w:rsidRDefault="00B12BF6" w:rsidP="009D23EB">
            <w:pPr>
              <w:pStyle w:val="a7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3589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Доля максимального результата (</w:t>
            </w:r>
            <m:oMath>
              <m:r>
                <w:rPr>
                  <w:rFonts w:ascii="Cambria Math" w:eastAsia="Times New Roman" w:hAnsi="Cambria Math" w:cs="Times New Roman"/>
                  <w:spacing w:val="-5"/>
                  <w:sz w:val="19"/>
                  <w:szCs w:val="19"/>
                  <w:bdr w:val="none" w:sz="0" w:space="0" w:color="auto" w:frame="1"/>
                  <w:lang w:val="ru-RU" w:eastAsia="ru-RU"/>
                </w:rPr>
                <m:t>15</m:t>
              </m:r>
            </m:oMath>
            <w:r w:rsidRPr="00B3589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 xml:space="preserve">) от общего числа возможных баллов составляет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pacing w:val="-5"/>
                      <w:sz w:val="19"/>
                      <w:szCs w:val="19"/>
                      <w:bdr w:val="none" w:sz="0" w:space="0" w:color="auto" w:frame="1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pacing w:val="-5"/>
                      <w:sz w:val="19"/>
                      <w:szCs w:val="19"/>
                      <w:bdr w:val="none" w:sz="0" w:space="0" w:color="auto" w:frame="1"/>
                      <w:lang w:val="ru-RU" w:eastAsia="ru-RU"/>
                    </w:rPr>
                    <m:t>15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pacing w:val="-5"/>
                      <w:sz w:val="19"/>
                      <w:szCs w:val="19"/>
                      <w:bdr w:val="none" w:sz="0" w:space="0" w:color="auto" w:frame="1"/>
                      <w:lang w:val="ru-RU" w:eastAsia="ru-RU"/>
                    </w:rPr>
                    <m:t>15</m:t>
                  </m:r>
                </m:den>
              </m:f>
              <m:r>
                <w:rPr>
                  <w:rFonts w:ascii="Cambria Math" w:eastAsia="Times New Roman" w:hAnsi="Cambria Math" w:cs="Times New Roman"/>
                  <w:spacing w:val="-5"/>
                  <w:sz w:val="19"/>
                  <w:szCs w:val="19"/>
                  <w:bdr w:val="none" w:sz="0" w:space="0" w:color="auto" w:frame="1"/>
                  <w:lang w:val="ru-RU" w:eastAsia="ru-RU"/>
                </w:rPr>
                <m:t>×100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pacing w:val="-5"/>
                  <w:sz w:val="19"/>
                  <w:szCs w:val="19"/>
                  <w:bdr w:val="none" w:sz="0" w:space="0" w:color="auto" w:frame="1"/>
                  <w:lang w:val="ru-RU" w:eastAsia="ru-RU"/>
                </w:rPr>
                <m:t>%</m:t>
              </m:r>
              <m:r>
                <w:rPr>
                  <w:rFonts w:ascii="Cambria Math" w:eastAsia="Times New Roman" w:hAnsi="Cambria Math" w:cs="Times New Roman"/>
                  <w:spacing w:val="-5"/>
                  <w:sz w:val="19"/>
                  <w:szCs w:val="19"/>
                  <w:bdr w:val="none" w:sz="0" w:space="0" w:color="auto" w:frame="1"/>
                  <w:lang w:val="ru-RU" w:eastAsia="ru-RU"/>
                </w:rPr>
                <m:t>=100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pacing w:val="-5"/>
                  <w:sz w:val="19"/>
                  <w:szCs w:val="19"/>
                  <w:bdr w:val="none" w:sz="0" w:space="0" w:color="auto" w:frame="1"/>
                  <w:lang w:val="ru-RU" w:eastAsia="ru-RU"/>
                </w:rPr>
                <m:t>%</m:t>
              </m:r>
            </m:oMath>
          </w:p>
          <w:p w14:paraId="56101252" w14:textId="77777777" w:rsidR="00B12BF6" w:rsidRPr="00B3589B" w:rsidRDefault="00B12BF6" w:rsidP="009D23EB">
            <w:pPr>
              <w:pStyle w:val="a7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textAlignment w:val="baseline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</w:pPr>
            <w:r w:rsidRPr="00B3589B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bdr w:val="none" w:sz="0" w:space="0" w:color="auto" w:frame="1"/>
                <w:lang w:val="ru-RU" w:eastAsia="ru-RU"/>
              </w:rPr>
              <w:t>Диаграмма строится отдельно.</w:t>
            </w:r>
          </w:p>
          <w:p w14:paraId="3DFB3AF9" w14:textId="7208F55A" w:rsidR="00B12BF6" w:rsidRPr="00B12BF6" w:rsidRDefault="00B12BF6" w:rsidP="009D23EB">
            <w:pPr>
              <w:spacing w:after="0" w:line="238" w:lineRule="auto"/>
              <w:ind w:left="396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5E43E4" w14:paraId="5AB3B3D1" w14:textId="77777777" w:rsidTr="009D23EB">
        <w:trPr>
          <w:trHeight w:hRule="exact" w:val="283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9E644" w14:textId="77777777" w:rsidR="005E43E4" w:rsidRDefault="00F055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5E43E4" w:rsidRPr="008D1F5F" w14:paraId="59EED81F" w14:textId="77777777" w:rsidTr="00414B2F">
        <w:trPr>
          <w:trHeight w:hRule="exact" w:val="1145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62F18" w14:textId="77777777" w:rsidR="005E43E4" w:rsidRPr="008871E1" w:rsidRDefault="00F055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Контрольная работа. Средство проверки умений применять полученные знания для решения задач определённого типа по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теме или разделу</w:t>
            </w:r>
          </w:p>
          <w:p w14:paraId="0FD7C583" w14:textId="05724182" w:rsidR="00B4065D" w:rsidRPr="00B4065D" w:rsidRDefault="00414B2F" w:rsidP="00B4065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  <w:r w:rsidR="00B4065D" w:rsidRPr="00B406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Устный опрос.</w:t>
            </w:r>
          </w:p>
          <w:p w14:paraId="286CE55E" w14:textId="5B395741" w:rsidR="009D23EB" w:rsidRDefault="00414B2F" w:rsidP="00B4065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="00B4065D" w:rsidRPr="00B4065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Письменный опрос.</w:t>
            </w:r>
            <w:r w:rsidR="009D23E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14:paraId="5613D9D6" w14:textId="2AACE16F" w:rsidR="00B4065D" w:rsidRDefault="00414B2F" w:rsidP="00B4065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="009D23E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Тест.</w:t>
            </w:r>
          </w:p>
          <w:p w14:paraId="77498135" w14:textId="1F2C8A74" w:rsidR="009D23EB" w:rsidRPr="008871E1" w:rsidRDefault="009D23EB" w:rsidP="00B4065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5E43E4" w:rsidRPr="008D1F5F" w14:paraId="51F6EC9C" w14:textId="77777777" w:rsidTr="009D23EB">
        <w:trPr>
          <w:trHeight w:hRule="exact" w:val="284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B1BBB8D" w14:textId="77777777" w:rsidR="005E43E4" w:rsidRPr="008871E1" w:rsidRDefault="00F055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9D23EB" w:rsidRPr="008D1F5F" w14:paraId="12CA33B9" w14:textId="77777777" w:rsidTr="009D23EB">
        <w:trPr>
          <w:trHeight w:hRule="exact" w:val="283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DFF517" w14:textId="7C4645B1" w:rsidR="009D23EB" w:rsidRPr="009D23EB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(электронные издания с индивидуальным неограниченным количественным доступом)</w:t>
            </w:r>
          </w:p>
        </w:tc>
      </w:tr>
      <w:tr w:rsidR="009D23EB" w:rsidRPr="008D1F5F" w14:paraId="0E72704F" w14:textId="77777777" w:rsidTr="009D23EB">
        <w:trPr>
          <w:trHeight w:hRule="exact" w:val="284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2EF4CE" w14:textId="2EEC879F" w:rsidR="009D23EB" w:rsidRPr="009D23EB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6.1.1. Основная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(включает рекомендованную примерной образовательной программой литературу)</w:t>
            </w:r>
          </w:p>
        </w:tc>
      </w:tr>
      <w:tr w:rsidR="009D23EB" w14:paraId="432CFDE4" w14:textId="77777777" w:rsidTr="009D23EB">
        <w:trPr>
          <w:trHeight w:hRule="exact" w:val="283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4B48B6" w14:textId="77777777" w:rsidR="009D23EB" w:rsidRPr="009D23EB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3148ED" w14:textId="77777777" w:rsidR="009D23EB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C7B1FF" w14:textId="77777777" w:rsidR="009D23EB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044DE4" w14:textId="77777777" w:rsidR="009D23EB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9D23EB" w14:paraId="46B9292F" w14:textId="77777777" w:rsidTr="009D23EB">
        <w:trPr>
          <w:trHeight w:hRule="exact" w:val="712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14FA68" w14:textId="77777777" w:rsidR="009D23EB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D734CF" w14:textId="77777777" w:rsidR="009D23EB" w:rsidRPr="008871E1" w:rsidRDefault="009D23EB" w:rsidP="009D23E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Богомолов Н. В.,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Самойленко П. И.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11B88C" w14:textId="77777777" w:rsidR="009D23EB" w:rsidRDefault="009D23EB" w:rsidP="009D23E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Математика: учебник для спо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E1BA69" w14:textId="77777777" w:rsidR="009D23EB" w:rsidRDefault="009D23EB" w:rsidP="009D23E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9D23EB" w14:paraId="7FCF37CD" w14:textId="77777777" w:rsidTr="009D23EB">
        <w:trPr>
          <w:trHeight w:hRule="exact" w:val="1609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6DBE26" w14:textId="77777777" w:rsidR="009D23EB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49BFC" w14:textId="77777777" w:rsidR="009D23EB" w:rsidRPr="008871E1" w:rsidRDefault="009D23EB" w:rsidP="009D23E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Стефанова Н. Л.,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Снегурова В. И.,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Кочуренко Н. В.,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Лопачев В. А.,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Чурилова М. Ю.,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Елисеева О. В.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80E6C4" w14:textId="77777777" w:rsidR="009D23EB" w:rsidRPr="008871E1" w:rsidRDefault="009D23EB" w:rsidP="009D23E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Математика для педагогических специальностей: учебник и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практикум для спо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21CD56" w14:textId="77777777" w:rsidR="009D23EB" w:rsidRDefault="009D23EB" w:rsidP="009D23E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9D23EB" w14:paraId="557207EC" w14:textId="77777777" w:rsidTr="009D23EB">
        <w:trPr>
          <w:trHeight w:hRule="exact" w:val="283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9CB253" w14:textId="77777777" w:rsidR="009D23EB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6.1.2. Дополнительная литература</w:t>
            </w:r>
          </w:p>
        </w:tc>
      </w:tr>
      <w:tr w:rsidR="009D23EB" w14:paraId="35EEE458" w14:textId="77777777" w:rsidTr="009D23EB">
        <w:trPr>
          <w:trHeight w:hRule="exact" w:val="283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A6C68C" w14:textId="77777777" w:rsidR="009D23EB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1BAC39" w14:textId="77777777" w:rsidR="009D23EB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AC57E" w14:textId="77777777" w:rsidR="009D23EB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677B37" w14:textId="77777777" w:rsidR="009D23EB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9D23EB" w14:paraId="0E2C0DEE" w14:textId="77777777" w:rsidTr="009D23EB">
        <w:trPr>
          <w:trHeight w:hRule="exact" w:val="712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BAC515" w14:textId="77777777" w:rsidR="009D23EB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278A8D" w14:textId="77777777" w:rsidR="009D23EB" w:rsidRPr="008871E1" w:rsidRDefault="009D23EB" w:rsidP="009D23E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Гисин В. Б., Кремер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Н. Ш.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FB077C" w14:textId="77777777" w:rsidR="009D23EB" w:rsidRPr="008871E1" w:rsidRDefault="009D23EB" w:rsidP="009D23E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Математика. Практикум: учебник для спо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AE5BA" w14:textId="77777777" w:rsidR="009D23EB" w:rsidRDefault="009D23EB" w:rsidP="009D23E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9D23EB" w14:paraId="45DF0CDE" w14:textId="77777777" w:rsidTr="009D23EB">
        <w:trPr>
          <w:trHeight w:hRule="exact" w:val="488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1F1284" w14:textId="77777777" w:rsidR="009D23EB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162E7E" w14:textId="77777777" w:rsidR="009D23EB" w:rsidRDefault="009D23EB" w:rsidP="009D23E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Богомолов Н. В.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0257C4" w14:textId="77777777" w:rsidR="009D23EB" w:rsidRPr="008871E1" w:rsidRDefault="009D23EB" w:rsidP="009D23E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Математика. Задачи с решениями: учебник для спо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DB253" w14:textId="77777777" w:rsidR="009D23EB" w:rsidRDefault="009D23EB" w:rsidP="009D23E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9D23EB" w:rsidRPr="008D1F5F" w14:paraId="4FDAD8E0" w14:textId="77777777" w:rsidTr="009D23EB">
        <w:trPr>
          <w:trHeight w:hRule="exact" w:val="567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8FD7E16" w14:textId="77777777" w:rsidR="009D23EB" w:rsidRPr="008871E1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Лицензионное и свободно распространяемое программное обеспечение, в том числе отечественного</w:t>
            </w:r>
            <w:r w:rsidRPr="008871E1">
              <w:rPr>
                <w:lang w:val="ru-RU"/>
              </w:rPr>
              <w:br/>
            </w: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9D23EB" w:rsidRPr="008D1F5F" w14:paraId="4A2851C6" w14:textId="77777777" w:rsidTr="003D48BF">
        <w:trPr>
          <w:trHeight w:hRule="exact" w:val="3427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695DDE" w14:textId="77777777" w:rsidR="009D23EB" w:rsidRPr="00FD5BAB" w:rsidRDefault="009D23EB" w:rsidP="009D23EB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Каждый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выход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Интернет,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операционной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системой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Arch</w:t>
            </w:r>
            <w:r w:rsidRPr="00FD5BAB">
              <w:rPr>
                <w:rFonts w:ascii="Times New Roman" w:eastAsia="Times New Roman" w:hAnsi="Times New Roman" w:cs="Times New Roman"/>
                <w:spacing w:val="-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Linux,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пакетом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свободно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распространяемого офисного программного обеспечения LibreOffice (LibreOffice Writer, LibreOffice Calc, LibreOffice Impress), не менее, чем двумя браузерами (Google Chrome, Яндекс браузер (отечественное производства), Opera, Mozilla Firefox),</w:t>
            </w:r>
            <w:r w:rsidRPr="00FD5BAB">
              <w:rPr>
                <w:rFonts w:ascii="Times New Roman" w:eastAsia="Times New Roman" w:hAnsi="Times New Roman" w:cs="Times New Roman"/>
                <w:spacing w:val="80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 также следующими программами: Adobe Reader, 7-Zip, Видео- аудиопроигрыватель VLC-плеер, Калькулятор, Набросок на фрагменте экрана (ножницы), Paint.</w:t>
            </w:r>
          </w:p>
          <w:p w14:paraId="5E42EC48" w14:textId="77777777" w:rsidR="009D23EB" w:rsidRPr="00FD5BAB" w:rsidRDefault="009D23EB" w:rsidP="009D23EB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лингафонных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кабинетах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дополнительно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лицензионным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программным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обеспечением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Sanako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Study</w:t>
            </w:r>
            <w:r w:rsidRPr="00FD5BAB">
              <w:rPr>
                <w:rFonts w:ascii="Times New Roman" w:eastAsia="Times New Roman" w:hAnsi="Times New Roman" w:cs="Times New Roman"/>
                <w:spacing w:val="-9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или Норд (отечественное производство).</w:t>
            </w:r>
          </w:p>
          <w:p w14:paraId="19BEDCC6" w14:textId="486F6FCE" w:rsidR="009D23EB" w:rsidRPr="008871E1" w:rsidRDefault="009D23EB" w:rsidP="009D23E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Имеется специальное лицензионное программное обеспечение: ГеоГебра, Компас 3Д (отечественное производство), ArcGIS, Мовавика (отечественное производство), КонсультантПлюс (отечественное производство), российский мессенджер Мах 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Яндекс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Телемост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Антиплагиат.Вуз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производство).</w:t>
            </w:r>
          </w:p>
        </w:tc>
      </w:tr>
      <w:tr w:rsidR="009D23EB" w:rsidRPr="008D1F5F" w14:paraId="371CB23D" w14:textId="77777777" w:rsidTr="009D23EB">
        <w:trPr>
          <w:trHeight w:hRule="exact" w:val="284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D5FB77" w14:textId="4B27DAD0" w:rsidR="009D23EB" w:rsidRPr="008871E1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6.3.2 Перечень профессиональных баз данных и информационных справочных систем</w:t>
            </w:r>
          </w:p>
        </w:tc>
      </w:tr>
      <w:tr w:rsidR="009D23EB" w:rsidRPr="00CF4BFE" w14:paraId="6548A789" w14:textId="77777777" w:rsidTr="00414B2F">
        <w:trPr>
          <w:trHeight w:hRule="exact" w:val="2716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7F2E78" w14:textId="77777777" w:rsidR="009D23EB" w:rsidRPr="00FD5BAB" w:rsidRDefault="009D23EB" w:rsidP="00414B2F">
            <w:pPr>
              <w:pStyle w:val="a7"/>
              <w:widowControl w:val="0"/>
              <w:numPr>
                <w:ilvl w:val="0"/>
                <w:numId w:val="14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109" w:firstLine="48"/>
              <w:jc w:val="both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Elibrary.ru: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электронная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библиотечная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система: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база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данных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содержит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сведения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отечественных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книгах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 xml:space="preserve">периодических изданиях по науке, технологии, медицине и образованию. Адрес: </w:t>
            </w:r>
            <w:hyperlink r:id="rId5">
              <w:r w:rsidRPr="00FD5BAB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http://elibrary.ru</w:t>
              </w:r>
            </w:hyperlink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 Режим доступа: Индивидуальный неограниченный доступ.</w:t>
            </w:r>
          </w:p>
          <w:p w14:paraId="3D268C55" w14:textId="77777777" w:rsidR="009D23EB" w:rsidRPr="00FD5BAB" w:rsidRDefault="009D23EB" w:rsidP="00414B2F">
            <w:pPr>
              <w:pStyle w:val="a7"/>
              <w:widowControl w:val="0"/>
              <w:numPr>
                <w:ilvl w:val="0"/>
                <w:numId w:val="14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109" w:firstLine="48"/>
              <w:jc w:val="both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Электронно-библиотечная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система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«Университетская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библиотека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онлайн».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Адрес: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hyperlink r:id="rId6">
              <w:r w:rsidRPr="00FD5BAB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https://biblioclub.ru</w:t>
              </w:r>
            </w:hyperlink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Режим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доступа: Индивидуальный неограниченный доступ. Сайт адаптирован для инвалидов и лиц с ОВЗ с нарушениями зрения.</w:t>
            </w:r>
          </w:p>
          <w:p w14:paraId="0AE27173" w14:textId="77777777" w:rsidR="009D23EB" w:rsidRPr="00FD5BAB" w:rsidRDefault="009D23EB" w:rsidP="00414B2F">
            <w:pPr>
              <w:widowControl w:val="0"/>
              <w:numPr>
                <w:ilvl w:val="0"/>
                <w:numId w:val="14"/>
              </w:numPr>
              <w:tabs>
                <w:tab w:val="left" w:pos="253"/>
              </w:tabs>
              <w:autoSpaceDE w:val="0"/>
              <w:autoSpaceDN w:val="0"/>
              <w:spacing w:after="0" w:line="240" w:lineRule="auto"/>
              <w:ind w:right="109" w:firstLine="48"/>
              <w:jc w:val="both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Электронно-библиотечная система издательства «ЛАНЬ». Адрес: e.lanbook.com. Режим доступа: Индивидуальный неограниченный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доступ.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Мобильное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приложение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ЭБС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«Лань»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оснащено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синтезатором</w:t>
            </w:r>
            <w:r w:rsidRPr="00FD5BAB">
              <w:rPr>
                <w:rFonts w:ascii="Times New Roman" w:eastAsia="Times New Roman" w:hAnsi="Times New Roman" w:cs="Times New Roman"/>
                <w:spacing w:val="-1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речи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для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работы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учебной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</w:t>
            </w:r>
            <w:r w:rsidRPr="00FD5BAB">
              <w:rPr>
                <w:rFonts w:ascii="Times New Roman" w:eastAsia="Times New Roman" w:hAnsi="Times New Roman" w:cs="Times New Roman"/>
                <w:spacing w:val="-1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художественной литературой. Сайт адаптирован для инвалидов и лиц с ОВЗ с нарушениями зрения.</w:t>
            </w:r>
          </w:p>
          <w:p w14:paraId="7065B844" w14:textId="77777777" w:rsidR="009D23EB" w:rsidRDefault="009D23EB" w:rsidP="00414B2F">
            <w:pPr>
              <w:widowControl w:val="0"/>
              <w:numPr>
                <w:ilvl w:val="0"/>
                <w:numId w:val="14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109" w:firstLine="48"/>
              <w:jc w:val="both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Образовательная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платформа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«Юрайт».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Адрес: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hyperlink r:id="rId7">
              <w:r w:rsidRPr="00FD5BAB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https://urait.ru</w:t>
              </w:r>
            </w:hyperlink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Режим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доступа: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Индивидуальный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неограниченный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доступ. Платформа адаптирована для инвалидов и лиц с ОВЗ с нарушениями зрения.</w:t>
            </w:r>
          </w:p>
          <w:p w14:paraId="26BABF46" w14:textId="3FEC898D" w:rsidR="009D23EB" w:rsidRPr="009D23EB" w:rsidRDefault="009D23EB" w:rsidP="00414B2F">
            <w:pPr>
              <w:widowControl w:val="0"/>
              <w:numPr>
                <w:ilvl w:val="0"/>
                <w:numId w:val="14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109" w:firstLine="48"/>
              <w:jc w:val="both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9D23E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ИС</w:t>
            </w:r>
            <w:r w:rsidRPr="009D23E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9D23E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Антиплагиат:</w:t>
            </w:r>
            <w:r w:rsidRPr="009D23E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9D23E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система</w:t>
            </w:r>
            <w:r w:rsidRPr="009D23E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9D23E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обнаружения</w:t>
            </w:r>
            <w:r w:rsidRPr="009D23E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9D23E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заимствований.</w:t>
            </w:r>
            <w:r w:rsidRPr="009D23E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9D23E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Адрес:</w:t>
            </w:r>
            <w:r w:rsidRPr="009D23E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hyperlink r:id="rId8">
              <w:r w:rsidRPr="009D23EB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https://krasspu.antiplagiat.ru</w:t>
              </w:r>
            </w:hyperlink>
            <w:r w:rsidRPr="009D23E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</w:t>
            </w:r>
            <w:r w:rsidRPr="009D23E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9D23E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Режим</w:t>
            </w:r>
            <w:r w:rsidRPr="009D23E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9D23E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доступа:</w:t>
            </w:r>
            <w:r w:rsidRPr="009D23E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9D23E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Индивидуальный неограниченный доступ.</w:t>
            </w:r>
          </w:p>
        </w:tc>
      </w:tr>
      <w:tr w:rsidR="009D23EB" w:rsidRPr="008D1F5F" w14:paraId="2F2B5563" w14:textId="77777777" w:rsidTr="009D23EB">
        <w:trPr>
          <w:trHeight w:hRule="exact" w:val="283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F501B12" w14:textId="77777777" w:rsidR="009D23EB" w:rsidRPr="008871E1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9D23EB" w:rsidRPr="008D1F5F" w14:paraId="5039983B" w14:textId="77777777" w:rsidTr="00414B2F">
        <w:trPr>
          <w:trHeight w:hRule="exact" w:val="2123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Style w:val="a8"/>
              <w:tblW w:w="0" w:type="auto"/>
              <w:tblInd w:w="30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32"/>
              <w:gridCol w:w="5333"/>
            </w:tblGrid>
            <w:tr w:rsidR="00414B2F" w:rsidRPr="008D1F5F" w14:paraId="178F6078" w14:textId="77777777" w:rsidTr="00414B2F">
              <w:tc>
                <w:tcPr>
                  <w:tcW w:w="5332" w:type="dxa"/>
                  <w:shd w:val="clear" w:color="auto" w:fill="FFFFFF" w:themeFill="background1"/>
                </w:tcPr>
                <w:p w14:paraId="6437AB57" w14:textId="77777777" w:rsidR="00414B2F" w:rsidRPr="00414B2F" w:rsidRDefault="00414B2F" w:rsidP="00414B2F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414B2F">
                    <w:rPr>
                      <w:rFonts w:ascii="Times New Roman" w:hAnsi="Times New Roman" w:cs="Times New Roman"/>
                      <w:sz w:val="19"/>
                      <w:szCs w:val="19"/>
                    </w:rPr>
                    <w:t>Лекционная аудитория: компьютер</w:t>
                  </w:r>
                  <w:r w:rsidRPr="00414B2F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 xml:space="preserve"> с выходом в Интернет</w:t>
                  </w:r>
                  <w:r w:rsidRPr="00414B2F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-13шт., интерактивная панель - 1шт., мобильная стойка - 1 шт., интерактивная доска – 1 шт., доска магнитно-меловая - 1шт.</w:t>
                  </w:r>
                </w:p>
                <w:p w14:paraId="01F99888" w14:textId="77777777" w:rsidR="00414B2F" w:rsidRPr="00414B2F" w:rsidRDefault="00414B2F" w:rsidP="00414B2F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5333" w:type="dxa"/>
                  <w:shd w:val="clear" w:color="auto" w:fill="FFFFFF" w:themeFill="background1"/>
                </w:tcPr>
                <w:p w14:paraId="5F5D40E4" w14:textId="46B504C4" w:rsidR="00414B2F" w:rsidRPr="00414B2F" w:rsidRDefault="00414B2F" w:rsidP="00414B2F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414B2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414B2F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414B2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Красноярск, пр-кт Мира, д. 83, этаж 1, ауд. 2-1-10, площадь 85,7 кв.м.</w:t>
                  </w:r>
                </w:p>
              </w:tc>
            </w:tr>
            <w:tr w:rsidR="00414B2F" w:rsidRPr="008D1F5F" w14:paraId="5C9962AC" w14:textId="77777777" w:rsidTr="00414B2F">
              <w:tc>
                <w:tcPr>
                  <w:tcW w:w="5332" w:type="dxa"/>
                  <w:shd w:val="clear" w:color="auto" w:fill="FFFFFF" w:themeFill="background1"/>
                </w:tcPr>
                <w:p w14:paraId="7274ACD0" w14:textId="2984BD14" w:rsidR="00414B2F" w:rsidRPr="00414B2F" w:rsidRDefault="00414B2F" w:rsidP="00414B2F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414B2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Компьютерный кабинет: компьютер</w:t>
                  </w:r>
                  <w:r w:rsidRPr="00414B2F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414B2F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>с выходом в Интернет</w:t>
                  </w:r>
                  <w:r w:rsidRPr="00414B2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- 8шт., учебная доска- 1шт., телевизор-1шт., ноутбук </w:t>
                  </w:r>
                  <w:r w:rsidRPr="00414B2F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>с выходом в Интернет</w:t>
                  </w:r>
                  <w:r w:rsidRPr="00414B2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-1 шт.</w:t>
                  </w:r>
                </w:p>
              </w:tc>
              <w:tc>
                <w:tcPr>
                  <w:tcW w:w="5333" w:type="dxa"/>
                  <w:shd w:val="clear" w:color="auto" w:fill="FFFFFF" w:themeFill="background1"/>
                </w:tcPr>
                <w:p w14:paraId="0116A3DF" w14:textId="645674FE" w:rsidR="00414B2F" w:rsidRPr="00414B2F" w:rsidRDefault="00414B2F" w:rsidP="00414B2F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414B2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414B2F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414B2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Красноярск, пр-кт Мира, д. 83, этаж 2, ауд. 2-2-12, площадь 52,0 кв.м. </w:t>
                  </w:r>
                </w:p>
              </w:tc>
            </w:tr>
            <w:tr w:rsidR="00414B2F" w:rsidRPr="008D1F5F" w14:paraId="082B7EF2" w14:textId="77777777" w:rsidTr="00414B2F">
              <w:tc>
                <w:tcPr>
                  <w:tcW w:w="5332" w:type="dxa"/>
                  <w:shd w:val="clear" w:color="auto" w:fill="FFFFFF" w:themeFill="background1"/>
                </w:tcPr>
                <w:p w14:paraId="036B5753" w14:textId="63D30E1C" w:rsidR="00414B2F" w:rsidRPr="00414B2F" w:rsidRDefault="00414B2F" w:rsidP="00414B2F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414B2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Кабинет математики: компьютер</w:t>
                  </w:r>
                  <w:r w:rsidRPr="00414B2F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 xml:space="preserve"> с выходом в Интернет</w:t>
                  </w:r>
                  <w:r w:rsidRPr="00414B2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-1шт., проектор -1 шт., доска учебная- 1 шт., экран-1шт.</w:t>
                  </w:r>
                </w:p>
              </w:tc>
              <w:tc>
                <w:tcPr>
                  <w:tcW w:w="5333" w:type="dxa"/>
                  <w:shd w:val="clear" w:color="auto" w:fill="FFFFFF" w:themeFill="background1"/>
                </w:tcPr>
                <w:p w14:paraId="4801CD3D" w14:textId="32D14035" w:rsidR="00414B2F" w:rsidRPr="00414B2F" w:rsidRDefault="00414B2F" w:rsidP="00414B2F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414B2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414B2F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414B2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Красноярск, пр-кт Мира, д. 83, этаж 2, ауд. 2-2-05, площадь 61,2 кв.м. </w:t>
                  </w:r>
                </w:p>
              </w:tc>
            </w:tr>
          </w:tbl>
          <w:p w14:paraId="7C93E15D" w14:textId="75D31882" w:rsidR="009D23EB" w:rsidRPr="00414B2F" w:rsidRDefault="009D23EB" w:rsidP="009D23E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9D23EB" w:rsidRPr="008D1F5F" w14:paraId="176C548C" w14:textId="77777777" w:rsidTr="009D23EB">
        <w:trPr>
          <w:trHeight w:hRule="exact" w:val="283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C91FB8E" w14:textId="77777777" w:rsidR="009D23EB" w:rsidRPr="008871E1" w:rsidRDefault="009D23EB" w:rsidP="009D23E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871E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9D23EB" w:rsidRPr="008D1F5F" w14:paraId="7E82901D" w14:textId="77777777" w:rsidTr="00414B2F">
        <w:trPr>
          <w:trHeight w:hRule="exact" w:val="7233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C102F0" w14:textId="77777777" w:rsidR="00414B2F" w:rsidRDefault="00414B2F" w:rsidP="00414B2F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>
              <w:rPr>
                <w:sz w:val="19"/>
              </w:rPr>
              <w:t>Основу теоретического обучения студентов составляют лекции. Они дают систематизированные знания студентам о наиболее сложных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актуальных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проблемах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изучаемой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дисциплины. 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лекциях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особое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внимание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уделяется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только усвоению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студентами изучаемых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проблем, но 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стимулированию их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активной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познавательной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деятельности, творческого мышления, развитию научного мировоззрения, профессионально-значимых свойств и качеств. Лекции по учебной дисциплине проводятся, как правило, как проблемные в форме диалога (интерактивные). Осуществляя учебные действия на лекционных занятиях, студенты должны внимательно воспринимать действия преподавателя, запоминать складывающиеся образы, мыслить, добиваться понимания изучаемого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предмета,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знаний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практике,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решении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учебно-профессиональных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Студенты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должны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аккуратно вести конспект. В случае недопонимания какой-либо части предмета следует задать вопрос в установленном порядке</w:t>
            </w:r>
          </w:p>
          <w:p w14:paraId="0C9A9D03" w14:textId="77777777" w:rsidR="00414B2F" w:rsidRDefault="00414B2F" w:rsidP="00414B2F">
            <w:pPr>
              <w:pStyle w:val="TableParagraph"/>
              <w:spacing w:line="237" w:lineRule="auto"/>
              <w:ind w:left="64"/>
              <w:rPr>
                <w:sz w:val="19"/>
              </w:rPr>
            </w:pPr>
            <w:r>
              <w:rPr>
                <w:sz w:val="19"/>
              </w:rPr>
              <w:t>преподавателю. Перед подготовкой к семинарским занятиям студенту необходимо тщательно проработать конспекты лекций, а также детально поработать с основной и дополнительной литературой. Целесообразно готовиться к семинарским занятиям за 1 неделю до их начала, а именно: на основе изучения рекомендованной литературы выписать в контекст основные категории и понятия по учебной дисциплине, подготовить развернутые планы ответов и краткое содержание выполненных заданий. Студент должен быть готов к контрольным опросам на каждом учебном занятии. Одобряется и поощряется инициативные выступления с докладами и рефератами по темам семинарских занятий. Подготовка докладов и рефератов. Реферат представляет письменный материал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определённой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теме,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котором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собрана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информация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одного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нескольких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источников.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обобщенном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виде представляется материал на определенную тему, включающий обзор соответствующих литературных и других источников.</w:t>
            </w:r>
          </w:p>
          <w:p w14:paraId="22863E2E" w14:textId="77777777" w:rsidR="00414B2F" w:rsidRDefault="00414B2F" w:rsidP="00414B2F">
            <w:pPr>
              <w:pStyle w:val="TableParagraph"/>
              <w:spacing w:before="2" w:line="237" w:lineRule="auto"/>
              <w:ind w:left="64"/>
              <w:rPr>
                <w:sz w:val="19"/>
              </w:rPr>
            </w:pPr>
            <w:r>
              <w:rPr>
                <w:sz w:val="19"/>
              </w:rPr>
              <w:t>Рефераты могут являться изложением содержания какой-либо научной работы, статьи и т.п. Доклад представляет публичное, развёрнутое сообщение (информирование) по определённому вопросу или комплексу вопросов, основанное на привлечении документальных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данных,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результатов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исследования,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анализа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деятельности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т.д.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подготовке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докладу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теме, указанной преподавателем, студент должен ознакомиться не только с основной, но и дополнительной литературой, а также с</w:t>
            </w:r>
          </w:p>
          <w:p w14:paraId="130C2622" w14:textId="77777777" w:rsidR="00414B2F" w:rsidRDefault="00414B2F" w:rsidP="00414B2F">
            <w:pPr>
              <w:pStyle w:val="TableParagraph"/>
              <w:spacing w:before="1" w:line="237" w:lineRule="auto"/>
              <w:ind w:left="64" w:right="29"/>
              <w:rPr>
                <w:sz w:val="19"/>
              </w:rPr>
            </w:pPr>
            <w:r>
              <w:rPr>
                <w:sz w:val="19"/>
              </w:rPr>
              <w:t>последними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публикациями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этой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тематике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Интернет.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Необходимо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подготовить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текст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доклада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иллюстративный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материал в виде презентации. При подготовке творческих самостоятельных заданий, предусмотрены консультации с преподавателем.</w:t>
            </w:r>
          </w:p>
          <w:p w14:paraId="541F9B66" w14:textId="77777777" w:rsidR="00414B2F" w:rsidRDefault="00414B2F" w:rsidP="00414B2F">
            <w:pPr>
              <w:pStyle w:val="TableParagraph"/>
              <w:spacing w:line="216" w:lineRule="exact"/>
              <w:ind w:left="64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эссе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предусматривает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учет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следующих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требований: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обязательное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обоснование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собственной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позиции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теме;</w:t>
            </w:r>
          </w:p>
          <w:p w14:paraId="5B9988F8" w14:textId="77777777" w:rsidR="00414B2F" w:rsidRDefault="00414B2F" w:rsidP="00414B2F">
            <w:pPr>
              <w:pStyle w:val="TableParagraph"/>
              <w:spacing w:before="2" w:line="237" w:lineRule="auto"/>
              <w:ind w:left="64"/>
              <w:rPr>
                <w:sz w:val="19"/>
              </w:rPr>
            </w:pPr>
            <w:r>
              <w:rPr>
                <w:sz w:val="19"/>
              </w:rPr>
              <w:t>обязательно указать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ФИО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специалистов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теме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избранной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вами;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план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эссе: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обоснование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выбора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темы: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анализ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предшественников, занимавшихся исследованием данной темы до вас; логичное изложение проблемы; собственная позиция по теме. Требования к рецензии на монографию 1. Атрибуция книги (Автор, выходные данные, тиражность) 2. Какова основная проблема книги?</w:t>
            </w:r>
          </w:p>
          <w:p w14:paraId="2C288808" w14:textId="77777777" w:rsidR="00414B2F" w:rsidRDefault="00414B2F" w:rsidP="00414B2F">
            <w:pPr>
              <w:pStyle w:val="TableParagraph"/>
              <w:ind w:left="64"/>
              <w:rPr>
                <w:sz w:val="19"/>
              </w:rPr>
            </w:pPr>
            <w:r>
              <w:rPr>
                <w:sz w:val="19"/>
              </w:rPr>
              <w:t>3.Насколько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автору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удалось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аргументировано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обосновать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свою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позицию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(приведите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пример)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4.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Оцените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стиль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5. Оцените научный аппарат монографии. 6. Что нового для себя вы узнали из данной монографии?</w:t>
            </w:r>
          </w:p>
          <w:p w14:paraId="0CD5BB64" w14:textId="29F77100" w:rsidR="009D23EB" w:rsidRPr="00414B2F" w:rsidRDefault="00414B2F" w:rsidP="00414B2F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14B2F">
              <w:rPr>
                <w:rFonts w:ascii="Times New Roman" w:hAnsi="Times New Roman" w:cs="Times New Roman"/>
                <w:sz w:val="19"/>
                <w:lang w:val="ru-RU"/>
              </w:rPr>
              <w:t>Методические</w:t>
            </w:r>
            <w:r w:rsidRPr="00414B2F">
              <w:rPr>
                <w:rFonts w:ascii="Times New Roman" w:hAnsi="Times New Roman" w:cs="Times New Roman"/>
                <w:spacing w:val="-11"/>
                <w:sz w:val="19"/>
                <w:lang w:val="ru-RU"/>
              </w:rPr>
              <w:t xml:space="preserve"> </w:t>
            </w:r>
            <w:r w:rsidRPr="00414B2F">
              <w:rPr>
                <w:rFonts w:ascii="Times New Roman" w:hAnsi="Times New Roman" w:cs="Times New Roman"/>
                <w:sz w:val="19"/>
                <w:lang w:val="ru-RU"/>
              </w:rPr>
              <w:t>рекомендации</w:t>
            </w:r>
            <w:r w:rsidRPr="00414B2F">
              <w:rPr>
                <w:rFonts w:ascii="Times New Roman" w:hAnsi="Times New Roman" w:cs="Times New Roman"/>
                <w:spacing w:val="-9"/>
                <w:sz w:val="19"/>
                <w:lang w:val="ru-RU"/>
              </w:rPr>
              <w:t xml:space="preserve"> </w:t>
            </w:r>
            <w:r w:rsidRPr="00414B2F">
              <w:rPr>
                <w:rFonts w:ascii="Times New Roman" w:hAnsi="Times New Roman" w:cs="Times New Roman"/>
                <w:sz w:val="19"/>
                <w:lang w:val="ru-RU"/>
              </w:rPr>
              <w:t>студентам</w:t>
            </w:r>
            <w:r w:rsidRPr="00414B2F">
              <w:rPr>
                <w:rFonts w:ascii="Times New Roman" w:hAnsi="Times New Roman" w:cs="Times New Roman"/>
                <w:spacing w:val="-9"/>
                <w:sz w:val="19"/>
                <w:lang w:val="ru-RU"/>
              </w:rPr>
              <w:t xml:space="preserve"> </w:t>
            </w:r>
            <w:r w:rsidRPr="00414B2F">
              <w:rPr>
                <w:rFonts w:ascii="Times New Roman" w:hAnsi="Times New Roman" w:cs="Times New Roman"/>
                <w:sz w:val="19"/>
                <w:lang w:val="ru-RU"/>
              </w:rPr>
              <w:t>по</w:t>
            </w:r>
            <w:r w:rsidRPr="00414B2F">
              <w:rPr>
                <w:rFonts w:ascii="Times New Roman" w:hAnsi="Times New Roman" w:cs="Times New Roman"/>
                <w:spacing w:val="-8"/>
                <w:sz w:val="19"/>
                <w:lang w:val="ru-RU"/>
              </w:rPr>
              <w:t xml:space="preserve"> </w:t>
            </w:r>
            <w:r w:rsidRPr="00414B2F">
              <w:rPr>
                <w:rFonts w:ascii="Times New Roman" w:hAnsi="Times New Roman" w:cs="Times New Roman"/>
                <w:sz w:val="19"/>
                <w:lang w:val="ru-RU"/>
              </w:rPr>
              <w:t>подготовке</w:t>
            </w:r>
            <w:r w:rsidRPr="00414B2F">
              <w:rPr>
                <w:rFonts w:ascii="Times New Roman" w:hAnsi="Times New Roman" w:cs="Times New Roman"/>
                <w:spacing w:val="-9"/>
                <w:sz w:val="19"/>
                <w:lang w:val="ru-RU"/>
              </w:rPr>
              <w:t xml:space="preserve"> </w:t>
            </w:r>
            <w:r w:rsidRPr="00414B2F">
              <w:rPr>
                <w:rFonts w:ascii="Times New Roman" w:hAnsi="Times New Roman" w:cs="Times New Roman"/>
                <w:sz w:val="19"/>
                <w:lang w:val="ru-RU"/>
              </w:rPr>
              <w:t>к</w:t>
            </w:r>
            <w:r w:rsidRPr="00414B2F">
              <w:rPr>
                <w:rFonts w:ascii="Times New Roman" w:hAnsi="Times New Roman" w:cs="Times New Roman"/>
                <w:spacing w:val="-10"/>
                <w:sz w:val="19"/>
                <w:lang w:val="ru-RU"/>
              </w:rPr>
              <w:t xml:space="preserve"> </w:t>
            </w:r>
            <w:r w:rsidRPr="00414B2F">
              <w:rPr>
                <w:rFonts w:ascii="Times New Roman" w:hAnsi="Times New Roman" w:cs="Times New Roman"/>
                <w:sz w:val="19"/>
                <w:lang w:val="ru-RU"/>
              </w:rPr>
              <w:t>промежуточной</w:t>
            </w:r>
            <w:r w:rsidRPr="00414B2F">
              <w:rPr>
                <w:rFonts w:ascii="Times New Roman" w:hAnsi="Times New Roman" w:cs="Times New Roman"/>
                <w:spacing w:val="-9"/>
                <w:sz w:val="19"/>
                <w:lang w:val="ru-RU"/>
              </w:rPr>
              <w:t xml:space="preserve"> </w:t>
            </w:r>
            <w:r w:rsidRPr="00414B2F">
              <w:rPr>
                <w:rFonts w:ascii="Times New Roman" w:hAnsi="Times New Roman" w:cs="Times New Roman"/>
                <w:sz w:val="19"/>
                <w:lang w:val="ru-RU"/>
              </w:rPr>
              <w:t>аттестации.</w:t>
            </w:r>
            <w:r w:rsidRPr="00414B2F">
              <w:rPr>
                <w:rFonts w:ascii="Times New Roman" w:hAnsi="Times New Roman" w:cs="Times New Roman"/>
                <w:spacing w:val="-8"/>
                <w:sz w:val="19"/>
                <w:lang w:val="ru-RU"/>
              </w:rPr>
              <w:t xml:space="preserve"> </w:t>
            </w:r>
            <w:r w:rsidRPr="00414B2F">
              <w:rPr>
                <w:rFonts w:ascii="Times New Roman" w:hAnsi="Times New Roman" w:cs="Times New Roman"/>
                <w:sz w:val="19"/>
                <w:lang w:val="ru-RU"/>
              </w:rPr>
              <w:t>При</w:t>
            </w:r>
            <w:r w:rsidRPr="00414B2F">
              <w:rPr>
                <w:rFonts w:ascii="Times New Roman" w:hAnsi="Times New Roman" w:cs="Times New Roman"/>
                <w:spacing w:val="-9"/>
                <w:sz w:val="19"/>
                <w:lang w:val="ru-RU"/>
              </w:rPr>
              <w:t xml:space="preserve"> </w:t>
            </w:r>
            <w:r w:rsidRPr="00414B2F">
              <w:rPr>
                <w:rFonts w:ascii="Times New Roman" w:hAnsi="Times New Roman" w:cs="Times New Roman"/>
                <w:sz w:val="19"/>
                <w:lang w:val="ru-RU"/>
              </w:rPr>
              <w:t>подготовке</w:t>
            </w:r>
            <w:r w:rsidRPr="00414B2F">
              <w:rPr>
                <w:rFonts w:ascii="Times New Roman" w:hAnsi="Times New Roman" w:cs="Times New Roman"/>
                <w:spacing w:val="-9"/>
                <w:sz w:val="19"/>
                <w:lang w:val="ru-RU"/>
              </w:rPr>
              <w:t xml:space="preserve"> </w:t>
            </w:r>
            <w:r w:rsidRPr="00414B2F">
              <w:rPr>
                <w:rFonts w:ascii="Times New Roman" w:hAnsi="Times New Roman" w:cs="Times New Roman"/>
                <w:sz w:val="19"/>
                <w:lang w:val="ru-RU"/>
              </w:rPr>
              <w:t>к</w:t>
            </w:r>
            <w:r w:rsidRPr="00414B2F">
              <w:rPr>
                <w:rFonts w:ascii="Times New Roman" w:hAnsi="Times New Roman" w:cs="Times New Roman"/>
                <w:spacing w:val="-10"/>
                <w:sz w:val="19"/>
                <w:lang w:val="ru-RU"/>
              </w:rPr>
              <w:t xml:space="preserve"> </w:t>
            </w:r>
            <w:r w:rsidRPr="00414B2F">
              <w:rPr>
                <w:rFonts w:ascii="Times New Roman" w:hAnsi="Times New Roman" w:cs="Times New Roman"/>
                <w:sz w:val="19"/>
                <w:lang w:val="ru-RU"/>
              </w:rPr>
              <w:t>экзамену</w:t>
            </w:r>
            <w:r w:rsidRPr="00414B2F">
              <w:rPr>
                <w:rFonts w:ascii="Times New Roman" w:hAnsi="Times New Roman" w:cs="Times New Roman"/>
                <w:spacing w:val="-12"/>
                <w:sz w:val="19"/>
                <w:lang w:val="ru-RU"/>
              </w:rPr>
              <w:t xml:space="preserve"> </w:t>
            </w:r>
            <w:r w:rsidRPr="00414B2F">
              <w:rPr>
                <w:rFonts w:ascii="Times New Roman" w:hAnsi="Times New Roman" w:cs="Times New Roman"/>
                <w:sz w:val="19"/>
                <w:lang w:val="ru-RU"/>
              </w:rPr>
              <w:t>или</w:t>
            </w:r>
            <w:r w:rsidRPr="00414B2F">
              <w:rPr>
                <w:rFonts w:ascii="Times New Roman" w:hAnsi="Times New Roman" w:cs="Times New Roman"/>
                <w:spacing w:val="-9"/>
                <w:sz w:val="19"/>
                <w:lang w:val="ru-RU"/>
              </w:rPr>
              <w:t xml:space="preserve"> </w:t>
            </w:r>
            <w:r w:rsidRPr="00414B2F">
              <w:rPr>
                <w:rFonts w:ascii="Times New Roman" w:hAnsi="Times New Roman" w:cs="Times New Roman"/>
                <w:sz w:val="19"/>
                <w:lang w:val="ru-RU"/>
              </w:rPr>
              <w:t>зачету</w:t>
            </w:r>
            <w:r w:rsidRPr="00414B2F">
              <w:rPr>
                <w:rFonts w:ascii="Times New Roman" w:hAnsi="Times New Roman" w:cs="Times New Roman"/>
                <w:spacing w:val="-12"/>
                <w:sz w:val="19"/>
                <w:lang w:val="ru-RU"/>
              </w:rPr>
              <w:t xml:space="preserve"> </w:t>
            </w:r>
            <w:r w:rsidRPr="00414B2F">
              <w:rPr>
                <w:rFonts w:ascii="Times New Roman" w:hAnsi="Times New Roman" w:cs="Times New Roman"/>
                <w:sz w:val="19"/>
                <w:lang w:val="ru-RU"/>
              </w:rPr>
              <w:t>студент должен повторно изучить конспекты лекций и рекомендованную литературу, просмотреть решения основных задач, решенных самостоятельно и на семинарах, а также составить ответы на все вопросы, вынесенные на зачет/экзамен.</w:t>
            </w:r>
          </w:p>
        </w:tc>
      </w:tr>
    </w:tbl>
    <w:p w14:paraId="2C985609" w14:textId="69E5CF3A" w:rsidR="005E43E4" w:rsidRPr="009C3A28" w:rsidRDefault="005E43E4" w:rsidP="00414B2F">
      <w:pPr>
        <w:rPr>
          <w:lang w:val="ru-RU"/>
        </w:rPr>
      </w:pPr>
    </w:p>
    <w:sectPr w:rsidR="005E43E4" w:rsidRPr="009C3A28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F6ABB"/>
    <w:multiLevelType w:val="multilevel"/>
    <w:tmpl w:val="BC9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06D8D"/>
    <w:multiLevelType w:val="multilevel"/>
    <w:tmpl w:val="2570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C95687"/>
    <w:multiLevelType w:val="hybridMultilevel"/>
    <w:tmpl w:val="9A3EABAA"/>
    <w:lvl w:ilvl="0" w:tplc="ECB8FB7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 w15:restartNumberingAfterBreak="0">
    <w:nsid w:val="3A132876"/>
    <w:multiLevelType w:val="multilevel"/>
    <w:tmpl w:val="FA1C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6F58C5"/>
    <w:multiLevelType w:val="multilevel"/>
    <w:tmpl w:val="FA1C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BA5775"/>
    <w:multiLevelType w:val="multilevel"/>
    <w:tmpl w:val="FA1C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C86485"/>
    <w:multiLevelType w:val="multilevel"/>
    <w:tmpl w:val="4208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285315"/>
    <w:multiLevelType w:val="multilevel"/>
    <w:tmpl w:val="438C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8E65A6"/>
    <w:multiLevelType w:val="multilevel"/>
    <w:tmpl w:val="C8146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485437"/>
    <w:multiLevelType w:val="multilevel"/>
    <w:tmpl w:val="FA1C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9E1E67"/>
    <w:multiLevelType w:val="multilevel"/>
    <w:tmpl w:val="BC9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CD4B9E"/>
    <w:multiLevelType w:val="multilevel"/>
    <w:tmpl w:val="5AA03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BF696E"/>
    <w:multiLevelType w:val="multilevel"/>
    <w:tmpl w:val="FA1C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A35B22"/>
    <w:multiLevelType w:val="hybridMultilevel"/>
    <w:tmpl w:val="ACC225DC"/>
    <w:lvl w:ilvl="0" w:tplc="E85CBA2A">
      <w:start w:val="1"/>
      <w:numFmt w:val="decimal"/>
      <w:lvlText w:val="%1."/>
      <w:lvlJc w:val="left"/>
      <w:pPr>
        <w:ind w:left="64" w:hanging="192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BCBE3E2C">
      <w:numFmt w:val="bullet"/>
      <w:lvlText w:val="•"/>
      <w:lvlJc w:val="left"/>
      <w:pPr>
        <w:ind w:left="1134" w:hanging="192"/>
      </w:pPr>
      <w:rPr>
        <w:rFonts w:hint="default"/>
        <w:lang w:val="ru-RU" w:eastAsia="en-US" w:bidi="ar-SA"/>
      </w:rPr>
    </w:lvl>
    <w:lvl w:ilvl="2" w:tplc="96167408">
      <w:numFmt w:val="bullet"/>
      <w:lvlText w:val="•"/>
      <w:lvlJc w:val="left"/>
      <w:pPr>
        <w:ind w:left="2208" w:hanging="192"/>
      </w:pPr>
      <w:rPr>
        <w:rFonts w:hint="default"/>
        <w:lang w:val="ru-RU" w:eastAsia="en-US" w:bidi="ar-SA"/>
      </w:rPr>
    </w:lvl>
    <w:lvl w:ilvl="3" w:tplc="CA1884AE">
      <w:numFmt w:val="bullet"/>
      <w:lvlText w:val="•"/>
      <w:lvlJc w:val="left"/>
      <w:pPr>
        <w:ind w:left="3283" w:hanging="192"/>
      </w:pPr>
      <w:rPr>
        <w:rFonts w:hint="default"/>
        <w:lang w:val="ru-RU" w:eastAsia="en-US" w:bidi="ar-SA"/>
      </w:rPr>
    </w:lvl>
    <w:lvl w:ilvl="4" w:tplc="83D02440">
      <w:numFmt w:val="bullet"/>
      <w:lvlText w:val="•"/>
      <w:lvlJc w:val="left"/>
      <w:pPr>
        <w:ind w:left="4357" w:hanging="192"/>
      </w:pPr>
      <w:rPr>
        <w:rFonts w:hint="default"/>
        <w:lang w:val="ru-RU" w:eastAsia="en-US" w:bidi="ar-SA"/>
      </w:rPr>
    </w:lvl>
    <w:lvl w:ilvl="5" w:tplc="1AF0A812">
      <w:numFmt w:val="bullet"/>
      <w:lvlText w:val="•"/>
      <w:lvlJc w:val="left"/>
      <w:pPr>
        <w:ind w:left="5432" w:hanging="192"/>
      </w:pPr>
      <w:rPr>
        <w:rFonts w:hint="default"/>
        <w:lang w:val="ru-RU" w:eastAsia="en-US" w:bidi="ar-SA"/>
      </w:rPr>
    </w:lvl>
    <w:lvl w:ilvl="6" w:tplc="587E66C8">
      <w:numFmt w:val="bullet"/>
      <w:lvlText w:val="•"/>
      <w:lvlJc w:val="left"/>
      <w:pPr>
        <w:ind w:left="6506" w:hanging="192"/>
      </w:pPr>
      <w:rPr>
        <w:rFonts w:hint="default"/>
        <w:lang w:val="ru-RU" w:eastAsia="en-US" w:bidi="ar-SA"/>
      </w:rPr>
    </w:lvl>
    <w:lvl w:ilvl="7" w:tplc="89A06B1E">
      <w:numFmt w:val="bullet"/>
      <w:lvlText w:val="•"/>
      <w:lvlJc w:val="left"/>
      <w:pPr>
        <w:ind w:left="7580" w:hanging="192"/>
      </w:pPr>
      <w:rPr>
        <w:rFonts w:hint="default"/>
        <w:lang w:val="ru-RU" w:eastAsia="en-US" w:bidi="ar-SA"/>
      </w:rPr>
    </w:lvl>
    <w:lvl w:ilvl="8" w:tplc="C5503F9C">
      <w:numFmt w:val="bullet"/>
      <w:lvlText w:val="•"/>
      <w:lvlJc w:val="left"/>
      <w:pPr>
        <w:ind w:left="8655" w:hanging="192"/>
      </w:pPr>
      <w:rPr>
        <w:rFonts w:hint="default"/>
        <w:lang w:val="ru-RU" w:eastAsia="en-US" w:bidi="ar-SA"/>
      </w:rPr>
    </w:lvl>
  </w:abstractNum>
  <w:num w:numId="1" w16cid:durableId="704840045">
    <w:abstractNumId w:val="2"/>
  </w:num>
  <w:num w:numId="2" w16cid:durableId="258293890">
    <w:abstractNumId w:val="8"/>
  </w:num>
  <w:num w:numId="3" w16cid:durableId="130053603">
    <w:abstractNumId w:val="1"/>
  </w:num>
  <w:num w:numId="4" w16cid:durableId="1056201563">
    <w:abstractNumId w:val="7"/>
  </w:num>
  <w:num w:numId="5" w16cid:durableId="1949313421">
    <w:abstractNumId w:val="6"/>
  </w:num>
  <w:num w:numId="6" w16cid:durableId="1895388481">
    <w:abstractNumId w:val="0"/>
  </w:num>
  <w:num w:numId="7" w16cid:durableId="512259471">
    <w:abstractNumId w:val="12"/>
  </w:num>
  <w:num w:numId="8" w16cid:durableId="766460470">
    <w:abstractNumId w:val="11"/>
  </w:num>
  <w:num w:numId="9" w16cid:durableId="1455057595">
    <w:abstractNumId w:val="10"/>
  </w:num>
  <w:num w:numId="10" w16cid:durableId="53816242">
    <w:abstractNumId w:val="4"/>
  </w:num>
  <w:num w:numId="11" w16cid:durableId="912548804">
    <w:abstractNumId w:val="3"/>
  </w:num>
  <w:num w:numId="12" w16cid:durableId="390005664">
    <w:abstractNumId w:val="5"/>
  </w:num>
  <w:num w:numId="13" w16cid:durableId="1629162337">
    <w:abstractNumId w:val="9"/>
  </w:num>
  <w:num w:numId="14" w16cid:durableId="3431656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53"/>
    <w:rsid w:val="0002418B"/>
    <w:rsid w:val="000703ED"/>
    <w:rsid w:val="001B11EF"/>
    <w:rsid w:val="001F0BC7"/>
    <w:rsid w:val="003B054F"/>
    <w:rsid w:val="003D48BF"/>
    <w:rsid w:val="00414B2F"/>
    <w:rsid w:val="0054561E"/>
    <w:rsid w:val="005529D5"/>
    <w:rsid w:val="005E43E4"/>
    <w:rsid w:val="00610037"/>
    <w:rsid w:val="006C7B48"/>
    <w:rsid w:val="007258ED"/>
    <w:rsid w:val="00750BDA"/>
    <w:rsid w:val="00800D58"/>
    <w:rsid w:val="00812F8D"/>
    <w:rsid w:val="00825502"/>
    <w:rsid w:val="008871E1"/>
    <w:rsid w:val="00895B2E"/>
    <w:rsid w:val="008D1F5F"/>
    <w:rsid w:val="009C3A28"/>
    <w:rsid w:val="009C5CD9"/>
    <w:rsid w:val="009D23EB"/>
    <w:rsid w:val="00B0403F"/>
    <w:rsid w:val="00B12BF6"/>
    <w:rsid w:val="00B3589B"/>
    <w:rsid w:val="00B4065D"/>
    <w:rsid w:val="00B85343"/>
    <w:rsid w:val="00BA51A0"/>
    <w:rsid w:val="00BB7496"/>
    <w:rsid w:val="00BB7893"/>
    <w:rsid w:val="00BC295D"/>
    <w:rsid w:val="00C24B61"/>
    <w:rsid w:val="00C24E98"/>
    <w:rsid w:val="00CB40E1"/>
    <w:rsid w:val="00CF4BFE"/>
    <w:rsid w:val="00D31453"/>
    <w:rsid w:val="00D44A4B"/>
    <w:rsid w:val="00D82B02"/>
    <w:rsid w:val="00DC0A9E"/>
    <w:rsid w:val="00E209E2"/>
    <w:rsid w:val="00EB4E16"/>
    <w:rsid w:val="00ED6C63"/>
    <w:rsid w:val="00F05599"/>
    <w:rsid w:val="00F1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F33141"/>
  <w15:docId w15:val="{FE8DD02A-5D3A-44E8-BF83-F3E9339B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List Paragraph"/>
    <w:basedOn w:val="a"/>
    <w:uiPriority w:val="34"/>
    <w:qFormat/>
    <w:rsid w:val="006C7B48"/>
    <w:pPr>
      <w:ind w:left="720"/>
      <w:contextualSpacing/>
    </w:pPr>
  </w:style>
  <w:style w:type="paragraph" w:customStyle="1" w:styleId="sc-gsapjg">
    <w:name w:val="sc-gsapjg"/>
    <w:basedOn w:val="a"/>
    <w:rsid w:val="00ED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c-efbctp">
    <w:name w:val="sc-efbctp"/>
    <w:basedOn w:val="a0"/>
    <w:rsid w:val="00ED6C63"/>
  </w:style>
  <w:style w:type="paragraph" w:customStyle="1" w:styleId="sc-ckmvtt">
    <w:name w:val="sc-ckmvtt"/>
    <w:basedOn w:val="a"/>
    <w:rsid w:val="00ED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9D2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9D2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val="ru-RU" w:eastAsia="ru-RU"/>
      <w14:ligatures w14:val="standardContextual"/>
    </w:rPr>
  </w:style>
  <w:style w:type="paragraph" w:customStyle="1" w:styleId="TableParagraph">
    <w:name w:val="Table Paragraph"/>
    <w:basedOn w:val="a"/>
    <w:uiPriority w:val="1"/>
    <w:qFormat/>
    <w:rsid w:val="00414B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spu.antiplagia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" TargetMode="External"/><Relationship Id="rId5" Type="http://schemas.openxmlformats.org/officeDocument/2006/relationships/hyperlink" Target="http://elibrary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10</Pages>
  <Words>4377</Words>
  <Characters>24950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2025-2026_44_02_02 Преподавание в начальных классах(СПО_ о_ 2025)_plx_МАТЕМАТИКА В ПРОФЕССИОНАЛЬНОЙ ДЕЯТЕЛЬНОСТИ УЧИТЕЛЯ</vt:lpstr>
    </vt:vector>
  </TitlesOfParts>
  <Company/>
  <LinksUpToDate>false</LinksUpToDate>
  <CharactersWithSpaces>29269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2025-2026_44_02_02 Преподавание в начальных классах(СПО_ о_ 2025)_plx_МАТЕМАТИКА В ПРОФЕССИОНАЛЬНОЙ ДЕЯТЕЛЬНОСТИ УЧИТЕЛЯ</dc:title>
  <dc:creator>FastReport.NET</dc:creator>
  <cp:lastModifiedBy>денис карабанов</cp:lastModifiedBy>
  <cp:revision>24</cp:revision>
  <dcterms:created xsi:type="dcterms:W3CDTF">2025-11-22T04:45:00Z</dcterms:created>
  <dcterms:modified xsi:type="dcterms:W3CDTF">2026-07-06T11:30:00Z</dcterms:modified>
</cp:coreProperties>
</file>