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61" w:rsidRPr="006271B2" w:rsidRDefault="00714A50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МИНИСТЕРСТВО ПРОСВЕЩЕНИЯ РОССИЙСКОЙ ФЕДЕРАЦИИ</w:t>
      </w:r>
    </w:p>
    <w:p w:rsidR="00C93D69" w:rsidRPr="006271B2" w:rsidRDefault="00714A50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Федеральное государственное бюджетное образовательное у</w:t>
      </w:r>
      <w:r w:rsidR="00733B61" w:rsidRPr="006271B2">
        <w:rPr>
          <w:rFonts w:ascii="Times New Roman" w:eastAsia="Symbol" w:hAnsi="Times New Roman" w:cs="Times New Roman"/>
          <w:kern w:val="2"/>
          <w:sz w:val="28"/>
          <w:szCs w:val="28"/>
        </w:rPr>
        <w:t>чреждение</w:t>
      </w:r>
    </w:p>
    <w:p w:rsidR="00714A50" w:rsidRPr="006271B2" w:rsidRDefault="00C93D69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высшего образования</w:t>
      </w:r>
    </w:p>
    <w:p w:rsidR="00C93D69" w:rsidRPr="006271B2" w:rsidRDefault="00C93D69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«КРАСНОЯРСКИЙ ГОСУДАРСТВЕННЫЙ ПЕДАГОГИЧЕСКИЙ</w:t>
      </w:r>
    </w:p>
    <w:p w:rsidR="00C93D69" w:rsidRPr="006271B2" w:rsidRDefault="00C93D69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УНИВЕ</w:t>
      </w:r>
      <w:r w:rsidR="0037120E">
        <w:rPr>
          <w:rFonts w:ascii="Times New Roman" w:eastAsia="Symbol" w:hAnsi="Times New Roman" w:cs="Times New Roman"/>
          <w:kern w:val="2"/>
          <w:sz w:val="28"/>
          <w:szCs w:val="28"/>
        </w:rPr>
        <w:t>Р</w:t>
      </w: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СИТЕТ ИМ. В.П. АСТАФЬЕВА»</w:t>
      </w:r>
    </w:p>
    <w:p w:rsidR="00C93D69" w:rsidRPr="006271B2" w:rsidRDefault="00C93D69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(КГПУ им. В. П. Астафьева)</w:t>
      </w:r>
    </w:p>
    <w:p w:rsidR="00714A50" w:rsidRPr="006271B2" w:rsidRDefault="00714A50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</w:pPr>
    </w:p>
    <w:p w:rsidR="00733B61" w:rsidRPr="006271B2" w:rsidRDefault="00714A50" w:rsidP="00947037">
      <w:pPr>
        <w:widowControl/>
        <w:autoSpaceDE/>
        <w:autoSpaceDN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Факультет</w:t>
      </w:r>
      <w:r w:rsidR="00733B61"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 биологии, географии и химии</w:t>
      </w:r>
    </w:p>
    <w:p w:rsidR="00714A50" w:rsidRPr="006271B2" w:rsidRDefault="00947037" w:rsidP="00947037">
      <w:pPr>
        <w:widowControl/>
        <w:autoSpaceDE/>
        <w:autoSpaceDN/>
        <w:rPr>
          <w:rFonts w:ascii="Times New Roman" w:eastAsia="Symbol" w:hAnsi="Times New Roman" w:cs="Times New Roman"/>
          <w:kern w:val="2"/>
          <w:sz w:val="28"/>
          <w:szCs w:val="28"/>
        </w:rPr>
      </w:pPr>
      <w:r>
        <w:rPr>
          <w:rFonts w:ascii="Times New Roman" w:eastAsia="Symbol" w:hAnsi="Times New Roman" w:cs="Times New Roman"/>
          <w:kern w:val="2"/>
          <w:sz w:val="28"/>
          <w:szCs w:val="28"/>
        </w:rPr>
        <w:t>Выпускающая к</w:t>
      </w:r>
      <w:r w:rsidR="00714A50"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афедра </w:t>
      </w:r>
      <w:r w:rsidR="00455E2B"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биологии, химии и </w:t>
      </w:r>
      <w:r w:rsidR="00714A50"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методики обучения </w:t>
      </w:r>
    </w:p>
    <w:p w:rsidR="00714A50" w:rsidRDefault="00714A50" w:rsidP="00733B61">
      <w:pPr>
        <w:widowControl/>
        <w:autoSpaceDE/>
        <w:autoSpaceDN/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</w:pPr>
    </w:p>
    <w:p w:rsidR="00947037" w:rsidRPr="006271B2" w:rsidRDefault="00947037" w:rsidP="00733B61">
      <w:pPr>
        <w:widowControl/>
        <w:autoSpaceDE/>
        <w:autoSpaceDN/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</w:pPr>
    </w:p>
    <w:p w:rsidR="00431BF1" w:rsidRPr="00947037" w:rsidRDefault="00947037" w:rsidP="00947037">
      <w:pPr>
        <w:widowControl/>
        <w:autoSpaceDE/>
        <w:autoSpaceDN/>
        <w:jc w:val="center"/>
        <w:rPr>
          <w:rFonts w:ascii="Times New Roman" w:eastAsia="Symbol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Symbol" w:hAnsi="Times New Roman" w:cs="Times New Roman"/>
          <w:bCs/>
          <w:kern w:val="2"/>
          <w:sz w:val="28"/>
          <w:szCs w:val="28"/>
        </w:rPr>
        <w:t>Меркулова Наталья В</w:t>
      </w:r>
      <w:r w:rsidRPr="00947037">
        <w:rPr>
          <w:rFonts w:ascii="Times New Roman" w:eastAsia="Symbol" w:hAnsi="Times New Roman" w:cs="Times New Roman"/>
          <w:bCs/>
          <w:kern w:val="2"/>
          <w:sz w:val="28"/>
          <w:szCs w:val="28"/>
        </w:rPr>
        <w:t>ладиславовна</w:t>
      </w:r>
    </w:p>
    <w:p w:rsidR="00714A50" w:rsidRPr="006271B2" w:rsidRDefault="00714A50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ВЫПУСКНАЯ КВАЛИФИКАЦИОННАЯ РАБОТА </w:t>
      </w:r>
    </w:p>
    <w:p w:rsidR="00431BF1" w:rsidRPr="006271B2" w:rsidRDefault="00431BF1" w:rsidP="00733B61">
      <w:pPr>
        <w:widowControl/>
        <w:autoSpaceDE/>
        <w:autoSpaceDN/>
        <w:rPr>
          <w:rFonts w:ascii="Times New Roman" w:eastAsia="Symbol" w:hAnsi="Times New Roman" w:cs="Times New Roman"/>
          <w:kern w:val="2"/>
          <w:sz w:val="28"/>
          <w:szCs w:val="28"/>
        </w:rPr>
      </w:pPr>
    </w:p>
    <w:p w:rsidR="00406EBF" w:rsidRPr="006271B2" w:rsidRDefault="00947037" w:rsidP="00431BF1">
      <w:pPr>
        <w:widowControl/>
        <w:autoSpaceDE/>
        <w:autoSpaceDN/>
        <w:spacing w:line="276" w:lineRule="auto"/>
        <w:jc w:val="center"/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  <w:t>Лекарственные растения</w:t>
      </w:r>
      <w:r w:rsidR="00406EBF" w:rsidRPr="006271B2"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  <w:t xml:space="preserve"> </w:t>
      </w:r>
    </w:p>
    <w:p w:rsidR="00406EBF" w:rsidRPr="006271B2" w:rsidRDefault="00947037" w:rsidP="00431BF1">
      <w:pPr>
        <w:widowControl/>
        <w:autoSpaceDE/>
        <w:autoSpaceDN/>
        <w:spacing w:line="276" w:lineRule="auto"/>
        <w:jc w:val="center"/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  <w:t>как средство формирование предметных результатов</w:t>
      </w:r>
      <w:r w:rsidR="00406EBF" w:rsidRPr="006271B2"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  <w:t xml:space="preserve"> </w:t>
      </w:r>
    </w:p>
    <w:p w:rsidR="00714A50" w:rsidRPr="006271B2" w:rsidRDefault="00947037" w:rsidP="00431BF1">
      <w:pPr>
        <w:widowControl/>
        <w:autoSpaceDE/>
        <w:autoSpaceDN/>
        <w:spacing w:line="276" w:lineRule="auto"/>
        <w:jc w:val="center"/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  <w:t>при изучении биологии в школе</w:t>
      </w:r>
    </w:p>
    <w:p w:rsidR="00923667" w:rsidRPr="006271B2" w:rsidRDefault="00923667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b/>
          <w:bCs/>
          <w:kern w:val="2"/>
          <w:sz w:val="28"/>
          <w:szCs w:val="28"/>
        </w:rPr>
      </w:pPr>
    </w:p>
    <w:p w:rsidR="00714A50" w:rsidRPr="006271B2" w:rsidRDefault="00714A50" w:rsidP="00431BF1">
      <w:pPr>
        <w:widowControl/>
        <w:autoSpaceDE/>
        <w:autoSpaceDN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Направление подготовки: 44.03.0</w:t>
      </w:r>
      <w:r w:rsidR="00455E2B" w:rsidRPr="006271B2">
        <w:rPr>
          <w:rFonts w:ascii="Times New Roman" w:eastAsia="Symbol" w:hAnsi="Times New Roman" w:cs="Times New Roman"/>
          <w:kern w:val="2"/>
          <w:sz w:val="28"/>
          <w:szCs w:val="28"/>
        </w:rPr>
        <w:t>1</w:t>
      </w: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 Педагогическое образование Направленность (проф</w:t>
      </w:r>
      <w:r w:rsidR="00733B61"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иль) образовательной программы </w:t>
      </w:r>
      <w:r w:rsidR="00C93D69"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Биология </w:t>
      </w:r>
    </w:p>
    <w:p w:rsidR="00C93D69" w:rsidRPr="006271B2" w:rsidRDefault="00C93D69" w:rsidP="00733B61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</w:p>
    <w:p w:rsidR="00431BF1" w:rsidRPr="006271B2" w:rsidRDefault="00431BF1" w:rsidP="00733B61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</w:p>
    <w:p w:rsidR="00714A50" w:rsidRPr="006271B2" w:rsidRDefault="00714A50" w:rsidP="00592DF0">
      <w:pPr>
        <w:widowControl/>
        <w:autoSpaceDE/>
        <w:autoSpaceDN/>
        <w:ind w:left="4395"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ДОПУСКАЮ К ЗАЩИТЕ</w:t>
      </w:r>
      <w:r w:rsidR="000E431E" w:rsidRPr="006271B2">
        <w:rPr>
          <w:rFonts w:ascii="Times New Roman" w:eastAsia="Symbol" w:hAnsi="Times New Roman" w:cs="Times New Roman"/>
          <w:kern w:val="2"/>
          <w:sz w:val="28"/>
          <w:szCs w:val="28"/>
        </w:rPr>
        <w:t>:</w:t>
      </w:r>
    </w:p>
    <w:p w:rsidR="000E431E" w:rsidRDefault="00592DF0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18"/>
          <w:szCs w:val="1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                                                   </w:t>
      </w:r>
      <w:r w:rsidR="00733B61"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Зав. </w:t>
      </w: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к</w:t>
      </w:r>
      <w:r w:rsidR="000E431E" w:rsidRPr="006271B2">
        <w:rPr>
          <w:rFonts w:ascii="Times New Roman" w:eastAsia="Symbol" w:hAnsi="Times New Roman" w:cs="Times New Roman"/>
          <w:kern w:val="2"/>
          <w:sz w:val="28"/>
          <w:szCs w:val="28"/>
        </w:rPr>
        <w:t>афедрой</w:t>
      </w:r>
      <w:r w:rsidR="00947037">
        <w:rPr>
          <w:rFonts w:ascii="Times New Roman" w:eastAsia="Symbol" w:hAnsi="Times New Roman" w:cs="Times New Roman"/>
          <w:kern w:val="2"/>
          <w:sz w:val="28"/>
          <w:szCs w:val="28"/>
        </w:rPr>
        <w:t>:</w:t>
      </w: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 д.б.н., профессор, </w:t>
      </w:r>
      <w:r w:rsidR="00455E2B" w:rsidRPr="006271B2">
        <w:rPr>
          <w:rFonts w:ascii="Times New Roman" w:eastAsia="Symbol" w:hAnsi="Times New Roman" w:cs="Times New Roman"/>
          <w:kern w:val="2"/>
          <w:sz w:val="28"/>
          <w:szCs w:val="28"/>
        </w:rPr>
        <w:t>Антипова Е</w:t>
      </w:r>
      <w:r w:rsidR="000E431E" w:rsidRPr="006271B2">
        <w:rPr>
          <w:rFonts w:ascii="Times New Roman" w:eastAsia="Symbol" w:hAnsi="Times New Roman" w:cs="Times New Roman"/>
          <w:kern w:val="2"/>
          <w:sz w:val="28"/>
          <w:szCs w:val="28"/>
        </w:rPr>
        <w:t>.М.</w:t>
      </w: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, </w:t>
      </w:r>
    </w:p>
    <w:p w:rsidR="006271B2" w:rsidRPr="006271B2" w:rsidRDefault="006271B2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18"/>
          <w:szCs w:val="18"/>
        </w:rPr>
      </w:pPr>
    </w:p>
    <w:p w:rsidR="00592DF0" w:rsidRPr="006271B2" w:rsidRDefault="00B07A35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«______»____________2025г.___</w:t>
      </w:r>
      <w:r w:rsidR="00592DF0" w:rsidRPr="006271B2">
        <w:rPr>
          <w:rFonts w:ascii="Times New Roman" w:eastAsia="Symbol" w:hAnsi="Times New Roman" w:cs="Times New Roman"/>
          <w:kern w:val="2"/>
          <w:sz w:val="28"/>
          <w:szCs w:val="28"/>
        </w:rPr>
        <w:t>_____________</w:t>
      </w:r>
    </w:p>
    <w:p w:rsidR="000E431E" w:rsidRPr="006271B2" w:rsidRDefault="00592DF0" w:rsidP="006271B2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(дата, подпись)</w:t>
      </w:r>
    </w:p>
    <w:p w:rsidR="00714A50" w:rsidRDefault="00733B61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18"/>
          <w:szCs w:val="1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Р</w:t>
      </w:r>
      <w:r w:rsidR="00714A50" w:rsidRPr="006271B2">
        <w:rPr>
          <w:rFonts w:ascii="Times New Roman" w:eastAsia="Symbol" w:hAnsi="Times New Roman" w:cs="Times New Roman"/>
          <w:kern w:val="2"/>
          <w:sz w:val="28"/>
          <w:szCs w:val="28"/>
        </w:rPr>
        <w:t>уководитель:</w:t>
      </w:r>
      <w:r w:rsidR="00592DF0"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 д.б.н., профессор, Тупицына Н.Н.</w:t>
      </w:r>
    </w:p>
    <w:p w:rsidR="006271B2" w:rsidRPr="006271B2" w:rsidRDefault="006271B2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18"/>
          <w:szCs w:val="18"/>
        </w:rPr>
      </w:pPr>
    </w:p>
    <w:p w:rsidR="00733B61" w:rsidRPr="006271B2" w:rsidRDefault="00B07A35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«______»_____________2025г.__</w:t>
      </w:r>
      <w:r w:rsidR="00592DF0" w:rsidRPr="006271B2">
        <w:rPr>
          <w:rFonts w:ascii="Times New Roman" w:eastAsia="Symbol" w:hAnsi="Times New Roman" w:cs="Times New Roman"/>
          <w:kern w:val="2"/>
          <w:sz w:val="28"/>
          <w:szCs w:val="28"/>
        </w:rPr>
        <w:t>_____________</w:t>
      </w:r>
    </w:p>
    <w:p w:rsidR="00592DF0" w:rsidRPr="006271B2" w:rsidRDefault="00592DF0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(дата, подпись)</w:t>
      </w:r>
    </w:p>
    <w:p w:rsidR="00714A50" w:rsidRPr="006271B2" w:rsidRDefault="00714A50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Дата защиты</w:t>
      </w:r>
      <w:r w:rsidR="00592DF0" w:rsidRPr="006271B2">
        <w:rPr>
          <w:rFonts w:ascii="Times New Roman" w:eastAsia="Symbol" w:hAnsi="Times New Roman" w:cs="Times New Roman"/>
          <w:kern w:val="2"/>
          <w:sz w:val="28"/>
          <w:szCs w:val="28"/>
        </w:rPr>
        <w:t>:______________________________</w:t>
      </w:r>
    </w:p>
    <w:p w:rsidR="00431BF1" w:rsidRPr="006271B2" w:rsidRDefault="00431BF1" w:rsidP="00B07A35">
      <w:pPr>
        <w:widowControl/>
        <w:autoSpaceDE/>
        <w:autoSpaceDN/>
        <w:ind w:left="4395"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</w:p>
    <w:p w:rsidR="00714A50" w:rsidRPr="006271B2" w:rsidRDefault="00592DF0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                                                    </w:t>
      </w:r>
      <w:r w:rsidR="00714A50"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Обучающийся </w:t>
      </w:r>
      <w:r w:rsidR="005470BB" w:rsidRPr="006271B2">
        <w:rPr>
          <w:rFonts w:ascii="Times New Roman" w:eastAsia="Symbol" w:hAnsi="Times New Roman" w:cs="Times New Roman"/>
          <w:kern w:val="2"/>
          <w:sz w:val="28"/>
          <w:szCs w:val="28"/>
        </w:rPr>
        <w:t>Меркулова Н.В.</w:t>
      </w:r>
    </w:p>
    <w:p w:rsidR="00592DF0" w:rsidRPr="006271B2" w:rsidRDefault="00592DF0" w:rsidP="00B07A35">
      <w:pPr>
        <w:widowControl/>
        <w:tabs>
          <w:tab w:val="left" w:pos="3636"/>
        </w:tabs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ab/>
        <w:t>_________________________________________</w:t>
      </w:r>
    </w:p>
    <w:p w:rsidR="00714A50" w:rsidRPr="006271B2" w:rsidRDefault="00714A50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(дата, подпись)</w:t>
      </w:r>
    </w:p>
    <w:p w:rsidR="00733B61" w:rsidRPr="006271B2" w:rsidRDefault="00733B61" w:rsidP="00B07A35">
      <w:pPr>
        <w:widowControl/>
        <w:autoSpaceDE/>
        <w:autoSpaceDN/>
        <w:ind w:left="4395"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</w:p>
    <w:p w:rsidR="00714A50" w:rsidRPr="006271B2" w:rsidRDefault="00592DF0" w:rsidP="00B07A35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 xml:space="preserve">                                                    </w:t>
      </w:r>
      <w:r w:rsidR="00714A50" w:rsidRPr="006271B2">
        <w:rPr>
          <w:rFonts w:ascii="Times New Roman" w:eastAsia="Symbol" w:hAnsi="Times New Roman" w:cs="Times New Roman"/>
          <w:kern w:val="2"/>
          <w:sz w:val="28"/>
          <w:szCs w:val="28"/>
        </w:rPr>
        <w:t>Оценка ________________</w:t>
      </w: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___________________</w:t>
      </w:r>
    </w:p>
    <w:p w:rsidR="00714A50" w:rsidRPr="006271B2" w:rsidRDefault="00714A50" w:rsidP="00B07A35">
      <w:pPr>
        <w:widowControl/>
        <w:autoSpaceDE/>
        <w:autoSpaceDN/>
        <w:ind w:left="4395"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(прописью)</w:t>
      </w:r>
    </w:p>
    <w:p w:rsidR="00714A50" w:rsidRPr="006271B2" w:rsidRDefault="00714A50" w:rsidP="00592DF0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</w:p>
    <w:p w:rsidR="00714A50" w:rsidRPr="006271B2" w:rsidRDefault="00714A50" w:rsidP="00733B61">
      <w:pPr>
        <w:widowControl/>
        <w:autoSpaceDE/>
        <w:autoSpaceDN/>
        <w:jc w:val="right"/>
        <w:rPr>
          <w:rFonts w:ascii="Times New Roman" w:eastAsia="Symbol" w:hAnsi="Times New Roman" w:cs="Times New Roman"/>
          <w:kern w:val="2"/>
          <w:sz w:val="28"/>
          <w:szCs w:val="28"/>
        </w:rPr>
      </w:pPr>
    </w:p>
    <w:p w:rsidR="00C93D69" w:rsidRPr="006271B2" w:rsidRDefault="00C93D69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</w:pPr>
    </w:p>
    <w:p w:rsidR="00C93D69" w:rsidRPr="006271B2" w:rsidRDefault="00C93D69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</w:pPr>
    </w:p>
    <w:p w:rsidR="00733B61" w:rsidRPr="006271B2" w:rsidRDefault="002F2332" w:rsidP="00733B61">
      <w:pPr>
        <w:widowControl/>
        <w:autoSpaceDE/>
        <w:autoSpaceDN/>
        <w:jc w:val="center"/>
        <w:rPr>
          <w:rFonts w:ascii="Times New Roman" w:eastAsia="Symbol" w:hAnsi="Times New Roman" w:cs="Times New Roman"/>
          <w:kern w:val="2"/>
          <w:sz w:val="28"/>
          <w:szCs w:val="28"/>
        </w:rPr>
        <w:sectPr w:rsidR="00733B61" w:rsidRPr="006271B2" w:rsidSect="00733B61">
          <w:footerReference w:type="default" r:id="rId8"/>
          <w:pgSz w:w="11910" w:h="16840"/>
          <w:pgMar w:top="1040" w:right="711" w:bottom="1160" w:left="1701" w:header="0" w:footer="973" w:gutter="0"/>
          <w:pgNumType w:start="1"/>
          <w:cols w:space="720"/>
          <w:titlePg/>
          <w:docGrid w:linePitch="299"/>
        </w:sectPr>
      </w:pPr>
      <w:r w:rsidRPr="006271B2">
        <w:rPr>
          <w:rFonts w:ascii="Times New Roman" w:eastAsia="Symbol" w:hAnsi="Times New Roman" w:cs="Times New Roman"/>
          <w:kern w:val="2"/>
          <w:sz w:val="28"/>
          <w:szCs w:val="28"/>
        </w:rPr>
        <w:t>Красноярск, 202</w:t>
      </w:r>
      <w:r w:rsidR="00455E2B" w:rsidRPr="006271B2">
        <w:rPr>
          <w:rFonts w:ascii="Times New Roman" w:eastAsia="Symbol" w:hAnsi="Times New Roman" w:cs="Times New Roman"/>
          <w:kern w:val="2"/>
          <w:sz w:val="28"/>
          <w:szCs w:val="28"/>
        </w:rPr>
        <w:t>5</w:t>
      </w:r>
    </w:p>
    <w:p w:rsidR="00587645" w:rsidRPr="006271B2" w:rsidRDefault="00CB0268" w:rsidP="00331A10">
      <w:pPr>
        <w:pStyle w:val="a3"/>
        <w:spacing w:before="67" w:line="360" w:lineRule="auto"/>
        <w:ind w:left="0" w:right="314"/>
        <w:jc w:val="center"/>
        <w:rPr>
          <w:rFonts w:ascii="Times New Roman" w:hAnsi="Times New Roman" w:cs="Times New Roman"/>
          <w:spacing w:val="-2"/>
        </w:rPr>
      </w:pPr>
      <w:r w:rsidRPr="006271B2">
        <w:rPr>
          <w:rFonts w:ascii="Times New Roman" w:hAnsi="Times New Roman" w:cs="Times New Roman"/>
          <w:spacing w:val="-2"/>
        </w:rPr>
        <w:lastRenderedPageBreak/>
        <w:t>СОДЕРЖАНИЕ</w:t>
      </w:r>
    </w:p>
    <w:p w:rsidR="00477D5D" w:rsidRPr="006271B2" w:rsidRDefault="00477D5D" w:rsidP="00331A10">
      <w:pPr>
        <w:pStyle w:val="a3"/>
        <w:spacing w:before="67" w:line="360" w:lineRule="auto"/>
        <w:ind w:left="466" w:right="314"/>
        <w:rPr>
          <w:rFonts w:ascii="Times New Roman" w:hAnsi="Times New Roman" w:cs="Times New Roman"/>
          <w:spacing w:val="-2"/>
        </w:rPr>
      </w:pPr>
    </w:p>
    <w:tbl>
      <w:tblPr>
        <w:tblW w:w="0" w:type="auto"/>
        <w:tblInd w:w="466" w:type="dxa"/>
        <w:tblLook w:val="04A0"/>
      </w:tblPr>
      <w:tblGrid>
        <w:gridCol w:w="8431"/>
        <w:gridCol w:w="817"/>
      </w:tblGrid>
      <w:tr w:rsidR="00477D5D" w:rsidRPr="006271B2" w:rsidTr="00431BF1">
        <w:tc>
          <w:tcPr>
            <w:tcW w:w="8431" w:type="dxa"/>
            <w:shd w:val="clear" w:color="auto" w:fill="auto"/>
          </w:tcPr>
          <w:p w:rsidR="00477D5D" w:rsidRPr="006271B2" w:rsidRDefault="00CD03B7" w:rsidP="00331A10">
            <w:pPr>
              <w:pStyle w:val="a3"/>
              <w:spacing w:before="67" w:line="360" w:lineRule="auto"/>
              <w:ind w:left="0" w:right="-108"/>
              <w:rPr>
                <w:rFonts w:ascii="Times New Roman" w:hAnsi="Times New Roman" w:cs="Times New Roman"/>
              </w:rPr>
            </w:pPr>
            <w:r w:rsidRPr="006271B2">
              <w:rPr>
                <w:rFonts w:ascii="Times New Roman" w:hAnsi="Times New Roman" w:cs="Times New Roman"/>
              </w:rPr>
              <w:t>Введение…………………………………………………………………</w:t>
            </w:r>
          </w:p>
        </w:tc>
        <w:tc>
          <w:tcPr>
            <w:tcW w:w="817" w:type="dxa"/>
            <w:shd w:val="clear" w:color="auto" w:fill="auto"/>
          </w:tcPr>
          <w:p w:rsidR="00477D5D" w:rsidRPr="006271B2" w:rsidRDefault="00CD03B7" w:rsidP="00331A10">
            <w:pPr>
              <w:pStyle w:val="a3"/>
              <w:spacing w:before="67" w:line="360" w:lineRule="auto"/>
              <w:ind w:left="0" w:right="314"/>
              <w:rPr>
                <w:rFonts w:ascii="Times New Roman" w:hAnsi="Times New Roman" w:cs="Times New Roman"/>
              </w:rPr>
            </w:pPr>
            <w:r w:rsidRPr="006271B2">
              <w:rPr>
                <w:rFonts w:ascii="Times New Roman" w:hAnsi="Times New Roman" w:cs="Times New Roman"/>
              </w:rPr>
              <w:t xml:space="preserve"> </w:t>
            </w:r>
            <w:r w:rsidR="00525C38" w:rsidRPr="006271B2">
              <w:rPr>
                <w:rFonts w:ascii="Times New Roman" w:hAnsi="Times New Roman" w:cs="Times New Roman"/>
              </w:rPr>
              <w:t>2</w:t>
            </w:r>
          </w:p>
        </w:tc>
      </w:tr>
      <w:tr w:rsidR="00477D5D" w:rsidRPr="006271B2" w:rsidTr="00431BF1">
        <w:tc>
          <w:tcPr>
            <w:tcW w:w="8431" w:type="dxa"/>
            <w:shd w:val="clear" w:color="auto" w:fill="auto"/>
          </w:tcPr>
          <w:p w:rsidR="00477D5D" w:rsidRPr="006271B2" w:rsidRDefault="00477D5D" w:rsidP="00331A10">
            <w:pPr>
              <w:pStyle w:val="a3"/>
              <w:spacing w:before="67" w:line="360" w:lineRule="auto"/>
              <w:ind w:left="0" w:right="-108"/>
              <w:rPr>
                <w:rFonts w:ascii="Times New Roman" w:hAnsi="Times New Roman" w:cs="Times New Roman"/>
              </w:rPr>
            </w:pPr>
            <w:r w:rsidRPr="006271B2">
              <w:rPr>
                <w:rFonts w:ascii="Times New Roman" w:hAnsi="Times New Roman" w:cs="Times New Roman"/>
                <w:noProof/>
                <w:shd w:val="clear" w:color="auto" w:fill="FFFFFF"/>
              </w:rPr>
              <w:t xml:space="preserve">ГЛАВА </w:t>
            </w:r>
            <w:r w:rsidRPr="006271B2">
              <w:rPr>
                <w:rFonts w:ascii="Times New Roman" w:hAnsi="Times New Roman" w:cs="Times New Roman"/>
                <w:noProof/>
                <w:shd w:val="clear" w:color="auto" w:fill="FFFFFF"/>
                <w:lang w:val="en-US"/>
              </w:rPr>
              <w:t>I</w:t>
            </w:r>
            <w:r w:rsidRPr="006271B2">
              <w:rPr>
                <w:rFonts w:ascii="Times New Roman" w:hAnsi="Times New Roman" w:cs="Times New Roman"/>
              </w:rPr>
              <w:t xml:space="preserve">. </w:t>
            </w:r>
            <w:r w:rsidR="00CD03B7" w:rsidRPr="006271B2">
              <w:rPr>
                <w:rFonts w:ascii="Times New Roman" w:hAnsi="Times New Roman" w:cs="Times New Roman"/>
              </w:rPr>
              <w:t>Лекарственные растения как предметный результат изучения биологии по теме «Лекарственные растения »…………….</w:t>
            </w:r>
            <w:r w:rsidR="003F680E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817" w:type="dxa"/>
            <w:shd w:val="clear" w:color="auto" w:fill="auto"/>
          </w:tcPr>
          <w:p w:rsidR="00CD03B7" w:rsidRPr="006271B2" w:rsidRDefault="00CD03B7" w:rsidP="00331A10">
            <w:pPr>
              <w:pStyle w:val="a3"/>
              <w:spacing w:before="67" w:line="360" w:lineRule="auto"/>
              <w:ind w:left="0" w:right="314"/>
              <w:rPr>
                <w:rFonts w:ascii="Times New Roman" w:hAnsi="Times New Roman" w:cs="Times New Roman"/>
              </w:rPr>
            </w:pPr>
          </w:p>
          <w:p w:rsidR="00477D5D" w:rsidRPr="00331A10" w:rsidRDefault="003F680E" w:rsidP="00331A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</w:tr>
      <w:tr w:rsidR="00477D5D" w:rsidRPr="006271B2" w:rsidTr="00431BF1">
        <w:tc>
          <w:tcPr>
            <w:tcW w:w="8431" w:type="dxa"/>
            <w:shd w:val="clear" w:color="auto" w:fill="auto"/>
          </w:tcPr>
          <w:p w:rsidR="00477D5D" w:rsidRPr="006271B2" w:rsidRDefault="00477D5D" w:rsidP="00331A10">
            <w:pPr>
              <w:pStyle w:val="a3"/>
              <w:spacing w:before="67" w:line="360" w:lineRule="auto"/>
              <w:ind w:left="0" w:right="-108"/>
              <w:rPr>
                <w:rFonts w:ascii="Times New Roman" w:hAnsi="Times New Roman" w:cs="Times New Roman"/>
              </w:rPr>
            </w:pPr>
            <w:r w:rsidRPr="006271B2">
              <w:rPr>
                <w:rFonts w:ascii="Times New Roman" w:hAnsi="Times New Roman" w:cs="Times New Roman"/>
              </w:rPr>
              <w:t xml:space="preserve">1.1. </w:t>
            </w:r>
            <w:r w:rsidR="008479BD" w:rsidRPr="006271B2">
              <w:rPr>
                <w:rFonts w:ascii="Times New Roman" w:hAnsi="Times New Roman" w:cs="Times New Roman"/>
              </w:rPr>
              <w:t>Систематическая характеристика</w:t>
            </w:r>
            <w:r w:rsidR="00CD03B7" w:rsidRPr="006271B2">
              <w:rPr>
                <w:rFonts w:ascii="Times New Roman" w:hAnsi="Times New Roman" w:cs="Times New Roman"/>
              </w:rPr>
              <w:t>………………………………</w:t>
            </w:r>
            <w:r w:rsidR="00571B15" w:rsidRPr="006271B2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817" w:type="dxa"/>
            <w:shd w:val="clear" w:color="auto" w:fill="auto"/>
          </w:tcPr>
          <w:p w:rsidR="00477D5D" w:rsidRPr="006271B2" w:rsidRDefault="00CD03B7" w:rsidP="003F680E">
            <w:pPr>
              <w:pStyle w:val="a3"/>
              <w:spacing w:before="67" w:line="360" w:lineRule="auto"/>
              <w:ind w:left="0" w:right="314"/>
              <w:rPr>
                <w:rFonts w:ascii="Times New Roman" w:hAnsi="Times New Roman" w:cs="Times New Roman"/>
              </w:rPr>
            </w:pPr>
            <w:r w:rsidRPr="006271B2">
              <w:rPr>
                <w:rFonts w:ascii="Times New Roman" w:hAnsi="Times New Roman" w:cs="Times New Roman"/>
              </w:rPr>
              <w:t xml:space="preserve"> </w:t>
            </w:r>
            <w:r w:rsidR="003F680E">
              <w:rPr>
                <w:rFonts w:ascii="Times New Roman" w:hAnsi="Times New Roman" w:cs="Times New Roman"/>
              </w:rPr>
              <w:t>5</w:t>
            </w:r>
          </w:p>
        </w:tc>
      </w:tr>
      <w:tr w:rsidR="00477D5D" w:rsidRPr="006271B2" w:rsidTr="00431BF1">
        <w:tc>
          <w:tcPr>
            <w:tcW w:w="8431" w:type="dxa"/>
            <w:shd w:val="clear" w:color="auto" w:fill="auto"/>
          </w:tcPr>
          <w:p w:rsidR="00D3053E" w:rsidRPr="006271B2" w:rsidRDefault="00477D5D" w:rsidP="00331A10">
            <w:pPr>
              <w:pStyle w:val="a3"/>
              <w:spacing w:before="67" w:line="360" w:lineRule="auto"/>
              <w:ind w:left="0" w:right="-108"/>
              <w:rPr>
                <w:rFonts w:ascii="Times New Roman" w:hAnsi="Times New Roman" w:cs="Times New Roman"/>
              </w:rPr>
            </w:pPr>
            <w:r w:rsidRPr="006271B2">
              <w:rPr>
                <w:rFonts w:ascii="Times New Roman" w:hAnsi="Times New Roman" w:cs="Times New Roman"/>
              </w:rPr>
              <w:t xml:space="preserve">1.2. </w:t>
            </w:r>
            <w:r w:rsidR="008479BD" w:rsidRPr="006271B2">
              <w:rPr>
                <w:rFonts w:ascii="Times New Roman" w:hAnsi="Times New Roman" w:cs="Times New Roman"/>
              </w:rPr>
              <w:t>Морфологическая характеристика</w:t>
            </w:r>
            <w:r w:rsidR="00CD03B7" w:rsidRPr="006271B2">
              <w:rPr>
                <w:rFonts w:ascii="Times New Roman" w:hAnsi="Times New Roman" w:cs="Times New Roman"/>
              </w:rPr>
              <w:t>………………………….......</w:t>
            </w:r>
            <w:r w:rsidR="00571B15" w:rsidRPr="006271B2">
              <w:rPr>
                <w:rFonts w:ascii="Times New Roman" w:hAnsi="Times New Roman" w:cs="Times New Roman"/>
              </w:rPr>
              <w:t>...</w:t>
            </w:r>
            <w:bookmarkStart w:id="0" w:name="_GoBack"/>
            <w:bookmarkEnd w:id="0"/>
          </w:p>
        </w:tc>
        <w:tc>
          <w:tcPr>
            <w:tcW w:w="817" w:type="dxa"/>
            <w:shd w:val="clear" w:color="auto" w:fill="auto"/>
          </w:tcPr>
          <w:p w:rsidR="008479BD" w:rsidRPr="006271B2" w:rsidRDefault="003F680E" w:rsidP="00331A10">
            <w:pPr>
              <w:pStyle w:val="a3"/>
              <w:spacing w:before="67" w:line="360" w:lineRule="auto"/>
              <w:ind w:left="0" w:right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77D5D" w:rsidRPr="006271B2" w:rsidTr="00431BF1">
        <w:tc>
          <w:tcPr>
            <w:tcW w:w="8431" w:type="dxa"/>
            <w:shd w:val="clear" w:color="auto" w:fill="auto"/>
          </w:tcPr>
          <w:p w:rsidR="00477D5D" w:rsidRPr="006271B2" w:rsidRDefault="00477D5D" w:rsidP="00331A10">
            <w:pPr>
              <w:pStyle w:val="a3"/>
              <w:spacing w:before="67" w:line="360" w:lineRule="auto"/>
              <w:ind w:left="0" w:right="-108"/>
              <w:rPr>
                <w:rFonts w:ascii="Times New Roman" w:hAnsi="Times New Roman" w:cs="Times New Roman"/>
              </w:rPr>
            </w:pPr>
            <w:r w:rsidRPr="006271B2">
              <w:rPr>
                <w:rFonts w:ascii="Times New Roman" w:hAnsi="Times New Roman" w:cs="Times New Roman"/>
              </w:rPr>
              <w:t>ГЛАВА II.</w:t>
            </w:r>
            <w:r w:rsidR="00AC1BB0" w:rsidRPr="006271B2">
              <w:rPr>
                <w:rFonts w:ascii="Times New Roman" w:hAnsi="Times New Roman" w:cs="Times New Roman"/>
              </w:rPr>
              <w:t xml:space="preserve"> </w:t>
            </w:r>
            <w:r w:rsidR="00CD03B7" w:rsidRPr="006271B2">
              <w:rPr>
                <w:rFonts w:ascii="Times New Roman" w:hAnsi="Times New Roman" w:cs="Times New Roman"/>
              </w:rPr>
              <w:t>Разработка внеклассного мероприятия по теме «Путешествие в мир лекарственных растений»………………………</w:t>
            </w:r>
          </w:p>
        </w:tc>
        <w:tc>
          <w:tcPr>
            <w:tcW w:w="817" w:type="dxa"/>
            <w:shd w:val="clear" w:color="auto" w:fill="auto"/>
          </w:tcPr>
          <w:p w:rsidR="00CD03B7" w:rsidRPr="006271B2" w:rsidRDefault="00CD03B7" w:rsidP="00331A10">
            <w:pPr>
              <w:pStyle w:val="a3"/>
              <w:spacing w:before="67" w:line="360" w:lineRule="auto"/>
              <w:ind w:left="0" w:right="314"/>
              <w:rPr>
                <w:rFonts w:ascii="Times New Roman" w:hAnsi="Times New Roman" w:cs="Times New Roman"/>
              </w:rPr>
            </w:pPr>
          </w:p>
          <w:p w:rsidR="00477D5D" w:rsidRPr="006271B2" w:rsidRDefault="00331A10" w:rsidP="003F680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68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77D5D" w:rsidRPr="006271B2" w:rsidTr="00431BF1">
        <w:tc>
          <w:tcPr>
            <w:tcW w:w="8431" w:type="dxa"/>
            <w:shd w:val="clear" w:color="auto" w:fill="auto"/>
          </w:tcPr>
          <w:p w:rsidR="00477D5D" w:rsidRPr="006271B2" w:rsidRDefault="00477D5D" w:rsidP="00331A10">
            <w:pPr>
              <w:pStyle w:val="a3"/>
              <w:spacing w:before="67" w:line="360" w:lineRule="auto"/>
              <w:ind w:left="-40"/>
              <w:rPr>
                <w:rFonts w:ascii="Times New Roman" w:hAnsi="Times New Roman" w:cs="Times New Roman"/>
              </w:rPr>
            </w:pPr>
            <w:r w:rsidRPr="006271B2">
              <w:rPr>
                <w:rFonts w:ascii="Times New Roman" w:hAnsi="Times New Roman" w:cs="Times New Roman"/>
              </w:rPr>
              <w:t xml:space="preserve">2.1. </w:t>
            </w:r>
            <w:r w:rsidR="00FA1256" w:rsidRPr="006271B2">
              <w:rPr>
                <w:rFonts w:ascii="Times New Roman" w:hAnsi="Times New Roman" w:cs="Times New Roman"/>
              </w:rPr>
              <w:t>Доклады с презентацией</w:t>
            </w:r>
            <w:r w:rsidR="00CD03B7" w:rsidRPr="006271B2">
              <w:rPr>
                <w:rFonts w:ascii="Times New Roman" w:hAnsi="Times New Roman" w:cs="Times New Roman"/>
              </w:rPr>
              <w:t>…………………………………………</w:t>
            </w:r>
            <w:r w:rsidR="00571B15" w:rsidRPr="006271B2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17" w:type="dxa"/>
            <w:shd w:val="clear" w:color="auto" w:fill="auto"/>
          </w:tcPr>
          <w:p w:rsidR="00477D5D" w:rsidRPr="006271B2" w:rsidRDefault="003F680E" w:rsidP="00331A10">
            <w:pPr>
              <w:pStyle w:val="a3"/>
              <w:spacing w:before="67" w:line="360" w:lineRule="auto"/>
              <w:ind w:left="0" w:right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477D5D" w:rsidRPr="006271B2" w:rsidTr="00431BF1">
        <w:tc>
          <w:tcPr>
            <w:tcW w:w="8431" w:type="dxa"/>
            <w:shd w:val="clear" w:color="auto" w:fill="auto"/>
          </w:tcPr>
          <w:p w:rsidR="00477D5D" w:rsidRPr="006271B2" w:rsidRDefault="00477D5D" w:rsidP="00331A10">
            <w:pPr>
              <w:pStyle w:val="a3"/>
              <w:spacing w:before="67" w:line="360" w:lineRule="auto"/>
              <w:ind w:left="-40" w:right="-108"/>
              <w:rPr>
                <w:rFonts w:ascii="Times New Roman" w:hAnsi="Times New Roman" w:cs="Times New Roman"/>
              </w:rPr>
            </w:pPr>
            <w:r w:rsidRPr="006271B2">
              <w:rPr>
                <w:rFonts w:ascii="Times New Roman" w:hAnsi="Times New Roman" w:cs="Times New Roman"/>
              </w:rPr>
              <w:t xml:space="preserve">2.2. </w:t>
            </w:r>
            <w:r w:rsidR="0051132C" w:rsidRPr="006271B2">
              <w:rPr>
                <w:rFonts w:ascii="Times New Roman" w:hAnsi="Times New Roman" w:cs="Times New Roman"/>
              </w:rPr>
              <w:t>Ход</w:t>
            </w:r>
            <w:r w:rsidR="00976F8D" w:rsidRPr="006271B2">
              <w:rPr>
                <w:rFonts w:ascii="Times New Roman" w:hAnsi="Times New Roman" w:cs="Times New Roman"/>
              </w:rPr>
              <w:t xml:space="preserve"> </w:t>
            </w:r>
            <w:r w:rsidR="0051132C" w:rsidRPr="006271B2">
              <w:rPr>
                <w:rFonts w:ascii="Times New Roman" w:hAnsi="Times New Roman" w:cs="Times New Roman"/>
              </w:rPr>
              <w:t>внекла</w:t>
            </w:r>
            <w:r w:rsidR="00976F8D" w:rsidRPr="006271B2">
              <w:rPr>
                <w:rFonts w:ascii="Times New Roman" w:hAnsi="Times New Roman" w:cs="Times New Roman"/>
              </w:rPr>
              <w:t>с</w:t>
            </w:r>
            <w:r w:rsidR="0051132C" w:rsidRPr="006271B2">
              <w:rPr>
                <w:rFonts w:ascii="Times New Roman" w:hAnsi="Times New Roman" w:cs="Times New Roman"/>
              </w:rPr>
              <w:t>сного мероприятия</w:t>
            </w:r>
            <w:r w:rsidR="00CD03B7" w:rsidRPr="006271B2">
              <w:rPr>
                <w:rFonts w:ascii="Times New Roman" w:hAnsi="Times New Roman" w:cs="Times New Roman"/>
              </w:rPr>
              <w:t>…………………………………</w:t>
            </w:r>
            <w:r w:rsidR="00571B15" w:rsidRPr="006271B2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17" w:type="dxa"/>
            <w:shd w:val="clear" w:color="auto" w:fill="auto"/>
          </w:tcPr>
          <w:p w:rsidR="00477D5D" w:rsidRPr="006271B2" w:rsidRDefault="003F680E" w:rsidP="00331A10">
            <w:pPr>
              <w:pStyle w:val="a3"/>
              <w:spacing w:before="67" w:line="360" w:lineRule="auto"/>
              <w:ind w:left="0" w:right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477D5D" w:rsidRPr="006271B2" w:rsidTr="00431BF1">
        <w:tc>
          <w:tcPr>
            <w:tcW w:w="8431" w:type="dxa"/>
            <w:shd w:val="clear" w:color="auto" w:fill="auto"/>
          </w:tcPr>
          <w:p w:rsidR="00477D5D" w:rsidRPr="006271B2" w:rsidRDefault="00331A10" w:rsidP="00331A10">
            <w:pPr>
              <w:pStyle w:val="10"/>
              <w:spacing w:line="360" w:lineRule="auto"/>
              <w:ind w:left="0" w:right="-1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Заключение</w:t>
            </w:r>
            <w:r w:rsidR="00CD03B7" w:rsidRPr="006271B2">
              <w:rPr>
                <w:rFonts w:ascii="Times New Roman" w:hAnsi="Times New Roman" w:cs="Times New Roman"/>
                <w:bCs/>
              </w:rPr>
              <w:t>……………………………………………………………….</w:t>
            </w:r>
            <w:r w:rsidR="00571B15" w:rsidRPr="006271B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17" w:type="dxa"/>
            <w:shd w:val="clear" w:color="auto" w:fill="auto"/>
          </w:tcPr>
          <w:p w:rsidR="00477D5D" w:rsidRPr="006271B2" w:rsidRDefault="00331A10" w:rsidP="00331A10">
            <w:pPr>
              <w:pStyle w:val="a3"/>
              <w:spacing w:before="67" w:line="360" w:lineRule="auto"/>
              <w:ind w:left="0" w:right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77D5D" w:rsidRPr="006271B2" w:rsidTr="00431BF1">
        <w:tc>
          <w:tcPr>
            <w:tcW w:w="8431" w:type="dxa"/>
            <w:shd w:val="clear" w:color="auto" w:fill="auto"/>
          </w:tcPr>
          <w:p w:rsidR="00477D5D" w:rsidRPr="006271B2" w:rsidRDefault="00CD03B7" w:rsidP="00331A10">
            <w:pPr>
              <w:pStyle w:val="10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6271B2">
              <w:rPr>
                <w:rFonts w:ascii="Times New Roman" w:hAnsi="Times New Roman" w:cs="Times New Roman"/>
                <w:shd w:val="clear" w:color="auto" w:fill="FFFFFF"/>
              </w:rPr>
              <w:t>Библиографический список……………………………………………</w:t>
            </w:r>
            <w:r w:rsidR="00571B15" w:rsidRPr="006271B2">
              <w:rPr>
                <w:rFonts w:ascii="Times New Roman" w:hAnsi="Times New Roman" w:cs="Times New Roman"/>
                <w:shd w:val="clear" w:color="auto" w:fill="FFFFFF"/>
              </w:rPr>
              <w:t>..</w:t>
            </w:r>
          </w:p>
        </w:tc>
        <w:tc>
          <w:tcPr>
            <w:tcW w:w="817" w:type="dxa"/>
            <w:shd w:val="clear" w:color="auto" w:fill="auto"/>
          </w:tcPr>
          <w:p w:rsidR="00477D5D" w:rsidRPr="006271B2" w:rsidRDefault="00331A10" w:rsidP="00331A10">
            <w:pPr>
              <w:pStyle w:val="a3"/>
              <w:spacing w:before="67" w:line="360" w:lineRule="auto"/>
              <w:ind w:left="0" w:right="3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E4D25" w:rsidRPr="006271B2">
              <w:rPr>
                <w:rFonts w:ascii="Times New Roman" w:hAnsi="Times New Roman" w:cs="Times New Roman"/>
              </w:rPr>
              <w:t>2</w:t>
            </w:r>
          </w:p>
        </w:tc>
      </w:tr>
      <w:tr w:rsidR="00477D5D" w:rsidRPr="006271B2" w:rsidTr="00431BF1">
        <w:tc>
          <w:tcPr>
            <w:tcW w:w="8431" w:type="dxa"/>
            <w:shd w:val="clear" w:color="auto" w:fill="auto"/>
          </w:tcPr>
          <w:p w:rsidR="00477D5D" w:rsidRPr="006271B2" w:rsidRDefault="00477D5D" w:rsidP="00CD03B7">
            <w:pPr>
              <w:pStyle w:val="1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shd w:val="clear" w:color="auto" w:fill="auto"/>
          </w:tcPr>
          <w:p w:rsidR="00477D5D" w:rsidRPr="006271B2" w:rsidRDefault="00477D5D" w:rsidP="00CD03B7">
            <w:pPr>
              <w:pStyle w:val="a3"/>
              <w:spacing w:before="67"/>
              <w:ind w:left="0" w:right="314"/>
              <w:rPr>
                <w:rFonts w:ascii="Times New Roman" w:hAnsi="Times New Roman" w:cs="Times New Roman"/>
              </w:rPr>
            </w:pPr>
          </w:p>
        </w:tc>
      </w:tr>
    </w:tbl>
    <w:p w:rsidR="00AC1BB0" w:rsidRPr="006271B2" w:rsidRDefault="00AC1BB0">
      <w:pPr>
        <w:pStyle w:val="a3"/>
        <w:spacing w:before="67"/>
        <w:ind w:left="466" w:right="314"/>
        <w:jc w:val="center"/>
        <w:rPr>
          <w:rFonts w:ascii="Times New Roman" w:hAnsi="Times New Roman" w:cs="Times New Roman"/>
        </w:rPr>
      </w:pPr>
    </w:p>
    <w:p w:rsidR="00CE2186" w:rsidRPr="006271B2" w:rsidRDefault="00CE2186" w:rsidP="00CE2186">
      <w:pPr>
        <w:rPr>
          <w:rFonts w:ascii="Times New Roman" w:hAnsi="Times New Roman" w:cs="Times New Roman"/>
          <w:sz w:val="28"/>
          <w:szCs w:val="28"/>
        </w:rPr>
      </w:pPr>
    </w:p>
    <w:p w:rsidR="00587645" w:rsidRPr="006271B2" w:rsidRDefault="00587645" w:rsidP="006C2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587645" w:rsidRPr="006271B2" w:rsidSect="00733B61">
          <w:pgSz w:w="11910" w:h="16840"/>
          <w:pgMar w:top="1040" w:right="711" w:bottom="1160" w:left="1701" w:header="0" w:footer="973" w:gutter="0"/>
          <w:pgNumType w:start="1"/>
          <w:cols w:space="720"/>
          <w:titlePg/>
          <w:docGrid w:linePitch="299"/>
        </w:sectPr>
      </w:pPr>
    </w:p>
    <w:p w:rsidR="00587645" w:rsidRPr="006271B2" w:rsidRDefault="001261FA" w:rsidP="0052371E">
      <w:pPr>
        <w:pStyle w:val="1"/>
        <w:jc w:val="center"/>
        <w:rPr>
          <w:rFonts w:ascii="Times New Roman" w:hAnsi="Times New Roman" w:cs="Times New Roman"/>
          <w:b w:val="0"/>
        </w:rPr>
      </w:pPr>
      <w:r w:rsidRPr="006271B2">
        <w:rPr>
          <w:rFonts w:ascii="Times New Roman" w:hAnsi="Times New Roman" w:cs="Times New Roman"/>
          <w:b w:val="0"/>
          <w:spacing w:val="-2"/>
        </w:rPr>
        <w:lastRenderedPageBreak/>
        <w:t>ВВЕДЕНИЕ</w:t>
      </w:r>
    </w:p>
    <w:p w:rsidR="00587645" w:rsidRPr="006271B2" w:rsidRDefault="00587645" w:rsidP="006C21AA">
      <w:pPr>
        <w:pStyle w:val="a3"/>
        <w:spacing w:before="263"/>
        <w:ind w:left="0" w:right="3"/>
        <w:rPr>
          <w:rFonts w:ascii="Times New Roman" w:hAnsi="Times New Roman" w:cs="Times New Roman"/>
        </w:rPr>
      </w:pPr>
    </w:p>
    <w:p w:rsidR="0001074E" w:rsidRPr="006271B2" w:rsidRDefault="00455E2B" w:rsidP="00455E2B">
      <w:pPr>
        <w:pStyle w:val="a3"/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left="0" w:right="3" w:firstLine="709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  <w:i/>
        </w:rPr>
        <w:t xml:space="preserve">Актуальность исследования: </w:t>
      </w:r>
      <w:r w:rsidR="00F47F50" w:rsidRPr="006271B2">
        <w:rPr>
          <w:rFonts w:ascii="Times New Roman" w:hAnsi="Times New Roman" w:cs="Times New Roman"/>
        </w:rPr>
        <w:t>Лекарственными считаются те представители флоры, которые содержат биологически активные вещества, благоприятно влияющие на человека</w:t>
      </w:r>
      <w:r w:rsidR="00066206" w:rsidRPr="006271B2">
        <w:rPr>
          <w:rFonts w:ascii="Times New Roman" w:hAnsi="Times New Roman" w:cs="Times New Roman"/>
        </w:rPr>
        <w:t>.</w:t>
      </w:r>
      <w:r w:rsidR="00803447" w:rsidRPr="006271B2">
        <w:rPr>
          <w:rFonts w:ascii="Times New Roman" w:hAnsi="Times New Roman" w:cs="Times New Roman"/>
        </w:rPr>
        <w:t xml:space="preserve"> </w:t>
      </w:r>
      <w:r w:rsidR="00725C79" w:rsidRPr="006271B2">
        <w:rPr>
          <w:rFonts w:ascii="Times New Roman" w:hAnsi="Times New Roman" w:cs="Times New Roman"/>
        </w:rPr>
        <w:t>Их п</w:t>
      </w:r>
      <w:r w:rsidR="00803447" w:rsidRPr="006271B2">
        <w:rPr>
          <w:rFonts w:ascii="Times New Roman" w:hAnsi="Times New Roman" w:cs="Times New Roman"/>
        </w:rPr>
        <w:t>реимуществом является их малая токсичность и возможность длительного применения без существенных побочных явлений для лечения и профилактики различных заболеваний</w:t>
      </w:r>
      <w:r w:rsidR="00725C79" w:rsidRPr="006271B2">
        <w:rPr>
          <w:rFonts w:ascii="Times New Roman" w:hAnsi="Times New Roman" w:cs="Times New Roman"/>
        </w:rPr>
        <w:t xml:space="preserve">. Данный факт делает лекарственные растения незаменимыми как в народной медицине, так и в отдельных направлениях </w:t>
      </w:r>
      <w:r w:rsidR="00D27F25" w:rsidRPr="006271B2">
        <w:rPr>
          <w:rFonts w:ascii="Times New Roman" w:hAnsi="Times New Roman" w:cs="Times New Roman"/>
        </w:rPr>
        <w:t>современной (доказательной) медицины.</w:t>
      </w:r>
      <w:r w:rsidR="00041AB0" w:rsidRPr="006271B2">
        <w:rPr>
          <w:rFonts w:ascii="Times New Roman" w:hAnsi="Times New Roman" w:cs="Times New Roman"/>
        </w:rPr>
        <w:t xml:space="preserve"> Школьное образование в России не содержит соответствующего курса по изучению лекарственных растений, но потребность в соответствующих </w:t>
      </w:r>
      <w:r w:rsidR="00BF48B3" w:rsidRPr="006271B2">
        <w:rPr>
          <w:rFonts w:ascii="Times New Roman" w:hAnsi="Times New Roman" w:cs="Times New Roman"/>
        </w:rPr>
        <w:t>знаниях объективно необходима, так как эти знания могут быть полезны для ребенка в будущем.</w:t>
      </w:r>
      <w:r w:rsidR="00571C15" w:rsidRPr="006271B2">
        <w:rPr>
          <w:rFonts w:ascii="Times New Roman" w:hAnsi="Times New Roman" w:cs="Times New Roman"/>
        </w:rPr>
        <w:t xml:space="preserve"> </w:t>
      </w:r>
      <w:r w:rsidR="0001074E" w:rsidRPr="006271B2">
        <w:rPr>
          <w:rFonts w:ascii="Times New Roman" w:hAnsi="Times New Roman" w:cs="Times New Roman"/>
        </w:rPr>
        <w:t xml:space="preserve">Также, следует отменить, </w:t>
      </w:r>
      <w:r w:rsidR="001A7347" w:rsidRPr="006271B2">
        <w:rPr>
          <w:rFonts w:ascii="Times New Roman" w:hAnsi="Times New Roman" w:cs="Times New Roman"/>
        </w:rPr>
        <w:t xml:space="preserve">указанные знания необходимы в целях безопасности: каждый человек, который может столкнуться с необходимостью использования </w:t>
      </w:r>
      <w:r w:rsidR="00597681" w:rsidRPr="006271B2">
        <w:rPr>
          <w:rFonts w:ascii="Times New Roman" w:hAnsi="Times New Roman" w:cs="Times New Roman"/>
        </w:rPr>
        <w:t>растений с лекарственными свойства, должен уметь отличать их от иных видов растений, ведь незнание может причинить вред здоровью при их ошибочном использовании.</w:t>
      </w:r>
    </w:p>
    <w:p w:rsidR="00520A3C" w:rsidRPr="006271B2" w:rsidRDefault="00661532" w:rsidP="00455E2B">
      <w:pPr>
        <w:pStyle w:val="a3"/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left="0" w:right="3" w:firstLine="709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</w:rPr>
        <w:t xml:space="preserve">Одним из вариантов решения данной проблемы является организация </w:t>
      </w:r>
      <w:r w:rsidR="000B062A" w:rsidRPr="006271B2">
        <w:rPr>
          <w:rFonts w:ascii="Times New Roman" w:hAnsi="Times New Roman" w:cs="Times New Roman"/>
        </w:rPr>
        <w:t>в</w:t>
      </w:r>
      <w:r w:rsidR="007C6DED" w:rsidRPr="006271B2">
        <w:rPr>
          <w:rFonts w:ascii="Times New Roman" w:hAnsi="Times New Roman" w:cs="Times New Roman"/>
        </w:rPr>
        <w:t xml:space="preserve"> образовательном учреждении внеклассного</w:t>
      </w:r>
      <w:r w:rsidR="000B062A" w:rsidRPr="006271B2">
        <w:rPr>
          <w:rFonts w:ascii="Times New Roman" w:hAnsi="Times New Roman" w:cs="Times New Roman"/>
        </w:rPr>
        <w:t xml:space="preserve"> изучения лекарственных растений. </w:t>
      </w:r>
      <w:r w:rsidR="005D2EA4" w:rsidRPr="006271B2">
        <w:rPr>
          <w:rFonts w:ascii="Times New Roman" w:hAnsi="Times New Roman" w:cs="Times New Roman"/>
        </w:rPr>
        <w:t>Видом такого</w:t>
      </w:r>
      <w:r w:rsidR="00520A3C" w:rsidRPr="006271B2">
        <w:rPr>
          <w:rFonts w:ascii="Times New Roman" w:hAnsi="Times New Roman" w:cs="Times New Roman"/>
        </w:rPr>
        <w:t xml:space="preserve"> вне</w:t>
      </w:r>
      <w:r w:rsidR="007C6DED" w:rsidRPr="006271B2">
        <w:rPr>
          <w:rFonts w:ascii="Times New Roman" w:hAnsi="Times New Roman" w:cs="Times New Roman"/>
        </w:rPr>
        <w:t>классного</w:t>
      </w:r>
      <w:r w:rsidR="00520A3C" w:rsidRPr="006271B2">
        <w:rPr>
          <w:rFonts w:ascii="Times New Roman" w:hAnsi="Times New Roman" w:cs="Times New Roman"/>
        </w:rPr>
        <w:t xml:space="preserve"> занятия может быть тематическое </w:t>
      </w:r>
      <w:r w:rsidR="00995B92" w:rsidRPr="006271B2">
        <w:rPr>
          <w:rFonts w:ascii="Times New Roman" w:hAnsi="Times New Roman" w:cs="Times New Roman"/>
        </w:rPr>
        <w:t xml:space="preserve">внеклассное </w:t>
      </w:r>
      <w:r w:rsidR="00520A3C" w:rsidRPr="006271B2">
        <w:rPr>
          <w:rFonts w:ascii="Times New Roman" w:hAnsi="Times New Roman" w:cs="Times New Roman"/>
        </w:rPr>
        <w:t xml:space="preserve">мероприятие, в ходе которого </w:t>
      </w:r>
      <w:r w:rsidR="00081945" w:rsidRPr="006271B2">
        <w:rPr>
          <w:rFonts w:ascii="Times New Roman" w:hAnsi="Times New Roman" w:cs="Times New Roman"/>
        </w:rPr>
        <w:t xml:space="preserve">школьники смогут </w:t>
      </w:r>
      <w:r w:rsidR="005D2EA4" w:rsidRPr="006271B2">
        <w:rPr>
          <w:rFonts w:ascii="Times New Roman" w:hAnsi="Times New Roman" w:cs="Times New Roman"/>
        </w:rPr>
        <w:t>в доступной форме исследовать наиболее важные аспекты, касающиеся лекарственных растений, их пользы и особенностей применения.</w:t>
      </w:r>
    </w:p>
    <w:p w:rsidR="00587645" w:rsidRPr="006271B2" w:rsidRDefault="0001074E" w:rsidP="00081945">
      <w:pPr>
        <w:pStyle w:val="a3"/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left="0" w:right="3" w:firstLine="709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</w:rPr>
        <w:t>Данный</w:t>
      </w:r>
      <w:r w:rsidR="00520A3C" w:rsidRPr="006271B2">
        <w:rPr>
          <w:rFonts w:ascii="Times New Roman" w:hAnsi="Times New Roman" w:cs="Times New Roman"/>
        </w:rPr>
        <w:t xml:space="preserve"> подход позволит школьникам получить необходимую информацию</w:t>
      </w:r>
      <w:r w:rsidR="00887C75" w:rsidRPr="006271B2">
        <w:rPr>
          <w:rFonts w:ascii="Times New Roman" w:hAnsi="Times New Roman" w:cs="Times New Roman"/>
        </w:rPr>
        <w:t>, расширить и закрепить представления детей о лекарственных растениях, их пользе для человека</w:t>
      </w:r>
      <w:r w:rsidR="00597681" w:rsidRPr="006271B2">
        <w:rPr>
          <w:rFonts w:ascii="Times New Roman" w:hAnsi="Times New Roman" w:cs="Times New Roman"/>
        </w:rPr>
        <w:t>.</w:t>
      </w:r>
    </w:p>
    <w:p w:rsidR="00CC45FA" w:rsidRPr="006271B2" w:rsidRDefault="00ED7211" w:rsidP="00CC45FA">
      <w:pPr>
        <w:pStyle w:val="a3"/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left="0" w:right="3" w:firstLine="709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  <w:i/>
        </w:rPr>
        <w:t>О</w:t>
      </w:r>
      <w:r w:rsidR="00F54F8C" w:rsidRPr="006271B2">
        <w:rPr>
          <w:rFonts w:ascii="Times New Roman" w:hAnsi="Times New Roman" w:cs="Times New Roman"/>
          <w:i/>
        </w:rPr>
        <w:t>бъект</w:t>
      </w:r>
      <w:r w:rsidR="00B77764" w:rsidRPr="006271B2">
        <w:rPr>
          <w:rFonts w:ascii="Times New Roman" w:hAnsi="Times New Roman" w:cs="Times New Roman"/>
          <w:i/>
          <w:spacing w:val="80"/>
        </w:rPr>
        <w:t xml:space="preserve"> </w:t>
      </w:r>
      <w:r w:rsidR="00B77764" w:rsidRPr="006271B2">
        <w:rPr>
          <w:rFonts w:ascii="Times New Roman" w:hAnsi="Times New Roman" w:cs="Times New Roman"/>
          <w:i/>
        </w:rPr>
        <w:t>исследования</w:t>
      </w:r>
      <w:r w:rsidR="00CC45FA" w:rsidRPr="006271B2">
        <w:rPr>
          <w:rFonts w:ascii="Times New Roman" w:hAnsi="Times New Roman" w:cs="Times New Roman"/>
          <w:i/>
        </w:rPr>
        <w:t>:</w:t>
      </w:r>
      <w:r w:rsidR="00CC45FA" w:rsidRPr="006271B2">
        <w:rPr>
          <w:rFonts w:ascii="Times New Roman" w:hAnsi="Times New Roman" w:cs="Times New Roman"/>
          <w:i/>
          <w:spacing w:val="80"/>
        </w:rPr>
        <w:t xml:space="preserve"> </w:t>
      </w:r>
      <w:r w:rsidR="00CC45FA" w:rsidRPr="006271B2">
        <w:rPr>
          <w:rFonts w:ascii="Times New Roman" w:hAnsi="Times New Roman" w:cs="Times New Roman"/>
        </w:rPr>
        <w:t>особенности изучения</w:t>
      </w:r>
      <w:r w:rsidR="00CC45FA" w:rsidRPr="006271B2">
        <w:rPr>
          <w:rFonts w:ascii="Times New Roman" w:hAnsi="Times New Roman" w:cs="Times New Roman"/>
          <w:i/>
          <w:spacing w:val="80"/>
        </w:rPr>
        <w:t xml:space="preserve"> </w:t>
      </w:r>
      <w:r w:rsidR="00CC45FA" w:rsidRPr="006271B2">
        <w:rPr>
          <w:rFonts w:ascii="Times New Roman" w:hAnsi="Times New Roman" w:cs="Times New Roman"/>
        </w:rPr>
        <w:t>лекарственных растений при изучении биологии в школе.</w:t>
      </w:r>
    </w:p>
    <w:p w:rsidR="00587645" w:rsidRPr="006271B2" w:rsidRDefault="00B77764" w:rsidP="006C21AA">
      <w:pPr>
        <w:pStyle w:val="a3"/>
        <w:spacing w:before="2" w:line="360" w:lineRule="auto"/>
        <w:ind w:left="0" w:right="3" w:firstLine="707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  <w:i/>
        </w:rPr>
        <w:t>Предмет исследования</w:t>
      </w:r>
      <w:r w:rsidRPr="006271B2">
        <w:rPr>
          <w:rFonts w:ascii="Times New Roman" w:hAnsi="Times New Roman" w:cs="Times New Roman"/>
        </w:rPr>
        <w:t xml:space="preserve">: </w:t>
      </w:r>
      <w:r w:rsidR="00CC45FA" w:rsidRPr="006271B2">
        <w:rPr>
          <w:rFonts w:ascii="Times New Roman" w:hAnsi="Times New Roman" w:cs="Times New Roman"/>
        </w:rPr>
        <w:t>лекарств</w:t>
      </w:r>
      <w:r w:rsidR="00872480" w:rsidRPr="006271B2">
        <w:rPr>
          <w:rFonts w:ascii="Times New Roman" w:hAnsi="Times New Roman" w:cs="Times New Roman"/>
        </w:rPr>
        <w:t>енные растения как средство</w:t>
      </w:r>
      <w:r w:rsidR="00CC45FA" w:rsidRPr="006271B2">
        <w:rPr>
          <w:rFonts w:ascii="Times New Roman" w:hAnsi="Times New Roman" w:cs="Times New Roman"/>
        </w:rPr>
        <w:t xml:space="preserve"> формирования предметных результатов при изучении биологии в школе</w:t>
      </w:r>
      <w:r w:rsidR="00D455D2" w:rsidRPr="006271B2">
        <w:rPr>
          <w:rFonts w:ascii="Times New Roman" w:hAnsi="Times New Roman" w:cs="Times New Roman"/>
        </w:rPr>
        <w:t>.</w:t>
      </w:r>
    </w:p>
    <w:p w:rsidR="00587645" w:rsidRPr="006271B2" w:rsidRDefault="00B77764" w:rsidP="006C21AA">
      <w:pPr>
        <w:pStyle w:val="a3"/>
        <w:spacing w:line="360" w:lineRule="auto"/>
        <w:ind w:left="0" w:right="3" w:firstLine="707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  <w:i/>
        </w:rPr>
        <w:lastRenderedPageBreak/>
        <w:t>Цель</w:t>
      </w:r>
      <w:r w:rsidR="00D4191E" w:rsidRPr="006271B2">
        <w:rPr>
          <w:rFonts w:ascii="Times New Roman" w:hAnsi="Times New Roman" w:cs="Times New Roman"/>
          <w:i/>
        </w:rPr>
        <w:t xml:space="preserve"> исследования</w:t>
      </w:r>
      <w:r w:rsidRPr="006271B2">
        <w:rPr>
          <w:rFonts w:ascii="Times New Roman" w:hAnsi="Times New Roman" w:cs="Times New Roman"/>
          <w:i/>
        </w:rPr>
        <w:t>:</w:t>
      </w:r>
      <w:r w:rsidRPr="006271B2">
        <w:rPr>
          <w:rFonts w:ascii="Times New Roman" w:hAnsi="Times New Roman" w:cs="Times New Roman"/>
        </w:rPr>
        <w:t xml:space="preserve"> </w:t>
      </w:r>
      <w:r w:rsidR="005C6310" w:rsidRPr="006271B2">
        <w:rPr>
          <w:rFonts w:ascii="Times New Roman" w:hAnsi="Times New Roman" w:cs="Times New Roman"/>
        </w:rPr>
        <w:t xml:space="preserve">формирование системы научных знаний о </w:t>
      </w:r>
      <w:r w:rsidR="00F47F50" w:rsidRPr="006271B2">
        <w:rPr>
          <w:rFonts w:ascii="Times New Roman" w:hAnsi="Times New Roman" w:cs="Times New Roman"/>
        </w:rPr>
        <w:t>лекарственны</w:t>
      </w:r>
      <w:r w:rsidR="005C6310" w:rsidRPr="006271B2">
        <w:rPr>
          <w:rFonts w:ascii="Times New Roman" w:hAnsi="Times New Roman" w:cs="Times New Roman"/>
        </w:rPr>
        <w:t>х</w:t>
      </w:r>
      <w:r w:rsidR="00F47F50" w:rsidRPr="006271B2">
        <w:rPr>
          <w:rFonts w:ascii="Times New Roman" w:hAnsi="Times New Roman" w:cs="Times New Roman"/>
        </w:rPr>
        <w:t xml:space="preserve"> растения</w:t>
      </w:r>
      <w:r w:rsidR="005C6310" w:rsidRPr="006271B2">
        <w:rPr>
          <w:rFonts w:ascii="Times New Roman" w:hAnsi="Times New Roman" w:cs="Times New Roman"/>
        </w:rPr>
        <w:t>х</w:t>
      </w:r>
      <w:r w:rsidR="00F47F50" w:rsidRPr="006271B2">
        <w:rPr>
          <w:rFonts w:ascii="Times New Roman" w:hAnsi="Times New Roman" w:cs="Times New Roman"/>
        </w:rPr>
        <w:t xml:space="preserve"> как </w:t>
      </w:r>
      <w:r w:rsidR="00872480" w:rsidRPr="006271B2">
        <w:rPr>
          <w:rFonts w:ascii="Times New Roman" w:hAnsi="Times New Roman" w:cs="Times New Roman"/>
        </w:rPr>
        <w:t>средство</w:t>
      </w:r>
      <w:r w:rsidR="00052E09" w:rsidRPr="006271B2">
        <w:rPr>
          <w:rFonts w:ascii="Times New Roman" w:hAnsi="Times New Roman" w:cs="Times New Roman"/>
        </w:rPr>
        <w:t xml:space="preserve"> формирования </w:t>
      </w:r>
      <w:r w:rsidR="00F47F50" w:rsidRPr="006271B2">
        <w:rPr>
          <w:rFonts w:ascii="Times New Roman" w:hAnsi="Times New Roman" w:cs="Times New Roman"/>
        </w:rPr>
        <w:t>предметны</w:t>
      </w:r>
      <w:r w:rsidR="005C6310" w:rsidRPr="006271B2">
        <w:rPr>
          <w:rFonts w:ascii="Times New Roman" w:hAnsi="Times New Roman" w:cs="Times New Roman"/>
        </w:rPr>
        <w:t>х</w:t>
      </w:r>
      <w:r w:rsidR="00F47F50" w:rsidRPr="006271B2">
        <w:rPr>
          <w:rFonts w:ascii="Times New Roman" w:hAnsi="Times New Roman" w:cs="Times New Roman"/>
        </w:rPr>
        <w:t xml:space="preserve"> результат</w:t>
      </w:r>
      <w:r w:rsidR="005C6310" w:rsidRPr="006271B2">
        <w:rPr>
          <w:rFonts w:ascii="Times New Roman" w:hAnsi="Times New Roman" w:cs="Times New Roman"/>
        </w:rPr>
        <w:t>ах</w:t>
      </w:r>
      <w:r w:rsidR="00F47F50" w:rsidRPr="006271B2">
        <w:rPr>
          <w:rFonts w:ascii="Times New Roman" w:hAnsi="Times New Roman" w:cs="Times New Roman"/>
        </w:rPr>
        <w:t xml:space="preserve"> </w:t>
      </w:r>
      <w:r w:rsidR="00853E54" w:rsidRPr="006271B2">
        <w:rPr>
          <w:rFonts w:ascii="Times New Roman" w:hAnsi="Times New Roman" w:cs="Times New Roman"/>
        </w:rPr>
        <w:t xml:space="preserve">при изучении </w:t>
      </w:r>
      <w:r w:rsidR="00F47F50" w:rsidRPr="006271B2">
        <w:rPr>
          <w:rFonts w:ascii="Times New Roman" w:hAnsi="Times New Roman" w:cs="Times New Roman"/>
        </w:rPr>
        <w:t>биологии</w:t>
      </w:r>
      <w:r w:rsidR="00853E54" w:rsidRPr="006271B2">
        <w:rPr>
          <w:rFonts w:ascii="Times New Roman" w:hAnsi="Times New Roman" w:cs="Times New Roman"/>
        </w:rPr>
        <w:t xml:space="preserve"> в школе</w:t>
      </w:r>
      <w:r w:rsidR="00CC45FA" w:rsidRPr="006271B2">
        <w:rPr>
          <w:rFonts w:ascii="Times New Roman" w:hAnsi="Times New Roman" w:cs="Times New Roman"/>
        </w:rPr>
        <w:t>.</w:t>
      </w:r>
    </w:p>
    <w:p w:rsidR="00587645" w:rsidRPr="006271B2" w:rsidRDefault="00B77764" w:rsidP="006C21AA">
      <w:pPr>
        <w:spacing w:line="360" w:lineRule="auto"/>
        <w:ind w:right="3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" w:name="_Toc150421830"/>
      <w:r w:rsidRPr="006271B2">
        <w:rPr>
          <w:rFonts w:ascii="Times New Roman" w:hAnsi="Times New Roman" w:cs="Times New Roman"/>
          <w:i/>
          <w:sz w:val="28"/>
          <w:szCs w:val="28"/>
        </w:rPr>
        <w:t>Задачи</w:t>
      </w:r>
      <w:r w:rsidR="00D4191E" w:rsidRPr="006271B2">
        <w:rPr>
          <w:rFonts w:ascii="Times New Roman" w:hAnsi="Times New Roman" w:cs="Times New Roman"/>
          <w:i/>
          <w:sz w:val="28"/>
          <w:szCs w:val="28"/>
        </w:rPr>
        <w:t xml:space="preserve"> исследования</w:t>
      </w:r>
      <w:r w:rsidRPr="006271B2">
        <w:rPr>
          <w:rFonts w:ascii="Times New Roman" w:hAnsi="Times New Roman" w:cs="Times New Roman"/>
          <w:i/>
          <w:sz w:val="28"/>
          <w:szCs w:val="28"/>
        </w:rPr>
        <w:t>:</w:t>
      </w:r>
      <w:bookmarkEnd w:id="1"/>
    </w:p>
    <w:p w:rsidR="00F47F50" w:rsidRPr="006271B2" w:rsidRDefault="00F47F50" w:rsidP="00F47F50">
      <w:pPr>
        <w:pStyle w:val="a3"/>
        <w:spacing w:line="360" w:lineRule="auto"/>
        <w:ind w:left="0" w:right="3" w:firstLine="707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</w:rPr>
        <w:t xml:space="preserve">1. Составить список лекарственных растений </w:t>
      </w:r>
      <w:r w:rsidR="00E42A60" w:rsidRPr="006271B2">
        <w:rPr>
          <w:rFonts w:ascii="Times New Roman" w:hAnsi="Times New Roman" w:cs="Times New Roman"/>
        </w:rPr>
        <w:t>лекарственных растений, изучаемых в школьном курсе биологии;</w:t>
      </w:r>
    </w:p>
    <w:p w:rsidR="00F47F50" w:rsidRPr="006271B2" w:rsidRDefault="00F47F50" w:rsidP="00F47F50">
      <w:pPr>
        <w:pStyle w:val="a3"/>
        <w:spacing w:line="360" w:lineRule="auto"/>
        <w:ind w:left="0" w:right="3" w:firstLine="707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</w:rPr>
        <w:t>2. Выявить предметные результаты на примере лекарственных растений.</w:t>
      </w:r>
    </w:p>
    <w:p w:rsidR="00455E2B" w:rsidRPr="006271B2" w:rsidRDefault="00F47F50" w:rsidP="00F47F50">
      <w:pPr>
        <w:pStyle w:val="a3"/>
        <w:spacing w:line="360" w:lineRule="auto"/>
        <w:ind w:left="0" w:right="3" w:firstLine="707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</w:rPr>
        <w:t>3. Апробировать тему</w:t>
      </w:r>
      <w:r w:rsidR="005C4C22" w:rsidRPr="006271B2">
        <w:rPr>
          <w:rFonts w:ascii="Times New Roman" w:hAnsi="Times New Roman" w:cs="Times New Roman"/>
        </w:rPr>
        <w:t>.</w:t>
      </w:r>
    </w:p>
    <w:p w:rsidR="00B07A35" w:rsidRPr="006271B2" w:rsidRDefault="00D4191E" w:rsidP="00B07A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были использованы следующие </w:t>
      </w:r>
      <w:r w:rsidRPr="006271B2">
        <w:rPr>
          <w:rFonts w:ascii="Times New Roman" w:eastAsia="Courier New" w:hAnsi="Times New Roman" w:cs="Times New Roman"/>
          <w:i/>
          <w:sz w:val="28"/>
          <w:szCs w:val="28"/>
        </w:rPr>
        <w:t>методы</w:t>
      </w:r>
      <w:r w:rsidRPr="006271B2">
        <w:rPr>
          <w:rFonts w:ascii="Times New Roman" w:hAnsi="Times New Roman" w:cs="Times New Roman"/>
          <w:i/>
          <w:sz w:val="28"/>
          <w:szCs w:val="28"/>
        </w:rPr>
        <w:t xml:space="preserve"> исследования</w:t>
      </w:r>
      <w:r w:rsidRPr="006271B2">
        <w:rPr>
          <w:rFonts w:ascii="Times New Roman" w:eastAsia="Courier New" w:hAnsi="Times New Roman" w:cs="Times New Roman"/>
          <w:i/>
          <w:sz w:val="28"/>
          <w:szCs w:val="28"/>
        </w:rPr>
        <w:t>:</w:t>
      </w:r>
      <w:r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571B15" w:rsidRPr="006271B2">
        <w:rPr>
          <w:rFonts w:ascii="Times New Roman" w:hAnsi="Times New Roman" w:cs="Times New Roman"/>
          <w:sz w:val="28"/>
          <w:szCs w:val="28"/>
        </w:rPr>
        <w:t>[</w:t>
      </w:r>
      <w:r w:rsidR="00B07A35" w:rsidRPr="006271B2">
        <w:rPr>
          <w:rFonts w:ascii="Times New Roman" w:hAnsi="Times New Roman" w:cs="Times New Roman"/>
          <w:sz w:val="28"/>
          <w:szCs w:val="28"/>
        </w:rPr>
        <w:t>Арестанова К.В., 2017]</w:t>
      </w:r>
    </w:p>
    <w:p w:rsidR="0052371E" w:rsidRPr="006271B2" w:rsidRDefault="00B07A35" w:rsidP="00B07A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Теоретические познания: викторина-тест, использование данного формата в качестве метода исследования обусловлена возрастом респондентов, знания которых проверяются. Сформулированные в викторине-тесте вопросы позволяют установить уровень исходных знаний школьников о лекарственных растениях. Викторина-тест будет проведена в письменной форме: каждый учащийся будет иметь индивидуальный бланк с перечнем вопросов викторины-теста. Перед началом процедуры нужно объяснить детям правила заполнения теста. Диагностика результативности сформированных компетенций обучающихся в ходе внеурочной деятельности на тему «Лекарственные растения» осуществляется при помощи повторного проведения викторины-теста с более детальными вопросами.</w:t>
      </w:r>
    </w:p>
    <w:p w:rsidR="00C65606" w:rsidRPr="006271B2" w:rsidRDefault="00D4191E" w:rsidP="00D419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Исследование осуществлялось </w:t>
      </w:r>
      <w:r w:rsidRPr="006271B2">
        <w:rPr>
          <w:rFonts w:ascii="Times New Roman" w:hAnsi="Times New Roman" w:cs="Times New Roman"/>
          <w:i/>
          <w:sz w:val="28"/>
          <w:szCs w:val="28"/>
        </w:rPr>
        <w:t>в три этапа</w:t>
      </w:r>
      <w:r w:rsidR="00C65606" w:rsidRPr="006271B2">
        <w:rPr>
          <w:rFonts w:ascii="Times New Roman" w:hAnsi="Times New Roman" w:cs="Times New Roman"/>
          <w:sz w:val="28"/>
          <w:szCs w:val="28"/>
        </w:rPr>
        <w:t>.</w:t>
      </w:r>
    </w:p>
    <w:p w:rsidR="00781428" w:rsidRPr="006271B2" w:rsidRDefault="00D4191E" w:rsidP="00D419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На первом этапе был проведен анализ психолого-педагогической, методической и учебной литературы, который позволил определить цель, задачи, предмет, объект исследования, а также определить актуальность темы.</w:t>
      </w:r>
    </w:p>
    <w:p w:rsidR="00D4191E" w:rsidRPr="006271B2" w:rsidRDefault="00D4191E" w:rsidP="00D419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На втором этапе был проведен анализ состояния исследуемой проблемы в школе, </w:t>
      </w:r>
      <w:r w:rsidR="00984A4E" w:rsidRPr="006271B2">
        <w:rPr>
          <w:rFonts w:ascii="Times New Roman" w:hAnsi="Times New Roman" w:cs="Times New Roman"/>
          <w:sz w:val="28"/>
          <w:szCs w:val="28"/>
        </w:rPr>
        <w:t xml:space="preserve">установлены особенности изучения лекарственных </w:t>
      </w:r>
      <w:r w:rsidR="00984A4E" w:rsidRPr="006271B2">
        <w:rPr>
          <w:rFonts w:ascii="Times New Roman" w:hAnsi="Times New Roman" w:cs="Times New Roman"/>
          <w:sz w:val="28"/>
          <w:szCs w:val="28"/>
        </w:rPr>
        <w:lastRenderedPageBreak/>
        <w:t>растений как средств формирования предметных результатов при изучении биологии в школе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A13A89" w:rsidRPr="006271B2" w:rsidRDefault="00D4191E" w:rsidP="00D419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На третьем этапе был</w:t>
      </w:r>
      <w:r w:rsidR="00A13A89" w:rsidRPr="006271B2">
        <w:rPr>
          <w:rFonts w:ascii="Times New Roman" w:hAnsi="Times New Roman" w:cs="Times New Roman"/>
          <w:sz w:val="28"/>
          <w:szCs w:val="28"/>
        </w:rPr>
        <w:t>и</w:t>
      </w:r>
      <w:r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A13A89" w:rsidRPr="006271B2">
        <w:rPr>
          <w:rFonts w:ascii="Times New Roman" w:hAnsi="Times New Roman" w:cs="Times New Roman"/>
          <w:sz w:val="28"/>
          <w:szCs w:val="28"/>
        </w:rPr>
        <w:t>разработаны соответств</w:t>
      </w:r>
      <w:r w:rsidR="00872480" w:rsidRPr="006271B2">
        <w:rPr>
          <w:rFonts w:ascii="Times New Roman" w:hAnsi="Times New Roman" w:cs="Times New Roman"/>
          <w:sz w:val="28"/>
          <w:szCs w:val="28"/>
        </w:rPr>
        <w:t>ующие доклады с презентациями, и</w:t>
      </w:r>
      <w:r w:rsidR="00A13A89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377C0D" w:rsidRPr="006271B2">
        <w:rPr>
          <w:rFonts w:ascii="Times New Roman" w:hAnsi="Times New Roman" w:cs="Times New Roman"/>
          <w:sz w:val="28"/>
          <w:szCs w:val="28"/>
        </w:rPr>
        <w:t>продуман ход внеклассного занятия</w:t>
      </w:r>
      <w:r w:rsidR="005F2505" w:rsidRPr="006271B2">
        <w:rPr>
          <w:rFonts w:ascii="Times New Roman" w:hAnsi="Times New Roman" w:cs="Times New Roman"/>
          <w:sz w:val="28"/>
          <w:szCs w:val="28"/>
        </w:rPr>
        <w:t xml:space="preserve">, при реализации которой школьники получают наиболее важные знания о лекарственных растениях </w:t>
      </w:r>
      <w:r w:rsidR="00377C0D" w:rsidRPr="006271B2">
        <w:rPr>
          <w:rFonts w:ascii="Times New Roman" w:hAnsi="Times New Roman" w:cs="Times New Roman"/>
          <w:sz w:val="28"/>
          <w:szCs w:val="28"/>
          <w:lang w:eastAsia="ru-RU"/>
        </w:rPr>
        <w:t>тайги (хвойного и соснового леса)</w:t>
      </w:r>
      <w:r w:rsidR="005F2505" w:rsidRPr="006271B2">
        <w:rPr>
          <w:rFonts w:ascii="Times New Roman" w:hAnsi="Times New Roman" w:cs="Times New Roman"/>
          <w:sz w:val="28"/>
          <w:szCs w:val="28"/>
        </w:rPr>
        <w:t>.</w:t>
      </w:r>
    </w:p>
    <w:p w:rsidR="00D4191E" w:rsidRPr="006271B2" w:rsidRDefault="00D4191E" w:rsidP="00D419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Так же предложены методические рекомендации по </w:t>
      </w:r>
      <w:r w:rsidR="000824D7" w:rsidRPr="006271B2">
        <w:rPr>
          <w:rFonts w:ascii="Times New Roman" w:hAnsi="Times New Roman" w:cs="Times New Roman"/>
          <w:sz w:val="28"/>
          <w:szCs w:val="28"/>
        </w:rPr>
        <w:t>использованию оформленных докладов с презентациями</w:t>
      </w:r>
      <w:r w:rsidR="00377C0D" w:rsidRPr="006271B2">
        <w:rPr>
          <w:rFonts w:ascii="Times New Roman" w:hAnsi="Times New Roman" w:cs="Times New Roman"/>
          <w:sz w:val="28"/>
          <w:szCs w:val="28"/>
        </w:rPr>
        <w:t xml:space="preserve"> лекарственных растений</w:t>
      </w:r>
      <w:r w:rsidR="0069187F" w:rsidRPr="006271B2">
        <w:rPr>
          <w:rFonts w:ascii="Times New Roman" w:hAnsi="Times New Roman" w:cs="Times New Roman"/>
          <w:sz w:val="28"/>
          <w:szCs w:val="28"/>
        </w:rPr>
        <w:t>,</w:t>
      </w:r>
      <w:r w:rsidRPr="006271B2">
        <w:rPr>
          <w:rFonts w:ascii="Times New Roman" w:hAnsi="Times New Roman" w:cs="Times New Roman"/>
          <w:sz w:val="28"/>
          <w:szCs w:val="28"/>
        </w:rPr>
        <w:t xml:space="preserve"> сформулированы выводы, оформлена выпускная квалификационная работа.</w:t>
      </w:r>
    </w:p>
    <w:p w:rsidR="00D4191E" w:rsidRPr="006271B2" w:rsidRDefault="00D4191E" w:rsidP="00644A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i/>
          <w:sz w:val="28"/>
          <w:szCs w:val="28"/>
        </w:rPr>
        <w:t>Апробация результатов исследования</w:t>
      </w:r>
      <w:r w:rsidRPr="006271B2">
        <w:rPr>
          <w:rFonts w:ascii="Times New Roman" w:hAnsi="Times New Roman" w:cs="Times New Roman"/>
          <w:sz w:val="28"/>
          <w:szCs w:val="28"/>
        </w:rPr>
        <w:t xml:space="preserve"> докладывалась и обсуждалась</w:t>
      </w:r>
      <w:r w:rsidR="00644A23" w:rsidRPr="006271B2">
        <w:rPr>
          <w:rFonts w:ascii="Times New Roman" w:hAnsi="Times New Roman" w:cs="Times New Roman"/>
          <w:sz w:val="28"/>
          <w:szCs w:val="28"/>
        </w:rPr>
        <w:t xml:space="preserve"> на </w:t>
      </w:r>
      <w:r w:rsidR="00B07A35" w:rsidRPr="006271B2">
        <w:rPr>
          <w:rFonts w:ascii="Times New Roman" w:hAnsi="Times New Roman" w:cs="Times New Roman"/>
          <w:sz w:val="28"/>
          <w:szCs w:val="28"/>
        </w:rPr>
        <w:t>школьной конференции.</w:t>
      </w:r>
    </w:p>
    <w:p w:rsidR="00D4191E" w:rsidRPr="006271B2" w:rsidRDefault="00D4191E" w:rsidP="00D419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i/>
          <w:sz w:val="28"/>
          <w:szCs w:val="28"/>
        </w:rPr>
        <w:t>База исследования:</w:t>
      </w:r>
      <w:r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BD6ADA" w:rsidRPr="006271B2">
        <w:rPr>
          <w:rFonts w:ascii="Times New Roman" w:hAnsi="Times New Roman" w:cs="Times New Roman"/>
          <w:sz w:val="28"/>
          <w:szCs w:val="28"/>
        </w:rPr>
        <w:t xml:space="preserve">МКОУ Новохайская школа </w:t>
      </w:r>
      <w:r w:rsidR="00B6344B" w:rsidRPr="006271B2">
        <w:rPr>
          <w:rFonts w:ascii="Times New Roman" w:hAnsi="Times New Roman" w:cs="Times New Roman"/>
          <w:sz w:val="28"/>
          <w:szCs w:val="28"/>
        </w:rPr>
        <w:t>Богучанского района Красноярского края</w:t>
      </w:r>
      <w:r w:rsidR="00644A23" w:rsidRPr="006271B2">
        <w:rPr>
          <w:rFonts w:ascii="Times New Roman" w:hAnsi="Times New Roman" w:cs="Times New Roman"/>
          <w:sz w:val="28"/>
          <w:szCs w:val="28"/>
        </w:rPr>
        <w:t>.</w:t>
      </w:r>
    </w:p>
    <w:p w:rsidR="00540CAA" w:rsidRPr="006271B2" w:rsidRDefault="00FB3A3F" w:rsidP="00540CAA">
      <w:pPr>
        <w:tabs>
          <w:tab w:val="left" w:pos="1957"/>
        </w:tabs>
        <w:spacing w:line="36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i/>
          <w:sz w:val="28"/>
          <w:szCs w:val="28"/>
        </w:rPr>
        <w:t>Практическая значимость</w:t>
      </w:r>
      <w:r w:rsidR="00300A72" w:rsidRPr="006271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0A72" w:rsidRPr="006271B2">
        <w:rPr>
          <w:rFonts w:ascii="Times New Roman" w:hAnsi="Times New Roman" w:cs="Times New Roman"/>
          <w:sz w:val="28"/>
          <w:szCs w:val="28"/>
        </w:rPr>
        <w:t>состоит в том, что основные положения и р</w:t>
      </w:r>
      <w:r w:rsidR="00F338B8" w:rsidRPr="006271B2">
        <w:rPr>
          <w:rFonts w:ascii="Times New Roman" w:hAnsi="Times New Roman" w:cs="Times New Roman"/>
          <w:sz w:val="28"/>
          <w:szCs w:val="28"/>
        </w:rPr>
        <w:t>езультаты</w:t>
      </w:r>
      <w:r w:rsidR="00300A72" w:rsidRPr="006271B2">
        <w:rPr>
          <w:rFonts w:ascii="Times New Roman" w:hAnsi="Times New Roman" w:cs="Times New Roman"/>
          <w:sz w:val="28"/>
          <w:szCs w:val="28"/>
        </w:rPr>
        <w:t xml:space="preserve"> проведенного исследования могут быть использованы для дальнейшей разработки </w:t>
      </w:r>
      <w:r w:rsidR="00052E09" w:rsidRPr="006271B2">
        <w:rPr>
          <w:rFonts w:ascii="Times New Roman" w:hAnsi="Times New Roman" w:cs="Times New Roman"/>
          <w:sz w:val="28"/>
          <w:szCs w:val="28"/>
        </w:rPr>
        <w:t>методических документов</w:t>
      </w:r>
      <w:r w:rsidR="00540CAA" w:rsidRPr="006271B2">
        <w:rPr>
          <w:rFonts w:ascii="Times New Roman" w:hAnsi="Times New Roman" w:cs="Times New Roman"/>
          <w:sz w:val="28"/>
          <w:szCs w:val="28"/>
        </w:rPr>
        <w:t>, направленных на формирование системы научных знаний о лекарственных растениях как средствах формирования предметных результатах при изучении биологии в школе.</w:t>
      </w:r>
    </w:p>
    <w:p w:rsidR="00300A72" w:rsidRPr="006271B2" w:rsidRDefault="00300A72" w:rsidP="00644A23">
      <w:pPr>
        <w:tabs>
          <w:tab w:val="left" w:pos="1957"/>
        </w:tabs>
        <w:spacing w:line="36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i/>
          <w:sz w:val="28"/>
          <w:szCs w:val="28"/>
        </w:rPr>
        <w:t xml:space="preserve">Новизна исследования </w:t>
      </w:r>
      <w:r w:rsidRPr="006271B2">
        <w:rPr>
          <w:rFonts w:ascii="Times New Roman" w:hAnsi="Times New Roman" w:cs="Times New Roman"/>
          <w:sz w:val="28"/>
          <w:szCs w:val="28"/>
        </w:rPr>
        <w:t xml:space="preserve">состоит в разработке авторского подхода к проведению </w:t>
      </w:r>
      <w:r w:rsidR="00B6344B" w:rsidRPr="006271B2">
        <w:rPr>
          <w:rFonts w:ascii="Times New Roman" w:hAnsi="Times New Roman" w:cs="Times New Roman"/>
          <w:sz w:val="28"/>
          <w:szCs w:val="28"/>
        </w:rPr>
        <w:t>внеклассного мероприятия</w:t>
      </w:r>
      <w:r w:rsidRPr="006271B2">
        <w:rPr>
          <w:rFonts w:ascii="Times New Roman" w:hAnsi="Times New Roman" w:cs="Times New Roman"/>
          <w:sz w:val="28"/>
          <w:szCs w:val="28"/>
        </w:rPr>
        <w:t xml:space="preserve"> и составлению докладов с презентациями на тему исследования.</w:t>
      </w:r>
    </w:p>
    <w:p w:rsidR="002161FF" w:rsidRPr="006271B2" w:rsidRDefault="002161FF" w:rsidP="00644A23">
      <w:pPr>
        <w:tabs>
          <w:tab w:val="left" w:pos="1957"/>
        </w:tabs>
        <w:spacing w:line="36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i/>
          <w:sz w:val="28"/>
          <w:szCs w:val="28"/>
        </w:rPr>
        <w:t xml:space="preserve">Личный вклад </w:t>
      </w:r>
      <w:r w:rsidRPr="006271B2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 w:rsidR="00377541" w:rsidRPr="006271B2">
        <w:rPr>
          <w:rFonts w:ascii="Times New Roman" w:hAnsi="Times New Roman" w:cs="Times New Roman"/>
          <w:sz w:val="28"/>
          <w:szCs w:val="28"/>
        </w:rPr>
        <w:t>решении поставленных задач и демонстрации достигнутой цели на примере методических разработок, примененных на уроке биологии.</w:t>
      </w:r>
    </w:p>
    <w:p w:rsidR="00D4191E" w:rsidRPr="006271B2" w:rsidRDefault="00D4191E" w:rsidP="00644A23">
      <w:pPr>
        <w:tabs>
          <w:tab w:val="left" w:pos="1957"/>
        </w:tabs>
        <w:spacing w:line="360" w:lineRule="auto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i/>
          <w:sz w:val="28"/>
          <w:szCs w:val="28"/>
        </w:rPr>
        <w:t>Структура</w:t>
      </w:r>
      <w:r w:rsidRPr="006271B2"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 состоит из </w:t>
      </w:r>
      <w:r w:rsidR="00C122EC" w:rsidRPr="006271B2">
        <w:rPr>
          <w:rFonts w:ascii="Times New Roman" w:hAnsi="Times New Roman" w:cs="Times New Roman"/>
          <w:sz w:val="28"/>
          <w:szCs w:val="28"/>
        </w:rPr>
        <w:t>4</w:t>
      </w:r>
      <w:r w:rsidR="007E4D25" w:rsidRPr="006271B2">
        <w:rPr>
          <w:rFonts w:ascii="Times New Roman" w:hAnsi="Times New Roman" w:cs="Times New Roman"/>
          <w:sz w:val="28"/>
          <w:szCs w:val="28"/>
        </w:rPr>
        <w:t>2</w:t>
      </w:r>
      <w:r w:rsidR="00C122EC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Pr="006271B2">
        <w:rPr>
          <w:rFonts w:ascii="Times New Roman" w:hAnsi="Times New Roman" w:cs="Times New Roman"/>
          <w:sz w:val="28"/>
          <w:szCs w:val="28"/>
        </w:rPr>
        <w:t>страниц печатного текста, включает введение, две главы, заключение, список использованны</w:t>
      </w:r>
      <w:r w:rsidR="00790C13" w:rsidRPr="006271B2">
        <w:rPr>
          <w:rFonts w:ascii="Times New Roman" w:hAnsi="Times New Roman" w:cs="Times New Roman"/>
          <w:sz w:val="28"/>
          <w:szCs w:val="28"/>
        </w:rPr>
        <w:t xml:space="preserve">х источников из </w:t>
      </w:r>
      <w:r w:rsidR="009912A0" w:rsidRPr="006271B2">
        <w:rPr>
          <w:rFonts w:ascii="Times New Roman" w:hAnsi="Times New Roman" w:cs="Times New Roman"/>
          <w:sz w:val="28"/>
          <w:szCs w:val="28"/>
        </w:rPr>
        <w:t>20</w:t>
      </w:r>
      <w:r w:rsidR="00BD6ADA" w:rsidRPr="006271B2">
        <w:rPr>
          <w:rFonts w:ascii="Times New Roman" w:hAnsi="Times New Roman" w:cs="Times New Roman"/>
          <w:sz w:val="28"/>
          <w:szCs w:val="28"/>
        </w:rPr>
        <w:t>-ти</w:t>
      </w:r>
      <w:r w:rsidR="00074872" w:rsidRPr="006271B2">
        <w:rPr>
          <w:rFonts w:ascii="Times New Roman" w:hAnsi="Times New Roman" w:cs="Times New Roman"/>
          <w:sz w:val="28"/>
          <w:szCs w:val="28"/>
        </w:rPr>
        <w:t xml:space="preserve"> наименований.</w:t>
      </w:r>
    </w:p>
    <w:p w:rsidR="00587645" w:rsidRPr="006271B2" w:rsidRDefault="00587645" w:rsidP="006C21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1E" w:rsidRPr="006271B2" w:rsidRDefault="0052371E" w:rsidP="008D4E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  <w:sectPr w:rsidR="0052371E" w:rsidRPr="006271B2" w:rsidSect="0052371E">
          <w:pgSz w:w="11910" w:h="16840"/>
          <w:pgMar w:top="1134" w:right="851" w:bottom="1134" w:left="1701" w:header="0" w:footer="975" w:gutter="0"/>
          <w:cols w:space="720"/>
        </w:sectPr>
      </w:pPr>
    </w:p>
    <w:p w:rsidR="00587645" w:rsidRPr="006271B2" w:rsidRDefault="00E7794E" w:rsidP="002F7A5D">
      <w:pPr>
        <w:pStyle w:val="a3"/>
        <w:pageBreakBefore/>
        <w:spacing w:line="360" w:lineRule="auto"/>
        <w:ind w:left="0"/>
        <w:jc w:val="center"/>
        <w:outlineLvl w:val="0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  <w:noProof/>
          <w:shd w:val="clear" w:color="auto" w:fill="FFFFFF"/>
        </w:rPr>
        <w:lastRenderedPageBreak/>
        <w:t xml:space="preserve">ГЛАВА </w:t>
      </w:r>
      <w:r w:rsidRPr="006271B2">
        <w:rPr>
          <w:rFonts w:ascii="Times New Roman" w:hAnsi="Times New Roman" w:cs="Times New Roman"/>
          <w:noProof/>
          <w:shd w:val="clear" w:color="auto" w:fill="FFFFFF"/>
          <w:lang w:val="en-US"/>
        </w:rPr>
        <w:t>I</w:t>
      </w:r>
      <w:r w:rsidRPr="006271B2">
        <w:rPr>
          <w:rFonts w:ascii="Times New Roman" w:hAnsi="Times New Roman" w:cs="Times New Roman"/>
        </w:rPr>
        <w:t xml:space="preserve">. </w:t>
      </w:r>
      <w:r w:rsidR="00704566" w:rsidRPr="006271B2">
        <w:rPr>
          <w:rFonts w:ascii="Times New Roman" w:hAnsi="Times New Roman" w:cs="Times New Roman"/>
        </w:rPr>
        <w:t>ЛЕКАРСТВЕННЫЕ РАСТЕНИЯ КАК ПРЕДМЕТНЫЙ РЕЗУЛЬТАТ ИЗУЧЕНИЯ БИОЛОГИИ</w:t>
      </w:r>
    </w:p>
    <w:p w:rsidR="00E7794E" w:rsidRPr="006271B2" w:rsidRDefault="00E7794E" w:rsidP="002F7A5D">
      <w:pPr>
        <w:pStyle w:val="a3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</w:rPr>
      </w:pPr>
      <w:r w:rsidRPr="006271B2">
        <w:rPr>
          <w:rFonts w:ascii="Times New Roman" w:hAnsi="Times New Roman" w:cs="Times New Roman"/>
        </w:rPr>
        <w:t xml:space="preserve">1.1. </w:t>
      </w:r>
      <w:r w:rsidR="00704566" w:rsidRPr="006271B2">
        <w:rPr>
          <w:rFonts w:ascii="Times New Roman" w:hAnsi="Times New Roman" w:cs="Times New Roman"/>
        </w:rPr>
        <w:t>Систематическая характеристика</w:t>
      </w:r>
    </w:p>
    <w:p w:rsidR="00555130" w:rsidRPr="006271B2" w:rsidRDefault="00555130" w:rsidP="005551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В</w:t>
      </w:r>
      <w:r w:rsidR="0011144C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Pr="006271B2">
        <w:rPr>
          <w:rFonts w:ascii="Times New Roman" w:hAnsi="Times New Roman" w:cs="Times New Roman"/>
          <w:sz w:val="28"/>
          <w:szCs w:val="28"/>
        </w:rPr>
        <w:t xml:space="preserve">соответствии с ФГОС </w:t>
      </w:r>
      <w:r w:rsidR="007304B7" w:rsidRPr="006271B2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r w:rsidR="00B3652B" w:rsidRPr="006271B2">
        <w:rPr>
          <w:rFonts w:ascii="Times New Roman" w:hAnsi="Times New Roman" w:cs="Times New Roman"/>
          <w:sz w:val="28"/>
          <w:szCs w:val="28"/>
        </w:rPr>
        <w:t xml:space="preserve"> [Приказ… 2010</w:t>
      </w:r>
      <w:r w:rsidR="007E609E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 xml:space="preserve"> биология является обязательным предметом на уровне основного общего образования</w:t>
      </w:r>
    </w:p>
    <w:p w:rsidR="00555130" w:rsidRPr="006271B2" w:rsidRDefault="00555130" w:rsidP="005551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</w:t>
      </w:r>
      <w:r w:rsidR="00B3652B" w:rsidRPr="006271B2">
        <w:rPr>
          <w:rFonts w:ascii="Times New Roman" w:hAnsi="Times New Roman" w:cs="Times New Roman"/>
          <w:sz w:val="28"/>
          <w:szCs w:val="28"/>
        </w:rPr>
        <w:t xml:space="preserve"> [Примерная….2021]</w:t>
      </w:r>
    </w:p>
    <w:p w:rsidR="00555130" w:rsidRPr="006271B2" w:rsidRDefault="00555130" w:rsidP="005551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При подготовке и проведении занятий используется специальная медицинская и биологическая литература, справочники, а также карточки с заданиями для учащихся и демонстрационный материал.</w:t>
      </w:r>
    </w:p>
    <w:p w:rsidR="0066406F" w:rsidRPr="006271B2" w:rsidRDefault="0066406F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«Лекарственные растения </w:t>
      </w:r>
      <w:r w:rsidRPr="006271B2">
        <w:rPr>
          <w:rFonts w:ascii="Times New Roman" w:hAnsi="Times New Roman" w:cs="Times New Roman"/>
          <w:i/>
          <w:sz w:val="28"/>
          <w:szCs w:val="28"/>
        </w:rPr>
        <w:t>(лат. Plantae medicinalis)</w:t>
      </w:r>
      <w:r w:rsidRPr="006271B2">
        <w:rPr>
          <w:rFonts w:ascii="Times New Roman" w:hAnsi="Times New Roman" w:cs="Times New Roman"/>
          <w:sz w:val="28"/>
          <w:szCs w:val="28"/>
        </w:rPr>
        <w:t xml:space="preserve"> - дикорастущие и культивируемые растения, применяемые для профилактики и лечения заболеваний человека и животных»</w:t>
      </w:r>
      <w:r w:rsidR="005E75E0" w:rsidRPr="006271B2">
        <w:rPr>
          <w:rFonts w:ascii="Times New Roman" w:hAnsi="Times New Roman" w:cs="Times New Roman"/>
          <w:sz w:val="28"/>
          <w:szCs w:val="28"/>
        </w:rPr>
        <w:t xml:space="preserve"> [Тещаева</w:t>
      </w:r>
      <w:r w:rsidR="00B3652B" w:rsidRPr="006271B2">
        <w:rPr>
          <w:rFonts w:ascii="Times New Roman" w:hAnsi="Times New Roman" w:cs="Times New Roman"/>
          <w:sz w:val="28"/>
          <w:szCs w:val="28"/>
        </w:rPr>
        <w:t>,2024]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  <w:r w:rsidR="0085312F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CF26F9" w:rsidRPr="006271B2">
        <w:rPr>
          <w:rFonts w:ascii="Times New Roman" w:hAnsi="Times New Roman" w:cs="Times New Roman"/>
          <w:sz w:val="28"/>
          <w:szCs w:val="28"/>
        </w:rPr>
        <w:t>Система лечения лекарственными растениями называется фитотерапией.</w:t>
      </w:r>
    </w:p>
    <w:p w:rsidR="00346A39" w:rsidRPr="006271B2" w:rsidRDefault="00346A39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Лекарственные растения отличаются от других растений тем, что они синтезируют и накапливают естественные физиологически активные вещества, обладающие специфической физиологической активностью.</w:t>
      </w:r>
    </w:p>
    <w:p w:rsidR="009E0372" w:rsidRPr="006271B2" w:rsidRDefault="00787BB7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Лечебные свойства лекарственных растений</w:t>
      </w:r>
      <w:r w:rsidR="00F231A9" w:rsidRPr="006271B2">
        <w:rPr>
          <w:rFonts w:ascii="Times New Roman" w:hAnsi="Times New Roman" w:cs="Times New Roman"/>
          <w:sz w:val="28"/>
          <w:szCs w:val="28"/>
        </w:rPr>
        <w:t>, как пишет Г.П. Яковлев: «</w:t>
      </w:r>
      <w:r w:rsidRPr="006271B2">
        <w:rPr>
          <w:rFonts w:ascii="Times New Roman" w:hAnsi="Times New Roman" w:cs="Times New Roman"/>
          <w:sz w:val="28"/>
          <w:szCs w:val="28"/>
        </w:rPr>
        <w:t>обусловлены присутствием в них биологически активных веществ, непосредственно влияющих на физиологические процессы организма человека и животного (например, алкалоиды, флавоноиды, кумарины, сантены, гликозиды, витамины) либо подавляющих или убивающих возбудителей различных заболеваний (например, растительные антибиотики)»</w:t>
      </w:r>
      <w:r w:rsidR="00FD4FB6" w:rsidRPr="006271B2">
        <w:rPr>
          <w:rFonts w:ascii="Times New Roman" w:hAnsi="Times New Roman" w:cs="Times New Roman"/>
          <w:sz w:val="28"/>
          <w:szCs w:val="28"/>
        </w:rPr>
        <w:t xml:space="preserve"> [Яко</w:t>
      </w:r>
      <w:r w:rsidR="00B3652B" w:rsidRPr="006271B2">
        <w:rPr>
          <w:rFonts w:ascii="Times New Roman" w:hAnsi="Times New Roman" w:cs="Times New Roman"/>
          <w:sz w:val="28"/>
          <w:szCs w:val="28"/>
        </w:rPr>
        <w:t>влев, 2010</w:t>
      </w:r>
      <w:r w:rsidR="00FD4FB6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650224" w:rsidRPr="006271B2" w:rsidRDefault="000878A3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Кажд</w:t>
      </w:r>
      <w:r w:rsidR="0031403C" w:rsidRPr="006271B2">
        <w:rPr>
          <w:rFonts w:ascii="Times New Roman" w:hAnsi="Times New Roman" w:cs="Times New Roman"/>
          <w:sz w:val="28"/>
          <w:szCs w:val="28"/>
        </w:rPr>
        <w:t xml:space="preserve">ое </w:t>
      </w:r>
      <w:r w:rsidRPr="006271B2">
        <w:rPr>
          <w:rFonts w:ascii="Times New Roman" w:hAnsi="Times New Roman" w:cs="Times New Roman"/>
          <w:sz w:val="28"/>
          <w:szCs w:val="28"/>
        </w:rPr>
        <w:t xml:space="preserve">из вышеуказанных активных веществ </w:t>
      </w:r>
      <w:r w:rsidR="0031403C" w:rsidRPr="006271B2">
        <w:rPr>
          <w:rFonts w:ascii="Times New Roman" w:hAnsi="Times New Roman" w:cs="Times New Roman"/>
          <w:sz w:val="28"/>
          <w:szCs w:val="28"/>
        </w:rPr>
        <w:t xml:space="preserve">имеет собственное назначение, обусловленное соответствующим лекарственным свойством. К </w:t>
      </w:r>
      <w:r w:rsidR="0031403C" w:rsidRPr="006271B2">
        <w:rPr>
          <w:rFonts w:ascii="Times New Roman" w:hAnsi="Times New Roman" w:cs="Times New Roman"/>
          <w:sz w:val="28"/>
          <w:szCs w:val="28"/>
        </w:rPr>
        <w:lastRenderedPageBreak/>
        <w:t xml:space="preserve">примеру, </w:t>
      </w:r>
      <w:r w:rsidR="00650224" w:rsidRPr="006271B2">
        <w:rPr>
          <w:rFonts w:ascii="Times New Roman" w:hAnsi="Times New Roman" w:cs="Times New Roman"/>
          <w:sz w:val="28"/>
          <w:szCs w:val="28"/>
        </w:rPr>
        <w:t>ромашка аптечная обладает противовоспалительным действием, положительно влияет на работу желудочно-кишечного тракта, помогает усвоению полезных веществ и витаминов и т.д.</w:t>
      </w:r>
      <w:r w:rsidR="006A3102" w:rsidRPr="006271B2">
        <w:rPr>
          <w:rFonts w:ascii="Times New Roman" w:hAnsi="Times New Roman" w:cs="Times New Roman"/>
          <w:sz w:val="28"/>
          <w:szCs w:val="28"/>
        </w:rPr>
        <w:t xml:space="preserve"> А женьшень нормализует артериальное давление, снижает уровень сахара в крови, успокаивает и помогает бороться с хронической усталостью, улучшает метаболизм.</w:t>
      </w:r>
    </w:p>
    <w:p w:rsidR="00C16459" w:rsidRPr="006271B2" w:rsidRDefault="00C16459" w:rsidP="00C164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На земном шаре используются около 20 тыс. видов лекарственных растений</w:t>
      </w:r>
      <w:r w:rsidR="007C41CA" w:rsidRPr="006271B2">
        <w:rPr>
          <w:rFonts w:ascii="Times New Roman" w:hAnsi="Times New Roman" w:cs="Times New Roman"/>
          <w:sz w:val="28"/>
          <w:szCs w:val="28"/>
        </w:rPr>
        <w:t xml:space="preserve"> [Яковлев</w:t>
      </w:r>
      <w:r w:rsidR="00B3652B" w:rsidRPr="006271B2">
        <w:rPr>
          <w:rFonts w:ascii="Times New Roman" w:hAnsi="Times New Roman" w:cs="Times New Roman"/>
          <w:sz w:val="28"/>
          <w:szCs w:val="28"/>
        </w:rPr>
        <w:t>, 2010</w:t>
      </w:r>
      <w:r w:rsidR="007C41CA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6A3102" w:rsidRPr="006271B2" w:rsidRDefault="00C16459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Чтобы было легче ориентироваться в таком огромном количестве видов лекарственных растений, их делят на группы (систематизируют). Этим занимается наука - систематика. </w:t>
      </w:r>
    </w:p>
    <w:p w:rsidR="00BA37AD" w:rsidRPr="006271B2" w:rsidRDefault="007D5145" w:rsidP="009F7D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С.Б. Гончарова, рассма</w:t>
      </w:r>
      <w:r w:rsidR="00963917" w:rsidRPr="006271B2">
        <w:rPr>
          <w:rFonts w:ascii="Times New Roman" w:hAnsi="Times New Roman" w:cs="Times New Roman"/>
          <w:sz w:val="28"/>
          <w:szCs w:val="28"/>
        </w:rPr>
        <w:t>т</w:t>
      </w:r>
      <w:r w:rsidRPr="006271B2">
        <w:rPr>
          <w:rFonts w:ascii="Times New Roman" w:hAnsi="Times New Roman" w:cs="Times New Roman"/>
          <w:sz w:val="28"/>
          <w:szCs w:val="28"/>
        </w:rPr>
        <w:t xml:space="preserve">ривая исторические аспекты </w:t>
      </w:r>
      <w:r w:rsidR="000D7B34" w:rsidRPr="006271B2">
        <w:rPr>
          <w:rFonts w:ascii="Times New Roman" w:hAnsi="Times New Roman" w:cs="Times New Roman"/>
          <w:sz w:val="28"/>
          <w:szCs w:val="28"/>
        </w:rPr>
        <w:t>возникновения систематики, указывает</w:t>
      </w:r>
      <w:r w:rsidR="00BA37AD" w:rsidRPr="006271B2">
        <w:rPr>
          <w:rFonts w:ascii="Times New Roman" w:hAnsi="Times New Roman" w:cs="Times New Roman"/>
          <w:sz w:val="28"/>
          <w:szCs w:val="28"/>
        </w:rPr>
        <w:t>: «Термин систематика (как systematic botany, в значении «расположение организмов в элементарной классификации») был введен в употребление Карлом Линнеем (1751)»</w:t>
      </w:r>
      <w:r w:rsidR="007C41CA" w:rsidRPr="006271B2">
        <w:rPr>
          <w:rFonts w:ascii="Times New Roman" w:hAnsi="Times New Roman" w:cs="Times New Roman"/>
          <w:sz w:val="28"/>
          <w:szCs w:val="28"/>
        </w:rPr>
        <w:t xml:space="preserve"> [Гончарова</w:t>
      </w:r>
      <w:r w:rsidR="00B3652B" w:rsidRPr="006271B2">
        <w:rPr>
          <w:rFonts w:ascii="Times New Roman" w:hAnsi="Times New Roman" w:cs="Times New Roman"/>
          <w:sz w:val="28"/>
          <w:szCs w:val="28"/>
        </w:rPr>
        <w:t>,2</w:t>
      </w:r>
      <w:r w:rsidR="007C41CA" w:rsidRPr="006271B2">
        <w:rPr>
          <w:rFonts w:ascii="Times New Roman" w:hAnsi="Times New Roman" w:cs="Times New Roman"/>
          <w:sz w:val="28"/>
          <w:szCs w:val="28"/>
        </w:rPr>
        <w:t>024)]</w:t>
      </w:r>
      <w:r w:rsidR="00BA37AD" w:rsidRPr="006271B2">
        <w:rPr>
          <w:rFonts w:ascii="Times New Roman" w:hAnsi="Times New Roman" w:cs="Times New Roman"/>
          <w:sz w:val="28"/>
          <w:szCs w:val="28"/>
        </w:rPr>
        <w:t>.</w:t>
      </w:r>
    </w:p>
    <w:p w:rsidR="009F7DC0" w:rsidRPr="006271B2" w:rsidRDefault="00C16459" w:rsidP="009F7D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Сегодня с</w:t>
      </w:r>
      <w:r w:rsidR="009F7DC0" w:rsidRPr="006271B2">
        <w:rPr>
          <w:rFonts w:ascii="Times New Roman" w:hAnsi="Times New Roman" w:cs="Times New Roman"/>
          <w:sz w:val="28"/>
          <w:szCs w:val="28"/>
        </w:rPr>
        <w:t xml:space="preserve">истематика растений </w:t>
      </w:r>
      <w:r w:rsidRPr="006271B2">
        <w:rPr>
          <w:rFonts w:ascii="Times New Roman" w:hAnsi="Times New Roman" w:cs="Times New Roman"/>
          <w:sz w:val="28"/>
          <w:szCs w:val="28"/>
        </w:rPr>
        <w:t>представляет собой</w:t>
      </w:r>
      <w:r w:rsidR="009F7DC0" w:rsidRPr="006271B2">
        <w:rPr>
          <w:rFonts w:ascii="Times New Roman" w:hAnsi="Times New Roman" w:cs="Times New Roman"/>
          <w:sz w:val="28"/>
          <w:szCs w:val="28"/>
        </w:rPr>
        <w:t xml:space="preserve"> раздел ботаники, занимающийся естественной классификацией растений.</w:t>
      </w:r>
    </w:p>
    <w:p w:rsidR="00651323" w:rsidRPr="006271B2" w:rsidRDefault="00651323" w:rsidP="006513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Обычно выделяют следующие категории лекарственных растений:</w:t>
      </w:r>
    </w:p>
    <w:p w:rsidR="00651323" w:rsidRPr="006271B2" w:rsidRDefault="00651323" w:rsidP="006513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- официальные лекарственные растения - растения, сырьё которых разрешено для производства лекарственных средств в стране. Эти виды лекарственного растительного сырья указаны в Государственном реестре лекарственных средств Российской Федерации.</w:t>
      </w:r>
    </w:p>
    <w:p w:rsidR="00651323" w:rsidRPr="006271B2" w:rsidRDefault="00651323" w:rsidP="006513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- фармакопейные лекарственные растения -</w:t>
      </w:r>
      <w:r w:rsidR="006066ED" w:rsidRPr="006271B2">
        <w:rPr>
          <w:rFonts w:ascii="Times New Roman" w:hAnsi="Times New Roman" w:cs="Times New Roman"/>
          <w:sz w:val="28"/>
          <w:szCs w:val="28"/>
        </w:rPr>
        <w:t xml:space="preserve"> офици</w:t>
      </w:r>
      <w:r w:rsidRPr="006271B2">
        <w:rPr>
          <w:rFonts w:ascii="Times New Roman" w:hAnsi="Times New Roman" w:cs="Times New Roman"/>
          <w:sz w:val="28"/>
          <w:szCs w:val="28"/>
        </w:rPr>
        <w:t>альные растения, требования к качеству лекарственного растительного сырья которых изложены в соответствующей статье Государственной Фармакопеи или международных фармакопей. Лекарственные растения и лекарственное растительное сырьё изучает одно из направлений фармацевтической науки Фармакогнозия.</w:t>
      </w:r>
    </w:p>
    <w:p w:rsidR="00651323" w:rsidRPr="006271B2" w:rsidRDefault="00651323" w:rsidP="006513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- лекарственные растения народной медицины - наиболее широкая категория, большинство растений в ней относительно плохо описано, и сведения о эффективности их применения не прошли необходимой </w:t>
      </w:r>
      <w:r w:rsidRPr="006271B2">
        <w:rPr>
          <w:rFonts w:ascii="Times New Roman" w:hAnsi="Times New Roman" w:cs="Times New Roman"/>
          <w:sz w:val="28"/>
          <w:szCs w:val="28"/>
        </w:rPr>
        <w:lastRenderedPageBreak/>
        <w:t>проверки средствами современной фармакологии. Тем не менее, многие растения этой группы активно используются в странах, где медицинская помощь недоступна или слишком дорога</w:t>
      </w:r>
      <w:r w:rsidR="007C41CA" w:rsidRPr="006271B2">
        <w:rPr>
          <w:rFonts w:ascii="Times New Roman" w:hAnsi="Times New Roman" w:cs="Times New Roman"/>
          <w:sz w:val="28"/>
          <w:szCs w:val="28"/>
        </w:rPr>
        <w:t xml:space="preserve"> [Тещаева</w:t>
      </w:r>
      <w:r w:rsidR="00B3652B" w:rsidRPr="006271B2">
        <w:rPr>
          <w:rFonts w:ascii="Times New Roman" w:hAnsi="Times New Roman" w:cs="Times New Roman"/>
          <w:sz w:val="28"/>
          <w:szCs w:val="28"/>
        </w:rPr>
        <w:t>,2024</w:t>
      </w:r>
      <w:r w:rsidR="007C41CA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704566" w:rsidRPr="006271B2" w:rsidRDefault="00975B07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Общепринятая классификация лекарственных растений, как указывается </w:t>
      </w:r>
      <w:r w:rsidR="00DE6CFA" w:rsidRPr="006271B2">
        <w:rPr>
          <w:rFonts w:ascii="Times New Roman" w:hAnsi="Times New Roman" w:cs="Times New Roman"/>
          <w:sz w:val="28"/>
          <w:szCs w:val="28"/>
        </w:rPr>
        <w:t>рядом авторов (Агафонов В.А., Скользнева Л.И., Негробов В.В., Кирик А.И.</w:t>
      </w:r>
      <w:r w:rsidR="001D7B1E" w:rsidRPr="006271B2">
        <w:rPr>
          <w:rFonts w:ascii="Times New Roman" w:hAnsi="Times New Roman" w:cs="Times New Roman"/>
          <w:sz w:val="28"/>
          <w:szCs w:val="28"/>
        </w:rPr>
        <w:t xml:space="preserve"> [Агафонов</w:t>
      </w:r>
      <w:r w:rsidR="00B3652B" w:rsidRPr="006271B2">
        <w:rPr>
          <w:rFonts w:ascii="Times New Roman" w:hAnsi="Times New Roman" w:cs="Times New Roman"/>
          <w:sz w:val="28"/>
          <w:szCs w:val="28"/>
        </w:rPr>
        <w:t>,2015</w:t>
      </w:r>
      <w:r w:rsidR="001D7B1E" w:rsidRPr="006271B2">
        <w:rPr>
          <w:rFonts w:ascii="Times New Roman" w:hAnsi="Times New Roman" w:cs="Times New Roman"/>
          <w:sz w:val="28"/>
          <w:szCs w:val="28"/>
        </w:rPr>
        <w:t>]</w:t>
      </w:r>
      <w:r w:rsidR="00DE6CFA" w:rsidRPr="006271B2">
        <w:rPr>
          <w:rFonts w:ascii="Times New Roman" w:hAnsi="Times New Roman" w:cs="Times New Roman"/>
          <w:sz w:val="28"/>
          <w:szCs w:val="28"/>
        </w:rPr>
        <w:t>)</w:t>
      </w:r>
      <w:r w:rsidR="00F3273A" w:rsidRPr="006271B2">
        <w:rPr>
          <w:rFonts w:ascii="Times New Roman" w:hAnsi="Times New Roman" w:cs="Times New Roman"/>
          <w:sz w:val="28"/>
          <w:szCs w:val="28"/>
        </w:rPr>
        <w:t>, представляет собой их деление на несколько групп (рис. 1):</w:t>
      </w:r>
    </w:p>
    <w:p w:rsidR="00F3273A" w:rsidRPr="006271B2" w:rsidRDefault="00BD6ADA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8220" cy="1226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958" t="48380" r="27545" b="40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73A" w:rsidRPr="006271B2" w:rsidRDefault="00425D02" w:rsidP="00425D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Рис. 1: Общепринятая классификация лекарственных растений</w:t>
      </w:r>
    </w:p>
    <w:p w:rsidR="00F3273A" w:rsidRPr="006271B2" w:rsidRDefault="00F3273A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6B34" w:rsidRPr="006271B2" w:rsidRDefault="00975B07" w:rsidP="00F702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Первым элементом существующей классификации лекарственных растений является разделение их на неофицинальные и официна</w:t>
      </w:r>
      <w:r w:rsidR="00CB6B34" w:rsidRPr="006271B2">
        <w:rPr>
          <w:rFonts w:ascii="Times New Roman" w:hAnsi="Times New Roman" w:cs="Times New Roman"/>
          <w:sz w:val="28"/>
          <w:szCs w:val="28"/>
        </w:rPr>
        <w:t>льные виды.</w:t>
      </w:r>
    </w:p>
    <w:p w:rsidR="00CC617E" w:rsidRPr="006271B2" w:rsidRDefault="00975B07" w:rsidP="00F702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Растения, органы или части которых включены в установленном порядке в перечень Государственного реестра лекарственных средств</w:t>
      </w:r>
      <w:r w:rsidR="00F478F1" w:rsidRPr="006271B2">
        <w:rPr>
          <w:rFonts w:ascii="Times New Roman" w:hAnsi="Times New Roman" w:cs="Times New Roman"/>
          <w:sz w:val="28"/>
          <w:szCs w:val="28"/>
        </w:rPr>
        <w:t xml:space="preserve"> [Государственный…. 2010</w:t>
      </w:r>
      <w:r w:rsidR="001D7B1E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>, который ведёт Министерство Здравоохранения Российской Федерации (ГРЛС МЗ РФ), называются официнальными лекарственными растениями, от которых получают официнальное ле</w:t>
      </w:r>
      <w:r w:rsidR="00CC617E" w:rsidRPr="006271B2">
        <w:rPr>
          <w:rFonts w:ascii="Times New Roman" w:hAnsi="Times New Roman" w:cs="Times New Roman"/>
          <w:sz w:val="28"/>
          <w:szCs w:val="28"/>
        </w:rPr>
        <w:t>карственное растительное сырьё.</w:t>
      </w:r>
    </w:p>
    <w:p w:rsidR="00CC617E" w:rsidRPr="006271B2" w:rsidRDefault="00975B07" w:rsidP="00F702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Второй элемент классификации лекарственных растений включает</w:t>
      </w:r>
      <w:r w:rsidR="00CC617E" w:rsidRPr="006271B2">
        <w:rPr>
          <w:rFonts w:ascii="Times New Roman" w:hAnsi="Times New Roman" w:cs="Times New Roman"/>
          <w:sz w:val="28"/>
          <w:szCs w:val="28"/>
        </w:rPr>
        <w:t xml:space="preserve"> также формализованный признак.</w:t>
      </w:r>
    </w:p>
    <w:p w:rsidR="00CC617E" w:rsidRPr="006271B2" w:rsidRDefault="00975B07" w:rsidP="00F702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В зависимости от того, включен ли нормативный документ на сырьё в установленном порядке в Государственную фармакопею (ГФ), различают фармакопейные и нефармакопейные виды официнального лек</w:t>
      </w:r>
      <w:r w:rsidR="00F7026F" w:rsidRPr="006271B2">
        <w:rPr>
          <w:rFonts w:ascii="Times New Roman" w:hAnsi="Times New Roman" w:cs="Times New Roman"/>
          <w:sz w:val="28"/>
          <w:szCs w:val="28"/>
        </w:rPr>
        <w:t xml:space="preserve">арственного растительного сырья. </w:t>
      </w:r>
    </w:p>
    <w:p w:rsidR="00975B07" w:rsidRPr="006271B2" w:rsidRDefault="00F7026F" w:rsidP="00F702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Растения, от которых получают такое сырьё, называют официнальные фармакопейные лекарственные растения.</w:t>
      </w:r>
    </w:p>
    <w:p w:rsidR="00F21649" w:rsidRPr="006271B2" w:rsidRDefault="00F70D5B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lastRenderedPageBreak/>
        <w:t>В иных теоретических источниках могут быть представлены и другие классификации</w:t>
      </w:r>
      <w:r w:rsidR="00F21649" w:rsidRPr="006271B2">
        <w:rPr>
          <w:rFonts w:ascii="Times New Roman" w:hAnsi="Times New Roman" w:cs="Times New Roman"/>
          <w:sz w:val="28"/>
          <w:szCs w:val="28"/>
        </w:rPr>
        <w:t>.</w:t>
      </w:r>
    </w:p>
    <w:p w:rsidR="00114089" w:rsidRPr="006271B2" w:rsidRDefault="00F21649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Т</w:t>
      </w:r>
      <w:r w:rsidR="00F70D5B" w:rsidRPr="006271B2">
        <w:rPr>
          <w:rFonts w:ascii="Times New Roman" w:hAnsi="Times New Roman" w:cs="Times New Roman"/>
          <w:sz w:val="28"/>
          <w:szCs w:val="28"/>
        </w:rPr>
        <w:t>ак, в частности, в работе таких авторов как Левченко В.Н., Зверяченко А.С., Паскарь Г.В., Степанова И.В.</w:t>
      </w:r>
      <w:r w:rsidR="00173A76" w:rsidRPr="006271B2">
        <w:rPr>
          <w:rFonts w:ascii="Times New Roman" w:hAnsi="Times New Roman" w:cs="Times New Roman"/>
          <w:sz w:val="28"/>
          <w:szCs w:val="28"/>
        </w:rPr>
        <w:t xml:space="preserve"> [Левченко</w:t>
      </w:r>
      <w:r w:rsidR="00F478F1" w:rsidRPr="006271B2">
        <w:rPr>
          <w:rFonts w:ascii="Times New Roman" w:hAnsi="Times New Roman" w:cs="Times New Roman"/>
          <w:sz w:val="28"/>
          <w:szCs w:val="28"/>
        </w:rPr>
        <w:t xml:space="preserve"> и др., 2018</w:t>
      </w:r>
      <w:r w:rsidR="00173A76" w:rsidRPr="006271B2">
        <w:rPr>
          <w:rFonts w:ascii="Times New Roman" w:hAnsi="Times New Roman" w:cs="Times New Roman"/>
          <w:sz w:val="28"/>
          <w:szCs w:val="28"/>
        </w:rPr>
        <w:t>]</w:t>
      </w:r>
      <w:r w:rsidR="006959A9" w:rsidRPr="006271B2">
        <w:rPr>
          <w:rFonts w:ascii="Times New Roman" w:hAnsi="Times New Roman" w:cs="Times New Roman"/>
          <w:sz w:val="28"/>
          <w:szCs w:val="28"/>
        </w:rPr>
        <w:t xml:space="preserve"> озвучивается классификация лекарственных средств п</w:t>
      </w:r>
      <w:r w:rsidR="00114089" w:rsidRPr="006271B2">
        <w:rPr>
          <w:rFonts w:ascii="Times New Roman" w:hAnsi="Times New Roman" w:cs="Times New Roman"/>
          <w:sz w:val="28"/>
          <w:szCs w:val="28"/>
        </w:rPr>
        <w:t>о степени изученности и состоянию практического применения лекарственные растения разделяют на три группы:</w:t>
      </w:r>
    </w:p>
    <w:p w:rsidR="00114089" w:rsidRPr="006271B2" w:rsidRDefault="00114089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- эффективные: растения, используемые в качестве официнальных в настоящее время;</w:t>
      </w:r>
    </w:p>
    <w:p w:rsidR="00114089" w:rsidRPr="006271B2" w:rsidRDefault="00114089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- перспективные: виды, возможность применения которых в медицине установлена, но в настоящее время они не используются;</w:t>
      </w:r>
    </w:p>
    <w:p w:rsidR="00975B07" w:rsidRDefault="00114089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- потенциальные: виды, проявившие фармакологический эффект в опытах, но не прошедшие клинических испытаний.</w:t>
      </w:r>
    </w:p>
    <w:p w:rsidR="00074EDF" w:rsidRDefault="00E203C2" w:rsidP="00E203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настоящей работы произведена собственная систематика, в которую входят описание таких категорий как</w:t>
      </w:r>
      <w:r w:rsidR="00074EDF">
        <w:rPr>
          <w:rFonts w:ascii="Times New Roman" w:hAnsi="Times New Roman" w:cs="Times New Roman"/>
          <w:sz w:val="28"/>
          <w:szCs w:val="28"/>
        </w:rPr>
        <w:t>:</w:t>
      </w:r>
    </w:p>
    <w:p w:rsidR="00074EDF" w:rsidRDefault="00074EDF" w:rsidP="00E203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03C2">
        <w:rPr>
          <w:rFonts w:ascii="Times New Roman" w:hAnsi="Times New Roman" w:cs="Times New Roman"/>
          <w:sz w:val="28"/>
          <w:szCs w:val="28"/>
        </w:rPr>
        <w:t xml:space="preserve"> ц</w:t>
      </w:r>
      <w:r w:rsidR="00E203C2" w:rsidRPr="00E203C2">
        <w:rPr>
          <w:rFonts w:ascii="Times New Roman" w:hAnsi="Times New Roman" w:cs="Times New Roman"/>
          <w:sz w:val="28"/>
          <w:szCs w:val="28"/>
        </w:rPr>
        <w:t>арство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74EDF" w:rsidRDefault="00074EDF" w:rsidP="00E203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3C2">
        <w:rPr>
          <w:rFonts w:ascii="Times New Roman" w:hAnsi="Times New Roman" w:cs="Times New Roman"/>
          <w:sz w:val="28"/>
          <w:szCs w:val="28"/>
        </w:rPr>
        <w:t>о</w:t>
      </w:r>
      <w:r w:rsidR="00E203C2" w:rsidRPr="00E203C2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74EDF" w:rsidRDefault="00074EDF" w:rsidP="00E203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203C2">
        <w:rPr>
          <w:rFonts w:ascii="Times New Roman" w:hAnsi="Times New Roman" w:cs="Times New Roman"/>
          <w:sz w:val="28"/>
          <w:szCs w:val="28"/>
        </w:rPr>
        <w:t>к</w:t>
      </w:r>
      <w:r w:rsidR="00E203C2" w:rsidRPr="00E203C2">
        <w:rPr>
          <w:rFonts w:ascii="Times New Roman" w:hAnsi="Times New Roman" w:cs="Times New Roman"/>
          <w:sz w:val="28"/>
          <w:szCs w:val="28"/>
        </w:rPr>
        <w:t>ласс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74EDF" w:rsidRDefault="00074EDF" w:rsidP="00E203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3C2">
        <w:rPr>
          <w:rFonts w:ascii="Times New Roman" w:hAnsi="Times New Roman" w:cs="Times New Roman"/>
          <w:sz w:val="28"/>
          <w:szCs w:val="28"/>
        </w:rPr>
        <w:t>п</w:t>
      </w:r>
      <w:r w:rsidR="00E203C2" w:rsidRPr="00E203C2">
        <w:rPr>
          <w:rFonts w:ascii="Times New Roman" w:hAnsi="Times New Roman" w:cs="Times New Roman"/>
          <w:sz w:val="28"/>
          <w:szCs w:val="28"/>
        </w:rPr>
        <w:t>орядок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74EDF" w:rsidRDefault="00074EDF" w:rsidP="00E203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3C2">
        <w:rPr>
          <w:rFonts w:ascii="Times New Roman" w:hAnsi="Times New Roman" w:cs="Times New Roman"/>
          <w:sz w:val="28"/>
          <w:szCs w:val="28"/>
        </w:rPr>
        <w:t>с</w:t>
      </w:r>
      <w:r w:rsidR="00E203C2" w:rsidRPr="00E203C2">
        <w:rPr>
          <w:rFonts w:ascii="Times New Roman" w:hAnsi="Times New Roman" w:cs="Times New Roman"/>
          <w:sz w:val="28"/>
          <w:szCs w:val="28"/>
        </w:rPr>
        <w:t>емейство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74EDF" w:rsidRDefault="00074EDF" w:rsidP="00E203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3C2">
        <w:rPr>
          <w:rFonts w:ascii="Times New Roman" w:hAnsi="Times New Roman" w:cs="Times New Roman"/>
          <w:sz w:val="28"/>
          <w:szCs w:val="28"/>
        </w:rPr>
        <w:t>р</w:t>
      </w:r>
      <w:r w:rsidR="00E203C2" w:rsidRPr="00E203C2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203C2" w:rsidRDefault="00074EDF" w:rsidP="00E203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03C2">
        <w:rPr>
          <w:rFonts w:ascii="Times New Roman" w:hAnsi="Times New Roman" w:cs="Times New Roman"/>
          <w:sz w:val="28"/>
          <w:szCs w:val="28"/>
        </w:rPr>
        <w:t xml:space="preserve"> в</w:t>
      </w:r>
      <w:r w:rsidR="00E203C2" w:rsidRPr="00E203C2">
        <w:rPr>
          <w:rFonts w:ascii="Times New Roman" w:hAnsi="Times New Roman" w:cs="Times New Roman"/>
          <w:sz w:val="28"/>
          <w:szCs w:val="28"/>
        </w:rPr>
        <w:t>ид</w:t>
      </w:r>
      <w:r w:rsidR="00E203C2">
        <w:rPr>
          <w:rFonts w:ascii="Times New Roman" w:hAnsi="Times New Roman" w:cs="Times New Roman"/>
          <w:sz w:val="28"/>
          <w:szCs w:val="28"/>
        </w:rPr>
        <w:t xml:space="preserve"> растения.</w:t>
      </w:r>
    </w:p>
    <w:p w:rsidR="007F7884" w:rsidRPr="006271B2" w:rsidRDefault="00074EDF" w:rsidP="00E203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Оптимальная и наиболее наглядная форма такой систематики - табличный вариант представления информации.</w:t>
      </w:r>
    </w:p>
    <w:p w:rsidR="00781428" w:rsidRPr="00E203C2" w:rsidRDefault="00680184" w:rsidP="00E203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3C2">
        <w:rPr>
          <w:rFonts w:ascii="Times New Roman" w:hAnsi="Times New Roman" w:cs="Times New Roman"/>
          <w:sz w:val="28"/>
          <w:szCs w:val="28"/>
        </w:rPr>
        <w:t>Систематическая характеристика лекарственных растений</w:t>
      </w:r>
      <w:r w:rsidR="00E203C2" w:rsidRPr="00E203C2">
        <w:rPr>
          <w:rFonts w:ascii="Times New Roman" w:hAnsi="Times New Roman" w:cs="Times New Roman"/>
          <w:sz w:val="28"/>
          <w:szCs w:val="28"/>
        </w:rPr>
        <w:t xml:space="preserve"> представлена в таблице 1:</w:t>
      </w:r>
    </w:p>
    <w:p w:rsidR="00D85371" w:rsidRDefault="00D85371" w:rsidP="00571B15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</w:rPr>
      </w:pPr>
    </w:p>
    <w:p w:rsidR="00074EDF" w:rsidRDefault="00074EDF" w:rsidP="00571B15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</w:rPr>
      </w:pPr>
    </w:p>
    <w:p w:rsidR="00D85371" w:rsidRDefault="00D85371" w:rsidP="00571B15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</w:rPr>
      </w:pPr>
    </w:p>
    <w:p w:rsidR="00A27F01" w:rsidRDefault="00A27F01" w:rsidP="00571B15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</w:rPr>
      </w:pPr>
    </w:p>
    <w:p w:rsidR="00D85371" w:rsidRPr="006271B2" w:rsidRDefault="00D85371" w:rsidP="00E203C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lastRenderedPageBreak/>
        <w:t xml:space="preserve">Таблица 1: </w:t>
      </w:r>
      <w:r w:rsidR="00E203C2" w:rsidRPr="00E203C2">
        <w:rPr>
          <w:rFonts w:ascii="Times New Roman" w:hAnsi="Times New Roman" w:cs="Times New Roman"/>
          <w:sz w:val="28"/>
          <w:szCs w:val="28"/>
        </w:rPr>
        <w:t>Систематическая характеристика лекарственных растений</w:t>
      </w:r>
    </w:p>
    <w:p w:rsidR="00D85371" w:rsidRPr="00D85371" w:rsidRDefault="00D85371" w:rsidP="00571B15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46"/>
      </w:tblGrid>
      <w:tr w:rsidR="00CD48F4" w:rsidRPr="006271B2" w:rsidTr="00571B15"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CD48F4" w:rsidRPr="00AE66D7" w:rsidRDefault="00CD48F4" w:rsidP="00571B1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Облепиха</w:t>
            </w:r>
          </w:p>
          <w:p w:rsidR="00CD48F4" w:rsidRPr="006271B2" w:rsidRDefault="00CD48F4" w:rsidP="00571B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(лат. </w:t>
            </w:r>
            <w:r w:rsidRPr="00AE66D7">
              <w:rPr>
                <w:rStyle w:val="af9"/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 xml:space="preserve">Hippophae 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</w:tc>
      </w:tr>
      <w:tr w:rsidR="00CD48F4" w:rsidRPr="006271B2" w:rsidTr="00571B15"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CD48F4" w:rsidRPr="006271B2" w:rsidRDefault="00CD48F4" w:rsidP="008D4E96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before="100" w:beforeAutospacing="1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(Plantae.)</w:t>
            </w:r>
          </w:p>
          <w:p w:rsidR="00CD48F4" w:rsidRPr="006271B2" w:rsidRDefault="00CD48F4" w:rsidP="008D4E96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before="100" w:beforeAutospacing="1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Angiosperms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:rsidR="00CD48F4" w:rsidRPr="006271B2" w:rsidRDefault="00CD48F4" w:rsidP="008D4E96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before="100" w:beforeAutospacing="1" w:after="120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Dicotylédones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</w:rPr>
              <w:t>).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</w:p>
          <w:p w:rsidR="00CD48F4" w:rsidRPr="006271B2" w:rsidRDefault="00CD48F4" w:rsidP="008D4E96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before="100" w:beforeAutospacing="1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Розоцветные.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Rosales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CD48F4" w:rsidRPr="006271B2" w:rsidRDefault="00CD48F4" w:rsidP="008D4E96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before="100" w:beforeAutospacing="1" w:after="120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Лоховые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(Elaeagnaceae).</w:t>
            </w:r>
          </w:p>
          <w:p w:rsidR="00CD48F4" w:rsidRPr="006271B2" w:rsidRDefault="00CD48F4" w:rsidP="00577182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spacing w:before="100" w:beforeAutospacing="1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Облепиха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(Hippophae).</w:t>
            </w:r>
          </w:p>
        </w:tc>
      </w:tr>
      <w:tr w:rsidR="00CD48F4" w:rsidRPr="006271B2" w:rsidTr="00571B15"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</w:t>
            </w: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4265" cy="2811423"/>
                  <wp:effectExtent l="0" t="0" r="0" b="0"/>
                  <wp:docPr id="54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910" r="27206" b="19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170" cy="2816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0775" cy="2696170"/>
                  <wp:effectExtent l="0" t="0" r="0" b="0"/>
                  <wp:docPr id="55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5649" t="1831" r="239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243" cy="2703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161" w:rsidRPr="006271B2" w:rsidTr="00571B15">
        <w:tc>
          <w:tcPr>
            <w:tcW w:w="1384" w:type="dxa"/>
            <w:shd w:val="clear" w:color="auto" w:fill="auto"/>
            <w:vAlign w:val="center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D48F4" w:rsidRPr="006271B2" w:rsidTr="00E42A4F">
        <w:trPr>
          <w:trHeight w:val="834"/>
        </w:trPr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E63161" w:rsidRPr="00AE66D7" w:rsidRDefault="00CD48F4" w:rsidP="00571B15">
            <w:pPr>
              <w:jc w:val="center"/>
              <w:rPr>
                <w:rFonts w:ascii="Arial" w:hAnsi="Arial" w:cs="Arial"/>
                <w:b/>
                <w:i/>
                <w:sz w:val="32"/>
                <w:szCs w:val="32"/>
                <w:shd w:val="clear" w:color="auto" w:fill="FFFFFF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Зверобой</w:t>
            </w:r>
            <w:r w:rsidR="00E63161"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обыкновенный</w:t>
            </w:r>
            <w:r w:rsidR="00E63161" w:rsidRPr="00AE66D7">
              <w:rPr>
                <w:rFonts w:ascii="Arial" w:hAnsi="Arial" w:cs="Arial"/>
                <w:b/>
                <w:i/>
                <w:sz w:val="32"/>
                <w:szCs w:val="32"/>
                <w:shd w:val="clear" w:color="auto" w:fill="FFFFFF"/>
              </w:rPr>
              <w:t xml:space="preserve">  </w:t>
            </w:r>
          </w:p>
          <w:p w:rsidR="00CD48F4" w:rsidRPr="006271B2" w:rsidRDefault="00E63161" w:rsidP="00571B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(лат.</w:t>
            </w:r>
            <w:r w:rsidRPr="00AE66D7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shd w:val="clear" w:color="auto" w:fill="FFFFFF"/>
                <w:lang w:val="la-Latn"/>
              </w:rPr>
              <w:t>Hypericum perforatum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 </w:t>
            </w:r>
            <w:hyperlink r:id="rId12" w:tooltip="L." w:history="1">
              <w:r w:rsidRPr="00AE66D7">
                <w:rPr>
                  <w:rStyle w:val="a6"/>
                  <w:rFonts w:ascii="Times New Roman" w:hAnsi="Times New Roman" w:cs="Times New Roman"/>
                  <w:b/>
                  <w:i/>
                  <w:smallCaps/>
                  <w:color w:val="auto"/>
                  <w:sz w:val="32"/>
                  <w:szCs w:val="32"/>
                  <w:u w:val="none"/>
                  <w:shd w:val="clear" w:color="auto" w:fill="FFFFFF"/>
                </w:rPr>
                <w:t>L.</w:t>
              </w:r>
            </w:hyperlink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)</w:t>
            </w:r>
          </w:p>
        </w:tc>
      </w:tr>
      <w:tr w:rsidR="00CD48F4" w:rsidRPr="006271B2" w:rsidTr="00571B15"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Angiosperms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Dicotylédones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</w:rPr>
              <w:t>).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</w:p>
          <w:p w:rsidR="00E63161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Style w:val="af6"/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63161"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  <w:hyperlink r:id="rId13" w:tooltip="Мальпигиецветные" w:history="1">
              <w:r w:rsidR="00E63161"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Мальпигиецветные</w:t>
              </w:r>
            </w:hyperlink>
            <w:r w:rsidR="00E63161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(</w:t>
            </w:r>
            <w:r w:rsidR="00E63161"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Malpighiales</w:t>
            </w:r>
            <w:r w:rsidR="00E63161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E63161"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4" w:tooltip="Зверобойные" w:history="1">
              <w:r w:rsidR="00E63161"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Зверобойные</w:t>
              </w:r>
            </w:hyperlink>
            <w:r w:rsidR="00E63161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E63161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r w:rsidR="00E63161"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Hypericaceae</w:t>
            </w:r>
            <w:r w:rsidR="00E63161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).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63161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Зверобой </w:t>
            </w:r>
            <w:r w:rsidR="00E63161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(Hypericum).</w:t>
            </w:r>
          </w:p>
          <w:p w:rsidR="00571B15" w:rsidRDefault="00571B15" w:rsidP="004B55F3">
            <w:pP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Вид:</w:t>
            </w:r>
            <w:r w:rsidR="00B73F67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73F67" w:rsidRPr="006271B2">
              <w:rPr>
                <w:rFonts w:ascii="Times New Roman" w:hAnsi="Times New Roman" w:cs="Times New Roman"/>
                <w:sz w:val="28"/>
                <w:szCs w:val="28"/>
              </w:rPr>
              <w:t>Зверобой обыкновенный</w:t>
            </w:r>
            <w:r w:rsidR="00B73F67"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="00B73F67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r w:rsidR="00B73F67"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Hypericum perforatum</w:t>
            </w:r>
            <w:r w:rsidR="00B73F67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hyperlink r:id="rId15" w:tooltip="L." w:history="1">
              <w:r w:rsidR="00B73F67" w:rsidRPr="006271B2">
                <w:rPr>
                  <w:rStyle w:val="a6"/>
                  <w:rFonts w:ascii="Times New Roman" w:hAnsi="Times New Roman" w:cs="Times New Roman"/>
                  <w:i/>
                  <w:smallCaps/>
                  <w:color w:val="auto"/>
                  <w:sz w:val="28"/>
                  <w:szCs w:val="28"/>
                  <w:u w:val="none"/>
                  <w:shd w:val="clear" w:color="auto" w:fill="FFFFFF"/>
                </w:rPr>
                <w:t>L.</w:t>
              </w:r>
            </w:hyperlink>
            <w:r w:rsidR="00B73F67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</w:p>
          <w:p w:rsidR="00E42A4F" w:rsidRPr="006271B2" w:rsidRDefault="00E42A4F" w:rsidP="004B55F3">
            <w:pP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</w:tc>
      </w:tr>
      <w:tr w:rsidR="00CD48F4" w:rsidRPr="006271B2" w:rsidTr="00097629">
        <w:trPr>
          <w:trHeight w:val="4380"/>
        </w:trPr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CD48F4" w:rsidRPr="006271B2" w:rsidRDefault="00AF52A0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15396" cy="2618011"/>
                  <wp:effectExtent l="19050" t="0" r="3954" b="0"/>
                  <wp:docPr id="65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2699" t="-2206" r="14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261" cy="2620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sz w:val="28"/>
                <w:szCs w:val="28"/>
              </w:rPr>
              <w:t></w:t>
            </w:r>
            <w:r w:rsidR="006271B2"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8110" cy="2493034"/>
                  <wp:effectExtent l="19050" t="0" r="0" b="0"/>
                  <wp:docPr id="35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9904" r="13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424" cy="2493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428" w:rsidRPr="006271B2" w:rsidTr="00571B15">
        <w:tc>
          <w:tcPr>
            <w:tcW w:w="1384" w:type="dxa"/>
            <w:shd w:val="clear" w:color="auto" w:fill="auto"/>
            <w:vAlign w:val="center"/>
          </w:tcPr>
          <w:p w:rsidR="00781428" w:rsidRPr="006271B2" w:rsidRDefault="00781428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781428" w:rsidRPr="006271B2" w:rsidRDefault="00781428" w:rsidP="00571B15">
            <w:pPr>
              <w:jc w:val="both"/>
              <w:rPr>
                <w:noProof/>
                <w:sz w:val="28"/>
                <w:szCs w:val="28"/>
                <w:lang w:eastAsia="ru-RU"/>
              </w:rPr>
            </w:pPr>
          </w:p>
        </w:tc>
      </w:tr>
      <w:tr w:rsidR="00781428" w:rsidRPr="006271B2" w:rsidTr="00E42A4F">
        <w:trPr>
          <w:trHeight w:val="843"/>
        </w:trPr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CD48F4" w:rsidRPr="00AE66D7" w:rsidRDefault="00CD48F4" w:rsidP="00571B1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Череда</w:t>
            </w:r>
            <w:r w:rsidR="00577182"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трехр</w:t>
            </w:r>
            <w:r w:rsidR="00B97BCB"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аздельная</w:t>
            </w:r>
          </w:p>
          <w:p w:rsidR="00CD48F4" w:rsidRPr="006271B2" w:rsidRDefault="00AF52A0" w:rsidP="00571B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(лат. </w:t>
            </w:r>
            <w:r w:rsidRPr="00AE66D7">
              <w:rPr>
                <w:rStyle w:val="af9"/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Bidens tripartita</w:t>
            </w:r>
            <w:r w:rsidR="0037120E">
              <w:rPr>
                <w:rStyle w:val="af9"/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.</w:t>
            </w:r>
            <w:r w:rsidR="0037120E">
              <w:rPr>
                <w:rStyle w:val="af9"/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  <w:lang w:val="en-US"/>
              </w:rPr>
              <w:t>L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)</w:t>
            </w:r>
            <w:r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CD48F4" w:rsidRPr="006271B2" w:rsidTr="00571B15"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Angiosperms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Dicotylédones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</w:rPr>
              <w:t>).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</w:p>
          <w:p w:rsidR="00AF52A0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F52A0"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Астроцветные</w:t>
            </w:r>
            <w:r w:rsidR="00AF52A0"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="00AF52A0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(Asterales)</w:t>
            </w:r>
            <w:r w:rsidR="00B97BCB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F52A0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Астровые </w:t>
            </w:r>
            <w:r w:rsidR="00AF52A0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(Asteraceae).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AF52A0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Череда </w:t>
            </w:r>
            <w:r w:rsidR="00AF52A0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(Bidens).</w:t>
            </w:r>
          </w:p>
          <w:p w:rsidR="00571B15" w:rsidRDefault="00571B15" w:rsidP="004B55F3">
            <w:p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Вид:</w:t>
            </w:r>
            <w:r w:rsidR="004B55F3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4B55F3" w:rsidRPr="006271B2">
              <w:rPr>
                <w:rFonts w:ascii="Times New Roman" w:hAnsi="Times New Roman" w:cs="Times New Roman"/>
                <w:sz w:val="28"/>
                <w:szCs w:val="28"/>
              </w:rPr>
              <w:t>Череда</w:t>
            </w:r>
            <w:r w:rsidR="00577182"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 трехр</w:t>
            </w:r>
            <w:r w:rsidR="004B55F3" w:rsidRPr="006271B2">
              <w:rPr>
                <w:rFonts w:ascii="Times New Roman" w:hAnsi="Times New Roman" w:cs="Times New Roman"/>
                <w:sz w:val="28"/>
                <w:szCs w:val="28"/>
              </w:rPr>
              <w:t>аздельная</w:t>
            </w:r>
            <w:r w:rsidR="004B55F3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B55F3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r w:rsidR="004B55F3" w:rsidRPr="006271B2">
              <w:rPr>
                <w:rStyle w:val="af9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Bidens tripartita</w:t>
            </w:r>
            <w:r w:rsidR="004B55F3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</w:p>
          <w:p w:rsidR="00E42A4F" w:rsidRPr="006271B2" w:rsidRDefault="00E42A4F" w:rsidP="004B55F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81428" w:rsidRPr="006271B2" w:rsidTr="00097629">
        <w:trPr>
          <w:trHeight w:val="4750"/>
        </w:trPr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CD48F4" w:rsidRPr="006271B2" w:rsidRDefault="00B97BCB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4972" cy="2587924"/>
                  <wp:effectExtent l="19050" t="0" r="0" b="0"/>
                  <wp:docPr id="68" name="Рисунок 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3725" r="191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43" cy="2593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sz w:val="28"/>
                <w:szCs w:val="28"/>
              </w:rPr>
              <w:t></w:t>
            </w: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53214" cy="2558099"/>
                  <wp:effectExtent l="19050" t="0" r="8986" b="0"/>
                  <wp:docPr id="70" name="Рисунок 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8638" t="-811" r="42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644" cy="2561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161" w:rsidRPr="006271B2" w:rsidTr="00571B15">
        <w:tc>
          <w:tcPr>
            <w:tcW w:w="1384" w:type="dxa"/>
            <w:shd w:val="clear" w:color="auto" w:fill="auto"/>
            <w:vAlign w:val="center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81428" w:rsidRPr="006271B2" w:rsidTr="00571B15"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CD48F4" w:rsidRPr="00AE66D7" w:rsidRDefault="00CD48F4" w:rsidP="00571B1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Шалфей</w:t>
            </w:r>
            <w:r w:rsidR="00B97BCB"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или Сильвия</w:t>
            </w:r>
          </w:p>
          <w:p w:rsidR="00CD48F4" w:rsidRPr="006271B2" w:rsidRDefault="00B97BCB" w:rsidP="00B97BC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(лат. </w:t>
            </w:r>
            <w:r w:rsidRPr="00AE66D7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Salvia</w:t>
            </w:r>
            <w:r w:rsidR="00693089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.</w:t>
            </w:r>
            <w:r w:rsidR="00693089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  <w:lang w:val="en-US"/>
              </w:rPr>
              <w:t>L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</w:tc>
      </w:tr>
      <w:tr w:rsidR="00CD48F4" w:rsidRPr="006271B2" w:rsidTr="00571B15"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E63161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E63161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="00B97BCB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(Magnoliophyta).</w:t>
            </w:r>
            <w:r w:rsidR="00B97BCB"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</w:p>
          <w:p w:rsidR="00E63161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="00B97BCB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(Magnoliopsida).</w:t>
            </w:r>
          </w:p>
          <w:p w:rsidR="00E63161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97BCB"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  <w:r w:rsidR="00B97BCB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Ясноткоцветные </w:t>
            </w:r>
            <w:r w:rsidR="00B97BCB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(Lamiales).</w:t>
            </w:r>
          </w:p>
          <w:p w:rsidR="00E63161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97BCB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Яснотковые </w:t>
            </w:r>
            <w:r w:rsidR="00B97BCB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(Lamiaceae).</w:t>
            </w:r>
          </w:p>
          <w:p w:rsidR="00CD48F4" w:rsidRPr="006271B2" w:rsidRDefault="00E63161" w:rsidP="00B97BCB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97BCB" w:rsidRPr="006271B2">
              <w:rPr>
                <w:rFonts w:ascii="Times New Roman" w:hAnsi="Times New Roman" w:cs="Times New Roman"/>
                <w:sz w:val="28"/>
                <w:szCs w:val="28"/>
              </w:rPr>
              <w:t>Шалфей</w:t>
            </w:r>
            <w:r w:rsidR="00E139D0" w:rsidRPr="006271B2">
              <w:rPr>
                <w:rStyle w:val="af6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E139D0"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(Salvia</w:t>
            </w:r>
            <w:r w:rsidR="00E139D0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571B15" w:rsidRPr="006271B2" w:rsidRDefault="00571B15" w:rsidP="00B97BCB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>Вид:</w:t>
            </w:r>
            <w:r w:rsidR="00577182"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="00577182"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Шалфей лекарственный</w:t>
            </w:r>
            <w:r w:rsidR="00577182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577182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(Salvia officinalis)</w:t>
            </w:r>
            <w:r w:rsidR="00577182"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781428" w:rsidRPr="006271B2" w:rsidTr="00781428">
        <w:trPr>
          <w:trHeight w:val="3246"/>
        </w:trPr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CD48F4" w:rsidRPr="006271B2" w:rsidRDefault="00E139D0" w:rsidP="00E139D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96346" cy="2147443"/>
                  <wp:effectExtent l="19050" t="0" r="3954" b="0"/>
                  <wp:docPr id="74" name="Рисунок 4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7728" r="12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632" cy="2149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48F4"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</w:t>
            </w: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8280" cy="2145109"/>
                  <wp:effectExtent l="19050" t="0" r="6770" b="0"/>
                  <wp:docPr id="75" name="Рисунок 4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8401" t="1812" r="27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529" cy="2151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161" w:rsidRPr="006271B2" w:rsidTr="00571B15">
        <w:tc>
          <w:tcPr>
            <w:tcW w:w="1384" w:type="dxa"/>
            <w:shd w:val="clear" w:color="auto" w:fill="auto"/>
            <w:vAlign w:val="center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81428" w:rsidRPr="006271B2" w:rsidTr="00571B15"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E139D0" w:rsidRPr="00AE66D7" w:rsidRDefault="00CD48F4" w:rsidP="00571B1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Душица</w:t>
            </w:r>
            <w:r w:rsidR="00E139D0"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обыкновенная</w:t>
            </w:r>
          </w:p>
          <w:p w:rsidR="00CD48F4" w:rsidRPr="006271B2" w:rsidRDefault="00E139D0" w:rsidP="00AE66D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(лат.</w:t>
            </w:r>
            <w:r w:rsidRPr="00AE66D7">
              <w:rPr>
                <w:rFonts w:ascii="Arial" w:hAnsi="Arial" w:cs="Arial"/>
                <w:sz w:val="32"/>
                <w:szCs w:val="32"/>
                <w:shd w:val="clear" w:color="auto" w:fill="FFFFFF"/>
              </w:rPr>
              <w:t xml:space="preserve"> </w:t>
            </w:r>
            <w:r w:rsidRPr="00AE66D7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shd w:val="clear" w:color="auto" w:fill="FFFFFF"/>
              </w:rPr>
              <w:t>Oríganum vulgáre</w:t>
            </w:r>
            <w:r w:rsidR="0037120E" w:rsidRPr="0037120E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shd w:val="clear" w:color="auto" w:fill="FFFFFF"/>
              </w:rPr>
              <w:t>.</w:t>
            </w:r>
            <w:r w:rsidR="0037120E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shd w:val="clear" w:color="auto" w:fill="FFFFFF"/>
                <w:lang w:val="en-US"/>
              </w:rPr>
              <w:t>L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</w:tc>
      </w:tr>
      <w:tr w:rsidR="00CD48F4" w:rsidRPr="006271B2" w:rsidTr="00571B15"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E63161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E63161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="00781428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(Magnoliophyta)</w:t>
            </w:r>
          </w:p>
          <w:p w:rsidR="00E63161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(</w:t>
            </w:r>
            <w:r w:rsidR="00E139D0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Magnoliopsida).</w:t>
            </w:r>
          </w:p>
          <w:p w:rsidR="00E63161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139D0"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  <w:r w:rsidR="00E139D0"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Ясноткоцветные</w:t>
            </w:r>
            <w:r w:rsidR="00E139D0"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="00E139D0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(Lamiales)</w:t>
            </w:r>
            <w:r w:rsidR="00781428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</w:p>
          <w:p w:rsidR="00E63161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139D0"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Яснотковые</w:t>
            </w:r>
            <w:r w:rsidR="00E139D0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E139D0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(Lamiaceae)</w:t>
            </w:r>
            <w:r w:rsidR="00781428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="00E139D0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</w:p>
          <w:p w:rsidR="00CD48F4" w:rsidRPr="006271B2" w:rsidRDefault="00E63161" w:rsidP="00E63161">
            <w:pPr>
              <w:widowControl/>
              <w:shd w:val="clear" w:color="auto" w:fill="FFFFFF"/>
              <w:autoSpaceDE/>
              <w:autoSpaceDN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81428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Душица </w:t>
            </w:r>
            <w:r w:rsidR="00781428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(Origanum).</w:t>
            </w:r>
          </w:p>
          <w:p w:rsidR="00B73F67" w:rsidRPr="006271B2" w:rsidRDefault="00B73F67" w:rsidP="0057718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Вид:</w:t>
            </w:r>
            <w:r w:rsidR="00577182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77182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Душица обыкновенная(</w:t>
            </w:r>
            <w:r w:rsidR="00577182"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="00577182"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Oríganum vulgáre</w:t>
            </w:r>
            <w:r w:rsidR="00577182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81428" w:rsidRPr="006271B2" w:rsidTr="00571B15">
        <w:tc>
          <w:tcPr>
            <w:tcW w:w="1384" w:type="dxa"/>
            <w:shd w:val="clear" w:color="auto" w:fill="auto"/>
            <w:vAlign w:val="center"/>
          </w:tcPr>
          <w:p w:rsidR="00CD48F4" w:rsidRPr="006271B2" w:rsidRDefault="00CD48F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CD48F4" w:rsidRDefault="00781428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2670" cy="2529840"/>
                  <wp:effectExtent l="0" t="0" r="0" b="0"/>
                  <wp:docPr id="77" name="Рисунок 5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9912" t="2527" r="11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92" cy="2531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48F4"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</w:t>
            </w: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1265" cy="2552700"/>
                  <wp:effectExtent l="0" t="0" r="0" b="0"/>
                  <wp:docPr id="79" name="Рисунок 5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746" cy="2567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2953" w:rsidRPr="006271B2" w:rsidRDefault="004A2953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781428" w:rsidRPr="006271B2" w:rsidTr="00571B15">
        <w:tc>
          <w:tcPr>
            <w:tcW w:w="1384" w:type="dxa"/>
            <w:shd w:val="clear" w:color="auto" w:fill="auto"/>
            <w:vAlign w:val="center"/>
          </w:tcPr>
          <w:p w:rsidR="00781428" w:rsidRPr="006271B2" w:rsidRDefault="00781428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781428" w:rsidRPr="006271B2" w:rsidRDefault="00781428" w:rsidP="00571B15">
            <w:pPr>
              <w:jc w:val="both"/>
              <w:rPr>
                <w:noProof/>
                <w:sz w:val="28"/>
                <w:szCs w:val="28"/>
                <w:lang w:eastAsia="ru-RU"/>
              </w:rPr>
            </w:pPr>
          </w:p>
        </w:tc>
      </w:tr>
      <w:tr w:rsidR="00680184" w:rsidRPr="006271B2" w:rsidTr="000F266D">
        <w:trPr>
          <w:trHeight w:val="972"/>
        </w:trPr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680184" w:rsidRPr="00AE66D7" w:rsidRDefault="00680184" w:rsidP="00F24A4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Мать-и-мачеха обыкновенная</w:t>
            </w:r>
          </w:p>
          <w:p w:rsidR="00680184" w:rsidRPr="006271B2" w:rsidRDefault="00EE0595" w:rsidP="00F24A4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(лат. 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T</w:t>
            </w:r>
            <w:r w:rsidR="00680184"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ussilágo fárfara</w:t>
            </w:r>
            <w:r w:rsidR="0037120E" w:rsidRPr="003712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37120E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L</w:t>
            </w:r>
            <w:r w:rsidR="00680184"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</w:tc>
      </w:tr>
      <w:tr w:rsidR="00EE0595" w:rsidRPr="006271B2" w:rsidTr="000F266D">
        <w:trPr>
          <w:trHeight w:val="2941"/>
        </w:trPr>
        <w:tc>
          <w:tcPr>
            <w:tcW w:w="1384" w:type="dxa"/>
            <w:shd w:val="clear" w:color="auto" w:fill="auto"/>
            <w:vAlign w:val="center"/>
          </w:tcPr>
          <w:p w:rsidR="00EE0595" w:rsidRPr="006271B2" w:rsidRDefault="00EE0595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DB114E" w:rsidRPr="006271B2" w:rsidRDefault="00EE0595" w:rsidP="00DB114E">
            <w:pPr>
              <w:widowControl/>
              <w:autoSpaceDE/>
              <w:autoSpaceDN/>
              <w:spacing w:before="107" w:after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(Plantae).</w:t>
            </w:r>
          </w:p>
          <w:p w:rsidR="00DB114E" w:rsidRPr="006271B2" w:rsidRDefault="00EE0595" w:rsidP="00DB114E">
            <w:pPr>
              <w:widowControl/>
              <w:autoSpaceDE/>
              <w:autoSpaceDN/>
              <w:spacing w:before="107" w:after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Сосудистые растения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(Tracheophyta).</w:t>
            </w:r>
          </w:p>
          <w:p w:rsidR="00DB114E" w:rsidRPr="006271B2" w:rsidRDefault="00EE0595" w:rsidP="00DB114E">
            <w:pPr>
              <w:widowControl/>
              <w:autoSpaceDE/>
              <w:autoSpaceDN/>
              <w:spacing w:before="107" w:after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Двудольные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(Magnoliopsida).</w:t>
            </w:r>
          </w:p>
          <w:p w:rsidR="00DB114E" w:rsidRPr="006271B2" w:rsidRDefault="00EE0595" w:rsidP="00DB114E">
            <w:pPr>
              <w:widowControl/>
              <w:autoSpaceDE/>
              <w:autoSpaceDN/>
              <w:spacing w:before="107" w:after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Астровые, или Сложноцветные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(Asteraceae).</w:t>
            </w:r>
          </w:p>
          <w:p w:rsidR="00EE0595" w:rsidRPr="006271B2" w:rsidRDefault="00EE0595" w:rsidP="00DB114E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Мать-и-мачеха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(Tussilago).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EE0595" w:rsidRPr="006271B2" w:rsidRDefault="00EE0595" w:rsidP="00DB114E">
            <w:pPr>
              <w:widowControl/>
              <w:autoSpaceDE/>
              <w:autoSpaceDN/>
              <w:spacing w:before="107" w:after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Вид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Мать-и-мачеха обыкновенная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(Tussilago farfara).</w:t>
            </w:r>
          </w:p>
        </w:tc>
      </w:tr>
      <w:tr w:rsidR="00680184" w:rsidRPr="006271B2" w:rsidTr="00571B15"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5651" cy="2941320"/>
                  <wp:effectExtent l="0" t="0" r="0" b="0"/>
                  <wp:docPr id="5" name="Рисунок 1" descr="Новости - Официальный сайт Национального парка Беловежская пущ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ости - Официальный сайт Национального парка Беловежская пущ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188" cy="295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90800" cy="3154953"/>
                  <wp:effectExtent l="0" t="0" r="0" b="0"/>
                  <wp:docPr id="6" name="Рисунок 2" descr="Мать-и-мачеха, белолопух, подбел, камчужная тра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Мать-и-мачеха, белолопух, подбел, камчужная тра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178" cy="3154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161" w:rsidRPr="006271B2" w:rsidTr="00571B15">
        <w:tc>
          <w:tcPr>
            <w:tcW w:w="1384" w:type="dxa"/>
            <w:shd w:val="clear" w:color="auto" w:fill="auto"/>
            <w:vAlign w:val="center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80184" w:rsidRPr="006271B2" w:rsidTr="000F266D">
        <w:trPr>
          <w:trHeight w:val="836"/>
        </w:trPr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680184" w:rsidRPr="00AE66D7" w:rsidRDefault="00680184" w:rsidP="008A0B3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Шиповник иглистый</w:t>
            </w:r>
          </w:p>
          <w:p w:rsidR="00680184" w:rsidRPr="006271B2" w:rsidRDefault="00680184" w:rsidP="003712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или Ро́за игли́стая (лат. Rósa aciculáris</w:t>
            </w:r>
            <w:r w:rsidR="0069308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37120E" w:rsidRPr="0037120E"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</w:rPr>
              <w:t xml:space="preserve"> Langle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  <w:r w:rsidR="0037120E">
              <w:rPr>
                <w:rFonts w:ascii="Arial" w:hAnsi="Arial" w:cs="Arial"/>
                <w:color w:val="000000"/>
                <w:sz w:val="29"/>
                <w:szCs w:val="29"/>
              </w:rPr>
              <w:t xml:space="preserve"> </w:t>
            </w:r>
          </w:p>
        </w:tc>
      </w:tr>
      <w:tr w:rsidR="00680184" w:rsidRPr="006271B2" w:rsidTr="00571B15"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8A0B36" w:rsidRPr="006271B2" w:rsidRDefault="008A0B36" w:rsidP="008A0B36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8A0B36" w:rsidRPr="006271B2" w:rsidRDefault="008A0B36" w:rsidP="008A0B36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Angiosperms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8A0B36" w:rsidRPr="006271B2" w:rsidRDefault="008A0B36" w:rsidP="008A0B36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Dicotylédones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</w:rPr>
              <w:t>).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</w:p>
          <w:p w:rsidR="008A0B36" w:rsidRPr="006271B2" w:rsidRDefault="008A0B36" w:rsidP="008A0B36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Розоцветные.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Rosales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8A0B36" w:rsidRPr="006271B2" w:rsidRDefault="008A0B36" w:rsidP="008A0B36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  <w:hyperlink r:id="rId26" w:tooltip="Розовые" w:history="1">
              <w:r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Розовые</w:t>
              </w:r>
            </w:hyperlink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Rosaceae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</w:p>
          <w:p w:rsidR="00680184" w:rsidRPr="006271B2" w:rsidRDefault="008A0B36" w:rsidP="008A0B36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27" w:history="1">
              <w:r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Лапчатка</w:t>
              </w:r>
            </w:hyperlink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(</w:t>
            </w:r>
            <w:r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Potentilla</w:t>
            </w:r>
            <w:r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</w:p>
          <w:p w:rsidR="00B73F67" w:rsidRPr="006271B2" w:rsidRDefault="00B73F67" w:rsidP="0057718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iCs/>
                <w:sz w:val="28"/>
                <w:szCs w:val="28"/>
                <w:shd w:val="clear" w:color="auto" w:fill="FFFFFF"/>
              </w:rPr>
              <w:t>Вид:</w:t>
            </w:r>
            <w:r w:rsidR="00577182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77182" w:rsidRPr="006271B2">
              <w:rPr>
                <w:rFonts w:ascii="Times New Roman" w:hAnsi="Times New Roman" w:cs="Times New Roman"/>
                <w:sz w:val="28"/>
                <w:szCs w:val="28"/>
              </w:rPr>
              <w:t>Шиповник иглистый</w:t>
            </w:r>
            <w:r w:rsidR="00577182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77182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(Rósa aciculáris)</w:t>
            </w:r>
          </w:p>
        </w:tc>
      </w:tr>
      <w:tr w:rsidR="00680184" w:rsidRPr="006271B2" w:rsidTr="00571B15"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80184" w:rsidRPr="006271B2" w:rsidRDefault="00680184" w:rsidP="00571B15">
            <w:pPr>
              <w:jc w:val="both"/>
              <w:rPr>
                <w:noProof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7900" cy="1685925"/>
                  <wp:effectExtent l="0" t="0" r="0" b="0"/>
                  <wp:docPr id="7" name="Рисунок 11" descr="https://upload.wikimedia.org/wikipedia/commons/thumb/3/32/Rosa_acicularis_2.JPG/250px-Rosa_acicularis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3/32/Rosa_acicularis_2.JPG/250px-Rosa_acicularis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noProof/>
                <w:sz w:val="28"/>
                <w:szCs w:val="28"/>
                <w:lang w:eastAsia="ru-RU"/>
              </w:rPr>
              <w:t></w:t>
            </w: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9480" cy="1642110"/>
                  <wp:effectExtent l="0" t="0" r="0" b="0"/>
                  <wp:docPr id="8" name="Рисунок 13" descr="https://upload.wikimedia.org/wikipedia/commons/thumb/a/a0/Rosa_acicularis_nipponensis_flower.JPG/250px-Rosa_acicularis_nipponensis_flo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a/a0/Rosa_acicularis_nipponensis_flower.JPG/250px-Rosa_acicularis_nipponensis_flo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480" cy="164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6830" cy="1726144"/>
                  <wp:effectExtent l="0" t="0" r="0" b="0"/>
                  <wp:docPr id="9" name="Рисунок 14" descr="https://upload.wikimedia.org/wikipedia/commons/thumb/e/ed/Rosa_acicularis_8835.JPG/250px-Rosa_acicularis_8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pload.wikimedia.org/wikipedia/commons/thumb/e/ed/Rosa_acicularis_8835.JPG/250px-Rosa_acicularis_8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898" cy="1736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noProof/>
                <w:sz w:val="28"/>
                <w:szCs w:val="28"/>
                <w:lang w:eastAsia="ru-RU"/>
              </w:rPr>
              <w:t></w:t>
            </w: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1336" cy="1691564"/>
                  <wp:effectExtent l="0" t="0" r="0" b="0"/>
                  <wp:docPr id="10" name="Рисунок 15" descr="Шиповник иглистый | Красная книга Мурманской обла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Шиповник иглистый | Красная книга Мурманской обла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47" cy="1717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161" w:rsidRPr="006271B2" w:rsidTr="00571B15">
        <w:tc>
          <w:tcPr>
            <w:tcW w:w="1384" w:type="dxa"/>
            <w:shd w:val="clear" w:color="auto" w:fill="auto"/>
            <w:vAlign w:val="center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80184" w:rsidRPr="006271B2" w:rsidTr="00571B15"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AE66D7" w:rsidRDefault="00680184" w:rsidP="008A0B3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Чистотел большой </w:t>
            </w:r>
          </w:p>
          <w:p w:rsidR="00680184" w:rsidRPr="00AE66D7" w:rsidRDefault="00680184" w:rsidP="008A0B3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(лат. Chelidónium május</w:t>
            </w:r>
            <w:r w:rsidR="008A5226" w:rsidRPr="008A522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8A5226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L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</w:tc>
      </w:tr>
      <w:tr w:rsidR="008A0B36" w:rsidRPr="006271B2" w:rsidTr="00571B15">
        <w:tc>
          <w:tcPr>
            <w:tcW w:w="1384" w:type="dxa"/>
            <w:shd w:val="clear" w:color="auto" w:fill="auto"/>
            <w:vAlign w:val="center"/>
          </w:tcPr>
          <w:p w:rsidR="008A0B36" w:rsidRPr="006271B2" w:rsidRDefault="008A0B36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8A0B36" w:rsidRPr="006271B2" w:rsidRDefault="008A0B36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7913E7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A0B36" w:rsidRPr="006271B2" w:rsidRDefault="008A0B36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Angiosperms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8A0B36" w:rsidRPr="006271B2" w:rsidRDefault="008A0B36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Dicotylédones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</w:rPr>
              <w:t>).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</w:p>
          <w:p w:rsidR="008A0B36" w:rsidRPr="006271B2" w:rsidRDefault="008A0B36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913E7"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  <w:hyperlink r:id="rId32" w:tooltip="Лютикоцветные" w:history="1">
              <w:r w:rsidR="007913E7"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Лютикоцветные</w:t>
              </w:r>
            </w:hyperlink>
            <w:r w:rsidR="007913E7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7913E7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r w:rsidR="007913E7"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Ranunculales</w:t>
            </w:r>
            <w:r w:rsidR="007913E7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).</w:t>
            </w:r>
          </w:p>
          <w:p w:rsidR="008A0B36" w:rsidRPr="006271B2" w:rsidRDefault="008A0B36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Маковые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(Papaveraceae)</w:t>
            </w:r>
            <w:r w:rsidR="007913E7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</w:p>
          <w:p w:rsidR="008A0B36" w:rsidRPr="006271B2" w:rsidRDefault="008A0B36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913E7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Чистотел </w:t>
            </w:r>
            <w:r w:rsidR="007913E7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(Chelidonium).</w:t>
            </w:r>
          </w:p>
          <w:p w:rsidR="00B73F67" w:rsidRPr="006271B2" w:rsidRDefault="00B73F67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Вид:</w:t>
            </w:r>
            <w:r w:rsidR="00577182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77182"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Чистотел большой </w:t>
            </w:r>
            <w:r w:rsidR="00577182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(Chelidónium május).</w:t>
            </w:r>
          </w:p>
        </w:tc>
      </w:tr>
      <w:tr w:rsidR="008A0B36" w:rsidRPr="006271B2" w:rsidTr="00571B15">
        <w:tc>
          <w:tcPr>
            <w:tcW w:w="1384" w:type="dxa"/>
            <w:shd w:val="clear" w:color="auto" w:fill="auto"/>
            <w:vAlign w:val="center"/>
          </w:tcPr>
          <w:p w:rsidR="008A0B36" w:rsidRPr="006271B2" w:rsidRDefault="008A0B36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8A0B36" w:rsidRPr="006271B2" w:rsidRDefault="008A0B36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8A0B36" w:rsidRPr="006271B2" w:rsidRDefault="008A0B36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2467" cy="3084830"/>
                  <wp:effectExtent l="0" t="0" r="0" b="1270"/>
                  <wp:docPr id="24" name="Рисунок 16" descr="Chelidonium majus April 2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lidonium majus April 2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581" cy="309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noProof/>
                <w:sz w:val="28"/>
                <w:szCs w:val="28"/>
                <w:lang w:eastAsia="ru-RU"/>
              </w:rPr>
              <w:t></w:t>
            </w: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08860" cy="3078480"/>
                  <wp:effectExtent l="0" t="0" r="0" b="7620"/>
                  <wp:docPr id="41" name="Рисунок 18" descr="Чистотел большой — Цикло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Чистотел большой — Цикло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307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B36" w:rsidRPr="006271B2" w:rsidRDefault="008A0B36" w:rsidP="00571B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184" w:rsidRPr="006271B2" w:rsidTr="00571B15"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AE66D7" w:rsidRDefault="00680184" w:rsidP="007913E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Одуванчик лекарственный </w:t>
            </w:r>
          </w:p>
          <w:p w:rsidR="00680184" w:rsidRPr="00AE66D7" w:rsidRDefault="00680184" w:rsidP="008A522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(лат. Taráxacum officinále</w:t>
            </w:r>
            <w:r w:rsidR="008A522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8A5226" w:rsidRPr="008A5226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Vigil</w:t>
            </w:r>
            <w:r w:rsidRPr="008A522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</w:tc>
      </w:tr>
      <w:tr w:rsidR="007913E7" w:rsidRPr="006271B2" w:rsidTr="00571B15">
        <w:tc>
          <w:tcPr>
            <w:tcW w:w="1384" w:type="dxa"/>
            <w:shd w:val="clear" w:color="auto" w:fill="auto"/>
            <w:vAlign w:val="center"/>
          </w:tcPr>
          <w:p w:rsidR="007913E7" w:rsidRPr="006271B2" w:rsidRDefault="007913E7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7913E7" w:rsidRPr="006271B2" w:rsidRDefault="007913E7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7913E7" w:rsidRPr="006271B2" w:rsidRDefault="007913E7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Angiosperms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7913E7" w:rsidRPr="006271B2" w:rsidRDefault="007913E7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Dicotylédones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</w:rPr>
              <w:t>).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</w:p>
          <w:p w:rsidR="007913E7" w:rsidRPr="006271B2" w:rsidRDefault="007913E7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Астроцветные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(Asterales)</w:t>
            </w:r>
          </w:p>
          <w:p w:rsidR="007913E7" w:rsidRPr="006271B2" w:rsidRDefault="007913E7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Arial" w:hAnsi="Arial" w:cs="Arial"/>
                <w:b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271B2">
              <w:rPr>
                <w:rFonts w:ascii="Arial" w:hAnsi="Arial" w:cs="Arial"/>
                <w:b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Астровые</w:t>
            </w:r>
            <w:r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(Asteraceae).</w:t>
            </w:r>
          </w:p>
          <w:p w:rsidR="007913E7" w:rsidRPr="006271B2" w:rsidRDefault="007913E7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Одуванчик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(Taraxacum).</w:t>
            </w:r>
            <w:r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</w:p>
          <w:p w:rsidR="00B73F67" w:rsidRPr="006271B2" w:rsidRDefault="00B73F67" w:rsidP="00571B1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Вид:</w:t>
            </w:r>
            <w:r w:rsidR="00577182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77182" w:rsidRPr="006271B2">
              <w:rPr>
                <w:rFonts w:ascii="Times New Roman" w:hAnsi="Times New Roman" w:cs="Times New Roman"/>
                <w:sz w:val="28"/>
                <w:szCs w:val="28"/>
              </w:rPr>
              <w:t>Одуванчик лекарственный</w:t>
            </w:r>
            <w:r w:rsidR="00577182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(Taráxacum officinále)</w:t>
            </w:r>
          </w:p>
        </w:tc>
      </w:tr>
      <w:tr w:rsidR="007913E7" w:rsidRPr="006271B2" w:rsidTr="00571B15">
        <w:tc>
          <w:tcPr>
            <w:tcW w:w="1384" w:type="dxa"/>
            <w:shd w:val="clear" w:color="auto" w:fill="auto"/>
            <w:vAlign w:val="center"/>
          </w:tcPr>
          <w:p w:rsidR="007913E7" w:rsidRPr="006271B2" w:rsidRDefault="007913E7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7913E7" w:rsidRPr="006271B2" w:rsidRDefault="007913E7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F55D98" w:rsidRPr="006271B2" w:rsidRDefault="008F60ED" w:rsidP="008F60ED">
            <w:pPr>
              <w:jc w:val="both"/>
              <w:rPr>
                <w:noProof/>
                <w:sz w:val="28"/>
                <w:szCs w:val="28"/>
                <w:lang w:eastAsia="ru-RU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35961" cy="2455316"/>
                  <wp:effectExtent l="19050" t="0" r="7189" b="0"/>
                  <wp:docPr id="82" name="Рисунок 24" descr="Одуванчик лекарственный — полезный сорняк. Описание, полезные свойства.  Фото — Ботани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дуванчик лекарственный — полезный сорняк. Описание, полезные свойства.  Фото — Ботани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031" cy="246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13E7"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0852" cy="2430852"/>
                  <wp:effectExtent l="19050" t="0" r="7548" b="0"/>
                  <wp:docPr id="83" name="Рисунок 9" descr="Семена Орешка Одуванчик лекарственный 100 шт. — купить в интернет-магазине  Магазин семян &quot;Орешка&quot; на Яндекс Марке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емена Орешка Одуванчик лекарственный 100 шт. — купить в интернет-магазине  Магазин семян &quot;Орешка&quot; на Яндекс Марке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852" cy="2430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13E7" w:rsidRPr="006271B2">
              <w:rPr>
                <w:noProof/>
                <w:sz w:val="28"/>
                <w:szCs w:val="28"/>
                <w:lang w:eastAsia="ru-RU"/>
              </w:rPr>
              <w:t></w:t>
            </w:r>
          </w:p>
        </w:tc>
      </w:tr>
      <w:tr w:rsidR="00E63161" w:rsidRPr="006271B2" w:rsidTr="00571B15">
        <w:tc>
          <w:tcPr>
            <w:tcW w:w="1384" w:type="dxa"/>
            <w:shd w:val="clear" w:color="auto" w:fill="auto"/>
            <w:vAlign w:val="center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80184" w:rsidRPr="006271B2" w:rsidTr="00BB3B17">
        <w:trPr>
          <w:trHeight w:val="1403"/>
        </w:trPr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680184" w:rsidRPr="008A5226" w:rsidRDefault="00680184" w:rsidP="008A522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522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Та́волга обыкнове́нная или Лаба́зник обыкновенный, или Лабазник шестилепестко́вый</w:t>
            </w:r>
          </w:p>
          <w:p w:rsidR="008A5226" w:rsidRPr="008A5226" w:rsidRDefault="00680184" w:rsidP="008A5226">
            <w:pPr>
              <w:pStyle w:val="2"/>
              <w:spacing w:before="0"/>
              <w:jc w:val="center"/>
              <w:rPr>
                <w:rStyle w:val="a6"/>
                <w:rFonts w:ascii="Times New Roman" w:hAnsi="Times New Roman" w:cs="Times New Roman"/>
                <w:b/>
                <w:i/>
                <w:color w:val="auto"/>
                <w:sz w:val="32"/>
                <w:szCs w:val="32"/>
                <w:u w:val="none"/>
              </w:rPr>
            </w:pPr>
            <w:r w:rsidRPr="008A5226">
              <w:rPr>
                <w:rFonts w:ascii="Times New Roman" w:hAnsi="Times New Roman" w:cs="Times New Roman"/>
                <w:b/>
                <w:i/>
                <w:color w:val="auto"/>
                <w:sz w:val="32"/>
                <w:szCs w:val="32"/>
              </w:rPr>
              <w:t>(лат. Filipéndula vulgáris</w:t>
            </w:r>
            <w:r w:rsidR="008A5226" w:rsidRPr="008A5226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. </w:t>
            </w:r>
            <w:r w:rsidR="008A5226" w:rsidRPr="008A5226">
              <w:rPr>
                <w:rFonts w:ascii="Times New Roman" w:hAnsi="Times New Roman" w:cs="Times New Roman"/>
                <w:b/>
                <w:i/>
                <w:color w:val="auto"/>
                <w:sz w:val="32"/>
                <w:szCs w:val="32"/>
              </w:rPr>
              <w:t>Moeung</w:t>
            </w:r>
            <w:r w:rsidRPr="008A5226">
              <w:rPr>
                <w:rFonts w:ascii="Times New Roman" w:hAnsi="Times New Roman" w:cs="Times New Roman"/>
                <w:b/>
                <w:i/>
                <w:color w:val="auto"/>
                <w:sz w:val="32"/>
                <w:szCs w:val="32"/>
              </w:rPr>
              <w:t>)</w:t>
            </w:r>
            <w:r w:rsidR="008A5226" w:rsidRPr="008A5226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 </w:t>
            </w:r>
            <w:r w:rsidR="002E1CA8" w:rsidRPr="008A5226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fldChar w:fldCharType="begin"/>
            </w:r>
            <w:r w:rsidR="008A5226" w:rsidRPr="008A5226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instrText xml:space="preserve"> HYPERLINK "https://tr-page.yandex.ru/translate?lang=en-ru&amp;url=https%3A%2F%2Fen.wikipedia.org%2Fwiki%2FKhleang_Moeung" \t "_blank" </w:instrText>
            </w:r>
            <w:r w:rsidR="002E1CA8" w:rsidRPr="008A5226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fldChar w:fldCharType="separate"/>
            </w:r>
          </w:p>
          <w:p w:rsidR="00680184" w:rsidRPr="006271B2" w:rsidRDefault="002E1CA8" w:rsidP="008A522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5226">
              <w:rPr>
                <w:rFonts w:ascii="Times New Roman" w:hAnsi="Times New Roman" w:cs="Times New Roman"/>
                <w:sz w:val="32"/>
                <w:szCs w:val="32"/>
              </w:rPr>
              <w:fldChar w:fldCharType="end"/>
            </w:r>
          </w:p>
        </w:tc>
      </w:tr>
      <w:tr w:rsidR="00680184" w:rsidRPr="006271B2" w:rsidTr="00BB3B17">
        <w:trPr>
          <w:trHeight w:val="3676"/>
        </w:trPr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Angiosperms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Dicotylédones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</w:rPr>
              <w:t>).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Розоцветные.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Rosales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Arial" w:hAnsi="Arial" w:cs="Arial"/>
                <w:b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Розовые</w:t>
            </w:r>
            <w:r w:rsidRPr="006271B2">
              <w:rPr>
                <w:rFonts w:ascii="Arial" w:hAnsi="Arial" w:cs="Arial"/>
                <w:b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(Rosaceae)</w:t>
            </w:r>
          </w:p>
          <w:p w:rsidR="00B73F67" w:rsidRPr="006271B2" w:rsidRDefault="00B73F67" w:rsidP="00B73F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Таволга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(Filipendula).</w:t>
            </w:r>
          </w:p>
          <w:p w:rsidR="00B73F67" w:rsidRPr="006271B2" w:rsidRDefault="00B73F67" w:rsidP="00B73F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Вид:</w:t>
            </w:r>
            <w:r w:rsidR="004B55F3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B55F3" w:rsidRPr="006271B2">
              <w:rPr>
                <w:rFonts w:ascii="Times New Roman" w:hAnsi="Times New Roman" w:cs="Times New Roman"/>
                <w:sz w:val="28"/>
                <w:szCs w:val="28"/>
              </w:rPr>
              <w:t>Та́волга обыкнове́нная</w:t>
            </w:r>
            <w:r w:rsidR="004B55F3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77182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4B55F3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Filipéndula vulgáris)</w:t>
            </w:r>
          </w:p>
        </w:tc>
      </w:tr>
      <w:tr w:rsidR="00680184" w:rsidRPr="006271B2" w:rsidTr="00571B15"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40990" cy="2514600"/>
                  <wp:effectExtent l="0" t="0" r="0" b="0"/>
                  <wp:docPr id="15" name="Рисунок 25" descr="Таволга вязолистная (Filipendula ulmaria) — описание, выращивание, фото |  на LePlants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аволга вязолистная (Filipendula ulmaria) — описание, выращивание, фото |  на LePlants.r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11785"/>
                          <a:stretch/>
                        </pic:blipFill>
                        <pic:spPr bwMode="auto">
                          <a:xfrm>
                            <a:off x="0" y="0"/>
                            <a:ext cx="2871993" cy="2542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noProof/>
                <w:sz w:val="28"/>
                <w:szCs w:val="28"/>
                <w:lang w:eastAsia="ru-RU"/>
              </w:rPr>
              <w:t></w:t>
            </w:r>
            <w:r w:rsidR="00F55D98" w:rsidRPr="006271B2">
              <w:rPr>
                <w:sz w:val="28"/>
                <w:szCs w:val="28"/>
              </w:rPr>
              <w:t></w:t>
            </w:r>
            <w:r w:rsidR="00F55D98"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5155" cy="2461260"/>
                  <wp:effectExtent l="0" t="0" r="0" b="0"/>
                  <wp:docPr id="45" name="Рисунок 12" descr="Таволга (лабазник) ПЛЕНА - купить саженцы в садовом центре Gardenstreet Нижний Новгор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Таволга (лабазник) ПЛЕНА - купить саженцы в садовом центре Gardenstreet Нижний Новгор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t="-1181" r="17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781" cy="246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161" w:rsidRPr="006271B2" w:rsidTr="00571B15">
        <w:tc>
          <w:tcPr>
            <w:tcW w:w="1384" w:type="dxa"/>
            <w:shd w:val="clear" w:color="auto" w:fill="auto"/>
            <w:vAlign w:val="center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E63161" w:rsidRPr="006271B2" w:rsidRDefault="00E63161" w:rsidP="00571B15">
            <w:pPr>
              <w:jc w:val="both"/>
              <w:rPr>
                <w:noProof/>
                <w:sz w:val="28"/>
                <w:szCs w:val="28"/>
                <w:lang w:eastAsia="ru-RU"/>
              </w:rPr>
            </w:pPr>
          </w:p>
        </w:tc>
      </w:tr>
      <w:tr w:rsidR="00680184" w:rsidRPr="006271B2" w:rsidTr="00BB3B17">
        <w:trPr>
          <w:trHeight w:val="1184"/>
        </w:trPr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680184" w:rsidRPr="00AE66D7" w:rsidRDefault="00680184" w:rsidP="00571B15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Купа́льница азиа́тская или огонёк азиа́тский</w:t>
            </w:r>
          </w:p>
          <w:p w:rsidR="00680184" w:rsidRPr="006271B2" w:rsidRDefault="00680184" w:rsidP="008A522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(лат. Trollius asiaticus</w:t>
            </w:r>
            <w:r w:rsidR="008A522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8A5226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L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</w:p>
        </w:tc>
      </w:tr>
      <w:tr w:rsidR="00680184" w:rsidRPr="006271B2" w:rsidTr="00571B15"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Angiosperms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Dicotylédones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</w:rPr>
              <w:t>).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39" w:tooltip="Лютикоцветные" w:history="1">
              <w:r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Лютикоцветные</w:t>
              </w:r>
            </w:hyperlink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Ranunculales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).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Arial" w:hAnsi="Arial" w:cs="Arial"/>
                <w:b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Лютиковые (</w:t>
            </w:r>
            <w:r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Ranunculáceae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).</w:t>
            </w:r>
          </w:p>
          <w:p w:rsidR="00B73F67" w:rsidRPr="006271B2" w:rsidRDefault="00B73F67" w:rsidP="00B73F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Купальница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(Trollius).</w:t>
            </w:r>
          </w:p>
          <w:p w:rsidR="00B73F67" w:rsidRDefault="00B73F67" w:rsidP="00B73F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Вид: </w:t>
            </w:r>
            <w:r w:rsidR="004B55F3" w:rsidRPr="006271B2">
              <w:rPr>
                <w:rFonts w:ascii="Times New Roman" w:hAnsi="Times New Roman" w:cs="Times New Roman"/>
                <w:sz w:val="28"/>
                <w:szCs w:val="28"/>
              </w:rPr>
              <w:t>Купа́льница азиа́тская</w:t>
            </w:r>
            <w:r w:rsidR="004B55F3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(Trollius asiaticus )</w:t>
            </w:r>
          </w:p>
          <w:p w:rsidR="00BB3B17" w:rsidRPr="006271B2" w:rsidRDefault="00BB3B17" w:rsidP="00B73F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680184" w:rsidRPr="006271B2" w:rsidTr="00571B15"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14107" cy="2712720"/>
                  <wp:effectExtent l="0" t="0" r="0" b="0"/>
                  <wp:docPr id="17" name="Рисунок 27" descr="Купальница азиатская: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упальница азиатская: описа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4834" r="-47" b="14741"/>
                          <a:stretch/>
                        </pic:blipFill>
                        <pic:spPr bwMode="auto">
                          <a:xfrm>
                            <a:off x="0" y="0"/>
                            <a:ext cx="2115126" cy="2714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9060" cy="2705100"/>
                  <wp:effectExtent l="0" t="0" r="0" b="0"/>
                  <wp:docPr id="18" name="Рисунок 28" descr="Купальница азиатская (огонек) трава 25 гр. (Азбука трав) - купить в Сама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упальница азиатская (огонек) трава 25 гр. (Азбука трав) - купить в Сама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813" cy="2706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161" w:rsidRPr="006271B2" w:rsidTr="00571B15">
        <w:tc>
          <w:tcPr>
            <w:tcW w:w="1384" w:type="dxa"/>
            <w:shd w:val="clear" w:color="auto" w:fill="auto"/>
            <w:vAlign w:val="center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80184" w:rsidRPr="006271B2" w:rsidTr="00BB3B17">
        <w:trPr>
          <w:trHeight w:val="804"/>
        </w:trPr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DC555F" w:rsidRPr="00AE66D7" w:rsidRDefault="00DC555F" w:rsidP="00DC555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AE66D7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Тысячелистник</w:t>
            </w:r>
            <w:r w:rsidR="00DB0A2F" w:rsidRPr="00AE66D7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 xml:space="preserve"> обыкновенн</w:t>
            </w:r>
            <w:r w:rsidRPr="00AE66D7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ый</w:t>
            </w:r>
            <w:r w:rsidR="00DB0A2F" w:rsidRPr="00AE66D7"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 </w:t>
            </w:r>
          </w:p>
          <w:p w:rsidR="00680184" w:rsidRPr="006271B2" w:rsidRDefault="00DB0A2F" w:rsidP="006930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(лат.</w:t>
            </w:r>
            <w:r w:rsidRPr="00AE66D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 </w:t>
            </w:r>
            <w:r w:rsidRPr="00AE66D7">
              <w:rPr>
                <w:rStyle w:val="af9"/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Achillea millefolium</w:t>
            </w:r>
            <w:r w:rsidR="00693089" w:rsidRPr="00331A10">
              <w:rPr>
                <w:rStyle w:val="af9"/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.</w:t>
            </w:r>
            <w:r w:rsidR="00693089">
              <w:rPr>
                <w:rStyle w:val="af9"/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  <w:lang w:val="en-US"/>
              </w:rPr>
              <w:t>L</w:t>
            </w:r>
            <w:r w:rsidRPr="00AE66D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)</w:t>
            </w:r>
          </w:p>
        </w:tc>
      </w:tr>
      <w:tr w:rsidR="00DC555F" w:rsidRPr="006271B2" w:rsidTr="00BB3B17">
        <w:trPr>
          <w:trHeight w:val="3397"/>
        </w:trPr>
        <w:tc>
          <w:tcPr>
            <w:tcW w:w="1384" w:type="dxa"/>
            <w:shd w:val="clear" w:color="auto" w:fill="auto"/>
            <w:vAlign w:val="center"/>
          </w:tcPr>
          <w:p w:rsidR="00DC555F" w:rsidRPr="006271B2" w:rsidRDefault="00DC555F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Angiosperms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Dicotylédones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</w:rPr>
              <w:t>).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Астроцветные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(Asterales).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Астровые, или Сложноцветные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(Asteraceae).</w:t>
            </w:r>
          </w:p>
          <w:p w:rsidR="00B73F67" w:rsidRPr="006271B2" w:rsidRDefault="00B73F67" w:rsidP="00B73F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Тысячелистник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(Achillea).</w:t>
            </w:r>
          </w:p>
          <w:p w:rsidR="00B73F67" w:rsidRPr="006271B2" w:rsidRDefault="00B73F67" w:rsidP="004B55F3">
            <w:pP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Вид:</w:t>
            </w:r>
            <w:r w:rsidR="004B55F3" w:rsidRPr="006271B2">
              <w:rPr>
                <w:rStyle w:val="af6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4B55F3"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Тысячелистник обыкновенный</w:t>
            </w:r>
            <w:r w:rsidR="004B55F3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(</w:t>
            </w:r>
            <w:r w:rsidR="004B55F3" w:rsidRPr="006271B2">
              <w:rPr>
                <w:rStyle w:val="af9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Achillea millefolium</w:t>
            </w:r>
            <w:r w:rsidR="004B55F3"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DC555F" w:rsidRPr="006271B2" w:rsidTr="00BB3B17">
        <w:trPr>
          <w:trHeight w:val="4664"/>
        </w:trPr>
        <w:tc>
          <w:tcPr>
            <w:tcW w:w="1384" w:type="dxa"/>
            <w:shd w:val="clear" w:color="auto" w:fill="auto"/>
            <w:vAlign w:val="center"/>
          </w:tcPr>
          <w:p w:rsidR="00DC555F" w:rsidRPr="006271B2" w:rsidRDefault="00DC555F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DC555F" w:rsidRPr="006271B2" w:rsidRDefault="00DC555F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DC555F" w:rsidRPr="006271B2" w:rsidRDefault="00DC555F" w:rsidP="00571B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6045" cy="2766060"/>
                  <wp:effectExtent l="0" t="0" r="0" b="0"/>
                  <wp:docPr id="46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330" cy="277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55520" cy="2796540"/>
                  <wp:effectExtent l="0" t="0" r="0" b="0"/>
                  <wp:docPr id="47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19964" t="1200" r="8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85" cy="2797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161" w:rsidRPr="006271B2" w:rsidTr="00571B15">
        <w:tc>
          <w:tcPr>
            <w:tcW w:w="1384" w:type="dxa"/>
            <w:shd w:val="clear" w:color="auto" w:fill="auto"/>
            <w:vAlign w:val="center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E63161" w:rsidRPr="006271B2" w:rsidRDefault="00E63161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80184" w:rsidRPr="006271B2" w:rsidTr="00571B15"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3B713C" w:rsidRPr="00AE66D7" w:rsidRDefault="003B713C" w:rsidP="003B713C">
            <w:pPr>
              <w:jc w:val="center"/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AE66D7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 xml:space="preserve">Хаменериум узколистный </w:t>
            </w:r>
          </w:p>
          <w:p w:rsidR="00680184" w:rsidRPr="006271B2" w:rsidRDefault="003B713C" w:rsidP="003B71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(лат.Chamaenerion angustifolium</w:t>
            </w:r>
            <w:r w:rsidR="008A5226" w:rsidRPr="00693089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.</w:t>
            </w:r>
            <w:r w:rsidR="008A5226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  <w:lang w:val="en-US"/>
              </w:rPr>
              <w:t>L</w:t>
            </w:r>
            <w:r w:rsidRPr="00AE66D7">
              <w:rPr>
                <w:rStyle w:val="af6"/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  <w:t>)</w:t>
            </w:r>
          </w:p>
        </w:tc>
      </w:tr>
      <w:tr w:rsidR="003B713C" w:rsidRPr="006271B2" w:rsidTr="00571B15">
        <w:tc>
          <w:tcPr>
            <w:tcW w:w="1384" w:type="dxa"/>
            <w:shd w:val="clear" w:color="auto" w:fill="auto"/>
            <w:vAlign w:val="center"/>
          </w:tcPr>
          <w:p w:rsidR="003B713C" w:rsidRPr="006271B2" w:rsidRDefault="003B713C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(Покрытосеменные)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Magnoliophyta).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Двудольные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(Magnoliopsida).</w:t>
            </w:r>
          </w:p>
          <w:p w:rsidR="00CD48F4" w:rsidRPr="006271B2" w:rsidRDefault="00CD48F4" w:rsidP="00CD48F4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Миртоцветные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(Myrtales).</w:t>
            </w:r>
          </w:p>
          <w:p w:rsidR="00CD48F4" w:rsidRPr="006271B2" w:rsidRDefault="00CD48F4" w:rsidP="00CD48F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Кипрейные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(Onagraceae).</w:t>
            </w:r>
          </w:p>
          <w:p w:rsidR="003B713C" w:rsidRPr="006271B2" w:rsidRDefault="00CD48F4" w:rsidP="00CD48F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Хаменерион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(Chamaenerion).</w:t>
            </w:r>
          </w:p>
          <w:p w:rsidR="00B73F67" w:rsidRPr="006271B2" w:rsidRDefault="00B73F67" w:rsidP="00577182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Вид:</w:t>
            </w:r>
            <w:r w:rsidR="00577182" w:rsidRPr="006271B2">
              <w:rPr>
                <w:rStyle w:val="af6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577182"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Хаменериум узколистный</w:t>
            </w:r>
            <w:r w:rsidR="00577182"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 xml:space="preserve"> (Chamaenerion angustifolium)</w:t>
            </w:r>
          </w:p>
        </w:tc>
      </w:tr>
      <w:tr w:rsidR="00680184" w:rsidRPr="006271B2" w:rsidTr="00571B15">
        <w:tc>
          <w:tcPr>
            <w:tcW w:w="1384" w:type="dxa"/>
            <w:shd w:val="clear" w:color="auto" w:fill="auto"/>
            <w:vAlign w:val="center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680184" w:rsidRPr="006271B2" w:rsidRDefault="00680184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80184" w:rsidRPr="006271B2" w:rsidRDefault="00DC555F" w:rsidP="00CD4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4246" cy="2372264"/>
                  <wp:effectExtent l="19050" t="0" r="0" b="0"/>
                  <wp:docPr id="49" name="Рисунок 21" descr="Рослина Хаменерій вузьколистий іван-чай. Будова, поширення, біологічна класифікація ІАС &quot;Аграрії разом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Рослина Хаменерій вузьколистий іван-чай. Будова, поширення, біологічна класифікація ІАС &quot;Аграрії разом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t="7480" r="17089" b="5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807" cy="2376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48F4" w:rsidRPr="006271B2">
              <w:rPr>
                <w:sz w:val="28"/>
                <w:szCs w:val="28"/>
              </w:rPr>
              <w:t></w:t>
            </w:r>
            <w:r w:rsidR="00CD48F4" w:rsidRPr="006271B2">
              <w:rPr>
                <w:sz w:val="28"/>
                <w:szCs w:val="28"/>
              </w:rPr>
              <w:t></w:t>
            </w:r>
            <w:r w:rsidR="00CD48F4"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4256" cy="2367027"/>
                  <wp:effectExtent l="19050" t="0" r="3594" b="0"/>
                  <wp:docPr id="51" name="Рисунок 26" descr="C:\Users\Секрктарь\Desktop\г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Секрктарь\Desktop\г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767" cy="2366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0ED" w:rsidRPr="006271B2" w:rsidTr="00571B15">
        <w:tc>
          <w:tcPr>
            <w:tcW w:w="1384" w:type="dxa"/>
            <w:shd w:val="clear" w:color="auto" w:fill="auto"/>
            <w:vAlign w:val="center"/>
          </w:tcPr>
          <w:p w:rsidR="008F60ED" w:rsidRPr="006271B2" w:rsidRDefault="008F60ED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</w:tcPr>
          <w:p w:rsidR="008F60ED" w:rsidRPr="006271B2" w:rsidRDefault="008F60ED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8F60ED" w:rsidRPr="006271B2" w:rsidTr="008F60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0ED" w:rsidRPr="006271B2" w:rsidRDefault="008F60ED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0ED" w:rsidRPr="00AE66D7" w:rsidRDefault="008F60ED" w:rsidP="008F60E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  <w:r w:rsidRPr="00AE66D7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t>Малина обыкновенная</w:t>
            </w:r>
          </w:p>
          <w:p w:rsidR="008F60ED" w:rsidRPr="006271B2" w:rsidRDefault="008F60ED" w:rsidP="008F60ED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AE66D7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t xml:space="preserve"> (лат. Rúbus idáeus</w:t>
            </w:r>
            <w:r w:rsidR="008A5226" w:rsidRPr="008A5226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t>.</w:t>
            </w:r>
            <w:r w:rsidR="008A5226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val="en-US" w:eastAsia="ru-RU"/>
              </w:rPr>
              <w:t>L</w:t>
            </w:r>
            <w:r w:rsidRPr="00AE66D7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t>)</w:t>
            </w:r>
          </w:p>
        </w:tc>
      </w:tr>
      <w:tr w:rsidR="008F60ED" w:rsidRPr="006271B2" w:rsidTr="008F60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0ED" w:rsidRPr="006271B2" w:rsidRDefault="008F60ED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(Magnoliophyta).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Двудольные.</w:t>
            </w:r>
            <w:r w:rsidRPr="006271B2">
              <w:rPr>
                <w:rStyle w:val="30"/>
                <w:rFonts w:ascii="Times New Roman" w:eastAsiaTheme="minorEastAsia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(Magnoliopsida).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Розоцветные.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(Rosales).</w:t>
            </w:r>
          </w:p>
          <w:p w:rsidR="00B73F67" w:rsidRPr="006271B2" w:rsidRDefault="00B73F67" w:rsidP="00B73F67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Розовые. (Rosaceae).</w:t>
            </w:r>
          </w:p>
          <w:p w:rsidR="00B73F67" w:rsidRPr="006271B2" w:rsidRDefault="00B73F67" w:rsidP="00B73F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Малина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(Rubus).</w:t>
            </w:r>
          </w:p>
          <w:p w:rsidR="00B73F67" w:rsidRPr="006271B2" w:rsidRDefault="00B73F67" w:rsidP="00B73F6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Вид: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Малина обыкновенная</w:t>
            </w:r>
            <w:r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(Rúbus idáeus)</w:t>
            </w:r>
          </w:p>
        </w:tc>
      </w:tr>
      <w:tr w:rsidR="008F60ED" w:rsidRPr="006271B2" w:rsidTr="008F60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0ED" w:rsidRPr="006271B2" w:rsidRDefault="008F60ED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Внешний вид: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0ED" w:rsidRPr="006271B2" w:rsidRDefault="008F60ED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17420" cy="2964180"/>
                  <wp:effectExtent l="0" t="0" r="0" b="0"/>
                  <wp:docPr id="80" name="Рисунок 3" descr="Ягода малина - посадка и выращивание - Дачный блог Елены Гольнико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Ягода малина - посадка и выращивание - Дачный блог Елены Гольник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296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5537" cy="2881223"/>
                  <wp:effectExtent l="19050" t="0" r="0" b="0"/>
                  <wp:docPr id="81" name="Рисунок 4" descr="Лучшие сорта малины красноплодной для Подмосков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Лучшие сорта малины красноплодной для Подмосков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764" cy="288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79F" w:rsidRPr="006271B2" w:rsidTr="008F60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79F" w:rsidRPr="006271B2" w:rsidRDefault="00C7079F" w:rsidP="00571B1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79F" w:rsidRPr="006271B2" w:rsidRDefault="00C7079F" w:rsidP="00571B1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7079F" w:rsidRPr="006271B2" w:rsidTr="00BB3B17">
        <w:trPr>
          <w:trHeight w:val="934"/>
        </w:trPr>
        <w:tc>
          <w:tcPr>
            <w:tcW w:w="1384" w:type="dxa"/>
            <w:shd w:val="clear" w:color="auto" w:fill="auto"/>
            <w:vAlign w:val="center"/>
          </w:tcPr>
          <w:p w:rsidR="00C7079F" w:rsidRPr="006271B2" w:rsidRDefault="00C7079F" w:rsidP="00CE3A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C7079F" w:rsidRPr="00AE66D7" w:rsidRDefault="00C7079F" w:rsidP="00CE3A1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</w:pPr>
            <w:r w:rsidRPr="00AE66D7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shd w:val="clear" w:color="auto" w:fill="FFFFFF"/>
              </w:rPr>
              <w:t>Брусни́ка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 </w:t>
            </w:r>
          </w:p>
          <w:p w:rsidR="00C7079F" w:rsidRPr="006271B2" w:rsidRDefault="00C7079F" w:rsidP="00CE3A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(</w:t>
            </w:r>
            <w:hyperlink r:id="rId48" w:tooltip="Латинский язык" w:history="1">
              <w:r w:rsidRPr="00AE66D7">
                <w:rPr>
                  <w:rStyle w:val="a6"/>
                  <w:rFonts w:ascii="Times New Roman" w:hAnsi="Times New Roman" w:cs="Times New Roman"/>
                  <w:b/>
                  <w:i/>
                  <w:color w:val="auto"/>
                  <w:sz w:val="32"/>
                  <w:szCs w:val="32"/>
                  <w:u w:val="none"/>
                  <w:shd w:val="clear" w:color="auto" w:fill="FFFFFF"/>
                </w:rPr>
                <w:t>лат.</w:t>
              </w:r>
            </w:hyperlink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 </w:t>
            </w:r>
            <w:r w:rsidRPr="00AE66D7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shd w:val="clear" w:color="auto" w:fill="FFFFFF"/>
                <w:lang w:val="la-Latn"/>
              </w:rPr>
              <w:t>Vaccínium vítis-idaéa</w:t>
            </w:r>
            <w:r w:rsidR="008A5226" w:rsidRPr="00693089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shd w:val="clear" w:color="auto" w:fill="FFFFFF"/>
              </w:rPr>
              <w:t>.</w:t>
            </w:r>
            <w:r w:rsidR="008A5226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shd w:val="clear" w:color="auto" w:fill="FFFFFF"/>
                <w:lang w:val="en-US"/>
              </w:rPr>
              <w:t>L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)</w:t>
            </w:r>
            <w:r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C7079F" w:rsidRPr="006271B2" w:rsidTr="00BB3B17">
        <w:trPr>
          <w:trHeight w:val="3528"/>
        </w:trPr>
        <w:tc>
          <w:tcPr>
            <w:tcW w:w="1384" w:type="dxa"/>
            <w:shd w:val="clear" w:color="auto" w:fill="auto"/>
            <w:vAlign w:val="center"/>
          </w:tcPr>
          <w:p w:rsidR="00C7079F" w:rsidRPr="006271B2" w:rsidRDefault="00C7079F" w:rsidP="00CE3A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C7079F" w:rsidRPr="006271B2" w:rsidRDefault="00C7079F" w:rsidP="00CE3A1A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C7079F" w:rsidRPr="006271B2" w:rsidRDefault="00C7079F" w:rsidP="00CE3A1A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</w:t>
            </w:r>
            <w:r w:rsidR="00394E41" w:rsidRPr="006271B2">
              <w:rPr>
                <w:rFonts w:ascii="Times New Roman" w:hAnsi="Times New Roman" w:cs="Times New Roman"/>
                <w:sz w:val="28"/>
                <w:szCs w:val="28"/>
              </w:rPr>
              <w:t>Покрытосеменные</w:t>
            </w:r>
            <w:r w:rsidRPr="006271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(Angiosperms)</w:t>
            </w:r>
          </w:p>
          <w:p w:rsidR="00C7079F" w:rsidRPr="006271B2" w:rsidRDefault="00C7079F" w:rsidP="00CE3A1A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Двудольные</w:t>
            </w:r>
            <w:r w:rsidR="00394E41" w:rsidRPr="006271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E41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r w:rsidR="00394E41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Dicotyledoneae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).</w:t>
            </w:r>
          </w:p>
          <w:p w:rsidR="00C7079F" w:rsidRPr="006271B2" w:rsidRDefault="00C7079F" w:rsidP="00CE3A1A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9" w:tooltip="Ericales" w:history="1">
              <w:r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8F9FA"/>
                </w:rPr>
                <w:t>Верескоцветные</w:t>
              </w:r>
            </w:hyperlink>
            <w:r w:rsidR="00394E41"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E41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394E41"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Ericales</w:t>
            </w:r>
            <w:r w:rsidR="00394E41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 </w:t>
            </w:r>
            <w:r w:rsidR="00394E41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C7079F" w:rsidRPr="006271B2" w:rsidRDefault="00C7079F" w:rsidP="00CE3A1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hyperlink r:id="rId50" w:tooltip="Вересковые" w:history="1">
              <w:r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Вересковые</w:t>
              </w:r>
            </w:hyperlink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 </w:t>
            </w:r>
            <w:r w:rsidR="00394E41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r w:rsidR="00394E41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Ericaceae</w:t>
            </w:r>
            <w:r w:rsidR="00394E41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</w:p>
          <w:p w:rsidR="00C7079F" w:rsidRPr="006271B2" w:rsidRDefault="00C7079F" w:rsidP="00CE3A1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94E41" w:rsidRPr="006271B2">
              <w:rPr>
                <w:rFonts w:ascii="Times New Roman" w:hAnsi="Times New Roman" w:cs="Times New Roman"/>
                <w:sz w:val="28"/>
                <w:szCs w:val="28"/>
              </w:rPr>
              <w:t>Черника</w:t>
            </w:r>
            <w:r w:rsidR="00394E41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(</w:t>
            </w:r>
            <w:r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Vaccinium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</w:p>
          <w:p w:rsidR="00C7079F" w:rsidRPr="006271B2" w:rsidRDefault="00C7079F" w:rsidP="00394E4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Вид:</w:t>
            </w:r>
            <w:r w:rsidRPr="006271B2">
              <w:rPr>
                <w:rStyle w:val="af6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394E41"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Брусника. </w:t>
            </w:r>
            <w:r w:rsidR="00394E41" w:rsidRPr="006271B2">
              <w:rPr>
                <w:rStyle w:val="af6"/>
                <w:rFonts w:ascii="Times New Roman" w:hAnsi="Times New Roman" w:cs="Times New Roman"/>
                <w:b w:val="0"/>
                <w:i/>
                <w:sz w:val="28"/>
                <w:szCs w:val="28"/>
                <w:shd w:val="clear" w:color="auto" w:fill="FFFFFF"/>
              </w:rPr>
              <w:t>(</w:t>
            </w:r>
            <w:r w:rsidR="00394E41"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Vaccínium vítis-idaéa</w:t>
            </w:r>
            <w:r w:rsidR="00394E41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  <w:r w:rsidR="00394E41" w:rsidRPr="006271B2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C7079F" w:rsidRPr="006271B2" w:rsidTr="00CE3A1A">
        <w:tc>
          <w:tcPr>
            <w:tcW w:w="1384" w:type="dxa"/>
            <w:shd w:val="clear" w:color="auto" w:fill="auto"/>
            <w:vAlign w:val="center"/>
          </w:tcPr>
          <w:p w:rsidR="00C7079F" w:rsidRPr="006271B2" w:rsidRDefault="00394E41" w:rsidP="00CE3A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C7079F" w:rsidRPr="006271B2" w:rsidRDefault="00394E41" w:rsidP="00CE3A1A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Style w:val="af6"/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0452" cy="2727960"/>
                  <wp:effectExtent l="0" t="0" r="0" b="0"/>
                  <wp:docPr id="20" name="Рисунок 9" descr="C:\Users\Секрктарь\Desktop\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крктарь\Desktop\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t="-2007" r="23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16" cy="2734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271B2">
              <w:rPr>
                <w:rStyle w:val="af6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65070" cy="2644140"/>
                  <wp:effectExtent l="0" t="0" r="0" b="0"/>
                  <wp:docPr id="23" name="Рисунок 10" descr="C:\Users\Секрктарь\Desktop\в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крктарь\Desktop\в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15608" t="12389" r="3662" b="12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427" cy="264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E75" w:rsidRPr="006271B2" w:rsidTr="00CE3A1A">
        <w:tc>
          <w:tcPr>
            <w:tcW w:w="1384" w:type="dxa"/>
            <w:shd w:val="clear" w:color="auto" w:fill="auto"/>
            <w:vAlign w:val="center"/>
          </w:tcPr>
          <w:p w:rsidR="002F0E75" w:rsidRPr="006271B2" w:rsidRDefault="002F0E75" w:rsidP="00CE3A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2F0E75" w:rsidRPr="006271B2" w:rsidRDefault="002F0E75" w:rsidP="00CE3A1A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Style w:val="af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E75" w:rsidRPr="006271B2" w:rsidTr="00CE3A1A">
        <w:tc>
          <w:tcPr>
            <w:tcW w:w="1384" w:type="dxa"/>
            <w:shd w:val="clear" w:color="auto" w:fill="auto"/>
            <w:vAlign w:val="center"/>
          </w:tcPr>
          <w:p w:rsidR="002F0E75" w:rsidRPr="006271B2" w:rsidRDefault="002F0E75" w:rsidP="00CE3A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2F0E75" w:rsidRPr="00AE66D7" w:rsidRDefault="002F0E75" w:rsidP="00CE3A1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shd w:val="clear" w:color="auto" w:fill="FFFFFF"/>
              </w:rPr>
            </w:pPr>
            <w:r w:rsidRPr="00AE66D7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shd w:val="clear" w:color="auto" w:fill="FFFFFF"/>
              </w:rPr>
              <w:t>Боярышник обыкновенный</w:t>
            </w:r>
          </w:p>
          <w:p w:rsidR="002F0E75" w:rsidRPr="006271B2" w:rsidRDefault="002F0E75" w:rsidP="002F0E7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66D7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shd w:val="clear" w:color="auto" w:fill="FFFFFF"/>
              </w:rPr>
              <w:t>(лат</w:t>
            </w:r>
            <w:r w:rsidRPr="00AE66D7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. Crataegus laevigata</w:t>
            </w:r>
            <w:r w:rsidR="008A5226" w:rsidRPr="008A5226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.</w:t>
            </w:r>
            <w:r w:rsidR="008A5226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  <w:lang w:val="en-US"/>
              </w:rPr>
              <w:t>L</w:t>
            </w:r>
            <w:r w:rsidRPr="00AE66D7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shd w:val="clear" w:color="auto" w:fill="FFFFFF"/>
              </w:rPr>
              <w:t>)</w:t>
            </w:r>
          </w:p>
        </w:tc>
      </w:tr>
      <w:tr w:rsidR="002F0E75" w:rsidRPr="006271B2" w:rsidTr="00CE3A1A">
        <w:tc>
          <w:tcPr>
            <w:tcW w:w="1384" w:type="dxa"/>
            <w:shd w:val="clear" w:color="auto" w:fill="auto"/>
            <w:vAlign w:val="center"/>
          </w:tcPr>
          <w:p w:rsidR="002F0E75" w:rsidRPr="006271B2" w:rsidRDefault="002F0E75" w:rsidP="00CE3A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2F0E75" w:rsidRPr="006271B2" w:rsidRDefault="002F0E75" w:rsidP="002F0E7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2F0E75" w:rsidRPr="006271B2" w:rsidRDefault="002F0E75" w:rsidP="002F0E7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Цветковые.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(Angiosperms).</w:t>
            </w:r>
          </w:p>
          <w:p w:rsidR="002F0E75" w:rsidRPr="006271B2" w:rsidRDefault="002F0E75" w:rsidP="002F0E7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Двудольные.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(Magnoliopsida).</w:t>
            </w:r>
          </w:p>
          <w:p w:rsidR="002F0E75" w:rsidRPr="006271B2" w:rsidRDefault="002F0E75" w:rsidP="002F0E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Розоцветные.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(Rosales).</w:t>
            </w:r>
          </w:p>
          <w:p w:rsidR="002F0E75" w:rsidRPr="006271B2" w:rsidRDefault="002F0E75" w:rsidP="002F0E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Розовые.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(Rosaceae).</w:t>
            </w:r>
          </w:p>
          <w:p w:rsidR="002F0E75" w:rsidRPr="006271B2" w:rsidRDefault="002F0E75" w:rsidP="002F0E7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Боярышник.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(Crataegus).</w:t>
            </w:r>
          </w:p>
          <w:p w:rsidR="002F0E75" w:rsidRPr="006271B2" w:rsidRDefault="002F0E75" w:rsidP="002F0E7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Style w:val="af6"/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Вид:</w:t>
            </w:r>
            <w:r w:rsidRPr="006271B2">
              <w:rPr>
                <w:rStyle w:val="af6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6271B2">
              <w:rPr>
                <w:rStyle w:val="af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Боярышник обыкновенный.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(Crataegus laevigata</w:t>
            </w:r>
            <w:r w:rsidRPr="006271B2">
              <w:rPr>
                <w:rFonts w:ascii="Arial" w:hAnsi="Arial" w:cs="Arial"/>
                <w:i/>
                <w:sz w:val="28"/>
                <w:szCs w:val="28"/>
                <w:shd w:val="clear" w:color="auto" w:fill="FFFFFF"/>
              </w:rPr>
              <w:t>).</w:t>
            </w:r>
          </w:p>
        </w:tc>
      </w:tr>
      <w:tr w:rsidR="002F0E75" w:rsidRPr="006271B2" w:rsidTr="00CE3A1A">
        <w:tc>
          <w:tcPr>
            <w:tcW w:w="1384" w:type="dxa"/>
            <w:shd w:val="clear" w:color="auto" w:fill="auto"/>
            <w:vAlign w:val="center"/>
          </w:tcPr>
          <w:p w:rsidR="002F0E75" w:rsidRPr="006271B2" w:rsidRDefault="002F0E75" w:rsidP="00CE3A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2F0E75" w:rsidRPr="006271B2" w:rsidRDefault="002F0E75" w:rsidP="002F0E7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Style w:val="af6"/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86000" cy="2773575"/>
                  <wp:effectExtent l="19050" t="0" r="0" b="0"/>
                  <wp:docPr id="25" name="Рисунок 11" descr="Общий вид рас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Общий вид рас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r="2639" b="11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77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1B2">
              <w:rPr>
                <w:rStyle w:val="af6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25742" cy="2723382"/>
                  <wp:effectExtent l="19050" t="0" r="7908" b="0"/>
                  <wp:docPr id="27" name="Рисунок 16" descr="C:\Users\Секрктарь\Desktop\нн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екрктарь\Desktop\нн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15998" r="11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783" cy="2725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BCD" w:rsidRPr="006271B2" w:rsidTr="00CE3A1A">
        <w:tc>
          <w:tcPr>
            <w:tcW w:w="1384" w:type="dxa"/>
            <w:shd w:val="clear" w:color="auto" w:fill="auto"/>
            <w:vAlign w:val="center"/>
          </w:tcPr>
          <w:p w:rsidR="00D54BCD" w:rsidRPr="006271B2" w:rsidRDefault="00D54BCD" w:rsidP="00CE3A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D54BCD" w:rsidRPr="006271B2" w:rsidRDefault="00D54BCD" w:rsidP="002F0E75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</w:tc>
      </w:tr>
      <w:tr w:rsidR="00D54BCD" w:rsidRPr="00947037" w:rsidTr="00CE3A1A">
        <w:tc>
          <w:tcPr>
            <w:tcW w:w="1384" w:type="dxa"/>
            <w:shd w:val="clear" w:color="auto" w:fill="auto"/>
            <w:vAlign w:val="center"/>
          </w:tcPr>
          <w:p w:rsidR="00D54BCD" w:rsidRPr="006271B2" w:rsidRDefault="00D54BCD" w:rsidP="006271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D54BCD" w:rsidRPr="006271B2" w:rsidRDefault="00D54BCD" w:rsidP="00D54BCD">
            <w:pPr>
              <w:pStyle w:val="a3"/>
              <w:ind w:left="0" w:firstLine="709"/>
              <w:jc w:val="center"/>
              <w:outlineLvl w:val="1"/>
              <w:rPr>
                <w:rFonts w:ascii="Times New Roman" w:hAnsi="Times New Roman" w:cs="Times New Roman"/>
                <w:b/>
                <w:i/>
                <w:shd w:val="clear" w:color="auto" w:fill="FFFFFF"/>
              </w:rPr>
            </w:pPr>
            <w:r w:rsidRPr="006271B2">
              <w:rPr>
                <w:rFonts w:ascii="Times New Roman" w:hAnsi="Times New Roman" w:cs="Times New Roman"/>
                <w:b/>
                <w:bCs/>
                <w:i/>
                <w:shd w:val="clear" w:color="auto" w:fill="FFFFFF"/>
              </w:rPr>
              <w:t>Пасту́шья су́мка обыкнове́нная</w:t>
            </w:r>
            <w:r w:rsidRPr="006271B2">
              <w:rPr>
                <w:rFonts w:ascii="Times New Roman" w:hAnsi="Times New Roman" w:cs="Times New Roman"/>
                <w:b/>
                <w:i/>
                <w:shd w:val="clear" w:color="auto" w:fill="FFFFFF"/>
              </w:rPr>
              <w:t xml:space="preserve"> </w:t>
            </w:r>
          </w:p>
          <w:p w:rsidR="00D54BCD" w:rsidRPr="006271B2" w:rsidRDefault="00D54BCD" w:rsidP="00D54BCD">
            <w:pPr>
              <w:pStyle w:val="a3"/>
              <w:ind w:left="0" w:firstLine="709"/>
              <w:jc w:val="center"/>
              <w:outlineLvl w:val="1"/>
              <w:rPr>
                <w:rFonts w:ascii="Times New Roman" w:hAnsi="Times New Roman" w:cs="Times New Roman"/>
                <w:b/>
                <w:i/>
                <w:shd w:val="clear" w:color="auto" w:fill="FFFFFF"/>
              </w:rPr>
            </w:pPr>
            <w:r w:rsidRPr="006271B2">
              <w:rPr>
                <w:rFonts w:ascii="Times New Roman" w:hAnsi="Times New Roman" w:cs="Times New Roman"/>
                <w:b/>
                <w:i/>
                <w:shd w:val="clear" w:color="auto" w:fill="FFFFFF"/>
              </w:rPr>
              <w:t>или </w:t>
            </w:r>
            <w:r w:rsidRPr="006271B2">
              <w:rPr>
                <w:rFonts w:ascii="Times New Roman" w:hAnsi="Times New Roman" w:cs="Times New Roman"/>
                <w:b/>
                <w:bCs/>
                <w:i/>
                <w:shd w:val="clear" w:color="auto" w:fill="FFFFFF"/>
              </w:rPr>
              <w:t>Су́мочник пасту́ший</w:t>
            </w:r>
            <w:r w:rsidRPr="006271B2">
              <w:rPr>
                <w:rFonts w:ascii="Times New Roman" w:hAnsi="Times New Roman" w:cs="Times New Roman"/>
                <w:b/>
                <w:i/>
                <w:shd w:val="clear" w:color="auto" w:fill="FFFFFF"/>
              </w:rPr>
              <w:t> </w:t>
            </w:r>
          </w:p>
          <w:p w:rsidR="00D54BCD" w:rsidRPr="00CE3A1A" w:rsidRDefault="00D54BCD" w:rsidP="00D54BCD">
            <w:pPr>
              <w:pStyle w:val="a3"/>
              <w:ind w:left="0" w:firstLine="709"/>
              <w:jc w:val="center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CE3A1A">
              <w:rPr>
                <w:rFonts w:ascii="Times New Roman" w:hAnsi="Times New Roman" w:cs="Times New Roman"/>
                <w:b/>
                <w:i/>
                <w:shd w:val="clear" w:color="auto" w:fill="FFFFFF"/>
                <w:lang w:val="en-US"/>
              </w:rPr>
              <w:t>(</w:t>
            </w:r>
            <w:hyperlink r:id="rId55" w:tooltip="Латинский язык" w:history="1">
              <w:r w:rsidRPr="006271B2">
                <w:rPr>
                  <w:rStyle w:val="a6"/>
                  <w:rFonts w:ascii="Times New Roman" w:hAnsi="Times New Roman" w:cs="Times New Roman"/>
                  <w:b/>
                  <w:i/>
                  <w:color w:val="auto"/>
                  <w:u w:val="none"/>
                  <w:shd w:val="clear" w:color="auto" w:fill="FFFFFF"/>
                </w:rPr>
                <w:t>лат</w:t>
              </w:r>
              <w:r w:rsidRPr="00CE3A1A">
                <w:rPr>
                  <w:rStyle w:val="a6"/>
                  <w:rFonts w:ascii="Times New Roman" w:hAnsi="Times New Roman" w:cs="Times New Roman"/>
                  <w:b/>
                  <w:i/>
                  <w:color w:val="auto"/>
                  <w:u w:val="none"/>
                  <w:shd w:val="clear" w:color="auto" w:fill="FFFFFF"/>
                  <w:lang w:val="en-US"/>
                </w:rPr>
                <w:t>.</w:t>
              </w:r>
            </w:hyperlink>
            <w:r w:rsidRPr="00CE3A1A">
              <w:rPr>
                <w:rFonts w:ascii="Times New Roman" w:hAnsi="Times New Roman" w:cs="Times New Roman"/>
                <w:b/>
                <w:i/>
                <w:shd w:val="clear" w:color="auto" w:fill="FFFFFF"/>
                <w:lang w:val="en-US"/>
              </w:rPr>
              <w:t> </w:t>
            </w:r>
            <w:r w:rsidRPr="006271B2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  <w:lang w:val="la-Latn"/>
              </w:rPr>
              <w:t>Capsélla búrsa-pastóris</w:t>
            </w:r>
            <w:r w:rsidR="00F143EA" w:rsidRPr="00CE3A1A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  <w:lang w:val="en-US"/>
              </w:rPr>
              <w:t xml:space="preserve"> </w:t>
            </w:r>
            <w:r w:rsidR="00F143EA" w:rsidRPr="006271B2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  <w:lang w:val="en-US"/>
              </w:rPr>
              <w:t>L.</w:t>
            </w:r>
            <w:r w:rsidRPr="00CE3A1A">
              <w:rPr>
                <w:rFonts w:ascii="Times New Roman" w:hAnsi="Times New Roman" w:cs="Times New Roman"/>
                <w:b/>
                <w:i/>
                <w:shd w:val="clear" w:color="auto" w:fill="FFFFFF"/>
                <w:lang w:val="en-US"/>
              </w:rPr>
              <w:t>) </w:t>
            </w:r>
          </w:p>
        </w:tc>
      </w:tr>
      <w:tr w:rsidR="00D54BCD" w:rsidRPr="006271B2" w:rsidTr="00CE3A1A">
        <w:tc>
          <w:tcPr>
            <w:tcW w:w="1384" w:type="dxa"/>
            <w:shd w:val="clear" w:color="auto" w:fill="auto"/>
            <w:vAlign w:val="center"/>
          </w:tcPr>
          <w:p w:rsidR="00D54BCD" w:rsidRPr="00CE3A1A" w:rsidRDefault="00D54BCD" w:rsidP="00CE3A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8046" w:type="dxa"/>
            <w:shd w:val="clear" w:color="auto" w:fill="auto"/>
            <w:vAlign w:val="center"/>
          </w:tcPr>
          <w:p w:rsidR="00D54BCD" w:rsidRPr="006271B2" w:rsidRDefault="00D54BCD" w:rsidP="00D54BCD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Растения.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D54BCD" w:rsidRPr="006271B2" w:rsidRDefault="00D54BCD" w:rsidP="00D54BCD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>: Цветковые.</w:t>
            </w:r>
            <w:r w:rsidR="00F143EA"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 Покрытосеменные.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(Angiosperms).</w:t>
            </w:r>
          </w:p>
          <w:p w:rsidR="00D54BCD" w:rsidRPr="006271B2" w:rsidRDefault="00D54BCD" w:rsidP="00D54BCD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Двудольные. 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(Magnoliopsida).</w:t>
            </w:r>
          </w:p>
          <w:p w:rsidR="00D54BCD" w:rsidRPr="006271B2" w:rsidRDefault="00D54BCD" w:rsidP="00D54B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56" w:tooltip="Brassicales" w:history="1">
              <w:r w:rsidR="00F143EA"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8F9FA"/>
                </w:rPr>
                <w:t>Капустоцветные</w:t>
              </w:r>
            </w:hyperlink>
            <w:r w:rsidR="00F143EA"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F143EA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(Brassicales</w:t>
            </w:r>
            <w:r w:rsidR="00F143EA" w:rsidRPr="006271B2">
              <w:rPr>
                <w:rFonts w:ascii="Arial" w:hAnsi="Arial" w:cs="Arial"/>
                <w:i/>
                <w:sz w:val="28"/>
                <w:szCs w:val="28"/>
                <w:shd w:val="clear" w:color="auto" w:fill="FFFFFF"/>
              </w:rPr>
              <w:t>).</w:t>
            </w:r>
          </w:p>
          <w:p w:rsidR="00D54BCD" w:rsidRPr="006271B2" w:rsidRDefault="00D54BCD" w:rsidP="00D54BC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Семейство</w:t>
            </w: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57" w:tooltip="Капустные" w:history="1">
              <w:r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Капустные</w:t>
              </w:r>
            </w:hyperlink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Brassicaceae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).</w:t>
            </w:r>
          </w:p>
          <w:p w:rsidR="00D54BCD" w:rsidRPr="006271B2" w:rsidRDefault="00D54BCD" w:rsidP="00D54BCD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71B2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t>Род</w:t>
            </w:r>
            <w:r w:rsidRPr="006271B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58" w:tooltip="Пастушья сумка" w:history="1">
              <w:r w:rsidRPr="006271B2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Пастушья сумка</w:t>
              </w:r>
            </w:hyperlink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</w:t>
            </w:r>
            <w:r w:rsidRPr="006271B2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val="la-Latn"/>
              </w:rPr>
              <w:t>Capsella</w:t>
            </w:r>
            <w:r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  <w:r w:rsidR="00F143EA" w:rsidRPr="006271B2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D54BCD" w:rsidRPr="006271B2" w:rsidRDefault="00D54BCD" w:rsidP="00F143EA">
            <w:pPr>
              <w:pStyle w:val="a3"/>
              <w:ind w:left="0"/>
              <w:outlineLvl w:val="1"/>
              <w:rPr>
                <w:rFonts w:ascii="Times New Roman" w:hAnsi="Times New Roman" w:cs="Times New Roman"/>
                <w:b/>
                <w:i/>
                <w:shd w:val="clear" w:color="auto" w:fill="FFFFFF"/>
              </w:rPr>
            </w:pPr>
            <w:r w:rsidRPr="006271B2">
              <w:rPr>
                <w:rFonts w:ascii="Times New Roman" w:hAnsi="Times New Roman" w:cs="Times New Roman"/>
                <w:b/>
                <w:shd w:val="clear" w:color="auto" w:fill="FFFFFF"/>
              </w:rPr>
              <w:t>Вид:</w:t>
            </w:r>
            <w:r w:rsidRPr="006271B2">
              <w:rPr>
                <w:rStyle w:val="af6"/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r w:rsidR="00F143EA" w:rsidRPr="006271B2">
              <w:rPr>
                <w:rFonts w:ascii="Times New Roman" w:hAnsi="Times New Roman" w:cs="Times New Roman"/>
                <w:shd w:val="clear" w:color="auto" w:fill="FFFFFF"/>
              </w:rPr>
              <w:t xml:space="preserve">Пастушья сумка обыкновенная </w:t>
            </w:r>
            <w:r w:rsidR="00F143EA" w:rsidRPr="006271B2">
              <w:rPr>
                <w:rFonts w:ascii="Times New Roman" w:hAnsi="Times New Roman" w:cs="Times New Roman"/>
                <w:i/>
                <w:shd w:val="clear" w:color="auto" w:fill="FFFFFF"/>
              </w:rPr>
              <w:t>(Capsella bursa-pastoris (L.) Medik.).</w:t>
            </w:r>
          </w:p>
        </w:tc>
      </w:tr>
      <w:tr w:rsidR="00F143EA" w:rsidRPr="006271B2" w:rsidTr="00CE3A1A">
        <w:tc>
          <w:tcPr>
            <w:tcW w:w="1384" w:type="dxa"/>
            <w:shd w:val="clear" w:color="auto" w:fill="auto"/>
            <w:vAlign w:val="center"/>
          </w:tcPr>
          <w:p w:rsidR="00F143EA" w:rsidRPr="006271B2" w:rsidRDefault="00F143EA" w:rsidP="00CE3A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Внешний вид: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143EA" w:rsidRPr="006271B2" w:rsidRDefault="00F143EA" w:rsidP="00D54BCD">
            <w:pPr>
              <w:widowControl/>
              <w:shd w:val="clear" w:color="auto" w:fill="FFFFFF"/>
              <w:autoSpaceDE/>
              <w:autoSpaceDN/>
              <w:spacing w:line="360" w:lineRule="auto"/>
              <w:jc w:val="both"/>
              <w:rPr>
                <w:rStyle w:val="af6"/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0506" cy="3386040"/>
                  <wp:effectExtent l="19050" t="0" r="3594" b="0"/>
                  <wp:docPr id="28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998" cy="3386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271B2" w:rsidRPr="006271B2">
              <w:rPr>
                <w:noProof/>
                <w:sz w:val="28"/>
                <w:szCs w:val="28"/>
                <w:lang w:eastAsia="ru-RU"/>
              </w:rPr>
              <w:t></w:t>
            </w:r>
            <w:r w:rsidR="006271B2" w:rsidRPr="006271B2">
              <w:rPr>
                <w:rStyle w:val="af6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0359" cy="3403569"/>
                  <wp:effectExtent l="19050" t="0" r="0" b="0"/>
                  <wp:docPr id="33" name="Рисунок 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049" cy="3405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305E" w:rsidRDefault="006F305E" w:rsidP="006F30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05E" w:rsidRPr="006F305E" w:rsidRDefault="006F305E" w:rsidP="006F30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05E">
        <w:rPr>
          <w:rFonts w:ascii="Times New Roman" w:hAnsi="Times New Roman" w:cs="Times New Roman"/>
          <w:sz w:val="28"/>
          <w:szCs w:val="28"/>
        </w:rPr>
        <w:t>«В систематике растений, как и в любой другой науке, существуют определённые методы исследований. Используют при классификации растений нижеследующие биологические морфологические, топологические методы исследования» [Косбаулиева, 2022].</w:t>
      </w:r>
    </w:p>
    <w:p w:rsidR="006F305E" w:rsidRPr="006F305E" w:rsidRDefault="006F305E" w:rsidP="006F305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305E">
        <w:rPr>
          <w:rFonts w:ascii="Times New Roman" w:hAnsi="Times New Roman" w:cs="Times New Roman"/>
          <w:sz w:val="28"/>
          <w:szCs w:val="28"/>
        </w:rPr>
        <w:t>В рамках данного исследования повышенного внимания требует морфологическая характеристика лекарственных растений.</w:t>
      </w:r>
    </w:p>
    <w:p w:rsidR="008B30AF" w:rsidRDefault="007216D8" w:rsidP="007216D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16D8">
        <w:rPr>
          <w:rFonts w:ascii="Times New Roman" w:hAnsi="Times New Roman" w:cs="Times New Roman"/>
          <w:sz w:val="28"/>
          <w:szCs w:val="28"/>
        </w:rPr>
        <w:t>Морфологическая характеристика</w:t>
      </w:r>
      <w:r w:rsidR="00DB1A1D">
        <w:rPr>
          <w:rFonts w:ascii="Times New Roman" w:hAnsi="Times New Roman" w:cs="Times New Roman"/>
          <w:sz w:val="28"/>
          <w:szCs w:val="28"/>
        </w:rPr>
        <w:t xml:space="preserve"> лекарственных</w:t>
      </w:r>
      <w:r w:rsidRPr="007216D8">
        <w:rPr>
          <w:rFonts w:ascii="Times New Roman" w:hAnsi="Times New Roman" w:cs="Times New Roman"/>
          <w:sz w:val="28"/>
          <w:szCs w:val="28"/>
        </w:rPr>
        <w:t xml:space="preserve"> растений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 собой </w:t>
      </w:r>
      <w:r w:rsidRPr="007216D8">
        <w:rPr>
          <w:rFonts w:ascii="Times New Roman" w:hAnsi="Times New Roman" w:cs="Times New Roman"/>
          <w:sz w:val="28"/>
          <w:szCs w:val="28"/>
        </w:rPr>
        <w:t>характеристик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216D8">
        <w:rPr>
          <w:rFonts w:ascii="Times New Roman" w:hAnsi="Times New Roman" w:cs="Times New Roman"/>
          <w:sz w:val="28"/>
          <w:szCs w:val="28"/>
        </w:rPr>
        <w:t xml:space="preserve"> внешнего строения</w:t>
      </w:r>
      <w:r w:rsidR="008B30AF">
        <w:rPr>
          <w:rFonts w:ascii="Times New Roman" w:hAnsi="Times New Roman" w:cs="Times New Roman"/>
          <w:sz w:val="28"/>
          <w:szCs w:val="28"/>
        </w:rPr>
        <w:t xml:space="preserve"> растения</w:t>
      </w:r>
      <w:r w:rsidRPr="007216D8">
        <w:rPr>
          <w:rFonts w:ascii="Times New Roman" w:hAnsi="Times New Roman" w:cs="Times New Roman"/>
          <w:sz w:val="28"/>
          <w:szCs w:val="28"/>
        </w:rPr>
        <w:t xml:space="preserve">, </w:t>
      </w:r>
      <w:r w:rsidR="008B30AF">
        <w:rPr>
          <w:rFonts w:ascii="Times New Roman" w:hAnsi="Times New Roman" w:cs="Times New Roman"/>
          <w:sz w:val="28"/>
          <w:szCs w:val="28"/>
        </w:rPr>
        <w:t>куда входит непосредственно</w:t>
      </w:r>
      <w:r w:rsidRPr="007216D8">
        <w:rPr>
          <w:rFonts w:ascii="Times New Roman" w:hAnsi="Times New Roman" w:cs="Times New Roman"/>
          <w:sz w:val="28"/>
          <w:szCs w:val="28"/>
        </w:rPr>
        <w:t xml:space="preserve"> форм</w:t>
      </w:r>
      <w:r w:rsidR="008B30AF">
        <w:rPr>
          <w:rFonts w:ascii="Times New Roman" w:hAnsi="Times New Roman" w:cs="Times New Roman"/>
          <w:sz w:val="28"/>
          <w:szCs w:val="28"/>
        </w:rPr>
        <w:t xml:space="preserve">а, размеры и </w:t>
      </w:r>
      <w:r w:rsidRPr="007216D8">
        <w:rPr>
          <w:rFonts w:ascii="Times New Roman" w:hAnsi="Times New Roman" w:cs="Times New Roman"/>
          <w:sz w:val="28"/>
          <w:szCs w:val="28"/>
        </w:rPr>
        <w:t>структур</w:t>
      </w:r>
      <w:r w:rsidR="008B30AF">
        <w:rPr>
          <w:rFonts w:ascii="Times New Roman" w:hAnsi="Times New Roman" w:cs="Times New Roman"/>
          <w:sz w:val="28"/>
          <w:szCs w:val="28"/>
        </w:rPr>
        <w:t>а</w:t>
      </w:r>
      <w:r w:rsidRPr="007216D8">
        <w:rPr>
          <w:rFonts w:ascii="Times New Roman" w:hAnsi="Times New Roman" w:cs="Times New Roman"/>
          <w:sz w:val="28"/>
          <w:szCs w:val="28"/>
        </w:rPr>
        <w:t xml:space="preserve"> </w:t>
      </w:r>
      <w:r w:rsidR="008B30AF">
        <w:rPr>
          <w:rFonts w:ascii="Times New Roman" w:hAnsi="Times New Roman" w:cs="Times New Roman"/>
          <w:sz w:val="28"/>
          <w:szCs w:val="28"/>
        </w:rPr>
        <w:t xml:space="preserve">его </w:t>
      </w:r>
      <w:r w:rsidRPr="007216D8">
        <w:rPr>
          <w:rFonts w:ascii="Times New Roman" w:hAnsi="Times New Roman" w:cs="Times New Roman"/>
          <w:sz w:val="28"/>
          <w:szCs w:val="28"/>
        </w:rPr>
        <w:t>органов</w:t>
      </w:r>
      <w:r w:rsidR="008B30AF">
        <w:rPr>
          <w:rFonts w:ascii="Times New Roman" w:hAnsi="Times New Roman" w:cs="Times New Roman"/>
          <w:sz w:val="28"/>
          <w:szCs w:val="28"/>
        </w:rPr>
        <w:t xml:space="preserve"> (в частности, стебель, корень, листья, цветки и плоды</w:t>
      </w:r>
      <w:r w:rsidRPr="007216D8">
        <w:rPr>
          <w:rFonts w:ascii="Times New Roman" w:hAnsi="Times New Roman" w:cs="Times New Roman"/>
          <w:sz w:val="28"/>
          <w:szCs w:val="28"/>
        </w:rPr>
        <w:t>, такие как корень, стебель, листья, цветки и плод</w:t>
      </w:r>
      <w:r w:rsidR="008B30AF">
        <w:rPr>
          <w:rFonts w:ascii="Times New Roman" w:hAnsi="Times New Roman" w:cs="Times New Roman"/>
          <w:sz w:val="28"/>
          <w:szCs w:val="28"/>
        </w:rPr>
        <w:t>)</w:t>
      </w:r>
      <w:r w:rsidRPr="007216D8">
        <w:rPr>
          <w:rFonts w:ascii="Times New Roman" w:hAnsi="Times New Roman" w:cs="Times New Roman"/>
          <w:sz w:val="28"/>
          <w:szCs w:val="28"/>
        </w:rPr>
        <w:t>.</w:t>
      </w:r>
    </w:p>
    <w:p w:rsidR="007216D8" w:rsidRDefault="008B30AF" w:rsidP="007216D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</w:t>
      </w:r>
      <w:r w:rsidR="007216D8" w:rsidRPr="007216D8">
        <w:rPr>
          <w:rFonts w:ascii="Times New Roman" w:hAnsi="Times New Roman" w:cs="Times New Roman"/>
          <w:sz w:val="28"/>
          <w:szCs w:val="28"/>
        </w:rPr>
        <w:t xml:space="preserve"> информация </w:t>
      </w:r>
      <w:r>
        <w:rPr>
          <w:rFonts w:ascii="Times New Roman" w:hAnsi="Times New Roman" w:cs="Times New Roman"/>
          <w:sz w:val="28"/>
          <w:szCs w:val="28"/>
        </w:rPr>
        <w:t>необходима</w:t>
      </w:r>
      <w:r w:rsidR="007216D8" w:rsidRPr="007216D8">
        <w:rPr>
          <w:rFonts w:ascii="Times New Roman" w:hAnsi="Times New Roman" w:cs="Times New Roman"/>
          <w:sz w:val="28"/>
          <w:szCs w:val="28"/>
        </w:rPr>
        <w:t xml:space="preserve"> </w:t>
      </w:r>
      <w:r w:rsidR="00CC6D3B">
        <w:rPr>
          <w:rFonts w:ascii="Times New Roman" w:hAnsi="Times New Roman" w:cs="Times New Roman"/>
          <w:sz w:val="28"/>
          <w:szCs w:val="28"/>
        </w:rPr>
        <w:t xml:space="preserve">как с теоретической точки зрения (изучение лекарственных свойств, </w:t>
      </w:r>
      <w:r w:rsidR="00CC6D3B" w:rsidRPr="007216D8">
        <w:rPr>
          <w:rFonts w:ascii="Times New Roman" w:hAnsi="Times New Roman" w:cs="Times New Roman"/>
          <w:sz w:val="28"/>
          <w:szCs w:val="28"/>
        </w:rPr>
        <w:t>классификаци</w:t>
      </w:r>
      <w:r w:rsidR="00CC6D3B">
        <w:rPr>
          <w:rFonts w:ascii="Times New Roman" w:hAnsi="Times New Roman" w:cs="Times New Roman"/>
          <w:sz w:val="28"/>
          <w:szCs w:val="28"/>
        </w:rPr>
        <w:t>я</w:t>
      </w:r>
      <w:r w:rsidR="00CC6D3B" w:rsidRPr="007216D8">
        <w:rPr>
          <w:rFonts w:ascii="Times New Roman" w:hAnsi="Times New Roman" w:cs="Times New Roman"/>
          <w:sz w:val="28"/>
          <w:szCs w:val="28"/>
        </w:rPr>
        <w:t xml:space="preserve"> и идентификаци</w:t>
      </w:r>
      <w:r w:rsidR="00CC6D3B">
        <w:rPr>
          <w:rFonts w:ascii="Times New Roman" w:hAnsi="Times New Roman" w:cs="Times New Roman"/>
          <w:sz w:val="28"/>
          <w:szCs w:val="28"/>
        </w:rPr>
        <w:t xml:space="preserve">я), так и </w:t>
      </w:r>
      <w:r w:rsidR="007216D8" w:rsidRPr="007216D8">
        <w:rPr>
          <w:rFonts w:ascii="Times New Roman" w:hAnsi="Times New Roman" w:cs="Times New Roman"/>
          <w:sz w:val="28"/>
          <w:szCs w:val="28"/>
        </w:rPr>
        <w:t xml:space="preserve">для понимания </w:t>
      </w:r>
      <w:r w:rsidR="00CC6D3B">
        <w:rPr>
          <w:rFonts w:ascii="Times New Roman" w:hAnsi="Times New Roman" w:cs="Times New Roman"/>
          <w:sz w:val="28"/>
          <w:szCs w:val="28"/>
        </w:rPr>
        <w:t xml:space="preserve">особенностей растения в плане их </w:t>
      </w:r>
      <w:r w:rsidR="007216D8" w:rsidRPr="007216D8">
        <w:rPr>
          <w:rFonts w:ascii="Times New Roman" w:hAnsi="Times New Roman" w:cs="Times New Roman"/>
          <w:sz w:val="28"/>
          <w:szCs w:val="28"/>
        </w:rPr>
        <w:t>адаптации к условиям окружающей среды</w:t>
      </w:r>
      <w:r w:rsidR="00CC6D3B">
        <w:rPr>
          <w:rFonts w:ascii="Times New Roman" w:hAnsi="Times New Roman" w:cs="Times New Roman"/>
          <w:sz w:val="28"/>
          <w:szCs w:val="28"/>
        </w:rPr>
        <w:t xml:space="preserve"> (условия произрастания)</w:t>
      </w:r>
      <w:r w:rsidR="007216D8" w:rsidRPr="007216D8">
        <w:rPr>
          <w:rFonts w:ascii="Times New Roman" w:hAnsi="Times New Roman" w:cs="Times New Roman"/>
          <w:sz w:val="28"/>
          <w:szCs w:val="28"/>
        </w:rPr>
        <w:t>.</w:t>
      </w:r>
    </w:p>
    <w:p w:rsidR="00810C0A" w:rsidRPr="006271B2" w:rsidRDefault="007216D8" w:rsidP="00213F22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7216D8">
        <w:rPr>
          <w:rFonts w:ascii="Times New Roman" w:hAnsi="Times New Roman" w:cs="Times New Roman"/>
          <w:sz w:val="28"/>
          <w:szCs w:val="28"/>
        </w:rPr>
        <w:t xml:space="preserve">Морфология растений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16D8">
        <w:rPr>
          <w:rFonts w:ascii="Times New Roman" w:hAnsi="Times New Roman" w:cs="Times New Roman"/>
          <w:sz w:val="28"/>
          <w:szCs w:val="28"/>
        </w:rPr>
        <w:t xml:space="preserve"> один из разделов ботаники изучающий закономерности строения и процессы формообразования растений.</w:t>
      </w:r>
      <w:r w:rsidR="002E1CA8" w:rsidRPr="002E1CA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</w:p>
    <w:p w:rsidR="00704566" w:rsidRPr="006271B2" w:rsidRDefault="00420712" w:rsidP="008F60ED">
      <w:pPr>
        <w:pStyle w:val="a3"/>
        <w:spacing w:before="319" w:line="360" w:lineRule="auto"/>
        <w:ind w:left="0" w:right="369" w:firstLine="709"/>
        <w:jc w:val="center"/>
        <w:outlineLvl w:val="1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</w:rPr>
        <w:lastRenderedPageBreak/>
        <w:t xml:space="preserve">1.2. </w:t>
      </w:r>
      <w:r w:rsidR="00704566" w:rsidRPr="006271B2">
        <w:rPr>
          <w:rFonts w:ascii="Times New Roman" w:hAnsi="Times New Roman" w:cs="Times New Roman"/>
        </w:rPr>
        <w:t>Морфологическая характеристика</w:t>
      </w:r>
    </w:p>
    <w:p w:rsidR="00704566" w:rsidRPr="006271B2" w:rsidRDefault="00D72570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«Морфология растений - один из разделов ботаники изучающий закономерности строения и процессы формообразования растений. Растительные организмы при этом рассматриваются как в онтогенезе (индивидуальном развитии), так и в филогенезе (эволюционно-историческом развитии)»</w:t>
      </w:r>
      <w:r w:rsidR="007E28C1" w:rsidRPr="006271B2">
        <w:rPr>
          <w:rFonts w:ascii="Times New Roman" w:hAnsi="Times New Roman" w:cs="Times New Roman"/>
          <w:sz w:val="28"/>
          <w:szCs w:val="28"/>
        </w:rPr>
        <w:t xml:space="preserve"> [Демина</w:t>
      </w:r>
      <w:r w:rsidR="00F478F1" w:rsidRPr="006271B2">
        <w:rPr>
          <w:rFonts w:ascii="Times New Roman" w:hAnsi="Times New Roman" w:cs="Times New Roman"/>
          <w:sz w:val="28"/>
          <w:szCs w:val="28"/>
        </w:rPr>
        <w:t>,</w:t>
      </w:r>
      <w:r w:rsidR="007E28C1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F478F1" w:rsidRPr="006271B2">
        <w:rPr>
          <w:rFonts w:ascii="Times New Roman" w:hAnsi="Times New Roman" w:cs="Times New Roman"/>
          <w:sz w:val="28"/>
          <w:szCs w:val="28"/>
        </w:rPr>
        <w:t>2021</w:t>
      </w:r>
      <w:r w:rsidR="007E28C1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89678F" w:rsidRPr="006271B2" w:rsidRDefault="001A4B3E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В</w:t>
      </w:r>
      <w:r w:rsidR="00C45E39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Pr="006271B2">
        <w:rPr>
          <w:rFonts w:ascii="Times New Roman" w:hAnsi="Times New Roman" w:cs="Times New Roman"/>
          <w:sz w:val="28"/>
          <w:szCs w:val="28"/>
        </w:rPr>
        <w:t>лекарственных травах содержится минимум одно вещество, обладающее лечебными свойствами. Это вещество или вещества зачастую неравномерно распределены по</w:t>
      </w:r>
      <w:r w:rsidR="00CE7956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Pr="006271B2">
        <w:rPr>
          <w:rFonts w:ascii="Times New Roman" w:hAnsi="Times New Roman" w:cs="Times New Roman"/>
          <w:sz w:val="28"/>
          <w:szCs w:val="28"/>
        </w:rPr>
        <w:t>тканям и</w:t>
      </w:r>
      <w:r w:rsidR="00CE7956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89678F" w:rsidRPr="006271B2">
        <w:rPr>
          <w:rFonts w:ascii="Times New Roman" w:hAnsi="Times New Roman" w:cs="Times New Roman"/>
          <w:sz w:val="28"/>
          <w:szCs w:val="28"/>
        </w:rPr>
        <w:t>частям растения.</w:t>
      </w:r>
    </w:p>
    <w:p w:rsidR="0089678F" w:rsidRPr="006271B2" w:rsidRDefault="0089678F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В связи с этим при сборе лекарственных трав надо знать, где сосредоточены полезные элементы и в какой период развития растения их концентрация максимальна. </w:t>
      </w:r>
    </w:p>
    <w:p w:rsidR="001A4B3E" w:rsidRPr="006271B2" w:rsidRDefault="0089678F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Именно п</w:t>
      </w:r>
      <w:r w:rsidR="001A4B3E" w:rsidRPr="006271B2">
        <w:rPr>
          <w:rFonts w:ascii="Times New Roman" w:hAnsi="Times New Roman" w:cs="Times New Roman"/>
          <w:sz w:val="28"/>
          <w:szCs w:val="28"/>
        </w:rPr>
        <w:t>оэтому при сборе растений необходимо знать следующее:</w:t>
      </w:r>
    </w:p>
    <w:p w:rsidR="001A4B3E" w:rsidRPr="006271B2" w:rsidRDefault="00AD35B8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1</w:t>
      </w:r>
      <w:r w:rsidR="001A4B3E" w:rsidRPr="006271B2">
        <w:rPr>
          <w:rFonts w:ascii="Times New Roman" w:hAnsi="Times New Roman" w:cs="Times New Roman"/>
          <w:sz w:val="28"/>
          <w:szCs w:val="28"/>
        </w:rPr>
        <w:t xml:space="preserve">. </w:t>
      </w:r>
      <w:r w:rsidRPr="006271B2">
        <w:rPr>
          <w:rFonts w:ascii="Times New Roman" w:hAnsi="Times New Roman" w:cs="Times New Roman"/>
          <w:sz w:val="28"/>
          <w:szCs w:val="28"/>
        </w:rPr>
        <w:t>к</w:t>
      </w:r>
      <w:r w:rsidR="001A4B3E" w:rsidRPr="006271B2">
        <w:rPr>
          <w:rFonts w:ascii="Times New Roman" w:hAnsi="Times New Roman" w:cs="Times New Roman"/>
          <w:sz w:val="28"/>
          <w:szCs w:val="28"/>
        </w:rPr>
        <w:t>акие части того или иного вида лекарственного растения имеют применение в</w:t>
      </w:r>
      <w:r w:rsidR="00CE7956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1A4B3E" w:rsidRPr="006271B2">
        <w:rPr>
          <w:rFonts w:ascii="Times New Roman" w:hAnsi="Times New Roman" w:cs="Times New Roman"/>
          <w:sz w:val="28"/>
          <w:szCs w:val="28"/>
        </w:rPr>
        <w:t>народной медицине;</w:t>
      </w:r>
    </w:p>
    <w:p w:rsidR="001A4B3E" w:rsidRPr="006271B2" w:rsidRDefault="001A4B3E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2. </w:t>
      </w:r>
      <w:r w:rsidR="00AD35B8" w:rsidRPr="006271B2">
        <w:rPr>
          <w:rFonts w:ascii="Times New Roman" w:hAnsi="Times New Roman" w:cs="Times New Roman"/>
          <w:sz w:val="28"/>
          <w:szCs w:val="28"/>
        </w:rPr>
        <w:t>в</w:t>
      </w:r>
      <w:r w:rsidRPr="006271B2">
        <w:rPr>
          <w:rFonts w:ascii="Times New Roman" w:hAnsi="Times New Roman" w:cs="Times New Roman"/>
          <w:sz w:val="28"/>
          <w:szCs w:val="28"/>
        </w:rPr>
        <w:t> какое время должен производиться сбор и как именно технически он выполняется;</w:t>
      </w:r>
    </w:p>
    <w:p w:rsidR="001A4B3E" w:rsidRPr="006271B2" w:rsidRDefault="00AD35B8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3</w:t>
      </w:r>
      <w:r w:rsidR="001A4B3E" w:rsidRPr="006271B2">
        <w:rPr>
          <w:rFonts w:ascii="Times New Roman" w:hAnsi="Times New Roman" w:cs="Times New Roman"/>
          <w:sz w:val="28"/>
          <w:szCs w:val="28"/>
        </w:rPr>
        <w:t xml:space="preserve">. </w:t>
      </w:r>
      <w:r w:rsidRPr="006271B2">
        <w:rPr>
          <w:rFonts w:ascii="Times New Roman" w:hAnsi="Times New Roman" w:cs="Times New Roman"/>
          <w:sz w:val="28"/>
          <w:szCs w:val="28"/>
        </w:rPr>
        <w:t>к</w:t>
      </w:r>
      <w:r w:rsidR="001A4B3E" w:rsidRPr="006271B2">
        <w:rPr>
          <w:rFonts w:ascii="Times New Roman" w:hAnsi="Times New Roman" w:cs="Times New Roman"/>
          <w:sz w:val="28"/>
          <w:szCs w:val="28"/>
        </w:rPr>
        <w:t>ак должна вестись сушка растений;</w:t>
      </w:r>
    </w:p>
    <w:p w:rsidR="00704566" w:rsidRPr="006271B2" w:rsidRDefault="001A4B3E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4. </w:t>
      </w:r>
      <w:r w:rsidR="00AD35B8" w:rsidRPr="006271B2">
        <w:rPr>
          <w:rFonts w:ascii="Times New Roman" w:hAnsi="Times New Roman" w:cs="Times New Roman"/>
          <w:sz w:val="28"/>
          <w:szCs w:val="28"/>
        </w:rPr>
        <w:t>к</w:t>
      </w:r>
      <w:r w:rsidRPr="006271B2">
        <w:rPr>
          <w:rFonts w:ascii="Times New Roman" w:hAnsi="Times New Roman" w:cs="Times New Roman"/>
          <w:sz w:val="28"/>
          <w:szCs w:val="28"/>
        </w:rPr>
        <w:t>акие меры должны быть приняты для лучшего сохранения заготовленного материала</w:t>
      </w:r>
      <w:r w:rsidR="006E4001" w:rsidRPr="006271B2">
        <w:rPr>
          <w:rFonts w:ascii="Times New Roman" w:hAnsi="Times New Roman" w:cs="Times New Roman"/>
          <w:sz w:val="28"/>
          <w:szCs w:val="28"/>
        </w:rPr>
        <w:t xml:space="preserve"> [Дары </w:t>
      </w:r>
      <w:r w:rsidR="00F478F1" w:rsidRPr="006271B2">
        <w:rPr>
          <w:rFonts w:ascii="Times New Roman" w:hAnsi="Times New Roman" w:cs="Times New Roman"/>
          <w:sz w:val="28"/>
          <w:szCs w:val="28"/>
        </w:rPr>
        <w:t>…, 2024</w:t>
      </w:r>
      <w:r w:rsidR="006E4001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F23E32" w:rsidRPr="006271B2" w:rsidRDefault="00F23E32" w:rsidP="00F23E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Собирая растения, необходимо соблюдать определенные правила, чтобы не навредить людям или природе:</w:t>
      </w:r>
    </w:p>
    <w:p w:rsidR="00F23E32" w:rsidRPr="006271B2" w:rsidRDefault="00F23E32" w:rsidP="00F23E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- собирать можно только те травы, которые вы знаете - если вы сомневаетесь в названии растения, лучше его не собирать;</w:t>
      </w:r>
    </w:p>
    <w:p w:rsidR="00F23E32" w:rsidRPr="006271B2" w:rsidRDefault="00F23E32" w:rsidP="00F23E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- всегда нужно собирать только нужную часть растения и выбирать наиболее подходящее время для сбора; </w:t>
      </w:r>
    </w:p>
    <w:p w:rsidR="00F23E32" w:rsidRPr="006271B2" w:rsidRDefault="00F23E32" w:rsidP="00F23E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- для сбора растений нужно выбирать только не загрязненные места;</w:t>
      </w:r>
    </w:p>
    <w:p w:rsidR="00F23E32" w:rsidRPr="006271B2" w:rsidRDefault="00F23E32" w:rsidP="00F23E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- часть растений всегда нужно оставлять на месте их произрастания, чтобы данный вид мог и дальше расти на этом месте; </w:t>
      </w:r>
    </w:p>
    <w:p w:rsidR="00F23E32" w:rsidRPr="006271B2" w:rsidRDefault="00F23E32" w:rsidP="00F23E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- запрещено собирать виды, находящиеся под охраной</w:t>
      </w:r>
      <w:r w:rsidR="00580D3A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580D3A" w:rsidRPr="006271B2">
        <w:rPr>
          <w:rFonts w:ascii="Times New Roman" w:hAnsi="Times New Roman" w:cs="Times New Roman"/>
          <w:sz w:val="28"/>
          <w:szCs w:val="28"/>
        </w:rPr>
        <w:lastRenderedPageBreak/>
        <w:t>[Лекарственные</w:t>
      </w:r>
      <w:r w:rsidR="00F478F1" w:rsidRPr="006271B2">
        <w:rPr>
          <w:rFonts w:ascii="Times New Roman" w:hAnsi="Times New Roman" w:cs="Times New Roman"/>
          <w:sz w:val="28"/>
          <w:szCs w:val="28"/>
        </w:rPr>
        <w:t>…, 2022</w:t>
      </w:r>
      <w:r w:rsidR="00580D3A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>. </w:t>
      </w:r>
    </w:p>
    <w:p w:rsidR="00704566" w:rsidRPr="006271B2" w:rsidRDefault="000953E3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Безусловно, для того, чтобы безопасно и продуктивно использовать лекарственные растения, человек должен обладать соответствующими знаниями как о свойствах конкретного растения, так и о его строении.</w:t>
      </w:r>
    </w:p>
    <w:p w:rsidR="00704566" w:rsidRPr="006271B2" w:rsidRDefault="00C45E39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«Основными вегетативными органами растения являются корень, стебель и лист, каждый из которых выполняет определенную функцию. Важнейшими органами, предназначенными для размножения, являются цветки, плоды и семена»</w:t>
      </w:r>
      <w:r w:rsidR="00580D3A" w:rsidRPr="006271B2">
        <w:rPr>
          <w:rFonts w:ascii="Times New Roman" w:hAnsi="Times New Roman" w:cs="Times New Roman"/>
          <w:sz w:val="28"/>
          <w:szCs w:val="28"/>
        </w:rPr>
        <w:t xml:space="preserve"> [Демина</w:t>
      </w:r>
      <w:r w:rsidR="00F478F1" w:rsidRPr="006271B2">
        <w:rPr>
          <w:rFonts w:ascii="Times New Roman" w:hAnsi="Times New Roman" w:cs="Times New Roman"/>
          <w:sz w:val="28"/>
          <w:szCs w:val="28"/>
        </w:rPr>
        <w:t xml:space="preserve"> и др., 2021</w:t>
      </w:r>
      <w:r w:rsidR="00580D3A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704566" w:rsidRPr="006271B2" w:rsidRDefault="00963B6C" w:rsidP="0070456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«Состав и количество действующих веществ в разных органах лекарственных растений различны, они изменяются в течение года, с возрастом растений, нередко зависят от условий местообитания и географического местоположения. Обычно заготавливают те части растений, в которых в оптимальные для заготовок сроки накапливается максимальное количество действующих веществ»</w:t>
      </w:r>
      <w:r w:rsidR="00580D3A" w:rsidRPr="006271B2">
        <w:rPr>
          <w:rFonts w:ascii="Times New Roman" w:hAnsi="Times New Roman" w:cs="Times New Roman"/>
          <w:sz w:val="28"/>
          <w:szCs w:val="28"/>
        </w:rPr>
        <w:t xml:space="preserve"> [Яковлев</w:t>
      </w:r>
      <w:r w:rsidR="00F478F1" w:rsidRPr="006271B2">
        <w:rPr>
          <w:rFonts w:ascii="Times New Roman" w:hAnsi="Times New Roman" w:cs="Times New Roman"/>
          <w:sz w:val="28"/>
          <w:szCs w:val="28"/>
        </w:rPr>
        <w:t>,2010</w:t>
      </w:r>
      <w:r w:rsidR="00580D3A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C42420" w:rsidRPr="006271B2" w:rsidRDefault="00D1472E" w:rsidP="00F32F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Важно отметить, что на сегодняшний день </w:t>
      </w:r>
      <w:r w:rsidR="00CA565F" w:rsidRPr="006271B2">
        <w:rPr>
          <w:rFonts w:ascii="Times New Roman" w:hAnsi="Times New Roman" w:cs="Times New Roman"/>
          <w:sz w:val="28"/>
          <w:szCs w:val="28"/>
        </w:rPr>
        <w:t>школьная программа содержит крайне мало информации о лекарственных растениях и способах их применения</w:t>
      </w:r>
      <w:r w:rsidR="00C42420" w:rsidRPr="006271B2">
        <w:rPr>
          <w:rFonts w:ascii="Times New Roman" w:hAnsi="Times New Roman" w:cs="Times New Roman"/>
          <w:sz w:val="28"/>
          <w:szCs w:val="28"/>
        </w:rPr>
        <w:t>.</w:t>
      </w:r>
    </w:p>
    <w:p w:rsidR="00704566" w:rsidRPr="006271B2" w:rsidRDefault="00352896" w:rsidP="00F32F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Т</w:t>
      </w:r>
      <w:r w:rsidR="00733622" w:rsidRPr="006271B2">
        <w:rPr>
          <w:rFonts w:ascii="Times New Roman" w:hAnsi="Times New Roman" w:cs="Times New Roman"/>
          <w:sz w:val="28"/>
          <w:szCs w:val="28"/>
        </w:rPr>
        <w:t xml:space="preserve">ак, в частности, </w:t>
      </w:r>
      <w:r w:rsidRPr="006271B2">
        <w:rPr>
          <w:rFonts w:ascii="Times New Roman" w:hAnsi="Times New Roman" w:cs="Times New Roman"/>
          <w:sz w:val="28"/>
          <w:szCs w:val="28"/>
        </w:rPr>
        <w:t xml:space="preserve">о лекарственных растениях говорится </w:t>
      </w:r>
      <w:r w:rsidR="00647E54" w:rsidRPr="006271B2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6271B2">
        <w:rPr>
          <w:rFonts w:ascii="Times New Roman" w:hAnsi="Times New Roman" w:cs="Times New Roman"/>
          <w:sz w:val="28"/>
          <w:szCs w:val="28"/>
        </w:rPr>
        <w:t>на одной странице учебника</w:t>
      </w:r>
      <w:r w:rsidR="00A15C43" w:rsidRPr="006271B2">
        <w:rPr>
          <w:rFonts w:ascii="Times New Roman" w:hAnsi="Times New Roman" w:cs="Times New Roman"/>
          <w:sz w:val="28"/>
          <w:szCs w:val="28"/>
        </w:rPr>
        <w:t xml:space="preserve"> по б</w:t>
      </w:r>
      <w:r w:rsidR="00C416C5" w:rsidRPr="006271B2">
        <w:rPr>
          <w:rFonts w:ascii="Times New Roman" w:hAnsi="Times New Roman" w:cs="Times New Roman"/>
          <w:sz w:val="28"/>
          <w:szCs w:val="28"/>
        </w:rPr>
        <w:t xml:space="preserve">иологии за 6 класс </w:t>
      </w:r>
      <w:r w:rsidR="00A15C43" w:rsidRPr="006271B2">
        <w:rPr>
          <w:rFonts w:ascii="Times New Roman" w:hAnsi="Times New Roman" w:cs="Times New Roman"/>
          <w:sz w:val="28"/>
          <w:szCs w:val="28"/>
        </w:rPr>
        <w:t>[</w:t>
      </w:r>
      <w:r w:rsidR="00110F54" w:rsidRPr="006271B2">
        <w:rPr>
          <w:rFonts w:ascii="Times New Roman" w:hAnsi="Times New Roman" w:cs="Times New Roman"/>
          <w:sz w:val="28"/>
          <w:szCs w:val="28"/>
        </w:rPr>
        <w:t xml:space="preserve">Пасечник, </w:t>
      </w:r>
      <w:r w:rsidR="00C416C5" w:rsidRPr="006271B2">
        <w:rPr>
          <w:rFonts w:ascii="Times New Roman" w:hAnsi="Times New Roman" w:cs="Times New Roman"/>
          <w:sz w:val="28"/>
          <w:szCs w:val="28"/>
        </w:rPr>
        <w:t>202</w:t>
      </w:r>
      <w:r w:rsidR="00AB3514" w:rsidRPr="006271B2">
        <w:rPr>
          <w:rFonts w:ascii="Times New Roman" w:hAnsi="Times New Roman" w:cs="Times New Roman"/>
          <w:sz w:val="28"/>
          <w:szCs w:val="28"/>
        </w:rPr>
        <w:t>3</w:t>
      </w:r>
      <w:r w:rsidR="00C416C5" w:rsidRPr="006271B2">
        <w:rPr>
          <w:rFonts w:ascii="Times New Roman" w:hAnsi="Times New Roman" w:cs="Times New Roman"/>
          <w:sz w:val="28"/>
          <w:szCs w:val="28"/>
        </w:rPr>
        <w:t>, с.7</w:t>
      </w:r>
      <w:r w:rsidR="00A15C43" w:rsidRPr="006271B2">
        <w:rPr>
          <w:rFonts w:ascii="Times New Roman" w:hAnsi="Times New Roman" w:cs="Times New Roman"/>
          <w:sz w:val="28"/>
          <w:szCs w:val="28"/>
        </w:rPr>
        <w:t>]</w:t>
      </w:r>
      <w:r w:rsidR="00F9377A" w:rsidRPr="006271B2">
        <w:rPr>
          <w:rFonts w:ascii="Times New Roman" w:hAnsi="Times New Roman" w:cs="Times New Roman"/>
          <w:sz w:val="28"/>
          <w:szCs w:val="28"/>
        </w:rPr>
        <w:t>, где кроме их общей характеристики называется все</w:t>
      </w:r>
      <w:r w:rsidR="00647E54" w:rsidRPr="006271B2">
        <w:rPr>
          <w:rFonts w:ascii="Times New Roman" w:hAnsi="Times New Roman" w:cs="Times New Roman"/>
          <w:sz w:val="28"/>
          <w:szCs w:val="28"/>
        </w:rPr>
        <w:t>го пя</w:t>
      </w:r>
      <w:r w:rsidR="00697C94" w:rsidRPr="006271B2">
        <w:rPr>
          <w:rFonts w:ascii="Times New Roman" w:hAnsi="Times New Roman" w:cs="Times New Roman"/>
          <w:sz w:val="28"/>
          <w:szCs w:val="28"/>
        </w:rPr>
        <w:t xml:space="preserve">ть видов лекарственных растений: облепиха, зверобой, череда, шалфей, душица. Данная краткая информация представлена на рисунке </w:t>
      </w:r>
      <w:r w:rsidR="004E4FA3" w:rsidRPr="006271B2">
        <w:rPr>
          <w:rFonts w:ascii="Times New Roman" w:hAnsi="Times New Roman" w:cs="Times New Roman"/>
          <w:sz w:val="28"/>
          <w:szCs w:val="28"/>
        </w:rPr>
        <w:t>2</w:t>
      </w:r>
      <w:r w:rsidR="00697C94" w:rsidRPr="006271B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4566" w:rsidRPr="006271B2" w:rsidRDefault="002E1CA8" w:rsidP="007814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CA8">
        <w:rPr>
          <w:sz w:val="28"/>
          <w:szCs w:val="28"/>
        </w:rPr>
        <w:pict>
          <v:shape id="_x0000_i1026" type="#_x0000_t75" alt="Picture background" style="width:24pt;height:24pt"/>
        </w:pict>
      </w:r>
      <w:r w:rsidR="00BD6ADA" w:rsidRPr="006271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5245" cy="402994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4870" t="9723" r="29218" b="18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20" cy="403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EF7" w:rsidRPr="006271B2" w:rsidRDefault="00697C94" w:rsidP="00935EF7">
      <w:pPr>
        <w:pStyle w:val="a3"/>
        <w:ind w:left="0"/>
        <w:jc w:val="center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</w:rPr>
        <w:t xml:space="preserve">Рис. </w:t>
      </w:r>
      <w:r w:rsidR="004E4FA3" w:rsidRPr="006271B2">
        <w:rPr>
          <w:rFonts w:ascii="Times New Roman" w:hAnsi="Times New Roman" w:cs="Times New Roman"/>
        </w:rPr>
        <w:t>2</w:t>
      </w:r>
      <w:r w:rsidRPr="006271B2">
        <w:rPr>
          <w:rFonts w:ascii="Times New Roman" w:hAnsi="Times New Roman" w:cs="Times New Roman"/>
        </w:rPr>
        <w:t xml:space="preserve">. </w:t>
      </w:r>
      <w:r w:rsidR="008771A3" w:rsidRPr="006271B2">
        <w:rPr>
          <w:rFonts w:ascii="Times New Roman" w:hAnsi="Times New Roman" w:cs="Times New Roman"/>
        </w:rPr>
        <w:t>Информация о лекарственных растениях</w:t>
      </w:r>
    </w:p>
    <w:p w:rsidR="00C904BC" w:rsidRPr="008A5226" w:rsidRDefault="008771A3" w:rsidP="008A5226">
      <w:pPr>
        <w:pStyle w:val="a3"/>
        <w:ind w:left="0"/>
        <w:jc w:val="center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</w:rPr>
        <w:t xml:space="preserve">из </w:t>
      </w:r>
      <w:r w:rsidR="00935EF7" w:rsidRPr="006271B2">
        <w:rPr>
          <w:rFonts w:ascii="Times New Roman" w:hAnsi="Times New Roman" w:cs="Times New Roman"/>
        </w:rPr>
        <w:t xml:space="preserve">учебника по биологии  </w:t>
      </w:r>
      <w:r w:rsidR="00C416C5" w:rsidRPr="006271B2">
        <w:rPr>
          <w:rFonts w:ascii="Times New Roman" w:hAnsi="Times New Roman" w:cs="Times New Roman"/>
        </w:rPr>
        <w:t>[Пасечник, 202</w:t>
      </w:r>
      <w:r w:rsidR="00AB3514" w:rsidRPr="006271B2">
        <w:rPr>
          <w:rFonts w:ascii="Times New Roman" w:hAnsi="Times New Roman" w:cs="Times New Roman"/>
        </w:rPr>
        <w:t>3</w:t>
      </w:r>
      <w:r w:rsidR="00C416C5" w:rsidRPr="006271B2">
        <w:rPr>
          <w:rFonts w:ascii="Times New Roman" w:hAnsi="Times New Roman" w:cs="Times New Roman"/>
        </w:rPr>
        <w:t>],</w:t>
      </w:r>
    </w:p>
    <w:p w:rsidR="008A5226" w:rsidRPr="008A5226" w:rsidRDefault="008A5226" w:rsidP="008A5226">
      <w:pPr>
        <w:pStyle w:val="a3"/>
        <w:ind w:left="0"/>
        <w:jc w:val="center"/>
        <w:rPr>
          <w:rFonts w:ascii="Times New Roman" w:hAnsi="Times New Roman" w:cs="Times New Roman"/>
        </w:rPr>
      </w:pPr>
    </w:p>
    <w:p w:rsidR="00C904BC" w:rsidRPr="006271B2" w:rsidRDefault="008E5927" w:rsidP="00C904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В учебнике по</w:t>
      </w:r>
      <w:r w:rsidR="00C416C5" w:rsidRPr="006271B2">
        <w:rPr>
          <w:rFonts w:ascii="Times New Roman" w:hAnsi="Times New Roman" w:cs="Times New Roman"/>
          <w:sz w:val="28"/>
          <w:szCs w:val="28"/>
        </w:rPr>
        <w:t xml:space="preserve"> биологии за 7 класс [Пасечник,202</w:t>
      </w:r>
      <w:r w:rsidR="00AB3514" w:rsidRPr="006271B2">
        <w:rPr>
          <w:rFonts w:ascii="Times New Roman" w:hAnsi="Times New Roman" w:cs="Times New Roman"/>
          <w:sz w:val="28"/>
          <w:szCs w:val="28"/>
        </w:rPr>
        <w:t>3</w:t>
      </w:r>
      <w:r w:rsidR="00C416C5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Pr="006271B2">
        <w:rPr>
          <w:rFonts w:ascii="Times New Roman" w:hAnsi="Times New Roman" w:cs="Times New Roman"/>
          <w:sz w:val="28"/>
          <w:szCs w:val="28"/>
        </w:rPr>
        <w:t>с. 11]</w:t>
      </w:r>
      <w:r w:rsidR="004B607D" w:rsidRPr="006271B2">
        <w:rPr>
          <w:rFonts w:ascii="Times New Roman" w:hAnsi="Times New Roman" w:cs="Times New Roman"/>
          <w:sz w:val="28"/>
          <w:szCs w:val="28"/>
        </w:rPr>
        <w:t xml:space="preserve"> о лекарственных растениях говорится всего в одном предложении на странице 11</w:t>
      </w:r>
      <w:r w:rsidR="00713EFB" w:rsidRPr="006271B2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4E4FA3" w:rsidRPr="006271B2">
        <w:rPr>
          <w:rFonts w:ascii="Times New Roman" w:hAnsi="Times New Roman" w:cs="Times New Roman"/>
          <w:sz w:val="28"/>
          <w:szCs w:val="28"/>
        </w:rPr>
        <w:t>3</w:t>
      </w:r>
      <w:r w:rsidR="00713EFB" w:rsidRPr="006271B2">
        <w:rPr>
          <w:rFonts w:ascii="Times New Roman" w:hAnsi="Times New Roman" w:cs="Times New Roman"/>
          <w:sz w:val="28"/>
          <w:szCs w:val="28"/>
        </w:rPr>
        <w:t>):</w:t>
      </w:r>
    </w:p>
    <w:p w:rsidR="00C904BC" w:rsidRPr="006271B2" w:rsidRDefault="00BD6ADA" w:rsidP="00C904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6860" cy="265176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489" t="29861" r="17030" b="18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EFB" w:rsidRPr="006271B2" w:rsidRDefault="00713EFB" w:rsidP="00713EFB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Рис. </w:t>
      </w:r>
      <w:r w:rsidR="004E4FA3" w:rsidRPr="006271B2">
        <w:rPr>
          <w:rFonts w:ascii="Times New Roman" w:hAnsi="Times New Roman" w:cs="Times New Roman"/>
          <w:sz w:val="28"/>
          <w:szCs w:val="28"/>
        </w:rPr>
        <w:t>3</w:t>
      </w:r>
      <w:r w:rsidRPr="006271B2">
        <w:rPr>
          <w:rFonts w:ascii="Times New Roman" w:hAnsi="Times New Roman" w:cs="Times New Roman"/>
          <w:sz w:val="28"/>
          <w:szCs w:val="28"/>
        </w:rPr>
        <w:t>. Информация о лекарственных растениях</w:t>
      </w:r>
    </w:p>
    <w:p w:rsidR="00C904BC" w:rsidRPr="006271B2" w:rsidRDefault="00713EFB" w:rsidP="00C416C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из</w:t>
      </w:r>
      <w:r w:rsidR="00C416C5" w:rsidRPr="006271B2">
        <w:rPr>
          <w:rFonts w:ascii="Times New Roman" w:hAnsi="Times New Roman" w:cs="Times New Roman"/>
          <w:sz w:val="28"/>
          <w:szCs w:val="28"/>
        </w:rPr>
        <w:t xml:space="preserve"> учебника по биологии [Пасечник, 202</w:t>
      </w:r>
      <w:r w:rsidR="00AB3514" w:rsidRPr="006271B2">
        <w:rPr>
          <w:rFonts w:ascii="Times New Roman" w:hAnsi="Times New Roman" w:cs="Times New Roman"/>
          <w:sz w:val="28"/>
          <w:szCs w:val="28"/>
        </w:rPr>
        <w:t>3]</w:t>
      </w:r>
    </w:p>
    <w:p w:rsidR="00C42420" w:rsidRPr="006271B2" w:rsidRDefault="00C42420" w:rsidP="00C904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873" w:rsidRPr="006271B2" w:rsidRDefault="001D38D2" w:rsidP="00C904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lastRenderedPageBreak/>
        <w:t>В данном предложении говорится о таком растении как одуванчик лекарственный, который распространен повсеместно; иной информации о лекарственных растениях в учебнике не представлено.</w:t>
      </w:r>
    </w:p>
    <w:p w:rsidR="001D38D2" w:rsidRPr="006271B2" w:rsidRDefault="009A5942" w:rsidP="00CF6E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В учебных пособиях для других классов о лекарственных растениях </w:t>
      </w:r>
      <w:r w:rsidR="00CF6E24" w:rsidRPr="006271B2">
        <w:rPr>
          <w:rFonts w:ascii="Times New Roman" w:hAnsi="Times New Roman" w:cs="Times New Roman"/>
          <w:sz w:val="28"/>
          <w:szCs w:val="28"/>
        </w:rPr>
        <w:t xml:space="preserve">информации не содержится, хотя существует объективная потребность в соответствующих знаниях, так как они могут быть полезны для ребенка в будущем (как минимум в целях безопасности: </w:t>
      </w:r>
      <w:r w:rsidR="00D05F1A" w:rsidRPr="006271B2">
        <w:rPr>
          <w:rFonts w:ascii="Times New Roman" w:hAnsi="Times New Roman" w:cs="Times New Roman"/>
          <w:sz w:val="28"/>
          <w:szCs w:val="28"/>
        </w:rPr>
        <w:t xml:space="preserve">важно достоверно понимать </w:t>
      </w:r>
      <w:r w:rsidR="0027216D" w:rsidRPr="006271B2">
        <w:rPr>
          <w:rFonts w:ascii="Times New Roman" w:hAnsi="Times New Roman" w:cs="Times New Roman"/>
          <w:sz w:val="28"/>
          <w:szCs w:val="28"/>
        </w:rPr>
        <w:t>свойства растения,</w:t>
      </w:r>
      <w:r w:rsidR="00D05F1A" w:rsidRPr="006271B2">
        <w:rPr>
          <w:rFonts w:ascii="Times New Roman" w:hAnsi="Times New Roman" w:cs="Times New Roman"/>
          <w:sz w:val="28"/>
          <w:szCs w:val="28"/>
        </w:rPr>
        <w:t xml:space="preserve"> чтобы максимально использовать его пользу и при этом не навредить себе).</w:t>
      </w:r>
    </w:p>
    <w:p w:rsidR="008E1CE8" w:rsidRPr="006271B2" w:rsidRDefault="008E1CE8" w:rsidP="00CF6E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В связи с этим необходимо расширить осведомленность школьников о видах лекарственных растений, их полезных свойствах, способах использования и мерах предосторожности </w:t>
      </w:r>
      <w:r w:rsidR="0043426F" w:rsidRPr="006271B2">
        <w:rPr>
          <w:rFonts w:ascii="Times New Roman" w:hAnsi="Times New Roman" w:cs="Times New Roman"/>
          <w:sz w:val="28"/>
          <w:szCs w:val="28"/>
        </w:rPr>
        <w:t>при их применении.</w:t>
      </w:r>
    </w:p>
    <w:p w:rsidR="00FF66C3" w:rsidRPr="006271B2" w:rsidRDefault="002940C8" w:rsidP="00CF6E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Так как школьная программа не предусматривает такой информации, предлагается соответствующая методическая разработк</w:t>
      </w:r>
      <w:r w:rsidR="00FF66C3" w:rsidRPr="006271B2">
        <w:rPr>
          <w:rFonts w:ascii="Times New Roman" w:hAnsi="Times New Roman" w:cs="Times New Roman"/>
          <w:sz w:val="28"/>
          <w:szCs w:val="28"/>
        </w:rPr>
        <w:t>а для реализации в рамках внеурочной деятельности (в форме докладов с презентациями на тематику о лекарственных растениях</w:t>
      </w:r>
      <w:r w:rsidR="00387A99" w:rsidRPr="006271B2">
        <w:rPr>
          <w:rFonts w:ascii="Times New Roman" w:hAnsi="Times New Roman" w:cs="Times New Roman"/>
          <w:sz w:val="28"/>
          <w:szCs w:val="28"/>
          <w:lang w:eastAsia="ru-RU"/>
        </w:rPr>
        <w:t xml:space="preserve"> тайги (хвойного и соснового леса)</w:t>
      </w:r>
      <w:r w:rsidR="00FF66C3" w:rsidRPr="006271B2">
        <w:rPr>
          <w:rFonts w:ascii="Times New Roman" w:hAnsi="Times New Roman" w:cs="Times New Roman"/>
          <w:sz w:val="28"/>
          <w:szCs w:val="28"/>
        </w:rPr>
        <w:t>).</w:t>
      </w:r>
    </w:p>
    <w:p w:rsidR="002940C8" w:rsidRPr="006271B2" w:rsidRDefault="002940C8" w:rsidP="00CF6E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5F1A" w:rsidRPr="006271B2" w:rsidRDefault="00D05F1A" w:rsidP="00CF6E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873" w:rsidRPr="006271B2" w:rsidRDefault="007E1873" w:rsidP="008F60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B77" w:rsidRPr="00A27F01" w:rsidRDefault="008F758D" w:rsidP="00A27F01">
      <w:pPr>
        <w:pStyle w:val="a3"/>
        <w:pageBreakBefore/>
        <w:spacing w:before="3" w:line="360" w:lineRule="auto"/>
        <w:ind w:left="567"/>
        <w:outlineLvl w:val="0"/>
        <w:rPr>
          <w:rFonts w:ascii="Times New Roman" w:hAnsi="Times New Roman" w:cs="Times New Roman"/>
          <w:b/>
        </w:rPr>
      </w:pPr>
      <w:bookmarkStart w:id="2" w:name="_Toc169477705"/>
      <w:r w:rsidRPr="006271B2">
        <w:rPr>
          <w:rFonts w:ascii="Times New Roman" w:hAnsi="Times New Roman" w:cs="Times New Roman"/>
          <w:noProof/>
          <w:shd w:val="clear" w:color="auto" w:fill="FFFFFF"/>
        </w:rPr>
        <w:lastRenderedPageBreak/>
        <w:t xml:space="preserve">ГЛАВА </w:t>
      </w:r>
      <w:r w:rsidRPr="006271B2">
        <w:rPr>
          <w:rFonts w:ascii="Times New Roman" w:hAnsi="Times New Roman" w:cs="Times New Roman"/>
          <w:noProof/>
          <w:shd w:val="clear" w:color="auto" w:fill="FFFFFF"/>
          <w:lang w:val="en-US"/>
        </w:rPr>
        <w:t>II</w:t>
      </w:r>
      <w:r w:rsidRPr="006271B2">
        <w:rPr>
          <w:rFonts w:ascii="Times New Roman" w:hAnsi="Times New Roman" w:cs="Times New Roman"/>
        </w:rPr>
        <w:t xml:space="preserve">. </w:t>
      </w:r>
      <w:r w:rsidR="004A5DE7" w:rsidRPr="006271B2">
        <w:rPr>
          <w:rFonts w:ascii="Times New Roman" w:hAnsi="Times New Roman" w:cs="Times New Roman"/>
        </w:rPr>
        <w:t xml:space="preserve">РАЗРАБОТКА ВНЕКЛАССНОГО МЕРОПРИЯТИЯ ПО ТЕМЕ </w:t>
      </w:r>
      <w:r w:rsidR="00806B78" w:rsidRPr="006271B2">
        <w:rPr>
          <w:rFonts w:ascii="Times New Roman" w:hAnsi="Times New Roman" w:cs="Times New Roman"/>
        </w:rPr>
        <w:t>«ПУТЕШЕСТВИЕ В МИР ЛЕКАРСТВЕННЫХ РАСТЕНИЙ»</w:t>
      </w:r>
    </w:p>
    <w:p w:rsidR="00321B77" w:rsidRDefault="008F758D" w:rsidP="00A27F01">
      <w:pPr>
        <w:pStyle w:val="a3"/>
        <w:spacing w:line="360" w:lineRule="auto"/>
        <w:ind w:left="0"/>
        <w:jc w:val="center"/>
        <w:outlineLvl w:val="1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</w:rPr>
        <w:t xml:space="preserve">2.1. </w:t>
      </w:r>
      <w:r w:rsidR="004A5DE7" w:rsidRPr="006271B2">
        <w:rPr>
          <w:rFonts w:ascii="Times New Roman" w:hAnsi="Times New Roman" w:cs="Times New Roman"/>
        </w:rPr>
        <w:t>Доклады с презентацией</w:t>
      </w:r>
      <w:r w:rsidRPr="006271B2">
        <w:rPr>
          <w:rFonts w:ascii="Times New Roman" w:hAnsi="Times New Roman" w:cs="Times New Roman"/>
        </w:rPr>
        <w:t xml:space="preserve"> </w:t>
      </w:r>
      <w:bookmarkEnd w:id="2"/>
    </w:p>
    <w:p w:rsidR="00865280" w:rsidRPr="003854B5" w:rsidRDefault="00865280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B5">
        <w:rPr>
          <w:rFonts w:ascii="Times New Roman" w:hAnsi="Times New Roman" w:cs="Times New Roman"/>
          <w:sz w:val="28"/>
          <w:szCs w:val="28"/>
        </w:rPr>
        <w:t xml:space="preserve">Школьное обучение реализуется не только через учебную программу, </w:t>
      </w:r>
      <w:r w:rsidR="00CD10BF" w:rsidRPr="003854B5">
        <w:rPr>
          <w:rFonts w:ascii="Times New Roman" w:hAnsi="Times New Roman" w:cs="Times New Roman"/>
          <w:sz w:val="28"/>
          <w:szCs w:val="28"/>
        </w:rPr>
        <w:t xml:space="preserve">осуществляемую на уроках, но и </w:t>
      </w:r>
      <w:r w:rsidR="00BB45F6" w:rsidRPr="003854B5">
        <w:rPr>
          <w:rFonts w:ascii="Times New Roman" w:hAnsi="Times New Roman" w:cs="Times New Roman"/>
          <w:sz w:val="28"/>
          <w:szCs w:val="28"/>
        </w:rPr>
        <w:t>в иных</w:t>
      </w:r>
      <w:r w:rsidR="00CD10BF" w:rsidRPr="003854B5">
        <w:rPr>
          <w:rFonts w:ascii="Times New Roman" w:hAnsi="Times New Roman" w:cs="Times New Roman"/>
          <w:sz w:val="28"/>
          <w:szCs w:val="28"/>
        </w:rPr>
        <w:t xml:space="preserve"> </w:t>
      </w:r>
      <w:r w:rsidR="0092537C" w:rsidRPr="003854B5">
        <w:rPr>
          <w:rFonts w:ascii="Times New Roman" w:hAnsi="Times New Roman" w:cs="Times New Roman"/>
          <w:sz w:val="28"/>
          <w:szCs w:val="28"/>
        </w:rPr>
        <w:t>формах, в частности,</w:t>
      </w:r>
      <w:r w:rsidR="00BB45F6" w:rsidRPr="003854B5">
        <w:rPr>
          <w:rFonts w:ascii="Times New Roman" w:hAnsi="Times New Roman" w:cs="Times New Roman"/>
          <w:sz w:val="28"/>
          <w:szCs w:val="28"/>
        </w:rPr>
        <w:t xml:space="preserve"> внеклассных мероприятиях.</w:t>
      </w:r>
    </w:p>
    <w:p w:rsidR="00C52804" w:rsidRDefault="00321B77" w:rsidP="003854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B5">
        <w:rPr>
          <w:rFonts w:ascii="Times New Roman" w:hAnsi="Times New Roman" w:cs="Times New Roman"/>
          <w:sz w:val="28"/>
          <w:szCs w:val="28"/>
        </w:rPr>
        <w:t>Внеклассн</w:t>
      </w:r>
      <w:r w:rsidR="00E55569" w:rsidRPr="003854B5">
        <w:rPr>
          <w:rFonts w:ascii="Times New Roman" w:hAnsi="Times New Roman" w:cs="Times New Roman"/>
          <w:sz w:val="28"/>
          <w:szCs w:val="28"/>
        </w:rPr>
        <w:t>ые</w:t>
      </w:r>
      <w:r w:rsidRPr="003854B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E55569" w:rsidRPr="003854B5">
        <w:rPr>
          <w:rFonts w:ascii="Times New Roman" w:hAnsi="Times New Roman" w:cs="Times New Roman"/>
          <w:sz w:val="28"/>
          <w:szCs w:val="28"/>
        </w:rPr>
        <w:t>я не имеют четкого методического оформления и могут выражаться практически в</w:t>
      </w:r>
      <w:r w:rsidRPr="003854B5">
        <w:rPr>
          <w:rFonts w:ascii="Times New Roman" w:hAnsi="Times New Roman" w:cs="Times New Roman"/>
          <w:sz w:val="28"/>
          <w:szCs w:val="28"/>
        </w:rPr>
        <w:t> </w:t>
      </w:r>
      <w:r w:rsidR="00542A1F" w:rsidRPr="003854B5">
        <w:rPr>
          <w:rFonts w:ascii="Times New Roman" w:hAnsi="Times New Roman" w:cs="Times New Roman"/>
          <w:sz w:val="28"/>
          <w:szCs w:val="28"/>
        </w:rPr>
        <w:t>любой активной деятельности</w:t>
      </w:r>
      <w:r w:rsidRPr="003854B5">
        <w:rPr>
          <w:rFonts w:ascii="Times New Roman" w:hAnsi="Times New Roman" w:cs="Times New Roman"/>
          <w:sz w:val="28"/>
          <w:szCs w:val="28"/>
        </w:rPr>
        <w:t>, котор</w:t>
      </w:r>
      <w:r w:rsidR="00262752" w:rsidRPr="003854B5">
        <w:rPr>
          <w:rFonts w:ascii="Times New Roman" w:hAnsi="Times New Roman" w:cs="Times New Roman"/>
          <w:sz w:val="28"/>
          <w:szCs w:val="28"/>
        </w:rPr>
        <w:t>ая организуе</w:t>
      </w:r>
      <w:r w:rsidRPr="003854B5">
        <w:rPr>
          <w:rFonts w:ascii="Times New Roman" w:hAnsi="Times New Roman" w:cs="Times New Roman"/>
          <w:sz w:val="28"/>
          <w:szCs w:val="28"/>
        </w:rPr>
        <w:t>тся в школе или образовательном учреждении вне учебного времени.</w:t>
      </w:r>
    </w:p>
    <w:p w:rsidR="003B4868" w:rsidRDefault="00954E46" w:rsidP="003854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4B5">
        <w:rPr>
          <w:rFonts w:ascii="Times New Roman" w:hAnsi="Times New Roman" w:cs="Times New Roman"/>
          <w:sz w:val="28"/>
          <w:szCs w:val="28"/>
        </w:rPr>
        <w:t xml:space="preserve">Такие мероприятия </w:t>
      </w:r>
      <w:r w:rsidR="00321B77" w:rsidRPr="003854B5">
        <w:rPr>
          <w:rFonts w:ascii="Times New Roman" w:hAnsi="Times New Roman" w:cs="Times New Roman"/>
          <w:sz w:val="28"/>
          <w:szCs w:val="28"/>
        </w:rPr>
        <w:t>на</w:t>
      </w:r>
      <w:r w:rsidR="003B4868" w:rsidRPr="003854B5">
        <w:rPr>
          <w:rFonts w:ascii="Times New Roman" w:hAnsi="Times New Roman" w:cs="Times New Roman"/>
          <w:sz w:val="28"/>
          <w:szCs w:val="28"/>
        </w:rPr>
        <w:t>целены</w:t>
      </w:r>
      <w:r w:rsidR="00321B77" w:rsidRPr="003854B5">
        <w:rPr>
          <w:rFonts w:ascii="Times New Roman" w:hAnsi="Times New Roman" w:cs="Times New Roman"/>
          <w:sz w:val="28"/>
          <w:szCs w:val="28"/>
        </w:rPr>
        <w:t xml:space="preserve"> на расширение знаний</w:t>
      </w:r>
      <w:r w:rsidR="003B4868" w:rsidRPr="003854B5">
        <w:rPr>
          <w:rFonts w:ascii="Times New Roman" w:hAnsi="Times New Roman" w:cs="Times New Roman"/>
          <w:sz w:val="28"/>
          <w:szCs w:val="28"/>
        </w:rPr>
        <w:t xml:space="preserve"> школьников в разнообразных сферах</w:t>
      </w:r>
      <w:r w:rsidR="00321B77" w:rsidRPr="003854B5">
        <w:rPr>
          <w:rFonts w:ascii="Times New Roman" w:hAnsi="Times New Roman" w:cs="Times New Roman"/>
          <w:sz w:val="28"/>
          <w:szCs w:val="28"/>
        </w:rPr>
        <w:t xml:space="preserve">, развитие </w:t>
      </w:r>
      <w:r w:rsidR="003B4868" w:rsidRPr="003854B5">
        <w:rPr>
          <w:rFonts w:ascii="Times New Roman" w:hAnsi="Times New Roman" w:cs="Times New Roman"/>
          <w:sz w:val="28"/>
          <w:szCs w:val="28"/>
        </w:rPr>
        <w:t xml:space="preserve">их </w:t>
      </w:r>
      <w:r w:rsidR="00321B77" w:rsidRPr="003854B5">
        <w:rPr>
          <w:rFonts w:ascii="Times New Roman" w:hAnsi="Times New Roman" w:cs="Times New Roman"/>
          <w:sz w:val="28"/>
          <w:szCs w:val="28"/>
        </w:rPr>
        <w:t>интересов, формирование полезных навыков</w:t>
      </w:r>
      <w:r w:rsidR="003B4868" w:rsidRPr="003854B5">
        <w:rPr>
          <w:rFonts w:ascii="Times New Roman" w:hAnsi="Times New Roman" w:cs="Times New Roman"/>
          <w:sz w:val="28"/>
          <w:szCs w:val="28"/>
        </w:rPr>
        <w:t xml:space="preserve">, формирование </w:t>
      </w:r>
      <w:r w:rsidR="003854B5" w:rsidRPr="003854B5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3B4868" w:rsidRPr="003854B5">
        <w:rPr>
          <w:rFonts w:ascii="Times New Roman" w:hAnsi="Times New Roman" w:cs="Times New Roman"/>
          <w:sz w:val="28"/>
          <w:szCs w:val="28"/>
        </w:rPr>
        <w:t>предметных результатов</w:t>
      </w:r>
      <w:r w:rsidR="003854B5" w:rsidRPr="003854B5">
        <w:rPr>
          <w:rFonts w:ascii="Times New Roman" w:hAnsi="Times New Roman" w:cs="Times New Roman"/>
          <w:sz w:val="28"/>
          <w:szCs w:val="28"/>
        </w:rPr>
        <w:t xml:space="preserve"> (получение определенного опыта специфической деятельности для каждой предметной области).</w:t>
      </w:r>
    </w:p>
    <w:p w:rsidR="00B80E54" w:rsidRDefault="00B80E54" w:rsidP="003854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E54">
        <w:rPr>
          <w:rFonts w:ascii="Times New Roman" w:hAnsi="Times New Roman" w:cs="Times New Roman"/>
          <w:sz w:val="28"/>
          <w:szCs w:val="28"/>
        </w:rPr>
        <w:t xml:space="preserve">Внеклассные мероприятия положительно влияют на развитие личности, так как имеют обучающие и воспитательные функции, помогая школьникам не только усваивать необходимые знания, но и формировать жизненные навыки, интересы и умения, которые </w:t>
      </w:r>
      <w:r w:rsidR="00EF476C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B80E54">
        <w:rPr>
          <w:rFonts w:ascii="Times New Roman" w:hAnsi="Times New Roman" w:cs="Times New Roman"/>
          <w:sz w:val="28"/>
          <w:szCs w:val="28"/>
        </w:rPr>
        <w:t>помо</w:t>
      </w:r>
      <w:r w:rsidR="00EF476C">
        <w:rPr>
          <w:rFonts w:ascii="Times New Roman" w:hAnsi="Times New Roman" w:cs="Times New Roman"/>
          <w:sz w:val="28"/>
          <w:szCs w:val="28"/>
        </w:rPr>
        <w:t>чь</w:t>
      </w:r>
      <w:r w:rsidRPr="00B80E54">
        <w:rPr>
          <w:rFonts w:ascii="Times New Roman" w:hAnsi="Times New Roman" w:cs="Times New Roman"/>
          <w:sz w:val="28"/>
          <w:szCs w:val="28"/>
        </w:rPr>
        <w:t xml:space="preserve"> ему в будущем.</w:t>
      </w:r>
    </w:p>
    <w:p w:rsidR="00EB10E0" w:rsidRDefault="00EB10E0" w:rsidP="003854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Такими предметными результатами в данном случае являются:</w:t>
      </w:r>
    </w:p>
    <w:p w:rsidR="00EB10E0" w:rsidRDefault="00EB10E0" w:rsidP="003854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1B97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="003030B8">
        <w:rPr>
          <w:rFonts w:ascii="Times New Roman" w:hAnsi="Times New Roman" w:cs="Times New Roman"/>
          <w:sz w:val="28"/>
          <w:szCs w:val="28"/>
        </w:rPr>
        <w:t xml:space="preserve">у школьников </w:t>
      </w:r>
      <w:r w:rsidRPr="00151B97">
        <w:rPr>
          <w:rFonts w:ascii="Times New Roman" w:hAnsi="Times New Roman" w:cs="Times New Roman"/>
          <w:sz w:val="28"/>
          <w:szCs w:val="28"/>
        </w:rPr>
        <w:t xml:space="preserve">системы научных знаний о </w:t>
      </w:r>
      <w:r w:rsidR="003030B8">
        <w:rPr>
          <w:rFonts w:ascii="Times New Roman" w:hAnsi="Times New Roman" w:cs="Times New Roman"/>
          <w:sz w:val="28"/>
          <w:szCs w:val="28"/>
        </w:rPr>
        <w:t xml:space="preserve">лекарственных растениях </w:t>
      </w:r>
      <w:r w:rsidRPr="00151B97">
        <w:rPr>
          <w:rFonts w:ascii="Times New Roman" w:hAnsi="Times New Roman" w:cs="Times New Roman"/>
          <w:sz w:val="28"/>
          <w:szCs w:val="28"/>
        </w:rPr>
        <w:t>для развития современных естественнонаучных представлений о картине мира</w:t>
      </w:r>
      <w:r w:rsidR="003030B8">
        <w:rPr>
          <w:rFonts w:ascii="Times New Roman" w:hAnsi="Times New Roman" w:cs="Times New Roman"/>
          <w:sz w:val="28"/>
          <w:szCs w:val="28"/>
        </w:rPr>
        <w:t xml:space="preserve"> (в частности, о лекарственных растениях в местности, где проживают школьники);</w:t>
      </w:r>
    </w:p>
    <w:p w:rsidR="00EB10E0" w:rsidRDefault="00B168C1" w:rsidP="003854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1B97">
        <w:rPr>
          <w:rFonts w:ascii="Times New Roman" w:hAnsi="Times New Roman" w:cs="Times New Roman"/>
          <w:sz w:val="28"/>
          <w:szCs w:val="28"/>
        </w:rPr>
        <w:t>приобретение опыта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на практике знаний, полученных на уроках биологии в школе и в рамках внеклассной деятельности</w:t>
      </w:r>
      <w:r w:rsidRPr="00151B97">
        <w:rPr>
          <w:rFonts w:ascii="Times New Roman" w:hAnsi="Times New Roman" w:cs="Times New Roman"/>
          <w:sz w:val="28"/>
          <w:szCs w:val="28"/>
        </w:rPr>
        <w:t xml:space="preserve"> методов биологической науки и проведения несложных биологических экспериментов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1BD7" w:rsidRDefault="00957CE8" w:rsidP="00957C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1B97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231BD7">
        <w:rPr>
          <w:rFonts w:ascii="Times New Roman" w:hAnsi="Times New Roman" w:cs="Times New Roman"/>
          <w:sz w:val="28"/>
          <w:szCs w:val="28"/>
        </w:rPr>
        <w:t xml:space="preserve">основ экологической грамотности в сфере </w:t>
      </w:r>
      <w:r w:rsidR="00231BD7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правильной идентификации и безопасного применения лекарственных растений таежного леса </w:t>
      </w:r>
      <w:r w:rsidR="00231BD7" w:rsidRPr="006271B2">
        <w:rPr>
          <w:rFonts w:ascii="Times New Roman" w:hAnsi="Times New Roman" w:cs="Times New Roman"/>
          <w:sz w:val="28"/>
          <w:szCs w:val="28"/>
        </w:rPr>
        <w:t>(соснового и хвойного)</w:t>
      </w:r>
      <w:r w:rsidR="0017484D">
        <w:rPr>
          <w:rFonts w:ascii="Times New Roman" w:hAnsi="Times New Roman" w:cs="Times New Roman"/>
          <w:sz w:val="28"/>
          <w:szCs w:val="28"/>
        </w:rPr>
        <w:t>;</w:t>
      </w:r>
    </w:p>
    <w:p w:rsidR="0017484D" w:rsidRDefault="0017484D" w:rsidP="00957C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6255" w:rsidRPr="00F56255">
        <w:rPr>
          <w:rFonts w:ascii="Times New Roman" w:hAnsi="Times New Roman" w:cs="Times New Roman"/>
          <w:sz w:val="28"/>
          <w:szCs w:val="28"/>
        </w:rPr>
        <w:t>расширение представлений об особенностях живой природы, а также развитие компетенций в решении вопросов о сбор</w:t>
      </w:r>
      <w:r w:rsidR="00F56255">
        <w:rPr>
          <w:rFonts w:ascii="Times New Roman" w:hAnsi="Times New Roman" w:cs="Times New Roman"/>
          <w:sz w:val="28"/>
          <w:szCs w:val="28"/>
        </w:rPr>
        <w:t>е</w:t>
      </w:r>
      <w:r w:rsidR="00F56255" w:rsidRPr="00F56255">
        <w:rPr>
          <w:rFonts w:ascii="Times New Roman" w:hAnsi="Times New Roman" w:cs="Times New Roman"/>
          <w:sz w:val="28"/>
          <w:szCs w:val="28"/>
        </w:rPr>
        <w:t xml:space="preserve">, </w:t>
      </w:r>
      <w:r w:rsidR="00F56255">
        <w:rPr>
          <w:rFonts w:ascii="Times New Roman" w:hAnsi="Times New Roman" w:cs="Times New Roman"/>
          <w:sz w:val="28"/>
          <w:szCs w:val="28"/>
        </w:rPr>
        <w:t>сохранении и применении лекарственных растений в зависимости от объективной необходимости их применения в собственной жизни.</w:t>
      </w:r>
    </w:p>
    <w:p w:rsidR="002E5651" w:rsidRPr="003854B5" w:rsidRDefault="002E5651" w:rsidP="003854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темой выпускной квалификационной работы </w:t>
      </w:r>
      <w:r w:rsidR="00303192">
        <w:rPr>
          <w:rFonts w:ascii="Times New Roman" w:hAnsi="Times New Roman" w:cs="Times New Roman"/>
          <w:sz w:val="28"/>
          <w:szCs w:val="28"/>
        </w:rPr>
        <w:t xml:space="preserve">необходимо разработать методические </w:t>
      </w:r>
      <w:r w:rsidR="00B80E54">
        <w:rPr>
          <w:rFonts w:ascii="Times New Roman" w:hAnsi="Times New Roman" w:cs="Times New Roman"/>
          <w:sz w:val="28"/>
          <w:szCs w:val="28"/>
        </w:rPr>
        <w:t xml:space="preserve">материалы для проведения внеклассного мероприятия </w:t>
      </w:r>
      <w:r w:rsidR="00B80E54" w:rsidRPr="00B80E54">
        <w:rPr>
          <w:rFonts w:ascii="Times New Roman" w:hAnsi="Times New Roman" w:cs="Times New Roman"/>
          <w:sz w:val="28"/>
          <w:szCs w:val="28"/>
        </w:rPr>
        <w:t>«</w:t>
      </w:r>
      <w:r w:rsidR="00B80E54">
        <w:rPr>
          <w:rFonts w:ascii="Times New Roman" w:hAnsi="Times New Roman" w:cs="Times New Roman"/>
          <w:sz w:val="28"/>
          <w:szCs w:val="28"/>
        </w:rPr>
        <w:t>П</w:t>
      </w:r>
      <w:r w:rsidR="00B80E54" w:rsidRPr="00B80E54">
        <w:rPr>
          <w:rFonts w:ascii="Times New Roman" w:hAnsi="Times New Roman" w:cs="Times New Roman"/>
          <w:sz w:val="28"/>
          <w:szCs w:val="28"/>
        </w:rPr>
        <w:t>утешествие в мир лекарственных растений»</w:t>
      </w:r>
      <w:r w:rsidR="00B80E54">
        <w:rPr>
          <w:rFonts w:ascii="Times New Roman" w:hAnsi="Times New Roman" w:cs="Times New Roman"/>
          <w:sz w:val="28"/>
          <w:szCs w:val="28"/>
        </w:rPr>
        <w:t>, одной из целей которого является формирование предметных результатов при изучении биологии в школе.</w:t>
      </w:r>
    </w:p>
    <w:p w:rsidR="00A70ECB" w:rsidRPr="006271B2" w:rsidRDefault="00A70ECB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Для внеклассного мероприятия «Путешествие в мир лекарственных растений»</w:t>
      </w:r>
      <w:r w:rsidR="0013216A" w:rsidRPr="006271B2">
        <w:rPr>
          <w:rFonts w:ascii="Times New Roman" w:hAnsi="Times New Roman" w:cs="Times New Roman"/>
          <w:sz w:val="28"/>
          <w:szCs w:val="28"/>
        </w:rPr>
        <w:t xml:space="preserve"> необходимо подготовить демонстрационный материал; в данном случае наиболее приемлемая форма такого материала может состоять в соответствующих докладах с презентациями.</w:t>
      </w:r>
    </w:p>
    <w:p w:rsidR="00F06914" w:rsidRPr="006271B2" w:rsidRDefault="00B65872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Это необходимо для краткого изложения описания лекарственного растения (его характеристик), а также визуального запоминания</w:t>
      </w:r>
      <w:r w:rsidR="00FC4429" w:rsidRPr="006271B2">
        <w:rPr>
          <w:rFonts w:ascii="Times New Roman" w:hAnsi="Times New Roman" w:cs="Times New Roman"/>
          <w:sz w:val="28"/>
          <w:szCs w:val="28"/>
        </w:rPr>
        <w:t xml:space="preserve"> внешнего вида растения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F06914" w:rsidRPr="006271B2" w:rsidRDefault="001014AB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В демонстрационном материале должна быть собрана только основная информация, а </w:t>
      </w:r>
      <w:r w:rsidR="00A5601F" w:rsidRPr="006271B2">
        <w:rPr>
          <w:rFonts w:ascii="Times New Roman" w:hAnsi="Times New Roman" w:cs="Times New Roman"/>
          <w:sz w:val="28"/>
          <w:szCs w:val="28"/>
        </w:rPr>
        <w:t xml:space="preserve">озвучивание </w:t>
      </w:r>
      <w:r w:rsidRPr="006271B2">
        <w:rPr>
          <w:rFonts w:ascii="Times New Roman" w:hAnsi="Times New Roman" w:cs="Times New Roman"/>
          <w:sz w:val="28"/>
          <w:szCs w:val="28"/>
        </w:rPr>
        <w:t>исторически</w:t>
      </w:r>
      <w:r w:rsidR="00A5601F" w:rsidRPr="006271B2">
        <w:rPr>
          <w:rFonts w:ascii="Times New Roman" w:hAnsi="Times New Roman" w:cs="Times New Roman"/>
          <w:sz w:val="28"/>
          <w:szCs w:val="28"/>
        </w:rPr>
        <w:t>х</w:t>
      </w:r>
      <w:r w:rsidRPr="006271B2">
        <w:rPr>
          <w:rFonts w:ascii="Times New Roman" w:hAnsi="Times New Roman" w:cs="Times New Roman"/>
          <w:sz w:val="28"/>
          <w:szCs w:val="28"/>
        </w:rPr>
        <w:t xml:space="preserve"> факт</w:t>
      </w:r>
      <w:r w:rsidR="00A5601F" w:rsidRPr="006271B2">
        <w:rPr>
          <w:rFonts w:ascii="Times New Roman" w:hAnsi="Times New Roman" w:cs="Times New Roman"/>
          <w:sz w:val="28"/>
          <w:szCs w:val="28"/>
        </w:rPr>
        <w:t>ов</w:t>
      </w:r>
      <w:r w:rsidRPr="006271B2">
        <w:rPr>
          <w:rFonts w:ascii="Times New Roman" w:hAnsi="Times New Roman" w:cs="Times New Roman"/>
          <w:sz w:val="28"/>
          <w:szCs w:val="28"/>
        </w:rPr>
        <w:t>, народны</w:t>
      </w:r>
      <w:r w:rsidR="00A5601F" w:rsidRPr="006271B2">
        <w:rPr>
          <w:rFonts w:ascii="Times New Roman" w:hAnsi="Times New Roman" w:cs="Times New Roman"/>
          <w:sz w:val="28"/>
          <w:szCs w:val="28"/>
        </w:rPr>
        <w:t>х</w:t>
      </w:r>
      <w:r w:rsidRPr="006271B2">
        <w:rPr>
          <w:rFonts w:ascii="Times New Roman" w:hAnsi="Times New Roman" w:cs="Times New Roman"/>
          <w:sz w:val="28"/>
          <w:szCs w:val="28"/>
        </w:rPr>
        <w:t xml:space="preserve"> примет, праздник</w:t>
      </w:r>
      <w:r w:rsidR="00A5601F" w:rsidRPr="006271B2">
        <w:rPr>
          <w:rFonts w:ascii="Times New Roman" w:hAnsi="Times New Roman" w:cs="Times New Roman"/>
          <w:sz w:val="28"/>
          <w:szCs w:val="28"/>
        </w:rPr>
        <w:t>ов</w:t>
      </w:r>
      <w:r w:rsidRPr="006271B2">
        <w:rPr>
          <w:rFonts w:ascii="Times New Roman" w:hAnsi="Times New Roman" w:cs="Times New Roman"/>
          <w:sz w:val="28"/>
          <w:szCs w:val="28"/>
        </w:rPr>
        <w:t xml:space="preserve"> и обряд</w:t>
      </w:r>
      <w:r w:rsidR="00A5601F" w:rsidRPr="006271B2">
        <w:rPr>
          <w:rFonts w:ascii="Times New Roman" w:hAnsi="Times New Roman" w:cs="Times New Roman"/>
          <w:sz w:val="28"/>
          <w:szCs w:val="28"/>
        </w:rPr>
        <w:t>ов</w:t>
      </w:r>
      <w:r w:rsidRPr="006271B2">
        <w:rPr>
          <w:rFonts w:ascii="Times New Roman" w:hAnsi="Times New Roman" w:cs="Times New Roman"/>
          <w:sz w:val="28"/>
          <w:szCs w:val="28"/>
        </w:rPr>
        <w:t>, связанны</w:t>
      </w:r>
      <w:r w:rsidR="00A5601F" w:rsidRPr="006271B2">
        <w:rPr>
          <w:rFonts w:ascii="Times New Roman" w:hAnsi="Times New Roman" w:cs="Times New Roman"/>
          <w:sz w:val="28"/>
          <w:szCs w:val="28"/>
        </w:rPr>
        <w:t>х</w:t>
      </w:r>
      <w:r w:rsidRPr="006271B2">
        <w:rPr>
          <w:rFonts w:ascii="Times New Roman" w:hAnsi="Times New Roman" w:cs="Times New Roman"/>
          <w:sz w:val="28"/>
          <w:szCs w:val="28"/>
        </w:rPr>
        <w:t xml:space="preserve"> с лекарственным растением</w:t>
      </w:r>
      <w:r w:rsidR="00CE689C" w:rsidRPr="006271B2">
        <w:rPr>
          <w:rFonts w:ascii="Times New Roman" w:hAnsi="Times New Roman" w:cs="Times New Roman"/>
          <w:sz w:val="28"/>
          <w:szCs w:val="28"/>
        </w:rPr>
        <w:t>, допустимо и в устной форме.</w:t>
      </w:r>
    </w:p>
    <w:p w:rsidR="00F06914" w:rsidRPr="006271B2" w:rsidRDefault="004E4FA3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Безусловно, в литературе содержится достаточно много полезной информации об использовании лекарственных растений, к примеру А.А. Лагерь в своей работе даже предлагает конкретный рецепт лечебной ванны из мать-и-матчихи</w:t>
      </w:r>
      <w:r w:rsidR="00AB3514" w:rsidRPr="006271B2">
        <w:rPr>
          <w:rFonts w:ascii="Times New Roman" w:hAnsi="Times New Roman" w:cs="Times New Roman"/>
          <w:sz w:val="28"/>
          <w:szCs w:val="28"/>
        </w:rPr>
        <w:t xml:space="preserve"> [Лагерь,1992</w:t>
      </w:r>
      <w:r w:rsidR="00E844F3" w:rsidRPr="006271B2">
        <w:rPr>
          <w:rFonts w:ascii="Times New Roman" w:hAnsi="Times New Roman" w:cs="Times New Roman"/>
          <w:sz w:val="28"/>
          <w:szCs w:val="28"/>
        </w:rPr>
        <w:t>]</w:t>
      </w:r>
      <w:r w:rsidRPr="006271B2">
        <w:rPr>
          <w:rFonts w:ascii="Times New Roman" w:hAnsi="Times New Roman" w:cs="Times New Roman"/>
          <w:sz w:val="28"/>
          <w:szCs w:val="28"/>
        </w:rPr>
        <w:t xml:space="preserve"> (рис. 4):</w:t>
      </w:r>
    </w:p>
    <w:p w:rsidR="00C11B7C" w:rsidRPr="006271B2" w:rsidRDefault="00C11B7C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16C" w:rsidRPr="006271B2" w:rsidRDefault="00BD6ADA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9540" cy="998220"/>
            <wp:effectExtent l="19050" t="19050" r="10160" b="1143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708" t="32407" r="18259" b="46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243" cy="100544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E4FA3" w:rsidRPr="006271B2" w:rsidRDefault="004E4FA3" w:rsidP="00231BD7">
      <w:pPr>
        <w:tabs>
          <w:tab w:val="left" w:pos="2244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Рис. 4: Рецепт лечебной ванны из мать-и-матчихи</w:t>
      </w:r>
    </w:p>
    <w:p w:rsidR="00B2161C" w:rsidRPr="006271B2" w:rsidRDefault="009F7E1C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Для восприятия школьников в ходе внеклассного занятия указанный рецепт может носить лишь дополнительный характер (на случай, если кто-то из учеников более глубоко заинтересуется данным вопросом); </w:t>
      </w:r>
      <w:r w:rsidR="00D22211" w:rsidRPr="006271B2">
        <w:rPr>
          <w:rFonts w:ascii="Times New Roman" w:hAnsi="Times New Roman" w:cs="Times New Roman"/>
          <w:sz w:val="28"/>
          <w:szCs w:val="28"/>
        </w:rPr>
        <w:t>основной материал должен быть выражен в лаконичной форме</w:t>
      </w:r>
      <w:r w:rsidR="00B2161C" w:rsidRPr="006271B2">
        <w:rPr>
          <w:rFonts w:ascii="Times New Roman" w:hAnsi="Times New Roman" w:cs="Times New Roman"/>
          <w:sz w:val="28"/>
          <w:szCs w:val="28"/>
        </w:rPr>
        <w:t>, но при этом отражать наиболее важные характеристики растения, а также иные аспекты, которые необходимо знать детям.</w:t>
      </w:r>
    </w:p>
    <w:p w:rsidR="00C9264D" w:rsidRPr="006271B2" w:rsidRDefault="00B2161C" w:rsidP="00C926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К примеру, нужно озвучить правила безопасности при сборе лекарственного растения: «Важно помнить, что сбор сырья возможен только на незагрязненных участках, расположенных на достаточно большом расстоянии от автотрасс. Растения, произрастающие вдоль обочин дорог зачастую отравлены накопленными солями тяжелых металлов»</w:t>
      </w:r>
      <w:r w:rsidR="00C9264D" w:rsidRPr="006271B2">
        <w:rPr>
          <w:rFonts w:ascii="Times New Roman" w:hAnsi="Times New Roman" w:cs="Times New Roman"/>
          <w:sz w:val="28"/>
          <w:szCs w:val="28"/>
        </w:rPr>
        <w:t xml:space="preserve"> [Елисеева</w:t>
      </w:r>
      <w:r w:rsidR="00F478F1" w:rsidRPr="006271B2">
        <w:rPr>
          <w:rFonts w:ascii="Times New Roman" w:hAnsi="Times New Roman" w:cs="Times New Roman"/>
          <w:sz w:val="28"/>
          <w:szCs w:val="28"/>
        </w:rPr>
        <w:t>, 2017</w:t>
      </w:r>
      <w:r w:rsidR="00C9264D" w:rsidRPr="006271B2">
        <w:rPr>
          <w:rFonts w:ascii="Times New Roman" w:hAnsi="Times New Roman" w:cs="Times New Roman"/>
          <w:sz w:val="28"/>
          <w:szCs w:val="28"/>
        </w:rPr>
        <w:t>].</w:t>
      </w:r>
    </w:p>
    <w:p w:rsidR="00EF476C" w:rsidRDefault="00351158" w:rsidP="00C926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Необходимо также отметить, что в рамках вне</w:t>
      </w:r>
      <w:r w:rsidR="007C6DED" w:rsidRPr="006271B2">
        <w:rPr>
          <w:rFonts w:ascii="Times New Roman" w:hAnsi="Times New Roman" w:cs="Times New Roman"/>
          <w:sz w:val="28"/>
          <w:szCs w:val="28"/>
        </w:rPr>
        <w:t xml:space="preserve">классной </w:t>
      </w:r>
      <w:r w:rsidRPr="006271B2">
        <w:rPr>
          <w:rFonts w:ascii="Times New Roman" w:hAnsi="Times New Roman" w:cs="Times New Roman"/>
          <w:sz w:val="28"/>
          <w:szCs w:val="28"/>
        </w:rPr>
        <w:t>деятельности нужно обратить внимание на те растения, которые произрастают в той мест</w:t>
      </w:r>
      <w:r w:rsidR="00EF476C">
        <w:rPr>
          <w:rFonts w:ascii="Times New Roman" w:hAnsi="Times New Roman" w:cs="Times New Roman"/>
          <w:sz w:val="28"/>
          <w:szCs w:val="28"/>
        </w:rPr>
        <w:t>ности, в которой проживают дети.</w:t>
      </w:r>
    </w:p>
    <w:p w:rsidR="00351158" w:rsidRPr="006271B2" w:rsidRDefault="00EF476C" w:rsidP="00C926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351158" w:rsidRPr="006271B2">
        <w:rPr>
          <w:rFonts w:ascii="Times New Roman" w:hAnsi="Times New Roman" w:cs="Times New Roman"/>
          <w:sz w:val="28"/>
          <w:szCs w:val="28"/>
        </w:rPr>
        <w:t>то будет способствовать не только расширению знаний о собственной малой Родине, но и о правила безопасности при сборе лекарственных средств в лесу поблизости.</w:t>
      </w:r>
    </w:p>
    <w:p w:rsidR="00B2161C" w:rsidRPr="006271B2" w:rsidRDefault="00351158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Схожее мнение выражено и в диссертационном исследовании А.С. Стрекаловой: «</w:t>
      </w:r>
      <w:r w:rsidR="00561857" w:rsidRPr="006271B2">
        <w:rPr>
          <w:rFonts w:ascii="Times New Roman" w:hAnsi="Times New Roman" w:cs="Times New Roman"/>
          <w:sz w:val="28"/>
          <w:szCs w:val="28"/>
        </w:rPr>
        <w:t>Пропаганда рациональных экологически-безопасных методов сбора лекарственного растительного сырья, адаптированных к району исследования, среди местного населения позволяет предупредить сбор растений-концентраторов и минимизировать содержание тяжелых металлов в сырье</w:t>
      </w:r>
      <w:r w:rsidRPr="006271B2">
        <w:rPr>
          <w:rFonts w:ascii="Times New Roman" w:hAnsi="Times New Roman" w:cs="Times New Roman"/>
          <w:sz w:val="28"/>
          <w:szCs w:val="28"/>
        </w:rPr>
        <w:t>» [Стрекалова</w:t>
      </w:r>
      <w:r w:rsidR="00F478F1" w:rsidRPr="006271B2">
        <w:rPr>
          <w:rFonts w:ascii="Times New Roman" w:hAnsi="Times New Roman" w:cs="Times New Roman"/>
          <w:sz w:val="28"/>
          <w:szCs w:val="28"/>
        </w:rPr>
        <w:t>, 2007</w:t>
      </w:r>
      <w:r w:rsidRPr="006271B2">
        <w:rPr>
          <w:rFonts w:ascii="Times New Roman" w:hAnsi="Times New Roman" w:cs="Times New Roman"/>
          <w:sz w:val="28"/>
          <w:szCs w:val="28"/>
        </w:rPr>
        <w:t>]</w:t>
      </w:r>
      <w:r w:rsidR="00561857" w:rsidRPr="006271B2">
        <w:rPr>
          <w:rFonts w:ascii="Times New Roman" w:hAnsi="Times New Roman" w:cs="Times New Roman"/>
          <w:sz w:val="28"/>
          <w:szCs w:val="28"/>
        </w:rPr>
        <w:t>. </w:t>
      </w:r>
    </w:p>
    <w:p w:rsidR="00B2161C" w:rsidRPr="006271B2" w:rsidRDefault="007828C0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Необходимо знать и особенности сбора: «</w:t>
      </w:r>
      <w:r w:rsidR="008702E3" w:rsidRPr="006271B2">
        <w:rPr>
          <w:rFonts w:ascii="Times New Roman" w:hAnsi="Times New Roman" w:cs="Times New Roman"/>
          <w:sz w:val="28"/>
          <w:szCs w:val="28"/>
        </w:rPr>
        <w:t xml:space="preserve">Каждый вид </w:t>
      </w:r>
      <w:r w:rsidR="00DF30EB" w:rsidRPr="006271B2">
        <w:rPr>
          <w:rFonts w:ascii="Times New Roman" w:hAnsi="Times New Roman" w:cs="Times New Roman"/>
          <w:sz w:val="28"/>
          <w:szCs w:val="28"/>
        </w:rPr>
        <w:t xml:space="preserve">лекарственных </w:t>
      </w:r>
      <w:r w:rsidR="00DF30EB" w:rsidRPr="006271B2">
        <w:rPr>
          <w:rFonts w:ascii="Times New Roman" w:hAnsi="Times New Roman" w:cs="Times New Roman"/>
          <w:sz w:val="28"/>
          <w:szCs w:val="28"/>
        </w:rPr>
        <w:lastRenderedPageBreak/>
        <w:t xml:space="preserve">растений </w:t>
      </w:r>
      <w:r w:rsidR="008702E3" w:rsidRPr="006271B2">
        <w:rPr>
          <w:rFonts w:ascii="Times New Roman" w:hAnsi="Times New Roman" w:cs="Times New Roman"/>
          <w:sz w:val="28"/>
          <w:szCs w:val="28"/>
        </w:rPr>
        <w:t>имеет свои календарные сроки и особенности сбора. Особенности заготовки и уборки</w:t>
      </w:r>
      <w:r w:rsidR="00DF30EB" w:rsidRPr="006271B2">
        <w:rPr>
          <w:rFonts w:ascii="Times New Roman" w:hAnsi="Times New Roman" w:cs="Times New Roman"/>
          <w:sz w:val="28"/>
          <w:szCs w:val="28"/>
        </w:rPr>
        <w:t xml:space="preserve"> зависят от вида лекарственного</w:t>
      </w:r>
      <w:r w:rsidR="008702E3" w:rsidRPr="006271B2">
        <w:rPr>
          <w:rFonts w:ascii="Times New Roman" w:hAnsi="Times New Roman" w:cs="Times New Roman"/>
          <w:sz w:val="28"/>
          <w:szCs w:val="28"/>
        </w:rPr>
        <w:t xml:space="preserve"> растительного сырья</w:t>
      </w:r>
      <w:r w:rsidRPr="006271B2">
        <w:rPr>
          <w:rFonts w:ascii="Times New Roman" w:hAnsi="Times New Roman" w:cs="Times New Roman"/>
          <w:sz w:val="28"/>
          <w:szCs w:val="28"/>
        </w:rPr>
        <w:t>» [</w:t>
      </w:r>
      <w:r w:rsidR="00F478F1" w:rsidRPr="006271B2">
        <w:rPr>
          <w:rFonts w:ascii="Times New Roman" w:hAnsi="Times New Roman" w:cs="Times New Roman"/>
          <w:sz w:val="28"/>
          <w:szCs w:val="28"/>
        </w:rPr>
        <w:t>Бирюкова, 2017]</w:t>
      </w:r>
      <w:r w:rsidR="00C122EC" w:rsidRPr="006271B2">
        <w:rPr>
          <w:rFonts w:ascii="Times New Roman" w:hAnsi="Times New Roman" w:cs="Times New Roman"/>
          <w:sz w:val="28"/>
          <w:szCs w:val="28"/>
        </w:rPr>
        <w:t>.</w:t>
      </w:r>
    </w:p>
    <w:p w:rsidR="009F7E1C" w:rsidRPr="006271B2" w:rsidRDefault="008B4FA4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Презентационный материал </w:t>
      </w:r>
      <w:r w:rsidR="00674A8D" w:rsidRPr="006271B2">
        <w:rPr>
          <w:rFonts w:ascii="Times New Roman" w:hAnsi="Times New Roman" w:cs="Times New Roman"/>
          <w:sz w:val="28"/>
          <w:szCs w:val="28"/>
        </w:rPr>
        <w:t xml:space="preserve">внеклассного мероприятия </w:t>
      </w:r>
      <w:r w:rsidRPr="006271B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5B396B" w:rsidRPr="006271B2">
        <w:rPr>
          <w:rFonts w:ascii="Times New Roman" w:hAnsi="Times New Roman" w:cs="Times New Roman"/>
          <w:sz w:val="28"/>
          <w:szCs w:val="28"/>
        </w:rPr>
        <w:t xml:space="preserve">сделать для следующих растений: </w:t>
      </w:r>
    </w:p>
    <w:p w:rsidR="00666185" w:rsidRPr="006271B2" w:rsidRDefault="00191172" w:rsidP="00666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- </w:t>
      </w:r>
      <w:r w:rsidR="00A71E5A" w:rsidRPr="006271B2">
        <w:rPr>
          <w:rFonts w:ascii="Times New Roman" w:hAnsi="Times New Roman" w:cs="Times New Roman"/>
          <w:sz w:val="28"/>
          <w:szCs w:val="28"/>
        </w:rPr>
        <w:t>м</w:t>
      </w:r>
      <w:r w:rsidR="00666185" w:rsidRPr="006271B2">
        <w:rPr>
          <w:rFonts w:ascii="Times New Roman" w:hAnsi="Times New Roman" w:cs="Times New Roman"/>
          <w:sz w:val="28"/>
          <w:szCs w:val="28"/>
        </w:rPr>
        <w:t>алина обыкновенная</w:t>
      </w:r>
      <w:r w:rsidRPr="006271B2">
        <w:rPr>
          <w:rFonts w:ascii="Times New Roman" w:hAnsi="Times New Roman" w:cs="Times New Roman"/>
          <w:sz w:val="28"/>
          <w:szCs w:val="28"/>
        </w:rPr>
        <w:t>;</w:t>
      </w:r>
    </w:p>
    <w:p w:rsidR="00666185" w:rsidRPr="006271B2" w:rsidRDefault="00191172" w:rsidP="00666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- </w:t>
      </w:r>
      <w:r w:rsidR="00A71E5A" w:rsidRPr="006271B2">
        <w:rPr>
          <w:rFonts w:ascii="Times New Roman" w:hAnsi="Times New Roman" w:cs="Times New Roman"/>
          <w:sz w:val="28"/>
          <w:szCs w:val="28"/>
        </w:rPr>
        <w:t>ш</w:t>
      </w:r>
      <w:r w:rsidR="00666185" w:rsidRPr="006271B2">
        <w:rPr>
          <w:rFonts w:ascii="Times New Roman" w:hAnsi="Times New Roman" w:cs="Times New Roman"/>
          <w:sz w:val="28"/>
          <w:szCs w:val="28"/>
        </w:rPr>
        <w:t>иповник иглистый</w:t>
      </w:r>
      <w:r w:rsidRPr="006271B2">
        <w:rPr>
          <w:rFonts w:ascii="Times New Roman" w:hAnsi="Times New Roman" w:cs="Times New Roman"/>
          <w:sz w:val="28"/>
          <w:szCs w:val="28"/>
        </w:rPr>
        <w:t>;</w:t>
      </w:r>
    </w:p>
    <w:p w:rsidR="00666185" w:rsidRPr="006271B2" w:rsidRDefault="00191172" w:rsidP="00666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- </w:t>
      </w:r>
      <w:r w:rsidR="00A71E5A" w:rsidRPr="006271B2">
        <w:rPr>
          <w:rFonts w:ascii="Times New Roman" w:hAnsi="Times New Roman" w:cs="Times New Roman"/>
          <w:sz w:val="28"/>
          <w:szCs w:val="28"/>
        </w:rPr>
        <w:t>м</w:t>
      </w:r>
      <w:r w:rsidR="00666185" w:rsidRPr="006271B2">
        <w:rPr>
          <w:rFonts w:ascii="Times New Roman" w:hAnsi="Times New Roman" w:cs="Times New Roman"/>
          <w:sz w:val="28"/>
          <w:szCs w:val="28"/>
        </w:rPr>
        <w:t>ать-и-мачеха обыкновенная</w:t>
      </w:r>
      <w:r w:rsidRPr="006271B2">
        <w:rPr>
          <w:rFonts w:ascii="Times New Roman" w:hAnsi="Times New Roman" w:cs="Times New Roman"/>
          <w:sz w:val="28"/>
          <w:szCs w:val="28"/>
        </w:rPr>
        <w:t>;</w:t>
      </w:r>
    </w:p>
    <w:p w:rsidR="00666185" w:rsidRPr="006271B2" w:rsidRDefault="00191172" w:rsidP="00666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- </w:t>
      </w:r>
      <w:r w:rsidR="00A71E5A" w:rsidRPr="006271B2">
        <w:rPr>
          <w:rFonts w:ascii="Times New Roman" w:hAnsi="Times New Roman" w:cs="Times New Roman"/>
          <w:sz w:val="28"/>
          <w:szCs w:val="28"/>
        </w:rPr>
        <w:t>ч</w:t>
      </w:r>
      <w:r w:rsidR="00666185" w:rsidRPr="006271B2">
        <w:rPr>
          <w:rFonts w:ascii="Times New Roman" w:hAnsi="Times New Roman" w:cs="Times New Roman"/>
          <w:sz w:val="28"/>
          <w:szCs w:val="28"/>
        </w:rPr>
        <w:t>истотел большой</w:t>
      </w:r>
      <w:r w:rsidRPr="006271B2">
        <w:rPr>
          <w:rFonts w:ascii="Times New Roman" w:hAnsi="Times New Roman" w:cs="Times New Roman"/>
          <w:sz w:val="28"/>
          <w:szCs w:val="28"/>
        </w:rPr>
        <w:t>;</w:t>
      </w:r>
    </w:p>
    <w:p w:rsidR="00666185" w:rsidRPr="006271B2" w:rsidRDefault="00191172" w:rsidP="00666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- </w:t>
      </w:r>
      <w:r w:rsidR="00A71E5A" w:rsidRPr="006271B2">
        <w:rPr>
          <w:rFonts w:ascii="Times New Roman" w:hAnsi="Times New Roman" w:cs="Times New Roman"/>
          <w:sz w:val="28"/>
          <w:szCs w:val="28"/>
        </w:rPr>
        <w:t>о</w:t>
      </w:r>
      <w:r w:rsidR="00666185" w:rsidRPr="006271B2">
        <w:rPr>
          <w:rFonts w:ascii="Times New Roman" w:hAnsi="Times New Roman" w:cs="Times New Roman"/>
          <w:sz w:val="28"/>
          <w:szCs w:val="28"/>
        </w:rPr>
        <w:t>дуванчик лекарственный</w:t>
      </w:r>
      <w:r w:rsidRPr="006271B2">
        <w:rPr>
          <w:rFonts w:ascii="Times New Roman" w:hAnsi="Times New Roman" w:cs="Times New Roman"/>
          <w:sz w:val="28"/>
          <w:szCs w:val="28"/>
        </w:rPr>
        <w:t>;</w:t>
      </w:r>
    </w:p>
    <w:p w:rsidR="00666185" w:rsidRPr="006271B2" w:rsidRDefault="00191172" w:rsidP="00666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- </w:t>
      </w:r>
      <w:r w:rsidR="00A71E5A" w:rsidRPr="006271B2">
        <w:rPr>
          <w:rFonts w:ascii="Times New Roman" w:hAnsi="Times New Roman" w:cs="Times New Roman"/>
          <w:sz w:val="28"/>
          <w:szCs w:val="28"/>
        </w:rPr>
        <w:t>т</w:t>
      </w:r>
      <w:r w:rsidR="00666185" w:rsidRPr="006271B2">
        <w:rPr>
          <w:rFonts w:ascii="Times New Roman" w:hAnsi="Times New Roman" w:cs="Times New Roman"/>
          <w:sz w:val="28"/>
          <w:szCs w:val="28"/>
        </w:rPr>
        <w:t>аволга средняя</w:t>
      </w:r>
      <w:r w:rsidRPr="006271B2">
        <w:rPr>
          <w:rFonts w:ascii="Times New Roman" w:hAnsi="Times New Roman" w:cs="Times New Roman"/>
          <w:sz w:val="28"/>
          <w:szCs w:val="28"/>
        </w:rPr>
        <w:t>;</w:t>
      </w:r>
    </w:p>
    <w:p w:rsidR="00666185" w:rsidRPr="006271B2" w:rsidRDefault="00191172" w:rsidP="00666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- </w:t>
      </w:r>
      <w:r w:rsidR="00A71E5A" w:rsidRPr="006271B2">
        <w:rPr>
          <w:rFonts w:ascii="Times New Roman" w:hAnsi="Times New Roman" w:cs="Times New Roman"/>
          <w:sz w:val="28"/>
          <w:szCs w:val="28"/>
        </w:rPr>
        <w:t>к</w:t>
      </w:r>
      <w:r w:rsidR="00666185" w:rsidRPr="006271B2">
        <w:rPr>
          <w:rFonts w:ascii="Times New Roman" w:hAnsi="Times New Roman" w:cs="Times New Roman"/>
          <w:sz w:val="28"/>
          <w:szCs w:val="28"/>
        </w:rPr>
        <w:t>упальница азиатская</w:t>
      </w:r>
      <w:r w:rsidRPr="006271B2">
        <w:rPr>
          <w:rFonts w:ascii="Times New Roman" w:hAnsi="Times New Roman" w:cs="Times New Roman"/>
          <w:sz w:val="28"/>
          <w:szCs w:val="28"/>
        </w:rPr>
        <w:t>;</w:t>
      </w:r>
    </w:p>
    <w:p w:rsidR="00666185" w:rsidRPr="006271B2" w:rsidRDefault="00191172" w:rsidP="00666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- </w:t>
      </w:r>
      <w:r w:rsidR="00A71E5A" w:rsidRPr="006271B2">
        <w:rPr>
          <w:rFonts w:ascii="Times New Roman" w:hAnsi="Times New Roman" w:cs="Times New Roman"/>
          <w:sz w:val="28"/>
          <w:szCs w:val="28"/>
        </w:rPr>
        <w:t>т</w:t>
      </w:r>
      <w:r w:rsidR="00666185" w:rsidRPr="006271B2">
        <w:rPr>
          <w:rFonts w:ascii="Times New Roman" w:hAnsi="Times New Roman" w:cs="Times New Roman"/>
          <w:sz w:val="28"/>
          <w:szCs w:val="28"/>
        </w:rPr>
        <w:t>ысячелистник обыкновенный</w:t>
      </w:r>
      <w:r w:rsidRPr="006271B2">
        <w:rPr>
          <w:rFonts w:ascii="Times New Roman" w:hAnsi="Times New Roman" w:cs="Times New Roman"/>
          <w:sz w:val="28"/>
          <w:szCs w:val="28"/>
        </w:rPr>
        <w:t>;</w:t>
      </w:r>
    </w:p>
    <w:p w:rsidR="00666185" w:rsidRPr="006271B2" w:rsidRDefault="00191172" w:rsidP="00666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- </w:t>
      </w:r>
      <w:r w:rsidR="00A71E5A" w:rsidRPr="006271B2">
        <w:rPr>
          <w:rFonts w:ascii="Times New Roman" w:hAnsi="Times New Roman" w:cs="Times New Roman"/>
          <w:sz w:val="28"/>
          <w:szCs w:val="28"/>
        </w:rPr>
        <w:t>х</w:t>
      </w:r>
      <w:r w:rsidR="00666185" w:rsidRPr="006271B2">
        <w:rPr>
          <w:rFonts w:ascii="Times New Roman" w:hAnsi="Times New Roman" w:cs="Times New Roman"/>
          <w:sz w:val="28"/>
          <w:szCs w:val="28"/>
        </w:rPr>
        <w:t>аменериум узколистный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275325" w:rsidRPr="006271B2" w:rsidRDefault="006E65D4" w:rsidP="006E65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Н</w:t>
      </w:r>
      <w:r w:rsidR="00AB2AEC" w:rsidRPr="006271B2">
        <w:rPr>
          <w:rFonts w:ascii="Times New Roman" w:hAnsi="Times New Roman" w:cs="Times New Roman"/>
          <w:sz w:val="28"/>
          <w:szCs w:val="28"/>
        </w:rPr>
        <w:t>ачнем с малины обыкновенной, которая очень распространена как в России, так и в иных государствах</w:t>
      </w:r>
      <w:r w:rsidRPr="006271B2">
        <w:rPr>
          <w:rFonts w:ascii="Times New Roman" w:hAnsi="Times New Roman" w:cs="Times New Roman"/>
          <w:sz w:val="28"/>
          <w:szCs w:val="28"/>
        </w:rPr>
        <w:t xml:space="preserve">, о чем свидетельствует </w:t>
      </w:r>
      <w:r w:rsidR="00D70C79" w:rsidRPr="006271B2">
        <w:rPr>
          <w:rFonts w:ascii="Times New Roman" w:hAnsi="Times New Roman" w:cs="Times New Roman"/>
          <w:sz w:val="28"/>
          <w:szCs w:val="28"/>
        </w:rPr>
        <w:t>тот факт, что малина включена в Международную стандартную торговую классификацию, которая является документом, устанавливающим отдельные правила торговли наиболее распространенными товарами меду странами [</w:t>
      </w:r>
      <w:r w:rsidR="001A1D07" w:rsidRPr="006271B2">
        <w:rPr>
          <w:rFonts w:ascii="Times New Roman" w:hAnsi="Times New Roman" w:cs="Times New Roman"/>
          <w:sz w:val="28"/>
          <w:szCs w:val="28"/>
        </w:rPr>
        <w:t>Международная</w:t>
      </w:r>
      <w:r w:rsidR="00C122EC" w:rsidRPr="006271B2">
        <w:rPr>
          <w:rFonts w:ascii="Times New Roman" w:hAnsi="Times New Roman" w:cs="Times New Roman"/>
          <w:sz w:val="28"/>
          <w:szCs w:val="28"/>
        </w:rPr>
        <w:t>….,2008</w:t>
      </w:r>
      <w:r w:rsidR="00D70C79" w:rsidRPr="006271B2">
        <w:rPr>
          <w:rFonts w:ascii="Times New Roman" w:hAnsi="Times New Roman" w:cs="Times New Roman"/>
          <w:sz w:val="28"/>
          <w:szCs w:val="28"/>
        </w:rPr>
        <w:t>]</w:t>
      </w:r>
      <w:r w:rsidR="00275325" w:rsidRPr="006271B2">
        <w:rPr>
          <w:rFonts w:ascii="Times New Roman" w:hAnsi="Times New Roman" w:cs="Times New Roman"/>
          <w:sz w:val="28"/>
          <w:szCs w:val="28"/>
        </w:rPr>
        <w:t>.</w:t>
      </w:r>
    </w:p>
    <w:p w:rsidR="003F22CF" w:rsidRDefault="00D1034D" w:rsidP="00D853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Презентации целесообразно сделать в лаконичном табличном варианте, а доклады будут в устной форме сопровождать иллюстрируемый материал.</w:t>
      </w:r>
    </w:p>
    <w:p w:rsidR="00D85371" w:rsidRDefault="00781428" w:rsidP="00D853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Пример</w:t>
      </w:r>
      <w:r w:rsidR="00D85371">
        <w:rPr>
          <w:rFonts w:ascii="Times New Roman" w:hAnsi="Times New Roman" w:cs="Times New Roman"/>
          <w:sz w:val="28"/>
          <w:szCs w:val="28"/>
        </w:rPr>
        <w:t>ы</w:t>
      </w:r>
      <w:r w:rsidRPr="006271B2">
        <w:rPr>
          <w:rFonts w:ascii="Times New Roman" w:hAnsi="Times New Roman" w:cs="Times New Roman"/>
          <w:sz w:val="28"/>
          <w:szCs w:val="28"/>
        </w:rPr>
        <w:t xml:space="preserve"> доклада по лекарств</w:t>
      </w:r>
      <w:r w:rsidR="008F60ED" w:rsidRPr="006271B2">
        <w:rPr>
          <w:rFonts w:ascii="Times New Roman" w:hAnsi="Times New Roman" w:cs="Times New Roman"/>
          <w:sz w:val="28"/>
          <w:szCs w:val="28"/>
        </w:rPr>
        <w:t>е</w:t>
      </w:r>
      <w:r w:rsidR="00D85371">
        <w:rPr>
          <w:rFonts w:ascii="Times New Roman" w:hAnsi="Times New Roman" w:cs="Times New Roman"/>
          <w:sz w:val="28"/>
          <w:szCs w:val="28"/>
        </w:rPr>
        <w:t>нным растениям представлен ниже.</w:t>
      </w:r>
    </w:p>
    <w:p w:rsidR="002869F9" w:rsidRDefault="00781428" w:rsidP="00A27F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Д</w:t>
      </w:r>
      <w:r w:rsidR="002869F9" w:rsidRPr="006271B2">
        <w:rPr>
          <w:rFonts w:ascii="Times New Roman" w:hAnsi="Times New Roman" w:cs="Times New Roman"/>
          <w:sz w:val="28"/>
          <w:szCs w:val="28"/>
        </w:rPr>
        <w:t>оклад: «Малина обыкновенная»</w:t>
      </w:r>
    </w:p>
    <w:p w:rsidR="00116EB3" w:rsidRPr="006271B2" w:rsidRDefault="00116EB3" w:rsidP="00A27F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Каждый из вас видел и пробовал малину.</w:t>
      </w:r>
    </w:p>
    <w:p w:rsidR="00116EB3" w:rsidRPr="006271B2" w:rsidRDefault="00116EB3" w:rsidP="00A27F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Малина - это сочная и полезная ягода, которая растет на кустарниках и является отличным источником витаминов, антиоксидантов и клетчатки. Она широко используется в кулинарии и народной медицине.</w:t>
      </w:r>
    </w:p>
    <w:p w:rsidR="00116EB3" w:rsidRPr="006271B2" w:rsidRDefault="00116EB3" w:rsidP="008F60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Древнегреческая мифология приписывает происхождение малины </w:t>
      </w:r>
      <w:r w:rsidRPr="006271B2">
        <w:rPr>
          <w:rFonts w:ascii="Times New Roman" w:hAnsi="Times New Roman" w:cs="Times New Roman"/>
          <w:sz w:val="28"/>
          <w:szCs w:val="28"/>
        </w:rPr>
        <w:lastRenderedPageBreak/>
        <w:t>нимфе Иде. Она тайно растила младенца Зевса, скрываемого от пожиравшего своих детей Крона. Прекрасная нимфа поранилась, когда собирала сладкую ягоду для младенца Зевса, и из капель ее крови появились прекрасная и ароматная малина</w:t>
      </w:r>
      <w:r w:rsidR="00FB131A" w:rsidRPr="006271B2">
        <w:rPr>
          <w:rFonts w:ascii="Times New Roman" w:hAnsi="Times New Roman" w:cs="Times New Roman"/>
          <w:sz w:val="28"/>
          <w:szCs w:val="28"/>
        </w:rPr>
        <w:t>.</w:t>
      </w:r>
    </w:p>
    <w:p w:rsidR="00FB131A" w:rsidRPr="006271B2" w:rsidRDefault="00FB131A" w:rsidP="008F60E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А вы знали, что малина – это плод, который состоит из множества мелких костянок, сросшихся в один плод?</w:t>
      </w:r>
      <w:r w:rsidRPr="006271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1B2">
        <w:rPr>
          <w:rFonts w:ascii="Times New Roman" w:hAnsi="Times New Roman" w:cs="Times New Roman"/>
          <w:sz w:val="28"/>
          <w:szCs w:val="28"/>
        </w:rPr>
        <w:t>Стебли этого растения являются двухлетними, и каждый год из корневища вырастают новые побеги.</w:t>
      </w:r>
    </w:p>
    <w:p w:rsidR="00DC5497" w:rsidRPr="006271B2" w:rsidRDefault="00DC5497" w:rsidP="00116EB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Эта ягода </w:t>
      </w:r>
      <w:r w:rsidR="00FB131A" w:rsidRPr="006271B2">
        <w:rPr>
          <w:rFonts w:ascii="Times New Roman" w:hAnsi="Times New Roman" w:cs="Times New Roman"/>
          <w:sz w:val="28"/>
          <w:szCs w:val="28"/>
        </w:rPr>
        <w:t>широко используется в кулинарии: ее добавляют в десерты, выпечку, соки, джемы и варенья.</w:t>
      </w:r>
    </w:p>
    <w:p w:rsidR="00FB131A" w:rsidRPr="006271B2" w:rsidRDefault="00FB131A" w:rsidP="00116EB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Она очень ароматная и сладкая; растет как в лесу, так и в домашнем огороде.</w:t>
      </w:r>
      <w:r w:rsidR="00DC5497" w:rsidRPr="006271B2">
        <w:rPr>
          <w:rFonts w:ascii="Times New Roman" w:hAnsi="Times New Roman" w:cs="Times New Roman"/>
          <w:sz w:val="28"/>
          <w:szCs w:val="28"/>
        </w:rPr>
        <w:t xml:space="preserve"> Обитает малина обыкновенная на богатых влажных почвах, плохо переносит засуху и сильные морозы.</w:t>
      </w:r>
    </w:p>
    <w:p w:rsidR="00116EB3" w:rsidRPr="006271B2" w:rsidRDefault="00FB131A" w:rsidP="00FB13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Малина и ее части (листья, цветки) используются в народной медицине для лечения простуд, гриппа, анемии, артрита и других заболеваний.</w:t>
      </w:r>
      <w:r w:rsidR="00DC5497" w:rsidRPr="006271B2">
        <w:rPr>
          <w:rFonts w:ascii="Times New Roman" w:hAnsi="Times New Roman" w:cs="Times New Roman"/>
          <w:sz w:val="28"/>
          <w:szCs w:val="28"/>
        </w:rPr>
        <w:t xml:space="preserve"> Она</w:t>
      </w:r>
      <w:r w:rsidRPr="006271B2">
        <w:rPr>
          <w:rFonts w:ascii="Times New Roman" w:hAnsi="Times New Roman" w:cs="Times New Roman"/>
          <w:sz w:val="28"/>
          <w:szCs w:val="28"/>
        </w:rPr>
        <w:t xml:space="preserve"> также помогает при повышенном давлении, колите и гастрите.</w:t>
      </w:r>
    </w:p>
    <w:p w:rsidR="00116EB3" w:rsidRPr="006271B2" w:rsidRDefault="00DC5497" w:rsidP="00FB13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Существует много сортов черной малины: она бывает не только красная, но и других цветов и оттенков, например, белая и черная.</w:t>
      </w:r>
    </w:p>
    <w:p w:rsidR="008F60ED" w:rsidRDefault="00DC5497" w:rsidP="00AE66D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В нашем лесу растет самая обычная малина, ягодки которой красного цвета.</w:t>
      </w:r>
    </w:p>
    <w:p w:rsidR="00F60FEE" w:rsidRPr="00BD6ADA" w:rsidRDefault="00A27F01" w:rsidP="00A27F01">
      <w:pPr>
        <w:pageBreakBefore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  <w:r w:rsidR="00F60FEE" w:rsidRPr="00BD6ADA">
        <w:rPr>
          <w:rFonts w:ascii="Times New Roman" w:hAnsi="Times New Roman" w:cs="Times New Roman"/>
          <w:sz w:val="28"/>
          <w:szCs w:val="28"/>
        </w:rPr>
        <w:t>: Характеристика малины обыкновенной</w:t>
      </w: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46"/>
      </w:tblGrid>
      <w:tr w:rsidR="00F60FEE" w:rsidRPr="00BD6ADA" w:rsidTr="00A27F01">
        <w:tc>
          <w:tcPr>
            <w:tcW w:w="1384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BD6ADA" w:rsidRDefault="00F60FEE" w:rsidP="00A27F0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6AD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Малина обыкновенная</w:t>
            </w:r>
            <w:r w:rsidRPr="00BD6ADA">
              <w:rPr>
                <w:rFonts w:ascii="Times New Roman" w:hAnsi="Times New Roman" w:cs="Times New Roman"/>
                <w:color w:val="1F1F1F"/>
                <w:sz w:val="30"/>
                <w:szCs w:val="30"/>
                <w:shd w:val="clear" w:color="auto" w:fill="FFFFFF"/>
              </w:rPr>
              <w:t xml:space="preserve"> (</w:t>
            </w:r>
            <w:r w:rsidRPr="00BD6AD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лат. Rúbus idáeus)</w:t>
            </w:r>
          </w:p>
        </w:tc>
      </w:tr>
      <w:tr w:rsidR="00F60FEE" w:rsidRPr="00BD6ADA" w:rsidTr="00A27F01">
        <w:tc>
          <w:tcPr>
            <w:tcW w:w="1384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i/>
                <w:sz w:val="28"/>
                <w:szCs w:val="28"/>
              </w:rPr>
              <w:t>Народное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 малина</w:t>
            </w:r>
          </w:p>
        </w:tc>
      </w:tr>
      <w:tr w:rsidR="00F60FEE" w:rsidRPr="00BD6ADA" w:rsidTr="00A27F01">
        <w:tc>
          <w:tcPr>
            <w:tcW w:w="1384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17420" cy="2964180"/>
                  <wp:effectExtent l="0" t="0" r="0" b="0"/>
                  <wp:docPr id="12" name="Рисунок 3" descr="Ягода малина - посадка и выращивание - Дачный блог Елены Гольнико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Ягода малина - посадка и выращивание - Дачный блог Елены Гольник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296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6ADA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BD6AD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75560" cy="2815655"/>
                  <wp:effectExtent l="0" t="0" r="0" b="3810"/>
                  <wp:docPr id="19" name="Рисунок 4" descr="Лучшие сорта малины красноплодной для Подмосков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Лучшие сорта малины красноплодной для Подмосков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113" cy="281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FEE" w:rsidRPr="00BD6ADA" w:rsidTr="00A27F01">
        <w:trPr>
          <w:trHeight w:val="3153"/>
        </w:trPr>
        <w:tc>
          <w:tcPr>
            <w:tcW w:w="1384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i/>
                <w:sz w:val="28"/>
                <w:szCs w:val="28"/>
              </w:rPr>
              <w:t>Целебные свойства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 Малина - ягода с кисло-сладким вкусом, имеющая яркий, свежий, сочный аромат. </w:t>
            </w:r>
          </w:p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 Малина богата целебными свойствами, включая антиоксиданты, витамины и минералы, которые полезны для здоровья сердца, мозга, кожи и других систем организма. Она помогает при простуде, артрите, и даже помогает при снижении веса.</w:t>
            </w:r>
          </w:p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 Она богата витаминами A, C, E, K, витаминами группы B, а также минералами, такими как магний, калий, железо и цинк</w:t>
            </w:r>
            <w:r w:rsidRPr="00BD6ADA">
              <w:rPr>
                <w:rStyle w:val="uv3um"/>
                <w:rFonts w:ascii="Times New Roman" w:hAnsi="Times New Roman" w:cs="Times New Roman"/>
                <w:color w:val="545D7E"/>
                <w:spacing w:val="2"/>
                <w:shd w:val="clear" w:color="auto" w:fill="FFFFFF"/>
              </w:rPr>
              <w:t> </w:t>
            </w:r>
          </w:p>
        </w:tc>
      </w:tr>
      <w:tr w:rsidR="00F60FEE" w:rsidRPr="00BD6ADA" w:rsidTr="00A27F01">
        <w:trPr>
          <w:trHeight w:val="2830"/>
        </w:trPr>
        <w:tc>
          <w:tcPr>
            <w:tcW w:w="1384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 Листопадный кустарник до 1,5 (2) м высотой.    </w:t>
            </w:r>
          </w:p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 Продолжительность жизни надземных побегов 2 года.  </w:t>
            </w:r>
          </w:p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 Однолетние побеги травянистые, прямостоячие, неветвистые, цилиндрические в сечении, светло-зелёные с сизым налётом, с тонкими прямыми шипами. Шипы конические, красновато-коричневые.</w:t>
            </w:r>
          </w:p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Ягоды созревают в июле – августе.</w:t>
            </w:r>
          </w:p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Побеги второго года используют для производства бумаги.</w:t>
            </w:r>
            <w:r w:rsidRPr="00BD6ADA">
              <w:rPr>
                <w:rFonts w:ascii="Times New Roman" w:hAnsi="Times New Roman" w:cs="Times New Roman"/>
                <w:color w:val="1D2126"/>
                <w:spacing w:val="7"/>
                <w:sz w:val="27"/>
                <w:szCs w:val="27"/>
                <w:shd w:val="clear" w:color="auto" w:fill="FFFFFF"/>
              </w:rPr>
              <w:t> </w:t>
            </w:r>
          </w:p>
        </w:tc>
      </w:tr>
    </w:tbl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BD6ADA" w:rsidRDefault="00F60FEE" w:rsidP="00F60FEE">
      <w:pPr>
        <w:pageBreakBefore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6ADA">
        <w:rPr>
          <w:rFonts w:ascii="Times New Roman" w:hAnsi="Times New Roman" w:cs="Times New Roman"/>
          <w:sz w:val="28"/>
          <w:szCs w:val="28"/>
        </w:rPr>
        <w:lastRenderedPageBreak/>
        <w:t>Доклад: «Мать-и-мачеха обыкновенная»</w:t>
      </w: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ADA">
        <w:rPr>
          <w:rFonts w:ascii="Times New Roman" w:hAnsi="Times New Roman" w:cs="Times New Roman"/>
          <w:sz w:val="28"/>
          <w:szCs w:val="28"/>
        </w:rPr>
        <w:t>Мать-и-мачеха – это обычное растение, которое часто растет в лесах, на полях и возле домов. Оно интересное, потому что у него есть два разных листа: «мать» - мягкий и теплый, и «мачеха» - гладкий и холодный.  из-за этих свойств листьев и появилось такое интересное название.</w:t>
      </w: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ADA">
        <w:rPr>
          <w:rFonts w:ascii="Times New Roman" w:hAnsi="Times New Roman" w:cs="Times New Roman"/>
          <w:sz w:val="28"/>
          <w:szCs w:val="28"/>
        </w:rPr>
        <w:t>Цветет это растение весной маленькими, желтыми цветочками, которые собраны в соцветия; оно имеет мощную корневую систему, которая помогает ему расти даже на бедных почвах. </w:t>
      </w: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ADA">
        <w:rPr>
          <w:rFonts w:ascii="Times New Roman" w:hAnsi="Times New Roman" w:cs="Times New Roman"/>
          <w:sz w:val="28"/>
          <w:szCs w:val="28"/>
        </w:rPr>
        <w:t>Мать-и-мачеха – лекарственное растение. Ее листья и цветки используются для приготовления настоев и отваров, которые помогают при простуде, кашле и других заболеваниях. </w:t>
      </w: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ADA">
        <w:rPr>
          <w:rFonts w:ascii="Times New Roman" w:hAnsi="Times New Roman" w:cs="Times New Roman"/>
          <w:sz w:val="28"/>
          <w:szCs w:val="28"/>
        </w:rPr>
        <w:t>Оказывает это растение также может использоваться для приготовления пищи. Молодые листья можно добавлять в салаты или использовать для приготовления супов. </w:t>
      </w: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ADA">
        <w:rPr>
          <w:rFonts w:ascii="Times New Roman" w:hAnsi="Times New Roman" w:cs="Times New Roman"/>
          <w:sz w:val="28"/>
          <w:szCs w:val="28"/>
        </w:rPr>
        <w:t>О происхождении мать-и-мачехи есть легенда. У одной женщины была любимая дочь и ненавистная падчерица. Дочь женщины умерла совсем юной. Дни напролет несчастная мать проводила на кладбище, поливая слезами землю на могиле ребенка. Из материнских слез и любви выросли трогательный цветочки, нижняя сторона листочков была нежная и пушистая, а верхняя – грубая и жесткая. Легенда гласит, что нежный листочек прикрывал собою могилу, а верхний предназначался нелюбимой дочери.</w:t>
      </w: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ADA">
        <w:rPr>
          <w:rFonts w:ascii="Times New Roman" w:hAnsi="Times New Roman" w:cs="Times New Roman"/>
          <w:sz w:val="28"/>
          <w:szCs w:val="28"/>
        </w:rPr>
        <w:t>Крестьяне начинали собирать мать-и-мачеху не раньше 10 апреля. Из нее плели маленькие венки, которые потом пускали на лекарство от простуды.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ADA">
        <w:rPr>
          <w:rFonts w:ascii="Times New Roman" w:hAnsi="Times New Roman" w:cs="Times New Roman"/>
          <w:sz w:val="28"/>
          <w:szCs w:val="28"/>
        </w:rPr>
        <w:t>Также в народе считали, что если сплести венок из мать-и-мачехи, положить его на белое блюдо и поставить в центр стола, то ругань навсегда уйдет из дома.</w:t>
      </w: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BD6ADA" w:rsidRDefault="00A27F01" w:rsidP="00F60FEE">
      <w:pPr>
        <w:pageBreakBefore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  <w:r w:rsidR="00F60FEE" w:rsidRPr="00BD6ADA">
        <w:rPr>
          <w:rFonts w:ascii="Times New Roman" w:hAnsi="Times New Roman" w:cs="Times New Roman"/>
          <w:sz w:val="28"/>
          <w:szCs w:val="28"/>
        </w:rPr>
        <w:t>: Характеристика мать-и-мачехи обыкновенной</w:t>
      </w: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46"/>
      </w:tblGrid>
      <w:tr w:rsidR="00F60FEE" w:rsidRPr="00BD6ADA" w:rsidTr="00A27F01">
        <w:tc>
          <w:tcPr>
            <w:tcW w:w="1384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Default="00F60FEE" w:rsidP="00A27F0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6AD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</w:t>
            </w:r>
            <w:r w:rsidRPr="00BD6AD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Мать-и-мачеха обыкновенная</w:t>
            </w:r>
          </w:p>
          <w:p w:rsidR="00F60FEE" w:rsidRPr="00BD6ADA" w:rsidRDefault="00F60FEE" w:rsidP="00A27F0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</w:t>
            </w:r>
            <w:r w:rsidRPr="00BD6AD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(лат. tussilágo fárfara)</w:t>
            </w:r>
          </w:p>
        </w:tc>
      </w:tr>
      <w:tr w:rsidR="00F60FEE" w:rsidRPr="00BD6ADA" w:rsidTr="00A27F01">
        <w:tc>
          <w:tcPr>
            <w:tcW w:w="1384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i/>
                <w:sz w:val="28"/>
                <w:szCs w:val="28"/>
              </w:rPr>
              <w:t>Народное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 Мать-и-мачеха</w:t>
            </w:r>
          </w:p>
        </w:tc>
      </w:tr>
      <w:tr w:rsidR="00F60FEE" w:rsidRPr="00BD6ADA" w:rsidTr="00A27F01">
        <w:tc>
          <w:tcPr>
            <w:tcW w:w="1384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BD6ADA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BD6AD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56460" cy="2743200"/>
                  <wp:effectExtent l="0" t="0" r="0" b="0"/>
                  <wp:docPr id="21" name="Рисунок 1" descr="Новости - Официальный сайт Национального парка Беловежская пущ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ости - Официальный сайт Национального парка Беловежская пущ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6ADA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BD6AD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01240" cy="2857500"/>
                  <wp:effectExtent l="0" t="0" r="0" b="0"/>
                  <wp:docPr id="22" name="Рисунок 2" descr="Мать-и-мачеха, белолопух, подбел, камчужная тра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Мать-и-мачеха, белолопух, подбел, камчужная тра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FEE" w:rsidRPr="00BD6ADA" w:rsidTr="00A27F01">
        <w:trPr>
          <w:trHeight w:val="1413"/>
        </w:trPr>
        <w:tc>
          <w:tcPr>
            <w:tcW w:w="1384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i/>
                <w:sz w:val="28"/>
                <w:szCs w:val="28"/>
              </w:rPr>
              <w:t>Целебные свойства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>Ванны с настоем листьев этих растений оказывает противовоспалительное, антисептическое и ранозаживляющее действие</w:t>
            </w:r>
          </w:p>
        </w:tc>
      </w:tr>
      <w:tr w:rsidR="00F60FEE" w:rsidRPr="00BD6ADA" w:rsidTr="00A27F01">
        <w:trPr>
          <w:trHeight w:val="2830"/>
        </w:trPr>
        <w:tc>
          <w:tcPr>
            <w:tcW w:w="1384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ADA">
              <w:rPr>
                <w:rFonts w:ascii="Times New Roman" w:hAnsi="Times New Roman" w:cs="Times New Roman"/>
                <w:sz w:val="28"/>
                <w:szCs w:val="28"/>
              </w:rPr>
              <w:t xml:space="preserve">          Мать-и-мачеха - многолетнее травянистое растение, высотой до 0,2 м. Корневище ползучее, разветвленное. Стебли прямостоячие, не ветвистые, покрытые мелкими листиками в виде фиолетово-пурпурных или бурых чешуек, вырастают ранней весной. Верхушка стебля увенчивается одиночным поникшим соцветием-корзинкой</w:t>
            </w:r>
          </w:p>
          <w:p w:rsidR="00F60FEE" w:rsidRPr="00BD6AD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BD6ADA" w:rsidRDefault="00F60FEE" w:rsidP="00F60FEE">
      <w:pPr>
        <w:pageBreakBefore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6ADA">
        <w:rPr>
          <w:rFonts w:ascii="Times New Roman" w:hAnsi="Times New Roman" w:cs="Times New Roman"/>
          <w:sz w:val="28"/>
          <w:szCs w:val="28"/>
        </w:rPr>
        <w:lastRenderedPageBreak/>
        <w:t>Доклад: «Шиповник иглистый»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шиповнике наверно знают все - это колючий куст средних размеров, на котором растут полезные красные ягоды, внутри которых много мелких косточек. Из них готовят </w:t>
      </w:r>
      <w:r w:rsidRPr="007E0E85">
        <w:rPr>
          <w:rFonts w:ascii="Times New Roman" w:hAnsi="Times New Roman" w:cs="Times New Roman"/>
          <w:sz w:val="28"/>
          <w:szCs w:val="28"/>
        </w:rPr>
        <w:t>варенье</w:t>
      </w:r>
      <w:r>
        <w:rPr>
          <w:rFonts w:ascii="Times New Roman" w:hAnsi="Times New Roman" w:cs="Times New Roman"/>
          <w:sz w:val="28"/>
          <w:szCs w:val="28"/>
        </w:rPr>
        <w:t xml:space="preserve">, повидло, </w:t>
      </w:r>
      <w:r w:rsidRPr="007E0E85">
        <w:rPr>
          <w:rFonts w:ascii="Times New Roman" w:hAnsi="Times New Roman" w:cs="Times New Roman"/>
          <w:sz w:val="28"/>
          <w:szCs w:val="28"/>
        </w:rPr>
        <w:t>мармелад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E85">
        <w:rPr>
          <w:rFonts w:ascii="Times New Roman" w:hAnsi="Times New Roman" w:cs="Times New Roman"/>
          <w:sz w:val="28"/>
          <w:szCs w:val="28"/>
        </w:rPr>
        <w:t>и пастилу</w:t>
      </w:r>
      <w:r w:rsidRPr="00C6688D">
        <w:rPr>
          <w:rFonts w:ascii="Times New Roman" w:hAnsi="Times New Roman" w:cs="Times New Roman"/>
          <w:sz w:val="28"/>
          <w:szCs w:val="28"/>
        </w:rPr>
        <w:t>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85">
        <w:rPr>
          <w:rFonts w:ascii="Times New Roman" w:hAnsi="Times New Roman" w:cs="Times New Roman"/>
          <w:sz w:val="28"/>
          <w:szCs w:val="28"/>
        </w:rPr>
        <w:t xml:space="preserve">Плоды шиповника иглистого </w:t>
      </w:r>
      <w:r>
        <w:rPr>
          <w:rFonts w:ascii="Times New Roman" w:hAnsi="Times New Roman" w:cs="Times New Roman"/>
          <w:sz w:val="28"/>
          <w:szCs w:val="28"/>
        </w:rPr>
        <w:t xml:space="preserve">активно используют в </w:t>
      </w:r>
      <w:r w:rsidRPr="007E0E85">
        <w:rPr>
          <w:rFonts w:ascii="Times New Roman" w:hAnsi="Times New Roman" w:cs="Times New Roman"/>
          <w:sz w:val="28"/>
          <w:szCs w:val="28"/>
        </w:rPr>
        <w:t xml:space="preserve">медицине. Они содержат </w:t>
      </w:r>
      <w:r w:rsidRPr="006C406D"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E85">
        <w:rPr>
          <w:rFonts w:ascii="Times New Roman" w:hAnsi="Times New Roman" w:cs="Times New Roman"/>
          <w:sz w:val="28"/>
          <w:szCs w:val="28"/>
        </w:rPr>
        <w:t>витамина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0FEE" w:rsidRPr="00C6688D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85">
        <w:rPr>
          <w:rFonts w:ascii="Times New Roman" w:hAnsi="Times New Roman" w:cs="Times New Roman"/>
          <w:sz w:val="28"/>
          <w:szCs w:val="28"/>
        </w:rPr>
        <w:t>С лечебной целью используются также корни и цветки растения</w:t>
      </w:r>
      <w:hyperlink r:id="rId64" w:anchor="cite_note-medinfa-5" w:history="1"/>
      <w:r w:rsidRPr="007E0E85">
        <w:rPr>
          <w:rFonts w:ascii="Times New Roman" w:hAnsi="Times New Roman" w:cs="Times New Roman"/>
          <w:sz w:val="28"/>
          <w:szCs w:val="28"/>
        </w:rPr>
        <w:t xml:space="preserve">. Экстракты шиповника </w:t>
      </w:r>
      <w:r>
        <w:rPr>
          <w:rFonts w:ascii="Times New Roman" w:hAnsi="Times New Roman" w:cs="Times New Roman"/>
          <w:sz w:val="28"/>
          <w:szCs w:val="28"/>
        </w:rPr>
        <w:t xml:space="preserve">обладают </w:t>
      </w:r>
      <w:r w:rsidRPr="007E0E85">
        <w:rPr>
          <w:rFonts w:ascii="Times New Roman" w:hAnsi="Times New Roman" w:cs="Times New Roman"/>
          <w:sz w:val="28"/>
          <w:szCs w:val="28"/>
        </w:rPr>
        <w:t>антимикробной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E0E85">
        <w:rPr>
          <w:rFonts w:ascii="Times New Roman" w:hAnsi="Times New Roman" w:cs="Times New Roman"/>
          <w:sz w:val="28"/>
          <w:szCs w:val="28"/>
        </w:rPr>
        <w:t>антиоксидантной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E85">
        <w:rPr>
          <w:rFonts w:ascii="Times New Roman" w:hAnsi="Times New Roman" w:cs="Times New Roman"/>
          <w:sz w:val="28"/>
          <w:szCs w:val="28"/>
        </w:rPr>
        <w:t>активностью</w:t>
      </w:r>
      <w:r w:rsidRPr="00C6688D">
        <w:rPr>
          <w:rFonts w:ascii="Times New Roman" w:hAnsi="Times New Roman" w:cs="Times New Roman"/>
          <w:sz w:val="28"/>
          <w:szCs w:val="28"/>
        </w:rPr>
        <w:t>.</w:t>
      </w:r>
    </w:p>
    <w:p w:rsidR="00F60FEE" w:rsidRPr="00C6688D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88D">
        <w:rPr>
          <w:rFonts w:ascii="Times New Roman" w:hAnsi="Times New Roman" w:cs="Times New Roman"/>
          <w:sz w:val="28"/>
          <w:szCs w:val="28"/>
        </w:rPr>
        <w:t>А из</w:t>
      </w:r>
      <w:r w:rsidRPr="007E0E85">
        <w:rPr>
          <w:rFonts w:ascii="Times New Roman" w:hAnsi="Times New Roman" w:cs="Times New Roman"/>
          <w:sz w:val="28"/>
          <w:szCs w:val="28"/>
        </w:rPr>
        <w:t xml:space="preserve"> лепестков шиповника получают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E85">
        <w:rPr>
          <w:rFonts w:ascii="Times New Roman" w:hAnsi="Times New Roman" w:cs="Times New Roman"/>
          <w:sz w:val="28"/>
          <w:szCs w:val="28"/>
        </w:rPr>
        <w:t>эфирное масло, которое используется для ароматизац</w:t>
      </w:r>
      <w:r w:rsidRPr="00C6688D">
        <w:rPr>
          <w:rFonts w:ascii="Times New Roman" w:hAnsi="Times New Roman" w:cs="Times New Roman"/>
          <w:sz w:val="28"/>
          <w:szCs w:val="28"/>
        </w:rPr>
        <w:t>ии чая и приготовления варенья.</w:t>
      </w:r>
    </w:p>
    <w:p w:rsidR="00F60FEE" w:rsidRPr="00C6688D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88D">
        <w:rPr>
          <w:rFonts w:ascii="Times New Roman" w:hAnsi="Times New Roman" w:cs="Times New Roman"/>
          <w:sz w:val="28"/>
          <w:szCs w:val="28"/>
        </w:rPr>
        <w:t>Можно использовать и с</w:t>
      </w:r>
      <w:r w:rsidRPr="007E0E85">
        <w:rPr>
          <w:rFonts w:ascii="Times New Roman" w:hAnsi="Times New Roman" w:cs="Times New Roman"/>
          <w:sz w:val="28"/>
          <w:szCs w:val="28"/>
        </w:rPr>
        <w:t xml:space="preserve">ухие лепестки </w:t>
      </w:r>
      <w:r w:rsidRPr="00C6688D">
        <w:rPr>
          <w:rFonts w:ascii="Times New Roman" w:hAnsi="Times New Roman" w:cs="Times New Roman"/>
          <w:sz w:val="28"/>
          <w:szCs w:val="28"/>
        </w:rPr>
        <w:t>- в качестве</w:t>
      </w:r>
      <w:r w:rsidRPr="007E0E85">
        <w:rPr>
          <w:rFonts w:ascii="Times New Roman" w:hAnsi="Times New Roman" w:cs="Times New Roman"/>
          <w:sz w:val="28"/>
          <w:szCs w:val="28"/>
        </w:rPr>
        <w:t xml:space="preserve"> добавк</w:t>
      </w:r>
      <w:r w:rsidRPr="00C6688D">
        <w:rPr>
          <w:rFonts w:ascii="Times New Roman" w:hAnsi="Times New Roman" w:cs="Times New Roman"/>
          <w:sz w:val="28"/>
          <w:szCs w:val="28"/>
        </w:rPr>
        <w:t>и</w:t>
      </w:r>
      <w:r w:rsidRPr="007E0E85">
        <w:rPr>
          <w:rFonts w:ascii="Times New Roman" w:hAnsi="Times New Roman" w:cs="Times New Roman"/>
          <w:sz w:val="28"/>
          <w:szCs w:val="28"/>
        </w:rPr>
        <w:t xml:space="preserve"> для приготовления</w:t>
      </w:r>
      <w:r w:rsidRPr="00C6688D">
        <w:rPr>
          <w:rFonts w:ascii="Times New Roman" w:hAnsi="Times New Roman" w:cs="Times New Roman"/>
          <w:sz w:val="28"/>
          <w:szCs w:val="28"/>
        </w:rPr>
        <w:t xml:space="preserve"> карамельных начинок и кетчупа.</w:t>
      </w:r>
    </w:p>
    <w:p w:rsidR="00F60FEE" w:rsidRPr="00C6688D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88D">
        <w:rPr>
          <w:rFonts w:ascii="Times New Roman" w:hAnsi="Times New Roman" w:cs="Times New Roman"/>
          <w:sz w:val="28"/>
          <w:szCs w:val="28"/>
        </w:rPr>
        <w:t>И это еще не все! Лепестки</w:t>
      </w:r>
      <w:r w:rsidRPr="007E0E85">
        <w:rPr>
          <w:rFonts w:ascii="Times New Roman" w:hAnsi="Times New Roman" w:cs="Times New Roman"/>
          <w:sz w:val="28"/>
          <w:szCs w:val="28"/>
        </w:rPr>
        <w:t xml:space="preserve"> используются </w:t>
      </w:r>
      <w:r w:rsidRPr="00C6688D">
        <w:rPr>
          <w:rFonts w:ascii="Times New Roman" w:hAnsi="Times New Roman" w:cs="Times New Roman"/>
          <w:sz w:val="28"/>
          <w:szCs w:val="28"/>
        </w:rPr>
        <w:t>даже при производстве мыла.</w:t>
      </w:r>
    </w:p>
    <w:p w:rsidR="00F60FEE" w:rsidRPr="00C6688D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88D">
        <w:rPr>
          <w:rFonts w:ascii="Times New Roman" w:hAnsi="Times New Roman" w:cs="Times New Roman"/>
          <w:sz w:val="28"/>
          <w:szCs w:val="28"/>
        </w:rPr>
        <w:t>Шиповник называют еще дикой розой. Он известен человеку с глубокой древности.</w:t>
      </w:r>
      <w:r w:rsidRPr="00B80476">
        <w:rPr>
          <w:rFonts w:ascii="Arial" w:hAnsi="Arial" w:cs="Arial"/>
          <w:color w:val="666666"/>
          <w:shd w:val="clear" w:color="auto" w:fill="FFFFFF"/>
        </w:rPr>
        <w:t xml:space="preserve"> </w:t>
      </w:r>
      <w:r w:rsidRPr="00B80476">
        <w:rPr>
          <w:rFonts w:ascii="Times New Roman" w:hAnsi="Times New Roman" w:cs="Times New Roman"/>
          <w:sz w:val="28"/>
          <w:szCs w:val="28"/>
        </w:rPr>
        <w:t>У славянских народов шиповник – символ здоровья, благополучия, красоты, молодости и любви. 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88D">
        <w:rPr>
          <w:rFonts w:ascii="Times New Roman" w:hAnsi="Times New Roman" w:cs="Times New Roman"/>
          <w:sz w:val="28"/>
          <w:szCs w:val="28"/>
        </w:rPr>
        <w:t>Русское название шиповника образовано от слова «шип», что на древнеславянском обозначает иглу или колючку.</w:t>
      </w:r>
    </w:p>
    <w:p w:rsidR="00F60FEE" w:rsidRPr="00C6688D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06C">
        <w:rPr>
          <w:rFonts w:ascii="Times New Roman" w:hAnsi="Times New Roman" w:cs="Times New Roman"/>
          <w:sz w:val="28"/>
          <w:szCs w:val="28"/>
        </w:rPr>
        <w:t>Интересно, что по цветкам шиповника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06C">
        <w:rPr>
          <w:rFonts w:ascii="Times New Roman" w:hAnsi="Times New Roman" w:cs="Times New Roman"/>
          <w:sz w:val="28"/>
          <w:szCs w:val="28"/>
        </w:rPr>
        <w:t>сверять часы: они раскрываются в 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2306C">
        <w:rPr>
          <w:rFonts w:ascii="Times New Roman" w:hAnsi="Times New Roman" w:cs="Times New Roman"/>
          <w:sz w:val="28"/>
          <w:szCs w:val="28"/>
        </w:rPr>
        <w:t xml:space="preserve"> 4.30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06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асов утра, закрываются в 19-20 часов </w:t>
      </w:r>
      <w:r w:rsidRPr="00F2306C">
        <w:rPr>
          <w:rFonts w:ascii="Times New Roman" w:hAnsi="Times New Roman" w:cs="Times New Roman"/>
          <w:sz w:val="28"/>
          <w:szCs w:val="28"/>
        </w:rPr>
        <w:t>вечера.</w:t>
      </w:r>
    </w:p>
    <w:p w:rsidR="00F60FEE" w:rsidRPr="00BD6AD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88D">
        <w:rPr>
          <w:rFonts w:ascii="Times New Roman" w:hAnsi="Times New Roman" w:cs="Times New Roman"/>
          <w:sz w:val="28"/>
          <w:szCs w:val="28"/>
        </w:rPr>
        <w:t>Шиповники – долгоживущие кустарники. Возраст отдельных растений достигает 400 лет. Они обладают исключительной приспособляемостью к различным природным условиям. Шиповник растет и в наших северных условиях, хорошо адаптируясь к холодному климату.</w:t>
      </w:r>
    </w:p>
    <w:p w:rsidR="00F60FEE" w:rsidRPr="00080450" w:rsidRDefault="00F60FEE" w:rsidP="00F60FEE">
      <w:pPr>
        <w:pageBreakBefore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45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27F01">
        <w:rPr>
          <w:rFonts w:ascii="Times New Roman" w:hAnsi="Times New Roman" w:cs="Times New Roman"/>
          <w:sz w:val="28"/>
          <w:szCs w:val="28"/>
        </w:rPr>
        <w:t>4</w:t>
      </w:r>
      <w:r w:rsidRPr="00080450">
        <w:rPr>
          <w:rFonts w:ascii="Times New Roman" w:hAnsi="Times New Roman" w:cs="Times New Roman"/>
          <w:sz w:val="28"/>
          <w:szCs w:val="28"/>
        </w:rPr>
        <w:t xml:space="preserve">: Характеристика </w:t>
      </w:r>
      <w:r>
        <w:rPr>
          <w:rFonts w:ascii="Times New Roman" w:hAnsi="Times New Roman" w:cs="Times New Roman"/>
          <w:sz w:val="28"/>
          <w:szCs w:val="28"/>
        </w:rPr>
        <w:t>шиповника иглистого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46"/>
      </w:tblGrid>
      <w:tr w:rsidR="00F60FEE" w:rsidRPr="00080450" w:rsidTr="00A27F01">
        <w:tc>
          <w:tcPr>
            <w:tcW w:w="1384" w:type="dxa"/>
            <w:shd w:val="clear" w:color="auto" w:fill="auto"/>
            <w:vAlign w:val="center"/>
          </w:tcPr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0450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Default="00F60FEE" w:rsidP="00A27F0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8045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Шиповник иглистый</w:t>
            </w:r>
          </w:p>
          <w:p w:rsidR="00F60FEE" w:rsidRPr="00080450" w:rsidRDefault="00F60FEE" w:rsidP="00A27F0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</w:t>
            </w:r>
            <w:r w:rsidRPr="00C72C0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или Ро́за игли́стая (лат. Rósa aciculáris) </w:t>
            </w:r>
          </w:p>
        </w:tc>
      </w:tr>
      <w:tr w:rsidR="00F60FEE" w:rsidRPr="00080450" w:rsidTr="00A27F01">
        <w:tc>
          <w:tcPr>
            <w:tcW w:w="1384" w:type="dxa"/>
            <w:shd w:val="clear" w:color="auto" w:fill="auto"/>
            <w:vAlign w:val="center"/>
          </w:tcPr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0450">
              <w:rPr>
                <w:rFonts w:ascii="Times New Roman" w:hAnsi="Times New Roman" w:cs="Times New Roman"/>
                <w:i/>
                <w:sz w:val="28"/>
                <w:szCs w:val="28"/>
              </w:rPr>
              <w:t>Народное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50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шиповник</w:t>
            </w:r>
          </w:p>
        </w:tc>
      </w:tr>
      <w:tr w:rsidR="00F60FEE" w:rsidRPr="00080450" w:rsidTr="00A27F01">
        <w:tc>
          <w:tcPr>
            <w:tcW w:w="1384" w:type="dxa"/>
            <w:shd w:val="clear" w:color="auto" w:fill="auto"/>
            <w:vAlign w:val="center"/>
          </w:tcPr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0450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F60FEE" w:rsidRDefault="00F60FEE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F60FEE" w:rsidRDefault="00F60FEE" w:rsidP="00A27F01">
            <w:pPr>
              <w:jc w:val="both"/>
              <w:rPr>
                <w:noProof/>
                <w:lang w:eastAsia="ru-RU"/>
              </w:rPr>
            </w:pPr>
            <w:r w:rsidRPr="00080450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11680" cy="1508760"/>
                  <wp:effectExtent l="0" t="0" r="7620" b="0"/>
                  <wp:docPr id="11" name="Рисунок 11" descr="https://upload.wikimedia.org/wikipedia/commons/thumb/3/32/Rosa_acicularis_2.JPG/250px-Rosa_acicularis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3/32/Rosa_acicularis_2.JPG/250px-Rosa_acicularis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>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96440" cy="1497330"/>
                  <wp:effectExtent l="0" t="0" r="3810" b="7620"/>
                  <wp:docPr id="13" name="Рисунок 13" descr="https://upload.wikimedia.org/wikipedia/commons/thumb/a/a0/Rosa_acicularis_nipponensis_flower.JPG/250px-Rosa_acicularis_nipponensis_flo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a/a0/Rosa_acicularis_nipponensis_flower.JPG/250px-Rosa_acicularis_nipponensis_flo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149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0FEE" w:rsidRDefault="00F60FEE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6188" cy="1477862"/>
                  <wp:effectExtent l="0" t="0" r="3810" b="8255"/>
                  <wp:docPr id="14" name="Рисунок 14" descr="https://upload.wikimedia.org/wikipedia/commons/thumb/e/ed/Rosa_acicularis_8835.JPG/250px-Rosa_acicularis_8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pload.wikimedia.org/wikipedia/commons/thumb/e/ed/Rosa_acicularis_8835.JPG/250px-Rosa_acicularis_8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629" cy="148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>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60220" cy="1480371"/>
                  <wp:effectExtent l="0" t="0" r="0" b="5715"/>
                  <wp:docPr id="31" name="Рисунок 31" descr="Шиповник иглистый | Красная книга Мурманской обла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Шиповник иглистый | Красная книга Мурманской обла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585" cy="1497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FEE" w:rsidRPr="00080450" w:rsidTr="00A27F01">
        <w:trPr>
          <w:trHeight w:val="1623"/>
        </w:trPr>
        <w:tc>
          <w:tcPr>
            <w:tcW w:w="1384" w:type="dxa"/>
            <w:shd w:val="clear" w:color="auto" w:fill="auto"/>
            <w:vAlign w:val="center"/>
          </w:tcPr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0450">
              <w:rPr>
                <w:rFonts w:ascii="Times New Roman" w:hAnsi="Times New Roman" w:cs="Times New Roman"/>
                <w:i/>
                <w:sz w:val="28"/>
                <w:szCs w:val="28"/>
              </w:rPr>
              <w:t>Целебные свойства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80450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Плоды шиповника </w:t>
            </w:r>
            <w:r w:rsidRPr="007E0E85">
              <w:rPr>
                <w:rFonts w:ascii="Times New Roman" w:hAnsi="Times New Roman" w:cs="Times New Roman"/>
                <w:sz w:val="28"/>
                <w:szCs w:val="28"/>
              </w:rPr>
              <w:t xml:space="preserve">содержат </w:t>
            </w:r>
            <w:r w:rsidRPr="006C406D">
              <w:rPr>
                <w:rFonts w:ascii="Times New Roman" w:hAnsi="Times New Roman" w:cs="Times New Roman"/>
                <w:sz w:val="28"/>
                <w:szCs w:val="28"/>
              </w:rPr>
              <w:t>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E85">
              <w:rPr>
                <w:rFonts w:ascii="Times New Roman" w:hAnsi="Times New Roman" w:cs="Times New Roman"/>
                <w:sz w:val="28"/>
                <w:szCs w:val="28"/>
              </w:rPr>
              <w:t>витамина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их часто заваривают как лечебный чай.</w:t>
            </w:r>
          </w:p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7E0E85">
              <w:rPr>
                <w:rFonts w:ascii="Times New Roman" w:hAnsi="Times New Roman" w:cs="Times New Roman"/>
                <w:sz w:val="28"/>
                <w:szCs w:val="28"/>
              </w:rPr>
              <w:t xml:space="preserve">Экстракты шиповника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обладают </w:t>
            </w:r>
            <w:r w:rsidRPr="007E0E85">
              <w:rPr>
                <w:rFonts w:ascii="Times New Roman" w:hAnsi="Times New Roman" w:cs="Times New Roman"/>
                <w:sz w:val="28"/>
                <w:szCs w:val="28"/>
              </w:rPr>
              <w:t>антимикробной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E0E85">
              <w:rPr>
                <w:rFonts w:ascii="Times New Roman" w:hAnsi="Times New Roman" w:cs="Times New Roman"/>
                <w:sz w:val="28"/>
                <w:szCs w:val="28"/>
              </w:rPr>
              <w:t>антиоксидантной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E85">
              <w:rPr>
                <w:rFonts w:ascii="Times New Roman" w:hAnsi="Times New Roman" w:cs="Times New Roman"/>
                <w:sz w:val="28"/>
                <w:szCs w:val="28"/>
              </w:rPr>
              <w:t>активностью</w:t>
            </w:r>
          </w:p>
        </w:tc>
      </w:tr>
      <w:tr w:rsidR="00F60FEE" w:rsidRPr="00080450" w:rsidTr="00A27F01">
        <w:trPr>
          <w:trHeight w:val="2830"/>
        </w:trPr>
        <w:tc>
          <w:tcPr>
            <w:tcW w:w="1384" w:type="dxa"/>
            <w:shd w:val="clear" w:color="auto" w:fill="auto"/>
            <w:vAlign w:val="center"/>
          </w:tcPr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0450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50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D0652E">
              <w:rPr>
                <w:rFonts w:ascii="Times New Roman" w:hAnsi="Times New Roman" w:cs="Times New Roman"/>
                <w:sz w:val="28"/>
                <w:szCs w:val="28"/>
              </w:rPr>
              <w:t>Шиповник иглистый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D0652E">
              <w:rPr>
                <w:rFonts w:ascii="Times New Roman" w:hAnsi="Times New Roman" w:cs="Times New Roman"/>
                <w:sz w:val="28"/>
                <w:szCs w:val="28"/>
              </w:rPr>
              <w:t xml:space="preserve"> невысокий или средней величины (до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52E">
              <w:rPr>
                <w:rFonts w:ascii="Times New Roman" w:hAnsi="Times New Roman" w:cs="Times New Roman"/>
                <w:sz w:val="28"/>
                <w:szCs w:val="28"/>
              </w:rPr>
              <w:t>м высотой) листопадный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52E">
              <w:rPr>
                <w:rFonts w:ascii="Times New Roman" w:hAnsi="Times New Roman" w:cs="Times New Roman"/>
                <w:sz w:val="28"/>
                <w:szCs w:val="28"/>
              </w:rPr>
              <w:t>кустарник.</w:t>
            </w:r>
          </w:p>
          <w:p w:rsidR="00F60FEE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D0652E">
              <w:rPr>
                <w:rFonts w:ascii="Times New Roman" w:hAnsi="Times New Roman" w:cs="Times New Roman"/>
                <w:sz w:val="28"/>
                <w:szCs w:val="28"/>
              </w:rPr>
              <w:t>Ветки прямостоячие, густо покрыты игольчатыми шипами и щетинками. Листья крупные, тёмные, морщинистые с зубчатым краем. Цветки большие, пурпурного цвета, очень ароматные.</w:t>
            </w:r>
          </w:p>
          <w:p w:rsidR="00F60FEE" w:rsidRPr="00080450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Ягоды красного цвета, с ярким ароматом.</w:t>
            </w:r>
          </w:p>
        </w:tc>
      </w:tr>
    </w:tbl>
    <w:p w:rsidR="00F60FEE" w:rsidRPr="00BD6ADA" w:rsidRDefault="00F60FEE" w:rsidP="00A27F01">
      <w:pPr>
        <w:pageBreakBefore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6ADA">
        <w:rPr>
          <w:rFonts w:ascii="Times New Roman" w:hAnsi="Times New Roman" w:cs="Times New Roman"/>
          <w:sz w:val="28"/>
          <w:szCs w:val="28"/>
        </w:rPr>
        <w:lastRenderedPageBreak/>
        <w:t>Доклад: «</w:t>
      </w:r>
      <w:r>
        <w:rPr>
          <w:rFonts w:ascii="Times New Roman" w:hAnsi="Times New Roman" w:cs="Times New Roman"/>
          <w:sz w:val="28"/>
          <w:szCs w:val="28"/>
        </w:rPr>
        <w:t>Чистотел большой</w:t>
      </w:r>
      <w:r w:rsidRPr="00BD6ADA">
        <w:rPr>
          <w:rFonts w:ascii="Times New Roman" w:hAnsi="Times New Roman" w:cs="Times New Roman"/>
          <w:sz w:val="28"/>
          <w:szCs w:val="28"/>
        </w:rPr>
        <w:t>»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458">
        <w:rPr>
          <w:rFonts w:ascii="Times New Roman" w:hAnsi="Times New Roman" w:cs="Times New Roman"/>
          <w:sz w:val="28"/>
          <w:szCs w:val="28"/>
        </w:rPr>
        <w:t>Чистоте́л большо́й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A0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6A0458">
        <w:rPr>
          <w:rFonts w:ascii="Times New Roman" w:hAnsi="Times New Roman" w:cs="Times New Roman"/>
          <w:sz w:val="28"/>
          <w:szCs w:val="28"/>
        </w:rPr>
        <w:t>травянистое многол</w:t>
      </w:r>
      <w:r>
        <w:rPr>
          <w:rFonts w:ascii="Times New Roman" w:hAnsi="Times New Roman" w:cs="Times New Roman"/>
          <w:sz w:val="28"/>
          <w:szCs w:val="28"/>
        </w:rPr>
        <w:t>етнее растение высотой до 100 см</w:t>
      </w:r>
      <w:r w:rsidRPr="006A0458">
        <w:rPr>
          <w:rFonts w:ascii="Times New Roman" w:hAnsi="Times New Roman" w:cs="Times New Roman"/>
          <w:sz w:val="28"/>
          <w:szCs w:val="28"/>
        </w:rPr>
        <w:t>. Его название происходит от древнегреческого слова chelidon и переводится как «</w:t>
      </w:r>
      <w:r>
        <w:rPr>
          <w:rFonts w:ascii="Times New Roman" w:hAnsi="Times New Roman" w:cs="Times New Roman"/>
          <w:sz w:val="28"/>
          <w:szCs w:val="28"/>
        </w:rPr>
        <w:t>ласточка».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458">
        <w:rPr>
          <w:rFonts w:ascii="Times New Roman" w:hAnsi="Times New Roman" w:cs="Times New Roman"/>
          <w:sz w:val="28"/>
          <w:szCs w:val="28"/>
        </w:rPr>
        <w:t>По легенде, ласточки применяли его сок для спасения ослепших птенцов. Есть примета, что цветение чистотела указывает на возвращ</w:t>
      </w:r>
      <w:r>
        <w:rPr>
          <w:rFonts w:ascii="Times New Roman" w:hAnsi="Times New Roman" w:cs="Times New Roman"/>
          <w:sz w:val="28"/>
          <w:szCs w:val="28"/>
        </w:rPr>
        <w:t xml:space="preserve">ение этих птиц с юга. </w:t>
      </w:r>
    </w:p>
    <w:p w:rsidR="00F60FEE" w:rsidRPr="006A0458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458">
        <w:rPr>
          <w:rFonts w:ascii="Times New Roman" w:hAnsi="Times New Roman" w:cs="Times New Roman"/>
          <w:sz w:val="28"/>
          <w:szCs w:val="28"/>
        </w:rPr>
        <w:t>Чистотел большой, также известный как ласточкин хвост, считается сорняком. Яркая окраска сока на срезе стебля чистотела объясняется присутствием большого количества п</w:t>
      </w:r>
      <w:r>
        <w:rPr>
          <w:rFonts w:ascii="Times New Roman" w:hAnsi="Times New Roman" w:cs="Times New Roman"/>
          <w:sz w:val="28"/>
          <w:szCs w:val="28"/>
        </w:rPr>
        <w:t>игмента красно-оранжевого цвета - каротина</w:t>
      </w:r>
      <w:r w:rsidRPr="006A0458">
        <w:rPr>
          <w:rFonts w:ascii="Times New Roman" w:hAnsi="Times New Roman" w:cs="Times New Roman"/>
          <w:sz w:val="28"/>
          <w:szCs w:val="28"/>
        </w:rPr>
        <w:t>. Наибольшую известность чистотел приобрел в качестве средства для удаления бородавок, сухих мозолей, папиллом, пигментных пятен. Благодаря этим свойствам чистотел и получил</w:t>
      </w:r>
      <w:r>
        <w:rPr>
          <w:rFonts w:ascii="Times New Roman" w:hAnsi="Times New Roman" w:cs="Times New Roman"/>
          <w:sz w:val="28"/>
          <w:szCs w:val="28"/>
        </w:rPr>
        <w:t xml:space="preserve"> свое название - </w:t>
      </w:r>
      <w:r w:rsidRPr="006A0458">
        <w:rPr>
          <w:rFonts w:ascii="Times New Roman" w:hAnsi="Times New Roman" w:cs="Times New Roman"/>
          <w:sz w:val="28"/>
          <w:szCs w:val="28"/>
        </w:rPr>
        <w:t>«чистое тело»</w:t>
      </w:r>
      <w:hyperlink r:id="rId65" w:anchor="cite_note-:0-1" w:history="1"/>
      <w:r w:rsidRPr="006A0458">
        <w:rPr>
          <w:rFonts w:ascii="Times New Roman" w:hAnsi="Times New Roman" w:cs="Times New Roman"/>
          <w:sz w:val="28"/>
          <w:szCs w:val="28"/>
        </w:rPr>
        <w:t>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Стебель чистотела полый; он наполнен ярко-жёлтым соком, который вытекает в виде капелек, если стебель надломать</w:t>
      </w:r>
      <w:r w:rsidRPr="006A0458">
        <w:rPr>
          <w:rFonts w:ascii="Times New Roman" w:hAnsi="Times New Roman" w:cs="Times New Roman"/>
          <w:sz w:val="28"/>
          <w:szCs w:val="28"/>
        </w:rPr>
        <w:t xml:space="preserve">. Листья </w:t>
      </w:r>
      <w:r>
        <w:rPr>
          <w:rFonts w:ascii="Times New Roman" w:hAnsi="Times New Roman" w:cs="Times New Roman"/>
          <w:sz w:val="28"/>
          <w:szCs w:val="28"/>
        </w:rPr>
        <w:t xml:space="preserve">снизу </w:t>
      </w:r>
      <w:r w:rsidRPr="006A0458">
        <w:rPr>
          <w:rFonts w:ascii="Times New Roman" w:hAnsi="Times New Roman" w:cs="Times New Roman"/>
          <w:sz w:val="28"/>
          <w:szCs w:val="28"/>
        </w:rPr>
        <w:t xml:space="preserve">голубоватого цвета, </w:t>
      </w:r>
      <w:r>
        <w:rPr>
          <w:rFonts w:ascii="Times New Roman" w:hAnsi="Times New Roman" w:cs="Times New Roman"/>
          <w:sz w:val="28"/>
          <w:szCs w:val="28"/>
        </w:rPr>
        <w:t>а сверху - зелёного. Цветки чистотела - яркие, золотисто-жёлтого цвета, которые потом превращаются в п</w:t>
      </w:r>
      <w:r w:rsidRPr="006A0458">
        <w:rPr>
          <w:rFonts w:ascii="Times New Roman" w:hAnsi="Times New Roman" w:cs="Times New Roman"/>
          <w:sz w:val="28"/>
          <w:szCs w:val="28"/>
        </w:rPr>
        <w:t>лод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6A0458">
        <w:rPr>
          <w:rFonts w:ascii="Times New Roman" w:hAnsi="Times New Roman" w:cs="Times New Roman"/>
          <w:sz w:val="28"/>
          <w:szCs w:val="28"/>
        </w:rPr>
        <w:t>в виде двустворчатой коробочки</w:t>
      </w:r>
      <w:r>
        <w:rPr>
          <w:rFonts w:ascii="Times New Roman" w:hAnsi="Times New Roman" w:cs="Times New Roman"/>
          <w:sz w:val="28"/>
          <w:szCs w:val="28"/>
        </w:rPr>
        <w:t xml:space="preserve">, в которых находятся мелкие </w:t>
      </w:r>
      <w:r w:rsidRPr="006A045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A0458">
        <w:rPr>
          <w:rFonts w:ascii="Times New Roman" w:hAnsi="Times New Roman" w:cs="Times New Roman"/>
          <w:sz w:val="28"/>
          <w:szCs w:val="28"/>
        </w:rPr>
        <w:t xml:space="preserve">рные </w:t>
      </w:r>
      <w:r>
        <w:rPr>
          <w:rFonts w:ascii="Times New Roman" w:hAnsi="Times New Roman" w:cs="Times New Roman"/>
          <w:sz w:val="28"/>
          <w:szCs w:val="28"/>
        </w:rPr>
        <w:t>семена.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458">
        <w:rPr>
          <w:rFonts w:ascii="Times New Roman" w:hAnsi="Times New Roman" w:cs="Times New Roman"/>
          <w:sz w:val="28"/>
          <w:szCs w:val="28"/>
        </w:rPr>
        <w:t>Трав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A0458">
        <w:rPr>
          <w:rFonts w:ascii="Times New Roman" w:hAnsi="Times New Roman" w:cs="Times New Roman"/>
          <w:sz w:val="28"/>
          <w:szCs w:val="28"/>
        </w:rPr>
        <w:t>, сок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A0458">
        <w:rPr>
          <w:rFonts w:ascii="Times New Roman" w:hAnsi="Times New Roman" w:cs="Times New Roman"/>
          <w:sz w:val="28"/>
          <w:szCs w:val="28"/>
        </w:rPr>
        <w:t xml:space="preserve"> корни чистотела применяются в лечебных целях</w:t>
      </w:r>
      <w:r>
        <w:rPr>
          <w:rFonts w:ascii="Times New Roman" w:hAnsi="Times New Roman" w:cs="Times New Roman"/>
          <w:sz w:val="28"/>
          <w:szCs w:val="28"/>
        </w:rPr>
        <w:t>, так как содержит витамины А и С, эфирное масло, стероиды и другие вещества, имеющие лечебные свойства. Но н</w:t>
      </w:r>
      <w:r w:rsidRPr="006A0458">
        <w:rPr>
          <w:rFonts w:ascii="Times New Roman" w:hAnsi="Times New Roman" w:cs="Times New Roman"/>
          <w:sz w:val="28"/>
          <w:szCs w:val="28"/>
        </w:rPr>
        <w:t xml:space="preserve">еобходимо помнить, что растение ядовито. </w:t>
      </w:r>
      <w:r>
        <w:rPr>
          <w:rFonts w:ascii="Times New Roman" w:hAnsi="Times New Roman" w:cs="Times New Roman"/>
          <w:sz w:val="28"/>
          <w:szCs w:val="28"/>
        </w:rPr>
        <w:t xml:space="preserve">Даже </w:t>
      </w:r>
      <w:r w:rsidRPr="006A0458">
        <w:rPr>
          <w:rFonts w:ascii="Times New Roman" w:hAnsi="Times New Roman" w:cs="Times New Roman"/>
          <w:sz w:val="28"/>
          <w:szCs w:val="28"/>
        </w:rPr>
        <w:t>животные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458">
        <w:rPr>
          <w:rFonts w:ascii="Times New Roman" w:hAnsi="Times New Roman" w:cs="Times New Roman"/>
          <w:sz w:val="28"/>
          <w:szCs w:val="28"/>
        </w:rPr>
        <w:t xml:space="preserve">избегают его употребления, поскольку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Pr="006A0458">
        <w:rPr>
          <w:rFonts w:ascii="Times New Roman" w:hAnsi="Times New Roman" w:cs="Times New Roman"/>
          <w:sz w:val="28"/>
          <w:szCs w:val="28"/>
        </w:rPr>
        <w:t xml:space="preserve"> может вызвать отравление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0962">
        <w:rPr>
          <w:rFonts w:ascii="Times New Roman" w:hAnsi="Times New Roman" w:cs="Times New Roman"/>
          <w:sz w:val="28"/>
          <w:szCs w:val="28"/>
        </w:rPr>
        <w:t xml:space="preserve"> </w:t>
      </w:r>
      <w:r w:rsidRPr="006A0458">
        <w:rPr>
          <w:rFonts w:ascii="Times New Roman" w:hAnsi="Times New Roman" w:cs="Times New Roman"/>
          <w:sz w:val="28"/>
          <w:szCs w:val="28"/>
        </w:rPr>
        <w:t>Именно поэтому</w:t>
      </w:r>
      <w:r>
        <w:rPr>
          <w:rFonts w:ascii="Times New Roman" w:hAnsi="Times New Roman" w:cs="Times New Roman"/>
          <w:sz w:val="28"/>
          <w:szCs w:val="28"/>
        </w:rPr>
        <w:t xml:space="preserve"> чистотел как лекарственное средство</w:t>
      </w:r>
      <w:r w:rsidRPr="006A0458">
        <w:rPr>
          <w:rFonts w:ascii="Times New Roman" w:hAnsi="Times New Roman" w:cs="Times New Roman"/>
          <w:sz w:val="28"/>
          <w:szCs w:val="28"/>
        </w:rPr>
        <w:t xml:space="preserve"> имеет ряд противопоказаний и 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6A0458">
        <w:rPr>
          <w:rFonts w:ascii="Times New Roman" w:hAnsi="Times New Roman" w:cs="Times New Roman"/>
          <w:sz w:val="28"/>
          <w:szCs w:val="28"/>
        </w:rPr>
        <w:t xml:space="preserve"> назначаться только врачом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458">
        <w:rPr>
          <w:rFonts w:ascii="Times New Roman" w:hAnsi="Times New Roman" w:cs="Times New Roman"/>
          <w:sz w:val="28"/>
          <w:szCs w:val="28"/>
        </w:rPr>
        <w:t>Самым целебным считается чистотел, растущий в тени, а не на </w:t>
      </w:r>
      <w:hyperlink r:id="rId66" w:tooltip="Солнце" w:history="1">
        <w:r w:rsidRPr="006A0458">
          <w:rPr>
            <w:rFonts w:ascii="Times New Roman" w:hAnsi="Times New Roman" w:cs="Times New Roman"/>
            <w:sz w:val="28"/>
            <w:szCs w:val="28"/>
          </w:rPr>
          <w:t>солнце</w:t>
        </w:r>
      </w:hyperlink>
      <w:r w:rsidRPr="006A0458">
        <w:rPr>
          <w:rFonts w:ascii="Times New Roman" w:hAnsi="Times New Roman" w:cs="Times New Roman"/>
          <w:sz w:val="28"/>
          <w:szCs w:val="28"/>
        </w:rPr>
        <w:t>. Там он набирает свои полезные свойства.</w:t>
      </w:r>
      <w:r w:rsidRPr="00587196">
        <w:rPr>
          <w:rFonts w:ascii="Times New Roman" w:hAnsi="Times New Roman" w:cs="Times New Roman"/>
          <w:sz w:val="28"/>
          <w:szCs w:val="28"/>
        </w:rPr>
        <w:t xml:space="preserve"> </w:t>
      </w:r>
      <w:r w:rsidRPr="006A0458">
        <w:rPr>
          <w:rFonts w:ascii="Times New Roman" w:hAnsi="Times New Roman" w:cs="Times New Roman"/>
          <w:sz w:val="28"/>
          <w:szCs w:val="28"/>
        </w:rPr>
        <w:t>При сборе и упаковке готового сырья необходимо использовать маску, так как возможно раздражение слизистой носа.</w:t>
      </w:r>
      <w:r>
        <w:rPr>
          <w:rFonts w:ascii="Times New Roman" w:hAnsi="Times New Roman" w:cs="Times New Roman"/>
          <w:sz w:val="28"/>
          <w:szCs w:val="28"/>
        </w:rPr>
        <w:t xml:space="preserve"> Будьте осторожны, когда увидите это растение.</w:t>
      </w:r>
    </w:p>
    <w:p w:rsidR="00F60FEE" w:rsidRPr="00952EC1" w:rsidRDefault="00F60FEE" w:rsidP="00A27F01">
      <w:pPr>
        <w:pageBreakBefore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2EC1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27F01">
        <w:rPr>
          <w:rFonts w:ascii="Times New Roman" w:hAnsi="Times New Roman" w:cs="Times New Roman"/>
          <w:sz w:val="28"/>
          <w:szCs w:val="28"/>
        </w:rPr>
        <w:t>5</w:t>
      </w:r>
      <w:r w:rsidRPr="00952EC1">
        <w:rPr>
          <w:rFonts w:ascii="Times New Roman" w:hAnsi="Times New Roman" w:cs="Times New Roman"/>
          <w:sz w:val="28"/>
          <w:szCs w:val="28"/>
        </w:rPr>
        <w:t xml:space="preserve">: Характеристика </w:t>
      </w:r>
      <w:r>
        <w:rPr>
          <w:rFonts w:ascii="Times New Roman" w:hAnsi="Times New Roman" w:cs="Times New Roman"/>
          <w:sz w:val="28"/>
          <w:szCs w:val="28"/>
        </w:rPr>
        <w:t>чистотела большого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46"/>
      </w:tblGrid>
      <w:tr w:rsidR="00F60FEE" w:rsidRPr="00952EC1" w:rsidTr="00A27F01">
        <w:tc>
          <w:tcPr>
            <w:tcW w:w="1384" w:type="dxa"/>
            <w:shd w:val="clear" w:color="auto" w:fill="auto"/>
            <w:vAlign w:val="center"/>
          </w:tcPr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EC1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952EC1" w:rsidRDefault="00F60FEE" w:rsidP="00A27F0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</w:t>
            </w:r>
            <w:r w:rsidRPr="00B66E2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Чистотел большой (лат. Chelidónium május)</w:t>
            </w:r>
          </w:p>
        </w:tc>
      </w:tr>
      <w:tr w:rsidR="00F60FEE" w:rsidRPr="00952EC1" w:rsidTr="00A27F01">
        <w:tc>
          <w:tcPr>
            <w:tcW w:w="1384" w:type="dxa"/>
            <w:shd w:val="clear" w:color="auto" w:fill="auto"/>
            <w:vAlign w:val="center"/>
          </w:tcPr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EC1">
              <w:rPr>
                <w:rFonts w:ascii="Times New Roman" w:hAnsi="Times New Roman" w:cs="Times New Roman"/>
                <w:i/>
                <w:sz w:val="28"/>
                <w:szCs w:val="28"/>
              </w:rPr>
              <w:t>Народное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EC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чистотел</w:t>
            </w:r>
          </w:p>
        </w:tc>
      </w:tr>
      <w:tr w:rsidR="00F60FEE" w:rsidRPr="00952EC1" w:rsidTr="00A27F01">
        <w:tc>
          <w:tcPr>
            <w:tcW w:w="1384" w:type="dxa"/>
            <w:shd w:val="clear" w:color="auto" w:fill="auto"/>
            <w:vAlign w:val="center"/>
          </w:tcPr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EC1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952EC1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12467" cy="3084830"/>
                  <wp:effectExtent l="0" t="0" r="0" b="1270"/>
                  <wp:docPr id="16" name="Рисунок 16" descr="Chelidonium majus April 2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lidonium majus April 2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581" cy="309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>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08860" cy="3078480"/>
                  <wp:effectExtent l="0" t="0" r="0" b="7620"/>
                  <wp:docPr id="32" name="Рисунок 32" descr="Чистотел большой — Цикло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Чистотел большой — Цикло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307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FEE" w:rsidRPr="00952EC1" w:rsidTr="00A27F01">
        <w:trPr>
          <w:trHeight w:val="1866"/>
        </w:trPr>
        <w:tc>
          <w:tcPr>
            <w:tcW w:w="1384" w:type="dxa"/>
            <w:shd w:val="clear" w:color="auto" w:fill="auto"/>
            <w:vAlign w:val="center"/>
          </w:tcPr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EC1">
              <w:rPr>
                <w:rFonts w:ascii="Times New Roman" w:hAnsi="Times New Roman" w:cs="Times New Roman"/>
                <w:i/>
                <w:sz w:val="28"/>
                <w:szCs w:val="28"/>
              </w:rPr>
              <w:t>Целебные свойства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C1F2E">
              <w:rPr>
                <w:rFonts w:ascii="Times New Roman" w:hAnsi="Times New Roman" w:cs="Times New Roman"/>
                <w:sz w:val="28"/>
                <w:szCs w:val="28"/>
              </w:rPr>
              <w:t>Благодаря противовоспалительному и ранозаживляющему свойствам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F2E"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F2E">
              <w:rPr>
                <w:rFonts w:ascii="Times New Roman" w:hAnsi="Times New Roman" w:cs="Times New Roman"/>
                <w:sz w:val="28"/>
                <w:szCs w:val="28"/>
              </w:rPr>
              <w:t>и мазь из листьев чистотела применяют при лечении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F2E">
              <w:rPr>
                <w:rFonts w:ascii="Times New Roman" w:hAnsi="Times New Roman" w:cs="Times New Roman"/>
                <w:sz w:val="28"/>
                <w:szCs w:val="28"/>
              </w:rPr>
              <w:t>туберкулёза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F2E">
              <w:rPr>
                <w:rFonts w:ascii="Times New Roman" w:hAnsi="Times New Roman" w:cs="Times New Roman"/>
                <w:sz w:val="28"/>
                <w:szCs w:val="28"/>
              </w:rPr>
              <w:t>кожи, при консервативном лечении полипов, бородавок,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F2E">
              <w:rPr>
                <w:rFonts w:ascii="Times New Roman" w:hAnsi="Times New Roman" w:cs="Times New Roman"/>
                <w:sz w:val="28"/>
                <w:szCs w:val="28"/>
              </w:rPr>
              <w:t>экземы, чешуйчатого лишая.</w:t>
            </w:r>
          </w:p>
          <w:p w:rsidR="00F60FEE" w:rsidRPr="009C1F2E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C1F2E">
              <w:rPr>
                <w:rFonts w:ascii="Times New Roman" w:hAnsi="Times New Roman" w:cs="Times New Roman"/>
                <w:sz w:val="28"/>
                <w:szCs w:val="28"/>
              </w:rPr>
              <w:t>Чистотел имеет мочегонное и желчегонное действия.</w:t>
            </w:r>
          </w:p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60FEE" w:rsidRPr="00952EC1" w:rsidTr="00A27F01">
        <w:trPr>
          <w:trHeight w:val="1909"/>
        </w:trPr>
        <w:tc>
          <w:tcPr>
            <w:tcW w:w="1384" w:type="dxa"/>
            <w:shd w:val="clear" w:color="auto" w:fill="auto"/>
            <w:vAlign w:val="center"/>
          </w:tcPr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EC1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52EC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A0458">
              <w:rPr>
                <w:rFonts w:ascii="Times New Roman" w:hAnsi="Times New Roman" w:cs="Times New Roman"/>
                <w:sz w:val="28"/>
                <w:szCs w:val="28"/>
              </w:rPr>
              <w:t>равянистое многол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етнее растение высотой до 100 см</w:t>
            </w:r>
            <w:r w:rsidRPr="006A045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52E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0FEE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6A0458">
              <w:rPr>
                <w:rFonts w:ascii="Times New Roman" w:hAnsi="Times New Roman" w:cs="Times New Roman"/>
                <w:sz w:val="28"/>
                <w:szCs w:val="28"/>
              </w:rPr>
              <w:t xml:space="preserve">Листья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снизу </w:t>
            </w:r>
            <w:r w:rsidRPr="006A0458">
              <w:rPr>
                <w:rFonts w:ascii="Times New Roman" w:hAnsi="Times New Roman" w:cs="Times New Roman"/>
                <w:sz w:val="28"/>
                <w:szCs w:val="28"/>
              </w:rPr>
              <w:t xml:space="preserve">голубоватого цвета,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сверху - зелёного. Цветки чистотела - яркие, золотисто-жёлтого цвета.</w:t>
            </w:r>
          </w:p>
          <w:p w:rsidR="00F60FEE" w:rsidRPr="00952EC1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Стебель чистотела полый; он наполнен ярко-жёлтым соком.</w:t>
            </w:r>
          </w:p>
        </w:tc>
      </w:tr>
    </w:tbl>
    <w:p w:rsidR="00F60FEE" w:rsidRPr="00C14156" w:rsidRDefault="00F60FEE" w:rsidP="00F60FEE">
      <w:pPr>
        <w:pageBreakBefore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156">
        <w:rPr>
          <w:rFonts w:ascii="Times New Roman" w:hAnsi="Times New Roman" w:cs="Times New Roman"/>
          <w:sz w:val="28"/>
          <w:szCs w:val="28"/>
        </w:rPr>
        <w:lastRenderedPageBreak/>
        <w:t>Доклад: «</w:t>
      </w:r>
      <w:r>
        <w:rPr>
          <w:rFonts w:ascii="Times New Roman" w:hAnsi="Times New Roman" w:cs="Times New Roman"/>
          <w:sz w:val="28"/>
          <w:szCs w:val="28"/>
        </w:rPr>
        <w:t>Одуванчик лекарственный</w:t>
      </w:r>
      <w:r w:rsidRPr="00C14156">
        <w:rPr>
          <w:rFonts w:ascii="Times New Roman" w:hAnsi="Times New Roman" w:cs="Times New Roman"/>
          <w:sz w:val="28"/>
          <w:szCs w:val="28"/>
        </w:rPr>
        <w:t>»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D5B">
        <w:rPr>
          <w:rFonts w:ascii="Times New Roman" w:hAnsi="Times New Roman" w:cs="Times New Roman"/>
          <w:sz w:val="28"/>
          <w:szCs w:val="28"/>
        </w:rPr>
        <w:t>Одуванчик лекарственный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D5B">
        <w:rPr>
          <w:rFonts w:ascii="Times New Roman" w:hAnsi="Times New Roman" w:cs="Times New Roman"/>
          <w:sz w:val="28"/>
          <w:szCs w:val="28"/>
        </w:rPr>
        <w:t>удивительное растение, которое многие дети знают по своим ярким желтым цветам и пушистым семенам, которые разлетаются на ветру.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D5B">
        <w:rPr>
          <w:rFonts w:ascii="Times New Roman" w:hAnsi="Times New Roman" w:cs="Times New Roman"/>
          <w:sz w:val="28"/>
          <w:szCs w:val="28"/>
        </w:rPr>
        <w:t>Это не только красивый цветок, но и полезное лекарственное средство.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целебные свойства достаточно многочисленны: одуванчик применяют при сахарном диабете, заболеваниях суставов, при заболеваниях верхних дыхательных путей и так далее.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24500">
        <w:rPr>
          <w:rFonts w:ascii="Times New Roman" w:hAnsi="Times New Roman" w:cs="Times New Roman"/>
          <w:sz w:val="28"/>
          <w:szCs w:val="28"/>
        </w:rPr>
        <w:t>медицинских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500">
        <w:rPr>
          <w:rFonts w:ascii="Times New Roman" w:hAnsi="Times New Roman" w:cs="Times New Roman"/>
          <w:sz w:val="28"/>
          <w:szCs w:val="28"/>
        </w:rPr>
        <w:t xml:space="preserve">целях </w:t>
      </w:r>
      <w:r>
        <w:rPr>
          <w:rFonts w:ascii="Times New Roman" w:hAnsi="Times New Roman" w:cs="Times New Roman"/>
          <w:sz w:val="28"/>
          <w:szCs w:val="28"/>
        </w:rPr>
        <w:t xml:space="preserve">применяются все части одуванчика: его корень, </w:t>
      </w:r>
      <w:r w:rsidRPr="00624500">
        <w:rPr>
          <w:rFonts w:ascii="Times New Roman" w:hAnsi="Times New Roman" w:cs="Times New Roman"/>
          <w:sz w:val="28"/>
          <w:szCs w:val="28"/>
        </w:rPr>
        <w:t>листья, траву и сок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50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4500">
        <w:rPr>
          <w:rFonts w:ascii="Times New Roman" w:hAnsi="Times New Roman" w:cs="Times New Roman"/>
          <w:sz w:val="28"/>
          <w:szCs w:val="28"/>
        </w:rPr>
        <w:t>стения. Листья и траву собирают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500">
        <w:rPr>
          <w:rFonts w:ascii="Times New Roman" w:hAnsi="Times New Roman" w:cs="Times New Roman"/>
          <w:sz w:val="28"/>
          <w:szCs w:val="28"/>
        </w:rPr>
        <w:t>июне, а корни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500">
        <w:rPr>
          <w:rFonts w:ascii="Times New Roman" w:hAnsi="Times New Roman" w:cs="Times New Roman"/>
          <w:sz w:val="28"/>
          <w:szCs w:val="28"/>
        </w:rPr>
        <w:t>- ранней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500">
        <w:rPr>
          <w:rFonts w:ascii="Times New Roman" w:hAnsi="Times New Roman" w:cs="Times New Roman"/>
          <w:sz w:val="28"/>
          <w:szCs w:val="28"/>
        </w:rPr>
        <w:t>весной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500">
        <w:rPr>
          <w:rFonts w:ascii="Times New Roman" w:hAnsi="Times New Roman" w:cs="Times New Roman"/>
          <w:sz w:val="28"/>
          <w:szCs w:val="28"/>
        </w:rPr>
        <w:t>или поздней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500">
        <w:rPr>
          <w:rFonts w:ascii="Times New Roman" w:hAnsi="Times New Roman" w:cs="Times New Roman"/>
          <w:sz w:val="28"/>
          <w:szCs w:val="28"/>
        </w:rPr>
        <w:t>осенью, когда листья увядают. После сбора материал сушат в</w:t>
      </w:r>
      <w:r>
        <w:rPr>
          <w:rFonts w:ascii="Times New Roman" w:hAnsi="Times New Roman" w:cs="Times New Roman"/>
          <w:sz w:val="28"/>
          <w:szCs w:val="28"/>
        </w:rPr>
        <w:t xml:space="preserve"> специальных</w:t>
      </w:r>
      <w:r w:rsidRPr="00624500">
        <w:rPr>
          <w:rFonts w:ascii="Times New Roman" w:hAnsi="Times New Roman" w:cs="Times New Roman"/>
          <w:sz w:val="28"/>
          <w:szCs w:val="28"/>
        </w:rPr>
        <w:t xml:space="preserve"> сушилках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Интересный факт: </w:t>
      </w:r>
      <w:r w:rsidRPr="00A30F73">
        <w:rPr>
          <w:rFonts w:ascii="Times New Roman" w:hAnsi="Times New Roman" w:cs="Times New Roman"/>
          <w:sz w:val="28"/>
          <w:szCs w:val="28"/>
        </w:rPr>
        <w:t>п</w:t>
      </w:r>
      <w:r w:rsidRPr="00321302">
        <w:rPr>
          <w:rFonts w:ascii="Times New Roman" w:hAnsi="Times New Roman" w:cs="Times New Roman"/>
          <w:sz w:val="28"/>
          <w:szCs w:val="28"/>
        </w:rPr>
        <w:t>о цветам одуванчика мо</w:t>
      </w:r>
      <w:r w:rsidRPr="00A30F73">
        <w:rPr>
          <w:rFonts w:ascii="Times New Roman" w:hAnsi="Times New Roman" w:cs="Times New Roman"/>
          <w:sz w:val="28"/>
          <w:szCs w:val="28"/>
        </w:rPr>
        <w:t>жно приблизительно узнать время</w:t>
      </w:r>
      <w:r w:rsidRPr="00321302">
        <w:rPr>
          <w:rFonts w:ascii="Times New Roman" w:hAnsi="Times New Roman" w:cs="Times New Roman"/>
          <w:sz w:val="28"/>
          <w:szCs w:val="28"/>
        </w:rPr>
        <w:t xml:space="preserve"> – они раскрываются в примерно в шесть утра и закрываются в три часа</w:t>
      </w:r>
      <w:r w:rsidRPr="00A30F73">
        <w:rPr>
          <w:rFonts w:ascii="Times New Roman" w:hAnsi="Times New Roman" w:cs="Times New Roman"/>
          <w:sz w:val="28"/>
          <w:szCs w:val="28"/>
        </w:rPr>
        <w:t>.</w:t>
      </w:r>
    </w:p>
    <w:p w:rsidR="00F60FEE" w:rsidRPr="00A30F73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сломать одуванчик, то из него вытечет белый сок, горький на вкус.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C79">
        <w:rPr>
          <w:rFonts w:ascii="Times New Roman" w:hAnsi="Times New Roman" w:cs="Times New Roman"/>
          <w:sz w:val="28"/>
          <w:szCs w:val="28"/>
        </w:rPr>
        <w:t>По ним можно узнать и о ненастной погоде - цветочки начинают закрываться перед дождем.</w:t>
      </w:r>
    </w:p>
    <w:p w:rsidR="00F60FEE" w:rsidRPr="00E20C79" w:rsidRDefault="00F60FEE" w:rsidP="00F60FEE">
      <w:pPr>
        <w:tabs>
          <w:tab w:val="num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Представляете, з</w:t>
      </w:r>
      <w:r w:rsidRPr="00E20C79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лето всего</w:t>
      </w:r>
      <w:r w:rsidRPr="00E20C79">
        <w:rPr>
          <w:rFonts w:ascii="Times New Roman" w:hAnsi="Times New Roman" w:cs="Times New Roman"/>
          <w:sz w:val="28"/>
          <w:szCs w:val="28"/>
        </w:rPr>
        <w:t xml:space="preserve"> один кустик </w:t>
      </w:r>
      <w:r>
        <w:rPr>
          <w:rFonts w:ascii="Times New Roman" w:hAnsi="Times New Roman" w:cs="Times New Roman"/>
          <w:sz w:val="28"/>
          <w:szCs w:val="28"/>
        </w:rPr>
        <w:t>одуванчика</w:t>
      </w:r>
      <w:r w:rsidRPr="00E20C79">
        <w:rPr>
          <w:rFonts w:ascii="Times New Roman" w:hAnsi="Times New Roman" w:cs="Times New Roman"/>
          <w:sz w:val="28"/>
          <w:szCs w:val="28"/>
        </w:rPr>
        <w:t xml:space="preserve"> может дать более 10 тысяч семянок</w:t>
      </w:r>
      <w:r>
        <w:rPr>
          <w:rFonts w:ascii="Times New Roman" w:hAnsi="Times New Roman" w:cs="Times New Roman"/>
          <w:sz w:val="28"/>
          <w:szCs w:val="28"/>
        </w:rPr>
        <w:t>, похожих на маленькие парашютики</w:t>
      </w:r>
      <w:r w:rsidRPr="00E20C79">
        <w:rPr>
          <w:rFonts w:ascii="Times New Roman" w:hAnsi="Times New Roman" w:cs="Times New Roman"/>
          <w:sz w:val="28"/>
          <w:szCs w:val="28"/>
        </w:rPr>
        <w:t xml:space="preserve">, которые благодаря </w:t>
      </w:r>
      <w:r>
        <w:rPr>
          <w:rFonts w:ascii="Times New Roman" w:hAnsi="Times New Roman" w:cs="Times New Roman"/>
          <w:sz w:val="28"/>
          <w:szCs w:val="28"/>
        </w:rPr>
        <w:t>такому</w:t>
      </w:r>
      <w:r w:rsidRPr="00E20C79">
        <w:rPr>
          <w:rFonts w:ascii="Times New Roman" w:hAnsi="Times New Roman" w:cs="Times New Roman"/>
          <w:sz w:val="28"/>
          <w:szCs w:val="28"/>
        </w:rPr>
        <w:t xml:space="preserve"> строени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20C79">
        <w:rPr>
          <w:rFonts w:ascii="Times New Roman" w:hAnsi="Times New Roman" w:cs="Times New Roman"/>
          <w:sz w:val="28"/>
          <w:szCs w:val="28"/>
        </w:rPr>
        <w:t xml:space="preserve"> способны пролетать сотни километров</w:t>
      </w:r>
      <w:r>
        <w:rPr>
          <w:rFonts w:ascii="Times New Roman" w:hAnsi="Times New Roman" w:cs="Times New Roman"/>
          <w:sz w:val="28"/>
          <w:szCs w:val="28"/>
        </w:rPr>
        <w:t>, чтобы вырасти на новом месте</w:t>
      </w:r>
      <w:r w:rsidRPr="00E20C79">
        <w:rPr>
          <w:rFonts w:ascii="Times New Roman" w:hAnsi="Times New Roman" w:cs="Times New Roman"/>
          <w:sz w:val="28"/>
          <w:szCs w:val="28"/>
        </w:rPr>
        <w:t>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также добавить, что к</w:t>
      </w:r>
      <w:r w:rsidRPr="00321302">
        <w:rPr>
          <w:rFonts w:ascii="Times New Roman" w:hAnsi="Times New Roman" w:cs="Times New Roman"/>
          <w:sz w:val="28"/>
          <w:szCs w:val="28"/>
        </w:rPr>
        <w:t xml:space="preserve">орни некоторых видов </w:t>
      </w:r>
      <w:r>
        <w:rPr>
          <w:rFonts w:ascii="Times New Roman" w:hAnsi="Times New Roman" w:cs="Times New Roman"/>
          <w:sz w:val="28"/>
          <w:szCs w:val="28"/>
        </w:rPr>
        <w:t>одуванчиков</w:t>
      </w:r>
      <w:r w:rsidRPr="00321302">
        <w:rPr>
          <w:rFonts w:ascii="Times New Roman" w:hAnsi="Times New Roman" w:cs="Times New Roman"/>
          <w:sz w:val="28"/>
          <w:szCs w:val="28"/>
        </w:rPr>
        <w:t xml:space="preserve"> содержат каучук, поэтому их использ</w:t>
      </w:r>
      <w:r>
        <w:rPr>
          <w:rFonts w:ascii="Times New Roman" w:hAnsi="Times New Roman" w:cs="Times New Roman"/>
          <w:sz w:val="28"/>
          <w:szCs w:val="28"/>
        </w:rPr>
        <w:t>уют даже</w:t>
      </w:r>
      <w:r w:rsidRPr="00321302">
        <w:rPr>
          <w:rFonts w:ascii="Times New Roman" w:hAnsi="Times New Roman" w:cs="Times New Roman"/>
          <w:sz w:val="28"/>
          <w:szCs w:val="28"/>
        </w:rPr>
        <w:t xml:space="preserve"> для производства резины.</w:t>
      </w:r>
    </w:p>
    <w:p w:rsidR="00F60FEE" w:rsidRPr="00321302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Одуванчик - самое обычное растение, привычное для нас. При этом оно обладает широким спектром лекарственных свойств, а также используется в бытовых целях - например, на корм животным.</w:t>
      </w:r>
    </w:p>
    <w:p w:rsidR="00F60FEE" w:rsidRPr="00C8199A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C14156" w:rsidRDefault="00F60FEE" w:rsidP="00A27F01">
      <w:pPr>
        <w:pageBreakBefore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156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27F01">
        <w:rPr>
          <w:rFonts w:ascii="Times New Roman" w:hAnsi="Times New Roman" w:cs="Times New Roman"/>
          <w:sz w:val="28"/>
          <w:szCs w:val="28"/>
        </w:rPr>
        <w:t>6</w:t>
      </w:r>
      <w:r w:rsidRPr="00C14156">
        <w:rPr>
          <w:rFonts w:ascii="Times New Roman" w:hAnsi="Times New Roman" w:cs="Times New Roman"/>
          <w:sz w:val="28"/>
          <w:szCs w:val="28"/>
        </w:rPr>
        <w:t xml:space="preserve">: Характеристика </w:t>
      </w:r>
      <w:r>
        <w:rPr>
          <w:rFonts w:ascii="Times New Roman" w:hAnsi="Times New Roman" w:cs="Times New Roman"/>
          <w:sz w:val="28"/>
          <w:szCs w:val="28"/>
        </w:rPr>
        <w:t>одуванчика лекарственного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46"/>
      </w:tblGrid>
      <w:tr w:rsidR="00F60FEE" w:rsidRPr="00C14156" w:rsidTr="00A27F01">
        <w:tc>
          <w:tcPr>
            <w:tcW w:w="1384" w:type="dxa"/>
            <w:shd w:val="clear" w:color="auto" w:fill="auto"/>
            <w:vAlign w:val="center"/>
          </w:tcPr>
          <w:p w:rsidR="00F60FEE" w:rsidRPr="00C14156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4156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C14156" w:rsidRDefault="00F60FEE" w:rsidP="00A27F0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</w:t>
            </w:r>
            <w:r w:rsidRPr="005F736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Одуванчик лекарственный или одуванчик полево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й </w:t>
            </w:r>
            <w:r w:rsidRPr="005F736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(лат. Taráxacum officinále)</w:t>
            </w:r>
          </w:p>
        </w:tc>
      </w:tr>
      <w:tr w:rsidR="00F60FEE" w:rsidRPr="00C14156" w:rsidTr="00A27F01">
        <w:tc>
          <w:tcPr>
            <w:tcW w:w="1384" w:type="dxa"/>
            <w:shd w:val="clear" w:color="auto" w:fill="auto"/>
            <w:vAlign w:val="center"/>
          </w:tcPr>
          <w:p w:rsidR="00F60FEE" w:rsidRPr="00C14156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4156">
              <w:rPr>
                <w:rFonts w:ascii="Times New Roman" w:hAnsi="Times New Roman" w:cs="Times New Roman"/>
                <w:i/>
                <w:sz w:val="28"/>
                <w:szCs w:val="28"/>
              </w:rPr>
              <w:t>Народное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C14156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15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одуванчик</w:t>
            </w:r>
          </w:p>
        </w:tc>
      </w:tr>
      <w:tr w:rsidR="00F60FEE" w:rsidRPr="00C14156" w:rsidTr="00A27F01">
        <w:tc>
          <w:tcPr>
            <w:tcW w:w="1384" w:type="dxa"/>
            <w:shd w:val="clear" w:color="auto" w:fill="auto"/>
            <w:vAlign w:val="center"/>
          </w:tcPr>
          <w:p w:rsidR="00F60FEE" w:rsidRPr="00C14156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4156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F60FEE" w:rsidRPr="00C14156" w:rsidRDefault="00F60FEE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F60FEE" w:rsidRPr="00C14156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156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>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00249" cy="2312670"/>
                  <wp:effectExtent l="0" t="0" r="0" b="0"/>
                  <wp:docPr id="34" name="Рисунок 34" descr="Одуванчик лекарственный — полезный сорняк. Описание, полезные свойства.  Фото — Ботани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дуванчик лекарственный — полезный сорняк. Описание, полезные свойства.  Фото — Ботани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862" cy="23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400300" cy="2400300"/>
                  <wp:effectExtent l="0" t="0" r="0" b="0"/>
                  <wp:docPr id="36" name="Рисунок 36" descr="Семена Орешка Одуванчик лекарственный 100 шт. — купить в интернет-магазине  Магазин семян &quot;Орешка&quot; на Яндекс Марке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емена Орешка Одуванчик лекарственный 100 шт. — купить в интернет-магазине  Магазин семян &quot;Орешка&quot; на Яндекс Марке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FEE" w:rsidRPr="00C14156" w:rsidTr="00A27F01">
        <w:trPr>
          <w:trHeight w:val="2472"/>
        </w:trPr>
        <w:tc>
          <w:tcPr>
            <w:tcW w:w="1384" w:type="dxa"/>
            <w:shd w:val="clear" w:color="auto" w:fill="auto"/>
            <w:vAlign w:val="center"/>
          </w:tcPr>
          <w:p w:rsidR="00F60FEE" w:rsidRPr="00C14156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4156">
              <w:rPr>
                <w:rFonts w:ascii="Times New Roman" w:hAnsi="Times New Roman" w:cs="Times New Roman"/>
                <w:i/>
                <w:sz w:val="28"/>
                <w:szCs w:val="28"/>
              </w:rPr>
              <w:t>Целебные свойства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15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Одуванчик лекарственный</w:t>
            </w:r>
            <w:r w:rsidRPr="00DD6F70">
              <w:rPr>
                <w:rFonts w:ascii="Times New Roman" w:hAnsi="Times New Roman" w:cs="Times New Roman"/>
                <w:sz w:val="28"/>
                <w:szCs w:val="28"/>
              </w:rPr>
              <w:t xml:space="preserve"> известен своими желчегонными, мочегонными, слабительными и противовоспалительными свойствами.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F70">
              <w:rPr>
                <w:rFonts w:ascii="Times New Roman" w:hAnsi="Times New Roman" w:cs="Times New Roman"/>
                <w:sz w:val="28"/>
                <w:szCs w:val="28"/>
              </w:rPr>
              <w:t xml:space="preserve">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DD6F70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влияние на улучшение пищеварения, аппетита и обмена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0FEE" w:rsidRPr="00C14156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DD6F70">
              <w:rPr>
                <w:rFonts w:ascii="Times New Roman" w:hAnsi="Times New Roman" w:cs="Times New Roman"/>
                <w:sz w:val="28"/>
                <w:szCs w:val="28"/>
              </w:rPr>
              <w:t>Большое содержание витамина С и Р позволяет использовать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F70">
              <w:rPr>
                <w:rFonts w:ascii="Times New Roman" w:hAnsi="Times New Roman" w:cs="Times New Roman"/>
                <w:sz w:val="28"/>
                <w:szCs w:val="28"/>
              </w:rPr>
              <w:t>одуванчик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6F70">
              <w:rPr>
                <w:rFonts w:ascii="Times New Roman" w:hAnsi="Times New Roman" w:cs="Times New Roman"/>
                <w:sz w:val="28"/>
                <w:szCs w:val="28"/>
              </w:rPr>
              <w:t>при варикозе и тромбозах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0FEE" w:rsidRPr="00C14156" w:rsidTr="00A27F01">
        <w:trPr>
          <w:trHeight w:val="2830"/>
        </w:trPr>
        <w:tc>
          <w:tcPr>
            <w:tcW w:w="1384" w:type="dxa"/>
            <w:shd w:val="clear" w:color="auto" w:fill="auto"/>
            <w:vAlign w:val="center"/>
          </w:tcPr>
          <w:p w:rsidR="00F60FEE" w:rsidRPr="00C14156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4156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15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Многолетнее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травянистое растение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(10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см высотой)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0FEE" w:rsidRPr="005E4CAA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У одуванчика короткое корневище и мясистый, веретенообразный корень длиной 20-60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см.</w:t>
            </w:r>
          </w:p>
          <w:p w:rsidR="00F60FEE" w:rsidRPr="00C14156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Цветки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одуванчика собраны в корзинки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ярко желтого цвета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Семена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растения, внешне похожие на парашют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>, способны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ерелетать по ветру</w:t>
            </w:r>
            <w:r w:rsidRPr="005E4CAA">
              <w:rPr>
                <w:rFonts w:ascii="Times New Roman" w:hAnsi="Times New Roman" w:cs="Times New Roman"/>
                <w:sz w:val="28"/>
                <w:szCs w:val="28"/>
              </w:rPr>
              <w:t xml:space="preserve"> на значительные расстояния</w:t>
            </w:r>
          </w:p>
        </w:tc>
      </w:tr>
    </w:tbl>
    <w:p w:rsidR="00F60FEE" w:rsidRPr="00C14156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676F91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676F91" w:rsidRDefault="00F60FEE" w:rsidP="00F60FEE">
      <w:pPr>
        <w:pageBreakBefore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6F91">
        <w:rPr>
          <w:rFonts w:ascii="Times New Roman" w:hAnsi="Times New Roman" w:cs="Times New Roman"/>
          <w:sz w:val="28"/>
          <w:szCs w:val="28"/>
        </w:rPr>
        <w:lastRenderedPageBreak/>
        <w:t>Доклад: «</w:t>
      </w:r>
      <w:r>
        <w:rPr>
          <w:rFonts w:ascii="Times New Roman" w:hAnsi="Times New Roman" w:cs="Times New Roman"/>
          <w:sz w:val="28"/>
          <w:szCs w:val="28"/>
        </w:rPr>
        <w:t>Таволга средняя</w:t>
      </w:r>
      <w:r w:rsidRPr="00676F91">
        <w:rPr>
          <w:rFonts w:ascii="Times New Roman" w:hAnsi="Times New Roman" w:cs="Times New Roman"/>
          <w:sz w:val="28"/>
          <w:szCs w:val="28"/>
        </w:rPr>
        <w:t>»</w:t>
      </w:r>
    </w:p>
    <w:p w:rsidR="00F60FEE" w:rsidRPr="00867397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117">
        <w:rPr>
          <w:rFonts w:ascii="Times New Roman" w:hAnsi="Times New Roman" w:cs="Times New Roman"/>
          <w:sz w:val="28"/>
          <w:szCs w:val="28"/>
        </w:rPr>
        <w:t>Таволга издавна применялась в народной медицине. Неспроста ее считают средством, помогающим от сорока болезней. Причина заключается в полезных биологически активных веществах, содержащихся в растении.</w:t>
      </w:r>
    </w:p>
    <w:p w:rsidR="00F60FEE" w:rsidRPr="00867397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A55">
        <w:rPr>
          <w:rFonts w:ascii="Times New Roman" w:hAnsi="Times New Roman" w:cs="Times New Roman"/>
          <w:sz w:val="28"/>
          <w:szCs w:val="28"/>
        </w:rPr>
        <w:t>Таволга ценится как общеукрепляющее и диуретическое средство; молодые побеги применяют в качестве витаминного компонента салатов.</w:t>
      </w:r>
    </w:p>
    <w:p w:rsidR="00F60FEE" w:rsidRPr="00867397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A55">
        <w:rPr>
          <w:rFonts w:ascii="Times New Roman" w:hAnsi="Times New Roman" w:cs="Times New Roman"/>
          <w:sz w:val="28"/>
          <w:szCs w:val="28"/>
        </w:rPr>
        <w:t>Прямостоячий ребристый стебель растения несёт перисто-рассечённые листья. Белоснежные метельчатые соцветия таволги обладают сильным медовым ароматом, за что её также называют русской ванилью.</w:t>
      </w:r>
    </w:p>
    <w:p w:rsidR="00F60FEE" w:rsidRPr="00867397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A55">
        <w:rPr>
          <w:rFonts w:ascii="Times New Roman" w:hAnsi="Times New Roman" w:cs="Times New Roman"/>
          <w:sz w:val="28"/>
          <w:szCs w:val="28"/>
        </w:rPr>
        <w:t>В народной медицине используют все части растения. Собирать траву и цветки лучше всего во время цветения. Корни же выкапывают осенью. Сушат сырь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6A5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специальных </w:t>
      </w:r>
      <w:r w:rsidRPr="00EF6A55">
        <w:rPr>
          <w:rFonts w:ascii="Times New Roman" w:hAnsi="Times New Roman" w:cs="Times New Roman"/>
          <w:sz w:val="28"/>
          <w:szCs w:val="28"/>
        </w:rPr>
        <w:t xml:space="preserve">сушилках или при хорошей </w:t>
      </w:r>
      <w:r>
        <w:rPr>
          <w:rFonts w:ascii="Times New Roman" w:hAnsi="Times New Roman" w:cs="Times New Roman"/>
          <w:sz w:val="28"/>
          <w:szCs w:val="28"/>
        </w:rPr>
        <w:t xml:space="preserve">естественной </w:t>
      </w:r>
      <w:r w:rsidRPr="00EF6A55">
        <w:rPr>
          <w:rFonts w:ascii="Times New Roman" w:hAnsi="Times New Roman" w:cs="Times New Roman"/>
          <w:sz w:val="28"/>
          <w:szCs w:val="28"/>
        </w:rPr>
        <w:t xml:space="preserve">вентиляции </w:t>
      </w:r>
      <w:r>
        <w:rPr>
          <w:rFonts w:ascii="Times New Roman" w:hAnsi="Times New Roman" w:cs="Times New Roman"/>
          <w:sz w:val="28"/>
          <w:szCs w:val="28"/>
        </w:rPr>
        <w:t>(например, на чердаке дома)</w:t>
      </w:r>
      <w:r w:rsidRPr="00EF6A55">
        <w:rPr>
          <w:rFonts w:ascii="Times New Roman" w:hAnsi="Times New Roman" w:cs="Times New Roman"/>
          <w:sz w:val="28"/>
          <w:szCs w:val="28"/>
        </w:rPr>
        <w:t>.</w:t>
      </w:r>
    </w:p>
    <w:p w:rsidR="00F60FEE" w:rsidRPr="00867397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A55">
        <w:rPr>
          <w:rFonts w:ascii="Times New Roman" w:hAnsi="Times New Roman" w:cs="Times New Roman"/>
          <w:sz w:val="28"/>
          <w:szCs w:val="28"/>
        </w:rPr>
        <w:t>Запомните - перед применением таволги нужна консультация врача. За счёт содержания эфирного масла в растении возможны явления индивидуальной непереносимости и аллергические реакции. </w:t>
      </w:r>
    </w:p>
    <w:p w:rsidR="00F60FEE" w:rsidRPr="00EF6A55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можно отметить, что таволга является </w:t>
      </w:r>
      <w:r w:rsidRPr="00EF6A55">
        <w:rPr>
          <w:rFonts w:ascii="Times New Roman" w:hAnsi="Times New Roman" w:cs="Times New Roman"/>
          <w:sz w:val="28"/>
          <w:szCs w:val="28"/>
        </w:rPr>
        <w:t>очень декоративн</w:t>
      </w:r>
      <w:r>
        <w:rPr>
          <w:rFonts w:ascii="Times New Roman" w:hAnsi="Times New Roman" w:cs="Times New Roman"/>
          <w:sz w:val="28"/>
          <w:szCs w:val="28"/>
        </w:rPr>
        <w:t xml:space="preserve">а во время цветения, поэтому </w:t>
      </w:r>
      <w:r w:rsidRPr="00EE6B8B">
        <w:rPr>
          <w:rFonts w:ascii="Times New Roman" w:hAnsi="Times New Roman" w:cs="Times New Roman"/>
          <w:sz w:val="28"/>
          <w:szCs w:val="28"/>
        </w:rPr>
        <w:t>она может быть использована в озеленении приусадебных участков.</w:t>
      </w:r>
    </w:p>
    <w:p w:rsidR="00F60FEE" w:rsidRPr="00676F91" w:rsidRDefault="00F60FEE" w:rsidP="00A27F01">
      <w:pPr>
        <w:pageBreakBefore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6F91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27F01">
        <w:rPr>
          <w:rFonts w:ascii="Times New Roman" w:hAnsi="Times New Roman" w:cs="Times New Roman"/>
          <w:sz w:val="28"/>
          <w:szCs w:val="28"/>
        </w:rPr>
        <w:t>7</w:t>
      </w:r>
      <w:r w:rsidRPr="00676F91">
        <w:rPr>
          <w:rFonts w:ascii="Times New Roman" w:hAnsi="Times New Roman" w:cs="Times New Roman"/>
          <w:sz w:val="28"/>
          <w:szCs w:val="28"/>
        </w:rPr>
        <w:t xml:space="preserve">: Характеристика </w:t>
      </w:r>
      <w:r>
        <w:rPr>
          <w:rFonts w:ascii="Times New Roman" w:hAnsi="Times New Roman" w:cs="Times New Roman"/>
          <w:sz w:val="28"/>
          <w:szCs w:val="28"/>
        </w:rPr>
        <w:t>таволги средней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46"/>
      </w:tblGrid>
      <w:tr w:rsidR="00F60FEE" w:rsidRPr="00676F91" w:rsidTr="00A27F01">
        <w:tc>
          <w:tcPr>
            <w:tcW w:w="1384" w:type="dxa"/>
            <w:shd w:val="clear" w:color="auto" w:fill="auto"/>
            <w:vAlign w:val="center"/>
          </w:tcPr>
          <w:p w:rsidR="00F60FEE" w:rsidRPr="00676F91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6F91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Default="00F60FEE" w:rsidP="00A27F0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</w:t>
            </w:r>
            <w:r w:rsidRPr="00740CB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Та́волга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Pr="00740CB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обыкнове́нная или Лаба́зник обыкновенный, или Лабазник шестилепестко́вый</w:t>
            </w:r>
          </w:p>
          <w:p w:rsidR="00F60FEE" w:rsidRPr="00676F91" w:rsidRDefault="00F60FEE" w:rsidP="00A27F0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(лат. </w:t>
            </w:r>
            <w:r w:rsidRPr="00740CB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Filipéndula vulgáris)</w:t>
            </w:r>
          </w:p>
        </w:tc>
      </w:tr>
      <w:tr w:rsidR="00F60FEE" w:rsidRPr="00676F91" w:rsidTr="00A27F01">
        <w:tc>
          <w:tcPr>
            <w:tcW w:w="1384" w:type="dxa"/>
            <w:shd w:val="clear" w:color="auto" w:fill="auto"/>
            <w:vAlign w:val="center"/>
          </w:tcPr>
          <w:p w:rsidR="00F60FEE" w:rsidRPr="00676F91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6F91">
              <w:rPr>
                <w:rFonts w:ascii="Times New Roman" w:hAnsi="Times New Roman" w:cs="Times New Roman"/>
                <w:i/>
                <w:sz w:val="28"/>
                <w:szCs w:val="28"/>
              </w:rPr>
              <w:t>Народное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676F91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F9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таволга</w:t>
            </w:r>
          </w:p>
        </w:tc>
      </w:tr>
      <w:tr w:rsidR="00F60FEE" w:rsidRPr="00676F91" w:rsidTr="00A27F01">
        <w:tc>
          <w:tcPr>
            <w:tcW w:w="1384" w:type="dxa"/>
            <w:shd w:val="clear" w:color="auto" w:fill="auto"/>
            <w:vAlign w:val="center"/>
          </w:tcPr>
          <w:p w:rsidR="00F60FEE" w:rsidRPr="00676F91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6F91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F60FEE" w:rsidRPr="00676F91" w:rsidRDefault="00F60FEE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4887" cy="2389896"/>
                  <wp:effectExtent l="0" t="0" r="1905" b="0"/>
                  <wp:docPr id="37" name="Рисунок 37" descr="Таволга вязолистная (Filipendula ulmaria) — описание, выращивание, фото |  на LePlants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аволга вязолистная (Filipendula ulmaria) — описание, выращивание, фото |  на LePlants.r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11785"/>
                          <a:stretch/>
                        </pic:blipFill>
                        <pic:spPr bwMode="auto">
                          <a:xfrm>
                            <a:off x="0" y="0"/>
                            <a:ext cx="2899327" cy="2410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>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36420" cy="2857500"/>
                  <wp:effectExtent l="0" t="0" r="0" b="0"/>
                  <wp:docPr id="26" name="Рисунок 26" descr="Лекарственные растения Лабазник вязолистный (таволга) - «Антисептик,  антибактериальное, антитоксическое и противовирусное » | отзыв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екарственные растения Лабазник вязолистный (таволга) - «Антисептик,  антибактериальное, антитоксическое и противовирусное » | отзыв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333" r="18400"/>
                          <a:stretch/>
                        </pic:blipFill>
                        <pic:spPr bwMode="auto">
                          <a:xfrm>
                            <a:off x="0" y="0"/>
                            <a:ext cx="183642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FEE" w:rsidRPr="00676F91" w:rsidTr="00A27F01">
        <w:trPr>
          <w:trHeight w:val="1634"/>
        </w:trPr>
        <w:tc>
          <w:tcPr>
            <w:tcW w:w="1384" w:type="dxa"/>
            <w:shd w:val="clear" w:color="auto" w:fill="auto"/>
            <w:vAlign w:val="center"/>
          </w:tcPr>
          <w:p w:rsidR="00F60FEE" w:rsidRPr="00676F91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6F91">
              <w:rPr>
                <w:rFonts w:ascii="Times New Roman" w:hAnsi="Times New Roman" w:cs="Times New Roman"/>
                <w:i/>
                <w:sz w:val="28"/>
                <w:szCs w:val="28"/>
              </w:rPr>
              <w:t>Целебные свойства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336E7E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E7E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      Таволга имеет общеукрепляющие и диуретические свойства; молодые побеги растения используют в качестве витаминного компонента салатов.</w:t>
            </w:r>
          </w:p>
        </w:tc>
      </w:tr>
      <w:tr w:rsidR="00F60FEE" w:rsidRPr="00676F91" w:rsidTr="00A27F01">
        <w:trPr>
          <w:trHeight w:val="2830"/>
        </w:trPr>
        <w:tc>
          <w:tcPr>
            <w:tcW w:w="1384" w:type="dxa"/>
            <w:shd w:val="clear" w:color="auto" w:fill="auto"/>
            <w:vAlign w:val="center"/>
          </w:tcPr>
          <w:p w:rsidR="00F60FEE" w:rsidRPr="00676F91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6F91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20505C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C767F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     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Многолетнее растение.</w:t>
            </w:r>
          </w:p>
          <w:p w:rsidR="00F60FEE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     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Корневище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клубневидными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утолщениями («орешками») на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корнях.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Стебель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прямой, тонкий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Листья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в прикорневой розетке, перистые.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Цветки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20505C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мелкие, белые или беловатые, 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шестилепестные.</w:t>
            </w:r>
          </w:p>
          <w:p w:rsidR="00F60FEE" w:rsidRPr="001C767F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      </w:t>
            </w:r>
            <w:r w:rsidRPr="001C767F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Куст высотой 0,5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-,5 </w:t>
            </w:r>
            <w:r w:rsidRPr="001C767F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м 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C767F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тонкими неребристыми голыми или опушенными побегами, покрытыми коричневой отслаивающейся корой.</w:t>
            </w:r>
          </w:p>
          <w:p w:rsidR="00F60FEE" w:rsidRPr="001C767F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      </w:t>
            </w:r>
            <w:r w:rsidRPr="001C767F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Плоды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 </w:t>
            </w:r>
            <w:r w:rsidRPr="001C767F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опушённые листовки.</w:t>
            </w:r>
          </w:p>
          <w:p w:rsidR="00F60FEE" w:rsidRPr="00676F91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F24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  <w:r w:rsidRPr="00426F24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Таволга светолюбива, газоустойчива, засухоустойчива.</w:t>
            </w:r>
          </w:p>
        </w:tc>
      </w:tr>
    </w:tbl>
    <w:p w:rsidR="00F60FEE" w:rsidRPr="00676F91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FEE" w:rsidRPr="00676F91" w:rsidRDefault="00F60FEE" w:rsidP="00F60FEE">
      <w:pPr>
        <w:widowControl/>
        <w:shd w:val="clear" w:color="auto" w:fill="FFFFFF"/>
        <w:autoSpaceDE/>
        <w:autoSpaceDN/>
        <w:rPr>
          <w:rFonts w:ascii="Times New Roman" w:hAnsi="Times New Roman" w:cs="Times New Roman"/>
          <w:color w:val="181818"/>
          <w:sz w:val="21"/>
          <w:szCs w:val="21"/>
          <w:lang w:eastAsia="ru-RU"/>
        </w:rPr>
      </w:pPr>
    </w:p>
    <w:p w:rsidR="00F60FEE" w:rsidRPr="00676F91" w:rsidRDefault="00F60FEE" w:rsidP="00F60FEE">
      <w:pPr>
        <w:widowControl/>
        <w:shd w:val="clear" w:color="auto" w:fill="FFFFFF"/>
        <w:autoSpaceDE/>
        <w:autoSpaceDN/>
        <w:rPr>
          <w:rFonts w:ascii="Times New Roman" w:hAnsi="Times New Roman" w:cs="Times New Roman"/>
          <w:color w:val="181818"/>
          <w:sz w:val="21"/>
          <w:szCs w:val="21"/>
          <w:lang w:eastAsia="ru-RU"/>
        </w:rPr>
      </w:pPr>
    </w:p>
    <w:p w:rsidR="00F60FEE" w:rsidRPr="00E66C50" w:rsidRDefault="00F60FEE" w:rsidP="00F60FEE">
      <w:pPr>
        <w:pageBreakBefore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C50">
        <w:rPr>
          <w:rFonts w:ascii="Times New Roman" w:hAnsi="Times New Roman" w:cs="Times New Roman"/>
          <w:sz w:val="28"/>
          <w:szCs w:val="28"/>
        </w:rPr>
        <w:lastRenderedPageBreak/>
        <w:t>Доклад: «</w:t>
      </w:r>
      <w:r>
        <w:rPr>
          <w:rFonts w:ascii="Times New Roman" w:hAnsi="Times New Roman" w:cs="Times New Roman"/>
          <w:sz w:val="28"/>
          <w:szCs w:val="28"/>
        </w:rPr>
        <w:t>Купальница азиатская</w:t>
      </w:r>
      <w:r w:rsidRPr="00E66C50">
        <w:rPr>
          <w:rFonts w:ascii="Times New Roman" w:hAnsi="Times New Roman" w:cs="Times New Roman"/>
          <w:sz w:val="28"/>
          <w:szCs w:val="28"/>
        </w:rPr>
        <w:t>»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DC0">
        <w:rPr>
          <w:rFonts w:ascii="Times New Roman" w:hAnsi="Times New Roman" w:cs="Times New Roman"/>
          <w:sz w:val="28"/>
          <w:szCs w:val="28"/>
        </w:rPr>
        <w:t>Купальница азиатская</w:t>
      </w:r>
      <w:r>
        <w:rPr>
          <w:rFonts w:ascii="Times New Roman" w:hAnsi="Times New Roman" w:cs="Times New Roman"/>
          <w:sz w:val="28"/>
          <w:szCs w:val="28"/>
        </w:rPr>
        <w:t xml:space="preserve"> - травянистый многолетник.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E28">
        <w:rPr>
          <w:rFonts w:ascii="Times New Roman" w:hAnsi="Times New Roman" w:cs="Times New Roman"/>
          <w:sz w:val="28"/>
          <w:szCs w:val="28"/>
        </w:rPr>
        <w:t>Благодаря огненно-оранжевой окраске цветов более известна как </w:t>
      </w:r>
      <w:r w:rsidRPr="003809A4">
        <w:rPr>
          <w:rFonts w:ascii="Times New Roman" w:hAnsi="Times New Roman" w:cs="Times New Roman"/>
          <w:sz w:val="28"/>
          <w:szCs w:val="28"/>
        </w:rPr>
        <w:t>жарки</w:t>
      </w:r>
      <w:r w:rsidRPr="00987E28">
        <w:rPr>
          <w:rFonts w:ascii="Times New Roman" w:hAnsi="Times New Roman" w:cs="Times New Roman"/>
          <w:sz w:val="28"/>
          <w:szCs w:val="28"/>
        </w:rPr>
        <w:t>, </w:t>
      </w:r>
      <w:r w:rsidRPr="003809A4">
        <w:rPr>
          <w:rFonts w:ascii="Times New Roman" w:hAnsi="Times New Roman" w:cs="Times New Roman"/>
          <w:sz w:val="28"/>
          <w:szCs w:val="28"/>
        </w:rPr>
        <w:t>огоньки</w:t>
      </w:r>
      <w:r w:rsidRPr="00987E28">
        <w:rPr>
          <w:rFonts w:ascii="Times New Roman" w:hAnsi="Times New Roman" w:cs="Times New Roman"/>
          <w:sz w:val="28"/>
          <w:szCs w:val="28"/>
        </w:rPr>
        <w:t>.</w:t>
      </w:r>
    </w:p>
    <w:p w:rsidR="00F60FEE" w:rsidRPr="007D2DC0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Купальница</w:t>
      </w:r>
      <w:r w:rsidRPr="007D2DC0">
        <w:rPr>
          <w:rFonts w:ascii="Times New Roman" w:hAnsi="Times New Roman" w:cs="Times New Roman"/>
          <w:sz w:val="28"/>
          <w:szCs w:val="28"/>
        </w:rPr>
        <w:t xml:space="preserve"> обладает широким</w:t>
      </w:r>
      <w:r>
        <w:rPr>
          <w:rFonts w:ascii="Times New Roman" w:hAnsi="Times New Roman" w:cs="Times New Roman"/>
          <w:sz w:val="28"/>
          <w:szCs w:val="28"/>
        </w:rPr>
        <w:t xml:space="preserve"> спектром лекарственных свойств: в</w:t>
      </w:r>
      <w:r w:rsidRPr="007D2DC0">
        <w:rPr>
          <w:rFonts w:ascii="Times New Roman" w:hAnsi="Times New Roman" w:cs="Times New Roman"/>
          <w:sz w:val="28"/>
          <w:szCs w:val="28"/>
        </w:rPr>
        <w:t xml:space="preserve"> народной медицине ее применяют при различных заболеваниях, таких как расстройства желудочно-кишечного тракта, болезни печени, проблемы с органами зрения и кровообращения.</w:t>
      </w:r>
    </w:p>
    <w:p w:rsidR="00F60FEE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DC0">
        <w:rPr>
          <w:rFonts w:ascii="Times New Roman" w:hAnsi="Times New Roman" w:cs="Times New Roman"/>
          <w:sz w:val="28"/>
          <w:szCs w:val="28"/>
        </w:rPr>
        <w:t xml:space="preserve">В официальной медицине купальница азиатская не применяется. В </w:t>
      </w:r>
      <w:r w:rsidRPr="00087F12">
        <w:rPr>
          <w:rFonts w:ascii="Times New Roman" w:hAnsi="Times New Roman" w:cs="Times New Roman"/>
          <w:sz w:val="28"/>
          <w:szCs w:val="28"/>
        </w:rPr>
        <w:t>народной медицине применяется как мочегонное, противовоспалительное и противоцинготное средство.</w:t>
      </w:r>
    </w:p>
    <w:p w:rsidR="00F87626" w:rsidRDefault="00F87626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Растут жарки </w:t>
      </w:r>
      <w:r w:rsidRPr="00F87626">
        <w:rPr>
          <w:rFonts w:ascii="Times New Roman" w:hAnsi="Times New Roman" w:cs="Times New Roman"/>
          <w:sz w:val="28"/>
          <w:szCs w:val="28"/>
        </w:rPr>
        <w:t xml:space="preserve">по сырым лугам, лесным полянам, в лесах, </w:t>
      </w:r>
      <w:r>
        <w:rPr>
          <w:rFonts w:ascii="Times New Roman" w:hAnsi="Times New Roman" w:cs="Times New Roman"/>
          <w:sz w:val="28"/>
          <w:szCs w:val="28"/>
        </w:rPr>
        <w:t>встречаются</w:t>
      </w:r>
      <w:r w:rsidRPr="00F87626">
        <w:rPr>
          <w:rFonts w:ascii="Times New Roman" w:hAnsi="Times New Roman" w:cs="Times New Roman"/>
          <w:sz w:val="28"/>
          <w:szCs w:val="28"/>
        </w:rPr>
        <w:t xml:space="preserve"> в высокогорья</w:t>
      </w:r>
      <w:r>
        <w:rPr>
          <w:rFonts w:ascii="Times New Roman" w:hAnsi="Times New Roman" w:cs="Times New Roman"/>
          <w:sz w:val="28"/>
          <w:szCs w:val="28"/>
        </w:rPr>
        <w:t>х и «</w:t>
      </w:r>
      <w:r w:rsidRPr="00F87626">
        <w:rPr>
          <w:rFonts w:ascii="Times New Roman" w:hAnsi="Times New Roman" w:cs="Times New Roman"/>
          <w:sz w:val="28"/>
          <w:szCs w:val="28"/>
        </w:rPr>
        <w:t>поднима</w:t>
      </w:r>
      <w:r>
        <w:rPr>
          <w:rFonts w:ascii="Times New Roman" w:hAnsi="Times New Roman" w:cs="Times New Roman"/>
          <w:sz w:val="28"/>
          <w:szCs w:val="28"/>
        </w:rPr>
        <w:t xml:space="preserve">ются» </w:t>
      </w:r>
      <w:r w:rsidRPr="00F8762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альпийского пояса, а на северных территория могут расти даже</w:t>
      </w:r>
      <w:r w:rsidRPr="00F87626">
        <w:rPr>
          <w:rFonts w:ascii="Times New Roman" w:hAnsi="Times New Roman" w:cs="Times New Roman"/>
          <w:sz w:val="28"/>
          <w:szCs w:val="28"/>
        </w:rPr>
        <w:t xml:space="preserve"> в тундру.</w:t>
      </w:r>
    </w:p>
    <w:p w:rsidR="00F87626" w:rsidRPr="00F07FD2" w:rsidRDefault="00F87626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лесу они тоже встречаются; чаще всего их можно увидеть вдоль дорог или на небольших лесных полянах. Легче всего заметить купальницу азиатскую весной и в начале лета, когда на ней распускаются яркие оранжевые цветы, которые выглядят как маленькие огоньки на фоне лесной зелени.</w:t>
      </w:r>
    </w:p>
    <w:p w:rsidR="00F60FEE" w:rsidRPr="00E66C50" w:rsidRDefault="00F60FEE" w:rsidP="00A27F01">
      <w:pPr>
        <w:pageBreakBefore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27F01">
        <w:rPr>
          <w:rFonts w:ascii="Times New Roman" w:hAnsi="Times New Roman" w:cs="Times New Roman"/>
          <w:sz w:val="28"/>
          <w:szCs w:val="28"/>
        </w:rPr>
        <w:t>8</w:t>
      </w:r>
      <w:r w:rsidRPr="00E66C50">
        <w:rPr>
          <w:rFonts w:ascii="Times New Roman" w:hAnsi="Times New Roman" w:cs="Times New Roman"/>
          <w:sz w:val="28"/>
          <w:szCs w:val="28"/>
        </w:rPr>
        <w:t xml:space="preserve">: Характеристика </w:t>
      </w:r>
      <w:r>
        <w:rPr>
          <w:rFonts w:ascii="Times New Roman" w:hAnsi="Times New Roman" w:cs="Times New Roman"/>
          <w:sz w:val="28"/>
          <w:szCs w:val="28"/>
        </w:rPr>
        <w:t>купальницы азиатской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46"/>
      </w:tblGrid>
      <w:tr w:rsidR="00F60FEE" w:rsidRPr="00E66C50" w:rsidTr="00A27F01">
        <w:tc>
          <w:tcPr>
            <w:tcW w:w="1384" w:type="dxa"/>
            <w:shd w:val="clear" w:color="auto" w:fill="auto"/>
            <w:vAlign w:val="center"/>
          </w:tcPr>
          <w:p w:rsidR="00F60FEE" w:rsidRPr="00E66C50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6C50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Default="00F60FEE" w:rsidP="00A27F0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</w:t>
            </w:r>
            <w:r w:rsidRPr="00500C0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Купа́льница азиа́тская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или огонёк азиа́тский</w:t>
            </w:r>
          </w:p>
          <w:p w:rsidR="00F60FEE" w:rsidRPr="00E66C50" w:rsidRDefault="00F60FEE" w:rsidP="00A27F0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00C0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(лат. Trollius asiaticus)</w:t>
            </w:r>
          </w:p>
        </w:tc>
      </w:tr>
      <w:tr w:rsidR="00F60FEE" w:rsidRPr="00E66C50" w:rsidTr="00A27F01">
        <w:tc>
          <w:tcPr>
            <w:tcW w:w="1384" w:type="dxa"/>
            <w:shd w:val="clear" w:color="auto" w:fill="auto"/>
            <w:vAlign w:val="center"/>
          </w:tcPr>
          <w:p w:rsidR="00F60FEE" w:rsidRPr="00E66C50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6C50">
              <w:rPr>
                <w:rFonts w:ascii="Times New Roman" w:hAnsi="Times New Roman" w:cs="Times New Roman"/>
                <w:i/>
                <w:sz w:val="28"/>
                <w:szCs w:val="28"/>
              </w:rPr>
              <w:t>Народное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E66C50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C50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огоньки, жарки</w:t>
            </w:r>
          </w:p>
        </w:tc>
      </w:tr>
      <w:tr w:rsidR="00F60FEE" w:rsidRPr="00E66C50" w:rsidTr="00A27F01">
        <w:tc>
          <w:tcPr>
            <w:tcW w:w="1384" w:type="dxa"/>
            <w:shd w:val="clear" w:color="auto" w:fill="auto"/>
            <w:vAlign w:val="center"/>
          </w:tcPr>
          <w:p w:rsidR="00F60FEE" w:rsidRPr="00E66C50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6C50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F60FEE" w:rsidRPr="00E66C50" w:rsidRDefault="00F60FEE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F60FEE" w:rsidRPr="00E66C50" w:rsidRDefault="00F60FEE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5000" cy="2897176"/>
                  <wp:effectExtent l="19050" t="0" r="0" b="0"/>
                  <wp:docPr id="38" name="Рисунок 38" descr="Купальница азиатская: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упальница азиатская: описа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4834"/>
                          <a:stretch/>
                        </pic:blipFill>
                        <pic:spPr bwMode="auto">
                          <a:xfrm>
                            <a:off x="0" y="0"/>
                            <a:ext cx="1911994" cy="2907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903220" cy="2903220"/>
                  <wp:effectExtent l="19050" t="0" r="0" b="0"/>
                  <wp:docPr id="39" name="Рисунок 39" descr="Купальница азиатская (огонек) трава 25 гр. (Азбука трав) - купить в Сама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упальница азиатская (огонек) трава 25 гр. (Азбука трав) - купить в Сама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220" cy="290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FEE" w:rsidRPr="00E66C50" w:rsidTr="00A27F01">
        <w:trPr>
          <w:trHeight w:val="3153"/>
        </w:trPr>
        <w:tc>
          <w:tcPr>
            <w:tcW w:w="1384" w:type="dxa"/>
            <w:shd w:val="clear" w:color="auto" w:fill="auto"/>
            <w:vAlign w:val="center"/>
          </w:tcPr>
          <w:p w:rsidR="00F60FEE" w:rsidRPr="00E66C50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6C50">
              <w:rPr>
                <w:rFonts w:ascii="Times New Roman" w:hAnsi="Times New Roman" w:cs="Times New Roman"/>
                <w:i/>
                <w:sz w:val="28"/>
                <w:szCs w:val="28"/>
              </w:rPr>
              <w:t>Целебные свойства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Pr="004630BB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630BB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      В народной медицине применяется как мочегонное, противовоспалительное и противоцинготное средство</w:t>
            </w:r>
          </w:p>
          <w:p w:rsidR="00F60FEE" w:rsidRPr="004630BB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630BB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Купальница азиатская обладает желчегонным, мочегонным, спазмолитическим, противовоспалительным, кровоостанавливающим, инсектицидным, противопаразитарным и противоопухолевым действием.</w:t>
            </w:r>
          </w:p>
          <w:p w:rsidR="00F60FEE" w:rsidRPr="004630BB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630BB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Купальницу ценят за диуретические свойства, позволяющие избавиться от излишка жидкос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ти, солей и шлаков в организме</w:t>
            </w:r>
          </w:p>
        </w:tc>
      </w:tr>
      <w:tr w:rsidR="00F60FEE" w:rsidRPr="00E66C50" w:rsidTr="00A27F01">
        <w:trPr>
          <w:trHeight w:val="2830"/>
        </w:trPr>
        <w:tc>
          <w:tcPr>
            <w:tcW w:w="1384" w:type="dxa"/>
            <w:shd w:val="clear" w:color="auto" w:fill="auto"/>
            <w:vAlign w:val="center"/>
          </w:tcPr>
          <w:p w:rsidR="00F60FEE" w:rsidRPr="00E66C50" w:rsidRDefault="00F60FEE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6C50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F60FEE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6C50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116F0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Купальница азиатская - травянистый летне-зеленый многолетник, типичное кистекорневое растение.</w:t>
            </w:r>
          </w:p>
          <w:p w:rsidR="00F60FEE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7078F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Цветки крупные ярко желтого цвета, до 5 см в диаметре.</w:t>
            </w:r>
          </w:p>
          <w:p w:rsidR="00F60FEE" w:rsidRPr="00D7078F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r w:rsidRPr="003B026D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крас крупных броских махровых цветков варьируется в диапазоне от нежно-лимонного до карминно-оранжевого. Высота стеблей 40 – 70 см.</w:t>
            </w:r>
          </w:p>
          <w:p w:rsidR="00F60FEE" w:rsidRPr="003B026D" w:rsidRDefault="00F60FEE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7078F"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  <w:t>Растёт по сырым лугам, лесным полянам, в лесах, заходит в высокогорья, поднимаясь до альпийского пояса, а на севере проникает в тундру.</w:t>
            </w:r>
          </w:p>
        </w:tc>
      </w:tr>
    </w:tbl>
    <w:p w:rsidR="00F60FEE" w:rsidRPr="00E66C50" w:rsidRDefault="00F60FEE" w:rsidP="00F60F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36D" w:rsidRPr="00987049" w:rsidRDefault="0019336D" w:rsidP="0019336D">
      <w:pPr>
        <w:pageBreakBefore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7049">
        <w:rPr>
          <w:rFonts w:ascii="Times New Roman" w:hAnsi="Times New Roman" w:cs="Times New Roman"/>
          <w:sz w:val="28"/>
          <w:szCs w:val="28"/>
        </w:rPr>
        <w:lastRenderedPageBreak/>
        <w:t>Доклад: «</w:t>
      </w:r>
      <w:r>
        <w:rPr>
          <w:rFonts w:ascii="Times New Roman" w:hAnsi="Times New Roman" w:cs="Times New Roman"/>
          <w:sz w:val="28"/>
          <w:szCs w:val="28"/>
        </w:rPr>
        <w:t>Тысячелистник обыкновенный</w:t>
      </w:r>
      <w:r w:rsidRPr="00987049">
        <w:rPr>
          <w:rFonts w:ascii="Times New Roman" w:hAnsi="Times New Roman" w:cs="Times New Roman"/>
          <w:sz w:val="28"/>
          <w:szCs w:val="28"/>
        </w:rPr>
        <w:t>»</w:t>
      </w:r>
    </w:p>
    <w:p w:rsidR="0019336D" w:rsidRPr="004F6E24" w:rsidRDefault="004F6E24" w:rsidP="004F6E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E24">
        <w:rPr>
          <w:rFonts w:ascii="Times New Roman" w:hAnsi="Times New Roman" w:cs="Times New Roman"/>
          <w:sz w:val="28"/>
          <w:szCs w:val="28"/>
        </w:rPr>
        <w:t>Тысячелистник обыкновенный – популярное лекарственное растение, используемое в народной и официальной медицине для различных целей.</w:t>
      </w:r>
      <w:r w:rsidR="005B2EB6">
        <w:rPr>
          <w:rFonts w:ascii="Times New Roman" w:hAnsi="Times New Roman" w:cs="Times New Roman"/>
          <w:sz w:val="28"/>
          <w:szCs w:val="28"/>
        </w:rPr>
        <w:t xml:space="preserve"> </w:t>
      </w:r>
      <w:r w:rsidRPr="004F6E24">
        <w:rPr>
          <w:rFonts w:ascii="Times New Roman" w:hAnsi="Times New Roman" w:cs="Times New Roman"/>
          <w:sz w:val="28"/>
          <w:szCs w:val="28"/>
        </w:rPr>
        <w:t>Он</w:t>
      </w:r>
      <w:r w:rsidR="005B2EB6">
        <w:rPr>
          <w:rFonts w:ascii="Times New Roman" w:hAnsi="Times New Roman" w:cs="Times New Roman"/>
          <w:sz w:val="28"/>
          <w:szCs w:val="28"/>
        </w:rPr>
        <w:t xml:space="preserve"> </w:t>
      </w:r>
      <w:r w:rsidRPr="004F6E24">
        <w:rPr>
          <w:rFonts w:ascii="Times New Roman" w:hAnsi="Times New Roman" w:cs="Times New Roman"/>
          <w:sz w:val="28"/>
          <w:szCs w:val="28"/>
        </w:rPr>
        <w:t>обладает кровоостанавливающими, противовоспалительными, ранозаживляющими, желчегонными и другими полезными свойствами. </w:t>
      </w:r>
    </w:p>
    <w:p w:rsidR="0019336D" w:rsidRPr="004F6E24" w:rsidRDefault="004F6E24" w:rsidP="004F6E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E24">
        <w:rPr>
          <w:rFonts w:ascii="Times New Roman" w:hAnsi="Times New Roman" w:cs="Times New Roman"/>
          <w:sz w:val="28"/>
          <w:szCs w:val="28"/>
        </w:rPr>
        <w:t>Это растение ускоряет заживление ран и ожогов, благодаря своим антисептическим и ранозаживляющим свойствам.</w:t>
      </w:r>
    </w:p>
    <w:p w:rsidR="0019336D" w:rsidRPr="00E117E6" w:rsidRDefault="00E117E6" w:rsidP="00E117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7E6">
        <w:rPr>
          <w:rFonts w:ascii="Times New Roman" w:hAnsi="Times New Roman" w:cs="Times New Roman"/>
          <w:sz w:val="28"/>
          <w:szCs w:val="28"/>
        </w:rPr>
        <w:t>Применяется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7E6">
        <w:rPr>
          <w:rFonts w:ascii="Times New Roman" w:hAnsi="Times New Roman" w:cs="Times New Roman"/>
          <w:sz w:val="28"/>
          <w:szCs w:val="28"/>
        </w:rPr>
        <w:t>настоев,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7E6">
        <w:rPr>
          <w:rFonts w:ascii="Times New Roman" w:hAnsi="Times New Roman" w:cs="Times New Roman"/>
          <w:sz w:val="28"/>
          <w:szCs w:val="28"/>
        </w:rPr>
        <w:t>отваров,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7E6">
        <w:rPr>
          <w:rFonts w:ascii="Times New Roman" w:hAnsi="Times New Roman" w:cs="Times New Roman"/>
          <w:sz w:val="28"/>
          <w:szCs w:val="28"/>
        </w:rPr>
        <w:t>экстрактов. </w:t>
      </w:r>
    </w:p>
    <w:p w:rsidR="004F7D21" w:rsidRPr="00E117E6" w:rsidRDefault="00E117E6" w:rsidP="00E117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E117E6">
        <w:rPr>
          <w:rFonts w:ascii="Times New Roman" w:hAnsi="Times New Roman" w:cs="Times New Roman"/>
          <w:sz w:val="28"/>
          <w:szCs w:val="28"/>
        </w:rPr>
        <w:t>Древнем Китае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7E6">
        <w:rPr>
          <w:rFonts w:ascii="Times New Roman" w:hAnsi="Times New Roman" w:cs="Times New Roman"/>
          <w:sz w:val="28"/>
          <w:szCs w:val="28"/>
        </w:rPr>
        <w:t xml:space="preserve">стебли тысячелистника </w:t>
      </w:r>
      <w:r>
        <w:rPr>
          <w:rFonts w:ascii="Times New Roman" w:hAnsi="Times New Roman" w:cs="Times New Roman"/>
          <w:sz w:val="28"/>
          <w:szCs w:val="28"/>
        </w:rPr>
        <w:t xml:space="preserve">даже </w:t>
      </w:r>
      <w:r w:rsidRPr="00E117E6">
        <w:rPr>
          <w:rFonts w:ascii="Times New Roman" w:hAnsi="Times New Roman" w:cs="Times New Roman"/>
          <w:sz w:val="28"/>
          <w:szCs w:val="28"/>
        </w:rPr>
        <w:t>использовали для гадания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7E6" w:rsidRPr="00E117E6" w:rsidRDefault="0062704E" w:rsidP="00E117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лечебных целях из тысячелистника з</w:t>
      </w:r>
      <w:r w:rsidR="00E117E6" w:rsidRPr="00E117E6">
        <w:rPr>
          <w:rFonts w:ascii="Times New Roman" w:hAnsi="Times New Roman" w:cs="Times New Roman"/>
          <w:sz w:val="28"/>
          <w:szCs w:val="28"/>
        </w:rPr>
        <w:t>аготавливают два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7E6" w:rsidRPr="00E117E6">
        <w:rPr>
          <w:rFonts w:ascii="Times New Roman" w:hAnsi="Times New Roman" w:cs="Times New Roman"/>
          <w:sz w:val="28"/>
          <w:szCs w:val="28"/>
        </w:rPr>
        <w:t>сырья</w:t>
      </w:r>
      <w:r>
        <w:rPr>
          <w:rFonts w:ascii="Times New Roman" w:hAnsi="Times New Roman" w:cs="Times New Roman"/>
          <w:sz w:val="28"/>
          <w:szCs w:val="28"/>
        </w:rPr>
        <w:t xml:space="preserve"> - это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 отдельно цветки </w:t>
      </w:r>
      <w:r w:rsidR="00A374AF">
        <w:rPr>
          <w:rFonts w:ascii="Times New Roman" w:hAnsi="Times New Roman" w:cs="Times New Roman"/>
          <w:sz w:val="28"/>
          <w:szCs w:val="28"/>
        </w:rPr>
        <w:t>и т</w:t>
      </w:r>
      <w:r w:rsidR="00E117E6" w:rsidRPr="00E117E6">
        <w:rPr>
          <w:rFonts w:ascii="Times New Roman" w:hAnsi="Times New Roman" w:cs="Times New Roman"/>
          <w:sz w:val="28"/>
          <w:szCs w:val="28"/>
        </w:rPr>
        <w:t>раву</w:t>
      </w:r>
      <w:r w:rsidR="00A374AF">
        <w:rPr>
          <w:rFonts w:ascii="Times New Roman" w:hAnsi="Times New Roman" w:cs="Times New Roman"/>
          <w:sz w:val="28"/>
          <w:szCs w:val="28"/>
        </w:rPr>
        <w:t>. Собирать это растение нужно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 </w:t>
      </w:r>
      <w:r w:rsidR="000C4310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E117E6" w:rsidRPr="00E117E6">
        <w:rPr>
          <w:rFonts w:ascii="Times New Roman" w:hAnsi="Times New Roman" w:cs="Times New Roman"/>
          <w:sz w:val="28"/>
          <w:szCs w:val="28"/>
        </w:rPr>
        <w:t>в начальную фазу цветения</w:t>
      </w:r>
      <w:r w:rsidR="00FF4231">
        <w:rPr>
          <w:rFonts w:ascii="Times New Roman" w:hAnsi="Times New Roman" w:cs="Times New Roman"/>
          <w:sz w:val="28"/>
          <w:szCs w:val="28"/>
        </w:rPr>
        <w:t xml:space="preserve"> -</w:t>
      </w:r>
      <w:r w:rsidR="00994099">
        <w:rPr>
          <w:rFonts w:ascii="Times New Roman" w:hAnsi="Times New Roman" w:cs="Times New Roman"/>
          <w:sz w:val="28"/>
          <w:szCs w:val="28"/>
        </w:rPr>
        <w:t xml:space="preserve"> так в</w:t>
      </w:r>
      <w:r w:rsidR="00FF4231">
        <w:rPr>
          <w:rFonts w:ascii="Times New Roman" w:hAnsi="Times New Roman" w:cs="Times New Roman"/>
          <w:sz w:val="28"/>
          <w:szCs w:val="28"/>
        </w:rPr>
        <w:t xml:space="preserve"> них сохраняется максимальная польза.</w:t>
      </w:r>
    </w:p>
    <w:p w:rsidR="004175AD" w:rsidRDefault="00994099" w:rsidP="00E117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 какие правила нужно соблюдать при сборе лекарственных растений?</w:t>
      </w:r>
    </w:p>
    <w:p w:rsidR="00E117E6" w:rsidRDefault="00994099" w:rsidP="00E117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тысячелистника, к примеру, нельзя 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вырывать </w:t>
      </w:r>
      <w:r>
        <w:rPr>
          <w:rFonts w:ascii="Times New Roman" w:hAnsi="Times New Roman" w:cs="Times New Roman"/>
          <w:sz w:val="28"/>
          <w:szCs w:val="28"/>
        </w:rPr>
        <w:t xml:space="preserve">всё </w:t>
      </w:r>
      <w:r w:rsidR="00E117E6" w:rsidRPr="00E117E6">
        <w:rPr>
          <w:rFonts w:ascii="Times New Roman" w:hAnsi="Times New Roman" w:cs="Times New Roman"/>
          <w:sz w:val="28"/>
          <w:szCs w:val="28"/>
        </w:rPr>
        <w:t>растени</w:t>
      </w:r>
      <w:r>
        <w:rPr>
          <w:rFonts w:ascii="Times New Roman" w:hAnsi="Times New Roman" w:cs="Times New Roman"/>
          <w:sz w:val="28"/>
          <w:szCs w:val="28"/>
        </w:rPr>
        <w:t>е (то есть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 с корнем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 как это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 приводит к уничтожению </w:t>
      </w:r>
      <w:r>
        <w:rPr>
          <w:rFonts w:ascii="Times New Roman" w:hAnsi="Times New Roman" w:cs="Times New Roman"/>
          <w:sz w:val="28"/>
          <w:szCs w:val="28"/>
        </w:rPr>
        <w:t>данного многолетнего растения.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Поэтому при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сборе </w:t>
      </w:r>
      <w:r>
        <w:rPr>
          <w:rFonts w:ascii="Times New Roman" w:hAnsi="Times New Roman" w:cs="Times New Roman"/>
          <w:sz w:val="28"/>
          <w:szCs w:val="28"/>
        </w:rPr>
        <w:t>нужно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 применять </w:t>
      </w:r>
      <w:r>
        <w:rPr>
          <w:rFonts w:ascii="Times New Roman" w:hAnsi="Times New Roman" w:cs="Times New Roman"/>
          <w:sz w:val="28"/>
          <w:szCs w:val="28"/>
        </w:rPr>
        <w:t xml:space="preserve">ножницы или 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короткий нож с </w:t>
      </w:r>
      <w:r>
        <w:rPr>
          <w:rFonts w:ascii="Times New Roman" w:hAnsi="Times New Roman" w:cs="Times New Roman"/>
          <w:sz w:val="28"/>
          <w:szCs w:val="28"/>
        </w:rPr>
        <w:t>удобной небольшой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 рукояткой</w:t>
      </w:r>
      <w:r>
        <w:rPr>
          <w:rFonts w:ascii="Times New Roman" w:hAnsi="Times New Roman" w:cs="Times New Roman"/>
          <w:sz w:val="28"/>
          <w:szCs w:val="28"/>
        </w:rPr>
        <w:t xml:space="preserve">. Просто так сорвать цветок не получится - его 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стебель под соцветием </w:t>
      </w:r>
      <w:r>
        <w:rPr>
          <w:rFonts w:ascii="Times New Roman" w:hAnsi="Times New Roman" w:cs="Times New Roman"/>
          <w:sz w:val="28"/>
          <w:szCs w:val="28"/>
        </w:rPr>
        <w:t>достаточно</w:t>
      </w:r>
      <w:r w:rsidR="00E117E6" w:rsidRPr="00E117E6">
        <w:rPr>
          <w:rFonts w:ascii="Times New Roman" w:hAnsi="Times New Roman" w:cs="Times New Roman"/>
          <w:sz w:val="28"/>
          <w:szCs w:val="28"/>
        </w:rPr>
        <w:t xml:space="preserve"> волокнистый и </w:t>
      </w:r>
      <w:r>
        <w:rPr>
          <w:rFonts w:ascii="Times New Roman" w:hAnsi="Times New Roman" w:cs="Times New Roman"/>
          <w:sz w:val="28"/>
          <w:szCs w:val="28"/>
        </w:rPr>
        <w:t>рукой его сломать затруднительно, поэтому лучше применять ножницы или нож средней остроты.</w:t>
      </w:r>
    </w:p>
    <w:p w:rsidR="004175AD" w:rsidRPr="00E117E6" w:rsidRDefault="004175AD" w:rsidP="00E117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Собранное и правильно высушенное сырье тысячелистника может храниться целых пять лет.</w:t>
      </w:r>
    </w:p>
    <w:p w:rsidR="004F7D21" w:rsidRPr="00E117E6" w:rsidRDefault="00AA3599" w:rsidP="00E117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599">
        <w:rPr>
          <w:rFonts w:ascii="Times New Roman" w:hAnsi="Times New Roman" w:cs="Times New Roman"/>
          <w:sz w:val="28"/>
          <w:szCs w:val="28"/>
        </w:rPr>
        <w:t>Можно добавить, что иногда тысячелистник используют в кулинарии в качестве пряности, но здесь нужно быть осторожным, так как в большом количестве он может вызвать отравление, которое проявляется в головокружении и кожной сыпи.</w:t>
      </w:r>
    </w:p>
    <w:p w:rsidR="004F7D21" w:rsidRPr="00E117E6" w:rsidRDefault="004F7D21" w:rsidP="00E117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36D" w:rsidRPr="00987049" w:rsidRDefault="0019336D" w:rsidP="0019336D">
      <w:pPr>
        <w:pageBreakBefore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049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27F01">
        <w:rPr>
          <w:rFonts w:ascii="Times New Roman" w:hAnsi="Times New Roman" w:cs="Times New Roman"/>
          <w:sz w:val="28"/>
          <w:szCs w:val="28"/>
        </w:rPr>
        <w:t>9</w:t>
      </w:r>
      <w:r w:rsidRPr="00987049">
        <w:rPr>
          <w:rFonts w:ascii="Times New Roman" w:hAnsi="Times New Roman" w:cs="Times New Roman"/>
          <w:sz w:val="28"/>
          <w:szCs w:val="28"/>
        </w:rPr>
        <w:t xml:space="preserve">: Характеристика </w:t>
      </w:r>
      <w:r>
        <w:rPr>
          <w:rFonts w:ascii="Times New Roman" w:hAnsi="Times New Roman" w:cs="Times New Roman"/>
          <w:sz w:val="28"/>
          <w:szCs w:val="28"/>
        </w:rPr>
        <w:t>тысячелистника обыкновенного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46"/>
      </w:tblGrid>
      <w:tr w:rsidR="0019336D" w:rsidRPr="00987049" w:rsidTr="00A27F01">
        <w:tc>
          <w:tcPr>
            <w:tcW w:w="1384" w:type="dxa"/>
            <w:shd w:val="clear" w:color="auto" w:fill="auto"/>
            <w:vAlign w:val="center"/>
          </w:tcPr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049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4F7D21" w:rsidRPr="004F7D21" w:rsidRDefault="004F7D21" w:rsidP="00A27F01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  <w:shd w:val="clear" w:color="auto" w:fill="FFFFFF"/>
              </w:rPr>
            </w:pPr>
            <w:r w:rsidRPr="004F7D21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shd w:val="clear" w:color="auto" w:fill="FFFFFF"/>
              </w:rPr>
              <w:t>Тысячелистник обыкновенный</w:t>
            </w:r>
          </w:p>
          <w:p w:rsidR="0019336D" w:rsidRPr="00987049" w:rsidRDefault="004F7D21" w:rsidP="00A27F0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F7D21">
              <w:rPr>
                <w:rFonts w:ascii="Times New Roman" w:hAnsi="Times New Roman" w:cs="Times New Roman"/>
                <w:b/>
                <w:i/>
                <w:sz w:val="32"/>
                <w:szCs w:val="32"/>
                <w:shd w:val="clear" w:color="auto" w:fill="FFFFFF"/>
              </w:rPr>
              <w:t>(лат.</w:t>
            </w:r>
            <w:r w:rsidRPr="004F7D21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 </w:t>
            </w:r>
            <w:r w:rsidRPr="004F7D21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shd w:val="clear" w:color="auto" w:fill="FFFFFF"/>
              </w:rPr>
              <w:t>Achillea millefolium</w:t>
            </w:r>
            <w:r w:rsidRPr="004F7D21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)</w:t>
            </w:r>
          </w:p>
        </w:tc>
      </w:tr>
      <w:tr w:rsidR="0019336D" w:rsidRPr="00987049" w:rsidTr="00A27F01">
        <w:tc>
          <w:tcPr>
            <w:tcW w:w="1384" w:type="dxa"/>
            <w:shd w:val="clear" w:color="auto" w:fill="auto"/>
            <w:vAlign w:val="center"/>
          </w:tcPr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049">
              <w:rPr>
                <w:rFonts w:ascii="Times New Roman" w:hAnsi="Times New Roman" w:cs="Times New Roman"/>
                <w:i/>
                <w:sz w:val="28"/>
                <w:szCs w:val="28"/>
              </w:rPr>
              <w:t>Народное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4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тысячелистник</w:t>
            </w:r>
          </w:p>
        </w:tc>
      </w:tr>
      <w:tr w:rsidR="0019336D" w:rsidRPr="00987049" w:rsidTr="00A27F01">
        <w:tc>
          <w:tcPr>
            <w:tcW w:w="1384" w:type="dxa"/>
            <w:shd w:val="clear" w:color="auto" w:fill="auto"/>
            <w:vAlign w:val="center"/>
          </w:tcPr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049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987049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="001A1568" w:rsidRPr="004F7D2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6045" cy="2766060"/>
                  <wp:effectExtent l="0" t="0" r="0" b="0"/>
                  <wp:docPr id="50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330" cy="277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568" w:rsidRPr="004F7D2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55520" cy="2796540"/>
                  <wp:effectExtent l="0" t="0" r="0" b="0"/>
                  <wp:docPr id="52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19964" t="1200" r="8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85" cy="2797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36D" w:rsidRPr="00987049" w:rsidTr="00105F4C">
        <w:trPr>
          <w:trHeight w:val="1153"/>
        </w:trPr>
        <w:tc>
          <w:tcPr>
            <w:tcW w:w="1384" w:type="dxa"/>
            <w:shd w:val="clear" w:color="auto" w:fill="auto"/>
            <w:vAlign w:val="center"/>
          </w:tcPr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049">
              <w:rPr>
                <w:rFonts w:ascii="Times New Roman" w:hAnsi="Times New Roman" w:cs="Times New Roman"/>
                <w:i/>
                <w:sz w:val="28"/>
                <w:szCs w:val="28"/>
              </w:rPr>
              <w:t>Целебные свойства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8704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B2EB6" w:rsidRPr="004F6E24">
              <w:rPr>
                <w:rFonts w:ascii="Times New Roman" w:hAnsi="Times New Roman" w:cs="Times New Roman"/>
                <w:sz w:val="28"/>
                <w:szCs w:val="28"/>
              </w:rPr>
              <w:t>кровоостанавливающи</w:t>
            </w:r>
            <w:r w:rsidR="005B2E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B2EB6" w:rsidRPr="004F6E24">
              <w:rPr>
                <w:rFonts w:ascii="Times New Roman" w:hAnsi="Times New Roman" w:cs="Times New Roman"/>
                <w:sz w:val="28"/>
                <w:szCs w:val="28"/>
              </w:rPr>
              <w:t>, противовоспалительны</w:t>
            </w:r>
            <w:r w:rsidR="005B2E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B2EB6" w:rsidRPr="004F6E24">
              <w:rPr>
                <w:rFonts w:ascii="Times New Roman" w:hAnsi="Times New Roman" w:cs="Times New Roman"/>
                <w:sz w:val="28"/>
                <w:szCs w:val="28"/>
              </w:rPr>
              <w:t>, ранозаживляющи</w:t>
            </w:r>
            <w:r w:rsidR="005B2E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B2EB6" w:rsidRPr="004F6E24">
              <w:rPr>
                <w:rFonts w:ascii="Times New Roman" w:hAnsi="Times New Roman" w:cs="Times New Roman"/>
                <w:sz w:val="28"/>
                <w:szCs w:val="28"/>
              </w:rPr>
              <w:t>, желчегонны</w:t>
            </w:r>
            <w:r w:rsidR="005B2E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B2EB6" w:rsidRPr="004F6E24">
              <w:rPr>
                <w:rFonts w:ascii="Times New Roman" w:hAnsi="Times New Roman" w:cs="Times New Roman"/>
                <w:sz w:val="28"/>
                <w:szCs w:val="28"/>
              </w:rPr>
              <w:t xml:space="preserve"> и други</w:t>
            </w:r>
            <w:r w:rsidR="005B2E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B2EB6" w:rsidRPr="004F6E24">
              <w:rPr>
                <w:rFonts w:ascii="Times New Roman" w:hAnsi="Times New Roman" w:cs="Times New Roman"/>
                <w:sz w:val="28"/>
                <w:szCs w:val="28"/>
              </w:rPr>
              <w:t xml:space="preserve"> полезны</w:t>
            </w:r>
            <w:r w:rsidR="005B2EB6">
              <w:rPr>
                <w:rFonts w:ascii="Times New Roman" w:hAnsi="Times New Roman" w:cs="Times New Roman"/>
                <w:sz w:val="28"/>
                <w:szCs w:val="28"/>
              </w:rPr>
              <w:t>е свойства</w:t>
            </w:r>
          </w:p>
        </w:tc>
      </w:tr>
      <w:tr w:rsidR="0019336D" w:rsidRPr="00987049" w:rsidTr="00A27F01">
        <w:trPr>
          <w:trHeight w:val="2830"/>
        </w:trPr>
        <w:tc>
          <w:tcPr>
            <w:tcW w:w="1384" w:type="dxa"/>
            <w:shd w:val="clear" w:color="auto" w:fill="auto"/>
            <w:vAlign w:val="center"/>
          </w:tcPr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049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EB1177" w:rsidRDefault="0019336D" w:rsidP="00EB1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04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>Корневище</w:t>
            </w:r>
            <w:r w:rsidR="00EB1177">
              <w:rPr>
                <w:rFonts w:ascii="Times New Roman" w:hAnsi="Times New Roman" w:cs="Times New Roman"/>
                <w:sz w:val="28"/>
                <w:szCs w:val="28"/>
              </w:rPr>
              <w:t xml:space="preserve"> у тысячелистника достаточно мощное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>, разветвлённое, с многочисленными корнями</w:t>
            </w:r>
            <w:r w:rsidR="00EB117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 xml:space="preserve"> подземными</w:t>
            </w:r>
            <w:r w:rsidR="00EB1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>побегами.</w:t>
            </w:r>
          </w:p>
          <w:p w:rsidR="00EB1177" w:rsidRDefault="00EB1177" w:rsidP="00EB1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B1177">
              <w:rPr>
                <w:rFonts w:ascii="Times New Roman" w:hAnsi="Times New Roman" w:cs="Times New Roman"/>
                <w:sz w:val="28"/>
                <w:szCs w:val="28"/>
              </w:rPr>
              <w:t>Стебли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чаще всего</w:t>
            </w:r>
            <w:r w:rsidRPr="00EB1177">
              <w:rPr>
                <w:rFonts w:ascii="Times New Roman" w:hAnsi="Times New Roman" w:cs="Times New Roman"/>
                <w:sz w:val="28"/>
                <w:szCs w:val="28"/>
              </w:rPr>
              <w:t xml:space="preserve"> одиночные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EB1177">
              <w:rPr>
                <w:rFonts w:ascii="Times New Roman" w:hAnsi="Times New Roman" w:cs="Times New Roman"/>
                <w:sz w:val="28"/>
                <w:szCs w:val="28"/>
              </w:rPr>
              <w:t xml:space="preserve"> прямостоячие, </w:t>
            </w:r>
            <w:r w:rsidR="00F820F2">
              <w:rPr>
                <w:rFonts w:ascii="Times New Roman" w:hAnsi="Times New Roman" w:cs="Times New Roman"/>
                <w:sz w:val="28"/>
                <w:szCs w:val="28"/>
              </w:rPr>
              <w:t>высотой до 120</w:t>
            </w:r>
            <w:r w:rsidRPr="00EB1177">
              <w:rPr>
                <w:rFonts w:ascii="Times New Roman" w:hAnsi="Times New Roman" w:cs="Times New Roman"/>
                <w:sz w:val="28"/>
                <w:szCs w:val="28"/>
              </w:rPr>
              <w:t xml:space="preserve"> см, угловато-бороздчатые, голые или слегка опушённые, ветвящиеся лишь в верхней части.</w:t>
            </w:r>
          </w:p>
          <w:p w:rsidR="00F820F2" w:rsidRDefault="00F820F2" w:rsidP="00EB1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Тысячелистник примечателен, своими цветками - они очень мелкие белого или розового цвета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>, собраны в небольшие</w:t>
            </w:r>
            <w:r w:rsidR="00EB1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>соцветия</w:t>
            </w:r>
            <w:r w:rsidR="00EB117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>корзинки, которые в свою очередь образуют общее щитковидное соцве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тие из многочисленных корзинок.</w:t>
            </w:r>
          </w:p>
          <w:p w:rsidR="00EB1177" w:rsidRDefault="00F820F2" w:rsidP="00EB1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Растение дает и плоды, которые выглядят как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 xml:space="preserve"> плоск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 xml:space="preserve"> продолговат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 xml:space="preserve"> семянк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>длиной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>2 мм</w:t>
            </w:r>
            <w:r w:rsidRPr="00EB1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серебристо-серого цвета.</w:t>
            </w:r>
          </w:p>
          <w:p w:rsidR="00EB1177" w:rsidRPr="00EB1177" w:rsidRDefault="00F820F2" w:rsidP="00EB1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Тысячелистник ц</w:t>
            </w:r>
            <w:r w:rsidR="00EB1177" w:rsidRPr="00EB1177">
              <w:rPr>
                <w:rFonts w:ascii="Times New Roman" w:hAnsi="Times New Roman" w:cs="Times New Roman"/>
                <w:sz w:val="28"/>
                <w:szCs w:val="28"/>
              </w:rPr>
              <w:t>ветёт с июня до конца лета, семена созревают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ближе к сентябрю.</w:t>
            </w:r>
          </w:p>
          <w:p w:rsidR="0019336D" w:rsidRPr="00987049" w:rsidRDefault="0019336D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336D" w:rsidRPr="00987049" w:rsidRDefault="0019336D" w:rsidP="001933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36D" w:rsidRPr="005B25EC" w:rsidRDefault="0019336D" w:rsidP="0019336D">
      <w:pPr>
        <w:pageBreakBefore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5EC">
        <w:rPr>
          <w:rFonts w:ascii="Times New Roman" w:hAnsi="Times New Roman" w:cs="Times New Roman"/>
          <w:sz w:val="28"/>
          <w:szCs w:val="28"/>
        </w:rPr>
        <w:lastRenderedPageBreak/>
        <w:t>Доклад: «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D6ADA">
        <w:rPr>
          <w:rFonts w:ascii="Times New Roman" w:hAnsi="Times New Roman" w:cs="Times New Roman"/>
          <w:sz w:val="28"/>
          <w:szCs w:val="28"/>
        </w:rPr>
        <w:t>аменериум узколистный</w:t>
      </w:r>
      <w:r w:rsidRPr="005B25EC">
        <w:rPr>
          <w:rFonts w:ascii="Times New Roman" w:hAnsi="Times New Roman" w:cs="Times New Roman"/>
          <w:sz w:val="28"/>
          <w:szCs w:val="28"/>
        </w:rPr>
        <w:t>»</w:t>
      </w:r>
    </w:p>
    <w:p w:rsidR="0019336D" w:rsidRPr="000013A9" w:rsidRDefault="000013A9" w:rsidP="00001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BD6ADA">
        <w:rPr>
          <w:rFonts w:ascii="Times New Roman" w:hAnsi="Times New Roman" w:cs="Times New Roman"/>
          <w:sz w:val="28"/>
          <w:szCs w:val="28"/>
        </w:rPr>
        <w:t>аменериум узколистный</w:t>
      </w:r>
      <w:r>
        <w:rPr>
          <w:rFonts w:ascii="Times New Roman" w:hAnsi="Times New Roman" w:cs="Times New Roman"/>
          <w:sz w:val="28"/>
          <w:szCs w:val="28"/>
        </w:rPr>
        <w:t xml:space="preserve"> - это научное название всем знакомого иван-чая.</w:t>
      </w:r>
      <w:r w:rsidR="00922AC4">
        <w:rPr>
          <w:rFonts w:ascii="Times New Roman" w:hAnsi="Times New Roman" w:cs="Times New Roman"/>
          <w:sz w:val="28"/>
          <w:szCs w:val="28"/>
        </w:rPr>
        <w:t xml:space="preserve"> Отмечу, что это лекарственное растение имеет очень много разных названий, которые ему давались в связи с многочисленными полезными свойствами.</w:t>
      </w:r>
    </w:p>
    <w:p w:rsidR="0019336D" w:rsidRPr="000013A9" w:rsidRDefault="000013A9" w:rsidP="00001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его называют </w:t>
      </w:r>
      <w:r w:rsidRPr="000013A9">
        <w:rPr>
          <w:rFonts w:ascii="Times New Roman" w:hAnsi="Times New Roman" w:cs="Times New Roman"/>
          <w:sz w:val="28"/>
          <w:szCs w:val="28"/>
        </w:rPr>
        <w:t>«пожарник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013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Т</w:t>
      </w:r>
      <w:r w:rsidRPr="000013A9">
        <w:rPr>
          <w:rFonts w:ascii="Times New Roman" w:hAnsi="Times New Roman" w:cs="Times New Roman"/>
          <w:sz w:val="28"/>
          <w:szCs w:val="28"/>
        </w:rPr>
        <w:t xml:space="preserve">акое имя 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Pr="000013A9">
        <w:rPr>
          <w:rFonts w:ascii="Times New Roman" w:hAnsi="Times New Roman" w:cs="Times New Roman"/>
          <w:sz w:val="28"/>
          <w:szCs w:val="28"/>
        </w:rPr>
        <w:t xml:space="preserve">дано </w:t>
      </w:r>
      <w:r>
        <w:rPr>
          <w:rFonts w:ascii="Times New Roman" w:hAnsi="Times New Roman" w:cs="Times New Roman"/>
          <w:sz w:val="28"/>
          <w:szCs w:val="28"/>
        </w:rPr>
        <w:t>из-за того,</w:t>
      </w:r>
      <w:r w:rsidRPr="000013A9">
        <w:rPr>
          <w:rFonts w:ascii="Times New Roman" w:hAnsi="Times New Roman" w:cs="Times New Roman"/>
          <w:sz w:val="28"/>
          <w:szCs w:val="28"/>
        </w:rPr>
        <w:t xml:space="preserve"> что оно </w:t>
      </w:r>
      <w:r>
        <w:rPr>
          <w:rFonts w:ascii="Times New Roman" w:hAnsi="Times New Roman" w:cs="Times New Roman"/>
          <w:sz w:val="28"/>
          <w:szCs w:val="28"/>
        </w:rPr>
        <w:t xml:space="preserve">является одним из первых растений, которые </w:t>
      </w:r>
      <w:r w:rsidRPr="000013A9">
        <w:rPr>
          <w:rFonts w:ascii="Times New Roman" w:hAnsi="Times New Roman" w:cs="Times New Roman"/>
          <w:sz w:val="28"/>
          <w:szCs w:val="28"/>
        </w:rPr>
        <w:t xml:space="preserve">заселяет </w:t>
      </w:r>
      <w:r>
        <w:rPr>
          <w:rFonts w:ascii="Times New Roman" w:hAnsi="Times New Roman" w:cs="Times New Roman"/>
          <w:sz w:val="28"/>
          <w:szCs w:val="28"/>
        </w:rPr>
        <w:t>земельные участки после пожаров, когда иная растительность повреждена или уничтожена огнем.</w:t>
      </w:r>
    </w:p>
    <w:p w:rsidR="0019336D" w:rsidRPr="000013A9" w:rsidRDefault="00922AC4" w:rsidP="00001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AC4">
        <w:rPr>
          <w:rFonts w:ascii="Times New Roman" w:hAnsi="Times New Roman" w:cs="Times New Roman"/>
          <w:sz w:val="28"/>
          <w:szCs w:val="28"/>
        </w:rPr>
        <w:t>У иван-чая узколистного также есть названия «хлебница» или «мельничник». Высушенные и размолотые корни растения добавлялись в муку и использовались для выпечки хлеба. Добавка эта, помимо содержания витаминов и микроэлементов, экономила или замещала сахар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336D" w:rsidRPr="000013A9" w:rsidRDefault="00922AC4" w:rsidP="00001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AC4">
        <w:rPr>
          <w:rFonts w:ascii="Times New Roman" w:hAnsi="Times New Roman" w:cs="Times New Roman"/>
          <w:sz w:val="28"/>
          <w:szCs w:val="28"/>
        </w:rPr>
        <w:t xml:space="preserve">Весьма распространённым названием являлся «пуховик». Пух, весьма обильный при цветении, использовался при изготовлении ваты, </w:t>
      </w:r>
      <w:r w:rsidR="004702A2">
        <w:rPr>
          <w:rFonts w:ascii="Times New Roman" w:hAnsi="Times New Roman" w:cs="Times New Roman"/>
          <w:sz w:val="28"/>
          <w:szCs w:val="28"/>
        </w:rPr>
        <w:t xml:space="preserve">раньше </w:t>
      </w:r>
      <w:r w:rsidRPr="00922AC4">
        <w:rPr>
          <w:rFonts w:ascii="Times New Roman" w:hAnsi="Times New Roman" w:cs="Times New Roman"/>
          <w:sz w:val="28"/>
          <w:szCs w:val="28"/>
        </w:rPr>
        <w:t>им набивали подушки и матрасы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336D" w:rsidRPr="000013A9" w:rsidRDefault="0019336D" w:rsidP="00001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36D" w:rsidRPr="000013A9" w:rsidRDefault="0019336D" w:rsidP="00001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36D" w:rsidRPr="005B25EC" w:rsidRDefault="0019336D" w:rsidP="00A27F01">
      <w:pPr>
        <w:pageBreakBefore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25E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27F01">
        <w:rPr>
          <w:rFonts w:ascii="Times New Roman" w:hAnsi="Times New Roman" w:cs="Times New Roman"/>
          <w:sz w:val="28"/>
          <w:szCs w:val="28"/>
        </w:rPr>
        <w:t>10</w:t>
      </w:r>
      <w:r w:rsidRPr="005B25EC">
        <w:rPr>
          <w:rFonts w:ascii="Times New Roman" w:hAnsi="Times New Roman" w:cs="Times New Roman"/>
          <w:sz w:val="28"/>
          <w:szCs w:val="28"/>
        </w:rPr>
        <w:t xml:space="preserve">: Характеристика </w:t>
      </w:r>
      <w:r w:rsidRPr="00BD6ADA">
        <w:rPr>
          <w:rFonts w:ascii="Times New Roman" w:hAnsi="Times New Roman" w:cs="Times New Roman"/>
          <w:sz w:val="28"/>
          <w:szCs w:val="28"/>
        </w:rPr>
        <w:t>хаменериум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6ADA">
        <w:rPr>
          <w:rFonts w:ascii="Times New Roman" w:hAnsi="Times New Roman" w:cs="Times New Roman"/>
          <w:sz w:val="28"/>
          <w:szCs w:val="28"/>
        </w:rPr>
        <w:t xml:space="preserve"> узколистн</w:t>
      </w:r>
      <w:r>
        <w:rPr>
          <w:rFonts w:ascii="Times New Roman" w:hAnsi="Times New Roman" w:cs="Times New Roman"/>
          <w:sz w:val="28"/>
          <w:szCs w:val="28"/>
        </w:rPr>
        <w:t>ого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46"/>
      </w:tblGrid>
      <w:tr w:rsidR="0019336D" w:rsidRPr="005B25EC" w:rsidTr="00A27F01">
        <w:tc>
          <w:tcPr>
            <w:tcW w:w="1384" w:type="dxa"/>
            <w:shd w:val="clear" w:color="auto" w:fill="auto"/>
            <w:vAlign w:val="center"/>
          </w:tcPr>
          <w:p w:rsidR="0019336D" w:rsidRPr="005B25EC" w:rsidRDefault="0019336D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25EC">
              <w:rPr>
                <w:rFonts w:ascii="Times New Roman" w:hAnsi="Times New Roman" w:cs="Times New Roman"/>
                <w:i/>
                <w:sz w:val="28"/>
                <w:szCs w:val="28"/>
              </w:rPr>
              <w:t>Научное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1A1568" w:rsidRPr="004F7D21" w:rsidRDefault="001A1568" w:rsidP="001A1568">
            <w:pP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shd w:val="clear" w:color="auto" w:fill="FFFFFF"/>
              </w:rPr>
              <w:t xml:space="preserve">        </w:t>
            </w:r>
            <w:r w:rsidRPr="004F7D21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shd w:val="clear" w:color="auto" w:fill="FFFFFF"/>
              </w:rPr>
              <w:t xml:space="preserve">Хаменериум узколистный </w:t>
            </w:r>
          </w:p>
          <w:p w:rsidR="0019336D" w:rsidRPr="005B25EC" w:rsidRDefault="001A1568" w:rsidP="001A156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F7D21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  <w:shd w:val="clear" w:color="auto" w:fill="FFFFFF"/>
              </w:rPr>
              <w:t>(лат.Chamaenerion angustifolium)</w:t>
            </w:r>
          </w:p>
        </w:tc>
      </w:tr>
      <w:tr w:rsidR="0019336D" w:rsidRPr="005B25EC" w:rsidTr="00A27F01">
        <w:tc>
          <w:tcPr>
            <w:tcW w:w="1384" w:type="dxa"/>
            <w:shd w:val="clear" w:color="auto" w:fill="auto"/>
            <w:vAlign w:val="center"/>
          </w:tcPr>
          <w:p w:rsidR="0019336D" w:rsidRPr="005B25EC" w:rsidRDefault="0019336D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25EC">
              <w:rPr>
                <w:rFonts w:ascii="Times New Roman" w:hAnsi="Times New Roman" w:cs="Times New Roman"/>
                <w:i/>
                <w:sz w:val="28"/>
                <w:szCs w:val="28"/>
              </w:rPr>
              <w:t>Народное название: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19336D" w:rsidRPr="005B25EC" w:rsidRDefault="0019336D" w:rsidP="00752A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5EC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752AF8">
              <w:rPr>
                <w:rFonts w:ascii="Times New Roman" w:hAnsi="Times New Roman" w:cs="Times New Roman"/>
                <w:sz w:val="28"/>
                <w:szCs w:val="28"/>
              </w:rPr>
              <w:t>Иван-чай</w:t>
            </w:r>
          </w:p>
        </w:tc>
      </w:tr>
      <w:tr w:rsidR="0019336D" w:rsidRPr="005B25EC" w:rsidTr="00A27F01">
        <w:tc>
          <w:tcPr>
            <w:tcW w:w="1384" w:type="dxa"/>
            <w:shd w:val="clear" w:color="auto" w:fill="auto"/>
            <w:vAlign w:val="center"/>
          </w:tcPr>
          <w:p w:rsidR="0019336D" w:rsidRPr="005B25EC" w:rsidRDefault="0019336D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25EC">
              <w:rPr>
                <w:rFonts w:ascii="Times New Roman" w:hAnsi="Times New Roman" w:cs="Times New Roman"/>
                <w:i/>
                <w:sz w:val="28"/>
                <w:szCs w:val="28"/>
              </w:rPr>
              <w:t>Внешний вид:</w:t>
            </w:r>
          </w:p>
        </w:tc>
        <w:tc>
          <w:tcPr>
            <w:tcW w:w="8046" w:type="dxa"/>
            <w:shd w:val="clear" w:color="auto" w:fill="auto"/>
          </w:tcPr>
          <w:p w:rsidR="0019336D" w:rsidRPr="005B25EC" w:rsidRDefault="001A1568" w:rsidP="00A27F0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4F7D2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4246" cy="2372264"/>
                  <wp:effectExtent l="19050" t="0" r="0" b="0"/>
                  <wp:docPr id="53" name="Рисунок 21" descr="Рослина Хаменерій вузьколистий іван-чай. Будова, поширення, біологічна класифікація ІАС &quot;Аграрії разом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Рослина Хаменерій вузьколистий іван-чай. Будова, поширення, біологічна класифікація ІАС &quot;Аграрії разом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t="7480" r="17089" b="5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807" cy="2376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D2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4256" cy="2367027"/>
                  <wp:effectExtent l="19050" t="0" r="3594" b="0"/>
                  <wp:docPr id="56" name="Рисунок 26" descr="C:\Users\Секрктарь\Desktop\г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Секрктарь\Desktop\г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767" cy="2366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36D" w:rsidRPr="005B25EC" w:rsidRDefault="0019336D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36D" w:rsidRPr="005B25EC" w:rsidTr="00313DC4">
        <w:trPr>
          <w:trHeight w:val="2659"/>
        </w:trPr>
        <w:tc>
          <w:tcPr>
            <w:tcW w:w="1384" w:type="dxa"/>
            <w:shd w:val="clear" w:color="auto" w:fill="auto"/>
            <w:vAlign w:val="center"/>
          </w:tcPr>
          <w:p w:rsidR="0019336D" w:rsidRPr="005B25EC" w:rsidRDefault="0019336D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25EC">
              <w:rPr>
                <w:rFonts w:ascii="Times New Roman" w:hAnsi="Times New Roman" w:cs="Times New Roman"/>
                <w:i/>
                <w:sz w:val="28"/>
                <w:szCs w:val="28"/>
              </w:rPr>
              <w:t>Целебные свойства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19336D" w:rsidRPr="005B25EC" w:rsidRDefault="0019336D" w:rsidP="00A27F01">
            <w:pPr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B25EC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13DC4" w:rsidRPr="00313DC4">
              <w:rPr>
                <w:rFonts w:ascii="Times New Roman" w:hAnsi="Times New Roman" w:cs="Times New Roman"/>
                <w:sz w:val="28"/>
                <w:szCs w:val="28"/>
              </w:rPr>
              <w:t>Иван-чай обладает мощными противовоспалительными свойствами, что помогает снижать воспаление в организме. Растение может помочь снять боль, в том числе при заболеваниях желудка и кишечника. Оказывает успокаивающее воздействие на нервную систему, может помочь нормализовать артериальное давление (снижает давление при гипертонии и повышает при гипотонии).</w:t>
            </w:r>
          </w:p>
        </w:tc>
      </w:tr>
      <w:tr w:rsidR="0019336D" w:rsidRPr="005B25EC" w:rsidTr="00313DC4">
        <w:trPr>
          <w:trHeight w:val="4668"/>
        </w:trPr>
        <w:tc>
          <w:tcPr>
            <w:tcW w:w="1384" w:type="dxa"/>
            <w:shd w:val="clear" w:color="auto" w:fill="auto"/>
            <w:vAlign w:val="center"/>
          </w:tcPr>
          <w:p w:rsidR="0019336D" w:rsidRPr="005B25EC" w:rsidRDefault="0019336D" w:rsidP="00A27F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25EC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</w:p>
        </w:tc>
        <w:tc>
          <w:tcPr>
            <w:tcW w:w="8046" w:type="dxa"/>
            <w:shd w:val="clear" w:color="auto" w:fill="auto"/>
            <w:vAlign w:val="center"/>
          </w:tcPr>
          <w:p w:rsidR="00DB2F7D" w:rsidRPr="00DB2F7D" w:rsidRDefault="0019336D" w:rsidP="00DB2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5EC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>Многолетнее</w:t>
            </w:r>
            <w:r w:rsidR="005251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8" w:tooltip="Травянистые растения" w:history="1">
              <w:r w:rsidR="00994DA0" w:rsidRPr="00DB2F7D">
                <w:rPr>
                  <w:rFonts w:ascii="Times New Roman" w:hAnsi="Times New Roman" w:cs="Times New Roman"/>
                  <w:sz w:val="28"/>
                  <w:szCs w:val="28"/>
                </w:rPr>
                <w:t>травянистое</w:t>
              </w:r>
            </w:hyperlink>
            <w:r w:rsidR="005251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6EB7" w:rsidRPr="00DB2F7D">
              <w:rPr>
                <w:rFonts w:ascii="Times New Roman" w:hAnsi="Times New Roman" w:cs="Times New Roman"/>
                <w:sz w:val="28"/>
                <w:szCs w:val="28"/>
              </w:rPr>
              <w:t xml:space="preserve">высокое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 xml:space="preserve">растение высотой </w:t>
            </w:r>
            <w:r w:rsidR="00996EB7" w:rsidRPr="00DB2F7D">
              <w:rPr>
                <w:rFonts w:ascii="Times New Roman" w:hAnsi="Times New Roman" w:cs="Times New Roman"/>
                <w:sz w:val="28"/>
                <w:szCs w:val="28"/>
              </w:rPr>
              <w:t xml:space="preserve">иногда вырастает 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996EB7" w:rsidRPr="00DB2F7D">
              <w:rPr>
                <w:rFonts w:ascii="Times New Roman" w:hAnsi="Times New Roman" w:cs="Times New Roman"/>
                <w:sz w:val="28"/>
                <w:szCs w:val="28"/>
              </w:rPr>
              <w:t>двух метров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51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>Корневище</w:t>
            </w:r>
            <w:r w:rsidR="005251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>толстое</w:t>
            </w:r>
            <w:r w:rsidR="00DB2F7D" w:rsidRPr="00DB2F7D">
              <w:rPr>
                <w:rFonts w:ascii="Times New Roman" w:hAnsi="Times New Roman" w:cs="Times New Roman"/>
                <w:sz w:val="28"/>
                <w:szCs w:val="28"/>
              </w:rPr>
              <w:t xml:space="preserve"> и ползучее, распространяющихся как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>вертикальн</w:t>
            </w:r>
            <w:r w:rsidR="00DB2F7D" w:rsidRPr="00DB2F7D">
              <w:rPr>
                <w:rFonts w:ascii="Times New Roman" w:hAnsi="Times New Roman" w:cs="Times New Roman"/>
                <w:sz w:val="28"/>
                <w:szCs w:val="28"/>
              </w:rPr>
              <w:t xml:space="preserve">о, так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>и горизонтальн</w:t>
            </w:r>
            <w:r w:rsidR="00DB2F7D" w:rsidRPr="00DB2F7D">
              <w:rPr>
                <w:rFonts w:ascii="Times New Roman" w:hAnsi="Times New Roman" w:cs="Times New Roman"/>
                <w:sz w:val="28"/>
                <w:szCs w:val="28"/>
              </w:rPr>
              <w:t>о (на них</w:t>
            </w:r>
            <w:r w:rsidR="005251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F7D" w:rsidRPr="00DB2F7D">
              <w:rPr>
                <w:rFonts w:ascii="Times New Roman" w:hAnsi="Times New Roman" w:cs="Times New Roman"/>
                <w:sz w:val="28"/>
                <w:szCs w:val="28"/>
              </w:rPr>
              <w:t xml:space="preserve">имеются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>многочисленные дополнительные</w:t>
            </w:r>
            <w:r w:rsidR="005251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>почки</w:t>
            </w:r>
            <w:r w:rsidR="005251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2F7D" w:rsidRPr="00DB2F7D"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благодаря чему растение быстро размножается корнями).</w:t>
            </w:r>
          </w:p>
          <w:p w:rsidR="00994DA0" w:rsidRPr="00DB2F7D" w:rsidRDefault="00525196" w:rsidP="00DB2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>Стебель</w:t>
            </w:r>
            <w:r w:rsidR="00DB2F7D" w:rsidRPr="00DB2F7D">
              <w:rPr>
                <w:rFonts w:ascii="Times New Roman" w:hAnsi="Times New Roman" w:cs="Times New Roman"/>
                <w:sz w:val="28"/>
                <w:szCs w:val="28"/>
              </w:rPr>
              <w:t xml:space="preserve"> высокий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DA0" w:rsidRPr="00DB2F7D">
              <w:rPr>
                <w:rFonts w:ascii="Times New Roman" w:hAnsi="Times New Roman" w:cs="Times New Roman"/>
                <w:sz w:val="28"/>
                <w:szCs w:val="28"/>
              </w:rPr>
              <w:t>прямостоячий, густо облиственный</w:t>
            </w:r>
            <w:r w:rsidR="00DB2F7D" w:rsidRPr="00DB2F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159A" w:rsidRDefault="0074159A" w:rsidP="00DB2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Листья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очер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 xml:space="preserve">дные,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удлиненные и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, заострённые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форме.</w:t>
            </w:r>
          </w:p>
          <w:p w:rsidR="00994DA0" w:rsidRPr="00994DA0" w:rsidRDefault="0074159A" w:rsidP="00DB2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Цветки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собраны в редкую верхушечную</w:t>
            </w:r>
            <w:r w:rsidR="00AF44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  <w:r w:rsidR="00AF440C">
              <w:rPr>
                <w:rFonts w:ascii="Times New Roman" w:hAnsi="Times New Roman" w:cs="Times New Roman"/>
                <w:sz w:val="28"/>
                <w:szCs w:val="28"/>
              </w:rPr>
              <w:t xml:space="preserve"> розового цвета или иногда белого цвета. Эти соцветия могут быть очень длинными (до 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AF44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="00AF44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, Нектарное</w:t>
            </w:r>
            <w:r w:rsidR="00820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кольцо расположено вокруг</w:t>
            </w:r>
            <w:r w:rsidR="00820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 xml:space="preserve">столбика. Цветёт с начала второй половины лета в течение </w:t>
            </w:r>
            <w:r w:rsidR="00820762">
              <w:rPr>
                <w:rFonts w:ascii="Times New Roman" w:hAnsi="Times New Roman" w:cs="Times New Roman"/>
                <w:sz w:val="28"/>
                <w:szCs w:val="28"/>
              </w:rPr>
              <w:t xml:space="preserve">примерно 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207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94DA0" w:rsidRPr="00994DA0">
              <w:rPr>
                <w:rFonts w:ascii="Times New Roman" w:hAnsi="Times New Roman" w:cs="Times New Roman"/>
                <w:sz w:val="28"/>
                <w:szCs w:val="28"/>
              </w:rPr>
              <w:t>35 дней.</w:t>
            </w:r>
          </w:p>
          <w:p w:rsidR="0019336D" w:rsidRPr="005B25EC" w:rsidRDefault="00313DC4" w:rsidP="00A27F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313DC4">
              <w:rPr>
                <w:rFonts w:ascii="Times New Roman" w:hAnsi="Times New Roman" w:cs="Times New Roman"/>
                <w:sz w:val="28"/>
                <w:szCs w:val="28"/>
              </w:rPr>
              <w:t>Растёт на хорошо освещённых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F4A24" w:rsidRPr="006271B2" w:rsidRDefault="00191794" w:rsidP="00781428">
      <w:pPr>
        <w:pStyle w:val="a3"/>
        <w:pageBreakBefore/>
        <w:spacing w:line="360" w:lineRule="auto"/>
        <w:ind w:left="0"/>
        <w:jc w:val="center"/>
        <w:outlineLvl w:val="1"/>
        <w:rPr>
          <w:rFonts w:ascii="Times New Roman" w:hAnsi="Times New Roman" w:cs="Times New Roman"/>
        </w:rPr>
      </w:pPr>
      <w:r w:rsidRPr="006271B2">
        <w:rPr>
          <w:rFonts w:ascii="Times New Roman" w:hAnsi="Times New Roman" w:cs="Times New Roman"/>
        </w:rPr>
        <w:lastRenderedPageBreak/>
        <w:t xml:space="preserve">2.2. </w:t>
      </w:r>
      <w:r w:rsidR="0051132C" w:rsidRPr="006271B2">
        <w:rPr>
          <w:rFonts w:ascii="Times New Roman" w:hAnsi="Times New Roman" w:cs="Times New Roman"/>
        </w:rPr>
        <w:t>Ход внеклассного мероприятия</w:t>
      </w:r>
    </w:p>
    <w:p w:rsidR="005408C5" w:rsidRPr="006271B2" w:rsidRDefault="00174C59" w:rsidP="00540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Исходя из условий, имеющи</w:t>
      </w:r>
      <w:r w:rsidR="00A43FEB" w:rsidRPr="006271B2">
        <w:rPr>
          <w:rFonts w:ascii="Times New Roman" w:hAnsi="Times New Roman" w:cs="Times New Roman"/>
          <w:sz w:val="28"/>
          <w:szCs w:val="28"/>
        </w:rPr>
        <w:t>хся в МКОУ Новохайская школа</w:t>
      </w:r>
      <w:r w:rsidRPr="006271B2">
        <w:rPr>
          <w:rFonts w:ascii="Times New Roman" w:hAnsi="Times New Roman" w:cs="Times New Roman"/>
          <w:sz w:val="28"/>
          <w:szCs w:val="28"/>
        </w:rPr>
        <w:t xml:space="preserve"> Богучанского района Красноярского края</w:t>
      </w:r>
      <w:r w:rsidR="00837609" w:rsidRPr="006271B2">
        <w:rPr>
          <w:rFonts w:ascii="Times New Roman" w:hAnsi="Times New Roman" w:cs="Times New Roman"/>
          <w:sz w:val="28"/>
          <w:szCs w:val="28"/>
        </w:rPr>
        <w:t>,</w:t>
      </w:r>
      <w:r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976F35" w:rsidRPr="006271B2">
        <w:rPr>
          <w:rFonts w:ascii="Times New Roman" w:hAnsi="Times New Roman" w:cs="Times New Roman"/>
          <w:sz w:val="28"/>
          <w:szCs w:val="28"/>
        </w:rPr>
        <w:t xml:space="preserve">можно предложить следующий </w:t>
      </w:r>
      <w:r w:rsidR="005408C5" w:rsidRPr="006271B2">
        <w:rPr>
          <w:rFonts w:ascii="Times New Roman" w:hAnsi="Times New Roman" w:cs="Times New Roman"/>
          <w:sz w:val="28"/>
          <w:szCs w:val="28"/>
        </w:rPr>
        <w:t>из возможных вариантов хода внеклассного мероприятия по лекарственным растениям</w:t>
      </w:r>
      <w:r w:rsidR="005815C7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5408C5" w:rsidRPr="006271B2">
        <w:rPr>
          <w:rFonts w:ascii="Times New Roman" w:hAnsi="Times New Roman" w:cs="Times New Roman"/>
          <w:sz w:val="28"/>
          <w:szCs w:val="28"/>
        </w:rPr>
        <w:t>«Путешествие в мир лекарственных растений»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73780F" w:rsidRPr="006271B2" w:rsidRDefault="00976F35" w:rsidP="00540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И так, </w:t>
      </w:r>
      <w:r w:rsidR="00D0260A" w:rsidRPr="006271B2">
        <w:rPr>
          <w:rFonts w:ascii="Times New Roman" w:hAnsi="Times New Roman" w:cs="Times New Roman"/>
          <w:sz w:val="28"/>
          <w:szCs w:val="28"/>
        </w:rPr>
        <w:t>в начале учебного года (в сентябре)</w:t>
      </w:r>
      <w:r w:rsidR="007E77B9" w:rsidRPr="006271B2">
        <w:rPr>
          <w:rFonts w:ascii="Times New Roman" w:hAnsi="Times New Roman" w:cs="Times New Roman"/>
          <w:sz w:val="28"/>
          <w:szCs w:val="28"/>
        </w:rPr>
        <w:t xml:space="preserve"> на один из дней с хорошей погодой можно запланировать внеклассное мероприятие, в ходе которого учитель с учениками </w:t>
      </w:r>
      <w:r w:rsidR="00FD0093" w:rsidRPr="006271B2">
        <w:rPr>
          <w:rFonts w:ascii="Times New Roman" w:hAnsi="Times New Roman" w:cs="Times New Roman"/>
          <w:sz w:val="28"/>
          <w:szCs w:val="28"/>
        </w:rPr>
        <w:t xml:space="preserve">проведут занятие в </w:t>
      </w:r>
      <w:r w:rsidR="007B291B" w:rsidRPr="006271B2">
        <w:rPr>
          <w:rFonts w:ascii="Times New Roman" w:hAnsi="Times New Roman" w:cs="Times New Roman"/>
          <w:sz w:val="28"/>
          <w:szCs w:val="28"/>
        </w:rPr>
        <w:t>ближайшем лесу, где</w:t>
      </w:r>
      <w:r w:rsidR="0073780F" w:rsidRPr="006271B2">
        <w:rPr>
          <w:rFonts w:ascii="Times New Roman" w:hAnsi="Times New Roman" w:cs="Times New Roman"/>
          <w:sz w:val="28"/>
          <w:szCs w:val="28"/>
        </w:rPr>
        <w:t xml:space="preserve"> оборудовано место для пикников (имеются </w:t>
      </w:r>
      <w:r w:rsidR="008609CB" w:rsidRPr="006271B2">
        <w:rPr>
          <w:rFonts w:ascii="Times New Roman" w:hAnsi="Times New Roman" w:cs="Times New Roman"/>
          <w:sz w:val="28"/>
          <w:szCs w:val="28"/>
        </w:rPr>
        <w:t xml:space="preserve">деревянный </w:t>
      </w:r>
      <w:r w:rsidR="0073780F" w:rsidRPr="006271B2">
        <w:rPr>
          <w:rFonts w:ascii="Times New Roman" w:hAnsi="Times New Roman" w:cs="Times New Roman"/>
          <w:sz w:val="28"/>
          <w:szCs w:val="28"/>
        </w:rPr>
        <w:t>стол и лавки под крышей)</w:t>
      </w:r>
      <w:r w:rsidR="00390926" w:rsidRPr="006271B2">
        <w:rPr>
          <w:rFonts w:ascii="Times New Roman" w:hAnsi="Times New Roman" w:cs="Times New Roman"/>
          <w:sz w:val="28"/>
          <w:szCs w:val="28"/>
        </w:rPr>
        <w:t>.</w:t>
      </w:r>
    </w:p>
    <w:p w:rsidR="00976F35" w:rsidRPr="006271B2" w:rsidRDefault="00390926" w:rsidP="00540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Д</w:t>
      </w:r>
      <w:r w:rsidR="007B291B" w:rsidRPr="006271B2">
        <w:rPr>
          <w:rFonts w:ascii="Times New Roman" w:hAnsi="Times New Roman" w:cs="Times New Roman"/>
          <w:sz w:val="28"/>
          <w:szCs w:val="28"/>
        </w:rPr>
        <w:t xml:space="preserve">етям </w:t>
      </w:r>
      <w:r w:rsidR="0001109B" w:rsidRPr="006271B2">
        <w:rPr>
          <w:rFonts w:ascii="Times New Roman" w:hAnsi="Times New Roman" w:cs="Times New Roman"/>
          <w:sz w:val="28"/>
          <w:szCs w:val="28"/>
        </w:rPr>
        <w:t>буд</w:t>
      </w:r>
      <w:r w:rsidR="00616A20" w:rsidRPr="006271B2">
        <w:rPr>
          <w:rFonts w:ascii="Times New Roman" w:hAnsi="Times New Roman" w:cs="Times New Roman"/>
          <w:sz w:val="28"/>
          <w:szCs w:val="28"/>
        </w:rPr>
        <w:t>е</w:t>
      </w:r>
      <w:r w:rsidR="0001109B" w:rsidRPr="006271B2">
        <w:rPr>
          <w:rFonts w:ascii="Times New Roman" w:hAnsi="Times New Roman" w:cs="Times New Roman"/>
          <w:sz w:val="28"/>
          <w:szCs w:val="28"/>
        </w:rPr>
        <w:t xml:space="preserve">т </w:t>
      </w:r>
      <w:r w:rsidR="00616A20" w:rsidRPr="006271B2">
        <w:rPr>
          <w:rFonts w:ascii="Times New Roman" w:hAnsi="Times New Roman" w:cs="Times New Roman"/>
          <w:sz w:val="28"/>
          <w:szCs w:val="28"/>
        </w:rPr>
        <w:t xml:space="preserve">последовательно </w:t>
      </w:r>
      <w:r w:rsidR="0073780F" w:rsidRPr="006271B2">
        <w:rPr>
          <w:rFonts w:ascii="Times New Roman" w:hAnsi="Times New Roman" w:cs="Times New Roman"/>
          <w:sz w:val="28"/>
          <w:szCs w:val="28"/>
        </w:rPr>
        <w:t>озвучен</w:t>
      </w:r>
      <w:r w:rsidR="005323A0" w:rsidRPr="006271B2">
        <w:rPr>
          <w:rFonts w:ascii="Times New Roman" w:hAnsi="Times New Roman" w:cs="Times New Roman"/>
          <w:sz w:val="28"/>
          <w:szCs w:val="28"/>
        </w:rPr>
        <w:t>а информация о каждом лекарственном ра</w:t>
      </w:r>
      <w:r w:rsidR="009959D6" w:rsidRPr="006271B2">
        <w:rPr>
          <w:rFonts w:ascii="Times New Roman" w:hAnsi="Times New Roman" w:cs="Times New Roman"/>
          <w:sz w:val="28"/>
          <w:szCs w:val="28"/>
        </w:rPr>
        <w:t>стении из вышеуказанного списка, а также представлен соответствующий презентационный материал на бумажном носителе.</w:t>
      </w:r>
    </w:p>
    <w:p w:rsidR="00557D82" w:rsidRPr="006271B2" w:rsidRDefault="003A6BA3" w:rsidP="00540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Ведущий (учитель биологии) приглашает учащихся отправиться в путешествие по стране лекарственных ра</w:t>
      </w:r>
      <w:r w:rsidR="00557D82" w:rsidRPr="006271B2">
        <w:rPr>
          <w:rFonts w:ascii="Times New Roman" w:hAnsi="Times New Roman" w:cs="Times New Roman"/>
          <w:sz w:val="28"/>
          <w:szCs w:val="28"/>
        </w:rPr>
        <w:t>стений.</w:t>
      </w:r>
    </w:p>
    <w:p w:rsidR="003A6BA3" w:rsidRPr="006271B2" w:rsidRDefault="003A6BA3" w:rsidP="00540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Ученики узнают о легендах, преданиях, старинных праздниках и обрядах, народных приметах, а также исторических фактах, связанных с л</w:t>
      </w:r>
      <w:r w:rsidR="004C5EF5" w:rsidRPr="006271B2">
        <w:rPr>
          <w:rFonts w:ascii="Times New Roman" w:hAnsi="Times New Roman" w:cs="Times New Roman"/>
          <w:sz w:val="28"/>
          <w:szCs w:val="28"/>
        </w:rPr>
        <w:t>екарственными растениями.</w:t>
      </w:r>
    </w:p>
    <w:p w:rsidR="009B7021" w:rsidRPr="006271B2" w:rsidRDefault="009B7021" w:rsidP="009B70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Необходимо рассказать о целебных свойствах лекарственных растений, способах сбора, хранения, о приготовлении составов и их применении.</w:t>
      </w:r>
    </w:p>
    <w:p w:rsidR="003A6BA3" w:rsidRPr="006271B2" w:rsidRDefault="009B7021" w:rsidP="00540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Для мероприятия можно использовать презентацию, отвары лечебных трав, самовар, термосы, букеты цветов и высушенных трав и другое оборудование.</w:t>
      </w:r>
    </w:p>
    <w:p w:rsidR="009959D6" w:rsidRPr="006271B2" w:rsidRDefault="00C24F81" w:rsidP="00540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П</w:t>
      </w:r>
      <w:r w:rsidR="006E4FEE" w:rsidRPr="006271B2">
        <w:rPr>
          <w:rFonts w:ascii="Times New Roman" w:hAnsi="Times New Roman" w:cs="Times New Roman"/>
          <w:sz w:val="28"/>
          <w:szCs w:val="28"/>
        </w:rPr>
        <w:t xml:space="preserve">осле того как по каждому </w:t>
      </w:r>
      <w:r w:rsidR="00A1421E" w:rsidRPr="006271B2">
        <w:rPr>
          <w:rFonts w:ascii="Times New Roman" w:hAnsi="Times New Roman" w:cs="Times New Roman"/>
          <w:sz w:val="28"/>
          <w:szCs w:val="28"/>
        </w:rPr>
        <w:t xml:space="preserve">лекарственному </w:t>
      </w:r>
      <w:r w:rsidR="006E4FEE" w:rsidRPr="006271B2">
        <w:rPr>
          <w:rFonts w:ascii="Times New Roman" w:hAnsi="Times New Roman" w:cs="Times New Roman"/>
          <w:sz w:val="28"/>
          <w:szCs w:val="28"/>
        </w:rPr>
        <w:t xml:space="preserve">растению </w:t>
      </w:r>
      <w:r w:rsidR="00A1421E" w:rsidRPr="006271B2">
        <w:rPr>
          <w:rFonts w:ascii="Times New Roman" w:hAnsi="Times New Roman" w:cs="Times New Roman"/>
          <w:sz w:val="28"/>
          <w:szCs w:val="28"/>
        </w:rPr>
        <w:t>будет представлен материал, школьники с учителем могут найти эти растения на местности в непосредственной близост</w:t>
      </w:r>
      <w:r w:rsidR="00FA7FAF" w:rsidRPr="006271B2">
        <w:rPr>
          <w:rFonts w:ascii="Times New Roman" w:hAnsi="Times New Roman" w:cs="Times New Roman"/>
          <w:sz w:val="28"/>
          <w:szCs w:val="28"/>
        </w:rPr>
        <w:t xml:space="preserve">и к ним (место для пикников находится на открытой поляне на </w:t>
      </w:r>
      <w:r w:rsidR="00A21907" w:rsidRPr="006271B2">
        <w:rPr>
          <w:rFonts w:ascii="Times New Roman" w:hAnsi="Times New Roman" w:cs="Times New Roman"/>
          <w:sz w:val="28"/>
          <w:szCs w:val="28"/>
        </w:rPr>
        <w:t>окраине леса).</w:t>
      </w:r>
    </w:p>
    <w:p w:rsidR="00A21907" w:rsidRPr="006271B2" w:rsidRDefault="00632279" w:rsidP="00540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Краткое содержание данного внеклассного мероприятия можно отразить в таблице </w:t>
      </w:r>
      <w:r w:rsidR="003C7C9C" w:rsidRPr="006271B2">
        <w:rPr>
          <w:rFonts w:ascii="Times New Roman" w:hAnsi="Times New Roman" w:cs="Times New Roman"/>
          <w:sz w:val="28"/>
          <w:szCs w:val="28"/>
        </w:rPr>
        <w:t>10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AE66D7" w:rsidRDefault="00AE66D7" w:rsidP="004A5D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EE7" w:rsidRPr="006271B2" w:rsidRDefault="00557D82" w:rsidP="00A27F0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3C7C9C" w:rsidRPr="006271B2">
        <w:rPr>
          <w:rFonts w:ascii="Times New Roman" w:hAnsi="Times New Roman" w:cs="Times New Roman"/>
          <w:sz w:val="28"/>
          <w:szCs w:val="28"/>
        </w:rPr>
        <w:t>1</w:t>
      </w:r>
      <w:r w:rsidR="00A27F01">
        <w:rPr>
          <w:rFonts w:ascii="Times New Roman" w:hAnsi="Times New Roman" w:cs="Times New Roman"/>
          <w:sz w:val="28"/>
          <w:szCs w:val="28"/>
        </w:rPr>
        <w:t>1</w:t>
      </w:r>
      <w:r w:rsidRPr="006271B2">
        <w:rPr>
          <w:rFonts w:ascii="Times New Roman" w:hAnsi="Times New Roman" w:cs="Times New Roman"/>
          <w:sz w:val="28"/>
          <w:szCs w:val="28"/>
        </w:rPr>
        <w:t>: Ход внеклассного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770"/>
      </w:tblGrid>
      <w:tr w:rsidR="00D91247" w:rsidRPr="006271B2" w:rsidTr="001F54D0">
        <w:tc>
          <w:tcPr>
            <w:tcW w:w="2660" w:type="dxa"/>
            <w:shd w:val="clear" w:color="auto" w:fill="auto"/>
            <w:vAlign w:val="center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внеклассного мероприятия: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D91247" w:rsidRPr="006271B2" w:rsidRDefault="00D91247" w:rsidP="00D91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«Путешествие в мир лекарственных растений»</w:t>
            </w:r>
          </w:p>
        </w:tc>
      </w:tr>
      <w:tr w:rsidR="00D91247" w:rsidRPr="006271B2" w:rsidTr="001F54D0">
        <w:tc>
          <w:tcPr>
            <w:tcW w:w="266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677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системы научных знаний о лекарственных растениях как средства формирования предметных результатов при изучении биологии в школе</w:t>
            </w:r>
          </w:p>
        </w:tc>
      </w:tr>
      <w:tr w:rsidR="00D91247" w:rsidRPr="006271B2" w:rsidTr="001F54D0">
        <w:tc>
          <w:tcPr>
            <w:tcW w:w="266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 задачи:</w:t>
            </w:r>
          </w:p>
        </w:tc>
        <w:tc>
          <w:tcPr>
            <w:tcW w:w="677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теоретических знаний, полученных на уроках биологии; развитие коммуникативных навыков</w:t>
            </w:r>
          </w:p>
        </w:tc>
      </w:tr>
      <w:tr w:rsidR="00D91247" w:rsidRPr="006271B2" w:rsidTr="001F54D0">
        <w:tc>
          <w:tcPr>
            <w:tcW w:w="266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 задачи:</w:t>
            </w:r>
          </w:p>
        </w:tc>
        <w:tc>
          <w:tcPr>
            <w:tcW w:w="6770" w:type="dxa"/>
            <w:shd w:val="clear" w:color="auto" w:fill="auto"/>
          </w:tcPr>
          <w:p w:rsidR="00D91247" w:rsidRPr="006271B2" w:rsidRDefault="00D91247" w:rsidP="00D91247">
            <w:pPr>
              <w:widowControl/>
              <w:shd w:val="clear" w:color="auto" w:fill="FFFFFF"/>
              <w:autoSpaceDE/>
              <w:autoSpaceDN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расширение объема знаний учащихся о наиболее распространенных лекарственных растениях тайги (хвойного и соснового леса); развитие памяти, внимания, мышления, восприятия</w:t>
            </w:r>
          </w:p>
        </w:tc>
      </w:tr>
      <w:tr w:rsidR="00D91247" w:rsidRPr="006271B2" w:rsidTr="001F54D0">
        <w:tc>
          <w:tcPr>
            <w:tcW w:w="266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Воспитательные задачи:</w:t>
            </w:r>
          </w:p>
        </w:tc>
        <w:tc>
          <w:tcPr>
            <w:tcW w:w="6770" w:type="dxa"/>
            <w:shd w:val="clear" w:color="auto" w:fill="auto"/>
          </w:tcPr>
          <w:p w:rsidR="00D91247" w:rsidRPr="006271B2" w:rsidRDefault="00D91247" w:rsidP="00D91247">
            <w:pPr>
              <w:widowControl/>
              <w:shd w:val="clear" w:color="auto" w:fill="FFFFFF"/>
              <w:autoSpaceDE/>
              <w:autoSpaceDN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любви и уважения к изучаемым предметам;</w:t>
            </w:r>
          </w:p>
          <w:p w:rsidR="00D91247" w:rsidRPr="006271B2" w:rsidRDefault="00D91247" w:rsidP="00D91247">
            <w:pPr>
              <w:widowControl/>
              <w:shd w:val="clear" w:color="auto" w:fill="FFFFFF"/>
              <w:autoSpaceDE/>
              <w:autoSpaceDN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самореализация личности ученика в коллективе через внеклассную деятельность;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бережного отношения к растениям</w:t>
            </w:r>
          </w:p>
        </w:tc>
      </w:tr>
      <w:tr w:rsidR="00D91247" w:rsidRPr="006271B2" w:rsidTr="001F54D0">
        <w:tc>
          <w:tcPr>
            <w:tcW w:w="266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Оборудование:</w:t>
            </w:r>
          </w:p>
        </w:tc>
        <w:tc>
          <w:tcPr>
            <w:tcW w:w="677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наглядный материал – рисунки/фотографии, гербарий лекарственных растений, презентационный материал</w:t>
            </w:r>
          </w:p>
        </w:tc>
      </w:tr>
      <w:tr w:rsidR="00D91247" w:rsidRPr="006271B2" w:rsidTr="001F54D0">
        <w:tc>
          <w:tcPr>
            <w:tcW w:w="266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Действующие ли</w:t>
            </w:r>
            <w:r w:rsidR="004C5EF5"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ца: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биологии и ученики</w:t>
            </w:r>
          </w:p>
        </w:tc>
      </w:tr>
      <w:tr w:rsidR="00D91247" w:rsidRPr="006271B2" w:rsidTr="001F54D0">
        <w:trPr>
          <w:trHeight w:val="2344"/>
        </w:trPr>
        <w:tc>
          <w:tcPr>
            <w:tcW w:w="266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Подготовительные работы:</w:t>
            </w:r>
          </w:p>
        </w:tc>
        <w:tc>
          <w:tcPr>
            <w:tcW w:w="677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подготовка списка лекарственных растений;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подготовка теоретического материала о лекарственных растениях;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подготовка рисунков/фотографий лекарственных растений;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подготовка гербария лекарственных растений;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подготовка презентационного материала</w:t>
            </w:r>
          </w:p>
        </w:tc>
      </w:tr>
      <w:tr w:rsidR="00D91247" w:rsidRPr="006271B2" w:rsidTr="001F54D0">
        <w:tc>
          <w:tcPr>
            <w:tcW w:w="266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 внеклассного мероприятия:</w:t>
            </w:r>
          </w:p>
        </w:tc>
        <w:tc>
          <w:tcPr>
            <w:tcW w:w="6770" w:type="dxa"/>
            <w:shd w:val="clear" w:color="auto" w:fill="auto"/>
          </w:tcPr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ведущий приглашает учащихся отправиться в путешествие по стране лекарственных растений. Ученики узнают о легендах, преданиях, старинных праздниках и обрядах, народных приметах, а также исторических фактах, связанн</w:t>
            </w:r>
            <w:r w:rsidR="004C5EF5"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ых с лекарственными растениями.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Знакомство с растениями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ученики узнают о лекарственных растениях, о происхождении народных и научных названий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Рассказ о целебных свойствах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Учащиеся узнают о целебных свойствах растений, о способах сбора, хранения, о приготовлении составов и их </w:t>
            </w:r>
            <w:r w:rsidR="005815C7"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применении.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Для мероприятия можно использовать презентацию, </w:t>
            </w: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отвары лечебных трав, самовар, термосы, букеты цветов и высушенных трав и другое оборудование.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качестве одного из вариантов проведения внеклассного мероприятия можно предложить экскурсию класса в сентябрьский лес, где ученики смогут наглядно увидеть изучаемые растения.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271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мероприятия можно использовать презентацию, отвары лечебных трав, самовар, термосы, букеты цветов и высушенных трав и другое оборудование.</w:t>
            </w:r>
          </w:p>
          <w:p w:rsidR="00D91247" w:rsidRPr="006271B2" w:rsidRDefault="00D91247" w:rsidP="00D912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A5DE7" w:rsidRPr="006271B2" w:rsidRDefault="00A151C8" w:rsidP="00810C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lastRenderedPageBreak/>
        <w:t>Обобщая исследованный материал, можно сделать соответствующие выводы:</w:t>
      </w:r>
    </w:p>
    <w:p w:rsidR="00936F84" w:rsidRPr="006271B2" w:rsidRDefault="00936F84" w:rsidP="00810C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1. В список лекарственных растений, изучаемых в школьном курсе биологии следует добавить наиболее распростр</w:t>
      </w:r>
      <w:r w:rsidR="00A151C8" w:rsidRPr="006271B2">
        <w:rPr>
          <w:rFonts w:ascii="Times New Roman" w:hAnsi="Times New Roman" w:cs="Times New Roman"/>
          <w:sz w:val="28"/>
          <w:szCs w:val="28"/>
        </w:rPr>
        <w:t>аненные растения таежного леса (соснового и хвойного)</w:t>
      </w:r>
      <w:r w:rsidR="00CC4F24" w:rsidRPr="006271B2">
        <w:rPr>
          <w:rFonts w:ascii="Times New Roman" w:hAnsi="Times New Roman" w:cs="Times New Roman"/>
          <w:sz w:val="28"/>
          <w:szCs w:val="28"/>
        </w:rPr>
        <w:t>, а именно:</w:t>
      </w:r>
      <w:r w:rsidRPr="006271B2">
        <w:rPr>
          <w:rFonts w:ascii="Times New Roman" w:hAnsi="Times New Roman" w:cs="Times New Roman"/>
          <w:sz w:val="28"/>
          <w:szCs w:val="28"/>
        </w:rPr>
        <w:t xml:space="preserve"> малину обыкновенную, шиповник иглистый, мать-и-мачех</w:t>
      </w:r>
      <w:r w:rsidR="00CC4F24" w:rsidRPr="006271B2">
        <w:rPr>
          <w:rFonts w:ascii="Times New Roman" w:hAnsi="Times New Roman" w:cs="Times New Roman"/>
          <w:sz w:val="28"/>
          <w:szCs w:val="28"/>
        </w:rPr>
        <w:t>у</w:t>
      </w:r>
      <w:r w:rsidRPr="006271B2">
        <w:rPr>
          <w:rFonts w:ascii="Times New Roman" w:hAnsi="Times New Roman" w:cs="Times New Roman"/>
          <w:sz w:val="28"/>
          <w:szCs w:val="28"/>
        </w:rPr>
        <w:t xml:space="preserve"> обыкновенн</w:t>
      </w:r>
      <w:r w:rsidR="00CC4F24" w:rsidRPr="006271B2">
        <w:rPr>
          <w:rFonts w:ascii="Times New Roman" w:hAnsi="Times New Roman" w:cs="Times New Roman"/>
          <w:sz w:val="28"/>
          <w:szCs w:val="28"/>
        </w:rPr>
        <w:t>ую</w:t>
      </w:r>
      <w:r w:rsidRPr="006271B2">
        <w:rPr>
          <w:rFonts w:ascii="Times New Roman" w:hAnsi="Times New Roman" w:cs="Times New Roman"/>
          <w:sz w:val="28"/>
          <w:szCs w:val="28"/>
        </w:rPr>
        <w:t>, чистотел большой, одуванчик лекарственный, таволг</w:t>
      </w:r>
      <w:r w:rsidR="00CC4F24" w:rsidRPr="006271B2">
        <w:rPr>
          <w:rFonts w:ascii="Times New Roman" w:hAnsi="Times New Roman" w:cs="Times New Roman"/>
          <w:sz w:val="28"/>
          <w:szCs w:val="28"/>
        </w:rPr>
        <w:t>у</w:t>
      </w:r>
      <w:r w:rsidRPr="006271B2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CC4F24" w:rsidRPr="006271B2">
        <w:rPr>
          <w:rFonts w:ascii="Times New Roman" w:hAnsi="Times New Roman" w:cs="Times New Roman"/>
          <w:sz w:val="28"/>
          <w:szCs w:val="28"/>
        </w:rPr>
        <w:t>юю</w:t>
      </w:r>
      <w:r w:rsidRPr="006271B2">
        <w:rPr>
          <w:rFonts w:ascii="Times New Roman" w:hAnsi="Times New Roman" w:cs="Times New Roman"/>
          <w:sz w:val="28"/>
          <w:szCs w:val="28"/>
        </w:rPr>
        <w:t>, купальниц</w:t>
      </w:r>
      <w:r w:rsidR="00CC4F24" w:rsidRPr="006271B2">
        <w:rPr>
          <w:rFonts w:ascii="Times New Roman" w:hAnsi="Times New Roman" w:cs="Times New Roman"/>
          <w:sz w:val="28"/>
          <w:szCs w:val="28"/>
        </w:rPr>
        <w:t>у</w:t>
      </w:r>
      <w:r w:rsidRPr="006271B2">
        <w:rPr>
          <w:rFonts w:ascii="Times New Roman" w:hAnsi="Times New Roman" w:cs="Times New Roman"/>
          <w:sz w:val="28"/>
          <w:szCs w:val="28"/>
        </w:rPr>
        <w:t xml:space="preserve"> азиатск</w:t>
      </w:r>
      <w:r w:rsidR="00CC4F24" w:rsidRPr="006271B2">
        <w:rPr>
          <w:rFonts w:ascii="Times New Roman" w:hAnsi="Times New Roman" w:cs="Times New Roman"/>
          <w:sz w:val="28"/>
          <w:szCs w:val="28"/>
        </w:rPr>
        <w:t>ую</w:t>
      </w:r>
      <w:r w:rsidRPr="006271B2">
        <w:rPr>
          <w:rFonts w:ascii="Times New Roman" w:hAnsi="Times New Roman" w:cs="Times New Roman"/>
          <w:sz w:val="28"/>
          <w:szCs w:val="28"/>
        </w:rPr>
        <w:t>, тысячелистник обыкновенный, хаменериум узколистный и др</w:t>
      </w:r>
      <w:r w:rsidR="00CC4F24" w:rsidRPr="006271B2">
        <w:rPr>
          <w:rFonts w:ascii="Times New Roman" w:hAnsi="Times New Roman" w:cs="Times New Roman"/>
          <w:sz w:val="28"/>
          <w:szCs w:val="28"/>
        </w:rPr>
        <w:t>.</w:t>
      </w:r>
      <w:r w:rsidR="00C72E30" w:rsidRPr="006271B2">
        <w:rPr>
          <w:rFonts w:ascii="Times New Roman" w:hAnsi="Times New Roman" w:cs="Times New Roman"/>
          <w:sz w:val="28"/>
          <w:szCs w:val="28"/>
        </w:rPr>
        <w:t>;</w:t>
      </w:r>
    </w:p>
    <w:p w:rsidR="00936F84" w:rsidRPr="006271B2" w:rsidRDefault="00936F84" w:rsidP="00810C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2. В процессе проведение внеклассного мероприятия школьники</w:t>
      </w:r>
      <w:r w:rsidR="00C72E30" w:rsidRPr="006271B2">
        <w:rPr>
          <w:rFonts w:ascii="Times New Roman" w:hAnsi="Times New Roman" w:cs="Times New Roman"/>
          <w:sz w:val="28"/>
          <w:szCs w:val="28"/>
        </w:rPr>
        <w:t xml:space="preserve"> должны овладеть</w:t>
      </w:r>
      <w:r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C72E30" w:rsidRPr="006271B2">
        <w:rPr>
          <w:rFonts w:ascii="Times New Roman" w:hAnsi="Times New Roman" w:cs="Times New Roman"/>
          <w:sz w:val="28"/>
          <w:szCs w:val="28"/>
        </w:rPr>
        <w:t xml:space="preserve">следующими </w:t>
      </w:r>
      <w:r w:rsidRPr="006271B2">
        <w:rPr>
          <w:rFonts w:ascii="Times New Roman" w:hAnsi="Times New Roman" w:cs="Times New Roman"/>
          <w:sz w:val="28"/>
          <w:szCs w:val="28"/>
        </w:rPr>
        <w:t>предметными результатами: знаниями о составе лекарственных растений, о</w:t>
      </w:r>
      <w:r w:rsidR="00300E7D" w:rsidRPr="006271B2">
        <w:rPr>
          <w:rFonts w:ascii="Times New Roman" w:hAnsi="Times New Roman" w:cs="Times New Roman"/>
          <w:sz w:val="28"/>
          <w:szCs w:val="28"/>
        </w:rPr>
        <w:t>б</w:t>
      </w:r>
      <w:r w:rsidRPr="006271B2">
        <w:rPr>
          <w:rFonts w:ascii="Times New Roman" w:hAnsi="Times New Roman" w:cs="Times New Roman"/>
          <w:sz w:val="28"/>
          <w:szCs w:val="28"/>
        </w:rPr>
        <w:t xml:space="preserve"> их пользе и вреде, умениями собирать, хранить и использоват</w:t>
      </w:r>
      <w:r w:rsidR="00C72E30" w:rsidRPr="006271B2">
        <w:rPr>
          <w:rFonts w:ascii="Times New Roman" w:hAnsi="Times New Roman" w:cs="Times New Roman"/>
          <w:sz w:val="28"/>
          <w:szCs w:val="28"/>
        </w:rPr>
        <w:t>ь растения в практической жизни;</w:t>
      </w:r>
    </w:p>
    <w:p w:rsidR="00936F84" w:rsidRPr="006271B2" w:rsidRDefault="00936F84" w:rsidP="00810C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3. Пл</w:t>
      </w:r>
      <w:r w:rsidR="00C72E30" w:rsidRPr="006271B2">
        <w:rPr>
          <w:rFonts w:ascii="Times New Roman" w:hAnsi="Times New Roman" w:cs="Times New Roman"/>
          <w:sz w:val="28"/>
          <w:szCs w:val="28"/>
        </w:rPr>
        <w:t xml:space="preserve">анируется апробация внеклассного мероприятия в МКОУ Новохайская школа </w:t>
      </w:r>
      <w:r w:rsidRPr="006271B2">
        <w:rPr>
          <w:rFonts w:ascii="Times New Roman" w:hAnsi="Times New Roman" w:cs="Times New Roman"/>
          <w:sz w:val="28"/>
          <w:szCs w:val="28"/>
        </w:rPr>
        <w:t>Богучанского района Красноярского края.</w:t>
      </w:r>
    </w:p>
    <w:p w:rsidR="004A5DE7" w:rsidRPr="006271B2" w:rsidRDefault="004A5DE7" w:rsidP="00810C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0ED" w:rsidRPr="006271B2" w:rsidRDefault="008F60ED" w:rsidP="00810C0A">
      <w:pPr>
        <w:pStyle w:val="1"/>
        <w:ind w:left="0"/>
        <w:jc w:val="both"/>
        <w:rPr>
          <w:rFonts w:ascii="Times New Roman" w:hAnsi="Times New Roman" w:cs="Times New Roman"/>
          <w:b w:val="0"/>
        </w:rPr>
      </w:pPr>
    </w:p>
    <w:p w:rsidR="008F60ED" w:rsidRPr="006271B2" w:rsidRDefault="008F60ED" w:rsidP="00810C0A">
      <w:pPr>
        <w:pStyle w:val="1"/>
        <w:ind w:left="0"/>
        <w:jc w:val="both"/>
        <w:rPr>
          <w:rFonts w:ascii="Times New Roman" w:hAnsi="Times New Roman" w:cs="Times New Roman"/>
          <w:b w:val="0"/>
        </w:rPr>
      </w:pPr>
    </w:p>
    <w:p w:rsidR="008F60ED" w:rsidRPr="006271B2" w:rsidRDefault="008F60ED" w:rsidP="00810C0A">
      <w:pPr>
        <w:pStyle w:val="1"/>
        <w:ind w:left="0"/>
        <w:jc w:val="both"/>
        <w:rPr>
          <w:rFonts w:ascii="Times New Roman" w:hAnsi="Times New Roman" w:cs="Times New Roman"/>
          <w:b w:val="0"/>
        </w:rPr>
      </w:pPr>
    </w:p>
    <w:p w:rsidR="008F60ED" w:rsidRPr="006271B2" w:rsidRDefault="008F60ED" w:rsidP="00810C0A">
      <w:pPr>
        <w:pStyle w:val="1"/>
        <w:ind w:left="0"/>
        <w:jc w:val="both"/>
        <w:rPr>
          <w:rFonts w:ascii="Times New Roman" w:hAnsi="Times New Roman" w:cs="Times New Roman"/>
          <w:b w:val="0"/>
        </w:rPr>
      </w:pPr>
    </w:p>
    <w:p w:rsidR="008F60ED" w:rsidRPr="006271B2" w:rsidRDefault="008F60ED" w:rsidP="00810C0A">
      <w:pPr>
        <w:pStyle w:val="1"/>
        <w:ind w:left="0"/>
        <w:jc w:val="both"/>
        <w:rPr>
          <w:rFonts w:ascii="Times New Roman" w:hAnsi="Times New Roman" w:cs="Times New Roman"/>
          <w:b w:val="0"/>
        </w:rPr>
      </w:pPr>
    </w:p>
    <w:p w:rsidR="00B73F67" w:rsidRPr="006271B2" w:rsidRDefault="00B73F67" w:rsidP="00810C0A">
      <w:pPr>
        <w:pStyle w:val="1"/>
        <w:ind w:left="0"/>
        <w:jc w:val="both"/>
        <w:rPr>
          <w:rFonts w:ascii="Times New Roman" w:hAnsi="Times New Roman" w:cs="Times New Roman"/>
          <w:b w:val="0"/>
        </w:rPr>
      </w:pPr>
    </w:p>
    <w:p w:rsidR="00B73F67" w:rsidRPr="006271B2" w:rsidRDefault="00B73F67" w:rsidP="00810C0A">
      <w:pPr>
        <w:pStyle w:val="1"/>
        <w:ind w:left="0"/>
        <w:jc w:val="both"/>
        <w:rPr>
          <w:rFonts w:ascii="Times New Roman" w:hAnsi="Times New Roman" w:cs="Times New Roman"/>
          <w:b w:val="0"/>
        </w:rPr>
      </w:pPr>
    </w:p>
    <w:p w:rsidR="00B73F67" w:rsidRPr="006271B2" w:rsidRDefault="00B73F67" w:rsidP="00810C0A">
      <w:pPr>
        <w:pStyle w:val="1"/>
        <w:ind w:left="0"/>
        <w:jc w:val="both"/>
        <w:rPr>
          <w:rFonts w:ascii="Times New Roman" w:hAnsi="Times New Roman" w:cs="Times New Roman"/>
          <w:b w:val="0"/>
        </w:rPr>
      </w:pPr>
    </w:p>
    <w:p w:rsidR="008F60ED" w:rsidRPr="006271B2" w:rsidRDefault="008F60ED" w:rsidP="00331A10">
      <w:pPr>
        <w:pStyle w:val="1"/>
        <w:spacing w:before="0" w:line="360" w:lineRule="auto"/>
        <w:ind w:left="0"/>
        <w:jc w:val="center"/>
        <w:rPr>
          <w:rFonts w:ascii="Times New Roman" w:hAnsi="Times New Roman" w:cs="Times New Roman"/>
          <w:b w:val="0"/>
        </w:rPr>
      </w:pPr>
      <w:r w:rsidRPr="006271B2">
        <w:rPr>
          <w:rFonts w:ascii="Times New Roman" w:hAnsi="Times New Roman" w:cs="Times New Roman"/>
          <w:b w:val="0"/>
        </w:rPr>
        <w:lastRenderedPageBreak/>
        <w:t>ЗАКЛЮЧЕНИЕ</w:t>
      </w:r>
    </w:p>
    <w:p w:rsidR="00995B92" w:rsidRPr="006271B2" w:rsidRDefault="00687FBA" w:rsidP="00331A10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Лекарственны</w:t>
      </w:r>
      <w:r w:rsidR="00726028" w:rsidRPr="006271B2">
        <w:rPr>
          <w:rFonts w:ascii="Times New Roman" w:hAnsi="Times New Roman" w:cs="Times New Roman"/>
          <w:sz w:val="28"/>
          <w:szCs w:val="28"/>
        </w:rPr>
        <w:t>е растения издавна</w:t>
      </w:r>
      <w:r w:rsidR="00995B92" w:rsidRPr="006271B2">
        <w:rPr>
          <w:rFonts w:ascii="Times New Roman" w:hAnsi="Times New Roman" w:cs="Times New Roman"/>
          <w:sz w:val="28"/>
          <w:szCs w:val="28"/>
        </w:rPr>
        <w:t xml:space="preserve"> активно</w:t>
      </w:r>
      <w:r w:rsidR="00726028" w:rsidRPr="006271B2">
        <w:rPr>
          <w:rFonts w:ascii="Times New Roman" w:hAnsi="Times New Roman" w:cs="Times New Roman"/>
          <w:sz w:val="28"/>
          <w:szCs w:val="28"/>
        </w:rPr>
        <w:t xml:space="preserve"> использовались в медицинских целях</w:t>
      </w:r>
      <w:r w:rsidR="00995B92" w:rsidRPr="006271B2">
        <w:rPr>
          <w:rFonts w:ascii="Times New Roman" w:hAnsi="Times New Roman" w:cs="Times New Roman"/>
          <w:sz w:val="28"/>
          <w:szCs w:val="28"/>
        </w:rPr>
        <w:t>; люди знали лечебные свойства каждого такого растения и умели ими пользоваться.</w:t>
      </w:r>
    </w:p>
    <w:p w:rsidR="00995B92" w:rsidRPr="006271B2" w:rsidRDefault="00995B92" w:rsidP="00810C0A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Современный мир достаточно развит</w:t>
      </w:r>
      <w:r w:rsidR="00C87AB6" w:rsidRPr="006271B2">
        <w:rPr>
          <w:rFonts w:ascii="Times New Roman" w:hAnsi="Times New Roman" w:cs="Times New Roman"/>
          <w:sz w:val="28"/>
          <w:szCs w:val="28"/>
        </w:rPr>
        <w:t xml:space="preserve"> с медицинской точки зрения</w:t>
      </w:r>
      <w:r w:rsidRPr="006271B2">
        <w:rPr>
          <w:rFonts w:ascii="Times New Roman" w:hAnsi="Times New Roman" w:cs="Times New Roman"/>
          <w:sz w:val="28"/>
          <w:szCs w:val="28"/>
        </w:rPr>
        <w:t xml:space="preserve"> и лекарственные растения постепенно стали менее востребованными для населения</w:t>
      </w:r>
      <w:r w:rsidR="001426FA" w:rsidRPr="006271B2">
        <w:rPr>
          <w:rFonts w:ascii="Times New Roman" w:hAnsi="Times New Roman" w:cs="Times New Roman"/>
          <w:sz w:val="28"/>
          <w:szCs w:val="28"/>
        </w:rPr>
        <w:t>, так как в большинстве случаев используются готовые фармаце</w:t>
      </w:r>
      <w:r w:rsidR="00A273C9" w:rsidRPr="006271B2">
        <w:rPr>
          <w:rFonts w:ascii="Times New Roman" w:hAnsi="Times New Roman" w:cs="Times New Roman"/>
          <w:sz w:val="28"/>
          <w:szCs w:val="28"/>
        </w:rPr>
        <w:t>в</w:t>
      </w:r>
      <w:r w:rsidR="001426FA" w:rsidRPr="006271B2">
        <w:rPr>
          <w:rFonts w:ascii="Times New Roman" w:hAnsi="Times New Roman" w:cs="Times New Roman"/>
          <w:sz w:val="28"/>
          <w:szCs w:val="28"/>
        </w:rPr>
        <w:t>тические средства (в частности в форме таблеток).</w:t>
      </w:r>
    </w:p>
    <w:p w:rsidR="00C87AB6" w:rsidRPr="006271B2" w:rsidRDefault="00C87AB6" w:rsidP="00810C0A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Многие лекарственные травы и сегодня применяются в официальной медицине, например, всем известна ромашка или шиповник, в сушеном виде продающиеся в аптеках.</w:t>
      </w:r>
    </w:p>
    <w:p w:rsidR="00A273C9" w:rsidRPr="006271B2" w:rsidRDefault="00064AEF" w:rsidP="00810C0A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При этом население все равно использует знания о лекарственных растениях для их самостоятельного сбора и применения в качестве лечения и применения для профилактики многих заболеваний.</w:t>
      </w:r>
    </w:p>
    <w:p w:rsidR="00CC7876" w:rsidRPr="006271B2" w:rsidRDefault="00064AEF" w:rsidP="00810C0A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К сожалению, как показало данное исследование, школьный курс биологии </w:t>
      </w:r>
      <w:r w:rsidR="002A0C43" w:rsidRPr="006271B2">
        <w:rPr>
          <w:rFonts w:ascii="Times New Roman" w:hAnsi="Times New Roman" w:cs="Times New Roman"/>
          <w:sz w:val="28"/>
          <w:szCs w:val="28"/>
        </w:rPr>
        <w:t xml:space="preserve">содержит крайне мало информации </w:t>
      </w:r>
      <w:r w:rsidR="00814047" w:rsidRPr="006271B2">
        <w:rPr>
          <w:rFonts w:ascii="Times New Roman" w:hAnsi="Times New Roman" w:cs="Times New Roman"/>
          <w:sz w:val="28"/>
          <w:szCs w:val="28"/>
        </w:rPr>
        <w:t>о лекарственных растениях, хотя эти знания могут пригодиться каждому человеку в будущем.</w:t>
      </w:r>
    </w:p>
    <w:p w:rsidR="00383546" w:rsidRPr="006271B2" w:rsidRDefault="00383546" w:rsidP="00810C0A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Это важно, в первую очередь, в целях безопасности: </w:t>
      </w:r>
      <w:r w:rsidR="00CC7876" w:rsidRPr="006271B2">
        <w:rPr>
          <w:rFonts w:ascii="Times New Roman" w:hAnsi="Times New Roman" w:cs="Times New Roman"/>
          <w:sz w:val="28"/>
          <w:szCs w:val="28"/>
        </w:rPr>
        <w:t>неправильное применение лекарственных растений может привести к серьезным последствиям, так как целебные свойства зачастую сочетаются с чрезмерно активными компонентами, которые могут вызвать аллергические реакции или отравление ввиду наличие ядовитых элементов.</w:t>
      </w:r>
    </w:p>
    <w:p w:rsidR="00814047" w:rsidRPr="006271B2" w:rsidRDefault="00814047" w:rsidP="00810C0A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Школьники, не получая важной информации о свойствах лекарственных растений могут неверно использовать в целях безопасности: каждый человек, который может столкнуться с необходимостью использования растений с лекарственными свойства, должен уметь отличать их от иных видов растений, ведь незнание может причинить вред здоровью при их ошибочном использовании.</w:t>
      </w:r>
    </w:p>
    <w:p w:rsidR="00CC7876" w:rsidRPr="006271B2" w:rsidRDefault="00CC7876" w:rsidP="00810C0A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В особенности важно научить детей уметь отличать целебные травы от схожих растений, произрастающих в местности, где проживают дети. </w:t>
      </w:r>
      <w:r w:rsidRPr="006271B2">
        <w:rPr>
          <w:rFonts w:ascii="Times New Roman" w:hAnsi="Times New Roman" w:cs="Times New Roman"/>
          <w:sz w:val="28"/>
          <w:szCs w:val="28"/>
        </w:rPr>
        <w:lastRenderedPageBreak/>
        <w:t>Нужно научить их правильно пользоваться лекарственными свойствами растений</w:t>
      </w:r>
      <w:r w:rsidR="00CC3755" w:rsidRPr="006271B2">
        <w:rPr>
          <w:rFonts w:ascii="Times New Roman" w:hAnsi="Times New Roman" w:cs="Times New Roman"/>
          <w:sz w:val="28"/>
          <w:szCs w:val="28"/>
        </w:rPr>
        <w:t>, чтобы они имели возможность пользоваться ими в лечебных целях и без ущерба для здоровья.</w:t>
      </w:r>
    </w:p>
    <w:p w:rsidR="00904D25" w:rsidRPr="006271B2" w:rsidRDefault="00F83DF5" w:rsidP="00810C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В рамках настоящего исследования было разработано внеклассное мероприятие на тему «Путешествие в мир лекарственных растений»</w:t>
      </w:r>
      <w:r w:rsidR="00904D25" w:rsidRPr="006271B2">
        <w:rPr>
          <w:rFonts w:ascii="Times New Roman" w:hAnsi="Times New Roman" w:cs="Times New Roman"/>
          <w:sz w:val="28"/>
          <w:szCs w:val="28"/>
        </w:rPr>
        <w:t>, которое планируется реализовать в МКОУ Новохайская школа Богучанского района Красноярского края.</w:t>
      </w:r>
    </w:p>
    <w:p w:rsidR="00FE1D1F" w:rsidRPr="006271B2" w:rsidRDefault="00F77378" w:rsidP="00810C0A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Одним из выводов, полученных при изучении выбранной темы, является то, что </w:t>
      </w:r>
      <w:r w:rsidR="00FE1D1F" w:rsidRPr="006271B2">
        <w:rPr>
          <w:rFonts w:ascii="Times New Roman" w:hAnsi="Times New Roman" w:cs="Times New Roman"/>
          <w:sz w:val="28"/>
          <w:szCs w:val="28"/>
        </w:rPr>
        <w:t>список лекарственных растений,</w:t>
      </w:r>
      <w:r w:rsidRPr="006271B2">
        <w:rPr>
          <w:rFonts w:ascii="Times New Roman" w:hAnsi="Times New Roman" w:cs="Times New Roman"/>
          <w:sz w:val="28"/>
          <w:szCs w:val="28"/>
        </w:rPr>
        <w:t xml:space="preserve"> озвученных</w:t>
      </w:r>
      <w:r w:rsidR="00FE1D1F" w:rsidRPr="006271B2">
        <w:rPr>
          <w:rFonts w:ascii="Times New Roman" w:hAnsi="Times New Roman" w:cs="Times New Roman"/>
          <w:sz w:val="28"/>
          <w:szCs w:val="28"/>
        </w:rPr>
        <w:t xml:space="preserve"> в школьном курсе биологии </w:t>
      </w:r>
      <w:r w:rsidRPr="006271B2">
        <w:rPr>
          <w:rFonts w:ascii="Times New Roman" w:hAnsi="Times New Roman" w:cs="Times New Roman"/>
          <w:sz w:val="28"/>
          <w:szCs w:val="28"/>
        </w:rPr>
        <w:t>необходимо расширить</w:t>
      </w:r>
      <w:r w:rsidR="006B7D47" w:rsidRPr="006271B2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FE1D1F" w:rsidRPr="006271B2">
        <w:rPr>
          <w:rFonts w:ascii="Times New Roman" w:hAnsi="Times New Roman" w:cs="Times New Roman"/>
          <w:sz w:val="28"/>
          <w:szCs w:val="28"/>
        </w:rPr>
        <w:t>наиболее распространенны</w:t>
      </w:r>
      <w:r w:rsidR="006B7D47" w:rsidRPr="006271B2">
        <w:rPr>
          <w:rFonts w:ascii="Times New Roman" w:hAnsi="Times New Roman" w:cs="Times New Roman"/>
          <w:sz w:val="28"/>
          <w:szCs w:val="28"/>
        </w:rPr>
        <w:t>х</w:t>
      </w:r>
      <w:r w:rsidR="00FE1D1F" w:rsidRPr="006271B2">
        <w:rPr>
          <w:rFonts w:ascii="Times New Roman" w:hAnsi="Times New Roman" w:cs="Times New Roman"/>
          <w:sz w:val="28"/>
          <w:szCs w:val="28"/>
        </w:rPr>
        <w:t xml:space="preserve"> растени</w:t>
      </w:r>
      <w:r w:rsidR="006B7D47" w:rsidRPr="006271B2">
        <w:rPr>
          <w:rFonts w:ascii="Times New Roman" w:hAnsi="Times New Roman" w:cs="Times New Roman"/>
          <w:sz w:val="28"/>
          <w:szCs w:val="28"/>
        </w:rPr>
        <w:t>й</w:t>
      </w:r>
      <w:r w:rsidR="00FE1D1F" w:rsidRPr="006271B2">
        <w:rPr>
          <w:rFonts w:ascii="Times New Roman" w:hAnsi="Times New Roman" w:cs="Times New Roman"/>
          <w:sz w:val="28"/>
          <w:szCs w:val="28"/>
        </w:rPr>
        <w:t xml:space="preserve"> таежного леса (соснового и хвойного), а именно</w:t>
      </w:r>
      <w:r w:rsidR="006B7D47" w:rsidRPr="006271B2">
        <w:rPr>
          <w:rFonts w:ascii="Times New Roman" w:hAnsi="Times New Roman" w:cs="Times New Roman"/>
          <w:sz w:val="28"/>
          <w:szCs w:val="28"/>
        </w:rPr>
        <w:t xml:space="preserve"> нужно добавить</w:t>
      </w:r>
      <w:r w:rsidR="00FE1D1F" w:rsidRPr="006271B2">
        <w:rPr>
          <w:rFonts w:ascii="Times New Roman" w:hAnsi="Times New Roman" w:cs="Times New Roman"/>
          <w:sz w:val="28"/>
          <w:szCs w:val="28"/>
        </w:rPr>
        <w:t xml:space="preserve"> малину обыкновенную, шиповник иглистый, мать-и-мачеху обыкновенную, чистотел большой, одуванчик лекарственный, таволгу среднюю, купальницу азиатскую, тысячелистник обыкновенный, хаменериум узколистный и др.</w:t>
      </w:r>
    </w:p>
    <w:p w:rsidR="00FE1D1F" w:rsidRPr="006271B2" w:rsidRDefault="00857AF2" w:rsidP="00810C0A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Благодаря внеклассному мероприятию </w:t>
      </w:r>
      <w:r w:rsidR="00FE1D1F" w:rsidRPr="006271B2">
        <w:rPr>
          <w:rFonts w:ascii="Times New Roman" w:hAnsi="Times New Roman" w:cs="Times New Roman"/>
          <w:sz w:val="28"/>
          <w:szCs w:val="28"/>
        </w:rPr>
        <w:t xml:space="preserve">школьники должны овладеть </w:t>
      </w:r>
      <w:r w:rsidR="00300E7D" w:rsidRPr="006271B2">
        <w:rPr>
          <w:rFonts w:ascii="Times New Roman" w:hAnsi="Times New Roman" w:cs="Times New Roman"/>
          <w:sz w:val="28"/>
          <w:szCs w:val="28"/>
        </w:rPr>
        <w:t>такими</w:t>
      </w:r>
      <w:r w:rsidR="00FE1D1F" w:rsidRPr="006271B2">
        <w:rPr>
          <w:rFonts w:ascii="Times New Roman" w:hAnsi="Times New Roman" w:cs="Times New Roman"/>
          <w:sz w:val="28"/>
          <w:szCs w:val="28"/>
        </w:rPr>
        <w:t xml:space="preserve"> </w:t>
      </w:r>
      <w:r w:rsidR="00300E7D" w:rsidRPr="006271B2">
        <w:rPr>
          <w:rFonts w:ascii="Times New Roman" w:hAnsi="Times New Roman" w:cs="Times New Roman"/>
          <w:sz w:val="28"/>
          <w:szCs w:val="28"/>
        </w:rPr>
        <w:t>предметными результатами как знания</w:t>
      </w:r>
      <w:r w:rsidR="00FE1D1F" w:rsidRPr="006271B2">
        <w:rPr>
          <w:rFonts w:ascii="Times New Roman" w:hAnsi="Times New Roman" w:cs="Times New Roman"/>
          <w:sz w:val="28"/>
          <w:szCs w:val="28"/>
        </w:rPr>
        <w:t xml:space="preserve"> о составе лекарственных растений,</w:t>
      </w:r>
      <w:r w:rsidR="00300E7D" w:rsidRPr="006271B2">
        <w:rPr>
          <w:rFonts w:ascii="Times New Roman" w:hAnsi="Times New Roman" w:cs="Times New Roman"/>
          <w:sz w:val="28"/>
          <w:szCs w:val="28"/>
        </w:rPr>
        <w:t xml:space="preserve"> произрастающих в месте их проживания,</w:t>
      </w:r>
      <w:r w:rsidR="00FE1D1F" w:rsidRPr="006271B2">
        <w:rPr>
          <w:rFonts w:ascii="Times New Roman" w:hAnsi="Times New Roman" w:cs="Times New Roman"/>
          <w:sz w:val="28"/>
          <w:szCs w:val="28"/>
        </w:rPr>
        <w:t xml:space="preserve"> о</w:t>
      </w:r>
      <w:r w:rsidR="00300E7D" w:rsidRPr="006271B2">
        <w:rPr>
          <w:rFonts w:ascii="Times New Roman" w:hAnsi="Times New Roman" w:cs="Times New Roman"/>
          <w:sz w:val="28"/>
          <w:szCs w:val="28"/>
        </w:rPr>
        <w:t>б</w:t>
      </w:r>
      <w:r w:rsidR="00FE1D1F" w:rsidRPr="006271B2">
        <w:rPr>
          <w:rFonts w:ascii="Times New Roman" w:hAnsi="Times New Roman" w:cs="Times New Roman"/>
          <w:sz w:val="28"/>
          <w:szCs w:val="28"/>
        </w:rPr>
        <w:t xml:space="preserve"> их пользе и </w:t>
      </w:r>
      <w:r w:rsidR="00300E7D" w:rsidRPr="006271B2">
        <w:rPr>
          <w:rFonts w:ascii="Times New Roman" w:hAnsi="Times New Roman" w:cs="Times New Roman"/>
          <w:sz w:val="28"/>
          <w:szCs w:val="28"/>
        </w:rPr>
        <w:t xml:space="preserve">потенциальном </w:t>
      </w:r>
      <w:r w:rsidR="00FE1D1F" w:rsidRPr="006271B2">
        <w:rPr>
          <w:rFonts w:ascii="Times New Roman" w:hAnsi="Times New Roman" w:cs="Times New Roman"/>
          <w:sz w:val="28"/>
          <w:szCs w:val="28"/>
        </w:rPr>
        <w:t>вреде, умени</w:t>
      </w:r>
      <w:r w:rsidR="006E1017" w:rsidRPr="006271B2">
        <w:rPr>
          <w:rFonts w:ascii="Times New Roman" w:hAnsi="Times New Roman" w:cs="Times New Roman"/>
          <w:sz w:val="28"/>
          <w:szCs w:val="28"/>
        </w:rPr>
        <w:t>е</w:t>
      </w:r>
      <w:r w:rsidR="00FE1D1F" w:rsidRPr="006271B2">
        <w:rPr>
          <w:rFonts w:ascii="Times New Roman" w:hAnsi="Times New Roman" w:cs="Times New Roman"/>
          <w:sz w:val="28"/>
          <w:szCs w:val="28"/>
        </w:rPr>
        <w:t xml:space="preserve"> собирать, хранить и использоват</w:t>
      </w:r>
      <w:r w:rsidR="006E1017" w:rsidRPr="006271B2">
        <w:rPr>
          <w:rFonts w:ascii="Times New Roman" w:hAnsi="Times New Roman" w:cs="Times New Roman"/>
          <w:sz w:val="28"/>
          <w:szCs w:val="28"/>
        </w:rPr>
        <w:t>ь растения в практической жизни для эффективного использования лекарственных свойств растений.</w:t>
      </w:r>
    </w:p>
    <w:p w:rsidR="00384876" w:rsidRPr="006271B2" w:rsidRDefault="00847CD7" w:rsidP="00810C0A">
      <w:pPr>
        <w:tabs>
          <w:tab w:val="left" w:pos="1820"/>
          <w:tab w:val="left" w:pos="1886"/>
          <w:tab w:val="left" w:pos="2604"/>
          <w:tab w:val="left" w:pos="2890"/>
          <w:tab w:val="left" w:pos="3113"/>
          <w:tab w:val="left" w:pos="3169"/>
          <w:tab w:val="left" w:pos="3446"/>
          <w:tab w:val="left" w:pos="4158"/>
          <w:tab w:val="left" w:pos="4527"/>
          <w:tab w:val="left" w:pos="6021"/>
          <w:tab w:val="left" w:pos="6317"/>
          <w:tab w:val="left" w:pos="6683"/>
          <w:tab w:val="left" w:pos="7285"/>
          <w:tab w:val="left" w:pos="7993"/>
          <w:tab w:val="left" w:pos="8529"/>
          <w:tab w:val="left" w:pos="8633"/>
          <w:tab w:val="left" w:pos="9072"/>
        </w:tabs>
        <w:spacing w:before="1" w:line="360" w:lineRule="auto"/>
        <w:ind w:right="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В заключение хотелось бы отметить, что </w:t>
      </w:r>
      <w:r w:rsidR="003B27ED" w:rsidRPr="006271B2">
        <w:rPr>
          <w:rFonts w:ascii="Times New Roman" w:hAnsi="Times New Roman" w:cs="Times New Roman"/>
          <w:sz w:val="28"/>
          <w:szCs w:val="28"/>
        </w:rPr>
        <w:t xml:space="preserve">лекарственные растения всегда играли и в дальнейшем будут играть огромную роль в жизни людей. </w:t>
      </w:r>
      <w:r w:rsidR="00284111" w:rsidRPr="006271B2">
        <w:rPr>
          <w:rFonts w:ascii="Times New Roman" w:hAnsi="Times New Roman" w:cs="Times New Roman"/>
          <w:sz w:val="28"/>
          <w:szCs w:val="28"/>
        </w:rPr>
        <w:t xml:space="preserve">Сегодня они </w:t>
      </w:r>
      <w:r w:rsidR="004B2F69" w:rsidRPr="006271B2">
        <w:rPr>
          <w:rFonts w:ascii="Times New Roman" w:hAnsi="Times New Roman" w:cs="Times New Roman"/>
          <w:sz w:val="28"/>
          <w:szCs w:val="28"/>
        </w:rPr>
        <w:t xml:space="preserve">широко применяются </w:t>
      </w:r>
      <w:r w:rsidR="00284111" w:rsidRPr="006271B2">
        <w:rPr>
          <w:rFonts w:ascii="Times New Roman" w:hAnsi="Times New Roman" w:cs="Times New Roman"/>
          <w:sz w:val="28"/>
          <w:szCs w:val="28"/>
        </w:rPr>
        <w:t xml:space="preserve">и </w:t>
      </w:r>
      <w:r w:rsidR="004B2F69" w:rsidRPr="006271B2">
        <w:rPr>
          <w:rFonts w:ascii="Times New Roman" w:hAnsi="Times New Roman" w:cs="Times New Roman"/>
          <w:sz w:val="28"/>
          <w:szCs w:val="28"/>
        </w:rPr>
        <w:t xml:space="preserve">в </w:t>
      </w:r>
      <w:r w:rsidR="00284111" w:rsidRPr="006271B2">
        <w:rPr>
          <w:rFonts w:ascii="Times New Roman" w:hAnsi="Times New Roman" w:cs="Times New Roman"/>
          <w:sz w:val="28"/>
          <w:szCs w:val="28"/>
        </w:rPr>
        <w:t xml:space="preserve">официальной, и в народной </w:t>
      </w:r>
      <w:r w:rsidR="004B2F69" w:rsidRPr="006271B2">
        <w:rPr>
          <w:rFonts w:ascii="Times New Roman" w:hAnsi="Times New Roman" w:cs="Times New Roman"/>
          <w:sz w:val="28"/>
          <w:szCs w:val="28"/>
        </w:rPr>
        <w:t xml:space="preserve">медицине, поскольку представляют собой комплекс, богатый на активно действующие вещества; </w:t>
      </w:r>
      <w:r w:rsidRPr="006271B2">
        <w:rPr>
          <w:rFonts w:ascii="Times New Roman" w:hAnsi="Times New Roman" w:cs="Times New Roman"/>
          <w:sz w:val="28"/>
          <w:szCs w:val="28"/>
        </w:rPr>
        <w:t>понимание свойств позволяет использовать их в качестве безопасных и эффективных средств для улучш</w:t>
      </w:r>
      <w:r w:rsidR="00277F62" w:rsidRPr="006271B2">
        <w:rPr>
          <w:rFonts w:ascii="Times New Roman" w:hAnsi="Times New Roman" w:cs="Times New Roman"/>
          <w:sz w:val="28"/>
          <w:szCs w:val="28"/>
        </w:rPr>
        <w:t>ения общего состояния здоровья.</w:t>
      </w:r>
    </w:p>
    <w:p w:rsidR="00384876" w:rsidRPr="006271B2" w:rsidRDefault="00384876" w:rsidP="0038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0ED" w:rsidRPr="006271B2" w:rsidRDefault="008F60ED" w:rsidP="00384876">
      <w:pPr>
        <w:spacing w:before="72"/>
        <w:ind w:left="466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84876" w:rsidRPr="006271B2" w:rsidRDefault="00CD03B7" w:rsidP="00331A10">
      <w:pPr>
        <w:spacing w:line="36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271B2">
        <w:rPr>
          <w:rFonts w:ascii="Times New Roman" w:hAnsi="Times New Roman" w:cs="Times New Roman"/>
          <w:bCs/>
          <w:sz w:val="28"/>
          <w:szCs w:val="28"/>
        </w:rPr>
        <w:lastRenderedPageBreak/>
        <w:t>БИБЛИОГРАФИЧЕСКИЙ СПИСОК</w:t>
      </w:r>
    </w:p>
    <w:p w:rsidR="00384876" w:rsidRPr="006271B2" w:rsidRDefault="00384876" w:rsidP="00331A1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1. Агафонов В.А., Скользнева Л.И., Негробов В.В., Кирик А.И. Лекарственные растения (классификация, подходы к оценке ресурсов) Учебно-методическое пособие для вузов. ФГБОУ ВПО «ВГУ» / Официальный сайт Медико-биологического факультета ВГУ [Электронный ресурс]. </w:t>
      </w:r>
      <w:r w:rsidRPr="006271B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271B2">
        <w:rPr>
          <w:rFonts w:ascii="Times New Roman" w:hAnsi="Times New Roman" w:cs="Times New Roman"/>
          <w:sz w:val="28"/>
          <w:szCs w:val="28"/>
        </w:rPr>
        <w:t xml:space="preserve">: </w:t>
      </w:r>
      <w:hyperlink r:id="rId69" w:history="1"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bio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vsu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bim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knigi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metodic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%20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posobia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/06.03.01</w:t>
        </w:r>
      </w:hyperlink>
      <w:r w:rsidRPr="006271B2">
        <w:rPr>
          <w:rFonts w:ascii="Times New Roman" w:hAnsi="Times New Roman" w:cs="Times New Roman"/>
          <w:sz w:val="28"/>
          <w:szCs w:val="28"/>
        </w:rPr>
        <w:t xml:space="preserve"> (дата обращения: 28.11.2024).</w:t>
      </w:r>
    </w:p>
    <w:p w:rsidR="00277F62" w:rsidRPr="006271B2" w:rsidRDefault="00384876" w:rsidP="00810C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 xml:space="preserve">2. Арестанова К.В. Викторина Лекарственные растения / Официальный сайт Инфоурок [Электронный ресурс]. </w:t>
      </w:r>
      <w:r w:rsidRPr="006271B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271B2">
        <w:rPr>
          <w:rFonts w:ascii="Times New Roman" w:hAnsi="Times New Roman" w:cs="Times New Roman"/>
          <w:sz w:val="28"/>
          <w:szCs w:val="28"/>
        </w:rPr>
        <w:t xml:space="preserve">: </w:t>
      </w:r>
      <w:hyperlink r:id="rId70" w:history="1"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infourok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viktorina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test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lekarstvennie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rasteniya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-1884270.</w:t>
        </w:r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html</w:t>
        </w:r>
      </w:hyperlink>
      <w:r w:rsidRPr="006271B2">
        <w:rPr>
          <w:rFonts w:ascii="Times New Roman" w:hAnsi="Times New Roman" w:cs="Times New Roman"/>
          <w:sz w:val="28"/>
          <w:szCs w:val="28"/>
        </w:rPr>
        <w:t xml:space="preserve"> (дата обращения: 28.11.2024).</w:t>
      </w:r>
    </w:p>
    <w:p w:rsidR="00277F62" w:rsidRPr="006271B2" w:rsidRDefault="00277F62" w:rsidP="00810C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3. Бирюкова Г.В. Разработка технологических решений по культивированию, хранению и заготовке лекарственных растений на базе экопоселения» :  магистерская диссертация: ФГБОУВО «Тольяттинский государственный университет», 2017.  - 93 с. (дата обращения: 28.11.2024).</w:t>
      </w:r>
    </w:p>
    <w:p w:rsidR="00277F62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4</w:t>
      </w:r>
      <w:r w:rsidR="00384876" w:rsidRPr="006271B2">
        <w:rPr>
          <w:rFonts w:ascii="Times New Roman" w:hAnsi="Times New Roman" w:cs="Times New Roman"/>
          <w:sz w:val="28"/>
          <w:szCs w:val="28"/>
        </w:rPr>
        <w:t xml:space="preserve">. </w:t>
      </w:r>
      <w:r w:rsidR="00277F62" w:rsidRPr="006271B2">
        <w:rPr>
          <w:rFonts w:ascii="Times New Roman" w:hAnsi="Times New Roman" w:cs="Times New Roman"/>
          <w:sz w:val="28"/>
          <w:szCs w:val="28"/>
        </w:rPr>
        <w:t xml:space="preserve">Биология: 6 класс: базовый уровень: учебник / Пасечник В.В., Суматохин С.В., Гапонюк З.Г., Швецов Г.Г., под ред. В.В. Пасечника. </w:t>
      </w:r>
      <w:r w:rsidR="00C416C5" w:rsidRPr="006271B2">
        <w:rPr>
          <w:rFonts w:ascii="Times New Roman" w:hAnsi="Times New Roman" w:cs="Times New Roman"/>
          <w:sz w:val="28"/>
          <w:szCs w:val="28"/>
        </w:rPr>
        <w:t>– М.</w:t>
      </w:r>
      <w:r w:rsidR="00277F62" w:rsidRPr="006271B2">
        <w:rPr>
          <w:rFonts w:ascii="Times New Roman" w:hAnsi="Times New Roman" w:cs="Times New Roman"/>
          <w:sz w:val="28"/>
          <w:szCs w:val="28"/>
        </w:rPr>
        <w:t xml:space="preserve">: Просвещение, 2023. - 160 </w:t>
      </w:r>
      <w:r w:rsidR="00C416C5" w:rsidRPr="006271B2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277F62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5</w:t>
      </w:r>
      <w:r w:rsidR="00277F62" w:rsidRPr="006271B2">
        <w:rPr>
          <w:rFonts w:ascii="Times New Roman" w:hAnsi="Times New Roman" w:cs="Times New Roman"/>
          <w:sz w:val="28"/>
          <w:szCs w:val="28"/>
        </w:rPr>
        <w:t>. Биология: 7 класс: базовый уровень: учебник / Пасечник В.В., Суматохин С.В., Гапонюк З.Г., Швецов Г.Г., п</w:t>
      </w:r>
      <w:r w:rsidR="00AB3514" w:rsidRPr="006271B2">
        <w:rPr>
          <w:rFonts w:ascii="Times New Roman" w:hAnsi="Times New Roman" w:cs="Times New Roman"/>
          <w:sz w:val="28"/>
          <w:szCs w:val="28"/>
        </w:rPr>
        <w:t>од ред. В.В. Пасечника. – М.</w:t>
      </w:r>
      <w:r w:rsidR="00277F62" w:rsidRPr="006271B2">
        <w:rPr>
          <w:rFonts w:ascii="Times New Roman" w:hAnsi="Times New Roman" w:cs="Times New Roman"/>
          <w:sz w:val="28"/>
          <w:szCs w:val="28"/>
        </w:rPr>
        <w:t xml:space="preserve">: Просвещение, 2023. - 176 </w:t>
      </w:r>
      <w:r w:rsidR="00AB3514" w:rsidRPr="006271B2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384876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384876"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384876" w:rsidRPr="006271B2">
        <w:rPr>
          <w:rFonts w:ascii="Times New Roman" w:hAnsi="Times New Roman" w:cs="Times New Roman"/>
          <w:sz w:val="28"/>
          <w:szCs w:val="28"/>
        </w:rPr>
        <w:t xml:space="preserve">Гончарова С.Б. Систематика растений: основные термины и понятия // Ботанический сад-институт ДВО РАН [Электронный ресурс]. </w:t>
      </w:r>
      <w:r w:rsidR="00384876" w:rsidRPr="006271B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84876" w:rsidRPr="006271B2">
        <w:rPr>
          <w:rFonts w:ascii="Times New Roman" w:hAnsi="Times New Roman" w:cs="Times New Roman"/>
          <w:sz w:val="28"/>
          <w:szCs w:val="28"/>
        </w:rPr>
        <w:t xml:space="preserve">: </w:t>
      </w:r>
      <w:hyperlink r:id="rId71" w:history="1"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botsad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menu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activity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articles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goncharova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sb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sistematika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384876" w:rsidRPr="006271B2">
        <w:rPr>
          <w:rFonts w:ascii="Times New Roman" w:hAnsi="Times New Roman" w:cs="Times New Roman"/>
          <w:sz w:val="28"/>
          <w:szCs w:val="28"/>
        </w:rPr>
        <w:t xml:space="preserve"> (дата обращения: 28.11.2024).</w:t>
      </w:r>
    </w:p>
    <w:p w:rsidR="00384876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7</w:t>
      </w:r>
      <w:r w:rsidR="00384876"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384876" w:rsidRPr="006271B2">
        <w:rPr>
          <w:rFonts w:ascii="Times New Roman" w:hAnsi="Times New Roman" w:cs="Times New Roman"/>
          <w:sz w:val="28"/>
          <w:szCs w:val="28"/>
        </w:rPr>
        <w:t xml:space="preserve">Государственный реестр лекарственных средств (по состоянию на 18 ноября 2024 года) / Электронный фонд правовых и нормативно-технических документов Государственный реестр лекарственных средств (по состоянию на 18 ноября 2024 года) [Электронный ресурс]. URL: </w:t>
      </w:r>
      <w:hyperlink r:id="rId72" w:history="1"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https://docs.cntd.ru/document/499025507?section=status</w:t>
        </w:r>
      </w:hyperlink>
      <w:r w:rsidR="00384876" w:rsidRPr="006271B2">
        <w:rPr>
          <w:rFonts w:ascii="Times New Roman" w:hAnsi="Times New Roman" w:cs="Times New Roman"/>
          <w:sz w:val="28"/>
          <w:szCs w:val="28"/>
        </w:rPr>
        <w:t xml:space="preserve"> (дата обращения: </w:t>
      </w:r>
      <w:r w:rsidR="00384876" w:rsidRPr="006271B2">
        <w:rPr>
          <w:rFonts w:ascii="Times New Roman" w:hAnsi="Times New Roman" w:cs="Times New Roman"/>
          <w:sz w:val="28"/>
          <w:szCs w:val="28"/>
        </w:rPr>
        <w:lastRenderedPageBreak/>
        <w:t>28.11.2024).</w:t>
      </w:r>
    </w:p>
    <w:p w:rsidR="00384876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8</w:t>
      </w:r>
      <w:r w:rsidR="00384876"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384876" w:rsidRPr="006271B2">
        <w:rPr>
          <w:rFonts w:ascii="Times New Roman" w:hAnsi="Times New Roman" w:cs="Times New Roman"/>
          <w:sz w:val="28"/>
          <w:szCs w:val="28"/>
        </w:rPr>
        <w:t xml:space="preserve">Дары природы / Информационный ресурс [Электронный ресурс]. </w:t>
      </w:r>
      <w:r w:rsidR="00384876" w:rsidRPr="006271B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84876" w:rsidRPr="006271B2">
        <w:rPr>
          <w:rFonts w:ascii="Times New Roman" w:hAnsi="Times New Roman" w:cs="Times New Roman"/>
          <w:sz w:val="28"/>
          <w:szCs w:val="28"/>
        </w:rPr>
        <w:t xml:space="preserve">: </w:t>
      </w:r>
      <w:hyperlink r:id="rId73" w:history="1"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culture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events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/4592340/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dary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prirody</w:t>
        </w:r>
      </w:hyperlink>
      <w:r w:rsidR="00384876" w:rsidRPr="006271B2">
        <w:rPr>
          <w:rFonts w:ascii="Times New Roman" w:hAnsi="Times New Roman" w:cs="Times New Roman"/>
          <w:sz w:val="28"/>
          <w:szCs w:val="28"/>
        </w:rPr>
        <w:t xml:space="preserve"> (дата обращения: 28.11.2024).</w:t>
      </w:r>
    </w:p>
    <w:p w:rsidR="00277F62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9</w:t>
      </w:r>
      <w:r w:rsidR="00384876"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384876" w:rsidRPr="006271B2">
        <w:rPr>
          <w:rFonts w:ascii="Times New Roman" w:hAnsi="Times New Roman" w:cs="Times New Roman"/>
          <w:sz w:val="28"/>
          <w:szCs w:val="28"/>
        </w:rPr>
        <w:t>Демина Г.В., Халиуллина Л.Ю., Прохоренко Н.Б., Кадырова Л.Р. Морфология покрытосеменных растений: учебное пособие / Г.В. Демина, Л.Ю. Халиуллина, Н.Б. Прохоренко, Л.Р. Кадырова, - Казань: Изд-во Бриг, 2021. - 96 с.</w:t>
      </w:r>
      <w:r w:rsidR="00277F62" w:rsidRPr="006271B2">
        <w:rPr>
          <w:rFonts w:ascii="Times New Roman" w:hAnsi="Times New Roman" w:cs="Times New Roman"/>
          <w:sz w:val="28"/>
          <w:szCs w:val="28"/>
        </w:rPr>
        <w:t xml:space="preserve"> (дата обращения: 28.11.2024)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277F62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10</w:t>
      </w:r>
      <w:r w:rsidR="00277F62" w:rsidRPr="006271B2">
        <w:rPr>
          <w:rFonts w:ascii="Times New Roman" w:hAnsi="Times New Roman" w:cs="Times New Roman"/>
          <w:sz w:val="28"/>
          <w:szCs w:val="28"/>
        </w:rPr>
        <w:t>. Елисеева Т., Ткачева Н. Мать-и-мачеха (лат. Tussilágo) // Журнал здорового питания и диетологии. - 2018. - № 3. - С. 9-20 (дата обращения: 22.12.2024)</w:t>
      </w:r>
    </w:p>
    <w:p w:rsidR="00277F62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11</w:t>
      </w:r>
      <w:r w:rsidR="00384876" w:rsidRPr="006271B2">
        <w:rPr>
          <w:rFonts w:ascii="Times New Roman" w:hAnsi="Times New Roman" w:cs="Times New Roman"/>
          <w:spacing w:val="-2"/>
          <w:sz w:val="28"/>
          <w:szCs w:val="28"/>
        </w:rPr>
        <w:t>. Косбаулиева Б.Ж. Современные методы систематики растений // Теория и практика современной науки. 2022. № 10 (88). С. 72-74</w:t>
      </w:r>
      <w:r w:rsidR="00277F62"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 (дата обращения: 27.11.2024)</w:t>
      </w:r>
      <w:r w:rsidRPr="006271B2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77F62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12</w:t>
      </w:r>
      <w:r w:rsidR="00277F62"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277F62" w:rsidRPr="006271B2">
        <w:rPr>
          <w:rFonts w:ascii="Times New Roman" w:hAnsi="Times New Roman" w:cs="Times New Roman"/>
          <w:sz w:val="28"/>
          <w:szCs w:val="28"/>
        </w:rPr>
        <w:t>Лагерь А.А. Лечение растениями (фитотерапия) / А.А. Лагерь. - Красноярск: из-во «АЛИС», 1992. - 384 с. (д</w:t>
      </w:r>
      <w:r w:rsidRPr="006271B2">
        <w:rPr>
          <w:rFonts w:ascii="Times New Roman" w:hAnsi="Times New Roman" w:cs="Times New Roman"/>
          <w:sz w:val="28"/>
          <w:szCs w:val="28"/>
        </w:rPr>
        <w:t>ата обращения: 22.12.2025</w:t>
      </w:r>
      <w:r w:rsidR="00277F62" w:rsidRPr="006271B2">
        <w:rPr>
          <w:rFonts w:ascii="Times New Roman" w:hAnsi="Times New Roman" w:cs="Times New Roman"/>
          <w:sz w:val="28"/>
          <w:szCs w:val="28"/>
        </w:rPr>
        <w:t>)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384876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13</w:t>
      </w:r>
      <w:r w:rsidR="00384876"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384876" w:rsidRPr="006271B2">
        <w:rPr>
          <w:rFonts w:ascii="Times New Roman" w:hAnsi="Times New Roman" w:cs="Times New Roman"/>
          <w:sz w:val="28"/>
          <w:szCs w:val="28"/>
        </w:rPr>
        <w:t>Левченко В.Н., Зверяченко А.С., Паскарь Г.В., Степанова И.В. Возможности центра контроля качества лекарственных средств по поиску перспективных источников лекарственного растительного сырья // Военно-медицинский журнал. 2018. №7. с. 53-59</w:t>
      </w:r>
      <w:r w:rsidRPr="006271B2">
        <w:rPr>
          <w:rFonts w:ascii="Times New Roman" w:hAnsi="Times New Roman" w:cs="Times New Roman"/>
          <w:sz w:val="28"/>
          <w:szCs w:val="28"/>
        </w:rPr>
        <w:t xml:space="preserve"> (дата обращения: 22.12.2024).</w:t>
      </w:r>
    </w:p>
    <w:p w:rsidR="00384876" w:rsidRPr="006271B2" w:rsidRDefault="00384876" w:rsidP="00810C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9912A0" w:rsidRPr="006271B2">
        <w:rPr>
          <w:rFonts w:ascii="Times New Roman" w:hAnsi="Times New Roman" w:cs="Times New Roman"/>
          <w:spacing w:val="-2"/>
          <w:sz w:val="28"/>
          <w:szCs w:val="28"/>
        </w:rPr>
        <w:t>4</w:t>
      </w:r>
      <w:r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6271B2">
        <w:rPr>
          <w:rFonts w:ascii="Times New Roman" w:hAnsi="Times New Roman" w:cs="Times New Roman"/>
          <w:sz w:val="28"/>
          <w:szCs w:val="28"/>
        </w:rPr>
        <w:t xml:space="preserve">Лекарственные растения / Агентство окружающей среды Эстонии [Электронный ресурс]. URL: </w:t>
      </w:r>
      <w:hyperlink r:id="rId74" w:history="1"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https://loodusveeb.ee/ru/themes/dary-prirody/lekarstvennye-rasteniya</w:t>
        </w:r>
      </w:hyperlink>
      <w:r w:rsidRPr="006271B2">
        <w:rPr>
          <w:rFonts w:ascii="Times New Roman" w:hAnsi="Times New Roman" w:cs="Times New Roman"/>
          <w:sz w:val="28"/>
          <w:szCs w:val="28"/>
        </w:rPr>
        <w:t xml:space="preserve"> (дата обращения: 27.11.2024).</w:t>
      </w:r>
    </w:p>
    <w:p w:rsidR="00384876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15</w:t>
      </w:r>
      <w:r w:rsidR="00384876" w:rsidRPr="006271B2">
        <w:rPr>
          <w:rFonts w:ascii="Times New Roman" w:hAnsi="Times New Roman" w:cs="Times New Roman"/>
          <w:sz w:val="28"/>
          <w:szCs w:val="28"/>
        </w:rPr>
        <w:t xml:space="preserve">. Международная стандартная торговая классификация. Четвертый пересмотренный вариант / Организация Объединенных Наций Нью-Йорк, 2008 год. Департамент по экономическим и социальным вопросам Статистический отдел Статистические документы. -  Серия M. - № 34/Rev. 4 / Официальный сайт Департамента по экономическим и социальным вопросам [Электронный ресурс]. URL: https://unstats.un.org/unsd/publication/seriesm/seriesm_34rev4r.pdf (дата </w:t>
      </w:r>
      <w:r w:rsidRPr="006271B2">
        <w:rPr>
          <w:rFonts w:ascii="Times New Roman" w:hAnsi="Times New Roman" w:cs="Times New Roman"/>
          <w:sz w:val="28"/>
          <w:szCs w:val="28"/>
        </w:rPr>
        <w:lastRenderedPageBreak/>
        <w:t>обращения: 22.12.2024</w:t>
      </w:r>
      <w:r w:rsidR="00384876" w:rsidRPr="006271B2">
        <w:rPr>
          <w:rFonts w:ascii="Times New Roman" w:hAnsi="Times New Roman" w:cs="Times New Roman"/>
          <w:sz w:val="28"/>
          <w:szCs w:val="28"/>
        </w:rPr>
        <w:t>)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384876" w:rsidRPr="006271B2" w:rsidRDefault="00384876" w:rsidP="00810C0A">
      <w:pPr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9912A0" w:rsidRPr="006271B2">
        <w:rPr>
          <w:rFonts w:ascii="Times New Roman" w:hAnsi="Times New Roman" w:cs="Times New Roman"/>
          <w:spacing w:val="-2"/>
          <w:sz w:val="28"/>
          <w:szCs w:val="28"/>
        </w:rPr>
        <w:t>6</w:t>
      </w:r>
      <w:r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6271B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(ред. 19 февраля 2024 г.) // Бюллетень нормативных актов федеральных органов исполнительной власти. 2011. № 9</w:t>
      </w:r>
      <w:r w:rsidR="009912A0" w:rsidRPr="00627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F62" w:rsidRPr="006271B2" w:rsidRDefault="00384876" w:rsidP="00810C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9912A0" w:rsidRPr="006271B2">
        <w:rPr>
          <w:rFonts w:ascii="Times New Roman" w:hAnsi="Times New Roman" w:cs="Times New Roman"/>
          <w:spacing w:val="-2"/>
          <w:sz w:val="28"/>
          <w:szCs w:val="28"/>
        </w:rPr>
        <w:t>7</w:t>
      </w:r>
      <w:r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6271B2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основного общего образования биология; базовый уровень (для 5-9 классов образовательных организаций), Одобрена решением федерального учебно-методического объединения по общему образованию, протокол 3/21 от 27.09.2021 г. / Институт стратегии развития образования (Российская Академия Образования) URL: </w:t>
      </w:r>
      <w:hyperlink r:id="rId75" w:history="1">
        <w:r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https://fgosreestr.ru/uploads/files/0b8c143c16afb4f09a4e8a9b919ac319.pdf</w:t>
        </w:r>
      </w:hyperlink>
      <w:r w:rsidRPr="006271B2">
        <w:rPr>
          <w:rFonts w:ascii="Times New Roman" w:hAnsi="Times New Roman" w:cs="Times New Roman"/>
          <w:sz w:val="28"/>
          <w:szCs w:val="28"/>
        </w:rPr>
        <w:t xml:space="preserve"> (дата обращения: 28.11.2024).</w:t>
      </w:r>
    </w:p>
    <w:p w:rsidR="00277F62" w:rsidRPr="006271B2" w:rsidRDefault="00277F62" w:rsidP="00810C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z w:val="28"/>
          <w:szCs w:val="28"/>
        </w:rPr>
        <w:t>1</w:t>
      </w:r>
      <w:r w:rsidR="009912A0" w:rsidRPr="006271B2">
        <w:rPr>
          <w:rFonts w:ascii="Times New Roman" w:hAnsi="Times New Roman" w:cs="Times New Roman"/>
          <w:sz w:val="28"/>
          <w:szCs w:val="28"/>
        </w:rPr>
        <w:t>8</w:t>
      </w:r>
      <w:r w:rsidRPr="006271B2">
        <w:rPr>
          <w:rFonts w:ascii="Times New Roman" w:hAnsi="Times New Roman" w:cs="Times New Roman"/>
          <w:sz w:val="28"/>
          <w:szCs w:val="28"/>
        </w:rPr>
        <w:t>. Стрекалова Анастасия Сергеевна. Обоснование технологии сбора лекарственных растений в условиях современной экологической ситуации : на примере Волгоградской области : диссертация ... кандидата биологических наук : 03.00.16 / Стрекалова Анастасия Сергеевна; [Место защиты: Волг</w:t>
      </w:r>
      <w:r w:rsidR="00331A10">
        <w:rPr>
          <w:rFonts w:ascii="Times New Roman" w:hAnsi="Times New Roman" w:cs="Times New Roman"/>
          <w:sz w:val="28"/>
          <w:szCs w:val="28"/>
        </w:rPr>
        <w:t>огр. гос. мед. ун-т].- Волгоград</w:t>
      </w:r>
      <w:r w:rsidRPr="006271B2">
        <w:rPr>
          <w:rFonts w:ascii="Times New Roman" w:hAnsi="Times New Roman" w:cs="Times New Roman"/>
          <w:sz w:val="28"/>
          <w:szCs w:val="28"/>
        </w:rPr>
        <w:t>, 2007.- 181 с.</w:t>
      </w:r>
      <w:r w:rsidR="009912A0" w:rsidRPr="006271B2">
        <w:rPr>
          <w:rFonts w:ascii="Times New Roman" w:hAnsi="Times New Roman" w:cs="Times New Roman"/>
          <w:sz w:val="28"/>
          <w:szCs w:val="28"/>
        </w:rPr>
        <w:t xml:space="preserve"> (дата обращения: 27.11.2024).</w:t>
      </w:r>
    </w:p>
    <w:p w:rsidR="00384876" w:rsidRPr="006271B2" w:rsidRDefault="00384876" w:rsidP="00810C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9912A0" w:rsidRPr="006271B2">
        <w:rPr>
          <w:rFonts w:ascii="Times New Roman" w:hAnsi="Times New Roman" w:cs="Times New Roman"/>
          <w:spacing w:val="-2"/>
          <w:sz w:val="28"/>
          <w:szCs w:val="28"/>
        </w:rPr>
        <w:t>9</w:t>
      </w:r>
      <w:r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6271B2">
        <w:rPr>
          <w:rFonts w:ascii="Times New Roman" w:hAnsi="Times New Roman" w:cs="Times New Roman"/>
          <w:sz w:val="28"/>
          <w:szCs w:val="28"/>
        </w:rPr>
        <w:t>Тещаева А., Коканова О. Лекарственные растения // Наука и мировоззрение. 2024. №4. С. 1-4</w:t>
      </w:r>
      <w:r w:rsidR="009912A0" w:rsidRPr="006271B2">
        <w:rPr>
          <w:rFonts w:ascii="Times New Roman" w:hAnsi="Times New Roman" w:cs="Times New Roman"/>
          <w:sz w:val="28"/>
          <w:szCs w:val="28"/>
        </w:rPr>
        <w:t xml:space="preserve"> (дата обращения: 28.11.2024).</w:t>
      </w:r>
    </w:p>
    <w:p w:rsidR="00384876" w:rsidRPr="006271B2" w:rsidRDefault="009912A0" w:rsidP="00810C0A">
      <w:pPr>
        <w:spacing w:line="36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271B2">
        <w:rPr>
          <w:rFonts w:ascii="Times New Roman" w:hAnsi="Times New Roman" w:cs="Times New Roman"/>
          <w:spacing w:val="-2"/>
          <w:sz w:val="28"/>
          <w:szCs w:val="28"/>
        </w:rPr>
        <w:t>20</w:t>
      </w:r>
      <w:r w:rsidR="00384876" w:rsidRPr="006271B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384876" w:rsidRPr="006271B2">
        <w:rPr>
          <w:rFonts w:ascii="Times New Roman" w:hAnsi="Times New Roman" w:cs="Times New Roman"/>
          <w:sz w:val="28"/>
          <w:szCs w:val="28"/>
        </w:rPr>
        <w:t xml:space="preserve">Яковлев Г.П. Лекарственные растения / Большая Российская энциклопедия [Электронный ресурс]. URL: </w:t>
      </w:r>
      <w:hyperlink r:id="rId76" w:history="1">
        <w:r w:rsidR="00384876" w:rsidRPr="006271B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https://bigenc.ru/c/lekarstvennye-rasteniia-2c2047</w:t>
        </w:r>
      </w:hyperlink>
      <w:r w:rsidR="00384876" w:rsidRPr="006271B2">
        <w:rPr>
          <w:rFonts w:ascii="Times New Roman" w:hAnsi="Times New Roman" w:cs="Times New Roman"/>
          <w:sz w:val="28"/>
          <w:szCs w:val="28"/>
        </w:rPr>
        <w:t xml:space="preserve"> (дата обращения: 27.11.20</w:t>
      </w:r>
      <w:r w:rsidRPr="006271B2">
        <w:rPr>
          <w:rFonts w:ascii="Times New Roman" w:hAnsi="Times New Roman" w:cs="Times New Roman"/>
          <w:sz w:val="28"/>
          <w:szCs w:val="28"/>
        </w:rPr>
        <w:t>24</w:t>
      </w:r>
      <w:r w:rsidR="00384876" w:rsidRPr="006271B2">
        <w:rPr>
          <w:rFonts w:ascii="Times New Roman" w:hAnsi="Times New Roman" w:cs="Times New Roman"/>
          <w:sz w:val="28"/>
          <w:szCs w:val="28"/>
        </w:rPr>
        <w:t>)</w:t>
      </w:r>
      <w:r w:rsidRPr="006271B2">
        <w:rPr>
          <w:rFonts w:ascii="Times New Roman" w:hAnsi="Times New Roman" w:cs="Times New Roman"/>
          <w:sz w:val="28"/>
          <w:szCs w:val="28"/>
        </w:rPr>
        <w:t>.</w:t>
      </w:r>
    </w:p>
    <w:p w:rsidR="00384876" w:rsidRPr="006271B2" w:rsidRDefault="00384876" w:rsidP="00384876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sectPr w:rsidR="00384876" w:rsidRPr="006271B2" w:rsidSect="00E7794E">
      <w:pgSz w:w="11910" w:h="16840"/>
      <w:pgMar w:top="1040" w:right="853" w:bottom="1200" w:left="1843" w:header="0" w:footer="9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F2F" w:rsidRDefault="00904F2F">
      <w:r>
        <w:separator/>
      </w:r>
    </w:p>
  </w:endnote>
  <w:endnote w:type="continuationSeparator" w:id="0">
    <w:p w:rsidR="00904F2F" w:rsidRDefault="00904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A10" w:rsidRPr="00523F3E" w:rsidRDefault="002E1CA8">
    <w:pPr>
      <w:pStyle w:val="af0"/>
      <w:jc w:val="center"/>
      <w:rPr>
        <w:rFonts w:ascii="Times New Roman" w:hAnsi="Times New Roman" w:cs="Times New Roman"/>
      </w:rPr>
    </w:pPr>
    <w:r w:rsidRPr="00523F3E">
      <w:rPr>
        <w:rFonts w:ascii="Times New Roman" w:hAnsi="Times New Roman" w:cs="Times New Roman"/>
      </w:rPr>
      <w:fldChar w:fldCharType="begin"/>
    </w:r>
    <w:r w:rsidR="00331A10" w:rsidRPr="00523F3E">
      <w:rPr>
        <w:rFonts w:ascii="Times New Roman" w:hAnsi="Times New Roman" w:cs="Times New Roman"/>
      </w:rPr>
      <w:instrText>PAGE   \* MERGEFORMAT</w:instrText>
    </w:r>
    <w:r w:rsidRPr="00523F3E">
      <w:rPr>
        <w:rFonts w:ascii="Times New Roman" w:hAnsi="Times New Roman" w:cs="Times New Roman"/>
      </w:rPr>
      <w:fldChar w:fldCharType="separate"/>
    </w:r>
    <w:r w:rsidR="00CD753F">
      <w:rPr>
        <w:rFonts w:ascii="Times New Roman" w:hAnsi="Times New Roman" w:cs="Times New Roman"/>
        <w:noProof/>
      </w:rPr>
      <w:t>54</w:t>
    </w:r>
    <w:r w:rsidRPr="00523F3E">
      <w:rPr>
        <w:rFonts w:ascii="Times New Roman" w:hAnsi="Times New Roman" w:cs="Times New Roman"/>
      </w:rPr>
      <w:fldChar w:fldCharType="end"/>
    </w:r>
  </w:p>
  <w:p w:rsidR="00331A10" w:rsidRDefault="00331A10">
    <w:pPr>
      <w:pStyle w:val="a3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F2F" w:rsidRDefault="00904F2F">
      <w:r>
        <w:separator/>
      </w:r>
    </w:p>
  </w:footnote>
  <w:footnote w:type="continuationSeparator" w:id="0">
    <w:p w:rsidR="00904F2F" w:rsidRDefault="00904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E382E"/>
    <w:multiLevelType w:val="multilevel"/>
    <w:tmpl w:val="F0B2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4F2B57"/>
    <w:multiLevelType w:val="hybridMultilevel"/>
    <w:tmpl w:val="EC1ECC86"/>
    <w:lvl w:ilvl="0" w:tplc="B0728BC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87645"/>
    <w:rsid w:val="000013A9"/>
    <w:rsid w:val="00002803"/>
    <w:rsid w:val="00002D39"/>
    <w:rsid w:val="000055E9"/>
    <w:rsid w:val="00006E4C"/>
    <w:rsid w:val="0001074E"/>
    <w:rsid w:val="0001109B"/>
    <w:rsid w:val="0001269C"/>
    <w:rsid w:val="00014FDF"/>
    <w:rsid w:val="000163BD"/>
    <w:rsid w:val="00025D56"/>
    <w:rsid w:val="00036119"/>
    <w:rsid w:val="0003767E"/>
    <w:rsid w:val="00037C06"/>
    <w:rsid w:val="0004032A"/>
    <w:rsid w:val="00041AB0"/>
    <w:rsid w:val="00045031"/>
    <w:rsid w:val="00052E09"/>
    <w:rsid w:val="00055FAC"/>
    <w:rsid w:val="00056DFE"/>
    <w:rsid w:val="0005726C"/>
    <w:rsid w:val="00061756"/>
    <w:rsid w:val="00063674"/>
    <w:rsid w:val="00063DDE"/>
    <w:rsid w:val="00064AEF"/>
    <w:rsid w:val="00066206"/>
    <w:rsid w:val="00074872"/>
    <w:rsid w:val="00074EDF"/>
    <w:rsid w:val="00076D88"/>
    <w:rsid w:val="00080450"/>
    <w:rsid w:val="00081945"/>
    <w:rsid w:val="000824D7"/>
    <w:rsid w:val="00083B17"/>
    <w:rsid w:val="000869DD"/>
    <w:rsid w:val="00087496"/>
    <w:rsid w:val="000878A3"/>
    <w:rsid w:val="00087F12"/>
    <w:rsid w:val="00092099"/>
    <w:rsid w:val="000953E3"/>
    <w:rsid w:val="00097629"/>
    <w:rsid w:val="000A1464"/>
    <w:rsid w:val="000A262A"/>
    <w:rsid w:val="000B062A"/>
    <w:rsid w:val="000B6775"/>
    <w:rsid w:val="000C4310"/>
    <w:rsid w:val="000D0C4B"/>
    <w:rsid w:val="000D3F85"/>
    <w:rsid w:val="000D66E1"/>
    <w:rsid w:val="000D7B34"/>
    <w:rsid w:val="000D7DE5"/>
    <w:rsid w:val="000E028D"/>
    <w:rsid w:val="000E2ED4"/>
    <w:rsid w:val="000E41B5"/>
    <w:rsid w:val="000E431E"/>
    <w:rsid w:val="000F266D"/>
    <w:rsid w:val="000F2C70"/>
    <w:rsid w:val="000F5393"/>
    <w:rsid w:val="00100076"/>
    <w:rsid w:val="00100ACD"/>
    <w:rsid w:val="001014AB"/>
    <w:rsid w:val="00103506"/>
    <w:rsid w:val="00104D31"/>
    <w:rsid w:val="00105F4C"/>
    <w:rsid w:val="00106A1F"/>
    <w:rsid w:val="00110F54"/>
    <w:rsid w:val="0011144C"/>
    <w:rsid w:val="00113F9A"/>
    <w:rsid w:val="00114089"/>
    <w:rsid w:val="00116EB3"/>
    <w:rsid w:val="00123AAA"/>
    <w:rsid w:val="001261FA"/>
    <w:rsid w:val="00130191"/>
    <w:rsid w:val="0013036D"/>
    <w:rsid w:val="00130850"/>
    <w:rsid w:val="00131FDD"/>
    <w:rsid w:val="0013216A"/>
    <w:rsid w:val="001330F6"/>
    <w:rsid w:val="00134A0E"/>
    <w:rsid w:val="00136D8C"/>
    <w:rsid w:val="00141849"/>
    <w:rsid w:val="00141AF1"/>
    <w:rsid w:val="001426FA"/>
    <w:rsid w:val="001429EB"/>
    <w:rsid w:val="00151B97"/>
    <w:rsid w:val="00152CF7"/>
    <w:rsid w:val="0015383E"/>
    <w:rsid w:val="00164A38"/>
    <w:rsid w:val="001658F8"/>
    <w:rsid w:val="00165B52"/>
    <w:rsid w:val="00173A76"/>
    <w:rsid w:val="0017484D"/>
    <w:rsid w:val="00174C59"/>
    <w:rsid w:val="0017610E"/>
    <w:rsid w:val="00182975"/>
    <w:rsid w:val="00185ACE"/>
    <w:rsid w:val="00185DA4"/>
    <w:rsid w:val="00187E1F"/>
    <w:rsid w:val="00191172"/>
    <w:rsid w:val="00191794"/>
    <w:rsid w:val="00193221"/>
    <w:rsid w:val="0019336D"/>
    <w:rsid w:val="00193868"/>
    <w:rsid w:val="00194848"/>
    <w:rsid w:val="001978FE"/>
    <w:rsid w:val="001A0AD0"/>
    <w:rsid w:val="001A12B3"/>
    <w:rsid w:val="001A1568"/>
    <w:rsid w:val="001A19A6"/>
    <w:rsid w:val="001A1D07"/>
    <w:rsid w:val="001A35CD"/>
    <w:rsid w:val="001A36E5"/>
    <w:rsid w:val="001A4B3E"/>
    <w:rsid w:val="001A697F"/>
    <w:rsid w:val="001A7347"/>
    <w:rsid w:val="001A7C11"/>
    <w:rsid w:val="001B15F8"/>
    <w:rsid w:val="001B4A70"/>
    <w:rsid w:val="001B53A8"/>
    <w:rsid w:val="001B6B88"/>
    <w:rsid w:val="001C1463"/>
    <w:rsid w:val="001C1543"/>
    <w:rsid w:val="001C1BFA"/>
    <w:rsid w:val="001C2B81"/>
    <w:rsid w:val="001C4D4C"/>
    <w:rsid w:val="001C5038"/>
    <w:rsid w:val="001C767F"/>
    <w:rsid w:val="001C7717"/>
    <w:rsid w:val="001D04AD"/>
    <w:rsid w:val="001D1929"/>
    <w:rsid w:val="001D1FD1"/>
    <w:rsid w:val="001D37A4"/>
    <w:rsid w:val="001D38D2"/>
    <w:rsid w:val="001D6C5B"/>
    <w:rsid w:val="001D7B1E"/>
    <w:rsid w:val="001E0274"/>
    <w:rsid w:val="001E0962"/>
    <w:rsid w:val="001E3F69"/>
    <w:rsid w:val="001E5D48"/>
    <w:rsid w:val="001F0AF7"/>
    <w:rsid w:val="001F1311"/>
    <w:rsid w:val="001F54D0"/>
    <w:rsid w:val="001F62F9"/>
    <w:rsid w:val="001F681B"/>
    <w:rsid w:val="00201D44"/>
    <w:rsid w:val="00202192"/>
    <w:rsid w:val="0020505C"/>
    <w:rsid w:val="00205A5A"/>
    <w:rsid w:val="00213379"/>
    <w:rsid w:val="00213F22"/>
    <w:rsid w:val="002161FF"/>
    <w:rsid w:val="002163B6"/>
    <w:rsid w:val="00220A4D"/>
    <w:rsid w:val="00224112"/>
    <w:rsid w:val="00230F65"/>
    <w:rsid w:val="00231BD7"/>
    <w:rsid w:val="0023396D"/>
    <w:rsid w:val="00234147"/>
    <w:rsid w:val="00237FF5"/>
    <w:rsid w:val="0024027C"/>
    <w:rsid w:val="00242D45"/>
    <w:rsid w:val="0024488C"/>
    <w:rsid w:val="00252857"/>
    <w:rsid w:val="002547FC"/>
    <w:rsid w:val="0025484E"/>
    <w:rsid w:val="002578EC"/>
    <w:rsid w:val="00262478"/>
    <w:rsid w:val="00262752"/>
    <w:rsid w:val="002713D7"/>
    <w:rsid w:val="0027216D"/>
    <w:rsid w:val="00275325"/>
    <w:rsid w:val="0027682D"/>
    <w:rsid w:val="00277BBA"/>
    <w:rsid w:val="00277F62"/>
    <w:rsid w:val="00284111"/>
    <w:rsid w:val="00284E6A"/>
    <w:rsid w:val="002869F9"/>
    <w:rsid w:val="00290154"/>
    <w:rsid w:val="00290A76"/>
    <w:rsid w:val="002916DB"/>
    <w:rsid w:val="00293A5D"/>
    <w:rsid w:val="002940C8"/>
    <w:rsid w:val="002959C6"/>
    <w:rsid w:val="00297321"/>
    <w:rsid w:val="002A0944"/>
    <w:rsid w:val="002A0C43"/>
    <w:rsid w:val="002A7D48"/>
    <w:rsid w:val="002B44D1"/>
    <w:rsid w:val="002C0D39"/>
    <w:rsid w:val="002C3E4C"/>
    <w:rsid w:val="002C5D9A"/>
    <w:rsid w:val="002D0349"/>
    <w:rsid w:val="002D27B3"/>
    <w:rsid w:val="002D4CB5"/>
    <w:rsid w:val="002D6761"/>
    <w:rsid w:val="002D75F6"/>
    <w:rsid w:val="002D76B6"/>
    <w:rsid w:val="002E1CA8"/>
    <w:rsid w:val="002E5651"/>
    <w:rsid w:val="002E68B4"/>
    <w:rsid w:val="002F0E75"/>
    <w:rsid w:val="002F2332"/>
    <w:rsid w:val="002F46E7"/>
    <w:rsid w:val="002F4A24"/>
    <w:rsid w:val="002F72FF"/>
    <w:rsid w:val="002F7A5D"/>
    <w:rsid w:val="00300A72"/>
    <w:rsid w:val="00300E7D"/>
    <w:rsid w:val="00301968"/>
    <w:rsid w:val="003030B8"/>
    <w:rsid w:val="00303192"/>
    <w:rsid w:val="00310E45"/>
    <w:rsid w:val="0031191E"/>
    <w:rsid w:val="00313DC4"/>
    <w:rsid w:val="0031403C"/>
    <w:rsid w:val="00314DFB"/>
    <w:rsid w:val="00317D1A"/>
    <w:rsid w:val="00317D76"/>
    <w:rsid w:val="00320785"/>
    <w:rsid w:val="003209C8"/>
    <w:rsid w:val="00321302"/>
    <w:rsid w:val="00321AC4"/>
    <w:rsid w:val="00321B77"/>
    <w:rsid w:val="0032541C"/>
    <w:rsid w:val="003257B1"/>
    <w:rsid w:val="00326D39"/>
    <w:rsid w:val="00330B21"/>
    <w:rsid w:val="00331A10"/>
    <w:rsid w:val="00332015"/>
    <w:rsid w:val="00332D77"/>
    <w:rsid w:val="00334F8B"/>
    <w:rsid w:val="00335537"/>
    <w:rsid w:val="00335F6E"/>
    <w:rsid w:val="00336E7E"/>
    <w:rsid w:val="003406D6"/>
    <w:rsid w:val="0034245F"/>
    <w:rsid w:val="00343E77"/>
    <w:rsid w:val="00344BBB"/>
    <w:rsid w:val="00346A39"/>
    <w:rsid w:val="00351158"/>
    <w:rsid w:val="00352896"/>
    <w:rsid w:val="003552CE"/>
    <w:rsid w:val="00355860"/>
    <w:rsid w:val="00356146"/>
    <w:rsid w:val="0036444A"/>
    <w:rsid w:val="0037120E"/>
    <w:rsid w:val="00373739"/>
    <w:rsid w:val="00375EEA"/>
    <w:rsid w:val="00377541"/>
    <w:rsid w:val="00377C0D"/>
    <w:rsid w:val="003809A4"/>
    <w:rsid w:val="003817B9"/>
    <w:rsid w:val="00381925"/>
    <w:rsid w:val="003831F6"/>
    <w:rsid w:val="00383546"/>
    <w:rsid w:val="003835A6"/>
    <w:rsid w:val="003835EF"/>
    <w:rsid w:val="00384876"/>
    <w:rsid w:val="003854B5"/>
    <w:rsid w:val="00387659"/>
    <w:rsid w:val="00387A99"/>
    <w:rsid w:val="00390926"/>
    <w:rsid w:val="003931F6"/>
    <w:rsid w:val="00394E41"/>
    <w:rsid w:val="00395743"/>
    <w:rsid w:val="00396F84"/>
    <w:rsid w:val="003972A3"/>
    <w:rsid w:val="003A3991"/>
    <w:rsid w:val="003A6107"/>
    <w:rsid w:val="003A6BA3"/>
    <w:rsid w:val="003B026D"/>
    <w:rsid w:val="003B02BA"/>
    <w:rsid w:val="003B27ED"/>
    <w:rsid w:val="003B2A20"/>
    <w:rsid w:val="003B4868"/>
    <w:rsid w:val="003B713C"/>
    <w:rsid w:val="003B7374"/>
    <w:rsid w:val="003C2981"/>
    <w:rsid w:val="003C6943"/>
    <w:rsid w:val="003C7C9C"/>
    <w:rsid w:val="003C7CAE"/>
    <w:rsid w:val="003D5CA9"/>
    <w:rsid w:val="003D5ED1"/>
    <w:rsid w:val="003E2C63"/>
    <w:rsid w:val="003E49F6"/>
    <w:rsid w:val="003E4D47"/>
    <w:rsid w:val="003F0458"/>
    <w:rsid w:val="003F22CF"/>
    <w:rsid w:val="003F3D28"/>
    <w:rsid w:val="003F680E"/>
    <w:rsid w:val="00400873"/>
    <w:rsid w:val="00403EED"/>
    <w:rsid w:val="00406EBF"/>
    <w:rsid w:val="0041591B"/>
    <w:rsid w:val="004175AD"/>
    <w:rsid w:val="00420709"/>
    <w:rsid w:val="00420712"/>
    <w:rsid w:val="00420A2C"/>
    <w:rsid w:val="0042332D"/>
    <w:rsid w:val="004252A8"/>
    <w:rsid w:val="00425D02"/>
    <w:rsid w:val="00426F24"/>
    <w:rsid w:val="00431A77"/>
    <w:rsid w:val="00431BF1"/>
    <w:rsid w:val="0043426F"/>
    <w:rsid w:val="00434A60"/>
    <w:rsid w:val="00436204"/>
    <w:rsid w:val="0044546F"/>
    <w:rsid w:val="00451F92"/>
    <w:rsid w:val="00455E2B"/>
    <w:rsid w:val="004610F1"/>
    <w:rsid w:val="004630BB"/>
    <w:rsid w:val="004658DB"/>
    <w:rsid w:val="004702A2"/>
    <w:rsid w:val="004707C0"/>
    <w:rsid w:val="00475B95"/>
    <w:rsid w:val="00475D5D"/>
    <w:rsid w:val="00475FB7"/>
    <w:rsid w:val="00476B0F"/>
    <w:rsid w:val="00477D5D"/>
    <w:rsid w:val="00477DDB"/>
    <w:rsid w:val="0048112E"/>
    <w:rsid w:val="00486BBE"/>
    <w:rsid w:val="004870E6"/>
    <w:rsid w:val="00492867"/>
    <w:rsid w:val="00495B67"/>
    <w:rsid w:val="004A2953"/>
    <w:rsid w:val="004A5DE7"/>
    <w:rsid w:val="004A6EBE"/>
    <w:rsid w:val="004B16D6"/>
    <w:rsid w:val="004B20C0"/>
    <w:rsid w:val="004B2F69"/>
    <w:rsid w:val="004B42AF"/>
    <w:rsid w:val="004B55F3"/>
    <w:rsid w:val="004B5DDC"/>
    <w:rsid w:val="004B607D"/>
    <w:rsid w:val="004B62DA"/>
    <w:rsid w:val="004C2981"/>
    <w:rsid w:val="004C52F0"/>
    <w:rsid w:val="004C5E32"/>
    <w:rsid w:val="004C5EF5"/>
    <w:rsid w:val="004C6953"/>
    <w:rsid w:val="004D1B4A"/>
    <w:rsid w:val="004D55B8"/>
    <w:rsid w:val="004E2C57"/>
    <w:rsid w:val="004E36E8"/>
    <w:rsid w:val="004E4FA3"/>
    <w:rsid w:val="004F08C9"/>
    <w:rsid w:val="004F0CA2"/>
    <w:rsid w:val="004F3845"/>
    <w:rsid w:val="004F49B0"/>
    <w:rsid w:val="004F6E24"/>
    <w:rsid w:val="004F7D21"/>
    <w:rsid w:val="00500C05"/>
    <w:rsid w:val="0050125A"/>
    <w:rsid w:val="005013F2"/>
    <w:rsid w:val="00505CD7"/>
    <w:rsid w:val="00510700"/>
    <w:rsid w:val="0051132C"/>
    <w:rsid w:val="00511A1B"/>
    <w:rsid w:val="00520A3C"/>
    <w:rsid w:val="0052371E"/>
    <w:rsid w:val="00523F3E"/>
    <w:rsid w:val="00525196"/>
    <w:rsid w:val="00525C38"/>
    <w:rsid w:val="00526370"/>
    <w:rsid w:val="00527C5B"/>
    <w:rsid w:val="005323A0"/>
    <w:rsid w:val="005329FA"/>
    <w:rsid w:val="0053619F"/>
    <w:rsid w:val="00536673"/>
    <w:rsid w:val="00536B35"/>
    <w:rsid w:val="005400A4"/>
    <w:rsid w:val="005408C5"/>
    <w:rsid w:val="00540CAA"/>
    <w:rsid w:val="005427AD"/>
    <w:rsid w:val="00542A1F"/>
    <w:rsid w:val="005449CE"/>
    <w:rsid w:val="005470BB"/>
    <w:rsid w:val="00547FF8"/>
    <w:rsid w:val="00551CE4"/>
    <w:rsid w:val="005539BB"/>
    <w:rsid w:val="00555130"/>
    <w:rsid w:val="0055761E"/>
    <w:rsid w:val="00557D82"/>
    <w:rsid w:val="005609CA"/>
    <w:rsid w:val="00561532"/>
    <w:rsid w:val="00561857"/>
    <w:rsid w:val="00562D5F"/>
    <w:rsid w:val="005644FE"/>
    <w:rsid w:val="005659B9"/>
    <w:rsid w:val="00571B15"/>
    <w:rsid w:val="00571C15"/>
    <w:rsid w:val="00573772"/>
    <w:rsid w:val="005747FC"/>
    <w:rsid w:val="00577182"/>
    <w:rsid w:val="005774B5"/>
    <w:rsid w:val="00580D3A"/>
    <w:rsid w:val="005815C7"/>
    <w:rsid w:val="00585516"/>
    <w:rsid w:val="00587196"/>
    <w:rsid w:val="00587645"/>
    <w:rsid w:val="005903B0"/>
    <w:rsid w:val="00592DF0"/>
    <w:rsid w:val="005940CE"/>
    <w:rsid w:val="00597681"/>
    <w:rsid w:val="005A378E"/>
    <w:rsid w:val="005A40B7"/>
    <w:rsid w:val="005A726B"/>
    <w:rsid w:val="005B25EC"/>
    <w:rsid w:val="005B2EB6"/>
    <w:rsid w:val="005B396B"/>
    <w:rsid w:val="005B4F3E"/>
    <w:rsid w:val="005C0BD3"/>
    <w:rsid w:val="005C0CD7"/>
    <w:rsid w:val="005C15B0"/>
    <w:rsid w:val="005C4C22"/>
    <w:rsid w:val="005C6310"/>
    <w:rsid w:val="005D037C"/>
    <w:rsid w:val="005D2EA4"/>
    <w:rsid w:val="005D6348"/>
    <w:rsid w:val="005E03AF"/>
    <w:rsid w:val="005E4CAA"/>
    <w:rsid w:val="005E752B"/>
    <w:rsid w:val="005E75E0"/>
    <w:rsid w:val="005F14C0"/>
    <w:rsid w:val="005F1D46"/>
    <w:rsid w:val="005F2505"/>
    <w:rsid w:val="005F3006"/>
    <w:rsid w:val="005F7367"/>
    <w:rsid w:val="00600B9E"/>
    <w:rsid w:val="00602FE1"/>
    <w:rsid w:val="006055DC"/>
    <w:rsid w:val="006066ED"/>
    <w:rsid w:val="00607293"/>
    <w:rsid w:val="00607A65"/>
    <w:rsid w:val="00607ED6"/>
    <w:rsid w:val="006116F0"/>
    <w:rsid w:val="00612FF5"/>
    <w:rsid w:val="00615E45"/>
    <w:rsid w:val="00616A20"/>
    <w:rsid w:val="00617654"/>
    <w:rsid w:val="00621174"/>
    <w:rsid w:val="00624500"/>
    <w:rsid w:val="006258E2"/>
    <w:rsid w:val="0062704E"/>
    <w:rsid w:val="006271B2"/>
    <w:rsid w:val="00632279"/>
    <w:rsid w:val="006347A0"/>
    <w:rsid w:val="00640B40"/>
    <w:rsid w:val="0064264B"/>
    <w:rsid w:val="00644A23"/>
    <w:rsid w:val="00647E54"/>
    <w:rsid w:val="00650224"/>
    <w:rsid w:val="006505A4"/>
    <w:rsid w:val="00651323"/>
    <w:rsid w:val="00651891"/>
    <w:rsid w:val="00655B1B"/>
    <w:rsid w:val="006562FD"/>
    <w:rsid w:val="00656B13"/>
    <w:rsid w:val="00661532"/>
    <w:rsid w:val="006619B5"/>
    <w:rsid w:val="0066406F"/>
    <w:rsid w:val="00666185"/>
    <w:rsid w:val="0066687E"/>
    <w:rsid w:val="00667D95"/>
    <w:rsid w:val="006710D9"/>
    <w:rsid w:val="00672956"/>
    <w:rsid w:val="00674A8D"/>
    <w:rsid w:val="006758A1"/>
    <w:rsid w:val="00675C19"/>
    <w:rsid w:val="00675DE1"/>
    <w:rsid w:val="00676110"/>
    <w:rsid w:val="00676F91"/>
    <w:rsid w:val="00677EE7"/>
    <w:rsid w:val="00680184"/>
    <w:rsid w:val="006801DC"/>
    <w:rsid w:val="00687FBA"/>
    <w:rsid w:val="0069187F"/>
    <w:rsid w:val="00693089"/>
    <w:rsid w:val="006959A9"/>
    <w:rsid w:val="00697C94"/>
    <w:rsid w:val="006A0458"/>
    <w:rsid w:val="006A3102"/>
    <w:rsid w:val="006A574D"/>
    <w:rsid w:val="006B0579"/>
    <w:rsid w:val="006B72F6"/>
    <w:rsid w:val="006B7D47"/>
    <w:rsid w:val="006C0B21"/>
    <w:rsid w:val="006C21AA"/>
    <w:rsid w:val="006C406D"/>
    <w:rsid w:val="006D013A"/>
    <w:rsid w:val="006D22C1"/>
    <w:rsid w:val="006D2FDF"/>
    <w:rsid w:val="006D4057"/>
    <w:rsid w:val="006D5765"/>
    <w:rsid w:val="006E1017"/>
    <w:rsid w:val="006E2001"/>
    <w:rsid w:val="006E24B0"/>
    <w:rsid w:val="006E354E"/>
    <w:rsid w:val="006E4001"/>
    <w:rsid w:val="006E4FEE"/>
    <w:rsid w:val="006E65D4"/>
    <w:rsid w:val="006E7566"/>
    <w:rsid w:val="006F029A"/>
    <w:rsid w:val="006F26AD"/>
    <w:rsid w:val="006F2EAC"/>
    <w:rsid w:val="006F305E"/>
    <w:rsid w:val="006F628D"/>
    <w:rsid w:val="0070119E"/>
    <w:rsid w:val="00704566"/>
    <w:rsid w:val="00705548"/>
    <w:rsid w:val="007130CB"/>
    <w:rsid w:val="00713EFB"/>
    <w:rsid w:val="00714A50"/>
    <w:rsid w:val="00716E80"/>
    <w:rsid w:val="00720B42"/>
    <w:rsid w:val="007216D8"/>
    <w:rsid w:val="00721AE1"/>
    <w:rsid w:val="007232D1"/>
    <w:rsid w:val="00723A6F"/>
    <w:rsid w:val="00725C79"/>
    <w:rsid w:val="00725DB5"/>
    <w:rsid w:val="00726028"/>
    <w:rsid w:val="00727173"/>
    <w:rsid w:val="007304B7"/>
    <w:rsid w:val="0073306B"/>
    <w:rsid w:val="007333C8"/>
    <w:rsid w:val="00733622"/>
    <w:rsid w:val="00733B61"/>
    <w:rsid w:val="007345D4"/>
    <w:rsid w:val="0073780F"/>
    <w:rsid w:val="00740382"/>
    <w:rsid w:val="00740CB6"/>
    <w:rsid w:val="0074116C"/>
    <w:rsid w:val="0074159A"/>
    <w:rsid w:val="0074262C"/>
    <w:rsid w:val="00742D4C"/>
    <w:rsid w:val="00751D69"/>
    <w:rsid w:val="00752AF8"/>
    <w:rsid w:val="007536D9"/>
    <w:rsid w:val="00754C16"/>
    <w:rsid w:val="00757CE3"/>
    <w:rsid w:val="00757E8E"/>
    <w:rsid w:val="007602F6"/>
    <w:rsid w:val="00764E21"/>
    <w:rsid w:val="00765E60"/>
    <w:rsid w:val="0076615E"/>
    <w:rsid w:val="007665E7"/>
    <w:rsid w:val="00770AE9"/>
    <w:rsid w:val="00780168"/>
    <w:rsid w:val="00781428"/>
    <w:rsid w:val="007814CF"/>
    <w:rsid w:val="00781B71"/>
    <w:rsid w:val="007828C0"/>
    <w:rsid w:val="007830F2"/>
    <w:rsid w:val="00787BB7"/>
    <w:rsid w:val="007909C5"/>
    <w:rsid w:val="00790C13"/>
    <w:rsid w:val="007913E7"/>
    <w:rsid w:val="00791CE0"/>
    <w:rsid w:val="00797779"/>
    <w:rsid w:val="007A0F12"/>
    <w:rsid w:val="007A2D1C"/>
    <w:rsid w:val="007A70E9"/>
    <w:rsid w:val="007A755C"/>
    <w:rsid w:val="007B291B"/>
    <w:rsid w:val="007B367F"/>
    <w:rsid w:val="007B682E"/>
    <w:rsid w:val="007C12A3"/>
    <w:rsid w:val="007C41CA"/>
    <w:rsid w:val="007C6DED"/>
    <w:rsid w:val="007D035C"/>
    <w:rsid w:val="007D0D24"/>
    <w:rsid w:val="007D2DC0"/>
    <w:rsid w:val="007D5145"/>
    <w:rsid w:val="007E0A15"/>
    <w:rsid w:val="007E0E85"/>
    <w:rsid w:val="007E1658"/>
    <w:rsid w:val="007E1873"/>
    <w:rsid w:val="007E2396"/>
    <w:rsid w:val="007E28C1"/>
    <w:rsid w:val="007E3385"/>
    <w:rsid w:val="007E416E"/>
    <w:rsid w:val="007E4D25"/>
    <w:rsid w:val="007E609E"/>
    <w:rsid w:val="007E77B9"/>
    <w:rsid w:val="007E7FC1"/>
    <w:rsid w:val="007F36CD"/>
    <w:rsid w:val="007F421E"/>
    <w:rsid w:val="007F4C84"/>
    <w:rsid w:val="007F7884"/>
    <w:rsid w:val="00803447"/>
    <w:rsid w:val="00806B78"/>
    <w:rsid w:val="00810C0A"/>
    <w:rsid w:val="0081193B"/>
    <w:rsid w:val="008124A0"/>
    <w:rsid w:val="00814047"/>
    <w:rsid w:val="008140BC"/>
    <w:rsid w:val="008143F5"/>
    <w:rsid w:val="00820762"/>
    <w:rsid w:val="00821D8D"/>
    <w:rsid w:val="0082306B"/>
    <w:rsid w:val="0083197F"/>
    <w:rsid w:val="008346BE"/>
    <w:rsid w:val="00836963"/>
    <w:rsid w:val="00837609"/>
    <w:rsid w:val="008450A1"/>
    <w:rsid w:val="008465BD"/>
    <w:rsid w:val="00846BF9"/>
    <w:rsid w:val="008479BD"/>
    <w:rsid w:val="00847CD7"/>
    <w:rsid w:val="0085312F"/>
    <w:rsid w:val="00853E54"/>
    <w:rsid w:val="0085690D"/>
    <w:rsid w:val="00857AF2"/>
    <w:rsid w:val="008609CB"/>
    <w:rsid w:val="008638A2"/>
    <w:rsid w:val="008647A3"/>
    <w:rsid w:val="00865280"/>
    <w:rsid w:val="0086586E"/>
    <w:rsid w:val="00865B38"/>
    <w:rsid w:val="00867397"/>
    <w:rsid w:val="00867BE0"/>
    <w:rsid w:val="008702E3"/>
    <w:rsid w:val="00871280"/>
    <w:rsid w:val="00871C86"/>
    <w:rsid w:val="00871FDA"/>
    <w:rsid w:val="00872480"/>
    <w:rsid w:val="008744FD"/>
    <w:rsid w:val="008771A3"/>
    <w:rsid w:val="008831B5"/>
    <w:rsid w:val="008842B0"/>
    <w:rsid w:val="00887C75"/>
    <w:rsid w:val="0089057A"/>
    <w:rsid w:val="00891211"/>
    <w:rsid w:val="008922AB"/>
    <w:rsid w:val="0089678F"/>
    <w:rsid w:val="0089731B"/>
    <w:rsid w:val="008A0B36"/>
    <w:rsid w:val="008A2D46"/>
    <w:rsid w:val="008A5226"/>
    <w:rsid w:val="008A536B"/>
    <w:rsid w:val="008A7A1F"/>
    <w:rsid w:val="008B0C70"/>
    <w:rsid w:val="008B2F60"/>
    <w:rsid w:val="008B30AF"/>
    <w:rsid w:val="008B3C14"/>
    <w:rsid w:val="008B4FA4"/>
    <w:rsid w:val="008C5A02"/>
    <w:rsid w:val="008C63F2"/>
    <w:rsid w:val="008C6BEF"/>
    <w:rsid w:val="008D1916"/>
    <w:rsid w:val="008D2028"/>
    <w:rsid w:val="008D4E96"/>
    <w:rsid w:val="008D64BD"/>
    <w:rsid w:val="008E0090"/>
    <w:rsid w:val="008E1CE8"/>
    <w:rsid w:val="008E44E3"/>
    <w:rsid w:val="008E498E"/>
    <w:rsid w:val="008E5055"/>
    <w:rsid w:val="008E50A6"/>
    <w:rsid w:val="008E5927"/>
    <w:rsid w:val="008F5CD6"/>
    <w:rsid w:val="008F60ED"/>
    <w:rsid w:val="008F758D"/>
    <w:rsid w:val="008F7636"/>
    <w:rsid w:val="00903D41"/>
    <w:rsid w:val="009040B2"/>
    <w:rsid w:val="00904D25"/>
    <w:rsid w:val="00904F2F"/>
    <w:rsid w:val="009051A4"/>
    <w:rsid w:val="00907861"/>
    <w:rsid w:val="00912B73"/>
    <w:rsid w:val="00913E19"/>
    <w:rsid w:val="00914412"/>
    <w:rsid w:val="00915C9C"/>
    <w:rsid w:val="009161D9"/>
    <w:rsid w:val="00917ABD"/>
    <w:rsid w:val="0092190A"/>
    <w:rsid w:val="00922AC4"/>
    <w:rsid w:val="00923667"/>
    <w:rsid w:val="00923A88"/>
    <w:rsid w:val="0092537C"/>
    <w:rsid w:val="00933FB3"/>
    <w:rsid w:val="00935EF7"/>
    <w:rsid w:val="00936F84"/>
    <w:rsid w:val="00941E4D"/>
    <w:rsid w:val="00947037"/>
    <w:rsid w:val="00952B16"/>
    <w:rsid w:val="00952EC1"/>
    <w:rsid w:val="00953687"/>
    <w:rsid w:val="00954E46"/>
    <w:rsid w:val="00955307"/>
    <w:rsid w:val="00957CE8"/>
    <w:rsid w:val="00963917"/>
    <w:rsid w:val="00963B6C"/>
    <w:rsid w:val="009669D2"/>
    <w:rsid w:val="00967910"/>
    <w:rsid w:val="009706E4"/>
    <w:rsid w:val="00970A1E"/>
    <w:rsid w:val="00972974"/>
    <w:rsid w:val="00975930"/>
    <w:rsid w:val="00975B07"/>
    <w:rsid w:val="00976F35"/>
    <w:rsid w:val="00976F8D"/>
    <w:rsid w:val="00977795"/>
    <w:rsid w:val="009811F1"/>
    <w:rsid w:val="00983759"/>
    <w:rsid w:val="00984A4E"/>
    <w:rsid w:val="00984C5F"/>
    <w:rsid w:val="00987049"/>
    <w:rsid w:val="00987E28"/>
    <w:rsid w:val="009906A0"/>
    <w:rsid w:val="009912A0"/>
    <w:rsid w:val="00994099"/>
    <w:rsid w:val="00994202"/>
    <w:rsid w:val="00994DA0"/>
    <w:rsid w:val="009959D6"/>
    <w:rsid w:val="00995B92"/>
    <w:rsid w:val="00996EB7"/>
    <w:rsid w:val="009A5942"/>
    <w:rsid w:val="009A6732"/>
    <w:rsid w:val="009B7021"/>
    <w:rsid w:val="009B7478"/>
    <w:rsid w:val="009C1F2E"/>
    <w:rsid w:val="009C2881"/>
    <w:rsid w:val="009C43E6"/>
    <w:rsid w:val="009C6845"/>
    <w:rsid w:val="009D7752"/>
    <w:rsid w:val="009E0372"/>
    <w:rsid w:val="009E07C4"/>
    <w:rsid w:val="009E4A3B"/>
    <w:rsid w:val="009E50E7"/>
    <w:rsid w:val="009E75EC"/>
    <w:rsid w:val="009F5DCA"/>
    <w:rsid w:val="009F6B70"/>
    <w:rsid w:val="009F7DC0"/>
    <w:rsid w:val="009F7E1C"/>
    <w:rsid w:val="00A01238"/>
    <w:rsid w:val="00A06B26"/>
    <w:rsid w:val="00A06EA4"/>
    <w:rsid w:val="00A07614"/>
    <w:rsid w:val="00A13A89"/>
    <w:rsid w:val="00A1421E"/>
    <w:rsid w:val="00A14CEE"/>
    <w:rsid w:val="00A151C8"/>
    <w:rsid w:val="00A15B62"/>
    <w:rsid w:val="00A15C43"/>
    <w:rsid w:val="00A171A9"/>
    <w:rsid w:val="00A17EA0"/>
    <w:rsid w:val="00A21907"/>
    <w:rsid w:val="00A22787"/>
    <w:rsid w:val="00A245A6"/>
    <w:rsid w:val="00A252B6"/>
    <w:rsid w:val="00A26D9D"/>
    <w:rsid w:val="00A273C9"/>
    <w:rsid w:val="00A2746B"/>
    <w:rsid w:val="00A27F01"/>
    <w:rsid w:val="00A30F73"/>
    <w:rsid w:val="00A3141F"/>
    <w:rsid w:val="00A34520"/>
    <w:rsid w:val="00A362EB"/>
    <w:rsid w:val="00A3692D"/>
    <w:rsid w:val="00A37012"/>
    <w:rsid w:val="00A374AF"/>
    <w:rsid w:val="00A43FEB"/>
    <w:rsid w:val="00A4681F"/>
    <w:rsid w:val="00A46C33"/>
    <w:rsid w:val="00A47F6D"/>
    <w:rsid w:val="00A500CF"/>
    <w:rsid w:val="00A517B7"/>
    <w:rsid w:val="00A53E6A"/>
    <w:rsid w:val="00A55799"/>
    <w:rsid w:val="00A5601F"/>
    <w:rsid w:val="00A60366"/>
    <w:rsid w:val="00A617D6"/>
    <w:rsid w:val="00A63F44"/>
    <w:rsid w:val="00A647CE"/>
    <w:rsid w:val="00A64CEB"/>
    <w:rsid w:val="00A659F5"/>
    <w:rsid w:val="00A65C3E"/>
    <w:rsid w:val="00A70258"/>
    <w:rsid w:val="00A70ECB"/>
    <w:rsid w:val="00A71E5A"/>
    <w:rsid w:val="00A77A47"/>
    <w:rsid w:val="00A86427"/>
    <w:rsid w:val="00A95301"/>
    <w:rsid w:val="00AA0DF4"/>
    <w:rsid w:val="00AA1AC8"/>
    <w:rsid w:val="00AA3599"/>
    <w:rsid w:val="00AA4EBE"/>
    <w:rsid w:val="00AB2AEC"/>
    <w:rsid w:val="00AB3514"/>
    <w:rsid w:val="00AB3704"/>
    <w:rsid w:val="00AB5175"/>
    <w:rsid w:val="00AB7238"/>
    <w:rsid w:val="00AC1BB0"/>
    <w:rsid w:val="00AC25A7"/>
    <w:rsid w:val="00AC356E"/>
    <w:rsid w:val="00AC66F2"/>
    <w:rsid w:val="00AC6D89"/>
    <w:rsid w:val="00AD35B8"/>
    <w:rsid w:val="00AD4748"/>
    <w:rsid w:val="00AE1AB5"/>
    <w:rsid w:val="00AE349D"/>
    <w:rsid w:val="00AE36A5"/>
    <w:rsid w:val="00AE5322"/>
    <w:rsid w:val="00AE66D7"/>
    <w:rsid w:val="00AE7204"/>
    <w:rsid w:val="00AE7C6A"/>
    <w:rsid w:val="00AF21BD"/>
    <w:rsid w:val="00AF440C"/>
    <w:rsid w:val="00AF4E61"/>
    <w:rsid w:val="00AF52A0"/>
    <w:rsid w:val="00B019CD"/>
    <w:rsid w:val="00B049A6"/>
    <w:rsid w:val="00B053A1"/>
    <w:rsid w:val="00B054E0"/>
    <w:rsid w:val="00B07A35"/>
    <w:rsid w:val="00B13EAE"/>
    <w:rsid w:val="00B168C1"/>
    <w:rsid w:val="00B174CE"/>
    <w:rsid w:val="00B17B40"/>
    <w:rsid w:val="00B2161C"/>
    <w:rsid w:val="00B21EBE"/>
    <w:rsid w:val="00B23871"/>
    <w:rsid w:val="00B2577B"/>
    <w:rsid w:val="00B25EEF"/>
    <w:rsid w:val="00B31B74"/>
    <w:rsid w:val="00B3652B"/>
    <w:rsid w:val="00B40EB5"/>
    <w:rsid w:val="00B41B43"/>
    <w:rsid w:val="00B55439"/>
    <w:rsid w:val="00B55546"/>
    <w:rsid w:val="00B618BB"/>
    <w:rsid w:val="00B63089"/>
    <w:rsid w:val="00B6344B"/>
    <w:rsid w:val="00B65872"/>
    <w:rsid w:val="00B659CF"/>
    <w:rsid w:val="00B65E34"/>
    <w:rsid w:val="00B66E24"/>
    <w:rsid w:val="00B73991"/>
    <w:rsid w:val="00B73F67"/>
    <w:rsid w:val="00B77764"/>
    <w:rsid w:val="00B80476"/>
    <w:rsid w:val="00B80E54"/>
    <w:rsid w:val="00B85B1D"/>
    <w:rsid w:val="00B85E81"/>
    <w:rsid w:val="00B903F9"/>
    <w:rsid w:val="00B926B3"/>
    <w:rsid w:val="00B93875"/>
    <w:rsid w:val="00B97BCB"/>
    <w:rsid w:val="00BA37AD"/>
    <w:rsid w:val="00BA4AEC"/>
    <w:rsid w:val="00BA65BC"/>
    <w:rsid w:val="00BB1743"/>
    <w:rsid w:val="00BB3B17"/>
    <w:rsid w:val="00BB45F6"/>
    <w:rsid w:val="00BB579B"/>
    <w:rsid w:val="00BB5BD2"/>
    <w:rsid w:val="00BB6D9E"/>
    <w:rsid w:val="00BC7493"/>
    <w:rsid w:val="00BD34F5"/>
    <w:rsid w:val="00BD6ADA"/>
    <w:rsid w:val="00BD7675"/>
    <w:rsid w:val="00BE1508"/>
    <w:rsid w:val="00BE6BEF"/>
    <w:rsid w:val="00BF2ABD"/>
    <w:rsid w:val="00BF48B3"/>
    <w:rsid w:val="00C02F71"/>
    <w:rsid w:val="00C03DD6"/>
    <w:rsid w:val="00C05A4C"/>
    <w:rsid w:val="00C064CB"/>
    <w:rsid w:val="00C06A2D"/>
    <w:rsid w:val="00C11528"/>
    <w:rsid w:val="00C11B7C"/>
    <w:rsid w:val="00C122EC"/>
    <w:rsid w:val="00C14156"/>
    <w:rsid w:val="00C154CB"/>
    <w:rsid w:val="00C16459"/>
    <w:rsid w:val="00C22F39"/>
    <w:rsid w:val="00C2300E"/>
    <w:rsid w:val="00C24F81"/>
    <w:rsid w:val="00C275E2"/>
    <w:rsid w:val="00C364EB"/>
    <w:rsid w:val="00C416C5"/>
    <w:rsid w:val="00C42420"/>
    <w:rsid w:val="00C45E39"/>
    <w:rsid w:val="00C47453"/>
    <w:rsid w:val="00C4763A"/>
    <w:rsid w:val="00C47799"/>
    <w:rsid w:val="00C479B2"/>
    <w:rsid w:val="00C52804"/>
    <w:rsid w:val="00C52A48"/>
    <w:rsid w:val="00C534C2"/>
    <w:rsid w:val="00C54251"/>
    <w:rsid w:val="00C61DA7"/>
    <w:rsid w:val="00C62EC4"/>
    <w:rsid w:val="00C64444"/>
    <w:rsid w:val="00C65606"/>
    <w:rsid w:val="00C6688D"/>
    <w:rsid w:val="00C7079F"/>
    <w:rsid w:val="00C72C0A"/>
    <w:rsid w:val="00C72E30"/>
    <w:rsid w:val="00C8199A"/>
    <w:rsid w:val="00C8202B"/>
    <w:rsid w:val="00C84B44"/>
    <w:rsid w:val="00C87AB6"/>
    <w:rsid w:val="00C904BC"/>
    <w:rsid w:val="00C9264D"/>
    <w:rsid w:val="00C926A0"/>
    <w:rsid w:val="00C9298A"/>
    <w:rsid w:val="00C93405"/>
    <w:rsid w:val="00C93D69"/>
    <w:rsid w:val="00C9606D"/>
    <w:rsid w:val="00C97EEB"/>
    <w:rsid w:val="00CA1A86"/>
    <w:rsid w:val="00CA54D3"/>
    <w:rsid w:val="00CA565F"/>
    <w:rsid w:val="00CA7155"/>
    <w:rsid w:val="00CB0268"/>
    <w:rsid w:val="00CB6A3C"/>
    <w:rsid w:val="00CB6B34"/>
    <w:rsid w:val="00CB7095"/>
    <w:rsid w:val="00CB7929"/>
    <w:rsid w:val="00CC3755"/>
    <w:rsid w:val="00CC45FA"/>
    <w:rsid w:val="00CC4F24"/>
    <w:rsid w:val="00CC5B5D"/>
    <w:rsid w:val="00CC617E"/>
    <w:rsid w:val="00CC6D3B"/>
    <w:rsid w:val="00CC7876"/>
    <w:rsid w:val="00CC7A0B"/>
    <w:rsid w:val="00CD03B7"/>
    <w:rsid w:val="00CD10BF"/>
    <w:rsid w:val="00CD2480"/>
    <w:rsid w:val="00CD48F4"/>
    <w:rsid w:val="00CD6C85"/>
    <w:rsid w:val="00CD753F"/>
    <w:rsid w:val="00CE2186"/>
    <w:rsid w:val="00CE3262"/>
    <w:rsid w:val="00CE3A1A"/>
    <w:rsid w:val="00CE5107"/>
    <w:rsid w:val="00CE544C"/>
    <w:rsid w:val="00CE689C"/>
    <w:rsid w:val="00CE7956"/>
    <w:rsid w:val="00CF26F9"/>
    <w:rsid w:val="00CF689D"/>
    <w:rsid w:val="00CF6DB0"/>
    <w:rsid w:val="00CF6E24"/>
    <w:rsid w:val="00D02271"/>
    <w:rsid w:val="00D0260A"/>
    <w:rsid w:val="00D02980"/>
    <w:rsid w:val="00D035CC"/>
    <w:rsid w:val="00D04A93"/>
    <w:rsid w:val="00D05F1A"/>
    <w:rsid w:val="00D0652E"/>
    <w:rsid w:val="00D06EAE"/>
    <w:rsid w:val="00D072AC"/>
    <w:rsid w:val="00D1034D"/>
    <w:rsid w:val="00D12BF0"/>
    <w:rsid w:val="00D12DD3"/>
    <w:rsid w:val="00D1472E"/>
    <w:rsid w:val="00D14E2B"/>
    <w:rsid w:val="00D15B42"/>
    <w:rsid w:val="00D22211"/>
    <w:rsid w:val="00D27F25"/>
    <w:rsid w:val="00D3053E"/>
    <w:rsid w:val="00D3281C"/>
    <w:rsid w:val="00D36FD2"/>
    <w:rsid w:val="00D37C51"/>
    <w:rsid w:val="00D4092E"/>
    <w:rsid w:val="00D4191E"/>
    <w:rsid w:val="00D41F70"/>
    <w:rsid w:val="00D4226B"/>
    <w:rsid w:val="00D422B8"/>
    <w:rsid w:val="00D455D2"/>
    <w:rsid w:val="00D46888"/>
    <w:rsid w:val="00D51856"/>
    <w:rsid w:val="00D52B76"/>
    <w:rsid w:val="00D54158"/>
    <w:rsid w:val="00D54BCD"/>
    <w:rsid w:val="00D55999"/>
    <w:rsid w:val="00D55E12"/>
    <w:rsid w:val="00D6254A"/>
    <w:rsid w:val="00D6498B"/>
    <w:rsid w:val="00D7078F"/>
    <w:rsid w:val="00D70C79"/>
    <w:rsid w:val="00D71B3D"/>
    <w:rsid w:val="00D724B7"/>
    <w:rsid w:val="00D72570"/>
    <w:rsid w:val="00D737C8"/>
    <w:rsid w:val="00D74CCA"/>
    <w:rsid w:val="00D77A8D"/>
    <w:rsid w:val="00D77BD5"/>
    <w:rsid w:val="00D85371"/>
    <w:rsid w:val="00D8766C"/>
    <w:rsid w:val="00D91247"/>
    <w:rsid w:val="00D94011"/>
    <w:rsid w:val="00DA0585"/>
    <w:rsid w:val="00DA126D"/>
    <w:rsid w:val="00DA152B"/>
    <w:rsid w:val="00DA2651"/>
    <w:rsid w:val="00DA4345"/>
    <w:rsid w:val="00DA4BB0"/>
    <w:rsid w:val="00DB0A2F"/>
    <w:rsid w:val="00DB114E"/>
    <w:rsid w:val="00DB1A1D"/>
    <w:rsid w:val="00DB2F7D"/>
    <w:rsid w:val="00DB5A7D"/>
    <w:rsid w:val="00DB5E35"/>
    <w:rsid w:val="00DB767B"/>
    <w:rsid w:val="00DB78F8"/>
    <w:rsid w:val="00DB7997"/>
    <w:rsid w:val="00DC009C"/>
    <w:rsid w:val="00DC11A9"/>
    <w:rsid w:val="00DC28AD"/>
    <w:rsid w:val="00DC3998"/>
    <w:rsid w:val="00DC5497"/>
    <w:rsid w:val="00DC555F"/>
    <w:rsid w:val="00DD0251"/>
    <w:rsid w:val="00DD141F"/>
    <w:rsid w:val="00DD6694"/>
    <w:rsid w:val="00DD6F70"/>
    <w:rsid w:val="00DE00CD"/>
    <w:rsid w:val="00DE40EE"/>
    <w:rsid w:val="00DE6CFA"/>
    <w:rsid w:val="00DE7677"/>
    <w:rsid w:val="00DE7EE4"/>
    <w:rsid w:val="00DF30EB"/>
    <w:rsid w:val="00DF635A"/>
    <w:rsid w:val="00E00ECB"/>
    <w:rsid w:val="00E02741"/>
    <w:rsid w:val="00E035FA"/>
    <w:rsid w:val="00E069E0"/>
    <w:rsid w:val="00E07D13"/>
    <w:rsid w:val="00E117E6"/>
    <w:rsid w:val="00E11E11"/>
    <w:rsid w:val="00E139D0"/>
    <w:rsid w:val="00E15EB3"/>
    <w:rsid w:val="00E16D80"/>
    <w:rsid w:val="00E175A7"/>
    <w:rsid w:val="00E203C2"/>
    <w:rsid w:val="00E20C79"/>
    <w:rsid w:val="00E21864"/>
    <w:rsid w:val="00E2379A"/>
    <w:rsid w:val="00E33BC6"/>
    <w:rsid w:val="00E35CD6"/>
    <w:rsid w:val="00E402EB"/>
    <w:rsid w:val="00E42A4F"/>
    <w:rsid w:val="00E42A60"/>
    <w:rsid w:val="00E435E3"/>
    <w:rsid w:val="00E44D73"/>
    <w:rsid w:val="00E52EA8"/>
    <w:rsid w:val="00E5466D"/>
    <w:rsid w:val="00E55569"/>
    <w:rsid w:val="00E63161"/>
    <w:rsid w:val="00E63664"/>
    <w:rsid w:val="00E661D2"/>
    <w:rsid w:val="00E66C50"/>
    <w:rsid w:val="00E66CA7"/>
    <w:rsid w:val="00E75E38"/>
    <w:rsid w:val="00E76659"/>
    <w:rsid w:val="00E7794E"/>
    <w:rsid w:val="00E8023B"/>
    <w:rsid w:val="00E84455"/>
    <w:rsid w:val="00E844F3"/>
    <w:rsid w:val="00E84847"/>
    <w:rsid w:val="00E87EFC"/>
    <w:rsid w:val="00E92C6A"/>
    <w:rsid w:val="00E9374A"/>
    <w:rsid w:val="00E949FC"/>
    <w:rsid w:val="00E96907"/>
    <w:rsid w:val="00E97EE0"/>
    <w:rsid w:val="00EA088A"/>
    <w:rsid w:val="00EA499F"/>
    <w:rsid w:val="00EA4D43"/>
    <w:rsid w:val="00EA74CA"/>
    <w:rsid w:val="00EB10E0"/>
    <w:rsid w:val="00EB1177"/>
    <w:rsid w:val="00EB1C4D"/>
    <w:rsid w:val="00EB7D7F"/>
    <w:rsid w:val="00EC0575"/>
    <w:rsid w:val="00EC1D71"/>
    <w:rsid w:val="00EC2A7C"/>
    <w:rsid w:val="00EC30A3"/>
    <w:rsid w:val="00ED06F5"/>
    <w:rsid w:val="00ED21BD"/>
    <w:rsid w:val="00ED27F1"/>
    <w:rsid w:val="00ED5C91"/>
    <w:rsid w:val="00ED7211"/>
    <w:rsid w:val="00ED72A7"/>
    <w:rsid w:val="00EE0595"/>
    <w:rsid w:val="00EE2F4F"/>
    <w:rsid w:val="00EE6B8B"/>
    <w:rsid w:val="00EF04A4"/>
    <w:rsid w:val="00EF09A4"/>
    <w:rsid w:val="00EF0D9D"/>
    <w:rsid w:val="00EF2BD0"/>
    <w:rsid w:val="00EF3237"/>
    <w:rsid w:val="00EF476C"/>
    <w:rsid w:val="00EF5FBC"/>
    <w:rsid w:val="00EF6A55"/>
    <w:rsid w:val="00F032FC"/>
    <w:rsid w:val="00F06914"/>
    <w:rsid w:val="00F06D77"/>
    <w:rsid w:val="00F07FD2"/>
    <w:rsid w:val="00F114E6"/>
    <w:rsid w:val="00F1276F"/>
    <w:rsid w:val="00F13C15"/>
    <w:rsid w:val="00F143EA"/>
    <w:rsid w:val="00F14EF4"/>
    <w:rsid w:val="00F21649"/>
    <w:rsid w:val="00F2306C"/>
    <w:rsid w:val="00F231A9"/>
    <w:rsid w:val="00F23E32"/>
    <w:rsid w:val="00F24A4F"/>
    <w:rsid w:val="00F30D54"/>
    <w:rsid w:val="00F3273A"/>
    <w:rsid w:val="00F32F77"/>
    <w:rsid w:val="00F338B8"/>
    <w:rsid w:val="00F40356"/>
    <w:rsid w:val="00F412CA"/>
    <w:rsid w:val="00F426F4"/>
    <w:rsid w:val="00F478F1"/>
    <w:rsid w:val="00F47F50"/>
    <w:rsid w:val="00F50117"/>
    <w:rsid w:val="00F51426"/>
    <w:rsid w:val="00F54F8C"/>
    <w:rsid w:val="00F55D98"/>
    <w:rsid w:val="00F56255"/>
    <w:rsid w:val="00F60FEE"/>
    <w:rsid w:val="00F61998"/>
    <w:rsid w:val="00F64E4F"/>
    <w:rsid w:val="00F7026F"/>
    <w:rsid w:val="00F70D5B"/>
    <w:rsid w:val="00F7440C"/>
    <w:rsid w:val="00F77378"/>
    <w:rsid w:val="00F80204"/>
    <w:rsid w:val="00F80540"/>
    <w:rsid w:val="00F820F2"/>
    <w:rsid w:val="00F83D24"/>
    <w:rsid w:val="00F83DF5"/>
    <w:rsid w:val="00F87626"/>
    <w:rsid w:val="00F90FCA"/>
    <w:rsid w:val="00F91D19"/>
    <w:rsid w:val="00F933CB"/>
    <w:rsid w:val="00F9377A"/>
    <w:rsid w:val="00F97EE2"/>
    <w:rsid w:val="00FA1256"/>
    <w:rsid w:val="00FA6B6B"/>
    <w:rsid w:val="00FA6DC6"/>
    <w:rsid w:val="00FA7FAF"/>
    <w:rsid w:val="00FB131A"/>
    <w:rsid w:val="00FB3393"/>
    <w:rsid w:val="00FB3A3F"/>
    <w:rsid w:val="00FB4DF4"/>
    <w:rsid w:val="00FB5354"/>
    <w:rsid w:val="00FB7C3A"/>
    <w:rsid w:val="00FB7E56"/>
    <w:rsid w:val="00FC0A60"/>
    <w:rsid w:val="00FC0D99"/>
    <w:rsid w:val="00FC1D2A"/>
    <w:rsid w:val="00FC3134"/>
    <w:rsid w:val="00FC39C2"/>
    <w:rsid w:val="00FC4429"/>
    <w:rsid w:val="00FD0093"/>
    <w:rsid w:val="00FD2D5B"/>
    <w:rsid w:val="00FD4FB6"/>
    <w:rsid w:val="00FD7484"/>
    <w:rsid w:val="00FE1D1F"/>
    <w:rsid w:val="00FE4B32"/>
    <w:rsid w:val="00FF215D"/>
    <w:rsid w:val="00FF4231"/>
    <w:rsid w:val="00FF42A6"/>
    <w:rsid w:val="00FF42C7"/>
    <w:rsid w:val="00FF63D2"/>
    <w:rsid w:val="00FF66C3"/>
    <w:rsid w:val="00FF6773"/>
    <w:rsid w:val="00FF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 Math" w:eastAsia="Cambria Math" w:hAnsi="Cambria Math" w:cs="MS Outlook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568"/>
    <w:pPr>
      <w:widowControl w:val="0"/>
      <w:autoSpaceDE w:val="0"/>
      <w:autoSpaceDN w:val="0"/>
    </w:pPr>
    <w:rPr>
      <w:rFonts w:ascii="MS Outlook" w:eastAsia="MS Outlook" w:hAnsi="MS Outlook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A70258"/>
    <w:pPr>
      <w:spacing w:before="72"/>
      <w:ind w:left="4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0AD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67B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025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A70258"/>
    <w:pPr>
      <w:spacing w:before="24"/>
      <w:ind w:left="146"/>
      <w:jc w:val="center"/>
    </w:pPr>
    <w:rPr>
      <w:sz w:val="28"/>
      <w:szCs w:val="28"/>
    </w:rPr>
  </w:style>
  <w:style w:type="paragraph" w:styleId="21">
    <w:name w:val="toc 2"/>
    <w:basedOn w:val="a"/>
    <w:uiPriority w:val="39"/>
    <w:qFormat/>
    <w:rsid w:val="00A70258"/>
    <w:pPr>
      <w:spacing w:before="124"/>
      <w:ind w:left="54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70258"/>
    <w:pPr>
      <w:ind w:left="54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A70258"/>
    <w:pPr>
      <w:ind w:left="1250" w:hanging="524"/>
    </w:pPr>
  </w:style>
  <w:style w:type="paragraph" w:customStyle="1" w:styleId="TableParagraph">
    <w:name w:val="Table Paragraph"/>
    <w:basedOn w:val="a"/>
    <w:uiPriority w:val="1"/>
    <w:qFormat/>
    <w:rsid w:val="00A70258"/>
    <w:pPr>
      <w:ind w:left="107"/>
    </w:pPr>
  </w:style>
  <w:style w:type="character" w:styleId="a6">
    <w:name w:val="Hyperlink"/>
    <w:uiPriority w:val="99"/>
    <w:unhideWhenUsed/>
    <w:rsid w:val="00561532"/>
    <w:rPr>
      <w:color w:val="0000FF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B77764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mbria" w:hAnsi="Cambria"/>
      <w:b w:val="0"/>
      <w:bCs w:val="0"/>
      <w:color w:val="365F91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rsid w:val="001A0AD0"/>
    <w:rPr>
      <w:rFonts w:ascii="Cambria" w:eastAsia="MS Outlook" w:hAnsi="Cambria" w:cs="MS Outlook"/>
      <w:color w:val="365F91"/>
      <w:sz w:val="26"/>
      <w:szCs w:val="26"/>
      <w:lang w:val="ru-RU"/>
    </w:rPr>
  </w:style>
  <w:style w:type="paragraph" w:styleId="a8">
    <w:name w:val="footnote text"/>
    <w:basedOn w:val="a"/>
    <w:link w:val="a9"/>
    <w:uiPriority w:val="99"/>
    <w:semiHidden/>
    <w:unhideWhenUsed/>
    <w:rsid w:val="00A4681F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A4681F"/>
    <w:rPr>
      <w:rFonts w:ascii="MS Outlook" w:eastAsia="MS Outlook" w:hAnsi="MS Outlook" w:cs="MS Outlook"/>
      <w:sz w:val="20"/>
      <w:szCs w:val="20"/>
      <w:lang w:val="ru-RU"/>
    </w:rPr>
  </w:style>
  <w:style w:type="character" w:styleId="aa">
    <w:name w:val="footnote reference"/>
    <w:uiPriority w:val="99"/>
    <w:semiHidden/>
    <w:unhideWhenUsed/>
    <w:rsid w:val="00A4681F"/>
    <w:rPr>
      <w:vertAlign w:val="superscript"/>
    </w:rPr>
  </w:style>
  <w:style w:type="table" w:styleId="ab">
    <w:name w:val="Table Grid"/>
    <w:basedOn w:val="a1"/>
    <w:uiPriority w:val="39"/>
    <w:rsid w:val="009D7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9D7752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">
    <w:name w:val="Сетка таблицы светлая1"/>
    <w:basedOn w:val="a1"/>
    <w:uiPriority w:val="40"/>
    <w:rsid w:val="00277BBA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D6C5B"/>
    <w:rPr>
      <w:rFonts w:ascii="Segoe UI" w:hAnsi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1D6C5B"/>
    <w:rPr>
      <w:rFonts w:ascii="Segoe UI" w:eastAsia="MS Outlook" w:hAnsi="Segoe UI" w:cs="Segoe UI"/>
      <w:sz w:val="18"/>
      <w:szCs w:val="18"/>
      <w:lang w:val="ru-RU"/>
    </w:rPr>
  </w:style>
  <w:style w:type="paragraph" w:styleId="ae">
    <w:name w:val="header"/>
    <w:basedOn w:val="a"/>
    <w:link w:val="af"/>
    <w:uiPriority w:val="99"/>
    <w:unhideWhenUsed/>
    <w:rsid w:val="00714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link w:val="ae"/>
    <w:uiPriority w:val="99"/>
    <w:rsid w:val="00714A50"/>
    <w:rPr>
      <w:rFonts w:ascii="MS Outlook" w:eastAsia="MS Outlook" w:hAnsi="MS Outlook" w:cs="MS Outlook"/>
      <w:lang w:val="ru-RU"/>
    </w:rPr>
  </w:style>
  <w:style w:type="paragraph" w:styleId="af0">
    <w:name w:val="footer"/>
    <w:basedOn w:val="a"/>
    <w:link w:val="af1"/>
    <w:uiPriority w:val="99"/>
    <w:unhideWhenUsed/>
    <w:rsid w:val="00714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link w:val="af0"/>
    <w:uiPriority w:val="99"/>
    <w:rsid w:val="00714A50"/>
    <w:rPr>
      <w:rFonts w:ascii="MS Outlook" w:eastAsia="MS Outlook" w:hAnsi="MS Outlook" w:cs="MS Outlook"/>
      <w:lang w:val="ru-RU"/>
    </w:rPr>
  </w:style>
  <w:style w:type="paragraph" w:styleId="af2">
    <w:name w:val="Normal (Web)"/>
    <w:basedOn w:val="a"/>
    <w:uiPriority w:val="99"/>
    <w:unhideWhenUsed/>
    <w:rsid w:val="00913E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Placeholder Text"/>
    <w:uiPriority w:val="99"/>
    <w:semiHidden/>
    <w:rsid w:val="00B85B1D"/>
    <w:rPr>
      <w:color w:val="808080"/>
    </w:rPr>
  </w:style>
  <w:style w:type="character" w:customStyle="1" w:styleId="a4">
    <w:name w:val="Основной текст Знак"/>
    <w:link w:val="a3"/>
    <w:uiPriority w:val="1"/>
    <w:rsid w:val="001F62F9"/>
    <w:rPr>
      <w:rFonts w:ascii="MS Outlook" w:eastAsia="MS Outlook" w:hAnsi="MS Outlook" w:cs="MS Outlook"/>
      <w:sz w:val="28"/>
      <w:szCs w:val="28"/>
      <w:lang w:val="ru-RU"/>
    </w:rPr>
  </w:style>
  <w:style w:type="table" w:customStyle="1" w:styleId="210">
    <w:name w:val="Таблица простая 21"/>
    <w:basedOn w:val="a1"/>
    <w:uiPriority w:val="42"/>
    <w:rsid w:val="0025484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41">
    <w:name w:val="Таблица простая 41"/>
    <w:basedOn w:val="a1"/>
    <w:uiPriority w:val="44"/>
    <w:rsid w:val="003957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1">
    <w:name w:val="Таблица простая 31"/>
    <w:basedOn w:val="a1"/>
    <w:uiPriority w:val="43"/>
    <w:rsid w:val="002F46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30">
    <w:name w:val="Заголовок 3 Знак"/>
    <w:link w:val="3"/>
    <w:uiPriority w:val="9"/>
    <w:rsid w:val="00DB767B"/>
    <w:rPr>
      <w:rFonts w:ascii="Cambria" w:eastAsia="MS Outlook" w:hAnsi="Cambria" w:cs="MS Outlook"/>
      <w:color w:val="243F60"/>
      <w:sz w:val="24"/>
      <w:szCs w:val="24"/>
      <w:lang w:val="ru-RU"/>
    </w:rPr>
  </w:style>
  <w:style w:type="paragraph" w:styleId="32">
    <w:name w:val="toc 3"/>
    <w:basedOn w:val="a"/>
    <w:next w:val="a"/>
    <w:autoRedefine/>
    <w:uiPriority w:val="39"/>
    <w:unhideWhenUsed/>
    <w:rsid w:val="000E431E"/>
    <w:pPr>
      <w:widowControl/>
      <w:autoSpaceDE/>
      <w:autoSpaceDN/>
      <w:spacing w:after="100" w:line="259" w:lineRule="auto"/>
      <w:ind w:left="440"/>
    </w:pPr>
    <w:rPr>
      <w:rFonts w:ascii="Cambria Math" w:hAnsi="Cambria Math"/>
      <w:lang w:eastAsia="ru-RU"/>
    </w:rPr>
  </w:style>
  <w:style w:type="character" w:styleId="af4">
    <w:name w:val="FollowedHyperlink"/>
    <w:uiPriority w:val="99"/>
    <w:semiHidden/>
    <w:unhideWhenUsed/>
    <w:rsid w:val="004658DB"/>
    <w:rPr>
      <w:color w:val="954F72"/>
      <w:u w:val="single"/>
    </w:rPr>
  </w:style>
  <w:style w:type="paragraph" w:styleId="af5">
    <w:name w:val="No Spacing"/>
    <w:uiPriority w:val="1"/>
    <w:qFormat/>
    <w:rsid w:val="005C15B0"/>
    <w:rPr>
      <w:sz w:val="22"/>
      <w:szCs w:val="22"/>
      <w:lang w:eastAsia="en-US"/>
    </w:rPr>
  </w:style>
  <w:style w:type="character" w:styleId="af6">
    <w:name w:val="Strong"/>
    <w:uiPriority w:val="22"/>
    <w:qFormat/>
    <w:rsid w:val="00BA37AD"/>
    <w:rPr>
      <w:b/>
      <w:bCs/>
    </w:rPr>
  </w:style>
  <w:style w:type="paragraph" w:customStyle="1" w:styleId="af7">
    <w:name w:val="сс"/>
    <w:basedOn w:val="a8"/>
    <w:link w:val="af8"/>
    <w:uiPriority w:val="1"/>
    <w:qFormat/>
    <w:rsid w:val="00EF04A4"/>
    <w:pPr>
      <w:jc w:val="both"/>
    </w:pPr>
    <w:rPr>
      <w:sz w:val="24"/>
      <w:szCs w:val="24"/>
    </w:rPr>
  </w:style>
  <w:style w:type="character" w:customStyle="1" w:styleId="af8">
    <w:name w:val="сс Знак"/>
    <w:link w:val="af7"/>
    <w:uiPriority w:val="1"/>
    <w:rsid w:val="00EF04A4"/>
    <w:rPr>
      <w:rFonts w:ascii="MS Outlook" w:eastAsia="MS Outlook" w:hAnsi="MS Outlook" w:cs="MS Outlook"/>
      <w:sz w:val="24"/>
      <w:szCs w:val="24"/>
      <w:lang w:val="ru-RU"/>
    </w:rPr>
  </w:style>
  <w:style w:type="character" w:styleId="af9">
    <w:name w:val="Emphasis"/>
    <w:uiPriority w:val="20"/>
    <w:qFormat/>
    <w:rsid w:val="00887C75"/>
    <w:rPr>
      <w:i/>
      <w:iCs/>
    </w:rPr>
  </w:style>
  <w:style w:type="character" w:customStyle="1" w:styleId="uv3um">
    <w:name w:val="uv3um"/>
    <w:rsid w:val="00A06B26"/>
  </w:style>
  <w:style w:type="character" w:customStyle="1" w:styleId="jpfdse">
    <w:name w:val="jpfdse"/>
    <w:basedOn w:val="a0"/>
    <w:rsid w:val="00740CB6"/>
  </w:style>
  <w:style w:type="character" w:customStyle="1" w:styleId="cite-bracket">
    <w:name w:val="cite-bracket"/>
    <w:basedOn w:val="a0"/>
    <w:rsid w:val="00D54BCD"/>
  </w:style>
  <w:style w:type="character" w:customStyle="1" w:styleId="organictitlecontentspan">
    <w:name w:val="organictitlecontentspan"/>
    <w:basedOn w:val="a0"/>
    <w:rsid w:val="008A5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4991">
              <w:marLeft w:val="0"/>
              <w:marRight w:val="0"/>
              <w:marTop w:val="150"/>
              <w:marBottom w:val="0"/>
              <w:divBdr>
                <w:top w:val="single" w:sz="6" w:space="14" w:color="DDDDDD"/>
                <w:left w:val="none" w:sz="0" w:space="0" w:color="auto"/>
                <w:bottom w:val="none" w:sz="0" w:space="11" w:color="auto"/>
                <w:right w:val="none" w:sz="0" w:space="0" w:color="auto"/>
              </w:divBdr>
              <w:divsChild>
                <w:div w:id="712466693">
                  <w:marLeft w:val="0"/>
                  <w:marRight w:val="150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07029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3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1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136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0408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15680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1193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34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36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7473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4007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59803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818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C%D0%B0%D0%BB%D1%8C%D0%BF%D0%B8%D0%B3%D0%B8%D0%B5%D1%86%D0%B2%D0%B5%D1%82%D0%BD%D1%8B%D0%B5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ru.wikipedia.org/wiki/%D0%A0%D0%BE%D0%B7%D0%BE%D0%B2%D1%8B%D0%B5" TargetMode="External"/><Relationship Id="rId39" Type="http://schemas.openxmlformats.org/officeDocument/2006/relationships/hyperlink" Target="https://ru.wikipedia.org/wiki/%D0%9B%D1%8E%D1%82%D0%B8%D0%BA%D0%BE%D1%86%D0%B2%D0%B5%D1%82%D0%BD%D1%8B%D0%B5" TargetMode="External"/><Relationship Id="rId21" Type="http://schemas.openxmlformats.org/officeDocument/2006/relationships/image" Target="media/image9.jpeg"/><Relationship Id="rId34" Type="http://schemas.openxmlformats.org/officeDocument/2006/relationships/image" Target="media/image19.jpe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50" Type="http://schemas.openxmlformats.org/officeDocument/2006/relationships/hyperlink" Target="https://ru.wikipedia.org/wiki/%D0%92%D0%B5%D1%80%D0%B5%D1%81%D0%BA%D0%BE%D0%B2%D1%8B%D0%B5" TargetMode="External"/><Relationship Id="rId55" Type="http://schemas.openxmlformats.org/officeDocument/2006/relationships/hyperlink" Target="https://ru.wikipedia.org/wiki/%D0%9B%D0%B0%D1%82%D0%B8%D0%BD%D1%81%D0%BA%D0%B8%D0%B9_%D1%8F%D0%B7%D1%8B%D0%BA" TargetMode="External"/><Relationship Id="rId63" Type="http://schemas.openxmlformats.org/officeDocument/2006/relationships/image" Target="media/image40.png"/><Relationship Id="rId68" Type="http://schemas.openxmlformats.org/officeDocument/2006/relationships/hyperlink" Target="https://ru.wikipedia.org/wiki/%D0%A2%D1%80%D0%B0%D0%B2%D1%8F%D0%BD%D0%B8%D1%81%D1%82%D1%8B%D0%B5_%D1%80%D0%B0%D1%81%D1%82%D0%B5%D0%BD%D0%B8%D1%8F" TargetMode="External"/><Relationship Id="rId76" Type="http://schemas.openxmlformats.org/officeDocument/2006/relationships/hyperlink" Target="https://bigenc.ru/c/lekarstvennye-rasteniia-2c2047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botsad.ru/menu/activity/articles/goncharova-sb/sistematik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5.jpeg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32" Type="http://schemas.openxmlformats.org/officeDocument/2006/relationships/hyperlink" Target="https://ru.wikipedia.org/wiki/%D0%9B%D1%8E%D1%82%D0%B8%D0%BA%D0%BE%D1%86%D0%B2%D0%B5%D1%82%D0%BD%D1%8B%D0%B5" TargetMode="External"/><Relationship Id="rId37" Type="http://schemas.openxmlformats.org/officeDocument/2006/relationships/image" Target="media/image22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34.jpeg"/><Relationship Id="rId58" Type="http://schemas.openxmlformats.org/officeDocument/2006/relationships/hyperlink" Target="https://ru.wikipedia.org/wiki/%D0%9F%D0%B0%D1%81%D1%82%D1%83%D1%88%D1%8C%D1%8F_%D1%81%D1%83%D0%BC%D0%BA%D0%B0" TargetMode="External"/><Relationship Id="rId66" Type="http://schemas.openxmlformats.org/officeDocument/2006/relationships/hyperlink" Target="https://znanierussia.ru/articles/%D0%A1%D0%BE%D0%BB%D0%BD%D1%86%D0%B5" TargetMode="External"/><Relationship Id="rId74" Type="http://schemas.openxmlformats.org/officeDocument/2006/relationships/hyperlink" Target="https://loodusveeb.ee/ru/themes/dary-prirody/lekarstvennye-rasteniy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L.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36" Type="http://schemas.openxmlformats.org/officeDocument/2006/relationships/image" Target="media/image21.jpeg"/><Relationship Id="rId49" Type="http://schemas.openxmlformats.org/officeDocument/2006/relationships/hyperlink" Target="https://ru.wikipedia.org/wiki/Ericales" TargetMode="External"/><Relationship Id="rId57" Type="http://schemas.openxmlformats.org/officeDocument/2006/relationships/hyperlink" Target="https://ru.wikipedia.org/wiki/%D0%9A%D0%B0%D0%BF%D1%83%D1%81%D1%82%D0%BD%D1%8B%D0%B5" TargetMode="External"/><Relationship Id="rId61" Type="http://schemas.openxmlformats.org/officeDocument/2006/relationships/image" Target="media/image38.pn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7.jpeg"/><Relationship Id="rId44" Type="http://schemas.openxmlformats.org/officeDocument/2006/relationships/image" Target="media/image28.jpeg"/><Relationship Id="rId52" Type="http://schemas.openxmlformats.org/officeDocument/2006/relationships/image" Target="media/image33.jpeg"/><Relationship Id="rId60" Type="http://schemas.openxmlformats.org/officeDocument/2006/relationships/image" Target="media/image37.jpeg"/><Relationship Id="rId65" Type="http://schemas.openxmlformats.org/officeDocument/2006/relationships/hyperlink" Target="https://znanierussia.ru/articles/%D0%A7%D0%B8%D1%81%D1%82%D0%BE%D1%82%D0%B5%D0%BB" TargetMode="External"/><Relationship Id="rId73" Type="http://schemas.openxmlformats.org/officeDocument/2006/relationships/hyperlink" Target="https://www.culture.ru/events/4592340/dary-prirody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ru.wikipedia.org/wiki/%D0%97%D0%B2%D0%B5%D1%80%D0%BE%D0%B1%D0%BE%D0%B9%D0%BD%D1%8B%D0%B5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s://ru.wikipedia.org/wiki/%D0%9B%D0%B0%D0%BF%D1%87%D0%B0%D1%82%D0%BA%D0%B0" TargetMode="External"/><Relationship Id="rId30" Type="http://schemas.openxmlformats.org/officeDocument/2006/relationships/image" Target="media/image16.jpeg"/><Relationship Id="rId35" Type="http://schemas.openxmlformats.org/officeDocument/2006/relationships/image" Target="media/image20.jpeg"/><Relationship Id="rId43" Type="http://schemas.openxmlformats.org/officeDocument/2006/relationships/image" Target="media/image27.jpeg"/><Relationship Id="rId48" Type="http://schemas.openxmlformats.org/officeDocument/2006/relationships/hyperlink" Target="https://ru.wikipedia.org/wiki/%D0%9B%D0%B0%D1%82%D0%B8%D0%BD%D1%81%D0%BA%D0%B8%D0%B9_%D1%8F%D0%B7%D1%8B%D0%BA" TargetMode="External"/><Relationship Id="rId56" Type="http://schemas.openxmlformats.org/officeDocument/2006/relationships/hyperlink" Target="https://ru.wikipedia.org/wiki/Brassicales" TargetMode="External"/><Relationship Id="rId64" Type="http://schemas.openxmlformats.org/officeDocument/2006/relationships/hyperlink" Target="https://ru.wikipedia.org/wiki/%D0%A8%D0%B8%D0%BF%D0%BE%D0%B2%D0%BD%D0%B8%D0%BA_%D0%B8%D0%B3%D0%BB%D0%B8%D1%81%D1%82%D1%8B%D0%B9" TargetMode="External"/><Relationship Id="rId69" Type="http://schemas.openxmlformats.org/officeDocument/2006/relationships/hyperlink" Target="http://www.bio.vsu.ru/bim/knigi/metodic%20posobia/06.03.01" TargetMode="External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32.jpeg"/><Relationship Id="rId72" Type="http://schemas.openxmlformats.org/officeDocument/2006/relationships/hyperlink" Target="https://docs.cntd.ru/document/499025507?section=status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L.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0.jpeg"/><Relationship Id="rId59" Type="http://schemas.openxmlformats.org/officeDocument/2006/relationships/image" Target="media/image36.jpeg"/><Relationship Id="rId67" Type="http://schemas.openxmlformats.org/officeDocument/2006/relationships/image" Target="media/image41.jpeg"/><Relationship Id="rId20" Type="http://schemas.openxmlformats.org/officeDocument/2006/relationships/image" Target="media/image8.jpeg"/><Relationship Id="rId41" Type="http://schemas.openxmlformats.org/officeDocument/2006/relationships/image" Target="media/image25.jpeg"/><Relationship Id="rId54" Type="http://schemas.openxmlformats.org/officeDocument/2006/relationships/image" Target="media/image35.jpeg"/><Relationship Id="rId62" Type="http://schemas.openxmlformats.org/officeDocument/2006/relationships/image" Target="media/image39.png"/><Relationship Id="rId70" Type="http://schemas.openxmlformats.org/officeDocument/2006/relationships/hyperlink" Target="https://infourok.ru/viktorina-test-lekarstvennie-rasteniya-1884270.html" TargetMode="External"/><Relationship Id="rId75" Type="http://schemas.openxmlformats.org/officeDocument/2006/relationships/hyperlink" Target="https://fgosreestr.ru/uploads/files/0b8c143c16afb4f09a4e8a9b919ac319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71136-17F9-456E-98A1-986E3F6E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9871</Words>
  <Characters>56266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66005</CharactersWithSpaces>
  <SharedDoc>false</SharedDoc>
  <HLinks>
    <vt:vector size="6" baseType="variant">
      <vt:variant>
        <vt:i4>5374023</vt:i4>
      </vt:variant>
      <vt:variant>
        <vt:i4>0</vt:i4>
      </vt:variant>
      <vt:variant>
        <vt:i4>0</vt:i4>
      </vt:variant>
      <vt:variant>
        <vt:i4>5</vt:i4>
      </vt:variant>
      <vt:variant>
        <vt:lpwstr>http://elib.kspu.ru/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Никитосик))))</dc:creator>
  <cp:lastModifiedBy>1</cp:lastModifiedBy>
  <cp:revision>2</cp:revision>
  <cp:lastPrinted>2024-06-18T05:50:00Z</cp:lastPrinted>
  <dcterms:created xsi:type="dcterms:W3CDTF">2025-06-12T22:25:00Z</dcterms:created>
  <dcterms:modified xsi:type="dcterms:W3CDTF">2025-06-12T22:25:00Z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2023-11-09T00:00:00Z</vt:filetime>
  </property>
  <property fmtid="{D5CDD505-2E9C-101B-9397-08002B2CF9AE}" pid="5" name="Producer">
    <vt:lpwstr>Microsoft® Word 2013</vt:lpwstr>
  </property>
</Properties>
</file>