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5"/>
        <w:gridCol w:w="1143"/>
        <w:gridCol w:w="637"/>
        <w:gridCol w:w="157"/>
        <w:gridCol w:w="73"/>
        <w:gridCol w:w="143"/>
        <w:gridCol w:w="264"/>
        <w:gridCol w:w="33"/>
        <w:gridCol w:w="604"/>
        <w:gridCol w:w="119"/>
        <w:gridCol w:w="143"/>
        <w:gridCol w:w="425"/>
        <w:gridCol w:w="123"/>
        <w:gridCol w:w="457"/>
        <w:gridCol w:w="1271"/>
        <w:gridCol w:w="284"/>
        <w:gridCol w:w="3687"/>
      </w:tblGrid>
      <w:tr w:rsidR="00754078">
        <w:trPr>
          <w:trHeight w:hRule="exact" w:val="283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54078">
        <w:trPr>
          <w:trHeight w:hRule="exact" w:val="142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113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высшего</w:t>
            </w:r>
            <w:proofErr w:type="gramEnd"/>
          </w:p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образования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«Красноярский государственный педагогический университет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 В.П. Астафьева»</w:t>
            </w:r>
          </w:p>
        </w:tc>
      </w:tr>
      <w:tr w:rsidR="00754078" w:rsidRPr="00593FDF">
        <w:trPr>
          <w:trHeight w:hRule="exact" w:val="142"/>
        </w:trPr>
        <w:tc>
          <w:tcPr>
            <w:tcW w:w="10221" w:type="dxa"/>
            <w:gridSpan w:val="1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(КГПУ им. В.П. Астафьева)</w:t>
            </w:r>
          </w:p>
        </w:tc>
      </w:tr>
      <w:tr w:rsidR="00754078" w:rsidRPr="00593FDF">
        <w:trPr>
          <w:trHeight w:hRule="exact" w:val="142"/>
        </w:trPr>
        <w:tc>
          <w:tcPr>
            <w:tcW w:w="10221" w:type="dxa"/>
            <w:gridSpan w:val="1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850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98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ПРЕДМЕТНО-ПРАКТИЧЕСКИЙ МОДУЛЬ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Теория функции 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комплексного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 xml:space="preserve"> переменного</w:t>
            </w:r>
          </w:p>
        </w:tc>
      </w:tr>
      <w:tr w:rsidR="00754078">
        <w:trPr>
          <w:trHeight w:hRule="exact" w:val="425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754078" w:rsidRPr="00593FDF">
        <w:trPr>
          <w:trHeight w:hRule="exact" w:val="283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 Математики и методики обучения математике</w:t>
            </w:r>
          </w:p>
        </w:tc>
      </w:tr>
      <w:tr w:rsidR="00754078" w:rsidRPr="00593FDF">
        <w:trPr>
          <w:trHeight w:hRule="exact" w:val="142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3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44.03.05 Физика и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математика (очное, 2025).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754078" w:rsidRPr="00593FDF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44.03.05 Педагогическое образование (с двумя профилями подготовки)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 Физика и математика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Выпускающие кафедры: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Математики и методики обучения математике; Физики, технологии и мето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дики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bookmarkStart w:id="0" w:name="_GoBack"/>
            <w:bookmarkEnd w:id="0"/>
          </w:p>
        </w:tc>
      </w:tr>
      <w:tr w:rsidR="00754078" w:rsidRPr="00593FDF">
        <w:trPr>
          <w:trHeight w:hRule="exact" w:val="1077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86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142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1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3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754078">
        <w:trPr>
          <w:trHeight w:hRule="exact" w:val="283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754078">
        <w:trPr>
          <w:trHeight w:hRule="exact" w:val="283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  <w:tc>
          <w:tcPr>
            <w:tcW w:w="11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3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59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54078">
        <w:trPr>
          <w:trHeight w:hRule="exact" w:val="283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59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</w:t>
            </w:r>
          </w:p>
        </w:tc>
      </w:tr>
      <w:tr w:rsidR="00754078">
        <w:trPr>
          <w:trHeight w:hRule="exact" w:val="283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9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4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9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142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 работа во время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 (ИКР)</w:t>
            </w: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4"/>
        </w:trPr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142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3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4"/>
        </w:trPr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59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5"/>
        </w:trPr>
        <w:tc>
          <w:tcPr>
            <w:tcW w:w="4520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45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Pr="00593FDF" w:rsidRDefault="00BB11FA">
            <w:pPr>
              <w:spacing w:before="1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:rsidR="00754078" w:rsidRPr="00593FDF" w:rsidRDefault="00BB11FA">
            <w:pPr>
              <w:spacing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(&lt;Курс&gt;.&lt;Семестр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курсе&gt;)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before="15" w:after="15" w:line="238" w:lineRule="auto"/>
              <w:ind w:left="30" w:right="30"/>
              <w:jc w:val="center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промежуточную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742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Pr="00593FDF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том числе в форме</w:t>
            </w:r>
            <w:r w:rsidRPr="00593FDF">
              <w:br/>
            </w:r>
            <w:proofErr w:type="spell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.п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одготовки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36,15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5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35,85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3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754078" w:rsidRDefault="00BB11FA">
            <w:pPr>
              <w:spacing w:before="15" w:after="15" w:line="238" w:lineRule="auto"/>
              <w:ind w:left="45" w:right="45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8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1134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1986"/>
        <w:gridCol w:w="3970"/>
        <w:gridCol w:w="1007"/>
      </w:tblGrid>
      <w:tr w:rsidR="00754078">
        <w:trPr>
          <w:trHeight w:hRule="exact" w:val="284"/>
        </w:trPr>
        <w:tc>
          <w:tcPr>
            <w:tcW w:w="3828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54078">
        <w:trPr>
          <w:trHeight w:hRule="exact" w:val="284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198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 w:rsidRPr="00593FDF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дфмн</w:t>
            </w:r>
            <w:proofErr w:type="spellEnd"/>
            <w:r w:rsidRPr="00593FDF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, Профессор, </w:t>
            </w:r>
            <w:proofErr w:type="spellStart"/>
            <w:r w:rsidRPr="00593FDF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Михалкин</w:t>
            </w:r>
            <w:proofErr w:type="spellEnd"/>
            <w:r w:rsidRPr="00593FDF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 xml:space="preserve"> Евгений Николаевич _________________</w:t>
            </w:r>
          </w:p>
        </w:tc>
      </w:tr>
      <w:tr w:rsidR="00754078" w:rsidRPr="00593FDF">
        <w:trPr>
          <w:trHeight w:hRule="exact" w:val="1418"/>
        </w:trPr>
        <w:tc>
          <w:tcPr>
            <w:tcW w:w="382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4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комплексного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</w:p>
        </w:tc>
      </w:tr>
      <w:tr w:rsidR="00754078">
        <w:trPr>
          <w:trHeight w:hRule="exact" w:val="283"/>
        </w:trPr>
        <w:tc>
          <w:tcPr>
            <w:tcW w:w="3828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разработана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бакалавриат</w:t>
            </w:r>
            <w:proofErr w:type="spell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направлению подготовки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44.03.05 Педагогическое образование (с двумя профилями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подготовки) (приказ </w:t>
            </w:r>
            <w:proofErr w:type="spell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Минобрнауки</w:t>
            </w:r>
            <w:proofErr w:type="spell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России от 22.02.2018 г. № 125)</w:t>
            </w:r>
          </w:p>
        </w:tc>
      </w:tr>
      <w:tr w:rsidR="00754078" w:rsidRPr="00593FDF">
        <w:trPr>
          <w:trHeight w:hRule="exact" w:val="283"/>
        </w:trPr>
        <w:tc>
          <w:tcPr>
            <w:tcW w:w="382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3"/>
        </w:trPr>
        <w:tc>
          <w:tcPr>
            <w:tcW w:w="58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составлена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93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44.03.05 Педагогическое образование (с двумя профилями подготовки)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Направленность (профиль) образовательной программы Физика и математика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Выпускающие кафедры:</w:t>
            </w:r>
          </w:p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Математики и методики обучения математике; Физики, технологии и методики обучения</w:t>
            </w:r>
          </w:p>
        </w:tc>
      </w:tr>
      <w:tr w:rsidR="00754078" w:rsidRPr="00593FDF">
        <w:trPr>
          <w:trHeight w:hRule="exact" w:val="425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утвержденного учёным советом вуза от 01.01.1754 протокол №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</w:p>
        </w:tc>
      </w:tr>
      <w:tr w:rsidR="00754078" w:rsidRPr="00593FDF">
        <w:trPr>
          <w:trHeight w:hRule="exact" w:val="567"/>
        </w:trPr>
        <w:tc>
          <w:tcPr>
            <w:tcW w:w="382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Рабочая программа одобрена на заседании кафедры</w:t>
            </w:r>
          </w:p>
        </w:tc>
      </w:tr>
      <w:tr w:rsidR="00754078" w:rsidRPr="00593FDF">
        <w:trPr>
          <w:trHeight w:hRule="exact" w:val="283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D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10 Математики и методики обучения 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математике</w:t>
            </w:r>
          </w:p>
        </w:tc>
      </w:tr>
      <w:tr w:rsidR="00754078" w:rsidRPr="00593FDF">
        <w:trPr>
          <w:trHeight w:hRule="exact" w:val="284"/>
        </w:trPr>
        <w:tc>
          <w:tcPr>
            <w:tcW w:w="382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712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Протокол от 07.05.2025 г. № __</w:t>
            </w:r>
          </w:p>
          <w:p w:rsidR="00754078" w:rsidRPr="00593FDF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Зав. кафедрой Шашкина Мария Борисовна</w:t>
            </w:r>
          </w:p>
        </w:tc>
      </w:tr>
      <w:tr w:rsidR="00754078" w:rsidRPr="00593FDF">
        <w:trPr>
          <w:trHeight w:hRule="exact" w:val="283"/>
        </w:trPr>
        <w:tc>
          <w:tcPr>
            <w:tcW w:w="382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Согласовано с представителями работодателей на заседании НМС УГ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Н(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С), протокол №___ от  __  __________20__г.</w:t>
            </w:r>
          </w:p>
        </w:tc>
      </w:tr>
      <w:tr w:rsidR="00754078" w:rsidRPr="00593FDF">
        <w:trPr>
          <w:trHeight w:hRule="exact" w:val="142"/>
        </w:trPr>
        <w:tc>
          <w:tcPr>
            <w:tcW w:w="382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7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НМС УГН(С)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__ __________ 1754 г.</w:t>
            </w:r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568"/>
        <w:gridCol w:w="6380"/>
        <w:gridCol w:w="1007"/>
      </w:tblGrid>
      <w:tr w:rsidR="00754078">
        <w:trPr>
          <w:trHeight w:hRule="exact" w:val="284"/>
        </w:trPr>
        <w:tc>
          <w:tcPr>
            <w:tcW w:w="76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54078" w:rsidRPr="00593FDF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содействие становлению универсальных и профессиональных компетенций будущего учителя математики на основе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овладения содержанием дисциплины.</w:t>
            </w:r>
          </w:p>
        </w:tc>
      </w:tr>
      <w:tr w:rsidR="00754078" w:rsidRPr="00593FDF">
        <w:trPr>
          <w:trHeight w:hRule="exact" w:val="284"/>
        </w:trPr>
        <w:tc>
          <w:tcPr>
            <w:tcW w:w="76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(МОДУЛЯ) В СТРУКТУРЕ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ОБРАЗОВАТЕЛЬНОЙ ПРОГРАММЫ</w:t>
            </w:r>
          </w:p>
        </w:tc>
      </w:tr>
      <w:tr w:rsidR="00754078">
        <w:trPr>
          <w:trHeight w:hRule="exact" w:val="283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Б1.В.02</w:t>
            </w:r>
          </w:p>
        </w:tc>
      </w:tr>
      <w:tr w:rsidR="00754078" w:rsidRPr="00593FDF">
        <w:trPr>
          <w:trHeight w:hRule="exact" w:val="28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Алгебра</w:t>
            </w:r>
            <w:proofErr w:type="spellEnd"/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Геометрия</w:t>
            </w:r>
            <w:proofErr w:type="spellEnd"/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proofErr w:type="spellEnd"/>
          </w:p>
        </w:tc>
      </w:tr>
      <w:tr w:rsidR="00754078" w:rsidRPr="00593FDF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История математики и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математического образования</w:t>
            </w:r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Дифференциальные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уравнения</w:t>
            </w:r>
            <w:proofErr w:type="spellEnd"/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действительного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</w:t>
            </w:r>
            <w:proofErr w:type="spellEnd"/>
          </w:p>
        </w:tc>
      </w:tr>
      <w:tr w:rsidR="00754078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754078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главы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математического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proofErr w:type="spellEnd"/>
          </w:p>
        </w:tc>
      </w:tr>
      <w:tr w:rsidR="00754078" w:rsidRPr="00593FDF">
        <w:trPr>
          <w:trHeight w:hRule="exact" w:val="51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(модули) и практики, для которых освоение 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данной дисциплины (модуля) необходимо как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предшествующее:</w:t>
            </w:r>
          </w:p>
        </w:tc>
      </w:tr>
      <w:tr w:rsidR="00754078" w:rsidRPr="00593FDF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Выполнение  и защита выпускной квалификационной работы</w:t>
            </w:r>
          </w:p>
        </w:tc>
      </w:tr>
      <w:tr w:rsidR="00754078" w:rsidRPr="00593FDF">
        <w:trPr>
          <w:trHeight w:hRule="exact" w:val="294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сдаче и сдача государственного экзамена</w:t>
            </w:r>
          </w:p>
        </w:tc>
      </w:tr>
      <w:tr w:rsidR="00754078">
        <w:trPr>
          <w:trHeight w:hRule="exact" w:val="2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754078">
        <w:trPr>
          <w:trHeight w:hRule="exact" w:val="142"/>
        </w:trPr>
        <w:tc>
          <w:tcPr>
            <w:tcW w:w="76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71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8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56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45"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3. ФОРМИРУЕМЫЕ КОМПЕТЕНЦИИ И 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ИНДИКАТОРЫ ИХ ДОСТИЖЕНИЯ</w:t>
            </w:r>
          </w:p>
        </w:tc>
      </w:tr>
      <w:tr w:rsidR="00754078" w:rsidRPr="00593FDF">
        <w:trPr>
          <w:trHeight w:hRule="exact" w:val="54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before="30" w:after="3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ПК-1: Способен осваивать и использовать теоретические знания и практические умения и навыки в предметной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области при решении профессиональных задач</w:t>
            </w:r>
          </w:p>
        </w:tc>
      </w:tr>
      <w:tr w:rsidR="00754078" w:rsidRPr="00593FDF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ПК-1.1: Знает структуру, состав и дидактические единицы предметной области (препо</w:t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даваемого предмета)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54078" w:rsidRPr="00593FDF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структуру, состав и дидактические единицы разделов теории функции 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полном объеме (правильно выполнено более 90% заданий)</w:t>
            </w:r>
          </w:p>
        </w:tc>
      </w:tr>
      <w:tr w:rsidR="00754078" w:rsidRPr="00593FDF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структуру, состав и дидактические единицы разделов теории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достаточном объеме (правильно выполнено более 80% заданий)</w:t>
            </w:r>
          </w:p>
        </w:tc>
      </w:tr>
      <w:tr w:rsidR="00754078" w:rsidRPr="00593FDF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структуру, состав и дидактические единицы разделов теории функции 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 в неполном объеме (правильно выполнено более 60% заданий)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54078" w:rsidRPr="00593FDF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решать все типовые задачи теории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(правильно выполнено более 90% заданий)</w:t>
            </w:r>
          </w:p>
        </w:tc>
      </w:tr>
      <w:tr w:rsidR="00754078" w:rsidRPr="00593FDF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решать все типовые задачи теории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комплексного переменного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80% заданий)</w:t>
            </w:r>
          </w:p>
        </w:tc>
      </w:tr>
      <w:tr w:rsidR="00754078" w:rsidRPr="00593FDF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решать все типовые задачи теории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(правильно выполнено более 60% заданий)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54078" w:rsidRPr="00593FDF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навыками решения всех типовых задач теории функции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90% заданий)</w:t>
            </w:r>
          </w:p>
        </w:tc>
      </w:tr>
      <w:tr w:rsidR="00754078" w:rsidRPr="00593FDF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решения всех типовых задач теории функции комплексного переменного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80% заданий)</w:t>
            </w:r>
          </w:p>
        </w:tc>
      </w:tr>
      <w:tr w:rsidR="00754078" w:rsidRPr="00593FDF">
        <w:trPr>
          <w:trHeight w:hRule="exact" w:val="488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решения всех типовых задач теории функции ко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мплексного переменного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60% заданий)</w:t>
            </w:r>
          </w:p>
        </w:tc>
      </w:tr>
      <w:tr w:rsidR="00754078" w:rsidRPr="00593FDF">
        <w:trPr>
          <w:trHeight w:hRule="exact" w:val="48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ПК-1.2: Умеет осуществлять отбор учебного содержания для его реализации в различных формах обучения 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соответствии с требованиями ФГОС ОО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54078" w:rsidRPr="00593FDF">
        <w:trPr>
          <w:trHeight w:hRule="exact" w:val="712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теоретический материал разделов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переменного,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имеющий отношение к школьному курсу алгебры и  геометрии в полном объеме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90% заданий)</w:t>
            </w:r>
          </w:p>
        </w:tc>
      </w:tr>
      <w:tr w:rsidR="00754078" w:rsidRPr="00593FDF">
        <w:trPr>
          <w:trHeight w:hRule="exact" w:val="477"/>
        </w:trPr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комплексного переменного,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имеющий отношение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 школьному курсу алгебры и  геометрии в полном объеме</w:t>
            </w:r>
          </w:p>
        </w:tc>
      </w:tr>
    </w:tbl>
    <w:p w:rsidR="00754078" w:rsidRPr="00593FDF" w:rsidRDefault="00BB11FA">
      <w:pPr>
        <w:rPr>
          <w:sz w:val="0"/>
          <w:szCs w:val="0"/>
        </w:rPr>
      </w:pPr>
      <w:r w:rsidRPr="00593FDF">
        <w:br w:type="page"/>
      </w:r>
    </w:p>
    <w:p w:rsidR="00754078" w:rsidRPr="00593FDF" w:rsidRDefault="00754078">
      <w:pPr>
        <w:sectPr w:rsidR="00754078" w:rsidRPr="00593FD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382"/>
        <w:gridCol w:w="1124"/>
        <w:gridCol w:w="1002"/>
        <w:gridCol w:w="721"/>
        <w:gridCol w:w="1146"/>
        <w:gridCol w:w="1286"/>
        <w:gridCol w:w="719"/>
        <w:gridCol w:w="422"/>
        <w:gridCol w:w="1005"/>
      </w:tblGrid>
      <w:tr w:rsidR="00754078">
        <w:trPr>
          <w:trHeight w:hRule="exact" w:val="284"/>
        </w:trPr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54078">
        <w:trPr>
          <w:trHeight w:hRule="exact" w:val="255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выполнено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80%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754078" w:rsidRPr="00593FDF">
        <w:trPr>
          <w:trHeight w:hRule="exact" w:val="712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теоретический материал разделов теории функции комплексного переменного,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имеющий отношение к школьному курсу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алгебры и  геометрии в полном объеме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(правильно выполнено более 60% заданий)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54078" w:rsidRPr="00593FDF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содержания из разделов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 формах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 в соответствии с требованиями ФГОС ОО (правильно выполнено более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90% заданий)</w:t>
            </w:r>
          </w:p>
        </w:tc>
      </w:tr>
      <w:tr w:rsidR="00754078" w:rsidRPr="00593FDF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правильно самостоятельно осуществлять отбор учебного содержания 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 разделов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 формах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ения в соответствии с требованиями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ФГОС ОО (правильно выполнено более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80% заданий)</w:t>
            </w:r>
          </w:p>
        </w:tc>
      </w:tr>
      <w:tr w:rsidR="00754078" w:rsidRPr="00593FDF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правильно самостоятельно осуществлять отбор учебного содержания из разделов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 функции комплексного переменного для его реализации в различных формах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соответствии с требованиями ФГОС ОО (правильно выполнено более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60% заданий)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54078" w:rsidRPr="00593FDF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навыками дидактического 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анализа учебного содержания разделов теории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для его реализации в различных формах обучения 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тствии с требованиями ФГОС ОО в полном объеме (правильно выполнено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90% заданий)</w:t>
            </w:r>
          </w:p>
        </w:tc>
      </w:tr>
      <w:tr w:rsidR="00754078" w:rsidRPr="00593FDF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разделов теории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для его реализации в различных формах обучения 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соответствии с требованиями ФГОС ОО в полном объеме (правильно выполнено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80% заданий)</w:t>
            </w:r>
          </w:p>
        </w:tc>
      </w:tr>
      <w:tr w:rsidR="00754078" w:rsidRPr="00593FDF">
        <w:trPr>
          <w:trHeight w:hRule="exact" w:val="936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73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дидактического анализа учебного содержания разделов теории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 для его реализации в различных формах обучения в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соо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тветствии с требованиями ФГОС ОО в полном объеме (правильно выполнено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60% заданий)</w:t>
            </w:r>
          </w:p>
        </w:tc>
      </w:tr>
      <w:tr w:rsidR="00754078" w:rsidRPr="00593FDF">
        <w:trPr>
          <w:trHeight w:hRule="exact" w:val="142"/>
        </w:trPr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11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Pr="00593FDF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 w:rsidRPr="00593FDF">
        <w:trPr>
          <w:trHeight w:hRule="exact" w:val="2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754078">
        <w:trPr>
          <w:trHeight w:hRule="exact" w:val="7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/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ресурсы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754078" w:rsidRPr="00593FDF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1. Функция 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переменного. Производная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54078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Множество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комплексных чисел.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Операции над комплексными числами.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комплексных чисел. Абсолютная 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 сходимость.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"Операции над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комплексными числами.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комплексных чисел.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Абсолютная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Понятие функции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Отображение функциями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кривых и областей.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Предел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теме: "Функция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комплексной переменной. Предел 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 функции" /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13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Понятие производной функции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комплексного переменного.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Условия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Коши-Римана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Гармонические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смысл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532"/>
        <w:gridCol w:w="998"/>
        <w:gridCol w:w="721"/>
        <w:gridCol w:w="1135"/>
        <w:gridCol w:w="1279"/>
        <w:gridCol w:w="714"/>
        <w:gridCol w:w="424"/>
        <w:gridCol w:w="1006"/>
      </w:tblGrid>
      <w:tr w:rsidR="00754078">
        <w:trPr>
          <w:trHeight w:hRule="exact" w:val="284"/>
        </w:trPr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54078">
        <w:trPr>
          <w:trHeight w:hRule="exact" w:val="138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"Вычисление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 функции. Аналитические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функции. Гармонические функции, их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связь с 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аналитическими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93FDF"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Геометрический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смысл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производной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Основные элементарные функции.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Некоторые их свойства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"Основные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элементарные функции" /</w:t>
            </w:r>
            <w:proofErr w:type="gramStart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gramEnd"/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типовых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задач по темам раздела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</w:tr>
      <w:tr w:rsidR="00754078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Интеграл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Теорема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и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формула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Коши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54078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 от функции 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Свойства интегралов.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Сведение к вычислению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криволинейного интеграла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рода.</w:t>
            </w:r>
            <w:r w:rsidRPr="00593FDF"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замены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"Интеграл от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комплексного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переменного"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 теорема Коши. Теорема 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составном контуре.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Первообразная.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 формула Коши.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9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 "Интегральная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теорема Коши. Теорема о составном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контуре. Первообразная.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формула Коши."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 w:rsidRPr="00593FDF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Раздел 3. Представление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аналитических функций рядами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54078">
        <w:trPr>
          <w:trHeight w:hRule="exact" w:val="7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Функциональные ряды. Равномерная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сходимость. Теорема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Вейерштрасса.</w:t>
            </w:r>
            <w:r w:rsidRPr="00593FDF"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РядТейлора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Теорема Абеля.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"Функциональные ряды.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Равномерная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сходимость. Теорема Вейерштрасса.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Область сходимости степенного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ряда"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Ряд. Лорана. Область сходимости ряда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Лорана. Разложение аналитической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функции в ряд Лорана. Классификация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изолированных особых точек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аналитической функции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116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Решение задач по теме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"Область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сходимости ряда Лорана. Разложение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аналитической функции в ряд Лорана.</w:t>
            </w:r>
            <w:r w:rsidRPr="00593FDF"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Классификация изолированных особых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точек функции"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Л1.1 Л1.2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2</w:t>
            </w:r>
          </w:p>
        </w:tc>
      </w:tr>
      <w:tr w:rsidR="00754078">
        <w:trPr>
          <w:trHeight w:hRule="exact" w:val="48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 работа: решение</w:t>
            </w:r>
            <w:r w:rsidRPr="00593FDF">
              <w:br/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типовых задач по темам раздела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13,85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54078">
        <w:trPr>
          <w:trHeight w:hRule="exact" w:val="28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/КРЗ/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</w:tr>
      <w:tr w:rsidR="00754078">
        <w:trPr>
          <w:trHeight w:hRule="exact" w:val="284"/>
        </w:trPr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4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754078">
        <w:trPr>
          <w:trHeight w:hRule="exact" w:val="163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Задания для типовых контрольных работ (см. приложение)</w:t>
            </w:r>
          </w:p>
          <w:p w:rsidR="00754078" w:rsidRPr="00593FDF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Контрольные вопросы по темам:</w:t>
            </w:r>
          </w:p>
          <w:p w:rsidR="00754078" w:rsidRPr="00593FDF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Pr="00593FDF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1. Функция комплексного переменного. Производная</w:t>
            </w:r>
          </w:p>
          <w:p w:rsidR="00754078" w:rsidRPr="00593FDF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1.1.  Множество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593FD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комплексных чисел. Операции над комплексными числами.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Последовательности и ряды</w:t>
            </w:r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54078">
        <w:trPr>
          <w:trHeight w:hRule="exact" w:val="284"/>
        </w:trPr>
        <w:tc>
          <w:tcPr>
            <w:tcW w:w="978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54078">
        <w:trPr>
          <w:trHeight w:hRule="exact" w:val="1506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комплексных чисел. Абсолютная и условная сходимость.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комплексного числа.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Алгебраическая и тригонометрическая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 записи комплексных чисел.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сходящегося и абсолютно сходящегося рядов.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1.2.   Понятие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 Отображение функциями кривых и областей. Предел функции.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Непрерывность.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Понятие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Принципиальное отличие определений функций действительного и комплексного переменного.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предела функции в точке, на бесконечности.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непрерывной функции в точке и на множестве.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1.3. Понятие производной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переменного. Условия Коши-Римана. Гармонические функции. 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связь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аналитическими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Геометрический смысл производной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Понятие производной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Необходимое и достаточное условие дифференцируемости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тической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гармонической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Возможность восстановление аналитической функции по заданной ее действительной (мнимой) части.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1.4. Основные элементарные функции. Некоторые их свойства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Определение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тригономе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трических функций. Их основные свойства. Специфичность их свойств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отношению к этим функциям действительной переменной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Определение логарифмической функции. Отображения посредством логарифмической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Определение обратных тригонометрических фун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кций. Их свойства.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2. Интеграл. Теорема и формула Коши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2.1.   Интеграл от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 Свойства интегралов. Сведение к вычислению криволинейного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интеграла II рода. Метод замены переменной.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интеграла от 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комплексного переменного.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Основные свойства интеграла.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Формула для вычисления интеграла от функции комплексного переменного через криволинейный интеграл II рода.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Вычисление интеграла от функции комплексного переменного с помощью параметризации пу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 интегрирования.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2.2. Интегральная теорема Коши. Теорема о составном контуре. Первообразная. Интегральная формула Коши.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Интегральная теорема Коши.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Теорема о составном контуре.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Понятие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 Формула-Ньютона-Лейбница.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Вычисление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интеграла по замкнутому контуру с помощью интегральной теоремы Коши, интегральной формулы Коши.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 3. Представление аналитических функций рядами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3.1. Функциональные ряды. Равномерная сходимость. Теорема Вейерштрасса. Ряд Тейлора. Теорема Абеля.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равномерной сходимости функционального ряда.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Теорема Вейерштрасса (достаточный признак равномерной сходимости функционального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Понятие степенного ряда.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Теорема Абеля.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Следствие из теоремы Абеля (круг сходимости степенного ряд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3.2. Ряд. Лорана. Область сходимости ряда Лорана. Разложение аналитической функции в ряд Лорана. Классификация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изолированных особых точек функции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Понятие ряда Лорана.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Главная и правильная части ряда Лорана.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Область сходимости ряда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Лорана.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Понятие особой точки, изолированной особой точки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Классификация изолированных особых точек аналитической функции.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996"/>
        <w:gridCol w:w="5385"/>
        <w:gridCol w:w="1698"/>
        <w:gridCol w:w="1006"/>
      </w:tblGrid>
      <w:tr w:rsidR="00754078">
        <w:trPr>
          <w:trHeight w:hRule="exact" w:val="284"/>
        </w:trPr>
        <w:tc>
          <w:tcPr>
            <w:tcW w:w="71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54078">
        <w:trPr>
          <w:trHeight w:hRule="exact" w:val="519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Примерная тематика проектов по дисциплине «Теория функции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 переменного»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1. Различные подходы к определению показательной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2. Некоторые подходы к определению  логарифмической функции в комплексной области.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3. Дробно-линейные отображения и модель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плоскости Лобачевского.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4. Конформные отображения, осуществляемые функцией Жуковского и обратной к ней функцией.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5. Гидромеханическое истолкование аналитической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её производной.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6. Интегральная теорема Коши и её применение к выч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ислению интегралов от функций действительного переменного.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7. Приложения теории вычетов к вычислению интегралов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 функций действительного переменного.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 8. Принцип аргумента аналитической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следствия из него.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Тема 9. Принцип максимума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модуля.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754078">
        <w:trPr>
          <w:trHeight w:hRule="exact" w:val="564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Контрольные вопросы для зачёта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 Предел, непрерывность, равномерная непрерывность.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Последовательности и ряды функций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 Абсолютная, условная сходимость.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Примеры.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Связь между сходящимся и абсолютно сходящимся рядами.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Степенные ряды в комплексной области. Теорема Абеля. Радиус и круг сходимости. Непрерывность суммы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степенного ряда.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Функции w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e^z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, w=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z, w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z   и их основные свойства.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Логар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ифмическая функция и ее основные свойства. Отображения посредством логарифмической функции.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Понятие производной. Дифференцируемость функции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переменного. Примеры дифференцируемых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недифференцируемых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функций.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 Условия Коши-Римана.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 Анали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тические функции. Связь аналитических функций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гармоническими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9. Восстановление аналитической функции по ее действительной  части.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10. Геометрический смысл модуля и аргумента производной. Понятие о конформном отображении. Примеры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конформных отображений.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Интеграл от функции комплексного переменного по кусочно-гладкому пути.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Формулы для вычисления. Свойства.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 Интегральная теорема Коши.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 Интегральная формула Коши.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14. Первообразная функция. Формула Ньютона-Лейбница.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15. Понятие функционального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ряда. Равномерная сходимость. Теорема Вейерштрасса.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16. Понятие ряда Лорана. Область сходимости рядов Лорана.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17.  Понятие изолированной особой точки. Классификация изолированных особых точек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  <w:tr w:rsidR="00754078">
        <w:trPr>
          <w:trHeight w:hRule="exact" w:val="283"/>
        </w:trPr>
        <w:tc>
          <w:tcPr>
            <w:tcW w:w="710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88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 (МОДУЛЯ)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54078">
        <w:trPr>
          <w:trHeight w:hRule="exact" w:val="28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754078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54078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Свешников А. Г.,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Тихонов А. 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Теория функций комплексной переменной: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754078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Стоилов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Теория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Москва: Издательство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иностранной литературы,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1962</w:t>
            </w:r>
          </w:p>
        </w:tc>
      </w:tr>
      <w:tr w:rsidR="00754078">
        <w:trPr>
          <w:trHeight w:hRule="exact" w:val="71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Чуешев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В. В.,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Чуешева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Н. 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Теория функций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комплексного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переменного: учебное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Кемерово: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 университет,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2020</w:t>
            </w:r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54078">
        <w:trPr>
          <w:trHeight w:hRule="exact" w:val="284"/>
        </w:trPr>
        <w:tc>
          <w:tcPr>
            <w:tcW w:w="978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54078">
        <w:trPr>
          <w:trHeight w:hRule="exact" w:val="56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6.3.1 Лицензионное и свободно распространяемое программное обеспечение, в том числе отечественного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производства</w:t>
            </w:r>
          </w:p>
        </w:tc>
      </w:tr>
      <w:tr w:rsidR="00754078">
        <w:trPr>
          <w:trHeight w:hRule="exact" w:val="141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Для освоения дисциплины необходим компьютер с графической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операционной системой, офисным пакетом приложений,</w:t>
            </w:r>
            <w: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интернет-браузером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программой для чтения PDF-файлов, программой для просмотра изображений и видеофайлов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программой для работы с архивами.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6.3.2  Перечень профессиональных баз данных и информационных 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равочных систем</w:t>
            </w:r>
          </w:p>
        </w:tc>
      </w:tr>
      <w:tr w:rsidR="00754078">
        <w:trPr>
          <w:trHeight w:hRule="exact" w:val="226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Elibrary.ru: электронная библиотечная система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база данных содержит сведения об отечественных книгах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периодических изданиях по науке, технологии, медицине и образованию. Адрес: http://elibrary.ru.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ниченный доступ.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Электронно-библиотечная система «Университетская библиотека онлайн». Адрес: https://biblioclub.ru. 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Электронно-библиотечная система издательства «ЛАНЬ». Адрес: e.lanbook.com. Режим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доступа: Индивидуальный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неограниченный доступ.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Образовательная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». Адрес: https://urait.ru. Режим доступа: Индивидуальный неограниченный доступ.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: система обнаружения заимствований. Адрес: https://krasspu.antiplagiat.ru.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Режим доступа: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Индивидуальный неограниченный доступ.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7. МТО (оборудование и технические средства обучения)</w:t>
            </w:r>
          </w:p>
        </w:tc>
      </w:tr>
      <w:tr w:rsidR="00754078">
        <w:trPr>
          <w:trHeight w:hRule="exact" w:val="283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Перечень учебных аудиторий и помещений закрепляется ежегодным приказом «О закреплении аудиторий и помещений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Федеральном государственном бюджетном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образовательном учреждении высшего образования «Красноярский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государственный педагогический университет им. В.П. Астафьева на текущий год» с обновлением перечня программного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обеспечения и оборудования в соответствии с требованиями ФГОС ВО, в том числе:</w:t>
            </w:r>
            <w:proofErr w:type="gramEnd"/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Учебные аудитории для проведения занятий лекционного типа, занятий семинарского типа, курсового проектирования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(выполнения курсовых работ), групповых и индивидуальных консультаций, текущего контроля успеваемости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Помещения для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самостоятельной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Помещения для хранения и профилактического обслуживания учебного оборудования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Перечень лабораторий.</w:t>
            </w:r>
          </w:p>
        </w:tc>
      </w:tr>
      <w:tr w:rsidR="00754078">
        <w:trPr>
          <w:trHeight w:hRule="exact" w:val="284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8. МЕТОДИЧЕСКИЕ УКАЗАНИЯ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ПО ОСВОЕНИЮ ДИСЦИПЛИНЫ (МОДУЛЯ)</w:t>
            </w:r>
          </w:p>
        </w:tc>
      </w:tr>
      <w:tr w:rsidR="00754078">
        <w:trPr>
          <w:trHeight w:hRule="exact" w:val="100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обучающихся по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лекциях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Слово «лекция» происходит от латинского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 - чтение. В понятие лекции вкладывается два смысла: лекция как вид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учебных занятий, в ходе которых в устной форме преподавателем излагается предмет, и лекция как способ подачи учебного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путем логически стройного, систематически последовательного и ясного изложения.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 правило, лекция содержит какой-либо объем научной информации, имеет определенную структуру (вводную часть,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основное содержание, обобщения, промежуточные и итоговые выводы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 др.), отражает соответствующую идею, логику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раскрытия сущности рассматриваемых явлений. По своему характеру и значимости сообщаемая на лекции информация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может быть отнесена к основному материалу и к дополнительным сведениям.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Посещение студентами лекционн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ых занятий – дело крайне необходимое, поскольку лекции дают общую ориентировку в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теме и раскрывают содержание дисциплины.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ходе лекции полезно внимательно следить за рассуждениями лектора, выполняя предлагаемые им мыслительные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операции и стараясь дать отв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еты на поставленные вопросы, как говорят, слушать активно, вести внутренний мысленный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диалог с лектором. При этом следует вырабатывать у себя критическое отношение к существующим научным положениям,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пытаться самостоятельно вникать в сущность изучаемого и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тремиться обнаруживать имеющиеся несоответствия между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тем, что наблюдается на практике, и тем, что об этом говорит теория.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Лекция является исходным этапом в овладении научными знаниями. Чтобы максимально использовать ее в учебном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процессе, необходимо научи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ться записывать (конспектировать) лекции. Краткие записи лекций, конспектирование 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помогает усвоить материал. Конспект является полезным тогда, когда записано самое существенное, основное.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Записи по ходу лекции должны быть в целом достаточно полными по 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одержанию, удобными для последующей работы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экономными по технике выполнения.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Полнота содержания знаний означает наличие в них основного теоретического материала и общих сведений по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разъясняемому вопросу. Все существенные моменты лекции должны быть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записаны с максимальной точностью и полнотой.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 ускорения процесса конспектирования рекомендуется, исходя из своих индивидуальных особенностей, выбрать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систему выполнения записей на лекциях, используя удобные для себя условные обозначения отдельных терми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нов, наиболее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распространенных слов и понятий, так называемую, собственную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маркографию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» - систему специальных условных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значков, символов, сокращений слов.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 над конспектом лекции не заканчивается сразу после лекционных занятий. Она будет завершенной,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если студент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повторит изложенный в конспекте материал; вынесет непонятные положения в содержании лекции на поля конспекта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уточнит по другим источникам; дополнит конспект лекции пропущенными фразами, словами, пользуясь материалами из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специальной литерату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ры; оформит конспект технически, произведя подчеркивания, намечая главные вопросы.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Рекомендуется для более эффективной проработки лекционного материала дополнительно ввести сборник (словарь)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понятий, выделяя в нем для каждого нового понятия его 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 свойства, признаки, виды, примеры или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 т.п. Именно такая серьезная, кропотливая работа с лекционным материалом позволит глубоко овладеть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знаниями.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Традиционная вузовская лекция, на которой преподносится и объясняется готовая информация, под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лежащая запоминанию,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обычно называется информационной. Виды лекций могут быть разнообразными. Их выбор зависит от специфики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преподаваемой учебной дисциплины и конкретной темы лекции.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обучающихся по работе на практических занятиях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Практические занятия - это занятия, проводимые под руководством преподавателя в учебной аудитории, направленные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gramEnd"/>
          </w:p>
        </w:tc>
      </w:tr>
    </w:tbl>
    <w:p w:rsidR="00754078" w:rsidRDefault="00BB11FA">
      <w:pPr>
        <w:rPr>
          <w:sz w:val="0"/>
          <w:szCs w:val="0"/>
        </w:rPr>
      </w:pPr>
      <w:r>
        <w:br w:type="page"/>
      </w:r>
    </w:p>
    <w:p w:rsidR="00754078" w:rsidRDefault="00754078">
      <w:pPr>
        <w:sectPr w:rsidR="0075407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  <w:gridCol w:w="1007"/>
      </w:tblGrid>
      <w:tr w:rsidR="00754078">
        <w:trPr>
          <w:trHeight w:hRule="exact" w:val="284"/>
        </w:trPr>
        <w:tc>
          <w:tcPr>
            <w:tcW w:w="9782" w:type="dxa"/>
          </w:tcPr>
          <w:p w:rsidR="00754078" w:rsidRDefault="0075407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54078">
        <w:trPr>
          <w:trHeight w:hRule="exact" w:val="12820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углубление и закрепление научно-теоретических знаний, приобретенных на лекциях или с помощью учебников;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формирование умений и навыков в применении знаний и овладение определенными методами самостоятельной работы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навыками профессиональной деятельности.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Различие между семинарскими и практическими занятиями состоит в том, что на первых рассматриваются, как пр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авило,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теоретические вопросы, а на вторых усваиваются знания преимущественно прикладного характера, приобретаются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практические навыки в ходе решения задач, выполнения лабораторных, контрольных письменных работ, тренировочных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упражнений, наблюдений, экспери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ментов, выполнения типовых расчетов и др.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Эффективность практических занятий, прежде всего, зависит от подготовки к ним студентов, их внимательности 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активности в ходе самих занятий, творческого отношения к выполнению учебных заданий и рекомендаций препод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авателей.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Перед практическим занятием следует изучить конспект лекции и рекомендованную преподавателем литературу, обращая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внимание на практическое применение теории и на методику решения типовых задач.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 практическом занятии главное - уяснить связь решае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мых задач с теоретическими положениями. При решении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предложенной задачи нужно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стремиться не только получить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правильный ответ, но и усвоить общий метод решения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подобных задач.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Решение задачи, выполнение упражнений надо начинать с четкого уяснения условия 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требований задания. Возникающие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трудности при решении задач и других практических работ часто вызваны не столько отсутствием должных умений,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сколько невнимательностью к уяснению смысла условия задачи или упражнения, а порой и непониманием того, в чем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 задание.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решении задач рекомендуется следующий алгоритм действий: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 «Правильно понять условие задачи – значит на половину ее решить». Выяснить исходные данные для решения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задачи (что дано) и что требуется получить в результате решения.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 Теоретиче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ская база решения (какие законы и положения должны быть применены при решении).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 Общий план (последовательность) решения.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  Оформление решения.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  Запись полученного результата и его анализ.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Для ведения записей на практических занятиях обычно заводят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отдельную тетрадь по каждой учебной дисциплине.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Логическая связь лекций и практических занятий заключается в том, что информация, полученная на лекции, в процессе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самостоятельной работы на практическом занятии осмысливается и перерабатывается, при помощи п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реподавателя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анализируется до мельчайших подробностей, после чего прочно усваивается.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Рекомендации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по подготовке к экзамену/зачету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Экзамен/зачет – это глубокая итоговая проверка знаний, умений, навыков и компетенций обучающихся.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 сдаче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экзамена/зачета допускаются обучающиеся, которые выполнили весь объём работы, предусмотренный учебной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программой по дисциплине.</w:t>
            </w:r>
            <w:proofErr w:type="gramEnd"/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Организация подготовки к экзамену/зачету сугубо индивидуальна. Несмотря на это, можно выделить несколько общих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приёмов подготовки, пригодных для многих случаев.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 подготовке к экзамену/зачету конспекты учебных занятий не должны являться единственным источником научной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информации. Следует обязательно пользоваться ещё учебными пособиями, специальной научно-методиче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ской литературой.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Усвоение, закрепление и обобщение учебного материала следует проводить в несколько этапов: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а) сквозное (тема за темой) повторение последовательных частей дисциплины, имеющих близкую смысловую связь; после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каждой темы – воспроизведение уче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бного материала по памяти с использованием конспекта и пособий в тех случаях, когда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что-то ещё не усвоено;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прохождение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таким образом всего курса;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б) выборочное по отдельным темам и вопросам воспроизведение (мысленно или путём записи) учебного материала;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деление тем или вопросов, которые ещё не достаточно усвоены или поняты, и того, что уже хорошо запомнилось;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в) повторение и осмысливание не усвоенного материала и воспроизведение его по памяти;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г) выборочное для самоконтроля воспроизведение по памяти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ов на вопросы.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Повторять следует не отдельные вопросы, а темы в той последовательности, как они излагались лектором. Это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обеспечивает получение цельного представления об изученной дисциплине, а не отрывочных знаний по отдельным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вопросам.</w:t>
            </w:r>
          </w:p>
          <w:p w:rsidR="00754078" w:rsidRDefault="00BB11FA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Если в ходе 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ения возникают какие-то неясности, затруднения в понимании определённых вопросов, их следует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выписать отдельно и стремиться найти ответы самостоятельно, пользуясь конспектом лекций и литературой. В тех случаях,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когда этого сделать не удаётся, надо обращать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ся за помощью к преподавателю.</w:t>
            </w: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  <w:p w:rsidR="00754078" w:rsidRDefault="00754078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</w:p>
        </w:tc>
      </w:tr>
    </w:tbl>
    <w:p w:rsidR="00754078" w:rsidRDefault="00BB11FA">
      <w:r>
        <w:rPr>
          <w:color w:val="FFFFFF"/>
          <w:sz w:val="2"/>
          <w:szCs w:val="2"/>
        </w:rPr>
        <w:t>.</w:t>
      </w:r>
    </w:p>
    <w:sectPr w:rsidR="0075407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93FDF"/>
    <w:rsid w:val="00754078"/>
    <w:rsid w:val="00BB11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4162</Words>
  <Characters>23724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2025-2026_44_03_05 Физика и математика (очное_ 2025)_plx_Теория функции комплексного переменного_Физика и математика</vt:lpstr>
      <vt:lpstr>Page1</vt:lpstr>
    </vt:vector>
  </TitlesOfParts>
  <Company/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2025-2026_44_03_05 Физика и математика (очное_ 2025)_plx_Теория функции комплексного переменного_Физика и математика</dc:title>
  <dc:creator>FastReport.NET</dc:creator>
  <cp:lastModifiedBy>Admin</cp:lastModifiedBy>
  <cp:revision>2</cp:revision>
  <dcterms:created xsi:type="dcterms:W3CDTF">2025-06-02T03:15:00Z</dcterms:created>
  <dcterms:modified xsi:type="dcterms:W3CDTF">2025-06-02T03:15:00Z</dcterms:modified>
</cp:coreProperties>
</file>