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C91" w:rsidRPr="00F718EF" w:rsidRDefault="00AB4C91" w:rsidP="00AB4C91">
      <w:pPr>
        <w:suppressAutoHyphens/>
        <w:spacing w:after="0" w:line="360" w:lineRule="auto"/>
        <w:jc w:val="center"/>
        <w:rPr>
          <w:rFonts w:ascii="Calibri" w:eastAsia="Calibri" w:hAnsi="Calibri" w:cs="font171"/>
          <w:lang w:eastAsia="zh-CN"/>
        </w:rPr>
      </w:pPr>
      <w:r w:rsidRPr="00F718EF">
        <w:rPr>
          <w:rFonts w:ascii="Times New Roman" w:eastAsia="Times New Roman" w:hAnsi="Times New Roman" w:cs="Times New Roman"/>
          <w:bCs/>
          <w:kern w:val="2"/>
          <w:sz w:val="28"/>
          <w:szCs w:val="28"/>
        </w:rPr>
        <w:t xml:space="preserve">МИНИСТЕРСТВО ПРОСВЕЩЕНИЯ РОССИЙСКОЙ ФЕДЕРАЦИИ </w:t>
      </w:r>
    </w:p>
    <w:p w:rsidR="00AB4C91" w:rsidRPr="00F718EF" w:rsidRDefault="00AB4C91" w:rsidP="00AB4C91">
      <w:pPr>
        <w:suppressAutoHyphens/>
        <w:spacing w:after="0" w:line="360" w:lineRule="auto"/>
        <w:jc w:val="center"/>
        <w:rPr>
          <w:rFonts w:ascii="Calibri" w:eastAsia="Calibri" w:hAnsi="Calibri" w:cs="font171"/>
          <w:lang w:eastAsia="zh-CN"/>
        </w:rPr>
      </w:pPr>
      <w:r w:rsidRPr="00F718EF">
        <w:rPr>
          <w:rFonts w:ascii="Times New Roman" w:eastAsia="Times New Roman" w:hAnsi="Times New Roman" w:cs="Times New Roman"/>
          <w:bCs/>
          <w:kern w:val="2"/>
          <w:sz w:val="28"/>
          <w:szCs w:val="28"/>
        </w:rPr>
        <w:t xml:space="preserve">федеральное государственное бюджетное учреждение высшего образования </w:t>
      </w:r>
    </w:p>
    <w:p w:rsidR="00AB4C91" w:rsidRPr="00F718EF" w:rsidRDefault="00AB4C91" w:rsidP="00AB4C91">
      <w:pPr>
        <w:suppressAutoHyphens/>
        <w:spacing w:after="0" w:line="360" w:lineRule="auto"/>
        <w:jc w:val="center"/>
        <w:rPr>
          <w:rFonts w:ascii="Calibri" w:eastAsia="Calibri" w:hAnsi="Calibri" w:cs="font171"/>
          <w:lang w:eastAsia="zh-CN"/>
        </w:rPr>
      </w:pPr>
      <w:r w:rsidRPr="00F718EF">
        <w:rPr>
          <w:rFonts w:ascii="Times New Roman" w:eastAsia="Times New Roman" w:hAnsi="Times New Roman" w:cs="Times New Roman"/>
          <w:bCs/>
          <w:kern w:val="2"/>
          <w:sz w:val="28"/>
          <w:szCs w:val="28"/>
        </w:rPr>
        <w:t xml:space="preserve">КРАСНОЯРСКИЙ ГОСУДАРСТВЕННЫЙ ПЕДАГОГИЧЕСКИЙ </w:t>
      </w:r>
    </w:p>
    <w:p w:rsidR="00AB4C91" w:rsidRPr="00F718EF" w:rsidRDefault="00AB4C91" w:rsidP="00AB4C91">
      <w:pPr>
        <w:suppressAutoHyphens/>
        <w:spacing w:after="0" w:line="360" w:lineRule="auto"/>
        <w:jc w:val="center"/>
        <w:rPr>
          <w:rFonts w:ascii="Calibri" w:eastAsia="Calibri" w:hAnsi="Calibri" w:cs="font171"/>
          <w:lang w:eastAsia="zh-CN"/>
        </w:rPr>
      </w:pPr>
      <w:r w:rsidRPr="00F718EF">
        <w:rPr>
          <w:rFonts w:ascii="Times New Roman" w:eastAsia="Times New Roman" w:hAnsi="Times New Roman" w:cs="Times New Roman"/>
          <w:bCs/>
          <w:kern w:val="2"/>
          <w:sz w:val="28"/>
          <w:szCs w:val="28"/>
        </w:rPr>
        <w:t>УНИВЕРСИТЕТ им. В.П. АСТАФЬЕВА</w:t>
      </w:r>
    </w:p>
    <w:p w:rsidR="00AB4C91" w:rsidRPr="00F718EF" w:rsidRDefault="00AB4C91" w:rsidP="00AB4C91">
      <w:pPr>
        <w:suppressAutoHyphens/>
        <w:spacing w:after="0" w:line="360" w:lineRule="auto"/>
        <w:jc w:val="center"/>
        <w:rPr>
          <w:rFonts w:ascii="Calibri" w:eastAsia="Calibri" w:hAnsi="Calibri" w:cs="font171"/>
          <w:lang w:eastAsia="zh-CN"/>
        </w:rPr>
      </w:pPr>
      <w:r w:rsidRPr="00F718EF">
        <w:rPr>
          <w:rFonts w:ascii="Times New Roman" w:eastAsia="Times New Roman" w:hAnsi="Times New Roman" w:cs="Times New Roman"/>
          <w:bCs/>
          <w:kern w:val="2"/>
          <w:sz w:val="28"/>
          <w:szCs w:val="28"/>
        </w:rPr>
        <w:t>(КГПУ им. В.П. Астафьева)</w:t>
      </w:r>
    </w:p>
    <w:p w:rsidR="00AB4C91" w:rsidRPr="00F718EF" w:rsidRDefault="00AB4C91" w:rsidP="00AB4C91">
      <w:pPr>
        <w:suppressAutoHyphens/>
        <w:spacing w:after="0" w:line="360" w:lineRule="auto"/>
        <w:jc w:val="center"/>
        <w:rPr>
          <w:rFonts w:ascii="Times New Roman" w:eastAsia="Times New Roman" w:hAnsi="Times New Roman" w:cs="Times New Roman"/>
          <w:bCs/>
          <w:kern w:val="2"/>
          <w:sz w:val="28"/>
          <w:szCs w:val="28"/>
        </w:rPr>
      </w:pPr>
    </w:p>
    <w:p w:rsidR="00AB4C91" w:rsidRPr="00F718EF" w:rsidRDefault="00AB4C91" w:rsidP="00AB4C91">
      <w:pPr>
        <w:suppressAutoHyphens/>
        <w:spacing w:after="0" w:line="360" w:lineRule="auto"/>
        <w:jc w:val="center"/>
        <w:textAlignment w:val="baseline"/>
        <w:rPr>
          <w:rFonts w:ascii="Liberation Serif" w:eastAsia="SimSun" w:hAnsi="Liberation Serif" w:cs="Mangal"/>
          <w:kern w:val="2"/>
          <w:sz w:val="24"/>
          <w:szCs w:val="24"/>
          <w:lang w:eastAsia="zh-CN" w:bidi="hi-IN"/>
        </w:rPr>
      </w:pPr>
      <w:r w:rsidRPr="00F718EF">
        <w:rPr>
          <w:rFonts w:ascii="Times New Roman" w:eastAsia="SimSun" w:hAnsi="Times New Roman" w:cs="Times New Roman"/>
          <w:kern w:val="2"/>
          <w:sz w:val="28"/>
          <w:szCs w:val="28"/>
          <w:lang w:eastAsia="zh-CN" w:bidi="hi-IN"/>
        </w:rPr>
        <w:t>Институт физической культуры, спорта и здоровья им. И.С. Ярыгина</w:t>
      </w:r>
    </w:p>
    <w:p w:rsidR="00AB4C91" w:rsidRPr="00F718EF" w:rsidRDefault="00AB4C91" w:rsidP="00AB4C91">
      <w:pPr>
        <w:pStyle w:val="afb"/>
        <w:tabs>
          <w:tab w:val="left" w:pos="3257"/>
          <w:tab w:val="left" w:pos="9798"/>
          <w:tab w:val="left" w:pos="9848"/>
        </w:tabs>
        <w:jc w:val="center"/>
        <w:rPr>
          <w:rFonts w:ascii="Times New Roman" w:hAnsi="Times New Roman" w:cs="Times New Roman"/>
          <w:sz w:val="28"/>
          <w:szCs w:val="28"/>
        </w:rPr>
      </w:pPr>
      <w:r w:rsidRPr="00F718EF">
        <w:rPr>
          <w:rFonts w:ascii="Times New Roman" w:eastAsia="SimSun" w:hAnsi="Times New Roman" w:cs="Times New Roman"/>
          <w:kern w:val="2"/>
          <w:sz w:val="28"/>
          <w:szCs w:val="28"/>
          <w:lang w:eastAsia="zh-CN" w:bidi="hi-IN"/>
        </w:rPr>
        <w:t xml:space="preserve">Выпускающая кафедра </w:t>
      </w:r>
      <w:r w:rsidRPr="00F718EF">
        <w:rPr>
          <w:rFonts w:ascii="Times New Roman" w:hAnsi="Times New Roman" w:cs="Times New Roman"/>
          <w:bCs/>
          <w:sz w:val="28"/>
          <w:szCs w:val="28"/>
        </w:rPr>
        <w:t>методики преподавания спортивных дисциплин и национальных видов спорта</w:t>
      </w:r>
    </w:p>
    <w:p w:rsidR="00AB4C91" w:rsidRPr="00F718EF" w:rsidRDefault="00AB4C91" w:rsidP="00AB4C91">
      <w:pPr>
        <w:suppressAutoHyphens/>
        <w:spacing w:after="0" w:line="360" w:lineRule="auto"/>
        <w:jc w:val="center"/>
        <w:textAlignment w:val="baseline"/>
        <w:rPr>
          <w:rFonts w:ascii="Liberation Serif" w:eastAsia="SimSun" w:hAnsi="Liberation Serif" w:cs="Mangal"/>
          <w:kern w:val="2"/>
          <w:sz w:val="24"/>
          <w:szCs w:val="24"/>
          <w:lang w:eastAsia="zh-CN" w:bidi="hi-IN"/>
        </w:rPr>
      </w:pPr>
      <w:r w:rsidRPr="00F718EF">
        <w:rPr>
          <w:rFonts w:ascii="Times New Roman" w:eastAsia="SimSun" w:hAnsi="Times New Roman" w:cs="Times New Roman"/>
          <w:kern w:val="2"/>
          <w:sz w:val="28"/>
          <w:szCs w:val="28"/>
          <w:lang w:eastAsia="zh-CN" w:bidi="hi-IN"/>
        </w:rPr>
        <w:t>Дмитриев Александр Владимирович</w:t>
      </w:r>
    </w:p>
    <w:p w:rsidR="00AB4C91" w:rsidRPr="00F718EF" w:rsidRDefault="00AB4C91" w:rsidP="00AB4C91">
      <w:pPr>
        <w:suppressAutoHyphens/>
        <w:spacing w:after="0" w:line="360" w:lineRule="auto"/>
        <w:jc w:val="center"/>
        <w:textAlignment w:val="baseline"/>
        <w:rPr>
          <w:rFonts w:ascii="Times New Roman" w:eastAsia="SimSun" w:hAnsi="Times New Roman" w:cs="Times New Roman"/>
          <w:b/>
          <w:kern w:val="2"/>
          <w:sz w:val="28"/>
          <w:szCs w:val="28"/>
          <w:lang w:eastAsia="zh-CN" w:bidi="hi-IN"/>
        </w:rPr>
      </w:pPr>
      <w:r w:rsidRPr="00F718EF">
        <w:rPr>
          <w:rFonts w:ascii="Times New Roman" w:eastAsia="SimSun" w:hAnsi="Times New Roman" w:cs="Times New Roman"/>
          <w:b/>
          <w:kern w:val="2"/>
          <w:sz w:val="28"/>
          <w:szCs w:val="28"/>
          <w:lang w:eastAsia="zh-CN" w:bidi="hi-IN"/>
        </w:rPr>
        <w:t xml:space="preserve">ВЫПУСКНАЯ КВАЛИФИКАЦИОННАЯ РАБОТА </w:t>
      </w:r>
    </w:p>
    <w:p w:rsidR="00AB4C91" w:rsidRPr="00F718EF" w:rsidRDefault="00AB4C91" w:rsidP="00AB4C91">
      <w:pPr>
        <w:widowControl w:val="0"/>
        <w:autoSpaceDE w:val="0"/>
        <w:autoSpaceDN w:val="0"/>
        <w:spacing w:before="221" w:after="0" w:line="360" w:lineRule="auto"/>
        <w:ind w:right="805"/>
        <w:jc w:val="both"/>
        <w:outlineLvl w:val="0"/>
        <w:rPr>
          <w:rFonts w:ascii="Times New Roman" w:eastAsia="Times New Roman" w:hAnsi="Times New Roman" w:cs="Times New Roman"/>
          <w:bCs/>
          <w:spacing w:val="-17"/>
          <w:sz w:val="28"/>
          <w:szCs w:val="28"/>
        </w:rPr>
      </w:pPr>
      <w:bookmarkStart w:id="0" w:name="_Toc137997469"/>
      <w:r w:rsidRPr="00F718EF">
        <w:rPr>
          <w:rFonts w:ascii="Times New Roman" w:eastAsia="SimSun" w:hAnsi="Times New Roman" w:cs="Times New Roman"/>
          <w:bCs/>
          <w:kern w:val="2"/>
          <w:sz w:val="28"/>
          <w:szCs w:val="28"/>
          <w:lang w:eastAsia="zh-CN" w:bidi="hi-IN"/>
        </w:rPr>
        <w:t xml:space="preserve">Тема: </w:t>
      </w:r>
      <w:r w:rsidRPr="00F718EF">
        <w:rPr>
          <w:rFonts w:ascii="Times New Roman" w:eastAsia="Times New Roman" w:hAnsi="Times New Roman" w:cs="Times New Roman"/>
          <w:bCs/>
          <w:spacing w:val="-17"/>
          <w:sz w:val="28"/>
          <w:szCs w:val="28"/>
        </w:rPr>
        <w:t xml:space="preserve">Развитие скоростно-силовых качеств у </w:t>
      </w:r>
      <w:r w:rsidR="002F21C0" w:rsidRPr="00F718EF">
        <w:rPr>
          <w:rFonts w:ascii="Times New Roman" w:hAnsi="Times New Roman" w:cs="Times New Roman"/>
          <w:color w:val="000000" w:themeColor="text1"/>
          <w:sz w:val="28"/>
        </w:rPr>
        <w:t>подростков</w:t>
      </w:r>
      <w:r w:rsidRPr="00F718EF">
        <w:rPr>
          <w:rFonts w:ascii="Times New Roman" w:eastAsia="Times New Roman" w:hAnsi="Times New Roman" w:cs="Times New Roman"/>
          <w:bCs/>
          <w:spacing w:val="-17"/>
          <w:sz w:val="28"/>
          <w:szCs w:val="28"/>
        </w:rPr>
        <w:t xml:space="preserve"> 11-12 лет в </w:t>
      </w:r>
      <w:r w:rsidR="00723387" w:rsidRPr="00F718EF">
        <w:rPr>
          <w:rFonts w:ascii="Times New Roman" w:eastAsia="Times New Roman" w:hAnsi="Times New Roman" w:cs="Times New Roman"/>
          <w:bCs/>
          <w:spacing w:val="-17"/>
          <w:sz w:val="28"/>
          <w:szCs w:val="28"/>
        </w:rPr>
        <w:t>плавани</w:t>
      </w:r>
      <w:r w:rsidR="004A7C9F">
        <w:rPr>
          <w:rFonts w:ascii="Times New Roman" w:eastAsia="Times New Roman" w:hAnsi="Times New Roman" w:cs="Times New Roman"/>
          <w:bCs/>
          <w:spacing w:val="-17"/>
          <w:sz w:val="28"/>
          <w:szCs w:val="28"/>
        </w:rPr>
        <w:t>и</w:t>
      </w:r>
      <w:r w:rsidR="00893FB9" w:rsidRPr="00F718EF">
        <w:rPr>
          <w:rFonts w:ascii="Times New Roman" w:eastAsia="Times New Roman" w:hAnsi="Times New Roman" w:cs="Times New Roman"/>
          <w:bCs/>
          <w:spacing w:val="-17"/>
          <w:sz w:val="28"/>
          <w:szCs w:val="28"/>
        </w:rPr>
        <w:t xml:space="preserve"> </w:t>
      </w:r>
      <w:r w:rsidRPr="00F718EF">
        <w:rPr>
          <w:rFonts w:ascii="Times New Roman" w:eastAsia="SimSun" w:hAnsi="Times New Roman" w:cs="Times New Roman"/>
          <w:kern w:val="2"/>
          <w:sz w:val="28"/>
          <w:szCs w:val="28"/>
          <w:lang w:eastAsia="zh-CN" w:bidi="hi-IN"/>
        </w:rPr>
        <w:t>Направление подготовки 44.03.01 Педагогическое образование</w:t>
      </w:r>
      <w:bookmarkEnd w:id="0"/>
      <w:r w:rsidRPr="00F718EF">
        <w:rPr>
          <w:rFonts w:ascii="Times New Roman" w:eastAsia="SimSun" w:hAnsi="Times New Roman" w:cs="Times New Roman"/>
          <w:kern w:val="2"/>
          <w:sz w:val="28"/>
          <w:szCs w:val="28"/>
          <w:lang w:eastAsia="zh-CN" w:bidi="hi-IN"/>
        </w:rPr>
        <w:t xml:space="preserve"> </w:t>
      </w:r>
    </w:p>
    <w:p w:rsidR="00893FB9" w:rsidRPr="00F718EF" w:rsidRDefault="00893FB9" w:rsidP="00893FB9">
      <w:pPr>
        <w:pStyle w:val="afb"/>
        <w:tabs>
          <w:tab w:val="left" w:pos="3257"/>
          <w:tab w:val="left" w:pos="9798"/>
          <w:tab w:val="left" w:pos="9835"/>
        </w:tabs>
        <w:rPr>
          <w:rFonts w:ascii="Times New Roman" w:hAnsi="Times New Roman" w:cs="Times New Roman"/>
          <w:color w:val="000000"/>
          <w:sz w:val="28"/>
          <w:szCs w:val="28"/>
        </w:rPr>
      </w:pPr>
      <w:r w:rsidRPr="00F718EF">
        <w:rPr>
          <w:rFonts w:ascii="Times New Roman" w:hAnsi="Times New Roman" w:cs="Times New Roman"/>
          <w:sz w:val="28"/>
          <w:szCs w:val="28"/>
        </w:rPr>
        <w:t>Направленность (профиль)</w:t>
      </w:r>
      <w:r w:rsidRPr="00F718EF">
        <w:rPr>
          <w:rFonts w:ascii="Times New Roman" w:hAnsi="Times New Roman" w:cs="Times New Roman"/>
          <w:spacing w:val="-4"/>
          <w:sz w:val="28"/>
          <w:szCs w:val="28"/>
        </w:rPr>
        <w:t xml:space="preserve"> </w:t>
      </w:r>
      <w:r w:rsidRPr="00F718EF">
        <w:rPr>
          <w:rFonts w:ascii="Times New Roman" w:hAnsi="Times New Roman" w:cs="Times New Roman"/>
          <w:sz w:val="28"/>
          <w:szCs w:val="28"/>
        </w:rPr>
        <w:t xml:space="preserve">образовательной программы </w:t>
      </w:r>
      <w:r w:rsidRPr="00F718EF">
        <w:rPr>
          <w:rFonts w:ascii="Times New Roman" w:hAnsi="Times New Roman" w:cs="Times New Roman"/>
          <w:color w:val="000000"/>
          <w:sz w:val="28"/>
          <w:szCs w:val="28"/>
        </w:rPr>
        <w:t>Физическая культура с основами безопасности жизнедеятельности</w:t>
      </w:r>
    </w:p>
    <w:p w:rsidR="00AB4C91" w:rsidRPr="00F718EF" w:rsidRDefault="00AB4C91" w:rsidP="00AB4C91">
      <w:pPr>
        <w:suppressAutoHyphens/>
        <w:spacing w:after="0" w:line="360" w:lineRule="auto"/>
        <w:jc w:val="both"/>
        <w:textAlignment w:val="baseline"/>
        <w:rPr>
          <w:rFonts w:ascii="Times New Roman" w:eastAsia="SimSun" w:hAnsi="Times New Roman" w:cs="Times New Roman"/>
          <w:kern w:val="2"/>
          <w:sz w:val="28"/>
          <w:szCs w:val="28"/>
          <w:lang w:eastAsia="zh-CN" w:bidi="hi-IN"/>
        </w:rPr>
      </w:pPr>
    </w:p>
    <w:p w:rsidR="00AB4C91" w:rsidRPr="00F718EF" w:rsidRDefault="00AB4C91" w:rsidP="00AB4C91">
      <w:pPr>
        <w:suppressAutoHyphens/>
        <w:spacing w:after="0" w:line="360" w:lineRule="auto"/>
        <w:jc w:val="right"/>
        <w:textAlignment w:val="baseline"/>
        <w:rPr>
          <w:rFonts w:ascii="Liberation Serif" w:eastAsia="SimSun" w:hAnsi="Liberation Serif" w:cs="Mangal"/>
          <w:kern w:val="2"/>
          <w:sz w:val="24"/>
          <w:szCs w:val="24"/>
          <w:lang w:eastAsia="zh-CN" w:bidi="hi-IN"/>
        </w:rPr>
      </w:pPr>
      <w:r w:rsidRPr="00F718EF">
        <w:rPr>
          <w:rFonts w:ascii="Times New Roman" w:eastAsia="SimSun" w:hAnsi="Times New Roman" w:cs="Times New Roman"/>
          <w:kern w:val="2"/>
          <w:sz w:val="28"/>
          <w:szCs w:val="28"/>
          <w:lang w:eastAsia="zh-CN" w:bidi="hi-IN"/>
        </w:rPr>
        <w:t>ДОПУСКАЮ К ЗАЩИТЕ</w:t>
      </w:r>
    </w:p>
    <w:p w:rsidR="00AB4C91" w:rsidRPr="00E16120" w:rsidRDefault="00AB4C91" w:rsidP="00AB4C91">
      <w:pPr>
        <w:suppressAutoHyphens/>
        <w:spacing w:after="0" w:line="240" w:lineRule="auto"/>
        <w:jc w:val="both"/>
        <w:textAlignment w:val="baseline"/>
        <w:rPr>
          <w:rFonts w:ascii="Times New Roman" w:eastAsia="SimSun" w:hAnsi="Times New Roman" w:cs="Times New Roman"/>
          <w:kern w:val="2"/>
          <w:sz w:val="28"/>
          <w:szCs w:val="28"/>
          <w:lang w:eastAsia="zh-CN" w:bidi="hi-IN"/>
        </w:rPr>
      </w:pPr>
      <w:r w:rsidRPr="00F718EF">
        <w:rPr>
          <w:rFonts w:ascii="Times New Roman" w:eastAsia="Times New Roman" w:hAnsi="Times New Roman" w:cs="Times New Roman"/>
          <w:kern w:val="2"/>
          <w:sz w:val="28"/>
          <w:szCs w:val="28"/>
          <w:lang w:eastAsia="zh-CN" w:bidi="hi-IN"/>
        </w:rPr>
        <w:t xml:space="preserve">                         </w:t>
      </w:r>
      <w:r w:rsidR="00893FB9" w:rsidRPr="00F718EF">
        <w:rPr>
          <w:rFonts w:ascii="Times New Roman" w:eastAsia="Times New Roman" w:hAnsi="Times New Roman" w:cs="Times New Roman"/>
          <w:kern w:val="2"/>
          <w:sz w:val="28"/>
          <w:szCs w:val="28"/>
          <w:lang w:eastAsia="zh-CN" w:bidi="hi-IN"/>
        </w:rPr>
        <w:t xml:space="preserve">                                  </w:t>
      </w:r>
      <w:r w:rsidR="00E16120">
        <w:rPr>
          <w:rFonts w:ascii="Times New Roman" w:eastAsia="SimSun" w:hAnsi="Times New Roman" w:cs="Times New Roman"/>
          <w:kern w:val="2"/>
          <w:sz w:val="28"/>
          <w:szCs w:val="28"/>
          <w:lang w:eastAsia="zh-CN" w:bidi="hi-IN"/>
        </w:rPr>
        <w:t>Зав.</w:t>
      </w:r>
      <w:r w:rsidR="00E16120" w:rsidRPr="00F718EF">
        <w:rPr>
          <w:rFonts w:ascii="Times New Roman" w:eastAsia="SimSun" w:hAnsi="Times New Roman" w:cs="Times New Roman"/>
          <w:kern w:val="2"/>
          <w:sz w:val="28"/>
          <w:szCs w:val="28"/>
          <w:lang w:eastAsia="zh-CN" w:bidi="hi-IN"/>
        </w:rPr>
        <w:t>кафедрой</w:t>
      </w:r>
      <w:r w:rsidR="00E16120">
        <w:rPr>
          <w:rFonts w:ascii="Times New Roman" w:eastAsia="SimSun" w:hAnsi="Times New Roman" w:cs="Times New Roman"/>
          <w:kern w:val="2"/>
          <w:sz w:val="28"/>
          <w:szCs w:val="28"/>
          <w:u w:val="single"/>
          <w:lang w:eastAsia="zh-CN" w:bidi="hi-IN"/>
        </w:rPr>
        <w:t xml:space="preserve"> </w:t>
      </w:r>
      <w:proofErr w:type="gramStart"/>
      <w:r w:rsidR="00E16120">
        <w:rPr>
          <w:rFonts w:ascii="Times New Roman" w:eastAsia="SimSun" w:hAnsi="Times New Roman" w:cs="Times New Roman"/>
          <w:kern w:val="2"/>
          <w:sz w:val="28"/>
          <w:szCs w:val="28"/>
          <w:u w:val="single"/>
          <w:lang w:eastAsia="zh-CN" w:bidi="hi-IN"/>
        </w:rPr>
        <w:t>д.п.н.,профессор</w:t>
      </w:r>
      <w:proofErr w:type="gramEnd"/>
      <w:r w:rsidR="00E16120">
        <w:rPr>
          <w:rFonts w:ascii="Times New Roman" w:eastAsia="SimSun" w:hAnsi="Times New Roman" w:cs="Times New Roman"/>
          <w:kern w:val="2"/>
          <w:sz w:val="28"/>
          <w:szCs w:val="28"/>
          <w:u w:val="single"/>
          <w:lang w:eastAsia="zh-CN" w:bidi="hi-IN"/>
        </w:rPr>
        <w:t xml:space="preserve"> Адольф.В.А</w:t>
      </w:r>
    </w:p>
    <w:p w:rsidR="00AB4C91" w:rsidRPr="00F718EF" w:rsidRDefault="00AB4C91" w:rsidP="00AB4C91">
      <w:pPr>
        <w:suppressAutoHyphens/>
        <w:spacing w:after="0" w:line="240" w:lineRule="auto"/>
        <w:jc w:val="right"/>
        <w:textAlignment w:val="baseline"/>
        <w:rPr>
          <w:rFonts w:ascii="Liberation Serif" w:eastAsia="SimSun" w:hAnsi="Liberation Serif" w:cs="Mangal"/>
          <w:kern w:val="2"/>
          <w:sz w:val="24"/>
          <w:szCs w:val="24"/>
          <w:lang w:eastAsia="zh-CN" w:bidi="hi-IN"/>
        </w:rPr>
      </w:pPr>
      <w:r w:rsidRPr="00F718EF">
        <w:rPr>
          <w:rFonts w:ascii="Times New Roman" w:eastAsia="SimSun" w:hAnsi="Times New Roman" w:cs="Times New Roman"/>
          <w:kern w:val="2"/>
          <w:sz w:val="20"/>
          <w:szCs w:val="20"/>
          <w:vertAlign w:val="subscript"/>
          <w:lang w:eastAsia="zh-CN" w:bidi="hi-IN"/>
        </w:rPr>
        <w:t>(</w:t>
      </w:r>
      <w:r w:rsidRPr="00F718EF">
        <w:rPr>
          <w:rFonts w:ascii="Times New Roman" w:eastAsia="SimSun" w:hAnsi="Times New Roman" w:cs="Times New Roman"/>
          <w:kern w:val="2"/>
          <w:sz w:val="20"/>
          <w:szCs w:val="20"/>
          <w:lang w:eastAsia="zh-CN" w:bidi="hi-IN"/>
        </w:rPr>
        <w:t xml:space="preserve">ученая степень, ученое звание, фамилия, инициалы) </w:t>
      </w:r>
    </w:p>
    <w:p w:rsidR="00AB4C91" w:rsidRPr="00F718EF" w:rsidRDefault="00AB4C91" w:rsidP="00AB4C91">
      <w:pPr>
        <w:suppressAutoHyphens/>
        <w:spacing w:after="0" w:line="240" w:lineRule="auto"/>
        <w:jc w:val="right"/>
        <w:textAlignment w:val="baseline"/>
        <w:rPr>
          <w:rFonts w:ascii="Liberation Serif" w:eastAsia="SimSun" w:hAnsi="Liberation Serif" w:cs="Mangal"/>
          <w:kern w:val="2"/>
          <w:sz w:val="24"/>
          <w:szCs w:val="24"/>
          <w:lang w:eastAsia="zh-CN" w:bidi="hi-IN"/>
        </w:rPr>
      </w:pPr>
      <w:r w:rsidRPr="00F718EF">
        <w:rPr>
          <w:rFonts w:ascii="Times New Roman" w:eastAsia="SimSun" w:hAnsi="Times New Roman" w:cs="Times New Roman"/>
          <w:kern w:val="2"/>
          <w:sz w:val="28"/>
          <w:szCs w:val="28"/>
          <w:lang w:eastAsia="zh-CN" w:bidi="hi-IN"/>
        </w:rPr>
        <w:t xml:space="preserve">_____________________________________ </w:t>
      </w:r>
    </w:p>
    <w:p w:rsidR="00AB4C91" w:rsidRPr="00F718EF" w:rsidRDefault="00AB4C91" w:rsidP="00AB4C91">
      <w:pPr>
        <w:suppressAutoHyphens/>
        <w:spacing w:after="0" w:line="240" w:lineRule="auto"/>
        <w:jc w:val="both"/>
        <w:textAlignment w:val="baseline"/>
        <w:rPr>
          <w:rFonts w:ascii="Liberation Serif" w:eastAsia="SimSun" w:hAnsi="Liberation Serif" w:cs="Mangal"/>
          <w:kern w:val="2"/>
          <w:sz w:val="24"/>
          <w:szCs w:val="24"/>
          <w:lang w:eastAsia="zh-CN" w:bidi="hi-IN"/>
        </w:rPr>
      </w:pPr>
      <w:r w:rsidRPr="00F718EF">
        <w:rPr>
          <w:rFonts w:ascii="Times New Roman" w:eastAsia="Times New Roman" w:hAnsi="Times New Roman" w:cs="Times New Roman"/>
          <w:kern w:val="2"/>
          <w:sz w:val="20"/>
          <w:szCs w:val="28"/>
          <w:lang w:eastAsia="zh-CN" w:bidi="hi-IN"/>
        </w:rPr>
        <w:t xml:space="preserve">                                                                                                                              </w:t>
      </w:r>
      <w:r w:rsidRPr="00F718EF">
        <w:rPr>
          <w:rFonts w:ascii="Times New Roman" w:eastAsia="SimSun" w:hAnsi="Times New Roman" w:cs="Times New Roman"/>
          <w:kern w:val="2"/>
          <w:sz w:val="20"/>
          <w:szCs w:val="28"/>
          <w:lang w:eastAsia="zh-CN" w:bidi="hi-IN"/>
        </w:rPr>
        <w:t xml:space="preserve">(дата, подпись) </w:t>
      </w:r>
    </w:p>
    <w:p w:rsidR="00AB4C91" w:rsidRPr="00F718EF" w:rsidRDefault="00AB4C91" w:rsidP="00AB4C91">
      <w:pPr>
        <w:suppressAutoHyphens/>
        <w:spacing w:after="0" w:line="240" w:lineRule="auto"/>
        <w:jc w:val="both"/>
        <w:textAlignment w:val="baseline"/>
        <w:rPr>
          <w:rFonts w:ascii="Liberation Serif" w:eastAsia="SimSun" w:hAnsi="Liberation Serif" w:cs="Mangal"/>
          <w:kern w:val="2"/>
          <w:sz w:val="24"/>
          <w:szCs w:val="24"/>
          <w:lang w:eastAsia="zh-CN" w:bidi="hi-IN"/>
        </w:rPr>
      </w:pPr>
      <w:r w:rsidRPr="00F718EF">
        <w:rPr>
          <w:rFonts w:ascii="Times New Roman" w:eastAsia="Times New Roman" w:hAnsi="Times New Roman" w:cs="Times New Roman"/>
          <w:kern w:val="2"/>
          <w:sz w:val="28"/>
          <w:szCs w:val="28"/>
          <w:lang w:eastAsia="zh-CN" w:bidi="hi-IN"/>
        </w:rPr>
        <w:t xml:space="preserve">                                                          </w:t>
      </w:r>
      <w:r w:rsidR="004A7C9F">
        <w:rPr>
          <w:rFonts w:ascii="Times New Roman" w:eastAsia="SimSun" w:hAnsi="Times New Roman" w:cs="Times New Roman"/>
          <w:kern w:val="2"/>
          <w:sz w:val="28"/>
          <w:szCs w:val="28"/>
          <w:lang w:eastAsia="zh-CN" w:bidi="hi-IN"/>
        </w:rPr>
        <w:t>Руководитель_____</w:t>
      </w:r>
      <w:proofErr w:type="gramStart"/>
      <w:r w:rsidRPr="00F718EF">
        <w:rPr>
          <w:rFonts w:ascii="Times New Roman" w:eastAsia="SimSun" w:hAnsi="Times New Roman" w:cs="Times New Roman"/>
          <w:kern w:val="2"/>
          <w:sz w:val="28"/>
          <w:szCs w:val="28"/>
          <w:u w:val="single"/>
          <w:lang w:eastAsia="zh-CN" w:bidi="hi-IN"/>
        </w:rPr>
        <w:t>к.п.н.</w:t>
      </w:r>
      <w:r w:rsidR="004A7C9F">
        <w:rPr>
          <w:rFonts w:ascii="Times New Roman" w:eastAsia="SimSun" w:hAnsi="Times New Roman" w:cs="Times New Roman"/>
          <w:kern w:val="2"/>
          <w:sz w:val="28"/>
          <w:szCs w:val="28"/>
          <w:u w:val="single"/>
          <w:lang w:eastAsia="zh-CN" w:bidi="hi-IN"/>
        </w:rPr>
        <w:t>,доцент</w:t>
      </w:r>
      <w:proofErr w:type="gramEnd"/>
      <w:r w:rsidR="004A7C9F">
        <w:rPr>
          <w:rFonts w:ascii="Times New Roman" w:eastAsia="SimSun" w:hAnsi="Times New Roman" w:cs="Times New Roman"/>
          <w:kern w:val="2"/>
          <w:sz w:val="28"/>
          <w:szCs w:val="28"/>
          <w:u w:val="single"/>
          <w:lang w:eastAsia="zh-CN" w:bidi="hi-IN"/>
        </w:rPr>
        <w:t xml:space="preserve"> </w:t>
      </w:r>
      <w:r w:rsidRPr="00F718EF">
        <w:rPr>
          <w:rFonts w:ascii="Times New Roman" w:eastAsia="SimSun" w:hAnsi="Times New Roman" w:cs="Times New Roman"/>
          <w:kern w:val="2"/>
          <w:sz w:val="28"/>
          <w:szCs w:val="28"/>
          <w:u w:val="single"/>
          <w:lang w:eastAsia="zh-CN" w:bidi="hi-IN"/>
        </w:rPr>
        <w:t xml:space="preserve">Ильин А.С.                       </w:t>
      </w:r>
    </w:p>
    <w:p w:rsidR="00AB4C91" w:rsidRPr="00F718EF" w:rsidRDefault="00AB4C91" w:rsidP="00AB4C91">
      <w:pPr>
        <w:suppressAutoHyphens/>
        <w:spacing w:after="0" w:line="240" w:lineRule="auto"/>
        <w:jc w:val="right"/>
        <w:textAlignment w:val="baseline"/>
        <w:rPr>
          <w:rFonts w:ascii="Liberation Serif" w:eastAsia="SimSun" w:hAnsi="Liberation Serif" w:cs="Mangal"/>
          <w:kern w:val="2"/>
          <w:sz w:val="24"/>
          <w:szCs w:val="24"/>
          <w:lang w:eastAsia="zh-CN" w:bidi="hi-IN"/>
        </w:rPr>
      </w:pPr>
      <w:r w:rsidRPr="00F718EF">
        <w:rPr>
          <w:rFonts w:ascii="Times New Roman" w:eastAsia="Times New Roman" w:hAnsi="Times New Roman" w:cs="Times New Roman"/>
          <w:kern w:val="2"/>
          <w:sz w:val="28"/>
          <w:szCs w:val="28"/>
          <w:lang w:eastAsia="zh-CN" w:bidi="hi-IN"/>
        </w:rPr>
        <w:t xml:space="preserve"> </w:t>
      </w:r>
      <w:r w:rsidRPr="00F718EF">
        <w:rPr>
          <w:rFonts w:ascii="Times New Roman" w:eastAsia="SimSun" w:hAnsi="Times New Roman" w:cs="Times New Roman"/>
          <w:kern w:val="2"/>
          <w:sz w:val="20"/>
          <w:szCs w:val="28"/>
          <w:lang w:eastAsia="zh-CN" w:bidi="hi-IN"/>
        </w:rPr>
        <w:t xml:space="preserve">(ученая степень, ученое звание, фамилия, инициалы) </w:t>
      </w:r>
    </w:p>
    <w:p w:rsidR="00AB4C91" w:rsidRPr="00F718EF" w:rsidRDefault="00F46836" w:rsidP="00AB4C91">
      <w:pPr>
        <w:suppressAutoHyphens/>
        <w:spacing w:after="0" w:line="360" w:lineRule="auto"/>
        <w:jc w:val="right"/>
        <w:textAlignment w:val="baseline"/>
        <w:rPr>
          <w:rFonts w:ascii="Liberation Serif" w:eastAsia="SimSun" w:hAnsi="Liberation Serif" w:cs="Mangal"/>
          <w:kern w:val="2"/>
          <w:sz w:val="24"/>
          <w:szCs w:val="24"/>
          <w:lang w:eastAsia="zh-CN" w:bidi="hi-IN"/>
        </w:rPr>
      </w:pPr>
      <w:r>
        <w:rPr>
          <w:rFonts w:ascii="Times New Roman" w:eastAsia="Times New Roman" w:hAnsi="Times New Roman" w:cs="Times New Roman"/>
          <w:kern w:val="2"/>
          <w:sz w:val="28"/>
          <w:szCs w:val="28"/>
          <w:lang w:eastAsia="zh-CN" w:bidi="hi-IN"/>
        </w:rPr>
        <w:t xml:space="preserve">           </w:t>
      </w:r>
      <w:r w:rsidR="00AB4C91" w:rsidRPr="00F718EF">
        <w:rPr>
          <w:rFonts w:ascii="Times New Roman" w:eastAsia="SimSun" w:hAnsi="Times New Roman" w:cs="Times New Roman"/>
          <w:kern w:val="2"/>
          <w:sz w:val="28"/>
          <w:szCs w:val="28"/>
          <w:lang w:eastAsia="zh-CN" w:bidi="hi-IN"/>
        </w:rPr>
        <w:t>Дата защиты __</w:t>
      </w:r>
      <w:r w:rsidR="0043056D">
        <w:rPr>
          <w:rFonts w:ascii="Times New Roman" w:eastAsia="SimSun" w:hAnsi="Times New Roman" w:cs="Times New Roman"/>
          <w:kern w:val="2"/>
          <w:sz w:val="28"/>
          <w:szCs w:val="28"/>
          <w:u w:val="single"/>
          <w:lang w:eastAsia="zh-CN" w:bidi="hi-IN"/>
        </w:rPr>
        <w:t>29.06</w:t>
      </w:r>
      <w:bookmarkStart w:id="1" w:name="_GoBack"/>
      <w:bookmarkEnd w:id="1"/>
      <w:r w:rsidRPr="00F46836">
        <w:rPr>
          <w:rFonts w:ascii="Times New Roman" w:eastAsia="SimSun" w:hAnsi="Times New Roman" w:cs="Times New Roman"/>
          <w:kern w:val="2"/>
          <w:sz w:val="28"/>
          <w:szCs w:val="28"/>
          <w:u w:val="single"/>
          <w:lang w:eastAsia="zh-CN" w:bidi="hi-IN"/>
        </w:rPr>
        <w:t>.2023</w:t>
      </w:r>
      <w:r>
        <w:rPr>
          <w:rFonts w:ascii="Times New Roman" w:eastAsia="SimSun" w:hAnsi="Times New Roman" w:cs="Times New Roman"/>
          <w:kern w:val="2"/>
          <w:sz w:val="28"/>
          <w:szCs w:val="28"/>
          <w:lang w:eastAsia="zh-CN" w:bidi="hi-IN"/>
        </w:rPr>
        <w:t>__</w:t>
      </w:r>
      <w:r w:rsidR="00AB4C91" w:rsidRPr="00F718EF">
        <w:rPr>
          <w:rFonts w:ascii="Times New Roman" w:eastAsia="SimSun" w:hAnsi="Times New Roman" w:cs="Times New Roman"/>
          <w:kern w:val="2"/>
          <w:sz w:val="28"/>
          <w:szCs w:val="28"/>
          <w:lang w:eastAsia="zh-CN" w:bidi="hi-IN"/>
        </w:rPr>
        <w:t xml:space="preserve">_____________ </w:t>
      </w:r>
    </w:p>
    <w:p w:rsidR="00AB4C91" w:rsidRPr="00F718EF" w:rsidRDefault="00AB4C91" w:rsidP="00AB4C91">
      <w:pPr>
        <w:tabs>
          <w:tab w:val="right" w:pos="9359"/>
        </w:tabs>
        <w:suppressAutoHyphens/>
        <w:spacing w:after="0" w:line="240" w:lineRule="auto"/>
        <w:textAlignment w:val="baseline"/>
        <w:rPr>
          <w:rFonts w:ascii="Liberation Serif" w:eastAsia="SimSun" w:hAnsi="Liberation Serif" w:cs="Mangal"/>
          <w:kern w:val="2"/>
          <w:sz w:val="24"/>
          <w:szCs w:val="24"/>
          <w:lang w:eastAsia="zh-CN" w:bidi="hi-IN"/>
        </w:rPr>
      </w:pPr>
      <w:r w:rsidRPr="00F718EF">
        <w:rPr>
          <w:rFonts w:ascii="Times New Roman" w:eastAsia="Times New Roman" w:hAnsi="Times New Roman" w:cs="Times New Roman"/>
          <w:kern w:val="2"/>
          <w:sz w:val="28"/>
          <w:szCs w:val="28"/>
          <w:lang w:eastAsia="zh-CN" w:bidi="hi-IN"/>
        </w:rPr>
        <w:t xml:space="preserve">                                                          </w:t>
      </w:r>
      <w:r w:rsidRPr="00F718EF">
        <w:rPr>
          <w:rFonts w:ascii="Times New Roman" w:eastAsia="SimSun" w:hAnsi="Times New Roman" w:cs="Times New Roman"/>
          <w:kern w:val="2"/>
          <w:sz w:val="28"/>
          <w:szCs w:val="28"/>
          <w:lang w:eastAsia="zh-CN" w:bidi="hi-IN"/>
        </w:rPr>
        <w:t>Обучающийся</w:t>
      </w:r>
      <w:r w:rsidRPr="00F718EF">
        <w:rPr>
          <w:rFonts w:ascii="Times New Roman" w:eastAsia="SimSun" w:hAnsi="Times New Roman" w:cs="Times New Roman"/>
          <w:kern w:val="2"/>
          <w:sz w:val="28"/>
          <w:szCs w:val="28"/>
          <w:u w:val="single"/>
          <w:lang w:eastAsia="zh-CN" w:bidi="hi-IN"/>
        </w:rPr>
        <w:t xml:space="preserve">  </w:t>
      </w:r>
      <w:r w:rsidR="00893FB9" w:rsidRPr="00F718EF">
        <w:rPr>
          <w:rFonts w:ascii="Times New Roman" w:eastAsia="SimSun" w:hAnsi="Times New Roman" w:cs="Times New Roman"/>
          <w:kern w:val="2"/>
          <w:sz w:val="28"/>
          <w:szCs w:val="28"/>
          <w:u w:val="single"/>
          <w:lang w:eastAsia="zh-CN" w:bidi="hi-IN"/>
        </w:rPr>
        <w:t xml:space="preserve">                        Дмитриев А.В.</w:t>
      </w:r>
      <w:r w:rsidRPr="00F718EF">
        <w:rPr>
          <w:rFonts w:ascii="Times New Roman" w:eastAsia="SimSun" w:hAnsi="Times New Roman" w:cs="Times New Roman"/>
          <w:kern w:val="2"/>
          <w:sz w:val="28"/>
          <w:szCs w:val="28"/>
          <w:u w:val="single"/>
          <w:lang w:eastAsia="zh-CN" w:bidi="hi-IN"/>
        </w:rPr>
        <w:t xml:space="preserve">                         </w:t>
      </w:r>
    </w:p>
    <w:p w:rsidR="00AB4C91" w:rsidRPr="00F718EF" w:rsidRDefault="00AB4C91" w:rsidP="00AB4C91">
      <w:pPr>
        <w:suppressAutoHyphens/>
        <w:spacing w:after="0" w:line="240" w:lineRule="auto"/>
        <w:jc w:val="center"/>
        <w:textAlignment w:val="baseline"/>
        <w:rPr>
          <w:rFonts w:ascii="Liberation Serif" w:eastAsia="SimSun" w:hAnsi="Liberation Serif" w:cs="Mangal"/>
          <w:kern w:val="2"/>
          <w:sz w:val="24"/>
          <w:szCs w:val="24"/>
          <w:lang w:eastAsia="zh-CN" w:bidi="hi-IN"/>
        </w:rPr>
      </w:pPr>
      <w:r w:rsidRPr="00F718EF">
        <w:rPr>
          <w:rFonts w:ascii="Times New Roman" w:eastAsia="Times New Roman" w:hAnsi="Times New Roman" w:cs="Times New Roman"/>
          <w:kern w:val="2"/>
          <w:sz w:val="20"/>
          <w:szCs w:val="28"/>
          <w:lang w:eastAsia="zh-CN" w:bidi="hi-IN"/>
        </w:rPr>
        <w:t xml:space="preserve">                                                                                                           </w:t>
      </w:r>
      <w:r w:rsidRPr="00F718EF">
        <w:rPr>
          <w:rFonts w:ascii="Times New Roman" w:eastAsia="SimSun" w:hAnsi="Times New Roman" w:cs="Times New Roman"/>
          <w:kern w:val="2"/>
          <w:sz w:val="20"/>
          <w:szCs w:val="28"/>
          <w:lang w:eastAsia="zh-CN" w:bidi="hi-IN"/>
        </w:rPr>
        <w:t>(фамилия, инициалы)</w:t>
      </w:r>
    </w:p>
    <w:p w:rsidR="00AB4C91" w:rsidRPr="00F718EF" w:rsidRDefault="00AB4C91" w:rsidP="00AB4C91">
      <w:pPr>
        <w:suppressAutoHyphens/>
        <w:spacing w:after="0" w:line="240" w:lineRule="auto"/>
        <w:jc w:val="center"/>
        <w:textAlignment w:val="baseline"/>
        <w:rPr>
          <w:rFonts w:ascii="Liberation Serif" w:eastAsia="SimSun" w:hAnsi="Liberation Serif" w:cs="Mangal"/>
          <w:kern w:val="2"/>
          <w:sz w:val="24"/>
          <w:szCs w:val="24"/>
          <w:lang w:eastAsia="zh-CN" w:bidi="hi-IN"/>
        </w:rPr>
      </w:pPr>
      <w:r w:rsidRPr="00F718EF">
        <w:rPr>
          <w:rFonts w:ascii="Times New Roman" w:eastAsia="Times New Roman" w:hAnsi="Times New Roman" w:cs="Times New Roman"/>
          <w:kern w:val="2"/>
          <w:sz w:val="28"/>
          <w:szCs w:val="28"/>
          <w:lang w:eastAsia="zh-CN" w:bidi="hi-IN"/>
        </w:rPr>
        <w:t xml:space="preserve">                            </w:t>
      </w:r>
      <w:r w:rsidR="00893FB9" w:rsidRPr="00F718EF">
        <w:rPr>
          <w:rFonts w:ascii="Times New Roman" w:eastAsia="Times New Roman" w:hAnsi="Times New Roman" w:cs="Times New Roman"/>
          <w:kern w:val="2"/>
          <w:sz w:val="28"/>
          <w:szCs w:val="28"/>
          <w:lang w:eastAsia="zh-CN" w:bidi="hi-IN"/>
        </w:rPr>
        <w:t xml:space="preserve">                                 </w:t>
      </w:r>
      <w:r w:rsidR="00893FB9" w:rsidRPr="00F718EF">
        <w:rPr>
          <w:rFonts w:ascii="Times New Roman" w:eastAsia="SimSun" w:hAnsi="Times New Roman" w:cs="Times New Roman"/>
          <w:kern w:val="2"/>
          <w:sz w:val="28"/>
          <w:szCs w:val="28"/>
          <w:lang w:eastAsia="zh-CN" w:bidi="hi-IN"/>
        </w:rPr>
        <w:t>___</w:t>
      </w:r>
      <w:r w:rsidRPr="00F718EF">
        <w:rPr>
          <w:rFonts w:ascii="Times New Roman" w:eastAsia="SimSun" w:hAnsi="Times New Roman" w:cs="Times New Roman"/>
          <w:kern w:val="2"/>
          <w:sz w:val="28"/>
          <w:szCs w:val="28"/>
          <w:lang w:eastAsia="zh-CN" w:bidi="hi-IN"/>
        </w:rPr>
        <w:t>_________________________________</w:t>
      </w:r>
      <w:r w:rsidR="00893FB9" w:rsidRPr="00F718EF">
        <w:rPr>
          <w:rFonts w:ascii="Times New Roman" w:eastAsia="SimSun" w:hAnsi="Times New Roman" w:cs="Times New Roman"/>
          <w:kern w:val="2"/>
          <w:sz w:val="28"/>
          <w:szCs w:val="28"/>
          <w:lang w:eastAsia="zh-CN" w:bidi="hi-IN"/>
        </w:rPr>
        <w:t xml:space="preserve"> </w:t>
      </w:r>
    </w:p>
    <w:p w:rsidR="00AB4C91" w:rsidRPr="00F718EF" w:rsidRDefault="00893FB9" w:rsidP="00893FB9">
      <w:pPr>
        <w:tabs>
          <w:tab w:val="center" w:pos="4677"/>
          <w:tab w:val="left" w:pos="8004"/>
        </w:tabs>
        <w:suppressAutoHyphens/>
        <w:spacing w:after="0" w:line="240" w:lineRule="auto"/>
        <w:textAlignment w:val="baseline"/>
        <w:rPr>
          <w:rFonts w:ascii="Liberation Serif" w:eastAsia="SimSun" w:hAnsi="Liberation Serif" w:cs="Mangal"/>
          <w:kern w:val="2"/>
          <w:sz w:val="24"/>
          <w:szCs w:val="24"/>
          <w:lang w:eastAsia="zh-CN" w:bidi="hi-IN"/>
        </w:rPr>
      </w:pPr>
      <w:r w:rsidRPr="00F718EF">
        <w:rPr>
          <w:rFonts w:ascii="Times New Roman" w:eastAsia="Times New Roman" w:hAnsi="Times New Roman" w:cs="Times New Roman"/>
          <w:kern w:val="2"/>
          <w:sz w:val="20"/>
          <w:szCs w:val="28"/>
          <w:lang w:eastAsia="zh-CN" w:bidi="hi-IN"/>
        </w:rPr>
        <w:tab/>
        <w:t xml:space="preserve"> </w:t>
      </w:r>
      <w:r w:rsidR="00AB4C91" w:rsidRPr="00F718EF">
        <w:rPr>
          <w:rFonts w:ascii="Times New Roman" w:eastAsia="Times New Roman" w:hAnsi="Times New Roman" w:cs="Times New Roman"/>
          <w:kern w:val="2"/>
          <w:sz w:val="20"/>
          <w:szCs w:val="28"/>
          <w:lang w:eastAsia="zh-CN" w:bidi="hi-IN"/>
        </w:rPr>
        <w:t xml:space="preserve">                                                                                  </w:t>
      </w:r>
      <w:r w:rsidR="00AB4C91" w:rsidRPr="00F718EF">
        <w:rPr>
          <w:rFonts w:ascii="Times New Roman" w:eastAsia="SimSun" w:hAnsi="Times New Roman" w:cs="Times New Roman"/>
          <w:kern w:val="2"/>
          <w:sz w:val="20"/>
          <w:szCs w:val="28"/>
          <w:lang w:eastAsia="zh-CN" w:bidi="hi-IN"/>
        </w:rPr>
        <w:t>(дата, подпись)</w:t>
      </w:r>
      <w:r w:rsidRPr="00F718EF">
        <w:rPr>
          <w:rFonts w:ascii="Times New Roman" w:eastAsia="SimSun" w:hAnsi="Times New Roman" w:cs="Times New Roman"/>
          <w:kern w:val="2"/>
          <w:sz w:val="20"/>
          <w:szCs w:val="28"/>
          <w:lang w:eastAsia="zh-CN" w:bidi="hi-IN"/>
        </w:rPr>
        <w:tab/>
      </w:r>
    </w:p>
    <w:p w:rsidR="00AB4C91" w:rsidRPr="00F718EF" w:rsidRDefault="00AB4C91" w:rsidP="00AB4C91">
      <w:pPr>
        <w:tabs>
          <w:tab w:val="right" w:pos="9359"/>
        </w:tabs>
        <w:suppressAutoHyphens/>
        <w:spacing w:after="0" w:line="240" w:lineRule="auto"/>
        <w:textAlignment w:val="baseline"/>
        <w:rPr>
          <w:rFonts w:ascii="Liberation Serif" w:eastAsia="SimSun" w:hAnsi="Liberation Serif" w:cs="Mangal"/>
          <w:kern w:val="2"/>
          <w:sz w:val="24"/>
          <w:szCs w:val="24"/>
          <w:lang w:eastAsia="zh-CN" w:bidi="hi-IN"/>
        </w:rPr>
      </w:pPr>
      <w:r w:rsidRPr="00F718EF">
        <w:rPr>
          <w:rFonts w:ascii="Times New Roman" w:eastAsia="Times New Roman" w:hAnsi="Times New Roman" w:cs="Times New Roman"/>
          <w:kern w:val="2"/>
          <w:sz w:val="20"/>
          <w:szCs w:val="28"/>
          <w:lang w:eastAsia="zh-CN" w:bidi="hi-IN"/>
        </w:rPr>
        <w:t xml:space="preserve">                                                                                  </w:t>
      </w:r>
      <w:r w:rsidRPr="00F718EF">
        <w:rPr>
          <w:rFonts w:ascii="Times New Roman" w:eastAsia="SimSun" w:hAnsi="Times New Roman" w:cs="Times New Roman"/>
          <w:kern w:val="2"/>
          <w:sz w:val="28"/>
          <w:szCs w:val="28"/>
          <w:lang w:eastAsia="zh-CN" w:bidi="hi-IN"/>
        </w:rPr>
        <w:t>Оценка</w:t>
      </w:r>
      <w:r w:rsidRPr="00F718EF">
        <w:rPr>
          <w:rFonts w:ascii="Times New Roman" w:eastAsia="SimSun" w:hAnsi="Times New Roman" w:cs="Times New Roman"/>
          <w:kern w:val="2"/>
          <w:sz w:val="28"/>
          <w:szCs w:val="28"/>
          <w:u w:val="single"/>
          <w:lang w:eastAsia="zh-CN" w:bidi="hi-IN"/>
        </w:rPr>
        <w:tab/>
        <w:t xml:space="preserve">          </w:t>
      </w:r>
    </w:p>
    <w:p w:rsidR="00AB4C91" w:rsidRPr="00F718EF" w:rsidRDefault="00AB4C91" w:rsidP="00AB4C91">
      <w:pPr>
        <w:tabs>
          <w:tab w:val="right" w:pos="9359"/>
        </w:tabs>
        <w:suppressAutoHyphens/>
        <w:spacing w:after="0" w:line="240" w:lineRule="auto"/>
        <w:textAlignment w:val="baseline"/>
        <w:rPr>
          <w:rFonts w:ascii="Liberation Serif" w:eastAsia="SimSun" w:hAnsi="Liberation Serif" w:cs="Mangal"/>
          <w:kern w:val="2"/>
          <w:sz w:val="24"/>
          <w:szCs w:val="24"/>
          <w:lang w:eastAsia="zh-CN" w:bidi="hi-IN"/>
        </w:rPr>
      </w:pPr>
      <w:r w:rsidRPr="00F718EF">
        <w:rPr>
          <w:rFonts w:ascii="Times New Roman" w:eastAsia="Times New Roman" w:hAnsi="Times New Roman" w:cs="Times New Roman"/>
          <w:kern w:val="2"/>
          <w:sz w:val="28"/>
          <w:szCs w:val="28"/>
          <w:lang w:eastAsia="zh-CN" w:bidi="hi-IN"/>
        </w:rPr>
        <w:t xml:space="preserve">                                                                                             </w:t>
      </w:r>
      <w:r w:rsidRPr="00F718EF">
        <w:rPr>
          <w:rFonts w:ascii="Times New Roman" w:eastAsia="SimSun" w:hAnsi="Times New Roman" w:cs="Times New Roman"/>
          <w:kern w:val="2"/>
          <w:sz w:val="20"/>
          <w:szCs w:val="28"/>
          <w:lang w:eastAsia="zh-CN" w:bidi="hi-IN"/>
        </w:rPr>
        <w:t>(прописью)</w:t>
      </w:r>
    </w:p>
    <w:p w:rsidR="002E56CB" w:rsidRPr="00F718EF" w:rsidRDefault="002E56CB" w:rsidP="002E56CB">
      <w:pPr>
        <w:spacing w:after="0" w:line="360" w:lineRule="auto"/>
        <w:ind w:firstLine="709"/>
        <w:contextualSpacing/>
        <w:jc w:val="both"/>
        <w:rPr>
          <w:rFonts w:ascii="Times New Roman" w:hAnsi="Times New Roman" w:cs="Times New Roman"/>
          <w:color w:val="000000" w:themeColor="text1"/>
          <w:sz w:val="28"/>
          <w:szCs w:val="28"/>
        </w:rPr>
      </w:pPr>
    </w:p>
    <w:p w:rsidR="002E56CB" w:rsidRPr="00F718EF" w:rsidRDefault="002E56CB" w:rsidP="002E56CB">
      <w:pPr>
        <w:pStyle w:val="afb"/>
        <w:rPr>
          <w:rFonts w:ascii="Times New Roman" w:hAnsi="Times New Roman" w:cs="Times New Roman"/>
          <w:sz w:val="28"/>
          <w:szCs w:val="28"/>
        </w:rPr>
      </w:pPr>
    </w:p>
    <w:p w:rsidR="002E56CB" w:rsidRPr="00F718EF" w:rsidRDefault="002E56CB" w:rsidP="002E56CB">
      <w:pPr>
        <w:pStyle w:val="afb"/>
        <w:spacing w:before="230" w:line="321" w:lineRule="exact"/>
        <w:ind w:left="723" w:right="766"/>
        <w:jc w:val="center"/>
        <w:rPr>
          <w:rFonts w:ascii="Times New Roman" w:hAnsi="Times New Roman" w:cs="Times New Roman"/>
          <w:sz w:val="28"/>
          <w:szCs w:val="28"/>
        </w:rPr>
      </w:pPr>
    </w:p>
    <w:p w:rsidR="002E56CB" w:rsidRPr="00F718EF" w:rsidRDefault="002E56CB" w:rsidP="002E56CB">
      <w:pPr>
        <w:pStyle w:val="afb"/>
        <w:spacing w:before="230" w:line="321" w:lineRule="exact"/>
        <w:ind w:left="723" w:right="766"/>
        <w:jc w:val="center"/>
        <w:rPr>
          <w:rFonts w:ascii="Times New Roman" w:hAnsi="Times New Roman" w:cs="Times New Roman"/>
          <w:sz w:val="28"/>
          <w:szCs w:val="28"/>
        </w:rPr>
      </w:pPr>
      <w:r w:rsidRPr="00F718EF">
        <w:rPr>
          <w:rFonts w:ascii="Times New Roman" w:hAnsi="Times New Roman" w:cs="Times New Roman"/>
          <w:sz w:val="28"/>
          <w:szCs w:val="28"/>
        </w:rPr>
        <w:t>Красноярск 2023</w:t>
      </w:r>
    </w:p>
    <w:p w:rsidR="003F1423" w:rsidRPr="00F718EF" w:rsidRDefault="003F1423" w:rsidP="00812366">
      <w:pPr>
        <w:jc w:val="center"/>
        <w:rPr>
          <w:rFonts w:ascii="Times New Roman" w:hAnsi="Times New Roman" w:cs="Times New Roman"/>
          <w:color w:val="000000" w:themeColor="text1"/>
        </w:rPr>
      </w:pPr>
      <w:r w:rsidRPr="00F718EF">
        <w:rPr>
          <w:rFonts w:ascii="Times New Roman" w:hAnsi="Times New Roman" w:cs="Times New Roman"/>
          <w:color w:val="000000" w:themeColor="text1"/>
        </w:rPr>
        <w:br w:type="page"/>
      </w:r>
    </w:p>
    <w:bookmarkStart w:id="2" w:name="_Toc133160370" w:displacedByCustomXml="next"/>
    <w:bookmarkStart w:id="3" w:name="_Toc133160382" w:displacedByCustomXml="next"/>
    <w:sdt>
      <w:sdtPr>
        <w:rPr>
          <w:rFonts w:asciiTheme="minorHAnsi" w:eastAsiaTheme="minorEastAsia" w:hAnsiTheme="minorHAnsi" w:cstheme="minorBidi"/>
          <w:b w:val="0"/>
          <w:bCs w:val="0"/>
          <w:color w:val="auto"/>
          <w:sz w:val="22"/>
          <w:szCs w:val="22"/>
        </w:rPr>
        <w:id w:val="1227056422"/>
        <w:docPartObj>
          <w:docPartGallery w:val="Table of Contents"/>
          <w:docPartUnique/>
        </w:docPartObj>
      </w:sdtPr>
      <w:sdtContent>
        <w:p w:rsidR="00925361" w:rsidRPr="00F718EF" w:rsidRDefault="00925361" w:rsidP="00925361">
          <w:pPr>
            <w:pStyle w:val="a5"/>
            <w:jc w:val="center"/>
            <w:rPr>
              <w:color w:val="auto"/>
            </w:rPr>
          </w:pPr>
          <w:r w:rsidRPr="00F718EF">
            <w:rPr>
              <w:color w:val="auto"/>
            </w:rPr>
            <w:t>Оглавление</w:t>
          </w:r>
        </w:p>
        <w:p w:rsidR="00925361" w:rsidRPr="00F718EF" w:rsidRDefault="00856E95" w:rsidP="00925361">
          <w:pPr>
            <w:pStyle w:val="12"/>
            <w:spacing w:before="0"/>
            <w:rPr>
              <w:rFonts w:ascii="Times New Roman" w:eastAsiaTheme="minorEastAsia" w:hAnsi="Times New Roman" w:cs="Times New Roman"/>
              <w:i w:val="0"/>
              <w:iCs w:val="0"/>
              <w:sz w:val="28"/>
              <w:szCs w:val="28"/>
            </w:rPr>
          </w:pPr>
          <w:r w:rsidRPr="00F718EF">
            <w:fldChar w:fldCharType="begin"/>
          </w:r>
          <w:r w:rsidR="00925361" w:rsidRPr="00F718EF">
            <w:instrText xml:space="preserve"> TOC \o "1-3" \h \z \u </w:instrText>
          </w:r>
          <w:r w:rsidRPr="00F718EF">
            <w:fldChar w:fldCharType="separate"/>
          </w:r>
          <w:hyperlink w:anchor="_Toc137997470" w:history="1">
            <w:r w:rsidR="00925361" w:rsidRPr="00F718EF">
              <w:rPr>
                <w:rStyle w:val="a6"/>
                <w:rFonts w:ascii="Times New Roman" w:hAnsi="Times New Roman" w:cs="Times New Roman"/>
                <w:i w:val="0"/>
                <w:sz w:val="28"/>
                <w:szCs w:val="28"/>
              </w:rPr>
              <w:t>ВВЕДЕНИЕ</w:t>
            </w:r>
            <w:r w:rsidR="00925361" w:rsidRPr="00F718EF">
              <w:rPr>
                <w:rFonts w:ascii="Times New Roman" w:hAnsi="Times New Roman" w:cs="Times New Roman"/>
                <w:i w:val="0"/>
                <w:webHidden/>
                <w:sz w:val="28"/>
                <w:szCs w:val="28"/>
              </w:rPr>
              <w:tab/>
            </w:r>
            <w:r w:rsidRPr="00F718EF">
              <w:rPr>
                <w:rFonts w:ascii="Times New Roman" w:hAnsi="Times New Roman" w:cs="Times New Roman"/>
                <w:i w:val="0"/>
                <w:webHidden/>
                <w:sz w:val="28"/>
                <w:szCs w:val="28"/>
              </w:rPr>
              <w:fldChar w:fldCharType="begin"/>
            </w:r>
            <w:r w:rsidR="00925361" w:rsidRPr="00F718EF">
              <w:rPr>
                <w:rFonts w:ascii="Times New Roman" w:hAnsi="Times New Roman" w:cs="Times New Roman"/>
                <w:i w:val="0"/>
                <w:webHidden/>
                <w:sz w:val="28"/>
                <w:szCs w:val="28"/>
              </w:rPr>
              <w:instrText xml:space="preserve"> PAGEREF _Toc137997470 \h </w:instrText>
            </w:r>
            <w:r w:rsidRPr="00F718EF">
              <w:rPr>
                <w:rFonts w:ascii="Times New Roman" w:hAnsi="Times New Roman" w:cs="Times New Roman"/>
                <w:i w:val="0"/>
                <w:webHidden/>
                <w:sz w:val="28"/>
                <w:szCs w:val="28"/>
              </w:rPr>
            </w:r>
            <w:r w:rsidRPr="00F718EF">
              <w:rPr>
                <w:rFonts w:ascii="Times New Roman" w:hAnsi="Times New Roman" w:cs="Times New Roman"/>
                <w:i w:val="0"/>
                <w:webHidden/>
                <w:sz w:val="28"/>
                <w:szCs w:val="28"/>
              </w:rPr>
              <w:fldChar w:fldCharType="separate"/>
            </w:r>
            <w:r w:rsidR="006E6B00">
              <w:rPr>
                <w:rFonts w:ascii="Times New Roman" w:hAnsi="Times New Roman" w:cs="Times New Roman"/>
                <w:i w:val="0"/>
                <w:webHidden/>
                <w:sz w:val="28"/>
                <w:szCs w:val="28"/>
              </w:rPr>
              <w:t>3</w:t>
            </w:r>
            <w:r w:rsidRPr="00F718EF">
              <w:rPr>
                <w:rFonts w:ascii="Times New Roman" w:hAnsi="Times New Roman" w:cs="Times New Roman"/>
                <w:i w:val="0"/>
                <w:webHidden/>
                <w:sz w:val="28"/>
                <w:szCs w:val="28"/>
              </w:rPr>
              <w:fldChar w:fldCharType="end"/>
            </w:r>
          </w:hyperlink>
        </w:p>
        <w:p w:rsidR="00925361" w:rsidRPr="00F718EF" w:rsidRDefault="00F46836" w:rsidP="00925361">
          <w:pPr>
            <w:pStyle w:val="12"/>
            <w:spacing w:before="0"/>
            <w:rPr>
              <w:rFonts w:ascii="Times New Roman" w:eastAsiaTheme="minorEastAsia" w:hAnsi="Times New Roman" w:cs="Times New Roman"/>
              <w:i w:val="0"/>
              <w:iCs w:val="0"/>
              <w:sz w:val="28"/>
              <w:szCs w:val="28"/>
            </w:rPr>
          </w:pPr>
          <w:hyperlink w:anchor="_Toc137997471" w:history="1">
            <w:r w:rsidR="00925361" w:rsidRPr="00F718EF">
              <w:rPr>
                <w:rStyle w:val="a6"/>
                <w:rFonts w:ascii="Times New Roman" w:hAnsi="Times New Roman" w:cs="Times New Roman"/>
                <w:i w:val="0"/>
                <w:sz w:val="28"/>
                <w:szCs w:val="28"/>
              </w:rPr>
              <w:t xml:space="preserve">ГЛАВА </w:t>
            </w:r>
            <w:r w:rsidR="00925361" w:rsidRPr="00F718EF">
              <w:rPr>
                <w:rStyle w:val="a6"/>
                <w:rFonts w:ascii="Times New Roman" w:hAnsi="Times New Roman" w:cs="Times New Roman"/>
                <w:i w:val="0"/>
                <w:sz w:val="28"/>
                <w:szCs w:val="28"/>
                <w:lang w:val="en-US"/>
              </w:rPr>
              <w:t>I</w:t>
            </w:r>
            <w:r w:rsidR="00925361" w:rsidRPr="00F718EF">
              <w:rPr>
                <w:rStyle w:val="a6"/>
                <w:rFonts w:ascii="Times New Roman" w:hAnsi="Times New Roman" w:cs="Times New Roman"/>
                <w:i w:val="0"/>
                <w:sz w:val="28"/>
                <w:szCs w:val="28"/>
              </w:rPr>
              <w:t>. ТЕОРЕТИЧЕСКОЕ ОБОСНОВАНИЕ РАЗВИТИЯ СКОРОСТНО-СИЛОВЫХ КАЧЕСТВ У ПОДРОСТКОВ 11-12 ЛЕТ В ПЛАВАНИЕ</w:t>
            </w:r>
            <w:r w:rsidR="00925361" w:rsidRPr="00F718EF">
              <w:rPr>
                <w:rFonts w:ascii="Times New Roman" w:hAnsi="Times New Roman" w:cs="Times New Roman"/>
                <w:i w:val="0"/>
                <w:webHidden/>
                <w:sz w:val="28"/>
                <w:szCs w:val="28"/>
              </w:rPr>
              <w:tab/>
            </w:r>
            <w:r w:rsidR="00856E95" w:rsidRPr="00F718EF">
              <w:rPr>
                <w:rFonts w:ascii="Times New Roman" w:hAnsi="Times New Roman" w:cs="Times New Roman"/>
                <w:i w:val="0"/>
                <w:webHidden/>
                <w:sz w:val="28"/>
                <w:szCs w:val="28"/>
              </w:rPr>
              <w:fldChar w:fldCharType="begin"/>
            </w:r>
            <w:r w:rsidR="00925361" w:rsidRPr="00F718EF">
              <w:rPr>
                <w:rFonts w:ascii="Times New Roman" w:hAnsi="Times New Roman" w:cs="Times New Roman"/>
                <w:i w:val="0"/>
                <w:webHidden/>
                <w:sz w:val="28"/>
                <w:szCs w:val="28"/>
              </w:rPr>
              <w:instrText xml:space="preserve"> PAGEREF _Toc137997471 \h </w:instrText>
            </w:r>
            <w:r w:rsidR="00856E95" w:rsidRPr="00F718EF">
              <w:rPr>
                <w:rFonts w:ascii="Times New Roman" w:hAnsi="Times New Roman" w:cs="Times New Roman"/>
                <w:i w:val="0"/>
                <w:webHidden/>
                <w:sz w:val="28"/>
                <w:szCs w:val="28"/>
              </w:rPr>
            </w:r>
            <w:r w:rsidR="00856E95" w:rsidRPr="00F718EF">
              <w:rPr>
                <w:rFonts w:ascii="Times New Roman" w:hAnsi="Times New Roman" w:cs="Times New Roman"/>
                <w:i w:val="0"/>
                <w:webHidden/>
                <w:sz w:val="28"/>
                <w:szCs w:val="28"/>
              </w:rPr>
              <w:fldChar w:fldCharType="separate"/>
            </w:r>
            <w:r w:rsidR="006E6B00">
              <w:rPr>
                <w:rFonts w:ascii="Times New Roman" w:hAnsi="Times New Roman" w:cs="Times New Roman"/>
                <w:i w:val="0"/>
                <w:webHidden/>
                <w:sz w:val="28"/>
                <w:szCs w:val="28"/>
              </w:rPr>
              <w:t>6</w:t>
            </w:r>
            <w:r w:rsidR="00856E95" w:rsidRPr="00F718EF">
              <w:rPr>
                <w:rFonts w:ascii="Times New Roman" w:hAnsi="Times New Roman" w:cs="Times New Roman"/>
                <w:i w:val="0"/>
                <w:webHidden/>
                <w:sz w:val="28"/>
                <w:szCs w:val="28"/>
              </w:rPr>
              <w:fldChar w:fldCharType="end"/>
            </w:r>
          </w:hyperlink>
        </w:p>
        <w:p w:rsidR="00925361" w:rsidRPr="00F718EF" w:rsidRDefault="00F46836" w:rsidP="00F718EF">
          <w:pPr>
            <w:pStyle w:val="21"/>
            <w:tabs>
              <w:tab w:val="left" w:pos="880"/>
              <w:tab w:val="left" w:pos="5529"/>
              <w:tab w:val="right" w:leader="dot" w:pos="9345"/>
            </w:tabs>
            <w:spacing w:before="0"/>
            <w:ind w:left="0"/>
            <w:rPr>
              <w:rFonts w:ascii="Times New Roman" w:eastAsiaTheme="minorEastAsia" w:hAnsi="Times New Roman" w:cs="Times New Roman"/>
              <w:b w:val="0"/>
              <w:bCs w:val="0"/>
              <w:noProof/>
              <w:sz w:val="28"/>
              <w:szCs w:val="28"/>
            </w:rPr>
          </w:pPr>
          <w:hyperlink w:anchor="_Toc137997472" w:history="1">
            <w:r w:rsidR="00925361" w:rsidRPr="00F718EF">
              <w:rPr>
                <w:rStyle w:val="a6"/>
                <w:rFonts w:ascii="Times New Roman" w:hAnsi="Times New Roman" w:cs="Times New Roman"/>
                <w:b w:val="0"/>
                <w:noProof/>
                <w:sz w:val="28"/>
                <w:szCs w:val="28"/>
              </w:rPr>
              <w:t>1.1.</w:t>
            </w:r>
            <w:r w:rsidR="00925361" w:rsidRPr="00F718EF">
              <w:rPr>
                <w:rFonts w:ascii="Times New Roman" w:eastAsiaTheme="minorEastAsia" w:hAnsi="Times New Roman" w:cs="Times New Roman"/>
                <w:b w:val="0"/>
                <w:bCs w:val="0"/>
                <w:noProof/>
                <w:sz w:val="28"/>
                <w:szCs w:val="28"/>
              </w:rPr>
              <w:tab/>
            </w:r>
            <w:r w:rsidR="00925361" w:rsidRPr="00F718EF">
              <w:rPr>
                <w:rStyle w:val="a6"/>
                <w:rFonts w:ascii="Times New Roman" w:hAnsi="Times New Roman" w:cs="Times New Roman"/>
                <w:b w:val="0"/>
                <w:noProof/>
                <w:sz w:val="28"/>
                <w:szCs w:val="28"/>
              </w:rPr>
              <w:t>Определение понятия «скоростно-силовые качества»</w:t>
            </w:r>
            <w:r w:rsidR="00925361" w:rsidRPr="00F718EF">
              <w:rPr>
                <w:rFonts w:ascii="Times New Roman" w:hAnsi="Times New Roman" w:cs="Times New Roman"/>
                <w:b w:val="0"/>
                <w:noProof/>
                <w:webHidden/>
                <w:sz w:val="28"/>
                <w:szCs w:val="28"/>
              </w:rPr>
              <w:tab/>
            </w:r>
            <w:r w:rsidR="00856E95" w:rsidRPr="00F718EF">
              <w:rPr>
                <w:rFonts w:ascii="Times New Roman" w:hAnsi="Times New Roman" w:cs="Times New Roman"/>
                <w:b w:val="0"/>
                <w:noProof/>
                <w:webHidden/>
                <w:sz w:val="28"/>
                <w:szCs w:val="28"/>
              </w:rPr>
              <w:fldChar w:fldCharType="begin"/>
            </w:r>
            <w:r w:rsidR="00925361" w:rsidRPr="00F718EF">
              <w:rPr>
                <w:rFonts w:ascii="Times New Roman" w:hAnsi="Times New Roman" w:cs="Times New Roman"/>
                <w:b w:val="0"/>
                <w:noProof/>
                <w:webHidden/>
                <w:sz w:val="28"/>
                <w:szCs w:val="28"/>
              </w:rPr>
              <w:instrText xml:space="preserve"> PAGEREF _Toc137997472 \h </w:instrText>
            </w:r>
            <w:r w:rsidR="00856E95" w:rsidRPr="00F718EF">
              <w:rPr>
                <w:rFonts w:ascii="Times New Roman" w:hAnsi="Times New Roman" w:cs="Times New Roman"/>
                <w:b w:val="0"/>
                <w:noProof/>
                <w:webHidden/>
                <w:sz w:val="28"/>
                <w:szCs w:val="28"/>
              </w:rPr>
            </w:r>
            <w:r w:rsidR="00856E95" w:rsidRPr="00F718EF">
              <w:rPr>
                <w:rFonts w:ascii="Times New Roman" w:hAnsi="Times New Roman" w:cs="Times New Roman"/>
                <w:b w:val="0"/>
                <w:noProof/>
                <w:webHidden/>
                <w:sz w:val="28"/>
                <w:szCs w:val="28"/>
              </w:rPr>
              <w:fldChar w:fldCharType="separate"/>
            </w:r>
            <w:r w:rsidR="006E6B00">
              <w:rPr>
                <w:rFonts w:ascii="Times New Roman" w:hAnsi="Times New Roman" w:cs="Times New Roman"/>
                <w:b w:val="0"/>
                <w:noProof/>
                <w:webHidden/>
                <w:sz w:val="28"/>
                <w:szCs w:val="28"/>
              </w:rPr>
              <w:t>6</w:t>
            </w:r>
            <w:r w:rsidR="00856E95" w:rsidRPr="00F718EF">
              <w:rPr>
                <w:rFonts w:ascii="Times New Roman" w:hAnsi="Times New Roman" w:cs="Times New Roman"/>
                <w:b w:val="0"/>
                <w:noProof/>
                <w:webHidden/>
                <w:sz w:val="28"/>
                <w:szCs w:val="28"/>
              </w:rPr>
              <w:fldChar w:fldCharType="end"/>
            </w:r>
          </w:hyperlink>
        </w:p>
        <w:p w:rsidR="00925361" w:rsidRPr="00F718EF" w:rsidRDefault="00F46836" w:rsidP="00925361">
          <w:pPr>
            <w:pStyle w:val="21"/>
            <w:tabs>
              <w:tab w:val="left" w:pos="880"/>
              <w:tab w:val="right" w:leader="dot" w:pos="9345"/>
            </w:tabs>
            <w:spacing w:before="0"/>
            <w:ind w:left="0"/>
            <w:rPr>
              <w:rFonts w:ascii="Times New Roman" w:eastAsiaTheme="minorEastAsia" w:hAnsi="Times New Roman" w:cs="Times New Roman"/>
              <w:b w:val="0"/>
              <w:bCs w:val="0"/>
              <w:noProof/>
              <w:sz w:val="28"/>
              <w:szCs w:val="28"/>
            </w:rPr>
          </w:pPr>
          <w:hyperlink w:anchor="_Toc137997473" w:history="1">
            <w:r w:rsidR="00925361" w:rsidRPr="00F718EF">
              <w:rPr>
                <w:rStyle w:val="a6"/>
                <w:rFonts w:ascii="Times New Roman" w:hAnsi="Times New Roman" w:cs="Times New Roman"/>
                <w:b w:val="0"/>
                <w:noProof/>
                <w:sz w:val="28"/>
                <w:szCs w:val="28"/>
              </w:rPr>
              <w:t>1.2.</w:t>
            </w:r>
            <w:r w:rsidR="00925361" w:rsidRPr="00F718EF">
              <w:rPr>
                <w:rFonts w:ascii="Times New Roman" w:eastAsiaTheme="minorEastAsia" w:hAnsi="Times New Roman" w:cs="Times New Roman"/>
                <w:b w:val="0"/>
                <w:bCs w:val="0"/>
                <w:noProof/>
                <w:sz w:val="28"/>
                <w:szCs w:val="28"/>
              </w:rPr>
              <w:tab/>
            </w:r>
            <w:r w:rsidR="00925361" w:rsidRPr="00F718EF">
              <w:rPr>
                <w:rStyle w:val="a6"/>
                <w:rFonts w:ascii="Times New Roman" w:hAnsi="Times New Roman" w:cs="Times New Roman"/>
                <w:b w:val="0"/>
                <w:noProof/>
                <w:sz w:val="28"/>
                <w:szCs w:val="28"/>
              </w:rPr>
              <w:t>Анатомо-физиологические особенности подростков 11-12 лет, занимающихся плаванием</w:t>
            </w:r>
            <w:r w:rsidR="00925361" w:rsidRPr="00F718EF">
              <w:rPr>
                <w:rFonts w:ascii="Times New Roman" w:hAnsi="Times New Roman" w:cs="Times New Roman"/>
                <w:b w:val="0"/>
                <w:noProof/>
                <w:webHidden/>
                <w:sz w:val="28"/>
                <w:szCs w:val="28"/>
              </w:rPr>
              <w:tab/>
            </w:r>
            <w:r w:rsidR="00856E95" w:rsidRPr="00F718EF">
              <w:rPr>
                <w:rFonts w:ascii="Times New Roman" w:hAnsi="Times New Roman" w:cs="Times New Roman"/>
                <w:b w:val="0"/>
                <w:noProof/>
                <w:webHidden/>
                <w:sz w:val="28"/>
                <w:szCs w:val="28"/>
              </w:rPr>
              <w:fldChar w:fldCharType="begin"/>
            </w:r>
            <w:r w:rsidR="00925361" w:rsidRPr="00F718EF">
              <w:rPr>
                <w:rFonts w:ascii="Times New Roman" w:hAnsi="Times New Roman" w:cs="Times New Roman"/>
                <w:b w:val="0"/>
                <w:noProof/>
                <w:webHidden/>
                <w:sz w:val="28"/>
                <w:szCs w:val="28"/>
              </w:rPr>
              <w:instrText xml:space="preserve"> PAGEREF _Toc137997473 \h </w:instrText>
            </w:r>
            <w:r w:rsidR="00856E95" w:rsidRPr="00F718EF">
              <w:rPr>
                <w:rFonts w:ascii="Times New Roman" w:hAnsi="Times New Roman" w:cs="Times New Roman"/>
                <w:b w:val="0"/>
                <w:noProof/>
                <w:webHidden/>
                <w:sz w:val="28"/>
                <w:szCs w:val="28"/>
              </w:rPr>
            </w:r>
            <w:r w:rsidR="00856E95" w:rsidRPr="00F718EF">
              <w:rPr>
                <w:rFonts w:ascii="Times New Roman" w:hAnsi="Times New Roman" w:cs="Times New Roman"/>
                <w:b w:val="0"/>
                <w:noProof/>
                <w:webHidden/>
                <w:sz w:val="28"/>
                <w:szCs w:val="28"/>
              </w:rPr>
              <w:fldChar w:fldCharType="separate"/>
            </w:r>
            <w:r w:rsidR="006E6B00">
              <w:rPr>
                <w:rFonts w:ascii="Times New Roman" w:hAnsi="Times New Roman" w:cs="Times New Roman"/>
                <w:b w:val="0"/>
                <w:noProof/>
                <w:webHidden/>
                <w:sz w:val="28"/>
                <w:szCs w:val="28"/>
              </w:rPr>
              <w:t>14</w:t>
            </w:r>
            <w:r w:rsidR="00856E95" w:rsidRPr="00F718EF">
              <w:rPr>
                <w:rFonts w:ascii="Times New Roman" w:hAnsi="Times New Roman" w:cs="Times New Roman"/>
                <w:b w:val="0"/>
                <w:noProof/>
                <w:webHidden/>
                <w:sz w:val="28"/>
                <w:szCs w:val="28"/>
              </w:rPr>
              <w:fldChar w:fldCharType="end"/>
            </w:r>
          </w:hyperlink>
        </w:p>
        <w:p w:rsidR="00925361" w:rsidRPr="00F718EF" w:rsidRDefault="00F46836" w:rsidP="00925361">
          <w:pPr>
            <w:pStyle w:val="21"/>
            <w:tabs>
              <w:tab w:val="left" w:pos="880"/>
              <w:tab w:val="right" w:leader="dot" w:pos="9345"/>
            </w:tabs>
            <w:spacing w:before="0"/>
            <w:ind w:left="0"/>
            <w:rPr>
              <w:rFonts w:ascii="Times New Roman" w:eastAsiaTheme="minorEastAsia" w:hAnsi="Times New Roman" w:cs="Times New Roman"/>
              <w:b w:val="0"/>
              <w:bCs w:val="0"/>
              <w:noProof/>
              <w:sz w:val="28"/>
              <w:szCs w:val="28"/>
            </w:rPr>
          </w:pPr>
          <w:hyperlink w:anchor="_Toc137997474" w:history="1">
            <w:r w:rsidR="00925361" w:rsidRPr="00F718EF">
              <w:rPr>
                <w:rStyle w:val="a6"/>
                <w:rFonts w:ascii="Times New Roman" w:hAnsi="Times New Roman" w:cs="Times New Roman"/>
                <w:b w:val="0"/>
                <w:noProof/>
                <w:sz w:val="28"/>
                <w:szCs w:val="28"/>
              </w:rPr>
              <w:t>1.3.</w:t>
            </w:r>
            <w:r w:rsidR="00925361" w:rsidRPr="00F718EF">
              <w:rPr>
                <w:rFonts w:ascii="Times New Roman" w:eastAsiaTheme="minorEastAsia" w:hAnsi="Times New Roman" w:cs="Times New Roman"/>
                <w:b w:val="0"/>
                <w:bCs w:val="0"/>
                <w:noProof/>
                <w:sz w:val="28"/>
                <w:szCs w:val="28"/>
              </w:rPr>
              <w:tab/>
            </w:r>
            <w:r w:rsidR="00925361" w:rsidRPr="00F718EF">
              <w:rPr>
                <w:rStyle w:val="a6"/>
                <w:rFonts w:ascii="Times New Roman" w:hAnsi="Times New Roman" w:cs="Times New Roman"/>
                <w:b w:val="0"/>
                <w:noProof/>
                <w:sz w:val="28"/>
                <w:szCs w:val="28"/>
              </w:rPr>
              <w:t>Средства и методы развития скоростно-силовых качеств подростков 11-12 лет, занимающихся плаванием</w:t>
            </w:r>
            <w:r w:rsidR="00925361" w:rsidRPr="00F718EF">
              <w:rPr>
                <w:rFonts w:ascii="Times New Roman" w:hAnsi="Times New Roman" w:cs="Times New Roman"/>
                <w:b w:val="0"/>
                <w:noProof/>
                <w:webHidden/>
                <w:sz w:val="28"/>
                <w:szCs w:val="28"/>
              </w:rPr>
              <w:tab/>
            </w:r>
            <w:r w:rsidR="00856E95" w:rsidRPr="00F718EF">
              <w:rPr>
                <w:rFonts w:ascii="Times New Roman" w:hAnsi="Times New Roman" w:cs="Times New Roman"/>
                <w:b w:val="0"/>
                <w:noProof/>
                <w:webHidden/>
                <w:sz w:val="28"/>
                <w:szCs w:val="28"/>
              </w:rPr>
              <w:fldChar w:fldCharType="begin"/>
            </w:r>
            <w:r w:rsidR="00925361" w:rsidRPr="00F718EF">
              <w:rPr>
                <w:rFonts w:ascii="Times New Roman" w:hAnsi="Times New Roman" w:cs="Times New Roman"/>
                <w:b w:val="0"/>
                <w:noProof/>
                <w:webHidden/>
                <w:sz w:val="28"/>
                <w:szCs w:val="28"/>
              </w:rPr>
              <w:instrText xml:space="preserve"> PAGEREF _Toc137997474 \h </w:instrText>
            </w:r>
            <w:r w:rsidR="00856E95" w:rsidRPr="00F718EF">
              <w:rPr>
                <w:rFonts w:ascii="Times New Roman" w:hAnsi="Times New Roman" w:cs="Times New Roman"/>
                <w:b w:val="0"/>
                <w:noProof/>
                <w:webHidden/>
                <w:sz w:val="28"/>
                <w:szCs w:val="28"/>
              </w:rPr>
            </w:r>
            <w:r w:rsidR="00856E95" w:rsidRPr="00F718EF">
              <w:rPr>
                <w:rFonts w:ascii="Times New Roman" w:hAnsi="Times New Roman" w:cs="Times New Roman"/>
                <w:b w:val="0"/>
                <w:noProof/>
                <w:webHidden/>
                <w:sz w:val="28"/>
                <w:szCs w:val="28"/>
              </w:rPr>
              <w:fldChar w:fldCharType="separate"/>
            </w:r>
            <w:r w:rsidR="006E6B00">
              <w:rPr>
                <w:rFonts w:ascii="Times New Roman" w:hAnsi="Times New Roman" w:cs="Times New Roman"/>
                <w:b w:val="0"/>
                <w:noProof/>
                <w:webHidden/>
                <w:sz w:val="28"/>
                <w:szCs w:val="28"/>
              </w:rPr>
              <w:t>22</w:t>
            </w:r>
            <w:r w:rsidR="00856E95" w:rsidRPr="00F718EF">
              <w:rPr>
                <w:rFonts w:ascii="Times New Roman" w:hAnsi="Times New Roman" w:cs="Times New Roman"/>
                <w:b w:val="0"/>
                <w:noProof/>
                <w:webHidden/>
                <w:sz w:val="28"/>
                <w:szCs w:val="28"/>
              </w:rPr>
              <w:fldChar w:fldCharType="end"/>
            </w:r>
          </w:hyperlink>
        </w:p>
        <w:p w:rsidR="00925361" w:rsidRPr="00F718EF" w:rsidRDefault="00F46836" w:rsidP="00925361">
          <w:pPr>
            <w:pStyle w:val="12"/>
            <w:spacing w:before="0"/>
            <w:rPr>
              <w:rFonts w:ascii="Times New Roman" w:eastAsiaTheme="minorEastAsia" w:hAnsi="Times New Roman" w:cs="Times New Roman"/>
              <w:i w:val="0"/>
              <w:iCs w:val="0"/>
              <w:sz w:val="28"/>
              <w:szCs w:val="28"/>
            </w:rPr>
          </w:pPr>
          <w:hyperlink w:anchor="_Toc137997475" w:history="1">
            <w:r w:rsidR="00925361" w:rsidRPr="00F718EF">
              <w:rPr>
                <w:rStyle w:val="a6"/>
                <w:rFonts w:ascii="Times New Roman" w:hAnsi="Times New Roman" w:cs="Times New Roman"/>
                <w:i w:val="0"/>
                <w:sz w:val="28"/>
                <w:szCs w:val="28"/>
              </w:rPr>
              <w:t>ВЫВОДЫ ПО ПЕРВОЙ ГЛАВЕ</w:t>
            </w:r>
            <w:r w:rsidR="00925361" w:rsidRPr="00F718EF">
              <w:rPr>
                <w:rFonts w:ascii="Times New Roman" w:hAnsi="Times New Roman" w:cs="Times New Roman"/>
                <w:i w:val="0"/>
                <w:webHidden/>
                <w:sz w:val="28"/>
                <w:szCs w:val="28"/>
              </w:rPr>
              <w:tab/>
            </w:r>
            <w:r w:rsidR="00856E95" w:rsidRPr="00F718EF">
              <w:rPr>
                <w:rFonts w:ascii="Times New Roman" w:hAnsi="Times New Roman" w:cs="Times New Roman"/>
                <w:i w:val="0"/>
                <w:webHidden/>
                <w:sz w:val="28"/>
                <w:szCs w:val="28"/>
              </w:rPr>
              <w:fldChar w:fldCharType="begin"/>
            </w:r>
            <w:r w:rsidR="00925361" w:rsidRPr="00F718EF">
              <w:rPr>
                <w:rFonts w:ascii="Times New Roman" w:hAnsi="Times New Roman" w:cs="Times New Roman"/>
                <w:i w:val="0"/>
                <w:webHidden/>
                <w:sz w:val="28"/>
                <w:szCs w:val="28"/>
              </w:rPr>
              <w:instrText xml:space="preserve"> PAGEREF _Toc137997475 \h </w:instrText>
            </w:r>
            <w:r w:rsidR="00856E95" w:rsidRPr="00F718EF">
              <w:rPr>
                <w:rFonts w:ascii="Times New Roman" w:hAnsi="Times New Roman" w:cs="Times New Roman"/>
                <w:i w:val="0"/>
                <w:webHidden/>
                <w:sz w:val="28"/>
                <w:szCs w:val="28"/>
              </w:rPr>
            </w:r>
            <w:r w:rsidR="00856E95" w:rsidRPr="00F718EF">
              <w:rPr>
                <w:rFonts w:ascii="Times New Roman" w:hAnsi="Times New Roman" w:cs="Times New Roman"/>
                <w:i w:val="0"/>
                <w:webHidden/>
                <w:sz w:val="28"/>
                <w:szCs w:val="28"/>
              </w:rPr>
              <w:fldChar w:fldCharType="separate"/>
            </w:r>
            <w:r w:rsidR="006E6B00">
              <w:rPr>
                <w:rFonts w:ascii="Times New Roman" w:hAnsi="Times New Roman" w:cs="Times New Roman"/>
                <w:i w:val="0"/>
                <w:webHidden/>
                <w:sz w:val="28"/>
                <w:szCs w:val="28"/>
              </w:rPr>
              <w:t>30</w:t>
            </w:r>
            <w:r w:rsidR="00856E95" w:rsidRPr="00F718EF">
              <w:rPr>
                <w:rFonts w:ascii="Times New Roman" w:hAnsi="Times New Roman" w:cs="Times New Roman"/>
                <w:i w:val="0"/>
                <w:webHidden/>
                <w:sz w:val="28"/>
                <w:szCs w:val="28"/>
              </w:rPr>
              <w:fldChar w:fldCharType="end"/>
            </w:r>
          </w:hyperlink>
        </w:p>
        <w:p w:rsidR="00925361" w:rsidRPr="00F718EF" w:rsidRDefault="00F46836" w:rsidP="00925361">
          <w:pPr>
            <w:pStyle w:val="12"/>
            <w:spacing w:before="0"/>
            <w:rPr>
              <w:rFonts w:ascii="Times New Roman" w:eastAsiaTheme="minorEastAsia" w:hAnsi="Times New Roman" w:cs="Times New Roman"/>
              <w:i w:val="0"/>
              <w:iCs w:val="0"/>
              <w:sz w:val="28"/>
              <w:szCs w:val="28"/>
            </w:rPr>
          </w:pPr>
          <w:hyperlink w:anchor="_Toc137997476" w:history="1">
            <w:r w:rsidR="00925361" w:rsidRPr="00F718EF">
              <w:rPr>
                <w:rStyle w:val="a6"/>
                <w:rFonts w:ascii="Times New Roman" w:hAnsi="Times New Roman" w:cs="Times New Roman"/>
                <w:i w:val="0"/>
                <w:sz w:val="28"/>
                <w:szCs w:val="28"/>
              </w:rPr>
              <w:t>ГЛАВА II. ПРАКТИЧЕСКОЕ ОБОСНОВАНИЕ РАЗВИТИЯ СКОРОСТНО-СИЛОВЫХ КАЧЕСТВ У ПОДРОСТКОВ 11-12 ЛЕТ В ПЛАВАНЬЕ</w:t>
            </w:r>
            <w:r w:rsidR="00925361" w:rsidRPr="00F718EF">
              <w:rPr>
                <w:rFonts w:ascii="Times New Roman" w:hAnsi="Times New Roman" w:cs="Times New Roman"/>
                <w:i w:val="0"/>
                <w:webHidden/>
                <w:sz w:val="28"/>
                <w:szCs w:val="28"/>
              </w:rPr>
              <w:tab/>
            </w:r>
            <w:r w:rsidR="00856E95" w:rsidRPr="00F718EF">
              <w:rPr>
                <w:rFonts w:ascii="Times New Roman" w:hAnsi="Times New Roman" w:cs="Times New Roman"/>
                <w:i w:val="0"/>
                <w:webHidden/>
                <w:sz w:val="28"/>
                <w:szCs w:val="28"/>
              </w:rPr>
              <w:fldChar w:fldCharType="begin"/>
            </w:r>
            <w:r w:rsidR="00925361" w:rsidRPr="00F718EF">
              <w:rPr>
                <w:rFonts w:ascii="Times New Roman" w:hAnsi="Times New Roman" w:cs="Times New Roman"/>
                <w:i w:val="0"/>
                <w:webHidden/>
                <w:sz w:val="28"/>
                <w:szCs w:val="28"/>
              </w:rPr>
              <w:instrText xml:space="preserve"> PAGEREF _Toc137997476 \h </w:instrText>
            </w:r>
            <w:r w:rsidR="00856E95" w:rsidRPr="00F718EF">
              <w:rPr>
                <w:rFonts w:ascii="Times New Roman" w:hAnsi="Times New Roman" w:cs="Times New Roman"/>
                <w:i w:val="0"/>
                <w:webHidden/>
                <w:sz w:val="28"/>
                <w:szCs w:val="28"/>
              </w:rPr>
            </w:r>
            <w:r w:rsidR="00856E95" w:rsidRPr="00F718EF">
              <w:rPr>
                <w:rFonts w:ascii="Times New Roman" w:hAnsi="Times New Roman" w:cs="Times New Roman"/>
                <w:i w:val="0"/>
                <w:webHidden/>
                <w:sz w:val="28"/>
                <w:szCs w:val="28"/>
              </w:rPr>
              <w:fldChar w:fldCharType="separate"/>
            </w:r>
            <w:r w:rsidR="006E6B00">
              <w:rPr>
                <w:rFonts w:ascii="Times New Roman" w:hAnsi="Times New Roman" w:cs="Times New Roman"/>
                <w:i w:val="0"/>
                <w:webHidden/>
                <w:sz w:val="28"/>
                <w:szCs w:val="28"/>
              </w:rPr>
              <w:t>33</w:t>
            </w:r>
            <w:r w:rsidR="00856E95" w:rsidRPr="00F718EF">
              <w:rPr>
                <w:rFonts w:ascii="Times New Roman" w:hAnsi="Times New Roman" w:cs="Times New Roman"/>
                <w:i w:val="0"/>
                <w:webHidden/>
                <w:sz w:val="28"/>
                <w:szCs w:val="28"/>
              </w:rPr>
              <w:fldChar w:fldCharType="end"/>
            </w:r>
          </w:hyperlink>
        </w:p>
        <w:p w:rsidR="00925361" w:rsidRPr="00F718EF" w:rsidRDefault="00F46836" w:rsidP="00925361">
          <w:pPr>
            <w:pStyle w:val="21"/>
            <w:tabs>
              <w:tab w:val="right" w:leader="dot" w:pos="9345"/>
            </w:tabs>
            <w:spacing w:before="0"/>
            <w:ind w:left="0"/>
            <w:rPr>
              <w:rFonts w:ascii="Times New Roman" w:eastAsiaTheme="minorEastAsia" w:hAnsi="Times New Roman" w:cs="Times New Roman"/>
              <w:b w:val="0"/>
              <w:bCs w:val="0"/>
              <w:noProof/>
              <w:sz w:val="28"/>
              <w:szCs w:val="28"/>
            </w:rPr>
          </w:pPr>
          <w:hyperlink w:anchor="_Toc137997477" w:history="1">
            <w:r w:rsidR="00925361" w:rsidRPr="00F718EF">
              <w:rPr>
                <w:rStyle w:val="a6"/>
                <w:rFonts w:ascii="Times New Roman" w:hAnsi="Times New Roman" w:cs="Times New Roman"/>
                <w:b w:val="0"/>
                <w:noProof/>
                <w:sz w:val="28"/>
                <w:szCs w:val="28"/>
              </w:rPr>
              <w:t>2.1. Организация исследования</w:t>
            </w:r>
            <w:r w:rsidR="00925361" w:rsidRPr="00F718EF">
              <w:rPr>
                <w:rFonts w:ascii="Times New Roman" w:hAnsi="Times New Roman" w:cs="Times New Roman"/>
                <w:b w:val="0"/>
                <w:noProof/>
                <w:webHidden/>
                <w:sz w:val="28"/>
                <w:szCs w:val="28"/>
              </w:rPr>
              <w:tab/>
            </w:r>
            <w:r w:rsidR="00856E95" w:rsidRPr="00F718EF">
              <w:rPr>
                <w:rFonts w:ascii="Times New Roman" w:hAnsi="Times New Roman" w:cs="Times New Roman"/>
                <w:b w:val="0"/>
                <w:noProof/>
                <w:webHidden/>
                <w:sz w:val="28"/>
                <w:szCs w:val="28"/>
              </w:rPr>
              <w:fldChar w:fldCharType="begin"/>
            </w:r>
            <w:r w:rsidR="00925361" w:rsidRPr="00F718EF">
              <w:rPr>
                <w:rFonts w:ascii="Times New Roman" w:hAnsi="Times New Roman" w:cs="Times New Roman"/>
                <w:b w:val="0"/>
                <w:noProof/>
                <w:webHidden/>
                <w:sz w:val="28"/>
                <w:szCs w:val="28"/>
              </w:rPr>
              <w:instrText xml:space="preserve"> PAGEREF _Toc137997477 \h </w:instrText>
            </w:r>
            <w:r w:rsidR="00856E95" w:rsidRPr="00F718EF">
              <w:rPr>
                <w:rFonts w:ascii="Times New Roman" w:hAnsi="Times New Roman" w:cs="Times New Roman"/>
                <w:b w:val="0"/>
                <w:noProof/>
                <w:webHidden/>
                <w:sz w:val="28"/>
                <w:szCs w:val="28"/>
              </w:rPr>
            </w:r>
            <w:r w:rsidR="00856E95" w:rsidRPr="00F718EF">
              <w:rPr>
                <w:rFonts w:ascii="Times New Roman" w:hAnsi="Times New Roman" w:cs="Times New Roman"/>
                <w:b w:val="0"/>
                <w:noProof/>
                <w:webHidden/>
                <w:sz w:val="28"/>
                <w:szCs w:val="28"/>
              </w:rPr>
              <w:fldChar w:fldCharType="separate"/>
            </w:r>
            <w:r w:rsidR="006E6B00">
              <w:rPr>
                <w:rFonts w:ascii="Times New Roman" w:hAnsi="Times New Roman" w:cs="Times New Roman"/>
                <w:b w:val="0"/>
                <w:noProof/>
                <w:webHidden/>
                <w:sz w:val="28"/>
                <w:szCs w:val="28"/>
              </w:rPr>
              <w:t>33</w:t>
            </w:r>
            <w:r w:rsidR="00856E95" w:rsidRPr="00F718EF">
              <w:rPr>
                <w:rFonts w:ascii="Times New Roman" w:hAnsi="Times New Roman" w:cs="Times New Roman"/>
                <w:b w:val="0"/>
                <w:noProof/>
                <w:webHidden/>
                <w:sz w:val="28"/>
                <w:szCs w:val="28"/>
              </w:rPr>
              <w:fldChar w:fldCharType="end"/>
            </w:r>
          </w:hyperlink>
        </w:p>
        <w:p w:rsidR="00925361" w:rsidRPr="00F718EF" w:rsidRDefault="00F46836" w:rsidP="00925361">
          <w:pPr>
            <w:pStyle w:val="21"/>
            <w:tabs>
              <w:tab w:val="right" w:leader="dot" w:pos="9345"/>
            </w:tabs>
            <w:spacing w:before="0"/>
            <w:ind w:left="0"/>
            <w:rPr>
              <w:rFonts w:ascii="Times New Roman" w:eastAsiaTheme="minorEastAsia" w:hAnsi="Times New Roman" w:cs="Times New Roman"/>
              <w:b w:val="0"/>
              <w:bCs w:val="0"/>
              <w:noProof/>
              <w:sz w:val="28"/>
              <w:szCs w:val="28"/>
            </w:rPr>
          </w:pPr>
          <w:hyperlink w:anchor="_Toc137997478" w:history="1">
            <w:r w:rsidR="00925361" w:rsidRPr="00F718EF">
              <w:rPr>
                <w:rStyle w:val="a6"/>
                <w:rFonts w:ascii="Times New Roman" w:hAnsi="Times New Roman" w:cs="Times New Roman"/>
                <w:b w:val="0"/>
                <w:noProof/>
                <w:sz w:val="28"/>
                <w:szCs w:val="28"/>
              </w:rPr>
              <w:t>2.2. Содержание экспериментальной методики развития скоростно-силовых качеств у подростков 11-12 лет в плаванье</w:t>
            </w:r>
            <w:r w:rsidR="00925361" w:rsidRPr="00F718EF">
              <w:rPr>
                <w:rFonts w:ascii="Times New Roman" w:hAnsi="Times New Roman" w:cs="Times New Roman"/>
                <w:b w:val="0"/>
                <w:noProof/>
                <w:webHidden/>
                <w:sz w:val="28"/>
                <w:szCs w:val="28"/>
              </w:rPr>
              <w:tab/>
            </w:r>
            <w:r w:rsidR="00856E95" w:rsidRPr="00F718EF">
              <w:rPr>
                <w:rFonts w:ascii="Times New Roman" w:hAnsi="Times New Roman" w:cs="Times New Roman"/>
                <w:b w:val="0"/>
                <w:noProof/>
                <w:webHidden/>
                <w:sz w:val="28"/>
                <w:szCs w:val="28"/>
              </w:rPr>
              <w:fldChar w:fldCharType="begin"/>
            </w:r>
            <w:r w:rsidR="00925361" w:rsidRPr="00F718EF">
              <w:rPr>
                <w:rFonts w:ascii="Times New Roman" w:hAnsi="Times New Roman" w:cs="Times New Roman"/>
                <w:b w:val="0"/>
                <w:noProof/>
                <w:webHidden/>
                <w:sz w:val="28"/>
                <w:szCs w:val="28"/>
              </w:rPr>
              <w:instrText xml:space="preserve"> PAGEREF _Toc137997478 \h </w:instrText>
            </w:r>
            <w:r w:rsidR="00856E95" w:rsidRPr="00F718EF">
              <w:rPr>
                <w:rFonts w:ascii="Times New Roman" w:hAnsi="Times New Roman" w:cs="Times New Roman"/>
                <w:b w:val="0"/>
                <w:noProof/>
                <w:webHidden/>
                <w:sz w:val="28"/>
                <w:szCs w:val="28"/>
              </w:rPr>
            </w:r>
            <w:r w:rsidR="00856E95" w:rsidRPr="00F718EF">
              <w:rPr>
                <w:rFonts w:ascii="Times New Roman" w:hAnsi="Times New Roman" w:cs="Times New Roman"/>
                <w:b w:val="0"/>
                <w:noProof/>
                <w:webHidden/>
                <w:sz w:val="28"/>
                <w:szCs w:val="28"/>
              </w:rPr>
              <w:fldChar w:fldCharType="separate"/>
            </w:r>
            <w:r w:rsidR="006E6B00">
              <w:rPr>
                <w:rFonts w:ascii="Times New Roman" w:hAnsi="Times New Roman" w:cs="Times New Roman"/>
                <w:b w:val="0"/>
                <w:noProof/>
                <w:webHidden/>
                <w:sz w:val="28"/>
                <w:szCs w:val="28"/>
              </w:rPr>
              <w:t>41</w:t>
            </w:r>
            <w:r w:rsidR="00856E95" w:rsidRPr="00F718EF">
              <w:rPr>
                <w:rFonts w:ascii="Times New Roman" w:hAnsi="Times New Roman" w:cs="Times New Roman"/>
                <w:b w:val="0"/>
                <w:noProof/>
                <w:webHidden/>
                <w:sz w:val="28"/>
                <w:szCs w:val="28"/>
              </w:rPr>
              <w:fldChar w:fldCharType="end"/>
            </w:r>
          </w:hyperlink>
        </w:p>
        <w:p w:rsidR="00925361" w:rsidRPr="00F718EF" w:rsidRDefault="00F46836" w:rsidP="00925361">
          <w:pPr>
            <w:pStyle w:val="21"/>
            <w:tabs>
              <w:tab w:val="right" w:leader="dot" w:pos="9345"/>
            </w:tabs>
            <w:spacing w:before="0"/>
            <w:ind w:left="0"/>
            <w:rPr>
              <w:rFonts w:ascii="Times New Roman" w:eastAsiaTheme="minorEastAsia" w:hAnsi="Times New Roman" w:cs="Times New Roman"/>
              <w:b w:val="0"/>
              <w:bCs w:val="0"/>
              <w:noProof/>
              <w:sz w:val="28"/>
              <w:szCs w:val="28"/>
            </w:rPr>
          </w:pPr>
          <w:hyperlink w:anchor="_Toc137997479" w:history="1">
            <w:r w:rsidR="00925361" w:rsidRPr="00F718EF">
              <w:rPr>
                <w:rStyle w:val="a6"/>
                <w:rFonts w:ascii="Times New Roman" w:hAnsi="Times New Roman" w:cs="Times New Roman"/>
                <w:b w:val="0"/>
                <w:noProof/>
                <w:sz w:val="28"/>
                <w:szCs w:val="28"/>
              </w:rPr>
              <w:t>2.3. Анализ результатов внедрения экспериментальной методики развития скоростно-силовых качеств у подростков 11-12 лет в плаванье</w:t>
            </w:r>
            <w:r w:rsidR="00925361" w:rsidRPr="00F718EF">
              <w:rPr>
                <w:rFonts w:ascii="Times New Roman" w:hAnsi="Times New Roman" w:cs="Times New Roman"/>
                <w:b w:val="0"/>
                <w:noProof/>
                <w:webHidden/>
                <w:sz w:val="28"/>
                <w:szCs w:val="28"/>
              </w:rPr>
              <w:tab/>
            </w:r>
            <w:r w:rsidR="00856E95" w:rsidRPr="00F718EF">
              <w:rPr>
                <w:rFonts w:ascii="Times New Roman" w:hAnsi="Times New Roman" w:cs="Times New Roman"/>
                <w:b w:val="0"/>
                <w:noProof/>
                <w:webHidden/>
                <w:sz w:val="28"/>
                <w:szCs w:val="28"/>
              </w:rPr>
              <w:fldChar w:fldCharType="begin"/>
            </w:r>
            <w:r w:rsidR="00925361" w:rsidRPr="00F718EF">
              <w:rPr>
                <w:rFonts w:ascii="Times New Roman" w:hAnsi="Times New Roman" w:cs="Times New Roman"/>
                <w:b w:val="0"/>
                <w:noProof/>
                <w:webHidden/>
                <w:sz w:val="28"/>
                <w:szCs w:val="28"/>
              </w:rPr>
              <w:instrText xml:space="preserve"> PAGEREF _Toc137997479 \h </w:instrText>
            </w:r>
            <w:r w:rsidR="00856E95" w:rsidRPr="00F718EF">
              <w:rPr>
                <w:rFonts w:ascii="Times New Roman" w:hAnsi="Times New Roman" w:cs="Times New Roman"/>
                <w:b w:val="0"/>
                <w:noProof/>
                <w:webHidden/>
                <w:sz w:val="28"/>
                <w:szCs w:val="28"/>
              </w:rPr>
            </w:r>
            <w:r w:rsidR="00856E95" w:rsidRPr="00F718EF">
              <w:rPr>
                <w:rFonts w:ascii="Times New Roman" w:hAnsi="Times New Roman" w:cs="Times New Roman"/>
                <w:b w:val="0"/>
                <w:noProof/>
                <w:webHidden/>
                <w:sz w:val="28"/>
                <w:szCs w:val="28"/>
              </w:rPr>
              <w:fldChar w:fldCharType="separate"/>
            </w:r>
            <w:r w:rsidR="006E6B00">
              <w:rPr>
                <w:rFonts w:ascii="Times New Roman" w:hAnsi="Times New Roman" w:cs="Times New Roman"/>
                <w:b w:val="0"/>
                <w:noProof/>
                <w:webHidden/>
                <w:sz w:val="28"/>
                <w:szCs w:val="28"/>
              </w:rPr>
              <w:t>49</w:t>
            </w:r>
            <w:r w:rsidR="00856E95" w:rsidRPr="00F718EF">
              <w:rPr>
                <w:rFonts w:ascii="Times New Roman" w:hAnsi="Times New Roman" w:cs="Times New Roman"/>
                <w:b w:val="0"/>
                <w:noProof/>
                <w:webHidden/>
                <w:sz w:val="28"/>
                <w:szCs w:val="28"/>
              </w:rPr>
              <w:fldChar w:fldCharType="end"/>
            </w:r>
          </w:hyperlink>
        </w:p>
        <w:p w:rsidR="00925361" w:rsidRPr="00F718EF" w:rsidRDefault="00F46836" w:rsidP="00925361">
          <w:pPr>
            <w:pStyle w:val="21"/>
            <w:tabs>
              <w:tab w:val="right" w:leader="dot" w:pos="9345"/>
            </w:tabs>
            <w:spacing w:before="0"/>
            <w:ind w:left="0"/>
            <w:rPr>
              <w:rFonts w:ascii="Times New Roman" w:eastAsiaTheme="minorEastAsia" w:hAnsi="Times New Roman" w:cs="Times New Roman"/>
              <w:b w:val="0"/>
              <w:bCs w:val="0"/>
              <w:noProof/>
              <w:sz w:val="28"/>
              <w:szCs w:val="28"/>
            </w:rPr>
          </w:pPr>
          <w:hyperlink w:anchor="_Toc137997480" w:history="1">
            <w:r w:rsidR="00925361" w:rsidRPr="00F718EF">
              <w:rPr>
                <w:rStyle w:val="a6"/>
                <w:rFonts w:ascii="Times New Roman" w:hAnsi="Times New Roman" w:cs="Times New Roman"/>
                <w:b w:val="0"/>
                <w:noProof/>
                <w:sz w:val="28"/>
                <w:szCs w:val="28"/>
              </w:rPr>
              <w:t>Выводы по второй главе</w:t>
            </w:r>
            <w:r w:rsidR="00925361" w:rsidRPr="00F718EF">
              <w:rPr>
                <w:rFonts w:ascii="Times New Roman" w:hAnsi="Times New Roman" w:cs="Times New Roman"/>
                <w:b w:val="0"/>
                <w:noProof/>
                <w:webHidden/>
                <w:sz w:val="28"/>
                <w:szCs w:val="28"/>
              </w:rPr>
              <w:tab/>
            </w:r>
            <w:r w:rsidR="00856E95" w:rsidRPr="00F718EF">
              <w:rPr>
                <w:rFonts w:ascii="Times New Roman" w:hAnsi="Times New Roman" w:cs="Times New Roman"/>
                <w:b w:val="0"/>
                <w:noProof/>
                <w:webHidden/>
                <w:sz w:val="28"/>
                <w:szCs w:val="28"/>
              </w:rPr>
              <w:fldChar w:fldCharType="begin"/>
            </w:r>
            <w:r w:rsidR="00925361" w:rsidRPr="00F718EF">
              <w:rPr>
                <w:rFonts w:ascii="Times New Roman" w:hAnsi="Times New Roman" w:cs="Times New Roman"/>
                <w:b w:val="0"/>
                <w:noProof/>
                <w:webHidden/>
                <w:sz w:val="28"/>
                <w:szCs w:val="28"/>
              </w:rPr>
              <w:instrText xml:space="preserve"> PAGEREF _Toc137997480 \h </w:instrText>
            </w:r>
            <w:r w:rsidR="00856E95" w:rsidRPr="00F718EF">
              <w:rPr>
                <w:rFonts w:ascii="Times New Roman" w:hAnsi="Times New Roman" w:cs="Times New Roman"/>
                <w:b w:val="0"/>
                <w:noProof/>
                <w:webHidden/>
                <w:sz w:val="28"/>
                <w:szCs w:val="28"/>
              </w:rPr>
            </w:r>
            <w:r w:rsidR="00856E95" w:rsidRPr="00F718EF">
              <w:rPr>
                <w:rFonts w:ascii="Times New Roman" w:hAnsi="Times New Roman" w:cs="Times New Roman"/>
                <w:b w:val="0"/>
                <w:noProof/>
                <w:webHidden/>
                <w:sz w:val="28"/>
                <w:szCs w:val="28"/>
              </w:rPr>
              <w:fldChar w:fldCharType="separate"/>
            </w:r>
            <w:r w:rsidR="006E6B00">
              <w:rPr>
                <w:rFonts w:ascii="Times New Roman" w:hAnsi="Times New Roman" w:cs="Times New Roman"/>
                <w:b w:val="0"/>
                <w:noProof/>
                <w:webHidden/>
                <w:sz w:val="28"/>
                <w:szCs w:val="28"/>
              </w:rPr>
              <w:t>57</w:t>
            </w:r>
            <w:r w:rsidR="00856E95" w:rsidRPr="00F718EF">
              <w:rPr>
                <w:rFonts w:ascii="Times New Roman" w:hAnsi="Times New Roman" w:cs="Times New Roman"/>
                <w:b w:val="0"/>
                <w:noProof/>
                <w:webHidden/>
                <w:sz w:val="28"/>
                <w:szCs w:val="28"/>
              </w:rPr>
              <w:fldChar w:fldCharType="end"/>
            </w:r>
          </w:hyperlink>
        </w:p>
        <w:p w:rsidR="00925361" w:rsidRPr="00F718EF" w:rsidRDefault="00F46836" w:rsidP="00925361">
          <w:pPr>
            <w:pStyle w:val="12"/>
            <w:spacing w:before="0"/>
            <w:rPr>
              <w:rFonts w:ascii="Times New Roman" w:eastAsiaTheme="minorEastAsia" w:hAnsi="Times New Roman" w:cs="Times New Roman"/>
              <w:i w:val="0"/>
              <w:iCs w:val="0"/>
              <w:sz w:val="28"/>
              <w:szCs w:val="28"/>
            </w:rPr>
          </w:pPr>
          <w:hyperlink w:anchor="_Toc137997481" w:history="1">
            <w:r w:rsidR="00925361" w:rsidRPr="00F718EF">
              <w:rPr>
                <w:rStyle w:val="a6"/>
                <w:rFonts w:ascii="Times New Roman" w:hAnsi="Times New Roman" w:cs="Times New Roman"/>
                <w:i w:val="0"/>
                <w:sz w:val="28"/>
                <w:szCs w:val="28"/>
              </w:rPr>
              <w:t>ЗАКЛЮЧЕНИЕ</w:t>
            </w:r>
            <w:r w:rsidR="00925361" w:rsidRPr="00F718EF">
              <w:rPr>
                <w:rFonts w:ascii="Times New Roman" w:hAnsi="Times New Roman" w:cs="Times New Roman"/>
                <w:i w:val="0"/>
                <w:webHidden/>
                <w:sz w:val="28"/>
                <w:szCs w:val="28"/>
              </w:rPr>
              <w:tab/>
            </w:r>
            <w:r w:rsidR="00856E95" w:rsidRPr="00F718EF">
              <w:rPr>
                <w:rFonts w:ascii="Times New Roman" w:hAnsi="Times New Roman" w:cs="Times New Roman"/>
                <w:i w:val="0"/>
                <w:webHidden/>
                <w:sz w:val="28"/>
                <w:szCs w:val="28"/>
              </w:rPr>
              <w:fldChar w:fldCharType="begin"/>
            </w:r>
            <w:r w:rsidR="00925361" w:rsidRPr="00F718EF">
              <w:rPr>
                <w:rFonts w:ascii="Times New Roman" w:hAnsi="Times New Roman" w:cs="Times New Roman"/>
                <w:i w:val="0"/>
                <w:webHidden/>
                <w:sz w:val="28"/>
                <w:szCs w:val="28"/>
              </w:rPr>
              <w:instrText xml:space="preserve"> PAGEREF _Toc137997481 \h </w:instrText>
            </w:r>
            <w:r w:rsidR="00856E95" w:rsidRPr="00F718EF">
              <w:rPr>
                <w:rFonts w:ascii="Times New Roman" w:hAnsi="Times New Roman" w:cs="Times New Roman"/>
                <w:i w:val="0"/>
                <w:webHidden/>
                <w:sz w:val="28"/>
                <w:szCs w:val="28"/>
              </w:rPr>
            </w:r>
            <w:r w:rsidR="00856E95" w:rsidRPr="00F718EF">
              <w:rPr>
                <w:rFonts w:ascii="Times New Roman" w:hAnsi="Times New Roman" w:cs="Times New Roman"/>
                <w:i w:val="0"/>
                <w:webHidden/>
                <w:sz w:val="28"/>
                <w:szCs w:val="28"/>
              </w:rPr>
              <w:fldChar w:fldCharType="separate"/>
            </w:r>
            <w:r w:rsidR="006E6B00">
              <w:rPr>
                <w:rFonts w:ascii="Times New Roman" w:hAnsi="Times New Roman" w:cs="Times New Roman"/>
                <w:i w:val="0"/>
                <w:webHidden/>
                <w:sz w:val="28"/>
                <w:szCs w:val="28"/>
              </w:rPr>
              <w:t>59</w:t>
            </w:r>
            <w:r w:rsidR="00856E95" w:rsidRPr="00F718EF">
              <w:rPr>
                <w:rFonts w:ascii="Times New Roman" w:hAnsi="Times New Roman" w:cs="Times New Roman"/>
                <w:i w:val="0"/>
                <w:webHidden/>
                <w:sz w:val="28"/>
                <w:szCs w:val="28"/>
              </w:rPr>
              <w:fldChar w:fldCharType="end"/>
            </w:r>
          </w:hyperlink>
        </w:p>
        <w:p w:rsidR="00925361" w:rsidRPr="00F718EF" w:rsidRDefault="00F46836" w:rsidP="00925361">
          <w:pPr>
            <w:pStyle w:val="12"/>
            <w:spacing w:before="0"/>
            <w:rPr>
              <w:rFonts w:ascii="Times New Roman" w:eastAsiaTheme="minorEastAsia" w:hAnsi="Times New Roman" w:cs="Times New Roman"/>
              <w:i w:val="0"/>
              <w:iCs w:val="0"/>
              <w:sz w:val="28"/>
              <w:szCs w:val="28"/>
            </w:rPr>
          </w:pPr>
          <w:hyperlink w:anchor="_Toc137997482" w:history="1">
            <w:r w:rsidR="00925361" w:rsidRPr="00F718EF">
              <w:rPr>
                <w:rStyle w:val="a6"/>
                <w:rFonts w:ascii="Times New Roman" w:hAnsi="Times New Roman" w:cs="Times New Roman"/>
                <w:i w:val="0"/>
                <w:sz w:val="28"/>
                <w:szCs w:val="28"/>
              </w:rPr>
              <w:t>СПИСОК ЛИТЕРАТУРЫ</w:t>
            </w:r>
            <w:r w:rsidR="00925361" w:rsidRPr="00F718EF">
              <w:rPr>
                <w:rFonts w:ascii="Times New Roman" w:hAnsi="Times New Roman" w:cs="Times New Roman"/>
                <w:i w:val="0"/>
                <w:webHidden/>
                <w:sz w:val="28"/>
                <w:szCs w:val="28"/>
              </w:rPr>
              <w:tab/>
            </w:r>
            <w:r w:rsidR="00856E95" w:rsidRPr="00F718EF">
              <w:rPr>
                <w:rFonts w:ascii="Times New Roman" w:hAnsi="Times New Roman" w:cs="Times New Roman"/>
                <w:i w:val="0"/>
                <w:webHidden/>
                <w:sz w:val="28"/>
                <w:szCs w:val="28"/>
              </w:rPr>
              <w:fldChar w:fldCharType="begin"/>
            </w:r>
            <w:r w:rsidR="00925361" w:rsidRPr="00F718EF">
              <w:rPr>
                <w:rFonts w:ascii="Times New Roman" w:hAnsi="Times New Roman" w:cs="Times New Roman"/>
                <w:i w:val="0"/>
                <w:webHidden/>
                <w:sz w:val="28"/>
                <w:szCs w:val="28"/>
              </w:rPr>
              <w:instrText xml:space="preserve"> PAGEREF _Toc137997482 \h </w:instrText>
            </w:r>
            <w:r w:rsidR="00856E95" w:rsidRPr="00F718EF">
              <w:rPr>
                <w:rFonts w:ascii="Times New Roman" w:hAnsi="Times New Roman" w:cs="Times New Roman"/>
                <w:i w:val="0"/>
                <w:webHidden/>
                <w:sz w:val="28"/>
                <w:szCs w:val="28"/>
              </w:rPr>
            </w:r>
            <w:r w:rsidR="00856E95" w:rsidRPr="00F718EF">
              <w:rPr>
                <w:rFonts w:ascii="Times New Roman" w:hAnsi="Times New Roman" w:cs="Times New Roman"/>
                <w:i w:val="0"/>
                <w:webHidden/>
                <w:sz w:val="28"/>
                <w:szCs w:val="28"/>
              </w:rPr>
              <w:fldChar w:fldCharType="separate"/>
            </w:r>
            <w:r w:rsidR="006E6B00">
              <w:rPr>
                <w:rFonts w:ascii="Times New Roman" w:hAnsi="Times New Roman" w:cs="Times New Roman"/>
                <w:i w:val="0"/>
                <w:webHidden/>
                <w:sz w:val="28"/>
                <w:szCs w:val="28"/>
              </w:rPr>
              <w:t>62</w:t>
            </w:r>
            <w:r w:rsidR="00856E95" w:rsidRPr="00F718EF">
              <w:rPr>
                <w:rFonts w:ascii="Times New Roman" w:hAnsi="Times New Roman" w:cs="Times New Roman"/>
                <w:i w:val="0"/>
                <w:webHidden/>
                <w:sz w:val="28"/>
                <w:szCs w:val="28"/>
              </w:rPr>
              <w:fldChar w:fldCharType="end"/>
            </w:r>
          </w:hyperlink>
        </w:p>
        <w:p w:rsidR="00925361" w:rsidRPr="00F718EF" w:rsidRDefault="00F46836" w:rsidP="00925361">
          <w:pPr>
            <w:pStyle w:val="12"/>
            <w:spacing w:before="0"/>
            <w:rPr>
              <w:rFonts w:eastAsiaTheme="minorEastAsia" w:cstheme="minorBidi"/>
              <w:i w:val="0"/>
              <w:iCs w:val="0"/>
              <w:sz w:val="22"/>
              <w:szCs w:val="22"/>
            </w:rPr>
          </w:pPr>
          <w:hyperlink w:anchor="_Toc137997483" w:history="1">
            <w:r w:rsidR="00925361" w:rsidRPr="00F718EF">
              <w:rPr>
                <w:rStyle w:val="a6"/>
                <w:rFonts w:ascii="Times New Roman" w:hAnsi="Times New Roman" w:cs="Times New Roman"/>
                <w:i w:val="0"/>
                <w:sz w:val="28"/>
                <w:szCs w:val="28"/>
              </w:rPr>
              <w:t>ПРИЛОЖЕНИЯ</w:t>
            </w:r>
            <w:r w:rsidR="00925361" w:rsidRPr="00F718EF">
              <w:rPr>
                <w:rFonts w:ascii="Times New Roman" w:hAnsi="Times New Roman" w:cs="Times New Roman"/>
                <w:i w:val="0"/>
                <w:webHidden/>
                <w:sz w:val="28"/>
                <w:szCs w:val="28"/>
              </w:rPr>
              <w:tab/>
            </w:r>
            <w:r w:rsidR="00856E95" w:rsidRPr="00F718EF">
              <w:rPr>
                <w:rFonts w:ascii="Times New Roman" w:hAnsi="Times New Roman" w:cs="Times New Roman"/>
                <w:i w:val="0"/>
                <w:webHidden/>
                <w:sz w:val="28"/>
                <w:szCs w:val="28"/>
              </w:rPr>
              <w:fldChar w:fldCharType="begin"/>
            </w:r>
            <w:r w:rsidR="00925361" w:rsidRPr="00F718EF">
              <w:rPr>
                <w:rFonts w:ascii="Times New Roman" w:hAnsi="Times New Roman" w:cs="Times New Roman"/>
                <w:i w:val="0"/>
                <w:webHidden/>
                <w:sz w:val="28"/>
                <w:szCs w:val="28"/>
              </w:rPr>
              <w:instrText xml:space="preserve"> PAGEREF _Toc137997483 \h </w:instrText>
            </w:r>
            <w:r w:rsidR="00856E95" w:rsidRPr="00F718EF">
              <w:rPr>
                <w:rFonts w:ascii="Times New Roman" w:hAnsi="Times New Roman" w:cs="Times New Roman"/>
                <w:i w:val="0"/>
                <w:webHidden/>
                <w:sz w:val="28"/>
                <w:szCs w:val="28"/>
              </w:rPr>
            </w:r>
            <w:r w:rsidR="00856E95" w:rsidRPr="00F718EF">
              <w:rPr>
                <w:rFonts w:ascii="Times New Roman" w:hAnsi="Times New Roman" w:cs="Times New Roman"/>
                <w:i w:val="0"/>
                <w:webHidden/>
                <w:sz w:val="28"/>
                <w:szCs w:val="28"/>
              </w:rPr>
              <w:fldChar w:fldCharType="separate"/>
            </w:r>
            <w:r w:rsidR="006E6B00">
              <w:rPr>
                <w:rFonts w:ascii="Times New Roman" w:hAnsi="Times New Roman" w:cs="Times New Roman"/>
                <w:i w:val="0"/>
                <w:webHidden/>
                <w:sz w:val="28"/>
                <w:szCs w:val="28"/>
              </w:rPr>
              <w:t>70</w:t>
            </w:r>
            <w:r w:rsidR="00856E95" w:rsidRPr="00F718EF">
              <w:rPr>
                <w:rFonts w:ascii="Times New Roman" w:hAnsi="Times New Roman" w:cs="Times New Roman"/>
                <w:i w:val="0"/>
                <w:webHidden/>
                <w:sz w:val="28"/>
                <w:szCs w:val="28"/>
              </w:rPr>
              <w:fldChar w:fldCharType="end"/>
            </w:r>
          </w:hyperlink>
        </w:p>
        <w:p w:rsidR="00925361" w:rsidRPr="00F718EF" w:rsidRDefault="00856E95">
          <w:r w:rsidRPr="00F718EF">
            <w:fldChar w:fldCharType="end"/>
          </w:r>
        </w:p>
      </w:sdtContent>
    </w:sdt>
    <w:p w:rsidR="003069C5" w:rsidRPr="00F718EF" w:rsidRDefault="003069C5">
      <w:pPr>
        <w:rPr>
          <w:rFonts w:ascii="Times New Roman" w:eastAsiaTheme="majorEastAsia" w:hAnsi="Times New Roman" w:cs="Times New Roman"/>
          <w:color w:val="000000" w:themeColor="text1"/>
          <w:sz w:val="28"/>
          <w:szCs w:val="32"/>
        </w:rPr>
      </w:pPr>
      <w:r w:rsidRPr="00F718EF">
        <w:rPr>
          <w:rFonts w:ascii="Times New Roman" w:hAnsi="Times New Roman" w:cs="Times New Roman"/>
          <w:color w:val="000000" w:themeColor="text1"/>
        </w:rPr>
        <w:br w:type="page"/>
      </w:r>
    </w:p>
    <w:p w:rsidR="00901CEC" w:rsidRPr="00F718EF" w:rsidRDefault="00063542" w:rsidP="00901CEC">
      <w:pPr>
        <w:pStyle w:val="10"/>
        <w:spacing w:before="0" w:after="0" w:line="360" w:lineRule="auto"/>
        <w:ind w:firstLine="709"/>
        <w:rPr>
          <w:rFonts w:cs="Times New Roman"/>
          <w:color w:val="000000" w:themeColor="text1"/>
        </w:rPr>
      </w:pPr>
      <w:bookmarkStart w:id="4" w:name="_Toc133160369"/>
      <w:bookmarkStart w:id="5" w:name="_Toc137997470"/>
      <w:r w:rsidRPr="00F718EF">
        <w:rPr>
          <w:rFonts w:cs="Times New Roman"/>
          <w:color w:val="000000" w:themeColor="text1"/>
        </w:rPr>
        <w:lastRenderedPageBreak/>
        <w:t>ВВЕДЕНИЕ</w:t>
      </w:r>
      <w:bookmarkEnd w:id="4"/>
      <w:bookmarkEnd w:id="5"/>
    </w:p>
    <w:p w:rsidR="00901CEC" w:rsidRPr="00F718EF" w:rsidRDefault="00901CEC" w:rsidP="00901CEC">
      <w:pPr>
        <w:spacing w:after="0" w:line="360" w:lineRule="auto"/>
        <w:ind w:firstLine="709"/>
        <w:rPr>
          <w:rFonts w:ascii="Times New Roman" w:hAnsi="Times New Roman" w:cs="Times New Roman"/>
          <w:color w:val="000000" w:themeColor="text1"/>
        </w:rPr>
      </w:pPr>
    </w:p>
    <w:p w:rsidR="00F03C5C" w:rsidRPr="00F718EF" w:rsidRDefault="00901CEC" w:rsidP="00F03C5C">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b/>
          <w:color w:val="000000" w:themeColor="text1"/>
          <w:sz w:val="28"/>
          <w:szCs w:val="28"/>
        </w:rPr>
        <w:t>Актуальность исследования</w:t>
      </w:r>
      <w:r w:rsidRPr="00F718EF">
        <w:rPr>
          <w:rFonts w:ascii="Times New Roman" w:hAnsi="Times New Roman" w:cs="Times New Roman"/>
          <w:color w:val="000000" w:themeColor="text1"/>
          <w:sz w:val="28"/>
          <w:szCs w:val="28"/>
        </w:rPr>
        <w:t xml:space="preserve">. </w:t>
      </w:r>
      <w:r w:rsidR="00F03C5C" w:rsidRPr="00F718EF">
        <w:rPr>
          <w:rFonts w:ascii="Times New Roman" w:hAnsi="Times New Roman" w:cs="Times New Roman"/>
          <w:color w:val="000000" w:themeColor="text1"/>
          <w:sz w:val="28"/>
        </w:rPr>
        <w:t xml:space="preserve">В современном мире плавание является очень важным видом спорта, который занимаются многие люди разных возрастов. Но особенно важна данная дисциплина для желающих заняться профессиональными видами спорта. Важное место занимают тренировки по развитию скоростно-силовых качеств у </w:t>
      </w:r>
      <w:r w:rsidR="002F21C0" w:rsidRPr="00F718EF">
        <w:rPr>
          <w:rFonts w:ascii="Times New Roman" w:hAnsi="Times New Roman" w:cs="Times New Roman"/>
          <w:color w:val="000000" w:themeColor="text1"/>
          <w:sz w:val="28"/>
        </w:rPr>
        <w:t>подростков</w:t>
      </w:r>
      <w:r w:rsidR="00F03C5C" w:rsidRPr="00F718EF">
        <w:rPr>
          <w:rFonts w:ascii="Times New Roman" w:hAnsi="Times New Roman" w:cs="Times New Roman"/>
          <w:color w:val="000000" w:themeColor="text1"/>
          <w:sz w:val="28"/>
        </w:rPr>
        <w:t xml:space="preserve"> 11-12 лет, которые позволяют детям улучшить свои спортивные результаты.</w:t>
      </w:r>
    </w:p>
    <w:p w:rsidR="00F03C5C" w:rsidRPr="00F718EF" w:rsidRDefault="00F03C5C" w:rsidP="00F03C5C">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Для развития скоростно-силовых качеств в плавании существует множество различных тренировочных программ. Важным элементом является занятие бегом, так как это позволяет улучшить физическую подготовку спортсменов, повысить силу ног и ускорение перед началом соревнований. Также можно использовать различные тренировки с гантелями и гирями, наращивая мускулатуру и увеличивая скорость пловца.</w:t>
      </w:r>
    </w:p>
    <w:p w:rsidR="00F03C5C" w:rsidRPr="00F718EF" w:rsidRDefault="00F03C5C" w:rsidP="00F03C5C">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Важно понимать, что для развития скоростно-силовых качеств необходимо систематически проводить тренировки, обязательно с участием профессиональных тренеров, которые помогут обнаружить ошибки и корректировать движения. Сегодня, в современном мире, плавание становится все более популярным видом спорта, который находит своих поклонников и у детей, и у взрослых. Развитие скоростно-силовых качеств у </w:t>
      </w:r>
      <w:r w:rsidR="002F21C0" w:rsidRPr="00F718EF">
        <w:rPr>
          <w:rFonts w:ascii="Times New Roman" w:hAnsi="Times New Roman" w:cs="Times New Roman"/>
          <w:color w:val="000000" w:themeColor="text1"/>
          <w:sz w:val="28"/>
        </w:rPr>
        <w:t>подростков</w:t>
      </w:r>
      <w:r w:rsidR="004B4908" w:rsidRPr="00F718EF">
        <w:rPr>
          <w:rFonts w:ascii="Times New Roman" w:hAnsi="Times New Roman" w:cs="Times New Roman"/>
          <w:color w:val="000000" w:themeColor="text1"/>
          <w:sz w:val="28"/>
        </w:rPr>
        <w:t xml:space="preserve"> </w:t>
      </w:r>
      <w:r w:rsidRPr="00F718EF">
        <w:rPr>
          <w:rFonts w:ascii="Times New Roman" w:hAnsi="Times New Roman" w:cs="Times New Roman"/>
          <w:color w:val="000000" w:themeColor="text1"/>
          <w:sz w:val="28"/>
        </w:rPr>
        <w:t xml:space="preserve">11-12 лет является важным этапом в обучении спортивным навыкам, позволяя достичь высоких результатов и подготовить детей к будущим тренировкам и соревнованиям. </w:t>
      </w:r>
    </w:p>
    <w:p w:rsidR="00F03C5C" w:rsidRPr="00F718EF" w:rsidRDefault="00F03C5C" w:rsidP="00F03C5C">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Развитие скоростно-силовых качеств является одним из важных аспектов в плавании, особенно для </w:t>
      </w:r>
      <w:r w:rsidR="002F21C0" w:rsidRPr="00F718EF">
        <w:rPr>
          <w:rFonts w:ascii="Times New Roman" w:hAnsi="Times New Roman" w:cs="Times New Roman"/>
          <w:color w:val="000000" w:themeColor="text1"/>
          <w:sz w:val="28"/>
        </w:rPr>
        <w:t>подростков</w:t>
      </w:r>
      <w:r w:rsidR="004B4908" w:rsidRPr="00F718EF">
        <w:rPr>
          <w:rFonts w:ascii="Times New Roman" w:hAnsi="Times New Roman" w:cs="Times New Roman"/>
          <w:color w:val="000000" w:themeColor="text1"/>
          <w:sz w:val="28"/>
        </w:rPr>
        <w:t xml:space="preserve"> </w:t>
      </w:r>
      <w:r w:rsidRPr="00F718EF">
        <w:rPr>
          <w:rFonts w:ascii="Times New Roman" w:hAnsi="Times New Roman" w:cs="Times New Roman"/>
          <w:color w:val="000000" w:themeColor="text1"/>
          <w:sz w:val="28"/>
        </w:rPr>
        <w:t xml:space="preserve">в возрасте 11-12 лет, когда происходит активный период физического развития. В первую очередь, для развития скоростно-силовых качеств необходимо правильно организовать тренировочный процесс. Возраст </w:t>
      </w:r>
      <w:r w:rsidR="002F21C0" w:rsidRPr="00F718EF">
        <w:rPr>
          <w:rFonts w:ascii="Times New Roman" w:hAnsi="Times New Roman" w:cs="Times New Roman"/>
          <w:color w:val="000000" w:themeColor="text1"/>
          <w:sz w:val="28"/>
        </w:rPr>
        <w:t>подростков</w:t>
      </w:r>
      <w:r w:rsidR="007E2445"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 xml:space="preserve">11-12 лет – это время, когда можно пробовать различные методы тренировок и исследовать самую </w:t>
      </w:r>
      <w:r w:rsidRPr="00F718EF">
        <w:rPr>
          <w:rFonts w:ascii="Times New Roman" w:hAnsi="Times New Roman" w:cs="Times New Roman"/>
          <w:color w:val="000000" w:themeColor="text1"/>
          <w:sz w:val="28"/>
        </w:rPr>
        <w:lastRenderedPageBreak/>
        <w:t xml:space="preserve">эффективную схему. Регулярные тренировки с использованием подходящих упражнений могут помочь развивать силу и скорость у </w:t>
      </w:r>
      <w:r w:rsidR="00075EF9" w:rsidRPr="00F718EF">
        <w:rPr>
          <w:rFonts w:ascii="Times New Roman" w:hAnsi="Times New Roman" w:cs="Times New Roman"/>
          <w:color w:val="000000" w:themeColor="text1"/>
          <w:sz w:val="28"/>
          <w:szCs w:val="28"/>
        </w:rPr>
        <w:t>подростков</w:t>
      </w:r>
      <w:r w:rsidRPr="00F718EF">
        <w:rPr>
          <w:rFonts w:ascii="Times New Roman" w:hAnsi="Times New Roman" w:cs="Times New Roman"/>
          <w:color w:val="000000" w:themeColor="text1"/>
          <w:sz w:val="28"/>
        </w:rPr>
        <w:t>.</w:t>
      </w:r>
    </w:p>
    <w:p w:rsidR="00901CEC" w:rsidRPr="00F718EF" w:rsidRDefault="00901CEC" w:rsidP="00F03C5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В данной выпускной квалификационной работе будет рассматриваться уровень </w:t>
      </w:r>
      <w:r w:rsidR="00F03C5C" w:rsidRPr="00F718EF">
        <w:rPr>
          <w:rFonts w:ascii="Times New Roman" w:hAnsi="Times New Roman" w:cs="Times New Roman"/>
          <w:color w:val="000000" w:themeColor="text1"/>
          <w:sz w:val="28"/>
          <w:szCs w:val="28"/>
        </w:rPr>
        <w:t xml:space="preserve">развития скоростно-силовых качеств у </w:t>
      </w:r>
      <w:r w:rsidR="002F21C0" w:rsidRPr="00F718EF">
        <w:rPr>
          <w:rFonts w:ascii="Times New Roman" w:hAnsi="Times New Roman" w:cs="Times New Roman"/>
          <w:color w:val="000000" w:themeColor="text1"/>
          <w:sz w:val="28"/>
        </w:rPr>
        <w:t>подростков</w:t>
      </w:r>
      <w:r w:rsidR="004B4908" w:rsidRPr="00F718EF">
        <w:rPr>
          <w:rFonts w:ascii="Times New Roman" w:hAnsi="Times New Roman" w:cs="Times New Roman"/>
          <w:color w:val="000000" w:themeColor="text1"/>
          <w:sz w:val="28"/>
          <w:szCs w:val="28"/>
        </w:rPr>
        <w:t xml:space="preserve"> </w:t>
      </w:r>
      <w:r w:rsidR="00F03C5C" w:rsidRPr="00F718EF">
        <w:rPr>
          <w:rFonts w:ascii="Times New Roman" w:hAnsi="Times New Roman" w:cs="Times New Roman"/>
          <w:color w:val="000000" w:themeColor="text1"/>
          <w:sz w:val="28"/>
          <w:szCs w:val="28"/>
        </w:rPr>
        <w:t>11-12 лет в плаванье</w:t>
      </w:r>
      <w:r w:rsidRPr="00F718EF">
        <w:rPr>
          <w:rFonts w:ascii="Times New Roman" w:hAnsi="Times New Roman" w:cs="Times New Roman"/>
          <w:color w:val="000000" w:themeColor="text1"/>
          <w:sz w:val="28"/>
          <w:szCs w:val="28"/>
        </w:rPr>
        <w:t xml:space="preserve"> и использования разработанной нами методики, направленной на </w:t>
      </w:r>
      <w:r w:rsidR="00F03C5C" w:rsidRPr="00F718EF">
        <w:rPr>
          <w:rFonts w:ascii="Times New Roman" w:hAnsi="Times New Roman" w:cs="Times New Roman"/>
          <w:color w:val="000000" w:themeColor="text1"/>
          <w:sz w:val="28"/>
          <w:szCs w:val="28"/>
        </w:rPr>
        <w:t xml:space="preserve">развитие скоростно-силовых качеств у </w:t>
      </w:r>
      <w:r w:rsidR="002F21C0" w:rsidRPr="00F718EF">
        <w:rPr>
          <w:rFonts w:ascii="Times New Roman" w:hAnsi="Times New Roman" w:cs="Times New Roman"/>
          <w:color w:val="000000" w:themeColor="text1"/>
          <w:sz w:val="28"/>
        </w:rPr>
        <w:t>подростков</w:t>
      </w:r>
      <w:r w:rsidR="004B4908" w:rsidRPr="00F718EF">
        <w:rPr>
          <w:rFonts w:ascii="Times New Roman" w:hAnsi="Times New Roman" w:cs="Times New Roman"/>
          <w:color w:val="000000" w:themeColor="text1"/>
          <w:sz w:val="28"/>
          <w:szCs w:val="28"/>
        </w:rPr>
        <w:t xml:space="preserve"> </w:t>
      </w:r>
      <w:r w:rsidR="00F03C5C" w:rsidRPr="00F718EF">
        <w:rPr>
          <w:rFonts w:ascii="Times New Roman" w:hAnsi="Times New Roman" w:cs="Times New Roman"/>
          <w:color w:val="000000" w:themeColor="text1"/>
          <w:sz w:val="28"/>
          <w:szCs w:val="28"/>
        </w:rPr>
        <w:t>11-12 лет</w:t>
      </w:r>
      <w:r w:rsidRPr="00F718EF">
        <w:rPr>
          <w:rFonts w:ascii="Times New Roman" w:hAnsi="Times New Roman" w:cs="Times New Roman"/>
          <w:color w:val="000000" w:themeColor="text1"/>
          <w:sz w:val="28"/>
          <w:szCs w:val="28"/>
        </w:rPr>
        <w:t xml:space="preserve">. </w:t>
      </w: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b/>
          <w:color w:val="000000" w:themeColor="text1"/>
          <w:sz w:val="28"/>
          <w:szCs w:val="28"/>
        </w:rPr>
        <w:t>Проблема исследования</w:t>
      </w:r>
      <w:r w:rsidR="00D7029D" w:rsidRPr="00F718EF">
        <w:rPr>
          <w:rFonts w:ascii="Times New Roman" w:hAnsi="Times New Roman" w:cs="Times New Roman"/>
          <w:color w:val="000000" w:themeColor="text1"/>
          <w:sz w:val="28"/>
          <w:szCs w:val="28"/>
        </w:rPr>
        <w:t xml:space="preserve"> </w:t>
      </w:r>
      <w:r w:rsidR="00723387" w:rsidRPr="00F718EF">
        <w:rPr>
          <w:rFonts w:ascii="Times New Roman" w:hAnsi="Times New Roman" w:cs="Times New Roman"/>
          <w:color w:val="000000" w:themeColor="text1"/>
          <w:sz w:val="28"/>
          <w:szCs w:val="28"/>
        </w:rPr>
        <w:t>какие</w:t>
      </w:r>
      <w:r w:rsidRPr="00F718EF">
        <w:rPr>
          <w:rFonts w:ascii="Times New Roman" w:hAnsi="Times New Roman" w:cs="Times New Roman"/>
          <w:color w:val="000000" w:themeColor="text1"/>
          <w:sz w:val="28"/>
          <w:szCs w:val="28"/>
        </w:rPr>
        <w:t xml:space="preserve"> методик</w:t>
      </w:r>
      <w:r w:rsidR="00723387" w:rsidRPr="00F718EF">
        <w:rPr>
          <w:rFonts w:ascii="Times New Roman" w:hAnsi="Times New Roman" w:cs="Times New Roman"/>
          <w:color w:val="000000" w:themeColor="text1"/>
          <w:sz w:val="28"/>
          <w:szCs w:val="28"/>
        </w:rPr>
        <w:t>и направлены</w:t>
      </w:r>
      <w:r w:rsidRPr="00F718EF">
        <w:rPr>
          <w:rFonts w:ascii="Times New Roman" w:hAnsi="Times New Roman" w:cs="Times New Roman"/>
          <w:color w:val="000000" w:themeColor="text1"/>
          <w:sz w:val="28"/>
          <w:szCs w:val="28"/>
        </w:rPr>
        <w:t xml:space="preserve"> на </w:t>
      </w:r>
      <w:r w:rsidR="00F03C5C" w:rsidRPr="00F718EF">
        <w:rPr>
          <w:rFonts w:ascii="Times New Roman" w:hAnsi="Times New Roman" w:cs="Times New Roman"/>
          <w:color w:val="000000" w:themeColor="text1"/>
          <w:sz w:val="28"/>
          <w:szCs w:val="28"/>
        </w:rPr>
        <w:t xml:space="preserve">развитие скоростно-силовых качеств у </w:t>
      </w:r>
      <w:r w:rsidR="00723387" w:rsidRPr="00F718EF">
        <w:rPr>
          <w:rFonts w:ascii="Times New Roman" w:hAnsi="Times New Roman" w:cs="Times New Roman"/>
          <w:color w:val="000000" w:themeColor="text1"/>
          <w:sz w:val="28"/>
        </w:rPr>
        <w:t>подростков</w:t>
      </w:r>
      <w:r w:rsidR="004B4908" w:rsidRPr="00F718EF">
        <w:rPr>
          <w:rFonts w:ascii="Times New Roman" w:hAnsi="Times New Roman" w:cs="Times New Roman"/>
          <w:color w:val="000000" w:themeColor="text1"/>
          <w:sz w:val="28"/>
          <w:szCs w:val="28"/>
        </w:rPr>
        <w:t xml:space="preserve"> </w:t>
      </w:r>
      <w:r w:rsidR="00F03C5C" w:rsidRPr="00F718EF">
        <w:rPr>
          <w:rFonts w:ascii="Times New Roman" w:hAnsi="Times New Roman" w:cs="Times New Roman"/>
          <w:color w:val="000000" w:themeColor="text1"/>
          <w:sz w:val="28"/>
          <w:szCs w:val="28"/>
        </w:rPr>
        <w:t xml:space="preserve">11-12 лет </w:t>
      </w:r>
      <w:r w:rsidR="00723387" w:rsidRPr="00F718EF">
        <w:rPr>
          <w:rFonts w:ascii="Times New Roman" w:hAnsi="Times New Roman" w:cs="Times New Roman"/>
          <w:color w:val="000000" w:themeColor="text1"/>
          <w:sz w:val="28"/>
          <w:szCs w:val="28"/>
        </w:rPr>
        <w:t>в плавании</w:t>
      </w:r>
      <w:r w:rsidRPr="00F718EF">
        <w:rPr>
          <w:rFonts w:ascii="Times New Roman" w:hAnsi="Times New Roman" w:cs="Times New Roman"/>
          <w:color w:val="000000" w:themeColor="text1"/>
          <w:sz w:val="28"/>
          <w:szCs w:val="28"/>
        </w:rPr>
        <w:t xml:space="preserve">. </w:t>
      </w: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b/>
          <w:color w:val="000000" w:themeColor="text1"/>
          <w:sz w:val="28"/>
          <w:szCs w:val="28"/>
        </w:rPr>
        <w:t>Объект исследовании</w:t>
      </w:r>
      <w:r w:rsidRPr="00F718EF">
        <w:rPr>
          <w:rFonts w:ascii="Times New Roman" w:hAnsi="Times New Roman" w:cs="Times New Roman"/>
          <w:color w:val="000000" w:themeColor="text1"/>
          <w:sz w:val="28"/>
          <w:szCs w:val="28"/>
        </w:rPr>
        <w:t xml:space="preserve"> – внеурочная деятельность спортивно-оздоровительной направленности </w:t>
      </w:r>
      <w:r w:rsidR="00723387" w:rsidRPr="00F718EF">
        <w:rPr>
          <w:rFonts w:ascii="Times New Roman" w:hAnsi="Times New Roman" w:cs="Times New Roman"/>
          <w:color w:val="000000" w:themeColor="text1"/>
          <w:sz w:val="28"/>
          <w:szCs w:val="28"/>
        </w:rPr>
        <w:t xml:space="preserve">для </w:t>
      </w:r>
      <w:r w:rsidR="00723387" w:rsidRPr="00F718EF">
        <w:rPr>
          <w:rFonts w:ascii="Times New Roman" w:hAnsi="Times New Roman" w:cs="Times New Roman"/>
          <w:color w:val="000000" w:themeColor="text1"/>
          <w:sz w:val="28"/>
        </w:rPr>
        <w:t>подростков</w:t>
      </w:r>
      <w:r w:rsidR="004B4908" w:rsidRPr="00F718EF">
        <w:rPr>
          <w:rFonts w:ascii="Times New Roman" w:hAnsi="Times New Roman" w:cs="Times New Roman"/>
          <w:color w:val="000000" w:themeColor="text1"/>
          <w:sz w:val="28"/>
          <w:szCs w:val="28"/>
        </w:rPr>
        <w:t xml:space="preserve"> </w:t>
      </w:r>
      <w:r w:rsidR="00D7029D" w:rsidRPr="00F718EF">
        <w:rPr>
          <w:rFonts w:ascii="Times New Roman" w:hAnsi="Times New Roman" w:cs="Times New Roman"/>
          <w:color w:val="000000" w:themeColor="text1"/>
          <w:sz w:val="28"/>
          <w:szCs w:val="28"/>
        </w:rPr>
        <w:t>11-12 лет</w:t>
      </w:r>
      <w:r w:rsidRPr="00F718EF">
        <w:rPr>
          <w:rFonts w:ascii="Times New Roman" w:hAnsi="Times New Roman" w:cs="Times New Roman"/>
          <w:color w:val="000000" w:themeColor="text1"/>
          <w:sz w:val="28"/>
          <w:szCs w:val="28"/>
        </w:rPr>
        <w:t xml:space="preserve">, занимающихся </w:t>
      </w:r>
      <w:r w:rsidR="00D7029D" w:rsidRPr="00F718EF">
        <w:rPr>
          <w:rFonts w:ascii="Times New Roman" w:hAnsi="Times New Roman" w:cs="Times New Roman"/>
          <w:color w:val="000000" w:themeColor="text1"/>
          <w:sz w:val="28"/>
          <w:szCs w:val="28"/>
        </w:rPr>
        <w:t>плаванием</w:t>
      </w:r>
      <w:r w:rsidRPr="00F718EF">
        <w:rPr>
          <w:rFonts w:ascii="Times New Roman" w:hAnsi="Times New Roman" w:cs="Times New Roman"/>
          <w:color w:val="000000" w:themeColor="text1"/>
          <w:sz w:val="28"/>
          <w:szCs w:val="28"/>
        </w:rPr>
        <w:t>.</w:t>
      </w:r>
    </w:p>
    <w:p w:rsidR="00723387" w:rsidRPr="00F718EF" w:rsidRDefault="00901CEC" w:rsidP="00723387">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b/>
          <w:color w:val="000000" w:themeColor="text1"/>
          <w:sz w:val="28"/>
          <w:szCs w:val="28"/>
        </w:rPr>
        <w:t>Предмет исследования</w:t>
      </w:r>
      <w:r w:rsidRPr="00F718EF">
        <w:rPr>
          <w:rFonts w:ascii="Times New Roman" w:hAnsi="Times New Roman" w:cs="Times New Roman"/>
          <w:color w:val="000000" w:themeColor="text1"/>
          <w:sz w:val="28"/>
          <w:szCs w:val="28"/>
        </w:rPr>
        <w:t xml:space="preserve"> – методика</w:t>
      </w:r>
      <w:r w:rsidR="00D7029D" w:rsidRPr="00F718EF">
        <w:rPr>
          <w:rFonts w:ascii="Times New Roman" w:hAnsi="Times New Roman" w:cs="Times New Roman"/>
          <w:color w:val="000000" w:themeColor="text1"/>
          <w:sz w:val="28"/>
          <w:szCs w:val="28"/>
        </w:rPr>
        <w:t xml:space="preserve"> развития скоростно-силовых качеств у </w:t>
      </w:r>
      <w:r w:rsidR="00723387" w:rsidRPr="00F718EF">
        <w:rPr>
          <w:rFonts w:ascii="Times New Roman" w:hAnsi="Times New Roman" w:cs="Times New Roman"/>
          <w:color w:val="000000" w:themeColor="text1"/>
          <w:sz w:val="28"/>
        </w:rPr>
        <w:t>подростков</w:t>
      </w:r>
      <w:r w:rsidR="004B4908" w:rsidRPr="00F718EF">
        <w:rPr>
          <w:rFonts w:ascii="Times New Roman" w:hAnsi="Times New Roman" w:cs="Times New Roman"/>
          <w:color w:val="000000" w:themeColor="text1"/>
          <w:sz w:val="28"/>
          <w:szCs w:val="28"/>
        </w:rPr>
        <w:t xml:space="preserve"> </w:t>
      </w:r>
      <w:r w:rsidR="00D7029D" w:rsidRPr="00F718EF">
        <w:rPr>
          <w:rFonts w:ascii="Times New Roman" w:hAnsi="Times New Roman" w:cs="Times New Roman"/>
          <w:color w:val="000000" w:themeColor="text1"/>
          <w:sz w:val="28"/>
          <w:szCs w:val="28"/>
        </w:rPr>
        <w:t xml:space="preserve">11-12 лет </w:t>
      </w:r>
      <w:r w:rsidR="00723387" w:rsidRPr="00F718EF">
        <w:rPr>
          <w:rFonts w:ascii="Times New Roman" w:hAnsi="Times New Roman" w:cs="Times New Roman"/>
          <w:color w:val="000000" w:themeColor="text1"/>
          <w:sz w:val="28"/>
          <w:szCs w:val="28"/>
        </w:rPr>
        <w:t xml:space="preserve">во внеурочной деятельности спортивно-оздоровительной направленности по плаванию. </w:t>
      </w:r>
    </w:p>
    <w:p w:rsidR="00901CEC" w:rsidRPr="00F718EF" w:rsidRDefault="00723387" w:rsidP="00723387">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b/>
          <w:color w:val="000000" w:themeColor="text1"/>
          <w:sz w:val="28"/>
          <w:szCs w:val="28"/>
        </w:rPr>
        <w:t>Объект исследования</w:t>
      </w:r>
      <w:r w:rsidRPr="00F718EF">
        <w:rPr>
          <w:rFonts w:ascii="Times New Roman" w:hAnsi="Times New Roman" w:cs="Times New Roman"/>
          <w:color w:val="000000" w:themeColor="text1"/>
          <w:sz w:val="28"/>
          <w:szCs w:val="28"/>
        </w:rPr>
        <w:t xml:space="preserve"> – внеурочная деятельность спортивно-оздоровительной направленности</w:t>
      </w:r>
      <w:r w:rsidR="00901CEC" w:rsidRPr="00F718EF">
        <w:rPr>
          <w:rFonts w:ascii="Times New Roman" w:hAnsi="Times New Roman" w:cs="Times New Roman"/>
          <w:color w:val="000000" w:themeColor="text1"/>
          <w:sz w:val="28"/>
          <w:szCs w:val="28"/>
        </w:rPr>
        <w:t>.</w:t>
      </w: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b/>
          <w:color w:val="000000" w:themeColor="text1"/>
          <w:sz w:val="28"/>
          <w:szCs w:val="28"/>
        </w:rPr>
        <w:t>Цель исследования</w:t>
      </w:r>
      <w:r w:rsidRPr="00F718EF">
        <w:rPr>
          <w:rFonts w:ascii="Times New Roman" w:hAnsi="Times New Roman" w:cs="Times New Roman"/>
          <w:color w:val="000000" w:themeColor="text1"/>
          <w:sz w:val="28"/>
          <w:szCs w:val="28"/>
        </w:rPr>
        <w:t xml:space="preserve"> – теоретически разработать и экспериментально обосновать </w:t>
      </w:r>
      <w:r w:rsidR="00723387" w:rsidRPr="00F718EF">
        <w:rPr>
          <w:rFonts w:ascii="Times New Roman" w:hAnsi="Times New Roman" w:cs="Times New Roman"/>
          <w:color w:val="000000" w:themeColor="text1"/>
          <w:sz w:val="28"/>
          <w:szCs w:val="28"/>
        </w:rPr>
        <w:t>результативность</w:t>
      </w:r>
      <w:r w:rsidRPr="00F718EF">
        <w:rPr>
          <w:rFonts w:ascii="Times New Roman" w:hAnsi="Times New Roman" w:cs="Times New Roman"/>
          <w:color w:val="000000" w:themeColor="text1"/>
          <w:sz w:val="28"/>
          <w:szCs w:val="28"/>
        </w:rPr>
        <w:t xml:space="preserve"> методики </w:t>
      </w:r>
      <w:r w:rsidR="00D7029D" w:rsidRPr="00F718EF">
        <w:rPr>
          <w:rFonts w:ascii="Times New Roman" w:hAnsi="Times New Roman" w:cs="Times New Roman"/>
          <w:color w:val="000000" w:themeColor="text1"/>
          <w:sz w:val="28"/>
          <w:szCs w:val="28"/>
        </w:rPr>
        <w:t xml:space="preserve">развития скоростно-силовых качеств у </w:t>
      </w:r>
      <w:r w:rsidR="00723387" w:rsidRPr="00F718EF">
        <w:rPr>
          <w:rFonts w:ascii="Times New Roman" w:hAnsi="Times New Roman" w:cs="Times New Roman"/>
          <w:color w:val="000000" w:themeColor="text1"/>
          <w:sz w:val="28"/>
        </w:rPr>
        <w:t>подростков</w:t>
      </w:r>
      <w:r w:rsidR="004B4908" w:rsidRPr="00F718EF">
        <w:rPr>
          <w:rFonts w:ascii="Times New Roman" w:hAnsi="Times New Roman" w:cs="Times New Roman"/>
          <w:color w:val="000000" w:themeColor="text1"/>
          <w:sz w:val="28"/>
          <w:szCs w:val="28"/>
        </w:rPr>
        <w:t xml:space="preserve"> </w:t>
      </w:r>
      <w:r w:rsidR="00D7029D" w:rsidRPr="00F718EF">
        <w:rPr>
          <w:rFonts w:ascii="Times New Roman" w:hAnsi="Times New Roman" w:cs="Times New Roman"/>
          <w:color w:val="000000" w:themeColor="text1"/>
          <w:sz w:val="28"/>
          <w:szCs w:val="28"/>
        </w:rPr>
        <w:t>11-12 лет в плаван</w:t>
      </w:r>
      <w:r w:rsidR="00723387" w:rsidRPr="00F718EF">
        <w:rPr>
          <w:rFonts w:ascii="Times New Roman" w:hAnsi="Times New Roman" w:cs="Times New Roman"/>
          <w:color w:val="000000" w:themeColor="text1"/>
          <w:sz w:val="28"/>
          <w:szCs w:val="28"/>
        </w:rPr>
        <w:t>ии</w:t>
      </w:r>
      <w:r w:rsidRPr="00F718EF">
        <w:rPr>
          <w:rFonts w:ascii="Times New Roman" w:hAnsi="Times New Roman" w:cs="Times New Roman"/>
          <w:color w:val="000000" w:themeColor="text1"/>
          <w:sz w:val="28"/>
          <w:szCs w:val="28"/>
        </w:rPr>
        <w:t>.</w:t>
      </w:r>
    </w:p>
    <w:p w:rsidR="00901CEC" w:rsidRPr="00F718EF" w:rsidRDefault="00901CEC" w:rsidP="00901CEC">
      <w:pPr>
        <w:pStyle w:val="a3"/>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b/>
          <w:color w:val="000000" w:themeColor="text1"/>
          <w:sz w:val="28"/>
          <w:szCs w:val="28"/>
        </w:rPr>
        <w:t>Гипотеза исследования</w:t>
      </w:r>
      <w:r w:rsidR="002E56C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предположено, что разработка методики </w:t>
      </w:r>
      <w:r w:rsidR="00D7029D" w:rsidRPr="00F718EF">
        <w:rPr>
          <w:rFonts w:ascii="Times New Roman" w:hAnsi="Times New Roman"/>
          <w:color w:val="000000" w:themeColor="text1"/>
          <w:sz w:val="28"/>
          <w:szCs w:val="28"/>
        </w:rPr>
        <w:t xml:space="preserve">развития скоростно-силовых качеств у </w:t>
      </w:r>
      <w:r w:rsidR="00723387" w:rsidRPr="00F718EF">
        <w:rPr>
          <w:rFonts w:ascii="Times New Roman" w:hAnsi="Times New Roman"/>
          <w:color w:val="000000" w:themeColor="text1"/>
          <w:sz w:val="28"/>
        </w:rPr>
        <w:t>подростков</w:t>
      </w:r>
      <w:r w:rsidR="004B4908" w:rsidRPr="00F718EF">
        <w:rPr>
          <w:rFonts w:ascii="Times New Roman" w:hAnsi="Times New Roman"/>
          <w:color w:val="000000" w:themeColor="text1"/>
          <w:sz w:val="28"/>
          <w:szCs w:val="28"/>
        </w:rPr>
        <w:t xml:space="preserve"> </w:t>
      </w:r>
      <w:r w:rsidR="00D7029D" w:rsidRPr="00F718EF">
        <w:rPr>
          <w:rFonts w:ascii="Times New Roman" w:hAnsi="Times New Roman"/>
          <w:color w:val="000000" w:themeColor="text1"/>
          <w:sz w:val="28"/>
          <w:szCs w:val="28"/>
        </w:rPr>
        <w:t>11-12 лет в плаван</w:t>
      </w:r>
      <w:r w:rsidR="00723387" w:rsidRPr="00F718EF">
        <w:rPr>
          <w:rFonts w:ascii="Times New Roman" w:hAnsi="Times New Roman"/>
          <w:color w:val="000000" w:themeColor="text1"/>
          <w:sz w:val="28"/>
          <w:szCs w:val="28"/>
        </w:rPr>
        <w:t>ии</w:t>
      </w:r>
      <w:r w:rsidR="00D7029D" w:rsidRPr="00F718EF">
        <w:rPr>
          <w:rFonts w:ascii="Times New Roman" w:hAnsi="Times New Roman"/>
          <w:color w:val="000000" w:themeColor="text1"/>
          <w:sz w:val="28"/>
          <w:szCs w:val="28"/>
        </w:rPr>
        <w:t xml:space="preserve"> с использованием метода непредельных усилий с нормированием количества повторений, метода динамических усилий, ударный метода, круговой метода</w:t>
      </w:r>
      <w:r w:rsidRPr="00F718EF">
        <w:rPr>
          <w:rFonts w:ascii="Times New Roman" w:hAnsi="Times New Roman"/>
          <w:color w:val="000000" w:themeColor="text1"/>
          <w:sz w:val="28"/>
          <w:szCs w:val="28"/>
        </w:rPr>
        <w:t xml:space="preserve">, позволит повысить уровень подготовленности у </w:t>
      </w:r>
      <w:r w:rsidR="00D7029D" w:rsidRPr="00F718EF">
        <w:rPr>
          <w:rFonts w:ascii="Times New Roman" w:hAnsi="Times New Roman"/>
          <w:color w:val="000000" w:themeColor="text1"/>
          <w:sz w:val="28"/>
          <w:szCs w:val="28"/>
        </w:rPr>
        <w:t>юных пловцов</w:t>
      </w:r>
      <w:r w:rsidRPr="00F718EF">
        <w:rPr>
          <w:rFonts w:ascii="Times New Roman" w:hAnsi="Times New Roman"/>
          <w:color w:val="000000" w:themeColor="text1"/>
          <w:sz w:val="28"/>
          <w:szCs w:val="28"/>
        </w:rPr>
        <w:t>.</w:t>
      </w:r>
    </w:p>
    <w:p w:rsidR="00901CEC" w:rsidRPr="00F718EF" w:rsidRDefault="00901CEC" w:rsidP="00901CEC">
      <w:pPr>
        <w:pStyle w:val="a3"/>
        <w:spacing w:after="0" w:line="360" w:lineRule="auto"/>
        <w:ind w:left="709"/>
        <w:jc w:val="both"/>
        <w:rPr>
          <w:rFonts w:ascii="Times New Roman" w:hAnsi="Times New Roman"/>
          <w:b/>
          <w:color w:val="000000" w:themeColor="text1"/>
          <w:sz w:val="28"/>
          <w:szCs w:val="28"/>
        </w:rPr>
      </w:pPr>
      <w:r w:rsidRPr="00F718EF">
        <w:rPr>
          <w:rFonts w:ascii="Times New Roman" w:hAnsi="Times New Roman"/>
          <w:b/>
          <w:color w:val="000000" w:themeColor="text1"/>
          <w:sz w:val="28"/>
          <w:szCs w:val="28"/>
        </w:rPr>
        <w:t xml:space="preserve">Задачи исследования: </w:t>
      </w:r>
    </w:p>
    <w:p w:rsidR="00901CEC" w:rsidRPr="00F718EF" w:rsidRDefault="00901CEC" w:rsidP="00901CEC">
      <w:pPr>
        <w:widowControl w:val="0"/>
        <w:numPr>
          <w:ilvl w:val="0"/>
          <w:numId w:val="3"/>
        </w:numPr>
        <w:tabs>
          <w:tab w:val="left" w:pos="0"/>
          <w:tab w:val="left" w:pos="993"/>
        </w:tabs>
        <w:spacing w:after="0" w:line="360" w:lineRule="auto"/>
        <w:ind w:left="0" w:firstLine="709"/>
        <w:jc w:val="both"/>
        <w:rPr>
          <w:rFonts w:ascii="Times New Roman" w:hAnsi="Times New Roman" w:cs="Times New Roman"/>
          <w:color w:val="000000" w:themeColor="text1"/>
        </w:rPr>
      </w:pPr>
      <w:r w:rsidRPr="00F718EF">
        <w:rPr>
          <w:rFonts w:ascii="Times New Roman" w:hAnsi="Times New Roman" w:cs="Times New Roman"/>
          <w:color w:val="000000" w:themeColor="text1"/>
          <w:sz w:val="28"/>
          <w:szCs w:val="28"/>
        </w:rPr>
        <w:t>Проанализировать научно-методическую литературу по теме исследования;</w:t>
      </w:r>
    </w:p>
    <w:p w:rsidR="00901CEC" w:rsidRPr="00F718EF" w:rsidRDefault="00901CEC" w:rsidP="00901CEC">
      <w:pPr>
        <w:widowControl w:val="0"/>
        <w:numPr>
          <w:ilvl w:val="0"/>
          <w:numId w:val="3"/>
        </w:numPr>
        <w:tabs>
          <w:tab w:val="left" w:pos="0"/>
          <w:tab w:val="left" w:pos="993"/>
        </w:tabs>
        <w:spacing w:after="0" w:line="360" w:lineRule="auto"/>
        <w:ind w:left="0" w:firstLine="709"/>
        <w:jc w:val="both"/>
        <w:rPr>
          <w:rFonts w:ascii="Times New Roman" w:hAnsi="Times New Roman" w:cs="Times New Roman"/>
          <w:color w:val="000000" w:themeColor="text1"/>
        </w:rPr>
      </w:pPr>
      <w:r w:rsidRPr="00F718EF">
        <w:rPr>
          <w:rFonts w:ascii="Times New Roman" w:hAnsi="Times New Roman" w:cs="Times New Roman"/>
          <w:color w:val="000000" w:themeColor="text1"/>
          <w:sz w:val="28"/>
          <w:szCs w:val="28"/>
        </w:rPr>
        <w:t xml:space="preserve">Разработать и внедрить экспериментальную методику </w:t>
      </w:r>
      <w:r w:rsidR="006631E4" w:rsidRPr="00F718EF">
        <w:rPr>
          <w:rFonts w:ascii="Times New Roman" w:hAnsi="Times New Roman" w:cs="Times New Roman"/>
          <w:color w:val="000000" w:themeColor="text1"/>
          <w:sz w:val="28"/>
          <w:szCs w:val="28"/>
        </w:rPr>
        <w:t xml:space="preserve">развития скоростно-силовых качеств у </w:t>
      </w:r>
      <w:r w:rsidR="00A52F75" w:rsidRPr="00F718EF">
        <w:rPr>
          <w:rFonts w:ascii="Times New Roman" w:hAnsi="Times New Roman" w:cs="Times New Roman"/>
          <w:color w:val="000000" w:themeColor="text1"/>
          <w:sz w:val="28"/>
        </w:rPr>
        <w:t>подростков</w:t>
      </w:r>
      <w:r w:rsidR="004B4908" w:rsidRPr="00F718EF">
        <w:rPr>
          <w:rFonts w:ascii="Times New Roman" w:hAnsi="Times New Roman" w:cs="Times New Roman"/>
          <w:color w:val="000000" w:themeColor="text1"/>
          <w:sz w:val="28"/>
          <w:szCs w:val="28"/>
        </w:rPr>
        <w:t xml:space="preserve"> </w:t>
      </w:r>
      <w:r w:rsidR="006631E4" w:rsidRPr="00F718EF">
        <w:rPr>
          <w:rFonts w:ascii="Times New Roman" w:hAnsi="Times New Roman" w:cs="Times New Roman"/>
          <w:color w:val="000000" w:themeColor="text1"/>
          <w:sz w:val="28"/>
          <w:szCs w:val="28"/>
        </w:rPr>
        <w:t>11-12 лет в плаван</w:t>
      </w:r>
      <w:r w:rsidR="00A52F75" w:rsidRPr="00F718EF">
        <w:rPr>
          <w:rFonts w:ascii="Times New Roman" w:hAnsi="Times New Roman" w:cs="Times New Roman"/>
          <w:color w:val="000000" w:themeColor="text1"/>
          <w:sz w:val="28"/>
          <w:szCs w:val="28"/>
        </w:rPr>
        <w:t>ии</w:t>
      </w:r>
      <w:r w:rsidRPr="00F718EF">
        <w:rPr>
          <w:rFonts w:ascii="Times New Roman" w:hAnsi="Times New Roman" w:cs="Times New Roman"/>
          <w:color w:val="000000" w:themeColor="text1"/>
          <w:sz w:val="28"/>
          <w:szCs w:val="28"/>
        </w:rPr>
        <w:t>;</w:t>
      </w:r>
    </w:p>
    <w:p w:rsidR="00901CEC" w:rsidRPr="00F718EF" w:rsidRDefault="00901CEC" w:rsidP="00901CEC">
      <w:pPr>
        <w:widowControl w:val="0"/>
        <w:numPr>
          <w:ilvl w:val="0"/>
          <w:numId w:val="3"/>
        </w:numPr>
        <w:shd w:val="clear" w:color="auto" w:fill="FFFFFF"/>
        <w:tabs>
          <w:tab w:val="left" w:pos="0"/>
          <w:tab w:val="left" w:pos="544"/>
          <w:tab w:val="left" w:pos="600"/>
          <w:tab w:val="left" w:pos="993"/>
          <w:tab w:val="left" w:pos="1125"/>
        </w:tabs>
        <w:spacing w:after="0" w:line="360" w:lineRule="auto"/>
        <w:ind w:left="0" w:firstLine="709"/>
        <w:jc w:val="both"/>
        <w:rPr>
          <w:rFonts w:ascii="Times New Roman" w:hAnsi="Times New Roman" w:cs="Times New Roman"/>
          <w:color w:val="000000" w:themeColor="text1"/>
        </w:rPr>
      </w:pPr>
      <w:r w:rsidRPr="00F718EF">
        <w:rPr>
          <w:rFonts w:ascii="Times New Roman" w:hAnsi="Times New Roman" w:cs="Times New Roman"/>
          <w:color w:val="000000" w:themeColor="text1"/>
          <w:sz w:val="28"/>
          <w:szCs w:val="28"/>
        </w:rPr>
        <w:t xml:space="preserve">Экспериментально обосновать эффективность разработанной </w:t>
      </w:r>
      <w:r w:rsidRPr="00F718EF">
        <w:rPr>
          <w:rFonts w:ascii="Times New Roman" w:hAnsi="Times New Roman" w:cs="Times New Roman"/>
          <w:color w:val="000000" w:themeColor="text1"/>
          <w:sz w:val="28"/>
          <w:szCs w:val="28"/>
        </w:rPr>
        <w:lastRenderedPageBreak/>
        <w:t>методики</w:t>
      </w:r>
      <w:r w:rsidR="006631E4" w:rsidRPr="00F718EF">
        <w:rPr>
          <w:rFonts w:ascii="Times New Roman" w:hAnsi="Times New Roman" w:cs="Times New Roman"/>
          <w:color w:val="000000" w:themeColor="text1"/>
          <w:sz w:val="28"/>
          <w:szCs w:val="28"/>
        </w:rPr>
        <w:t xml:space="preserve"> развития скоростно-силовых качеств у </w:t>
      </w:r>
      <w:r w:rsidR="00A52F75" w:rsidRPr="00F718EF">
        <w:rPr>
          <w:rFonts w:ascii="Times New Roman" w:hAnsi="Times New Roman" w:cs="Times New Roman"/>
          <w:color w:val="000000" w:themeColor="text1"/>
          <w:sz w:val="28"/>
        </w:rPr>
        <w:t>подростков</w:t>
      </w:r>
      <w:r w:rsidR="004B4908" w:rsidRPr="00F718EF">
        <w:rPr>
          <w:rFonts w:ascii="Times New Roman" w:hAnsi="Times New Roman" w:cs="Times New Roman"/>
          <w:color w:val="000000" w:themeColor="text1"/>
          <w:sz w:val="28"/>
          <w:szCs w:val="28"/>
        </w:rPr>
        <w:t xml:space="preserve"> </w:t>
      </w:r>
      <w:r w:rsidR="006631E4" w:rsidRPr="00F718EF">
        <w:rPr>
          <w:rFonts w:ascii="Times New Roman" w:hAnsi="Times New Roman" w:cs="Times New Roman"/>
          <w:color w:val="000000" w:themeColor="text1"/>
          <w:sz w:val="28"/>
          <w:szCs w:val="28"/>
        </w:rPr>
        <w:t>11-12 лет в плаван</w:t>
      </w:r>
      <w:r w:rsidR="00A52F75" w:rsidRPr="00F718EF">
        <w:rPr>
          <w:rFonts w:ascii="Times New Roman" w:hAnsi="Times New Roman" w:cs="Times New Roman"/>
          <w:color w:val="000000" w:themeColor="text1"/>
          <w:sz w:val="28"/>
          <w:szCs w:val="28"/>
        </w:rPr>
        <w:t>ии</w:t>
      </w:r>
      <w:r w:rsidRPr="00F718EF">
        <w:rPr>
          <w:rFonts w:ascii="Times New Roman" w:hAnsi="Times New Roman" w:cs="Times New Roman"/>
          <w:color w:val="000000" w:themeColor="text1"/>
          <w:sz w:val="28"/>
          <w:szCs w:val="28"/>
        </w:rPr>
        <w:t>.</w:t>
      </w:r>
    </w:p>
    <w:p w:rsidR="00901CEC" w:rsidRPr="00F718EF" w:rsidRDefault="00901CEC" w:rsidP="00901CEC">
      <w:pPr>
        <w:widowControl w:val="0"/>
        <w:shd w:val="clear" w:color="auto" w:fill="FFFFFF"/>
        <w:tabs>
          <w:tab w:val="left" w:pos="0"/>
          <w:tab w:val="left" w:pos="544"/>
          <w:tab w:val="left" w:pos="600"/>
          <w:tab w:val="left" w:pos="993"/>
          <w:tab w:val="left" w:pos="1125"/>
        </w:tabs>
        <w:spacing w:after="0" w:line="360" w:lineRule="auto"/>
        <w:ind w:left="709"/>
        <w:jc w:val="both"/>
        <w:rPr>
          <w:rFonts w:ascii="Times New Roman" w:hAnsi="Times New Roman" w:cs="Times New Roman"/>
          <w:b/>
          <w:color w:val="000000" w:themeColor="text1"/>
          <w:sz w:val="28"/>
          <w:szCs w:val="28"/>
        </w:rPr>
      </w:pPr>
      <w:r w:rsidRPr="00F718EF">
        <w:rPr>
          <w:rFonts w:ascii="Times New Roman" w:hAnsi="Times New Roman" w:cs="Times New Roman"/>
          <w:b/>
          <w:color w:val="000000" w:themeColor="text1"/>
          <w:sz w:val="28"/>
          <w:szCs w:val="28"/>
        </w:rPr>
        <w:t xml:space="preserve">Методы исследования: </w:t>
      </w:r>
    </w:p>
    <w:p w:rsidR="00901CEC" w:rsidRPr="00F718EF" w:rsidRDefault="00901CEC" w:rsidP="00901CEC">
      <w:pPr>
        <w:spacing w:after="0" w:line="360" w:lineRule="auto"/>
        <w:ind w:left="720"/>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1. Анализ научно-методической литературы. </w:t>
      </w:r>
    </w:p>
    <w:p w:rsidR="00901CEC" w:rsidRPr="00F718EF" w:rsidRDefault="00901CEC" w:rsidP="00901CEC">
      <w:pPr>
        <w:spacing w:after="0" w:line="360" w:lineRule="auto"/>
        <w:ind w:left="720"/>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2. Педагогическое тестирование. </w:t>
      </w:r>
    </w:p>
    <w:p w:rsidR="00901CEC" w:rsidRPr="00F718EF" w:rsidRDefault="00901CEC" w:rsidP="00901CEC">
      <w:pPr>
        <w:spacing w:after="0" w:line="360" w:lineRule="auto"/>
        <w:ind w:left="720"/>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3. Педагогический эксперимент. </w:t>
      </w:r>
    </w:p>
    <w:p w:rsidR="00901CEC" w:rsidRPr="00F718EF" w:rsidRDefault="00901CEC" w:rsidP="00901CEC">
      <w:pPr>
        <w:spacing w:after="0" w:line="360" w:lineRule="auto"/>
        <w:ind w:left="720"/>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4. Методы математической статистики. </w:t>
      </w: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b/>
          <w:color w:val="000000" w:themeColor="text1"/>
          <w:sz w:val="28"/>
          <w:szCs w:val="28"/>
        </w:rPr>
        <w:t>Практическая значимость исследования</w:t>
      </w:r>
      <w:r w:rsidRPr="00F718EF">
        <w:rPr>
          <w:rFonts w:ascii="Times New Roman" w:hAnsi="Times New Roman" w:cs="Times New Roman"/>
          <w:color w:val="000000" w:themeColor="text1"/>
          <w:sz w:val="28"/>
          <w:szCs w:val="28"/>
        </w:rPr>
        <w:t xml:space="preserve"> – материалы, полученные в результате исследования, могут быть применены в</w:t>
      </w:r>
      <w:r w:rsidR="00A52F75" w:rsidRPr="00F718EF">
        <w:rPr>
          <w:rFonts w:ascii="Times New Roman" w:hAnsi="Times New Roman" w:cs="Times New Roman"/>
          <w:color w:val="000000" w:themeColor="text1"/>
          <w:sz w:val="28"/>
          <w:szCs w:val="28"/>
        </w:rPr>
        <w:t>о</w:t>
      </w:r>
      <w:r w:rsidRPr="00F718EF">
        <w:rPr>
          <w:rFonts w:ascii="Times New Roman" w:hAnsi="Times New Roman" w:cs="Times New Roman"/>
          <w:color w:val="000000" w:themeColor="text1"/>
          <w:sz w:val="28"/>
          <w:szCs w:val="28"/>
        </w:rPr>
        <w:t xml:space="preserve"> </w:t>
      </w:r>
      <w:r w:rsidR="00A52F75" w:rsidRPr="00F718EF">
        <w:rPr>
          <w:rFonts w:ascii="Times New Roman" w:hAnsi="Times New Roman" w:cs="Times New Roman"/>
          <w:color w:val="000000" w:themeColor="text1"/>
          <w:sz w:val="28"/>
          <w:szCs w:val="28"/>
        </w:rPr>
        <w:t xml:space="preserve">внеурочной деятельности спортивно-оздоровительной направленности </w:t>
      </w:r>
      <w:r w:rsidRPr="00F718EF">
        <w:rPr>
          <w:rFonts w:ascii="Times New Roman" w:hAnsi="Times New Roman" w:cs="Times New Roman"/>
          <w:color w:val="000000" w:themeColor="text1"/>
          <w:sz w:val="28"/>
          <w:szCs w:val="28"/>
        </w:rPr>
        <w:t>СШ, в качестве дополнительного методического материала.</w:t>
      </w: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b/>
          <w:color w:val="000000" w:themeColor="text1"/>
          <w:sz w:val="28"/>
          <w:szCs w:val="28"/>
        </w:rPr>
        <w:t>Структура работы.</w:t>
      </w:r>
      <w:r w:rsidRPr="00F718EF">
        <w:rPr>
          <w:rFonts w:ascii="Times New Roman" w:hAnsi="Times New Roman" w:cs="Times New Roman"/>
          <w:color w:val="000000" w:themeColor="text1"/>
          <w:sz w:val="28"/>
          <w:szCs w:val="28"/>
        </w:rPr>
        <w:t xml:space="preserve"> Выпускная квалификационная работа состоит из введения, трех глав, выводов, список литературы. Работа изложена на 4</w:t>
      </w:r>
      <w:r w:rsidR="00F21CDA" w:rsidRPr="00F718EF">
        <w:rPr>
          <w:rFonts w:ascii="Times New Roman" w:hAnsi="Times New Roman" w:cs="Times New Roman"/>
          <w:color w:val="000000" w:themeColor="text1"/>
          <w:sz w:val="28"/>
          <w:szCs w:val="28"/>
        </w:rPr>
        <w:t>6</w:t>
      </w:r>
      <w:r w:rsidR="00E033B4"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страниц</w:t>
      </w:r>
      <w:r w:rsidR="00E033B4" w:rsidRPr="00F718EF">
        <w:rPr>
          <w:rFonts w:ascii="Times New Roman" w:hAnsi="Times New Roman" w:cs="Times New Roman"/>
          <w:color w:val="000000" w:themeColor="text1"/>
          <w:sz w:val="28"/>
          <w:szCs w:val="28"/>
        </w:rPr>
        <w:t>ах</w:t>
      </w:r>
      <w:r w:rsidRPr="00F718EF">
        <w:rPr>
          <w:rFonts w:ascii="Times New Roman" w:hAnsi="Times New Roman" w:cs="Times New Roman"/>
          <w:color w:val="000000" w:themeColor="text1"/>
          <w:sz w:val="28"/>
          <w:szCs w:val="28"/>
        </w:rPr>
        <w:t xml:space="preserve">, содержит </w:t>
      </w:r>
      <w:r w:rsidR="00E04B89" w:rsidRPr="00F718EF">
        <w:rPr>
          <w:rFonts w:ascii="Times New Roman" w:hAnsi="Times New Roman" w:cs="Times New Roman"/>
          <w:color w:val="000000" w:themeColor="text1"/>
          <w:sz w:val="28"/>
          <w:szCs w:val="28"/>
        </w:rPr>
        <w:t>5</w:t>
      </w:r>
      <w:r w:rsidRPr="00F718EF">
        <w:rPr>
          <w:rFonts w:ascii="Times New Roman" w:hAnsi="Times New Roman" w:cs="Times New Roman"/>
          <w:color w:val="000000" w:themeColor="text1"/>
          <w:sz w:val="28"/>
          <w:szCs w:val="28"/>
        </w:rPr>
        <w:t xml:space="preserve"> таблиц и приложение. Список литературы включает </w:t>
      </w:r>
      <w:r w:rsidR="00E033B4" w:rsidRPr="00F718EF">
        <w:rPr>
          <w:rFonts w:ascii="Times New Roman" w:hAnsi="Times New Roman" w:cs="Times New Roman"/>
          <w:color w:val="000000" w:themeColor="text1"/>
          <w:sz w:val="28"/>
          <w:szCs w:val="28"/>
        </w:rPr>
        <w:t xml:space="preserve">50 </w:t>
      </w:r>
      <w:r w:rsidRPr="00F718EF">
        <w:rPr>
          <w:rFonts w:ascii="Times New Roman" w:hAnsi="Times New Roman" w:cs="Times New Roman"/>
          <w:color w:val="000000" w:themeColor="text1"/>
          <w:sz w:val="28"/>
          <w:szCs w:val="28"/>
        </w:rPr>
        <w:t>источник</w:t>
      </w:r>
      <w:r w:rsidR="00E033B4" w:rsidRPr="00F718EF">
        <w:rPr>
          <w:rFonts w:ascii="Times New Roman" w:hAnsi="Times New Roman" w:cs="Times New Roman"/>
          <w:color w:val="000000" w:themeColor="text1"/>
          <w:sz w:val="28"/>
          <w:szCs w:val="28"/>
        </w:rPr>
        <w:t>ов</w:t>
      </w:r>
      <w:r w:rsidRPr="00F718EF">
        <w:rPr>
          <w:rFonts w:ascii="Times New Roman" w:hAnsi="Times New Roman" w:cs="Times New Roman"/>
          <w:color w:val="000000" w:themeColor="text1"/>
          <w:sz w:val="28"/>
          <w:szCs w:val="28"/>
        </w:rPr>
        <w:t>.</w:t>
      </w:r>
    </w:p>
    <w:p w:rsidR="003069C5" w:rsidRPr="00F718EF" w:rsidRDefault="003069C5">
      <w:pPr>
        <w:rPr>
          <w:rFonts w:ascii="Times New Roman" w:eastAsiaTheme="majorEastAsia" w:hAnsi="Times New Roman" w:cs="Times New Roman"/>
          <w:color w:val="000000" w:themeColor="text1"/>
          <w:sz w:val="28"/>
          <w:szCs w:val="32"/>
        </w:rPr>
      </w:pPr>
      <w:r w:rsidRPr="00F718EF">
        <w:rPr>
          <w:rFonts w:ascii="Times New Roman" w:hAnsi="Times New Roman" w:cs="Times New Roman"/>
          <w:color w:val="000000" w:themeColor="text1"/>
        </w:rPr>
        <w:br w:type="page"/>
      </w:r>
    </w:p>
    <w:p w:rsidR="00EC27DE" w:rsidRPr="00F718EF" w:rsidRDefault="00063542" w:rsidP="002E56CB">
      <w:pPr>
        <w:pStyle w:val="10"/>
        <w:spacing w:before="0" w:after="0" w:line="360" w:lineRule="auto"/>
        <w:ind w:firstLine="709"/>
        <w:rPr>
          <w:rFonts w:cs="Times New Roman"/>
          <w:color w:val="000000" w:themeColor="text1"/>
          <w:szCs w:val="28"/>
        </w:rPr>
      </w:pPr>
      <w:bookmarkStart w:id="6" w:name="_Toc137997471"/>
      <w:r w:rsidRPr="00F718EF">
        <w:rPr>
          <w:rFonts w:cs="Times New Roman"/>
          <w:color w:val="000000" w:themeColor="text1"/>
          <w:szCs w:val="28"/>
        </w:rPr>
        <w:lastRenderedPageBreak/>
        <w:t xml:space="preserve">ГЛАВА </w:t>
      </w:r>
      <w:r w:rsidRPr="00F718EF">
        <w:rPr>
          <w:rFonts w:cs="Times New Roman"/>
          <w:color w:val="000000" w:themeColor="text1"/>
          <w:szCs w:val="28"/>
          <w:lang w:val="en-US"/>
        </w:rPr>
        <w:t>I</w:t>
      </w:r>
      <w:r w:rsidRPr="00F718EF">
        <w:rPr>
          <w:rFonts w:cs="Times New Roman"/>
          <w:color w:val="000000" w:themeColor="text1"/>
          <w:szCs w:val="28"/>
        </w:rPr>
        <w:t xml:space="preserve">. </w:t>
      </w:r>
      <w:bookmarkEnd w:id="2"/>
      <w:r w:rsidRPr="00F718EF">
        <w:rPr>
          <w:rFonts w:cs="Times New Roman"/>
          <w:color w:val="000000" w:themeColor="text1"/>
          <w:szCs w:val="28"/>
        </w:rPr>
        <w:t xml:space="preserve">ТЕОРЕТИЧЕСКОЕ ОБОСНОВАНИЕ РАЗВИТИЯ СКОРОСТНО-СИЛОВЫХ КАЧЕСТВ У </w:t>
      </w:r>
      <w:r w:rsidR="002F21C0" w:rsidRPr="00F718EF">
        <w:rPr>
          <w:rFonts w:cs="Times New Roman"/>
          <w:color w:val="000000" w:themeColor="text1"/>
        </w:rPr>
        <w:t>ПОДРОСТКОВ</w:t>
      </w:r>
      <w:r w:rsidR="004B4908" w:rsidRPr="00F718EF">
        <w:rPr>
          <w:rFonts w:cs="Times New Roman"/>
          <w:color w:val="000000" w:themeColor="text1"/>
          <w:szCs w:val="28"/>
        </w:rPr>
        <w:t xml:space="preserve"> </w:t>
      </w:r>
      <w:r w:rsidRPr="00F718EF">
        <w:rPr>
          <w:rFonts w:cs="Times New Roman"/>
          <w:color w:val="000000" w:themeColor="text1"/>
          <w:szCs w:val="28"/>
        </w:rPr>
        <w:t>11-12 ЛЕТ В ПЛАВАН</w:t>
      </w:r>
      <w:r w:rsidR="002F21C0" w:rsidRPr="00F718EF">
        <w:rPr>
          <w:rFonts w:cs="Times New Roman"/>
          <w:color w:val="000000" w:themeColor="text1"/>
          <w:szCs w:val="28"/>
        </w:rPr>
        <w:t>И</w:t>
      </w:r>
      <w:r w:rsidRPr="00F718EF">
        <w:rPr>
          <w:rFonts w:cs="Times New Roman"/>
          <w:color w:val="000000" w:themeColor="text1"/>
          <w:szCs w:val="28"/>
        </w:rPr>
        <w:t>Е</w:t>
      </w:r>
      <w:bookmarkEnd w:id="6"/>
    </w:p>
    <w:p w:rsidR="00EC27DE" w:rsidRPr="00F718EF" w:rsidRDefault="00EC27DE" w:rsidP="00066502">
      <w:pPr>
        <w:pStyle w:val="2"/>
        <w:numPr>
          <w:ilvl w:val="1"/>
          <w:numId w:val="1"/>
        </w:numPr>
        <w:spacing w:before="40" w:line="240" w:lineRule="auto"/>
        <w:jc w:val="center"/>
        <w:rPr>
          <w:rFonts w:ascii="Times New Roman" w:hAnsi="Times New Roman" w:cs="Times New Roman"/>
          <w:b w:val="0"/>
          <w:color w:val="000000" w:themeColor="text1"/>
          <w:sz w:val="28"/>
          <w:szCs w:val="28"/>
        </w:rPr>
      </w:pPr>
      <w:bookmarkStart w:id="7" w:name="_Toc133160371"/>
      <w:bookmarkStart w:id="8" w:name="_Toc137997472"/>
      <w:r w:rsidRPr="00F718EF">
        <w:rPr>
          <w:rFonts w:ascii="Times New Roman" w:hAnsi="Times New Roman" w:cs="Times New Roman"/>
          <w:b w:val="0"/>
          <w:color w:val="000000" w:themeColor="text1"/>
          <w:sz w:val="28"/>
          <w:szCs w:val="28"/>
        </w:rPr>
        <w:t>Определение понятия «</w:t>
      </w:r>
      <w:r w:rsidR="00DC2D28" w:rsidRPr="00F718EF">
        <w:rPr>
          <w:rFonts w:ascii="Times New Roman" w:hAnsi="Times New Roman" w:cs="Times New Roman"/>
          <w:b w:val="0"/>
          <w:color w:val="000000" w:themeColor="text1"/>
          <w:sz w:val="28"/>
          <w:szCs w:val="28"/>
        </w:rPr>
        <w:t>скоростно-силовые качества</w:t>
      </w:r>
      <w:r w:rsidRPr="00F718EF">
        <w:rPr>
          <w:rFonts w:ascii="Times New Roman" w:hAnsi="Times New Roman" w:cs="Times New Roman"/>
          <w:b w:val="0"/>
          <w:color w:val="000000" w:themeColor="text1"/>
          <w:sz w:val="28"/>
          <w:szCs w:val="28"/>
        </w:rPr>
        <w:t>»</w:t>
      </w:r>
      <w:bookmarkEnd w:id="7"/>
      <w:bookmarkEnd w:id="8"/>
    </w:p>
    <w:p w:rsidR="00EC27DE" w:rsidRPr="00F718EF" w:rsidRDefault="00EC27DE" w:rsidP="00066502">
      <w:pPr>
        <w:spacing w:after="0" w:line="360" w:lineRule="auto"/>
        <w:ind w:firstLine="709"/>
        <w:contextualSpacing/>
        <w:jc w:val="both"/>
        <w:rPr>
          <w:rFonts w:ascii="Times New Roman" w:hAnsi="Times New Roman" w:cs="Times New Roman"/>
          <w:color w:val="000000" w:themeColor="text1"/>
          <w:sz w:val="28"/>
        </w:rPr>
      </w:pPr>
    </w:p>
    <w:p w:rsidR="00066502" w:rsidRPr="00F718EF" w:rsidRDefault="00066502" w:rsidP="00066502">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Скоростно-силовые качества являются важным аспектом физической подготовки атлета и некоторых других профессий. Эти качества заключаются в способности развивать силу и скорость с наибольшей эффективностью. Успешное развитие скоростно-силовых качеств необходимо, например, для футболиста, теннисиста или боксера.</w:t>
      </w:r>
    </w:p>
    <w:p w:rsidR="00066502" w:rsidRPr="00F718EF" w:rsidRDefault="00066502" w:rsidP="00066502">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Одним из примеров скоростно-силовых качеств является скорость в движении, которая воспринимается глазом. Скорость жеста или движения может фиксироваться в кинематографической системе угловых координат и проводиться дальнейший анализ данных, чтобы определить скоростно-силовых качеств спортсмена. Другие определенные скоростно-силовых качеств включают в себя силу, гибкость, координацию движений, реакцию и выносливость</w:t>
      </w:r>
      <w:r w:rsidR="00CC7BB6" w:rsidRPr="00F718EF">
        <w:rPr>
          <w:rFonts w:ascii="Times New Roman" w:hAnsi="Times New Roman" w:cs="Times New Roman"/>
          <w:color w:val="000000" w:themeColor="text1"/>
          <w:sz w:val="28"/>
        </w:rPr>
        <w:t xml:space="preserve"> [21]</w:t>
      </w:r>
      <w:r w:rsidRPr="00F718EF">
        <w:rPr>
          <w:rFonts w:ascii="Times New Roman" w:hAnsi="Times New Roman" w:cs="Times New Roman"/>
          <w:color w:val="000000" w:themeColor="text1"/>
          <w:sz w:val="28"/>
        </w:rPr>
        <w:t>.</w:t>
      </w:r>
    </w:p>
    <w:p w:rsidR="00066502" w:rsidRPr="00F718EF" w:rsidRDefault="00066502" w:rsidP="00066502">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Основным принципом тренировки скоростно-силовых качеств является силовой тренинг. Тренировки направлены на увеличение максимальной силовой вертикальной скорости и взрывной силы с желаемым уровнем скорости. Также, наряду с силовыми тренировками, обязательными являются тренировки на гибкость, координацию движений и восстановление спортсмена после нагрузок.</w:t>
      </w:r>
    </w:p>
    <w:p w:rsidR="00EC27DE" w:rsidRPr="00F718EF" w:rsidRDefault="00066502" w:rsidP="00066502">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Скоростно-силовые качества являются важными для ряда профессий, которые требуют быстрого реагирования и активных действий. Это могут быть военные или спасатели, а также многие виды спорта, такие как бокс, хоккей, футбол и теннис. Успешное развитие скоростно-силовых качеств позволяет адаптироваться к меняющимся ситуациям и динамическим условиям, что делает спортсмена более хорошо подготовленным для соревнований</w:t>
      </w:r>
      <w:r w:rsidR="00CC7BB6" w:rsidRPr="00F718EF">
        <w:rPr>
          <w:rFonts w:ascii="Times New Roman" w:hAnsi="Times New Roman" w:cs="Times New Roman"/>
          <w:color w:val="000000" w:themeColor="text1"/>
          <w:sz w:val="28"/>
        </w:rPr>
        <w:t xml:space="preserve"> [31].</w:t>
      </w:r>
    </w:p>
    <w:p w:rsidR="00066502" w:rsidRPr="00F718EF" w:rsidRDefault="00066502" w:rsidP="00066502">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lastRenderedPageBreak/>
        <w:t>"Скоростно-силовые качества"</w:t>
      </w:r>
      <w:r w:rsidR="003C017B" w:rsidRPr="00F718EF">
        <w:rPr>
          <w:rFonts w:ascii="Times New Roman" w:hAnsi="Times New Roman" w:cs="Times New Roman"/>
          <w:color w:val="000000" w:themeColor="text1"/>
          <w:sz w:val="28"/>
        </w:rPr>
        <w:t xml:space="preserve"> – </w:t>
      </w:r>
      <w:r w:rsidRPr="00F718EF">
        <w:rPr>
          <w:rFonts w:ascii="Times New Roman" w:hAnsi="Times New Roman" w:cs="Times New Roman"/>
          <w:color w:val="000000" w:themeColor="text1"/>
          <w:sz w:val="28"/>
        </w:rPr>
        <w:t>это понятие, используемое в физической культуре и спорте для описания физических способностей человека в области быстроты и силы. Оно относится к группе физических качеств, которые важны для достижения успеха во многих видах спорта.</w:t>
      </w:r>
    </w:p>
    <w:p w:rsidR="00066502" w:rsidRPr="00F718EF" w:rsidRDefault="00066502" w:rsidP="00066502">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Скоростно-силовые качества включают в себя скорость, силу, выносливость, гибкость и координацию движений. Скорость определяется как способность быстро перемещаться в пространстве, силу</w:t>
      </w:r>
      <w:r w:rsidR="003C017B" w:rsidRPr="00F718EF">
        <w:rPr>
          <w:rFonts w:ascii="Times New Roman" w:hAnsi="Times New Roman" w:cs="Times New Roman"/>
          <w:color w:val="000000" w:themeColor="text1"/>
          <w:sz w:val="28"/>
        </w:rPr>
        <w:t xml:space="preserve"> – </w:t>
      </w:r>
      <w:r w:rsidRPr="00F718EF">
        <w:rPr>
          <w:rFonts w:ascii="Times New Roman" w:hAnsi="Times New Roman" w:cs="Times New Roman"/>
          <w:color w:val="000000" w:themeColor="text1"/>
          <w:sz w:val="28"/>
        </w:rPr>
        <w:t>как способность преодолевать сопротивление и создавать усилие. Выносливость</w:t>
      </w:r>
      <w:r w:rsidR="003C017B" w:rsidRPr="00F718EF">
        <w:rPr>
          <w:rFonts w:ascii="Times New Roman" w:hAnsi="Times New Roman" w:cs="Times New Roman"/>
          <w:color w:val="000000" w:themeColor="text1"/>
          <w:sz w:val="28"/>
        </w:rPr>
        <w:t xml:space="preserve"> – </w:t>
      </w:r>
      <w:r w:rsidRPr="00F718EF">
        <w:rPr>
          <w:rFonts w:ascii="Times New Roman" w:hAnsi="Times New Roman" w:cs="Times New Roman"/>
          <w:color w:val="000000" w:themeColor="text1"/>
          <w:sz w:val="28"/>
        </w:rPr>
        <w:t>это способность продолжать выполнение упражнений в течение длительного времени, гибкость</w:t>
      </w:r>
      <w:r w:rsidR="003C017B" w:rsidRPr="00F718EF">
        <w:rPr>
          <w:rFonts w:ascii="Times New Roman" w:hAnsi="Times New Roman" w:cs="Times New Roman"/>
          <w:color w:val="000000" w:themeColor="text1"/>
          <w:sz w:val="28"/>
        </w:rPr>
        <w:t xml:space="preserve"> – </w:t>
      </w:r>
      <w:r w:rsidRPr="00F718EF">
        <w:rPr>
          <w:rFonts w:ascii="Times New Roman" w:hAnsi="Times New Roman" w:cs="Times New Roman"/>
          <w:color w:val="000000" w:themeColor="text1"/>
          <w:sz w:val="28"/>
        </w:rPr>
        <w:t>возможность выполнять движения с большим диапазоном движения в суставах, а координация движений</w:t>
      </w:r>
      <w:r w:rsidR="003C017B" w:rsidRPr="00F718EF">
        <w:rPr>
          <w:rFonts w:ascii="Times New Roman" w:hAnsi="Times New Roman" w:cs="Times New Roman"/>
          <w:color w:val="000000" w:themeColor="text1"/>
          <w:sz w:val="28"/>
        </w:rPr>
        <w:t xml:space="preserve"> – </w:t>
      </w:r>
      <w:r w:rsidRPr="00F718EF">
        <w:rPr>
          <w:rFonts w:ascii="Times New Roman" w:hAnsi="Times New Roman" w:cs="Times New Roman"/>
          <w:color w:val="000000" w:themeColor="text1"/>
          <w:sz w:val="28"/>
        </w:rPr>
        <w:t>это способность контролировать движения и управлять ими</w:t>
      </w:r>
      <w:r w:rsidR="00CC7BB6" w:rsidRPr="00F718EF">
        <w:rPr>
          <w:rFonts w:ascii="Times New Roman" w:hAnsi="Times New Roman" w:cs="Times New Roman"/>
          <w:color w:val="000000" w:themeColor="text1"/>
          <w:sz w:val="28"/>
        </w:rPr>
        <w:t xml:space="preserve"> [11].</w:t>
      </w:r>
    </w:p>
    <w:p w:rsidR="00066502" w:rsidRPr="00F718EF" w:rsidRDefault="00066502" w:rsidP="00066502">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Для развития скоростно-силовых качеств в спорте используются различные методы тренировки, такие как силовые тренировки, скоростные тренировки, тренировки на выносливость и тренировки на гибкость. Каждый метод тренировки нацелен на развитие определенных скоростно-силовых качеств и требует специального подхода к тренировочному процессу.</w:t>
      </w:r>
    </w:p>
    <w:p w:rsidR="00EC27DE" w:rsidRPr="00F718EF" w:rsidRDefault="00066502" w:rsidP="00066502">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Таким образом, скоростно-силовые качества являются важными физическими способностями, которые необходимы для достижения успеха во многих видах спорта. Чтобы развить эти качества, требуется специальный подход к тренировке, который учитывает особенности каждого вида спорта и индивидуальные особенности спортсмена</w:t>
      </w:r>
      <w:r w:rsidR="00CC7BB6" w:rsidRPr="00F718EF">
        <w:rPr>
          <w:rFonts w:ascii="Times New Roman" w:hAnsi="Times New Roman" w:cs="Times New Roman"/>
          <w:color w:val="000000" w:themeColor="text1"/>
          <w:sz w:val="28"/>
        </w:rPr>
        <w:t xml:space="preserve"> [4].</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Скоростно-силовые качества являются важной составляющей физической подготовки спортсмена во многих видах спорта. Они определяются способностью быстро развивать мускульную силу, прыгать высоко и далеко, быстро бегать или резко менять направление движения. Развитие скоростно-силовых качеств необходимо для достижения максимальных спортивных результатов.</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Спортсмены, занимающиеся видами спорта, где скоростно-силовые качества играют ключевую роль, должны иметь высокую упорядоченность в </w:t>
      </w:r>
      <w:r w:rsidRPr="00F718EF">
        <w:rPr>
          <w:rFonts w:ascii="Times New Roman" w:hAnsi="Times New Roman" w:cs="Times New Roman"/>
          <w:color w:val="000000" w:themeColor="text1"/>
          <w:sz w:val="28"/>
        </w:rPr>
        <w:lastRenderedPageBreak/>
        <w:t>технике исполнения различных движений и требующихся навыков, что важно еще на этапе работы с начинающими спортсменами.</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Важно отметить, что развитие скоростно-силовых качеств должно происходить в соответствующих возрастных нормах и с учетом индивидуальных особенностей каждого спортсмена. Отбор и построение тренировочных программ должно происходить с учетом гендерных различий и спортивной дисциплины.</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Существуют несколько основных методов тренировки скоростно-силовых качеств, таких как:</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1. Силовые тренировки. Они могут быть направлены на увеличение силового потенциала мышц, что со временем позволит спортсмену бегать быстрее, прыгать выше и дальше.</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2. Тренировки на силу и скорость. Этот тип тренировки направлен на развитие быстроты сокращения мышц и интенсивности выполнения движений.</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3. Прыжки и тренировки на прыжки. Эти тренировки направлены на повышение выносливости, укрепление мышц ног и развитие способности прыгать высоко и далеко.</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4. Тренировки на координацию и баланс. Они могут улучшить технику движений и помочь увеличить контроль над телом спортсмена.</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Тренировки на скоростно-силовые качества требуют от спортсменов сильной мотивации и терпения. Они не могут быть </w:t>
      </w:r>
      <w:proofErr w:type="spellStart"/>
      <w:r w:rsidRPr="00F718EF">
        <w:rPr>
          <w:rFonts w:ascii="Times New Roman" w:hAnsi="Times New Roman" w:cs="Times New Roman"/>
          <w:color w:val="000000" w:themeColor="text1"/>
          <w:sz w:val="28"/>
        </w:rPr>
        <w:t>несистемно</w:t>
      </w:r>
      <w:proofErr w:type="spellEnd"/>
      <w:r w:rsidRPr="00F718EF">
        <w:rPr>
          <w:rFonts w:ascii="Times New Roman" w:hAnsi="Times New Roman" w:cs="Times New Roman"/>
          <w:color w:val="000000" w:themeColor="text1"/>
          <w:sz w:val="28"/>
        </w:rPr>
        <w:t xml:space="preserve"> или нерегулярно проводимыми, и должны базироваться на индивидуальных особенностях каждого спортсмена.</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Скоростно-силовые качества играют важную роль в физической подготовке спортсмена. Чтобы достичь максимальных результатов в своей спортивной дисциплине, спортсмены должны уделять особое внимание развитию этих качеств с помощью системных и регулярных тренировок. Тем не менее, при выполнении любых тренировок, спортсмены должны </w:t>
      </w:r>
      <w:r w:rsidRPr="00F718EF">
        <w:rPr>
          <w:rFonts w:ascii="Times New Roman" w:hAnsi="Times New Roman" w:cs="Times New Roman"/>
          <w:color w:val="000000" w:themeColor="text1"/>
          <w:sz w:val="28"/>
        </w:rPr>
        <w:lastRenderedPageBreak/>
        <w:t>соблюдать правила безопасности, чтобы избежать травм и других нежелательных последствий.</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Развитие скоростно-силовых качеств является ключевой задачей для всех, кто занимается физической активностью. Эти качества являются основными составляющими выносливости, силы и быстроты реакции. Они необходимы не только для спортивных целей, но и для поддержания общей физической формы и повышения жизнеспособности.</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Для развития силы и скорости существуют различные методы и тренировки с использованием отягощений и без них. Но прежде чем начинать тренировки, необходимо провести предварительную оценку физических состояний и возможностей организма. Проблема с переработкой и травмами может возникнуть в случае, если тренировки будут проводиться без должной оценки.</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Для лучшего развития скоростно-силовых качеств важным является метод проектирования тренировок, которые будут включать различные виды упражнений. Один из важных аспектов – это разнообразие </w:t>
      </w:r>
      <w:proofErr w:type="gramStart"/>
      <w:r w:rsidRPr="00F718EF">
        <w:rPr>
          <w:rFonts w:ascii="Times New Roman" w:hAnsi="Times New Roman" w:cs="Times New Roman"/>
          <w:color w:val="000000" w:themeColor="text1"/>
          <w:sz w:val="28"/>
        </w:rPr>
        <w:t>тренировок</w:t>
      </w:r>
      <w:proofErr w:type="gramEnd"/>
      <w:r w:rsidRPr="00F718EF">
        <w:rPr>
          <w:rFonts w:ascii="Times New Roman" w:hAnsi="Times New Roman" w:cs="Times New Roman"/>
          <w:color w:val="000000" w:themeColor="text1"/>
          <w:sz w:val="28"/>
        </w:rPr>
        <w:t xml:space="preserve"> связанных с различными видом спорта и их спецификой. Например, для развития скоростных качеств в беге проектирование тренировок включает различные виды бега, включая короткие и длинные дистанции, спринты и интенсивные беговые упражнения. Также необходимо использование отягощений и без них в зависимости от индивидуальных особенностей и целей.</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Еще одним важным аспектом является правильный выбор продолжительности тренировок и времени упражнений, которые будут включены в программу тренировок. Это должны быть упражнения, высокой интенсивностью в течение короткого временного промежутка. Кроме того, интервалы отдыха между упражнениями должны быть достаточно длительными, чтобы позволить организму восстановиться и наполниться энергией.</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lastRenderedPageBreak/>
        <w:t>Тренировка на силу и скорость не может проходить без правильного питания и полного отдыха. Важно уделять внимание не только тренировкам, но и соответствующей диете и правильному полноценному сну. Хороший сон и здоровое питание помогают восстановиться и восполнить ресурсы на следующую тренировку.</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Развитие скоростно-силовых качеств является важным для лучшей физической формы и повышения жизнеспособности. Для достижения лучших результатов необходимо использовать различные виды комплексных упражнений, правильно питаться и не забывать об активном отдыхе. Комплексность, правильный выбор техник и методов высокой интенсивности являются основными аспектами для достижения лучших результатов тренировок и выхода на новый уровень физического состояния. </w:t>
      </w:r>
    </w:p>
    <w:p w:rsidR="00066502" w:rsidRPr="00F718EF" w:rsidRDefault="00066502"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Развитие скоростно-силовых качеств является важным компонентом тренировочного процесса для спортсменов во многих видах спорта. Эти качества отвечают за способность человеческого организма выполнять быстрое и мощное движение, а также быстро восстанавливаться после повышенной нагрузки.</w:t>
      </w:r>
    </w:p>
    <w:p w:rsidR="00066502" w:rsidRPr="00F718EF" w:rsidRDefault="00066502" w:rsidP="00066502">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Для развития скоростно-силовых качеств необходимы специальные тренировки, направленные на улучшение реакции, передвижения, баланса и координации движений. Также важным элементом является тренировка мышечной силы, способствующей улучшению скорости движения</w:t>
      </w:r>
      <w:r w:rsidR="00CC7BB6" w:rsidRPr="00F718EF">
        <w:rPr>
          <w:rFonts w:ascii="Times New Roman" w:hAnsi="Times New Roman" w:cs="Times New Roman"/>
          <w:color w:val="000000" w:themeColor="text1"/>
          <w:sz w:val="28"/>
        </w:rPr>
        <w:t xml:space="preserve"> [6].</w:t>
      </w:r>
    </w:p>
    <w:p w:rsidR="00066502" w:rsidRPr="00F718EF" w:rsidRDefault="00066502" w:rsidP="00066502">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В спортивной практике существует множество методик, направленных на развитие скоростно-силовых качеств. Это и силовые тренировки, и тренировки на скорость, и упражнения на растяжку и релаксацию. Каждый вид спорта имеет свои собственные особенности, что требует индивидуального подхода к развитию скоростно-силовых качеств.</w:t>
      </w:r>
    </w:p>
    <w:p w:rsidR="00066502" w:rsidRPr="00F718EF" w:rsidRDefault="00066502" w:rsidP="00066502">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Прогресс в развитии скоростно-силовых качеств необходим для того, чтобы достичь лучших результатов в соревнованиях. Благодаря занятиям спортом можно улучшить координацию движений и быстроту мышечной </w:t>
      </w:r>
      <w:r w:rsidRPr="00F718EF">
        <w:rPr>
          <w:rFonts w:ascii="Times New Roman" w:hAnsi="Times New Roman" w:cs="Times New Roman"/>
          <w:color w:val="000000" w:themeColor="text1"/>
          <w:sz w:val="28"/>
        </w:rPr>
        <w:lastRenderedPageBreak/>
        <w:t>реакции. А также развитие скоростно-силовых качеств может помочь преодолевать усталость и снижать риск повреждений.</w:t>
      </w:r>
    </w:p>
    <w:p w:rsidR="00066502" w:rsidRPr="00F718EF" w:rsidRDefault="00066502" w:rsidP="00066502">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Таким образом, развитие скоростно-силовых качеств является не только важным, но и обязательным элементом для достижения успехов в спорте. Необходимо помнить о том, что для каждого спортсмена необходим индивидуальный подход и правильно подобранный набор тренировок. В итоге это позволит получить те желаемые результаты в спорте и превосходство над конкурентами</w:t>
      </w:r>
      <w:r w:rsidR="00CC7BB6" w:rsidRPr="00F718EF">
        <w:rPr>
          <w:rFonts w:ascii="Times New Roman" w:hAnsi="Times New Roman" w:cs="Times New Roman"/>
          <w:color w:val="000000" w:themeColor="text1"/>
          <w:sz w:val="28"/>
        </w:rPr>
        <w:t xml:space="preserve"> [46].</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Скоростно-силовые качества являются важными физическими параметрами, которые характеризуют способность человека проявлять высокие скоростные и силовые показатели в соревновательных условиях. Скоростно-силовые качества определяются как комбинация двух параметров: скорости и силы.</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Скоростно-силовые качества играют ключевую роль в различных видах спорта, таких как легкая атлетика, бокс, волейбол, гимнастика и другие. Они определяют, насколько быстро человек может двигаться и насколько сильно он может преодолевать сопротивление. При этом, достижение высоких показателей требует сочетания многих различных физических компонентов. Это могут быть силовые и скоростные упражнения, работы на </w:t>
      </w:r>
      <w:proofErr w:type="spellStart"/>
      <w:r w:rsidRPr="00F718EF">
        <w:rPr>
          <w:rFonts w:ascii="Times New Roman" w:hAnsi="Times New Roman" w:cs="Times New Roman"/>
          <w:color w:val="000000" w:themeColor="text1"/>
          <w:sz w:val="28"/>
        </w:rPr>
        <w:t>кардиотренажерах</w:t>
      </w:r>
      <w:proofErr w:type="spellEnd"/>
      <w:r w:rsidRPr="00F718EF">
        <w:rPr>
          <w:rFonts w:ascii="Times New Roman" w:hAnsi="Times New Roman" w:cs="Times New Roman"/>
          <w:color w:val="000000" w:themeColor="text1"/>
          <w:sz w:val="28"/>
        </w:rPr>
        <w:t>, способность к быстрым реакциям и другие элементы.</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Оценка скоростно-силовых качеств является критически важной для атлетов, тренеров и научных исследователей в данной области. Для этого используются различные методы и тесты, такие как специальные упражнения на ускорение, прыжки на различном расстоянии, однократная и многократная максимальная скорость, силовые тесты на пресс, ноги, спину, руки и т.д.</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Для дальнейшего успешного развития спортивной карьеры или тренировочного процесса необходимо осуществлять регулярную оценку скоростно-силовых качеств. Без постоянного изучения и мониторинга технических, физических и тактических возможностей каждого атлета, </w:t>
      </w:r>
      <w:r w:rsidRPr="00F718EF">
        <w:rPr>
          <w:rFonts w:ascii="Times New Roman" w:hAnsi="Times New Roman" w:cs="Times New Roman"/>
          <w:color w:val="000000" w:themeColor="text1"/>
          <w:sz w:val="28"/>
        </w:rPr>
        <w:lastRenderedPageBreak/>
        <w:t xml:space="preserve">нельзя гарантировать его успешную карьеру и дальнейшие здоровье и профессиональный рост. </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Таким образом, скоростно-силовые качества играют важную роль в спортивной деятельности и тренировочном процессе. Они определяют способность человека проявлять высокие скоростные и силовые показатели в спортивных соревнованиях и в жизни в целом. Регулярная оценка и мониторинг скоростно-силовых качеств является необходимой составляющей успешного спортивного развития.</w:t>
      </w:r>
    </w:p>
    <w:p w:rsidR="00066502" w:rsidRPr="00F718EF" w:rsidRDefault="00066502"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Скоростно-силовые качества</w:t>
      </w:r>
      <w:r w:rsidR="003C017B" w:rsidRPr="00F718EF">
        <w:rPr>
          <w:rFonts w:ascii="Times New Roman" w:hAnsi="Times New Roman" w:cs="Times New Roman"/>
          <w:color w:val="000000" w:themeColor="text1"/>
          <w:sz w:val="28"/>
        </w:rPr>
        <w:t xml:space="preserve"> – </w:t>
      </w:r>
      <w:r w:rsidRPr="00F718EF">
        <w:rPr>
          <w:rFonts w:ascii="Times New Roman" w:hAnsi="Times New Roman" w:cs="Times New Roman"/>
          <w:color w:val="000000" w:themeColor="text1"/>
          <w:sz w:val="28"/>
        </w:rPr>
        <w:t>это важные физические способности, которые могут оказать значительное влияние на здоровье и развитие детей. Они имеют особое значение в развитии физической подготовленности и могут быть определяющими факторами в достижении успеха в спорте.</w:t>
      </w:r>
    </w:p>
    <w:p w:rsidR="00066502" w:rsidRPr="00F718EF" w:rsidRDefault="00066502" w:rsidP="006840E6">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Актуальность скоростно-силовых качеств у детей обусловлена несколькими факторами. Во-первых, современный образ жизни, который характеризуется малоподвижностью и нерегулярным питанием, может привести к развитию ожирения и других заболеваний, связанных с недостаточной физической активностью. Развитие скоростно-силовых качеств у детей может помочь предотвратить эти проблемы.</w:t>
      </w:r>
    </w:p>
    <w:p w:rsidR="00066502" w:rsidRPr="00F718EF" w:rsidRDefault="00066502" w:rsidP="00066502">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Во-вторых, скоростно-силовые качества являются важными для развития моторных навыков, координации движений и повышения самооценки. Они могут помочь детям стать более уверенными в себе и улучшить их психологическое состояние.</w:t>
      </w:r>
    </w:p>
    <w:p w:rsidR="00CC7BB6" w:rsidRPr="00F718EF" w:rsidRDefault="00066502" w:rsidP="00066502">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В-третьих, развитие скоростно-силовых качеств у детей может иметь положительный эффект на их академические результаты. Исследования показывают, что у детей, которые занимаются физическими упражнениями, лучше развиты навыки обучения, память и внимание</w:t>
      </w:r>
      <w:r w:rsidR="00CC7BB6" w:rsidRPr="00F718EF">
        <w:rPr>
          <w:rFonts w:ascii="Times New Roman" w:hAnsi="Times New Roman" w:cs="Times New Roman"/>
          <w:color w:val="000000" w:themeColor="text1"/>
          <w:sz w:val="28"/>
        </w:rPr>
        <w:t xml:space="preserve"> [22].</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Плавание является одним из наиболее эффективных способов укрепить здоровье и улучшить физическую форму. Для того чтобы подросток мог полностью реализовать свой потенциал в плавании, необходимо развивать не только технику, но и скоростно-силовые качества.</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lastRenderedPageBreak/>
        <w:t>Силовые качества играют важную роль в плавании, так как способствуют увеличению мощности и выносливости мышц. Это позволяет более эффективно использовать возможности тела и достичь лучших результатов. Развитие силы также помогает предотвратить повреждения мышц и суставов, а также снизить вероятность получения травм.</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Одним из наиболее эффективных способов развития силы являются упражнения с отягощением, такие как приседания и отжимания. Эти упражнения помогают укрепить мышцы рук, ног и корпуса. Приседания можно выполнять со свободными весами или с использованием гантелей, а отжимания можно делать на канатных устройствах или на скамье.</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Скоростные качества также играют важную роль в плавании, так как в этом спорте скорость является ключевым фактором успеха. Развитие скоростных качеств помогает улучшить технику плавания и достигать лучших результатов на дистанции.</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Одним из способов развития скоростных качеств является тренировка скоростных реакций. Это могут быть упражнения на реакцию выхода из стартовой позиции или на изменение направления движения. Эти упражнения помогают развить рефлексы и увеличить скорость движения.</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Еще одним важным аспектом развития скоростных качеств является укрепление мышц ног и бедер. Это можно сделать с помощью упражнений, таких как прыжки на месте, ноги-ножницы и других. Эти упражнения помогают развить силу и скорость ног, что в свою очередь повышает общую скорость плавания.</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Важно отметить, что развитие скоростно-силовых качеств в плавании должно проходить под контролем тренера или специалиста по физической подготовке. Они определенно знают, какие упражнения и методы наилучшим образом подходят для развития конкретных качеств. Также важно понимать, что тренировки слишком большой интенсивности могут привести к травмам и переработке. </w:t>
      </w:r>
    </w:p>
    <w:p w:rsidR="00066502" w:rsidRPr="00F718EF" w:rsidRDefault="00066502"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lastRenderedPageBreak/>
        <w:t>Для развития скоростно-силовых качеств у детей необходимо использовать специальные методы тренировки, которые учитывают возрастные особенности и физическую подготовленность ребенка. Это может включать в себя игровые упражнения, использование специальных снарядов и тренировки в группах.</w:t>
      </w:r>
    </w:p>
    <w:p w:rsidR="00EC27DE" w:rsidRPr="00F718EF" w:rsidRDefault="00066502" w:rsidP="00066502">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В заключение, скоростно-силовые качества являются важными для здоровья и развития детей. Развитие этих качеств может помочь предотвратить множество заболеваний, улучшить психологическое состояние и повысить академические результаты. Для достижения этих целей необходимо использовать специальные методы тренировки, которые учитывают возрастные особенности и физическую подготовленность детей.</w:t>
      </w:r>
    </w:p>
    <w:p w:rsidR="00EC27DE" w:rsidRPr="00F718EF" w:rsidRDefault="00EC27DE" w:rsidP="00066502">
      <w:pPr>
        <w:pStyle w:val="a3"/>
        <w:spacing w:after="0" w:line="360" w:lineRule="auto"/>
        <w:ind w:left="0" w:firstLine="709"/>
        <w:jc w:val="both"/>
        <w:rPr>
          <w:rFonts w:ascii="Times New Roman" w:hAnsi="Times New Roman"/>
          <w:color w:val="000000" w:themeColor="text1"/>
          <w:sz w:val="36"/>
          <w:szCs w:val="28"/>
        </w:rPr>
      </w:pPr>
    </w:p>
    <w:p w:rsidR="00EC27DE" w:rsidRPr="00F718EF" w:rsidRDefault="00EC27DE" w:rsidP="00EC27DE">
      <w:pPr>
        <w:pStyle w:val="2"/>
        <w:numPr>
          <w:ilvl w:val="1"/>
          <w:numId w:val="1"/>
        </w:numPr>
        <w:spacing w:before="0" w:line="360" w:lineRule="auto"/>
        <w:jc w:val="center"/>
        <w:rPr>
          <w:rFonts w:ascii="Times New Roman" w:hAnsi="Times New Roman" w:cs="Times New Roman"/>
          <w:b w:val="0"/>
          <w:color w:val="000000" w:themeColor="text1"/>
          <w:sz w:val="28"/>
        </w:rPr>
      </w:pPr>
      <w:bookmarkStart w:id="9" w:name="_Toc133160372"/>
      <w:bookmarkStart w:id="10" w:name="_Toc137997473"/>
      <w:r w:rsidRPr="00F718EF">
        <w:rPr>
          <w:rFonts w:ascii="Times New Roman" w:hAnsi="Times New Roman" w:cs="Times New Roman"/>
          <w:b w:val="0"/>
          <w:color w:val="000000" w:themeColor="text1"/>
          <w:sz w:val="28"/>
        </w:rPr>
        <w:t xml:space="preserve">Анатомо-физиологические особенности </w:t>
      </w:r>
      <w:r w:rsidR="000B3C7F" w:rsidRPr="00F718EF">
        <w:rPr>
          <w:rFonts w:ascii="Times New Roman" w:hAnsi="Times New Roman" w:cs="Times New Roman"/>
          <w:b w:val="0"/>
          <w:color w:val="000000" w:themeColor="text1"/>
          <w:sz w:val="28"/>
        </w:rPr>
        <w:t>подростков</w:t>
      </w:r>
      <w:r w:rsidR="00A41ED8" w:rsidRPr="00F718EF">
        <w:rPr>
          <w:rFonts w:ascii="Times New Roman" w:hAnsi="Times New Roman" w:cs="Times New Roman"/>
          <w:b w:val="0"/>
          <w:color w:val="000000" w:themeColor="text1"/>
          <w:sz w:val="28"/>
        </w:rPr>
        <w:t xml:space="preserve"> </w:t>
      </w:r>
      <w:r w:rsidR="00DC2D28" w:rsidRPr="00F718EF">
        <w:rPr>
          <w:rFonts w:ascii="Times New Roman" w:hAnsi="Times New Roman" w:cs="Times New Roman"/>
          <w:b w:val="0"/>
          <w:color w:val="000000" w:themeColor="text1"/>
          <w:sz w:val="28"/>
        </w:rPr>
        <w:t>11-12 лет</w:t>
      </w:r>
      <w:r w:rsidRPr="00F718EF">
        <w:rPr>
          <w:rFonts w:ascii="Times New Roman" w:hAnsi="Times New Roman" w:cs="Times New Roman"/>
          <w:b w:val="0"/>
          <w:color w:val="000000" w:themeColor="text1"/>
          <w:sz w:val="28"/>
        </w:rPr>
        <w:t xml:space="preserve">, занимающихся </w:t>
      </w:r>
      <w:bookmarkEnd w:id="9"/>
      <w:r w:rsidR="00DC2D28" w:rsidRPr="00F718EF">
        <w:rPr>
          <w:rFonts w:ascii="Times New Roman" w:hAnsi="Times New Roman" w:cs="Times New Roman"/>
          <w:b w:val="0"/>
          <w:color w:val="000000" w:themeColor="text1"/>
          <w:sz w:val="28"/>
        </w:rPr>
        <w:t>плаванием</w:t>
      </w:r>
      <w:bookmarkEnd w:id="10"/>
    </w:p>
    <w:p w:rsidR="00EC27DE" w:rsidRPr="00F718EF" w:rsidRDefault="00EC27DE" w:rsidP="003069C5">
      <w:pPr>
        <w:spacing w:after="0" w:line="360" w:lineRule="auto"/>
        <w:ind w:firstLine="709"/>
        <w:contextualSpacing/>
        <w:jc w:val="both"/>
        <w:rPr>
          <w:rFonts w:ascii="Times New Roman" w:hAnsi="Times New Roman" w:cs="Times New Roman"/>
          <w:color w:val="000000" w:themeColor="text1"/>
          <w:sz w:val="28"/>
        </w:rPr>
      </w:pP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Подростковый возраст характеризуется особыми физиологическими изменениями, которые могут повлиять на спортивную деятельность. Занятие плаванием в этом возрасте является особенно важным, так как оно помогает правильно развить мышцы, способствует улучшению дыхания и кровообращения, а также способствует развитию координации движений и улучшению психического состояния.</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Анатомические особенности подростков 11-12 лет, занимающихся плаванием, включают изменения в форме скелета и мышечной ткани. Наиболее заметные изменения происходят в росте и развитии костей скелета, они становятся более крепкими и легкими. Также происходит увеличение размаха плеч и груди, что дает возможность лучшей работы мышц верхней части тела, когда выполняются движения в бассейне.</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В этом возрасте также происходит активное развитие сердечно-сосудистой и дыхательной систем. Легкие увеличивают свою емкость и </w:t>
      </w:r>
      <w:r w:rsidRPr="00F718EF">
        <w:rPr>
          <w:rFonts w:ascii="Times New Roman" w:hAnsi="Times New Roman" w:cs="Times New Roman"/>
          <w:color w:val="000000" w:themeColor="text1"/>
          <w:sz w:val="28"/>
        </w:rPr>
        <w:lastRenderedPageBreak/>
        <w:t xml:space="preserve">количество альвеол, что улучшает </w:t>
      </w:r>
      <w:proofErr w:type="spellStart"/>
      <w:r w:rsidRPr="00F718EF">
        <w:rPr>
          <w:rFonts w:ascii="Times New Roman" w:hAnsi="Times New Roman" w:cs="Times New Roman"/>
          <w:color w:val="000000" w:themeColor="text1"/>
          <w:sz w:val="28"/>
        </w:rPr>
        <w:t>кислородообмен</w:t>
      </w:r>
      <w:proofErr w:type="spellEnd"/>
      <w:r w:rsidRPr="00F718EF">
        <w:rPr>
          <w:rFonts w:ascii="Times New Roman" w:hAnsi="Times New Roman" w:cs="Times New Roman"/>
          <w:color w:val="000000" w:themeColor="text1"/>
          <w:sz w:val="28"/>
        </w:rPr>
        <w:t xml:space="preserve"> в организме. Сердце возрастает в размерах, становится сильнее и способным перекачивать большое количество крови. Это важно для поддержания физической активности во время плавания.</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Несмотря на все эти изменения, плавание в этом возрасте может привести к травмам, которые могут быть связаны с неправильной техникой выполнения движений и перегрузкой мышц и суставов. Поэтому особенно важно следить за техникой плавания и избегать перегрузки.</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Одним из наиболее важных аспектов занятий плаванием в этом возрасте является улучшение координации движений. Подростки 11-12 лет, занимающиеся плаванием, должны учитывать особенности своего тела и характерные для данного возраста периоды быстрого роста и развития. Для успешного развития координации движений необходимо плавать регулярно и постепенно увеличивать объёмы тренировок.</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Таким образом, занятие плаванием является очень важным для подростков 11-12 лет, так как позволяет правильно развивать мышцы и улучшить работу сердечно-сосудистой и дыхательной систем. Однако необходимо помнить о возможных травмах и о том, что занятия плаванием должны быть регулярными и учитывать все возрастные особенности подростка.</w:t>
      </w:r>
    </w:p>
    <w:p w:rsidR="000F3E8B" w:rsidRPr="00F718EF" w:rsidRDefault="00DF3270"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Подростки</w:t>
      </w:r>
      <w:r w:rsidR="000F3E8B" w:rsidRPr="00F718EF">
        <w:rPr>
          <w:rFonts w:ascii="Times New Roman" w:hAnsi="Times New Roman" w:cs="Times New Roman"/>
          <w:color w:val="000000" w:themeColor="text1"/>
          <w:sz w:val="28"/>
        </w:rPr>
        <w:t xml:space="preserve"> 11-12 лет проходят через период интенсивного роста и развития, включая анатомические и физиологические изменения. В этом возрасте </w:t>
      </w:r>
      <w:r w:rsidRPr="00F718EF">
        <w:rPr>
          <w:rFonts w:ascii="Times New Roman" w:hAnsi="Times New Roman" w:cs="Times New Roman"/>
          <w:color w:val="000000" w:themeColor="text1"/>
          <w:sz w:val="28"/>
        </w:rPr>
        <w:t>подростки</w:t>
      </w:r>
      <w:r w:rsidR="000F3E8B" w:rsidRPr="00F718EF">
        <w:rPr>
          <w:rFonts w:ascii="Times New Roman" w:hAnsi="Times New Roman" w:cs="Times New Roman"/>
          <w:color w:val="000000" w:themeColor="text1"/>
          <w:sz w:val="28"/>
        </w:rPr>
        <w:t xml:space="preserve"> начинают проявлять интерес к спорту и физической активности, и анализ их анатомо-физиологических особенностей может помочь разработать более эффективные программы тренировок и предотвратить возможные травмы</w:t>
      </w:r>
      <w:r w:rsidR="00CC7BB6" w:rsidRPr="00F718EF">
        <w:rPr>
          <w:rFonts w:ascii="Times New Roman" w:hAnsi="Times New Roman" w:cs="Times New Roman"/>
          <w:color w:val="000000" w:themeColor="text1"/>
          <w:sz w:val="28"/>
        </w:rPr>
        <w:t xml:space="preserve"> [12].</w:t>
      </w:r>
    </w:p>
    <w:p w:rsidR="000F3E8B" w:rsidRPr="00F718EF" w:rsidRDefault="000F3E8B"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Одной из основных анатомических особенностей </w:t>
      </w:r>
      <w:r w:rsidR="00DF3270" w:rsidRPr="00F718EF">
        <w:rPr>
          <w:rFonts w:ascii="Times New Roman" w:hAnsi="Times New Roman" w:cs="Times New Roman"/>
          <w:color w:val="000000" w:themeColor="text1"/>
          <w:sz w:val="28"/>
          <w:szCs w:val="28"/>
        </w:rPr>
        <w:t>подростков</w:t>
      </w:r>
      <w:r w:rsidR="006840E6"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 xml:space="preserve">11-12 лет является интенсивный рост скелета, что приводит к увеличению длины костей и их объема. </w:t>
      </w:r>
      <w:r w:rsidR="00DF3270" w:rsidRPr="00F718EF">
        <w:rPr>
          <w:rFonts w:ascii="Times New Roman" w:hAnsi="Times New Roman" w:cs="Times New Roman"/>
          <w:color w:val="000000" w:themeColor="text1"/>
          <w:sz w:val="28"/>
        </w:rPr>
        <w:t>Подростки</w:t>
      </w:r>
      <w:r w:rsidRPr="00F718EF">
        <w:rPr>
          <w:rFonts w:ascii="Times New Roman" w:hAnsi="Times New Roman" w:cs="Times New Roman"/>
          <w:color w:val="000000" w:themeColor="text1"/>
          <w:sz w:val="28"/>
        </w:rPr>
        <w:t xml:space="preserve"> в этом возрасте имеют более крупные головы </w:t>
      </w:r>
      <w:r w:rsidRPr="00F718EF">
        <w:rPr>
          <w:rFonts w:ascii="Times New Roman" w:hAnsi="Times New Roman" w:cs="Times New Roman"/>
          <w:color w:val="000000" w:themeColor="text1"/>
          <w:sz w:val="28"/>
        </w:rPr>
        <w:lastRenderedPageBreak/>
        <w:t>и пропорционально более длинные конечности, что может повлиять на координацию движений и баланс.</w:t>
      </w:r>
    </w:p>
    <w:p w:rsidR="000F3E8B" w:rsidRPr="00F718EF" w:rsidRDefault="000F3E8B"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Кроме того, </w:t>
      </w:r>
      <w:r w:rsidR="00DF3270" w:rsidRPr="00F718EF">
        <w:rPr>
          <w:rFonts w:ascii="Times New Roman" w:hAnsi="Times New Roman" w:cs="Times New Roman"/>
          <w:color w:val="000000" w:themeColor="text1"/>
          <w:sz w:val="28"/>
        </w:rPr>
        <w:t>подростки</w:t>
      </w:r>
      <w:r w:rsidRPr="00F718EF">
        <w:rPr>
          <w:rFonts w:ascii="Times New Roman" w:hAnsi="Times New Roman" w:cs="Times New Roman"/>
          <w:color w:val="000000" w:themeColor="text1"/>
          <w:sz w:val="28"/>
        </w:rPr>
        <w:t xml:space="preserve"> в этом возрасте начинают проявлять интерес к силовым видам спорта и физической активности. Их мышечная масса и сила начинают возрастать, но они все еще имеют более низкую мышечную массу и силу по сравнению с взрослыми. Это означает, что </w:t>
      </w:r>
      <w:r w:rsidR="00075EF9" w:rsidRPr="00F718EF">
        <w:rPr>
          <w:rFonts w:ascii="Times New Roman" w:hAnsi="Times New Roman" w:cs="Times New Roman"/>
          <w:color w:val="000000" w:themeColor="text1"/>
          <w:sz w:val="28"/>
        </w:rPr>
        <w:t>подростки</w:t>
      </w:r>
      <w:r w:rsidRPr="00F718EF">
        <w:rPr>
          <w:rFonts w:ascii="Times New Roman" w:hAnsi="Times New Roman" w:cs="Times New Roman"/>
          <w:color w:val="000000" w:themeColor="text1"/>
          <w:sz w:val="28"/>
        </w:rPr>
        <w:t xml:space="preserve"> 11-12 лет могут быть более подвержены травмам и перенапряжению мышц, если они не получат правильного тренинга</w:t>
      </w:r>
      <w:r w:rsidR="00CC7BB6" w:rsidRPr="00F718EF">
        <w:rPr>
          <w:rFonts w:ascii="Times New Roman" w:hAnsi="Times New Roman" w:cs="Times New Roman"/>
          <w:color w:val="000000" w:themeColor="text1"/>
          <w:sz w:val="28"/>
        </w:rPr>
        <w:t xml:space="preserve"> [26].</w:t>
      </w:r>
    </w:p>
    <w:p w:rsidR="000F3E8B" w:rsidRPr="00F718EF" w:rsidRDefault="000F3E8B"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Физиологические особенности </w:t>
      </w:r>
      <w:r w:rsidR="00DF3270" w:rsidRPr="00F718EF">
        <w:rPr>
          <w:rFonts w:ascii="Times New Roman" w:hAnsi="Times New Roman" w:cs="Times New Roman"/>
          <w:color w:val="000000" w:themeColor="text1"/>
          <w:sz w:val="28"/>
          <w:szCs w:val="28"/>
        </w:rPr>
        <w:t>подростков</w:t>
      </w:r>
      <w:r w:rsidR="006840E6"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 xml:space="preserve">11-12 лет также важны для понимания их потребностей в тренировках. Например, у </w:t>
      </w:r>
      <w:r w:rsidR="00DF3270" w:rsidRPr="00F718EF">
        <w:rPr>
          <w:rFonts w:ascii="Times New Roman" w:hAnsi="Times New Roman" w:cs="Times New Roman"/>
          <w:color w:val="000000" w:themeColor="text1"/>
          <w:sz w:val="28"/>
          <w:szCs w:val="28"/>
        </w:rPr>
        <w:t>подростков</w:t>
      </w:r>
      <w:r w:rsidR="006840E6"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в этом возрасте повышенный уровень тестостерона, что способствует развитию мышц и увеличению силы. Однако, это также может привести к более высокому уровню агрессии и более рискованному поведению, что может повлиять на их тренировки и поведение на поле.</w:t>
      </w:r>
    </w:p>
    <w:p w:rsidR="000F3E8B" w:rsidRPr="00F718EF" w:rsidRDefault="00DF3270"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В</w:t>
      </w:r>
      <w:r w:rsidR="000F3E8B" w:rsidRPr="00F718EF">
        <w:rPr>
          <w:rFonts w:ascii="Times New Roman" w:hAnsi="Times New Roman" w:cs="Times New Roman"/>
          <w:color w:val="000000" w:themeColor="text1"/>
          <w:sz w:val="28"/>
        </w:rPr>
        <w:t xml:space="preserve"> возрасте </w:t>
      </w:r>
      <w:r w:rsidRPr="00F718EF">
        <w:rPr>
          <w:rFonts w:ascii="Times New Roman" w:hAnsi="Times New Roman" w:cs="Times New Roman"/>
          <w:color w:val="000000" w:themeColor="text1"/>
          <w:sz w:val="28"/>
        </w:rPr>
        <w:t xml:space="preserve">мальчики </w:t>
      </w:r>
      <w:r w:rsidR="000F3E8B" w:rsidRPr="00F718EF">
        <w:rPr>
          <w:rFonts w:ascii="Times New Roman" w:hAnsi="Times New Roman" w:cs="Times New Roman"/>
          <w:color w:val="000000" w:themeColor="text1"/>
          <w:sz w:val="28"/>
        </w:rPr>
        <w:t>11-12 лет находятся на стадии перехода от детства к подростковому возрасту, что означает значительные изменения в их психологическом состоянии. В этом возрасте они часто сталкиваются с некоторыми психологическими особенностями, которые могут отражаться в их поведении, эмоциях и отношении к окружающему миру.</w:t>
      </w:r>
    </w:p>
    <w:p w:rsidR="000F3E8B" w:rsidRPr="00F718EF" w:rsidRDefault="000F3E8B"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Одной из основных особенностей </w:t>
      </w:r>
      <w:r w:rsidR="00075EF9" w:rsidRPr="00F718EF">
        <w:rPr>
          <w:rFonts w:ascii="Times New Roman" w:hAnsi="Times New Roman" w:cs="Times New Roman"/>
          <w:color w:val="000000" w:themeColor="text1"/>
          <w:sz w:val="28"/>
          <w:szCs w:val="28"/>
        </w:rPr>
        <w:t>подростков</w:t>
      </w:r>
      <w:r w:rsidR="006840E6"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11-12 лет является начало формирования их самооценки и самоидентификации. Они начинают задаваться вопросом, кто они такие, что они могут делать и к чему они способны. В этот период большое значение имеет их личные достижения в различных областях, включая учебу, спорт, друзей и семью. Они могут проявлять уверенность в себе и своих способностях, но также могут быть очень чувствительны к критике и отзывам</w:t>
      </w:r>
      <w:r w:rsidR="00CC7BB6" w:rsidRPr="00F718EF">
        <w:rPr>
          <w:rFonts w:ascii="Times New Roman" w:hAnsi="Times New Roman" w:cs="Times New Roman"/>
          <w:color w:val="000000" w:themeColor="text1"/>
          <w:sz w:val="28"/>
        </w:rPr>
        <w:t xml:space="preserve"> [29].</w:t>
      </w:r>
    </w:p>
    <w:p w:rsidR="000F3E8B" w:rsidRPr="00F718EF" w:rsidRDefault="000F3E8B"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Другая особенность </w:t>
      </w:r>
      <w:r w:rsidR="00075EF9" w:rsidRPr="00F718EF">
        <w:rPr>
          <w:rFonts w:ascii="Times New Roman" w:hAnsi="Times New Roman" w:cs="Times New Roman"/>
          <w:color w:val="000000" w:themeColor="text1"/>
          <w:sz w:val="28"/>
          <w:szCs w:val="28"/>
        </w:rPr>
        <w:t>подростков</w:t>
      </w:r>
      <w:r w:rsidR="006840E6"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11-12 лет</w:t>
      </w:r>
      <w:r w:rsidR="003C017B" w:rsidRPr="00F718EF">
        <w:rPr>
          <w:rFonts w:ascii="Times New Roman" w:hAnsi="Times New Roman" w:cs="Times New Roman"/>
          <w:color w:val="000000" w:themeColor="text1"/>
          <w:sz w:val="28"/>
        </w:rPr>
        <w:t xml:space="preserve"> – </w:t>
      </w:r>
      <w:r w:rsidRPr="00F718EF">
        <w:rPr>
          <w:rFonts w:ascii="Times New Roman" w:hAnsi="Times New Roman" w:cs="Times New Roman"/>
          <w:color w:val="000000" w:themeColor="text1"/>
          <w:sz w:val="28"/>
        </w:rPr>
        <w:t xml:space="preserve">это сильное желание проявлять свою независимость и самостоятельность. Они стараются искать свои пути и решения, не хотят зависеть от взрослых и их мнений. Однако, </w:t>
      </w:r>
      <w:r w:rsidRPr="00F718EF">
        <w:rPr>
          <w:rFonts w:ascii="Times New Roman" w:hAnsi="Times New Roman" w:cs="Times New Roman"/>
          <w:color w:val="000000" w:themeColor="text1"/>
          <w:sz w:val="28"/>
        </w:rPr>
        <w:lastRenderedPageBreak/>
        <w:t>порой, их поведение может быть неуверенным и нерешительным, что может приводить к неуспехам и конфликтам.</w:t>
      </w:r>
    </w:p>
    <w:p w:rsidR="000F3E8B" w:rsidRPr="00F718EF" w:rsidRDefault="000F3E8B"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Также </w:t>
      </w:r>
      <w:r w:rsidR="00075EF9" w:rsidRPr="00F718EF">
        <w:rPr>
          <w:rFonts w:ascii="Times New Roman" w:hAnsi="Times New Roman" w:cs="Times New Roman"/>
          <w:color w:val="000000" w:themeColor="text1"/>
          <w:sz w:val="28"/>
        </w:rPr>
        <w:t>подростки</w:t>
      </w:r>
      <w:r w:rsidRPr="00F718EF">
        <w:rPr>
          <w:rFonts w:ascii="Times New Roman" w:hAnsi="Times New Roman" w:cs="Times New Roman"/>
          <w:color w:val="000000" w:themeColor="text1"/>
          <w:sz w:val="28"/>
        </w:rPr>
        <w:t xml:space="preserve"> в этом возрасте могут проявлять повышенный интерес к своей внешности и внешнему миру. Они стараются понять, как они соответствуют общепринятым стандартам, и могут быть более склонны к судебному поведению. На этом этапе важно обеспечить им родительскую поддержку и помощь в понимании реальных ценностей и красоты.</w:t>
      </w:r>
    </w:p>
    <w:p w:rsidR="000F3E8B" w:rsidRPr="00F718EF" w:rsidRDefault="000F3E8B"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Таким образом, психологические особенности </w:t>
      </w:r>
      <w:r w:rsidR="00075EF9" w:rsidRPr="00F718EF">
        <w:rPr>
          <w:rFonts w:ascii="Times New Roman" w:hAnsi="Times New Roman" w:cs="Times New Roman"/>
          <w:color w:val="000000" w:themeColor="text1"/>
          <w:sz w:val="28"/>
          <w:szCs w:val="28"/>
        </w:rPr>
        <w:t>подростков</w:t>
      </w:r>
      <w:r w:rsidR="006840E6"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 xml:space="preserve">11-12 лет связаны с их стремлением к самостоятельности, желанием узнать себя и свои возможности, а также повышенным интересом к внешнему миру. Важно для взрослых вовремя оказывать соответствующую поддержку и помощь </w:t>
      </w:r>
      <w:r w:rsidR="00075EF9" w:rsidRPr="00F718EF">
        <w:rPr>
          <w:rFonts w:ascii="Times New Roman" w:hAnsi="Times New Roman" w:cs="Times New Roman"/>
          <w:color w:val="000000" w:themeColor="text1"/>
          <w:sz w:val="28"/>
        </w:rPr>
        <w:t>подросткам</w:t>
      </w:r>
      <w:r w:rsidRPr="00F718EF">
        <w:rPr>
          <w:rFonts w:ascii="Times New Roman" w:hAnsi="Times New Roman" w:cs="Times New Roman"/>
          <w:color w:val="000000" w:themeColor="text1"/>
          <w:sz w:val="28"/>
        </w:rPr>
        <w:t xml:space="preserve"> в этом периоде их жизни, чтобы помочь им справиться со своими эмоциями и достичь желаемых результатов в учебе, спорте и социальной жизни</w:t>
      </w:r>
      <w:r w:rsidR="00CC7BB6" w:rsidRPr="00F718EF">
        <w:rPr>
          <w:rFonts w:ascii="Times New Roman" w:hAnsi="Times New Roman" w:cs="Times New Roman"/>
          <w:color w:val="000000" w:themeColor="text1"/>
          <w:sz w:val="28"/>
        </w:rPr>
        <w:t xml:space="preserve"> [8].</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Подростковый возраст – это переходный период от детства к взрослости, когда молодой человек начинает искать свое место в мире и формирует свою личность. При этом занятия плаванием могут оказать положительное влияние на развитие подростка, улучшить его физическую подготовку и иммунитет. Однако, занятия плаванием в этом возрасте имеют свои особенности, которые должны учитываться.</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Основной проблемой подростков в возрасте 11-12 лет является неустойчивость эмоционального фона. В этом возрасте подростки часто бывают неустойчивыми, возможны перепады настроения и конфликты со сверстниками. Поэтому, </w:t>
      </w:r>
      <w:proofErr w:type="gramStart"/>
      <w:r w:rsidRPr="00F718EF">
        <w:rPr>
          <w:rFonts w:ascii="Times New Roman" w:hAnsi="Times New Roman" w:cs="Times New Roman"/>
          <w:color w:val="000000" w:themeColor="text1"/>
          <w:sz w:val="28"/>
        </w:rPr>
        <w:t>тренеры</w:t>
      </w:r>
      <w:proofErr w:type="gramEnd"/>
      <w:r w:rsidRPr="00F718EF">
        <w:rPr>
          <w:rFonts w:ascii="Times New Roman" w:hAnsi="Times New Roman" w:cs="Times New Roman"/>
          <w:color w:val="000000" w:themeColor="text1"/>
          <w:sz w:val="28"/>
        </w:rPr>
        <w:t xml:space="preserve"> занимающиеся подростковым плаванием, должны учитывать эти факты и исходить из индивидуальных особенностей каждого ребенка.</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Также, подростки 11-12 лет находятся в расцвете физических возможностей, в этом возрасте у них происходит активное развитие скелетно-мышечной системы. Однако, надо учитывать, что спортивные тренировки могут оказывать дополнительную нагрузку на организм. </w:t>
      </w:r>
      <w:r w:rsidRPr="00F718EF">
        <w:rPr>
          <w:rFonts w:ascii="Times New Roman" w:hAnsi="Times New Roman" w:cs="Times New Roman"/>
          <w:color w:val="000000" w:themeColor="text1"/>
          <w:sz w:val="28"/>
        </w:rPr>
        <w:lastRenderedPageBreak/>
        <w:t>Поэтому, тренеру важно следить за регулярностью и интенсивностью тренировок, чтобы ребенок не получал переутомления или травм.</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Также следует отметить, что у подростков в 11-12 лет может быть нарушение координации и баланса. Это связано с тем, что развитие нервной системы не всегда успевает за физическим ростом. Поэтому, занятия плаванием помогают наладить координацию движений и улучшить равновесие.</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Еще одним важным аспектом занятий плаванием в этом возрасте является внимание к технике выполнения упражнений. Тренер должен регулярно контролировать и корректировать технику подростков, чтобы избежать неправильного плавания и предотвратить возможные повреждения.</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Наконец, нельзя не учитывать, что подростки в 11-12 лет часто испытывают социальное давление и стресс. Занятия плаванием могут помочь справиться с этими нагрузками, так как спортивные тренировки могут способствовать расслаблению и улучшению психологического настроя.</w:t>
      </w:r>
    </w:p>
    <w:p w:rsid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З</w:t>
      </w:r>
      <w:r w:rsidRPr="00F718EF">
        <w:rPr>
          <w:rFonts w:ascii="Times New Roman" w:hAnsi="Times New Roman" w:cs="Times New Roman"/>
          <w:color w:val="000000" w:themeColor="text1"/>
          <w:sz w:val="28"/>
        </w:rPr>
        <w:t xml:space="preserve">анятия плаванием для подростков 11-12 лет могут приносить множество пользы, однако, они должны проводиться с учетом возрастных особенностей подросткового организма. Тренер должен учитывать индивидуальные особенности каждого ребенка, наблюдать за регулярностью и интенсивностью тренировок, корректировать технику плавания и учитывать факторы психологического характера </w:t>
      </w:r>
    </w:p>
    <w:p w:rsidR="003069C5" w:rsidRPr="00F718EF" w:rsidRDefault="00075EF9"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Подростки</w:t>
      </w:r>
      <w:r w:rsidR="003069C5" w:rsidRPr="00F718EF">
        <w:rPr>
          <w:rFonts w:ascii="Times New Roman" w:hAnsi="Times New Roman" w:cs="Times New Roman"/>
          <w:color w:val="000000" w:themeColor="text1"/>
          <w:sz w:val="28"/>
        </w:rPr>
        <w:t xml:space="preserve"> в возрасте 11-12 лет представляют собой отдельную категорию спортсменов с уникальными психологическими особенностями, занимающихся плаванием. </w:t>
      </w:r>
    </w:p>
    <w:p w:rsidR="003069C5" w:rsidRPr="00F718EF" w:rsidRDefault="003069C5"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В первую очередь, в этом возрасте </w:t>
      </w:r>
      <w:r w:rsidR="00075EF9" w:rsidRPr="00F718EF">
        <w:rPr>
          <w:rFonts w:ascii="Times New Roman" w:hAnsi="Times New Roman" w:cs="Times New Roman"/>
          <w:color w:val="000000" w:themeColor="text1"/>
          <w:sz w:val="28"/>
        </w:rPr>
        <w:t>подростки</w:t>
      </w:r>
      <w:r w:rsidRPr="00F718EF">
        <w:rPr>
          <w:rFonts w:ascii="Times New Roman" w:hAnsi="Times New Roman" w:cs="Times New Roman"/>
          <w:color w:val="000000" w:themeColor="text1"/>
          <w:sz w:val="28"/>
        </w:rPr>
        <w:t xml:space="preserve"> начинают формировать свою личность, и начинают сознательно воспринимать окружающий мир. Это может повлиять на их мотивацию и </w:t>
      </w:r>
      <w:r w:rsidR="006840E6" w:rsidRPr="00F718EF">
        <w:rPr>
          <w:rFonts w:ascii="Times New Roman" w:hAnsi="Times New Roman" w:cs="Times New Roman"/>
          <w:color w:val="000000" w:themeColor="text1"/>
          <w:sz w:val="28"/>
        </w:rPr>
        <w:t>самооценку,</w:t>
      </w:r>
      <w:r w:rsidRPr="00F718EF">
        <w:rPr>
          <w:rFonts w:ascii="Times New Roman" w:hAnsi="Times New Roman" w:cs="Times New Roman"/>
          <w:color w:val="000000" w:themeColor="text1"/>
          <w:sz w:val="28"/>
        </w:rPr>
        <w:t xml:space="preserve"> и он может переживать чувство неуверенности в своих способностях, особенно, если в результате тренировок не получается достигать желаемых результатов</w:t>
      </w:r>
      <w:r w:rsidR="00CC7BB6" w:rsidRPr="00F718EF">
        <w:rPr>
          <w:rFonts w:ascii="Times New Roman" w:hAnsi="Times New Roman" w:cs="Times New Roman"/>
          <w:color w:val="000000" w:themeColor="text1"/>
          <w:sz w:val="28"/>
        </w:rPr>
        <w:t xml:space="preserve"> [9].</w:t>
      </w:r>
    </w:p>
    <w:p w:rsidR="003069C5" w:rsidRPr="00F718EF" w:rsidRDefault="003069C5"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lastRenderedPageBreak/>
        <w:t xml:space="preserve">Кроме того, </w:t>
      </w:r>
      <w:r w:rsidR="00075EF9" w:rsidRPr="00F718EF">
        <w:rPr>
          <w:rFonts w:ascii="Times New Roman" w:hAnsi="Times New Roman" w:cs="Times New Roman"/>
          <w:color w:val="000000" w:themeColor="text1"/>
          <w:sz w:val="28"/>
        </w:rPr>
        <w:t>подростки</w:t>
      </w:r>
      <w:r w:rsidRPr="00F718EF">
        <w:rPr>
          <w:rFonts w:ascii="Times New Roman" w:hAnsi="Times New Roman" w:cs="Times New Roman"/>
          <w:color w:val="000000" w:themeColor="text1"/>
          <w:sz w:val="28"/>
        </w:rPr>
        <w:t xml:space="preserve"> 11-12 лет находятся в периоде быстрого физического и психического развития. Они могут быть эмоционально неустойчивыми, легко утомляться и требуют достаточного времени на восстановление. Тренеры и родители играют важную роль в поддержке </w:t>
      </w:r>
      <w:r w:rsidR="00075EF9" w:rsidRPr="00F718EF">
        <w:rPr>
          <w:rFonts w:ascii="Times New Roman" w:hAnsi="Times New Roman" w:cs="Times New Roman"/>
          <w:color w:val="000000" w:themeColor="text1"/>
          <w:sz w:val="28"/>
          <w:szCs w:val="28"/>
        </w:rPr>
        <w:t>подростков</w:t>
      </w:r>
      <w:r w:rsidR="006840E6"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в этом возрасте, помогая им не только ставить цели и мотивироваться, но и отдыхать и расслабляться.</w:t>
      </w:r>
    </w:p>
    <w:p w:rsidR="003069C5" w:rsidRPr="00F718EF" w:rsidRDefault="003069C5"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Еще одной особенностью </w:t>
      </w:r>
      <w:r w:rsidR="00075EF9" w:rsidRPr="00F718EF">
        <w:rPr>
          <w:rFonts w:ascii="Times New Roman" w:hAnsi="Times New Roman" w:cs="Times New Roman"/>
          <w:color w:val="000000" w:themeColor="text1"/>
          <w:sz w:val="28"/>
        </w:rPr>
        <w:t>подростков</w:t>
      </w:r>
      <w:r w:rsidRPr="00F718EF">
        <w:rPr>
          <w:rFonts w:ascii="Times New Roman" w:hAnsi="Times New Roman" w:cs="Times New Roman"/>
          <w:color w:val="000000" w:themeColor="text1"/>
          <w:sz w:val="28"/>
        </w:rPr>
        <w:t xml:space="preserve"> в возрасте 11-12 лет является подверженность социально-психологическому влиянию окружения, особенно от своих сверстников и родственников. Это может привести к сравнению с другими участ</w:t>
      </w:r>
      <w:r w:rsidR="006840E6" w:rsidRPr="00F718EF">
        <w:rPr>
          <w:rFonts w:ascii="Times New Roman" w:hAnsi="Times New Roman" w:cs="Times New Roman"/>
          <w:color w:val="000000" w:themeColor="text1"/>
          <w:sz w:val="28"/>
        </w:rPr>
        <w:t>никами команды и появлению у пло</w:t>
      </w:r>
      <w:r w:rsidRPr="00F718EF">
        <w:rPr>
          <w:rFonts w:ascii="Times New Roman" w:hAnsi="Times New Roman" w:cs="Times New Roman"/>
          <w:color w:val="000000" w:themeColor="text1"/>
          <w:sz w:val="28"/>
        </w:rPr>
        <w:t xml:space="preserve">вцов сомнений в своих способностях. Тренеры должны помогать </w:t>
      </w:r>
      <w:r w:rsidR="00075EF9" w:rsidRPr="00F718EF">
        <w:rPr>
          <w:rFonts w:ascii="Times New Roman" w:hAnsi="Times New Roman" w:cs="Times New Roman"/>
          <w:color w:val="000000" w:themeColor="text1"/>
          <w:sz w:val="28"/>
        </w:rPr>
        <w:t>подросткам</w:t>
      </w:r>
      <w:r w:rsidRPr="00F718EF">
        <w:rPr>
          <w:rFonts w:ascii="Times New Roman" w:hAnsi="Times New Roman" w:cs="Times New Roman"/>
          <w:color w:val="000000" w:themeColor="text1"/>
          <w:sz w:val="28"/>
        </w:rPr>
        <w:t xml:space="preserve"> понимать, что каждый индивидуальный путь в спорте уникален и необходимо поддерживать индивидуальный подход.</w:t>
      </w:r>
    </w:p>
    <w:p w:rsidR="003069C5" w:rsidRPr="00F718EF" w:rsidRDefault="003069C5"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Наконец, одним из главных аспектов психологических особенностей в плавании является требование высокой концентрации и настойчивости. Плавание является одним из самых технически сложных видов спорта, где каждый малый элемент техники играет решающую роль в успехе. Поэтому, </w:t>
      </w:r>
      <w:r w:rsidR="00075EF9" w:rsidRPr="00F718EF">
        <w:rPr>
          <w:rFonts w:ascii="Times New Roman" w:hAnsi="Times New Roman" w:cs="Times New Roman"/>
          <w:color w:val="000000" w:themeColor="text1"/>
          <w:sz w:val="28"/>
        </w:rPr>
        <w:t>подростки</w:t>
      </w:r>
      <w:r w:rsidRPr="00F718EF">
        <w:rPr>
          <w:rFonts w:ascii="Times New Roman" w:hAnsi="Times New Roman" w:cs="Times New Roman"/>
          <w:color w:val="000000" w:themeColor="text1"/>
          <w:sz w:val="28"/>
        </w:rPr>
        <w:t xml:space="preserve"> в этом возрасте должны научиться сосредотачиваться и оставаться терпеливыми, чтобы вести себя на соревнованиях на высшем уровне</w:t>
      </w:r>
      <w:r w:rsidR="00CC7BB6" w:rsidRPr="00F718EF">
        <w:rPr>
          <w:rFonts w:ascii="Times New Roman" w:hAnsi="Times New Roman" w:cs="Times New Roman"/>
          <w:color w:val="000000" w:themeColor="text1"/>
          <w:sz w:val="28"/>
        </w:rPr>
        <w:t xml:space="preserve"> [1].</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Подростковый период является важным этапом в жизни человека, когда происходят значительные изменения в анатомо-физиологических параметрах организма. Возраст от 11 до 12 лет считается первой подростковой стадией, когда происходят важные изменения, которые могут оказывать влияние на здоровье и развитие ребенка.</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Процесс роста и развития организма происходит на фоне бурного изменения гормонального фона и наращивания мышечной массы. Наращивание мышечной массы особенно важно для спортивно-ориентированных детей в этом возрасте, так как это может повысить их атлетические возможности и способности. Однако, мускулатура к данному возрасту еще не полностью сформировалась, поэтому не следует перегружать </w:t>
      </w:r>
      <w:r w:rsidRPr="00F718EF">
        <w:rPr>
          <w:rFonts w:ascii="Times New Roman" w:hAnsi="Times New Roman" w:cs="Times New Roman"/>
          <w:color w:val="000000" w:themeColor="text1"/>
          <w:sz w:val="28"/>
        </w:rPr>
        <w:lastRenderedPageBreak/>
        <w:t>детей тренировками, которые могут привести к перенапряжению мышц и травмам.</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Систолическое давление у детей в этом возрасте обычно находится в диапазоне от 90-110 мм рт. ст., а диастолическое в диапазоне от 60-75 мм рт. ст. Более высокое давление может свидетельствовать о проблемах сердечной деятельности, поэтому необходимо следить за здоровьем ребенка и проводить ежегодные медицинские обследования.</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Дети этого возраста могут претерпевать частые колебания настроения, так как гормональный фон нестабилен. Существует связь между настроением и физической активностью - регулярное занятие спортом может помочь ребенку справиться с колебаниями настроения и повысить его самооценку.</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Кроме того, в этом возрасте молодые люди вступают в период полового созревания. Один из важнейших параметров этого этапа - рост и развитие половых органов. Родители должны говорить со своими детьми открыто и честно о физических процессах, происходящих в их организме, чтобы помочь им понять и осознать изменения.</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В целом, в возрасте 11-12 лет происходят значительные изменения в анатомо-физиологических параметрах организма. Родители и тренеры должны учитывать особенности развития этого возраста при планировании занятий и изменении диеты. Особое внимание должно уделяться здоровью и безопасности детей, включая медицинское обследование и предупреждение возможных травм. Спортивная активность может быть очень полезна для детей этого возраста, помогая им справиться с колебаниями настроения и повысив их атлетические возможности, но это должно быть сделано в конструктивной и безопасной обстановке.</w:t>
      </w:r>
    </w:p>
    <w:p w:rsidR="003069C5"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Подростки</w:t>
      </w:r>
      <w:r w:rsidR="003069C5" w:rsidRPr="00F718EF">
        <w:rPr>
          <w:rFonts w:ascii="Times New Roman" w:hAnsi="Times New Roman" w:cs="Times New Roman"/>
          <w:color w:val="000000" w:themeColor="text1"/>
          <w:sz w:val="28"/>
        </w:rPr>
        <w:t xml:space="preserve"> 11-12 лет, занимающиеся плаванием, имеют свои уникальные психологические особенности. Наблюдение и понимание этих особенностей позволяет тренерам и родителям создать подходящую обстановку для развития личности и достижения высоких результатов в плавании. Следует учитывать уникальный путь каждого </w:t>
      </w:r>
      <w:r w:rsidR="00BB2E12" w:rsidRPr="00F718EF">
        <w:rPr>
          <w:rFonts w:ascii="Times New Roman" w:hAnsi="Times New Roman" w:cs="Times New Roman"/>
          <w:color w:val="000000" w:themeColor="text1"/>
          <w:sz w:val="28"/>
        </w:rPr>
        <w:t>пловца</w:t>
      </w:r>
      <w:r w:rsidR="003069C5" w:rsidRPr="00F718EF">
        <w:rPr>
          <w:rFonts w:ascii="Times New Roman" w:hAnsi="Times New Roman" w:cs="Times New Roman"/>
          <w:color w:val="000000" w:themeColor="text1"/>
          <w:sz w:val="28"/>
        </w:rPr>
        <w:t xml:space="preserve">, </w:t>
      </w:r>
      <w:r w:rsidR="003069C5" w:rsidRPr="00F718EF">
        <w:rPr>
          <w:rFonts w:ascii="Times New Roman" w:hAnsi="Times New Roman" w:cs="Times New Roman"/>
          <w:color w:val="000000" w:themeColor="text1"/>
          <w:sz w:val="28"/>
        </w:rPr>
        <w:lastRenderedPageBreak/>
        <w:t>поддерживать его в стремлении к целям и помогать развиваться как на спортивном, так и на личностном уровне.</w:t>
      </w:r>
    </w:p>
    <w:p w:rsidR="00EC27DE" w:rsidRPr="00F718EF" w:rsidRDefault="000F3E8B"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Анатомо-физиологические особенности </w:t>
      </w:r>
      <w:r w:rsidR="00075EF9" w:rsidRPr="00F718EF">
        <w:rPr>
          <w:rFonts w:ascii="Times New Roman" w:hAnsi="Times New Roman" w:cs="Times New Roman"/>
          <w:color w:val="000000" w:themeColor="text1"/>
          <w:sz w:val="28"/>
          <w:szCs w:val="28"/>
        </w:rPr>
        <w:t>подростков</w:t>
      </w:r>
      <w:r w:rsidR="00BB2E12"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11-12 лет имеют большое значение для понимания их потребностей в тренировках и физической активности. Изучение этих особенностей может помочь разработать более эффективные программы тренировок, предотвратить возможные травмы и улучшить результаты в спорте</w:t>
      </w:r>
      <w:r w:rsidR="00CC7BB6" w:rsidRPr="00F718EF">
        <w:rPr>
          <w:rFonts w:ascii="Times New Roman" w:hAnsi="Times New Roman" w:cs="Times New Roman"/>
          <w:color w:val="000000" w:themeColor="text1"/>
          <w:sz w:val="28"/>
        </w:rPr>
        <w:t xml:space="preserve"> [17].</w:t>
      </w:r>
    </w:p>
    <w:p w:rsidR="000F3E8B" w:rsidRPr="00F718EF" w:rsidRDefault="00075EF9"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Подростки</w:t>
      </w:r>
      <w:r w:rsidR="000F3E8B" w:rsidRPr="00F718EF">
        <w:rPr>
          <w:rFonts w:ascii="Times New Roman" w:hAnsi="Times New Roman" w:cs="Times New Roman"/>
          <w:color w:val="000000" w:themeColor="text1"/>
          <w:sz w:val="28"/>
        </w:rPr>
        <w:t xml:space="preserve"> в возрасте 11-12 лет находятся в периоде интенсивного роста и развития. Когда они занимаются плаванием, анатомо-физиологические особенности их организма играют важную роль в оптимизации тренировочных нагрузок и достижении высоких результатов.</w:t>
      </w:r>
    </w:p>
    <w:p w:rsidR="000F3E8B" w:rsidRPr="00F718EF" w:rsidRDefault="000F3E8B"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Один из главных аспектов, который следует принимать во внимание при занятиях плаванием, это размер тела. </w:t>
      </w:r>
      <w:r w:rsidR="00075EF9" w:rsidRPr="00F718EF">
        <w:rPr>
          <w:rFonts w:ascii="Times New Roman" w:hAnsi="Times New Roman" w:cs="Times New Roman"/>
          <w:color w:val="000000" w:themeColor="text1"/>
          <w:sz w:val="28"/>
        </w:rPr>
        <w:t>Подростки</w:t>
      </w:r>
      <w:r w:rsidRPr="00F718EF">
        <w:rPr>
          <w:rFonts w:ascii="Times New Roman" w:hAnsi="Times New Roman" w:cs="Times New Roman"/>
          <w:color w:val="000000" w:themeColor="text1"/>
          <w:sz w:val="28"/>
        </w:rPr>
        <w:t xml:space="preserve"> 11-12 лет находятся на стадии заострения фигуры, их тела обычно довольно длинные и худые. Это делает их более подходящими для плавания, чем дети, у которых более широкие кости и больший вес.</w:t>
      </w:r>
    </w:p>
    <w:p w:rsidR="000F3E8B" w:rsidRPr="00F718EF" w:rsidRDefault="000F3E8B"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Кроме того, </w:t>
      </w:r>
      <w:r w:rsidR="00075EF9" w:rsidRPr="00F718EF">
        <w:rPr>
          <w:rFonts w:ascii="Times New Roman" w:hAnsi="Times New Roman" w:cs="Times New Roman"/>
          <w:color w:val="000000" w:themeColor="text1"/>
          <w:sz w:val="28"/>
        </w:rPr>
        <w:t>подростки</w:t>
      </w:r>
      <w:r w:rsidRPr="00F718EF">
        <w:rPr>
          <w:rFonts w:ascii="Times New Roman" w:hAnsi="Times New Roman" w:cs="Times New Roman"/>
          <w:color w:val="000000" w:themeColor="text1"/>
          <w:sz w:val="28"/>
        </w:rPr>
        <w:t xml:space="preserve"> в этом возрасте терпят большие изменения в мозге, сердце и легких. Их сердца к этому возрасту достигают почти половины размера взрослого сердца, а легкие вырастают, чтобы обеспечить дополнительный объем воздуха для обмена газами. Мозг также продолжает свое развитие, и </w:t>
      </w:r>
      <w:r w:rsidR="00075EF9" w:rsidRPr="00F718EF">
        <w:rPr>
          <w:rFonts w:ascii="Times New Roman" w:hAnsi="Times New Roman" w:cs="Times New Roman"/>
          <w:color w:val="000000" w:themeColor="text1"/>
          <w:sz w:val="28"/>
        </w:rPr>
        <w:t>подростки</w:t>
      </w:r>
      <w:r w:rsidRPr="00F718EF">
        <w:rPr>
          <w:rFonts w:ascii="Times New Roman" w:hAnsi="Times New Roman" w:cs="Times New Roman"/>
          <w:color w:val="000000" w:themeColor="text1"/>
          <w:sz w:val="28"/>
        </w:rPr>
        <w:t xml:space="preserve"> в этом возрасте могут стать более уверенными в понимании инструкций тренера и осуществлении комплексов упражнений</w:t>
      </w:r>
      <w:r w:rsidR="00CC7BB6" w:rsidRPr="00F718EF">
        <w:rPr>
          <w:rFonts w:ascii="Times New Roman" w:hAnsi="Times New Roman" w:cs="Times New Roman"/>
          <w:color w:val="000000" w:themeColor="text1"/>
          <w:sz w:val="28"/>
        </w:rPr>
        <w:t xml:space="preserve"> [18].</w:t>
      </w:r>
    </w:p>
    <w:p w:rsidR="000F3E8B" w:rsidRPr="00F718EF" w:rsidRDefault="000F3E8B"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Однако, заострение тела может привести к тому, что </w:t>
      </w:r>
      <w:r w:rsidR="00075EF9" w:rsidRPr="00F718EF">
        <w:rPr>
          <w:rFonts w:ascii="Times New Roman" w:hAnsi="Times New Roman" w:cs="Times New Roman"/>
          <w:color w:val="000000" w:themeColor="text1"/>
          <w:sz w:val="28"/>
        </w:rPr>
        <w:t>подростки</w:t>
      </w:r>
      <w:r w:rsidRPr="00F718EF">
        <w:rPr>
          <w:rFonts w:ascii="Times New Roman" w:hAnsi="Times New Roman" w:cs="Times New Roman"/>
          <w:color w:val="000000" w:themeColor="text1"/>
          <w:sz w:val="28"/>
        </w:rPr>
        <w:t xml:space="preserve"> в этом возрасте будут быстрее уставать при длинных занятиях, особенно в течение интенсивных тренировок. Это может ухудшить координацию движений и поставить под угрозу достижение высоких результатов</w:t>
      </w:r>
      <w:r w:rsidR="00CC7BB6" w:rsidRPr="00F718EF">
        <w:rPr>
          <w:rFonts w:ascii="Times New Roman" w:hAnsi="Times New Roman" w:cs="Times New Roman"/>
          <w:color w:val="000000" w:themeColor="text1"/>
          <w:sz w:val="28"/>
        </w:rPr>
        <w:t xml:space="preserve"> [22].</w:t>
      </w:r>
    </w:p>
    <w:p w:rsidR="00EC27DE" w:rsidRPr="00F718EF" w:rsidRDefault="000F3E8B"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Таким образом, при проведении занятий плаванием с </w:t>
      </w:r>
      <w:r w:rsidR="00075EF9" w:rsidRPr="00F718EF">
        <w:rPr>
          <w:rFonts w:ascii="Times New Roman" w:hAnsi="Times New Roman" w:cs="Times New Roman"/>
          <w:color w:val="000000" w:themeColor="text1"/>
          <w:sz w:val="28"/>
        </w:rPr>
        <w:t>подросткам</w:t>
      </w:r>
      <w:r w:rsidR="00BB2E12" w:rsidRPr="00F718EF">
        <w:rPr>
          <w:rFonts w:ascii="Times New Roman" w:hAnsi="Times New Roman" w:cs="Times New Roman"/>
          <w:color w:val="000000" w:themeColor="text1"/>
          <w:sz w:val="28"/>
        </w:rPr>
        <w:t>и</w:t>
      </w:r>
      <w:r w:rsidRPr="00F718EF">
        <w:rPr>
          <w:rFonts w:ascii="Times New Roman" w:hAnsi="Times New Roman" w:cs="Times New Roman"/>
          <w:color w:val="000000" w:themeColor="text1"/>
          <w:sz w:val="28"/>
        </w:rPr>
        <w:t xml:space="preserve"> 11-12 лет, тренер должен учитывать все анатомо-физиологические особенности их организма. Следует проводить тренировки, которые оптимально сочетают </w:t>
      </w:r>
      <w:r w:rsidRPr="00F718EF">
        <w:rPr>
          <w:rFonts w:ascii="Times New Roman" w:hAnsi="Times New Roman" w:cs="Times New Roman"/>
          <w:color w:val="000000" w:themeColor="text1"/>
          <w:sz w:val="28"/>
        </w:rPr>
        <w:lastRenderedPageBreak/>
        <w:t xml:space="preserve">нагрузки, обеспечивающие полноценный рост и развитие </w:t>
      </w:r>
      <w:r w:rsidR="00075EF9" w:rsidRPr="00F718EF">
        <w:rPr>
          <w:rFonts w:ascii="Times New Roman" w:hAnsi="Times New Roman" w:cs="Times New Roman"/>
          <w:color w:val="000000" w:themeColor="text1"/>
          <w:sz w:val="28"/>
          <w:szCs w:val="28"/>
        </w:rPr>
        <w:t>подростков</w:t>
      </w:r>
      <w:r w:rsidRPr="00F718EF">
        <w:rPr>
          <w:rFonts w:ascii="Times New Roman" w:hAnsi="Times New Roman" w:cs="Times New Roman"/>
          <w:color w:val="000000" w:themeColor="text1"/>
          <w:sz w:val="28"/>
        </w:rPr>
        <w:t xml:space="preserve">, и достаточно легкие, чтобы избежать переутомления и повреждений. Такой подход может помочь достичь высоких результатов в спорте и обеспечить здоровое и плодотворное развитие </w:t>
      </w:r>
      <w:r w:rsidR="00075EF9" w:rsidRPr="00F718EF">
        <w:rPr>
          <w:rFonts w:ascii="Times New Roman" w:hAnsi="Times New Roman" w:cs="Times New Roman"/>
          <w:color w:val="000000" w:themeColor="text1"/>
          <w:sz w:val="28"/>
          <w:szCs w:val="28"/>
        </w:rPr>
        <w:t>подростков</w:t>
      </w:r>
      <w:r w:rsidR="00BB2E12"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в период их жизни, когда они находятся на стадии важных изменений в своем организме.</w:t>
      </w:r>
    </w:p>
    <w:p w:rsidR="00EC27DE" w:rsidRPr="00F718EF" w:rsidRDefault="00EC27DE" w:rsidP="003069C5">
      <w:pPr>
        <w:spacing w:after="0" w:line="360" w:lineRule="auto"/>
        <w:ind w:firstLine="709"/>
        <w:contextualSpacing/>
        <w:jc w:val="both"/>
        <w:rPr>
          <w:rFonts w:ascii="Times New Roman" w:hAnsi="Times New Roman" w:cs="Times New Roman"/>
          <w:color w:val="000000" w:themeColor="text1"/>
          <w:sz w:val="36"/>
          <w:szCs w:val="28"/>
        </w:rPr>
      </w:pPr>
    </w:p>
    <w:p w:rsidR="00EC27DE" w:rsidRPr="00F718EF" w:rsidRDefault="00EC27DE" w:rsidP="00EC27DE">
      <w:pPr>
        <w:pStyle w:val="2"/>
        <w:numPr>
          <w:ilvl w:val="1"/>
          <w:numId w:val="1"/>
        </w:numPr>
        <w:spacing w:before="0" w:line="360" w:lineRule="auto"/>
        <w:jc w:val="center"/>
        <w:rPr>
          <w:rFonts w:ascii="Times New Roman" w:hAnsi="Times New Roman" w:cs="Times New Roman"/>
          <w:b w:val="0"/>
          <w:color w:val="000000" w:themeColor="text1"/>
          <w:sz w:val="28"/>
        </w:rPr>
      </w:pPr>
      <w:bookmarkStart w:id="11" w:name="_Toc133160373"/>
      <w:bookmarkStart w:id="12" w:name="_Toc137997474"/>
      <w:r w:rsidRPr="00F718EF">
        <w:rPr>
          <w:rFonts w:ascii="Times New Roman" w:hAnsi="Times New Roman" w:cs="Times New Roman"/>
          <w:b w:val="0"/>
          <w:color w:val="000000" w:themeColor="text1"/>
          <w:sz w:val="28"/>
        </w:rPr>
        <w:t xml:space="preserve">Средства и методы </w:t>
      </w:r>
      <w:r w:rsidR="00DC2D28" w:rsidRPr="00F718EF">
        <w:rPr>
          <w:rFonts w:ascii="Times New Roman" w:hAnsi="Times New Roman" w:cs="Times New Roman"/>
          <w:b w:val="0"/>
          <w:color w:val="000000" w:themeColor="text1"/>
          <w:sz w:val="28"/>
        </w:rPr>
        <w:t xml:space="preserve">развития </w:t>
      </w:r>
      <w:r w:rsidR="00DC2D28" w:rsidRPr="00F718EF">
        <w:rPr>
          <w:rFonts w:ascii="Times New Roman" w:hAnsi="Times New Roman" w:cs="Times New Roman"/>
          <w:b w:val="0"/>
          <w:color w:val="000000" w:themeColor="text1"/>
          <w:sz w:val="28"/>
          <w:szCs w:val="28"/>
        </w:rPr>
        <w:t>скоростно-силовых качеств</w:t>
      </w:r>
      <w:bookmarkEnd w:id="11"/>
      <w:r w:rsidR="00DC2D28" w:rsidRPr="00F718EF">
        <w:rPr>
          <w:rFonts w:ascii="Times New Roman" w:hAnsi="Times New Roman" w:cs="Times New Roman"/>
          <w:b w:val="0"/>
          <w:color w:val="000000" w:themeColor="text1"/>
          <w:sz w:val="28"/>
          <w:szCs w:val="28"/>
        </w:rPr>
        <w:t xml:space="preserve"> </w:t>
      </w:r>
      <w:r w:rsidR="000B3C7F" w:rsidRPr="00F718EF">
        <w:rPr>
          <w:rFonts w:ascii="Times New Roman" w:hAnsi="Times New Roman" w:cs="Times New Roman"/>
          <w:b w:val="0"/>
          <w:color w:val="000000" w:themeColor="text1"/>
          <w:sz w:val="28"/>
          <w:szCs w:val="28"/>
        </w:rPr>
        <w:t>подростков</w:t>
      </w:r>
      <w:r w:rsidR="00A41ED8" w:rsidRPr="00F718EF">
        <w:rPr>
          <w:rFonts w:ascii="Times New Roman" w:hAnsi="Times New Roman" w:cs="Times New Roman"/>
          <w:b w:val="0"/>
          <w:color w:val="000000" w:themeColor="text1"/>
          <w:sz w:val="28"/>
        </w:rPr>
        <w:t xml:space="preserve"> </w:t>
      </w:r>
      <w:r w:rsidR="00DC2D28" w:rsidRPr="00F718EF">
        <w:rPr>
          <w:rFonts w:ascii="Times New Roman" w:hAnsi="Times New Roman" w:cs="Times New Roman"/>
          <w:b w:val="0"/>
          <w:color w:val="000000" w:themeColor="text1"/>
          <w:sz w:val="28"/>
        </w:rPr>
        <w:t>11-12 лет, занимающихся плаванием</w:t>
      </w:r>
      <w:bookmarkEnd w:id="12"/>
    </w:p>
    <w:p w:rsidR="00EC27DE" w:rsidRPr="00F718EF" w:rsidRDefault="00EC27DE" w:rsidP="00EC27DE">
      <w:pPr>
        <w:spacing w:after="0" w:line="360" w:lineRule="auto"/>
        <w:ind w:firstLine="709"/>
        <w:rPr>
          <w:rFonts w:ascii="Times New Roman" w:hAnsi="Times New Roman" w:cs="Times New Roman"/>
          <w:color w:val="000000" w:themeColor="text1"/>
        </w:rPr>
      </w:pPr>
    </w:p>
    <w:p w:rsidR="003069C5" w:rsidRPr="00F718EF" w:rsidRDefault="003069C5"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В современном мире плавание является очень важным видом спорта, который занимаются многие люди разных возрастов. Но особенно важна данная дисциплина для желающих заняться профессиональными видами спорта. Важное место занимают тренировки по развитию скоростно-силовых качеств у </w:t>
      </w:r>
      <w:r w:rsidR="00075EF9" w:rsidRPr="00F718EF">
        <w:rPr>
          <w:rFonts w:ascii="Times New Roman" w:hAnsi="Times New Roman" w:cs="Times New Roman"/>
          <w:color w:val="000000" w:themeColor="text1"/>
          <w:sz w:val="28"/>
        </w:rPr>
        <w:t>подростков</w:t>
      </w:r>
      <w:r w:rsidR="00A41ED8" w:rsidRPr="00F718EF">
        <w:rPr>
          <w:rFonts w:ascii="Times New Roman" w:hAnsi="Times New Roman" w:cs="Times New Roman"/>
          <w:b/>
          <w:color w:val="000000" w:themeColor="text1"/>
          <w:sz w:val="28"/>
        </w:rPr>
        <w:t xml:space="preserve"> </w:t>
      </w:r>
      <w:r w:rsidRPr="00F718EF">
        <w:rPr>
          <w:rFonts w:ascii="Times New Roman" w:hAnsi="Times New Roman" w:cs="Times New Roman"/>
          <w:color w:val="000000" w:themeColor="text1"/>
          <w:sz w:val="28"/>
        </w:rPr>
        <w:t>11-12 лет, которые позволяют детям улучшить свои спортивные результаты.</w:t>
      </w:r>
    </w:p>
    <w:p w:rsidR="003069C5" w:rsidRPr="00F718EF" w:rsidRDefault="003069C5"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Для развития скоростно-силовых качеств в плавании существует множество различных тренировочных программ. Важным элементом является занятие бегом, так как это позволяет улучшить физическую подготовку спортсменов, повысить силу ног и ускорение перед началом соревнований. Также можно использовать различные тренировки с гантелями и гирями, наращивая мускулатуру и увеличивая скорость пловца</w:t>
      </w:r>
      <w:r w:rsidR="00CC7BB6" w:rsidRPr="00F718EF">
        <w:rPr>
          <w:rFonts w:ascii="Times New Roman" w:hAnsi="Times New Roman" w:cs="Times New Roman"/>
          <w:color w:val="000000" w:themeColor="text1"/>
          <w:sz w:val="28"/>
        </w:rPr>
        <w:t xml:space="preserve"> [42].</w:t>
      </w:r>
    </w:p>
    <w:p w:rsidR="003069C5" w:rsidRPr="00F718EF" w:rsidRDefault="003069C5"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Важно понимать, что для развития скоростно-силовых качеств необходимо систематически проводить тренировки, обязательно с участием профессиональных тренеров, которые помогут обнаружить ошибки и корректировать движения. Также не стоит забывать о правильной диете, которая должна быть богата белками и углеводами, необходимыми для лучшей подготовки организма к тренировкам и соревнованиям.</w:t>
      </w:r>
    </w:p>
    <w:p w:rsidR="003069C5" w:rsidRPr="00F718EF" w:rsidRDefault="003069C5"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Сегодня, в современном мире, плавание становится все более популярным видом спорта, который находит своих поклонников и у детей, и </w:t>
      </w:r>
      <w:r w:rsidRPr="00F718EF">
        <w:rPr>
          <w:rFonts w:ascii="Times New Roman" w:hAnsi="Times New Roman" w:cs="Times New Roman"/>
          <w:color w:val="000000" w:themeColor="text1"/>
          <w:sz w:val="28"/>
        </w:rPr>
        <w:lastRenderedPageBreak/>
        <w:t xml:space="preserve">у взрослых. Развитие скоростно-силовых качеств у </w:t>
      </w:r>
      <w:r w:rsidR="00075EF9" w:rsidRPr="00F718EF">
        <w:rPr>
          <w:rFonts w:ascii="Times New Roman" w:hAnsi="Times New Roman" w:cs="Times New Roman"/>
          <w:color w:val="000000" w:themeColor="text1"/>
          <w:sz w:val="28"/>
        </w:rPr>
        <w:t>подростков</w:t>
      </w:r>
      <w:r w:rsidR="00A41ED8" w:rsidRPr="00F718EF">
        <w:rPr>
          <w:rFonts w:ascii="Times New Roman" w:hAnsi="Times New Roman" w:cs="Times New Roman"/>
          <w:b/>
          <w:color w:val="000000" w:themeColor="text1"/>
          <w:sz w:val="28"/>
        </w:rPr>
        <w:t xml:space="preserve"> </w:t>
      </w:r>
      <w:r w:rsidRPr="00F718EF">
        <w:rPr>
          <w:rFonts w:ascii="Times New Roman" w:hAnsi="Times New Roman" w:cs="Times New Roman"/>
          <w:color w:val="000000" w:themeColor="text1"/>
          <w:sz w:val="28"/>
        </w:rPr>
        <w:t>11-12 лет является важным этапом в обучении спортивным навыкам, позволяя достичь высоких результатов и подготовить детей к будущим тренировкам и соревнованиям. Но не стоит забывать о правильной организации тренировок, грамотной диагностике и проведении медицинских осмотров, которые помогут уберечь детей от травм и достичь лучших результатов</w:t>
      </w:r>
      <w:r w:rsidR="00CC7BB6" w:rsidRPr="00F718EF">
        <w:rPr>
          <w:rFonts w:ascii="Times New Roman" w:hAnsi="Times New Roman" w:cs="Times New Roman"/>
          <w:color w:val="000000" w:themeColor="text1"/>
          <w:sz w:val="28"/>
        </w:rPr>
        <w:t xml:space="preserve"> [49].</w:t>
      </w:r>
    </w:p>
    <w:p w:rsidR="003069C5" w:rsidRPr="00F718EF" w:rsidRDefault="003069C5"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Развитие скоростно-силовых качеств является одним из важных аспектов в плавании, особенно для </w:t>
      </w:r>
      <w:r w:rsidR="00075EF9" w:rsidRPr="00F718EF">
        <w:rPr>
          <w:rFonts w:ascii="Times New Roman" w:hAnsi="Times New Roman" w:cs="Times New Roman"/>
          <w:color w:val="000000" w:themeColor="text1"/>
          <w:sz w:val="28"/>
          <w:szCs w:val="28"/>
        </w:rPr>
        <w:t>подростков</w:t>
      </w:r>
      <w:r w:rsidR="00BB2E12"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 xml:space="preserve">в возрасте 11-12 лет, когда происходит активный период физического развития. В первую очередь, для развития скоростно-силовых качеств необходимо правильно организовать тренировочный процесс. Возраст </w:t>
      </w:r>
      <w:r w:rsidR="00075EF9" w:rsidRPr="00F718EF">
        <w:rPr>
          <w:rFonts w:ascii="Times New Roman" w:hAnsi="Times New Roman" w:cs="Times New Roman"/>
          <w:color w:val="000000" w:themeColor="text1"/>
          <w:sz w:val="28"/>
          <w:szCs w:val="28"/>
        </w:rPr>
        <w:t>подростков</w:t>
      </w:r>
      <w:r w:rsidR="00BB2E12"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11-12 лет</w:t>
      </w:r>
      <w:r w:rsidR="003C017B" w:rsidRPr="00F718EF">
        <w:rPr>
          <w:rFonts w:ascii="Times New Roman" w:hAnsi="Times New Roman" w:cs="Times New Roman"/>
          <w:color w:val="000000" w:themeColor="text1"/>
          <w:sz w:val="28"/>
        </w:rPr>
        <w:t xml:space="preserve"> – </w:t>
      </w:r>
      <w:r w:rsidRPr="00F718EF">
        <w:rPr>
          <w:rFonts w:ascii="Times New Roman" w:hAnsi="Times New Roman" w:cs="Times New Roman"/>
          <w:color w:val="000000" w:themeColor="text1"/>
          <w:sz w:val="28"/>
        </w:rPr>
        <w:t xml:space="preserve">это время, когда можно пробовать различные методы тренировок и исследовать самую эффективную схему. Регулярные тренировки с использованием подходящих упражнений могут помочь развивать силу и скорость у </w:t>
      </w:r>
      <w:r w:rsidR="00075EF9" w:rsidRPr="00F718EF">
        <w:rPr>
          <w:rFonts w:ascii="Times New Roman" w:hAnsi="Times New Roman" w:cs="Times New Roman"/>
          <w:color w:val="000000" w:themeColor="text1"/>
          <w:sz w:val="28"/>
          <w:szCs w:val="28"/>
        </w:rPr>
        <w:t>подростков</w:t>
      </w:r>
      <w:r w:rsidRPr="00F718EF">
        <w:rPr>
          <w:rFonts w:ascii="Times New Roman" w:hAnsi="Times New Roman" w:cs="Times New Roman"/>
          <w:color w:val="000000" w:themeColor="text1"/>
          <w:sz w:val="28"/>
        </w:rPr>
        <w:t>.</w:t>
      </w:r>
    </w:p>
    <w:p w:rsidR="003069C5" w:rsidRPr="00F718EF" w:rsidRDefault="003069C5"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Вторым важным фактором является питание. Для развития силы и скорости необходимо потреблять достаточное количество белков, углеводов и жиров. Хорошо сбалансированное питание обеспечивает организм необходимыми питательными веществами, что способствует развитию скоростно-силовых качеств</w:t>
      </w:r>
      <w:r w:rsidR="00CC7BB6" w:rsidRPr="00F718EF">
        <w:rPr>
          <w:rFonts w:ascii="Times New Roman" w:hAnsi="Times New Roman" w:cs="Times New Roman"/>
          <w:color w:val="000000" w:themeColor="text1"/>
          <w:sz w:val="28"/>
        </w:rPr>
        <w:t xml:space="preserve"> [24].</w:t>
      </w:r>
    </w:p>
    <w:p w:rsidR="003069C5" w:rsidRPr="00F718EF" w:rsidRDefault="003069C5"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Третьим важным аспектом является отдых. Продолжительные тренировки, особенно при занятии скоростным плаванием, требуют от </w:t>
      </w:r>
      <w:r w:rsidR="00075EF9" w:rsidRPr="00F718EF">
        <w:rPr>
          <w:rFonts w:ascii="Times New Roman" w:hAnsi="Times New Roman" w:cs="Times New Roman"/>
          <w:color w:val="000000" w:themeColor="text1"/>
          <w:sz w:val="28"/>
        </w:rPr>
        <w:t>подростков</w:t>
      </w:r>
      <w:r w:rsidRPr="00F718EF">
        <w:rPr>
          <w:rFonts w:ascii="Times New Roman" w:hAnsi="Times New Roman" w:cs="Times New Roman"/>
          <w:color w:val="000000" w:themeColor="text1"/>
          <w:sz w:val="28"/>
        </w:rPr>
        <w:t xml:space="preserve"> много энергии и выносливости. Необходимо уделять достаточное внимание отдыху, чтобы тело успело восстановиться, что поможет избежать переутомления.</w:t>
      </w:r>
    </w:p>
    <w:p w:rsidR="003069C5" w:rsidRPr="00F718EF" w:rsidRDefault="003069C5"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Кроме того, для развития скоростно-силовых качеств необходимо проводить тренировки с использованием гантелей, эластичных лент, тренажеров и бассейна. Это позволит </w:t>
      </w:r>
      <w:r w:rsidR="00075EF9" w:rsidRPr="00F718EF">
        <w:rPr>
          <w:rFonts w:ascii="Times New Roman" w:hAnsi="Times New Roman" w:cs="Times New Roman"/>
          <w:color w:val="000000" w:themeColor="text1"/>
          <w:sz w:val="28"/>
        </w:rPr>
        <w:t>подросткам</w:t>
      </w:r>
      <w:r w:rsidRPr="00F718EF">
        <w:rPr>
          <w:rFonts w:ascii="Times New Roman" w:hAnsi="Times New Roman" w:cs="Times New Roman"/>
          <w:color w:val="000000" w:themeColor="text1"/>
          <w:sz w:val="28"/>
        </w:rPr>
        <w:t xml:space="preserve"> увеличить силу мышц и улучшить скорость движения.</w:t>
      </w:r>
    </w:p>
    <w:p w:rsidR="003069C5" w:rsidRPr="00F718EF" w:rsidRDefault="003069C5" w:rsidP="00075EF9">
      <w:pPr>
        <w:tabs>
          <w:tab w:val="left" w:pos="5954"/>
        </w:tabs>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Развитие скоростно-силовых качеств у </w:t>
      </w:r>
      <w:r w:rsidR="00075EF9" w:rsidRPr="00F718EF">
        <w:rPr>
          <w:rFonts w:ascii="Times New Roman" w:hAnsi="Times New Roman" w:cs="Times New Roman"/>
          <w:color w:val="000000" w:themeColor="text1"/>
          <w:sz w:val="28"/>
        </w:rPr>
        <w:t>подростков</w:t>
      </w:r>
      <w:r w:rsidR="00A41ED8" w:rsidRPr="00F718EF">
        <w:rPr>
          <w:rFonts w:ascii="Times New Roman" w:hAnsi="Times New Roman" w:cs="Times New Roman"/>
          <w:color w:val="000000" w:themeColor="text1"/>
          <w:sz w:val="28"/>
        </w:rPr>
        <w:t xml:space="preserve"> </w:t>
      </w:r>
      <w:r w:rsidRPr="00F718EF">
        <w:rPr>
          <w:rFonts w:ascii="Times New Roman" w:hAnsi="Times New Roman" w:cs="Times New Roman"/>
          <w:color w:val="000000" w:themeColor="text1"/>
          <w:sz w:val="28"/>
        </w:rPr>
        <w:t xml:space="preserve">11-12 лет, занимающихся плаванием, может быть достигнуто при выполнении </w:t>
      </w:r>
      <w:r w:rsidRPr="00F718EF">
        <w:rPr>
          <w:rFonts w:ascii="Times New Roman" w:hAnsi="Times New Roman" w:cs="Times New Roman"/>
          <w:color w:val="000000" w:themeColor="text1"/>
          <w:sz w:val="28"/>
        </w:rPr>
        <w:lastRenderedPageBreak/>
        <w:t xml:space="preserve">качественной тренировочной программы, правильном питании и достаточном отдыхе. Важно помнить, что каждый </w:t>
      </w:r>
      <w:r w:rsidR="00075EF9" w:rsidRPr="00F718EF">
        <w:rPr>
          <w:rFonts w:ascii="Times New Roman" w:hAnsi="Times New Roman" w:cs="Times New Roman"/>
          <w:color w:val="000000" w:themeColor="text1"/>
          <w:sz w:val="28"/>
        </w:rPr>
        <w:t xml:space="preserve">подросток </w:t>
      </w:r>
      <w:r w:rsidRPr="00F718EF">
        <w:rPr>
          <w:rFonts w:ascii="Times New Roman" w:hAnsi="Times New Roman" w:cs="Times New Roman"/>
          <w:color w:val="000000" w:themeColor="text1"/>
          <w:sz w:val="28"/>
        </w:rPr>
        <w:t xml:space="preserve">уникален и должен работать в индивидуальном режиме в соответствии с его физическими возможностями. Строгая дисциплина и открытость для экспериментов помогут развивать силу и скорость у </w:t>
      </w:r>
      <w:r w:rsidR="00075EF9" w:rsidRPr="00F718EF">
        <w:rPr>
          <w:rFonts w:ascii="Times New Roman" w:hAnsi="Times New Roman" w:cs="Times New Roman"/>
          <w:color w:val="000000" w:themeColor="text1"/>
          <w:sz w:val="28"/>
          <w:szCs w:val="28"/>
        </w:rPr>
        <w:t>подростков</w:t>
      </w:r>
      <w:r w:rsidRPr="00F718EF">
        <w:rPr>
          <w:rFonts w:ascii="Times New Roman" w:hAnsi="Times New Roman" w:cs="Times New Roman"/>
          <w:color w:val="000000" w:themeColor="text1"/>
          <w:sz w:val="28"/>
        </w:rPr>
        <w:t>, занимающихся плаванием, и достигнуть успеха в своей карьере</w:t>
      </w:r>
      <w:r w:rsidR="00CC7BB6" w:rsidRPr="00F718EF">
        <w:rPr>
          <w:rFonts w:ascii="Times New Roman" w:hAnsi="Times New Roman" w:cs="Times New Roman"/>
          <w:color w:val="000000" w:themeColor="text1"/>
          <w:sz w:val="28"/>
        </w:rPr>
        <w:t xml:space="preserve"> [36].</w:t>
      </w:r>
      <w:r w:rsidRPr="00F718EF">
        <w:rPr>
          <w:rFonts w:ascii="Times New Roman" w:hAnsi="Times New Roman" w:cs="Times New Roman"/>
          <w:color w:val="000000" w:themeColor="text1"/>
          <w:sz w:val="28"/>
        </w:rPr>
        <w:t xml:space="preserve"> </w:t>
      </w:r>
    </w:p>
    <w:p w:rsidR="003069C5" w:rsidRPr="00F718EF" w:rsidRDefault="00075EF9"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Подростки</w:t>
      </w:r>
      <w:r w:rsidR="003069C5" w:rsidRPr="00F718EF">
        <w:rPr>
          <w:rFonts w:ascii="Times New Roman" w:hAnsi="Times New Roman" w:cs="Times New Roman"/>
          <w:color w:val="000000" w:themeColor="text1"/>
          <w:sz w:val="28"/>
        </w:rPr>
        <w:t xml:space="preserve"> 11-12 лет, занимающиеся плаванием, нуждаются в систематическом и правильно организованном развитии скоростно-силовых качеств, чтобы достичь высоких результатов в спорте. Для этого используются специальные средства и методы, которые позволяют сделать тренировки более эффективными и безопасными.</w:t>
      </w:r>
    </w:p>
    <w:p w:rsidR="003069C5" w:rsidRPr="00F718EF" w:rsidRDefault="003069C5"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Одно из наиболее эффективных средств для развития скоростно-силовых качеств у </w:t>
      </w:r>
      <w:r w:rsidR="00075EF9" w:rsidRPr="00F718EF">
        <w:rPr>
          <w:rFonts w:ascii="Times New Roman" w:hAnsi="Times New Roman" w:cs="Times New Roman"/>
          <w:color w:val="000000" w:themeColor="text1"/>
          <w:sz w:val="28"/>
        </w:rPr>
        <w:t>подростков</w:t>
      </w:r>
      <w:r w:rsidR="00A41ED8" w:rsidRPr="00F718EF">
        <w:rPr>
          <w:rFonts w:ascii="Times New Roman" w:hAnsi="Times New Roman" w:cs="Times New Roman"/>
          <w:color w:val="000000" w:themeColor="text1"/>
          <w:sz w:val="28"/>
        </w:rPr>
        <w:t xml:space="preserve"> </w:t>
      </w:r>
      <w:r w:rsidRPr="00F718EF">
        <w:rPr>
          <w:rFonts w:ascii="Times New Roman" w:hAnsi="Times New Roman" w:cs="Times New Roman"/>
          <w:color w:val="000000" w:themeColor="text1"/>
          <w:sz w:val="28"/>
        </w:rPr>
        <w:t>11-12 лет, занимающихся плаванием,</w:t>
      </w:r>
      <w:r w:rsidR="003C017B" w:rsidRPr="00F718EF">
        <w:rPr>
          <w:rFonts w:ascii="Times New Roman" w:hAnsi="Times New Roman" w:cs="Times New Roman"/>
          <w:color w:val="000000" w:themeColor="text1"/>
          <w:sz w:val="28"/>
        </w:rPr>
        <w:t xml:space="preserve"> – </w:t>
      </w:r>
      <w:r w:rsidRPr="00F718EF">
        <w:rPr>
          <w:rFonts w:ascii="Times New Roman" w:hAnsi="Times New Roman" w:cs="Times New Roman"/>
          <w:color w:val="000000" w:themeColor="text1"/>
          <w:sz w:val="28"/>
        </w:rPr>
        <w:t>это силовые тренировки. Они направлены на укрепление мышц, повышение их силы и выносливости. В ходе таких тренировок используются различные виды отжиманий, приседаний, подтягиваний и других упражнений с отягощениями.</w:t>
      </w:r>
    </w:p>
    <w:p w:rsidR="003069C5" w:rsidRPr="00F718EF" w:rsidRDefault="003069C5"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Для развития скорости и быстроты передвижения </w:t>
      </w:r>
      <w:r w:rsidR="00075EF9" w:rsidRPr="00F718EF">
        <w:rPr>
          <w:rFonts w:ascii="Times New Roman" w:hAnsi="Times New Roman" w:cs="Times New Roman"/>
          <w:color w:val="000000" w:themeColor="text1"/>
          <w:sz w:val="28"/>
          <w:szCs w:val="28"/>
        </w:rPr>
        <w:t>подростков</w:t>
      </w:r>
      <w:r w:rsidR="001A23FC"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11-12 лет могут проводить упражнения, такие как сквозные старты, скачки, проводить краткие забеги с высокой интенсивностью, такие как спринт</w:t>
      </w:r>
      <w:r w:rsidR="00CC7BB6" w:rsidRPr="00F718EF">
        <w:rPr>
          <w:rFonts w:ascii="Times New Roman" w:hAnsi="Times New Roman" w:cs="Times New Roman"/>
          <w:color w:val="000000" w:themeColor="text1"/>
          <w:sz w:val="28"/>
        </w:rPr>
        <w:t xml:space="preserve"> [21].</w:t>
      </w:r>
    </w:p>
    <w:p w:rsidR="003069C5" w:rsidRPr="00F718EF" w:rsidRDefault="003069C5"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Для лучшего контроля над техникой плавания и координацией движений применяют методику повышения физических качеств при помощи растяжки и функционального тренинга.</w:t>
      </w:r>
    </w:p>
    <w:p w:rsidR="003069C5" w:rsidRPr="00F718EF" w:rsidRDefault="003069C5"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Одним из важных методов развития скоростно-силовых качеств у </w:t>
      </w:r>
      <w:r w:rsidR="00075EF9" w:rsidRPr="00F718EF">
        <w:rPr>
          <w:rFonts w:ascii="Times New Roman" w:hAnsi="Times New Roman" w:cs="Times New Roman"/>
          <w:color w:val="000000" w:themeColor="text1"/>
          <w:sz w:val="28"/>
          <w:szCs w:val="28"/>
        </w:rPr>
        <w:t>подростков</w:t>
      </w:r>
      <w:r w:rsidR="001A23FC"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11-12 лет является занятие водными видами спорта в качестве инструмента для развития мускулатуры и улучшения координации движений. В водной среде можно привлечь все группы мышц, а также улучшить баланс и контроль над телом.</w:t>
      </w:r>
    </w:p>
    <w:p w:rsidR="003069C5" w:rsidRPr="00F718EF" w:rsidRDefault="003069C5"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Важным аспектом при развитии скоростно-силовых качеств у </w:t>
      </w:r>
      <w:r w:rsidR="00075EF9" w:rsidRPr="00F718EF">
        <w:rPr>
          <w:rFonts w:ascii="Times New Roman" w:hAnsi="Times New Roman" w:cs="Times New Roman"/>
          <w:color w:val="000000" w:themeColor="text1"/>
          <w:sz w:val="28"/>
          <w:szCs w:val="28"/>
        </w:rPr>
        <w:t>подростков</w:t>
      </w:r>
      <w:r w:rsidR="001A23FC"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 xml:space="preserve">11-12 лет является правильный отдых, регулярность и </w:t>
      </w:r>
      <w:r w:rsidRPr="00F718EF">
        <w:rPr>
          <w:rFonts w:ascii="Times New Roman" w:hAnsi="Times New Roman" w:cs="Times New Roman"/>
          <w:color w:val="000000" w:themeColor="text1"/>
          <w:sz w:val="28"/>
        </w:rPr>
        <w:lastRenderedPageBreak/>
        <w:t>правильность проведения тренировок. Отдых должен быть не менее важным, чтобы организм мог восстановиться после нагрузок</w:t>
      </w:r>
      <w:r w:rsidR="00CC7BB6" w:rsidRPr="00F718EF">
        <w:rPr>
          <w:rFonts w:ascii="Times New Roman" w:hAnsi="Times New Roman" w:cs="Times New Roman"/>
          <w:color w:val="000000" w:themeColor="text1"/>
          <w:sz w:val="28"/>
        </w:rPr>
        <w:t xml:space="preserve"> [27].</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Плавание является одним из тех видов спорта, где скоростно-силовые качества играют важную роль. Подростковый возраст 11-12 лет считается первой подростковой стадией, когда происходят важные изменения в анатомо-физиологических параметрах организма. С учетом этих факторов, существуют несколько способов развития скоростно-силовых качеств подростков 11-12 лет, занимающихся плаванием.</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1. Тренировки на силу. Тренировки на силу направлены на увеличение силового потенциала мышц, что со временем позволит спортсменам бегать быстрее, прыгать выше и дальше, а также увеличить мощность толчка в забросе и старте. Одним из способов развития силы является тяжелая атлетика. Важно, чтобы тренировки проводились под контролем опытных тренеров и с учетом индивидуальных особенностей каждого спортсмена.</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2. Тренировки на скорость. Тренировки на скорость направлены на развитие быстроты сокращения мышц и интенсивности выполнения движений. При плавании, это может быть связано с быстрым движением рук и ног, а также с увеличением мощности толчка у старта. Такие тренировки могут включать в себя короткие дистанции и высокоинтенсивные тренировки на короткие перевалы.</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3. Тренировки на выносливость. Тренировки на выносливость являются ключевым элементом развития способностей подростков к длительным нагрузкам. Это может быть связано с замедлением утомления мышц и увеличением выносливости при длительном плавании. Тренировки на выносливость могут включать в себя длительные перевалы и работу в основной зоне.</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4. Тренировки на качество техники. Тренировки на качество техники в плавании могут помочь развить плавательную технику и повысить скорость плавания. Это могут быть тренировки на атлетические позиции, работа над техникой движений и увеличение баланса тела в воде.</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lastRenderedPageBreak/>
        <w:t xml:space="preserve">Важно отметить, что тренировки на скоростно-силовые качества подростков 11-12 лет должны проводиться с учетом возрастных нормативов и постепенно увеличиваться в интенсивности и объеме. Работа над развитием скоростно-силовых качеств не должна привести к перенапряжению мышц или травмам. Выбор правильной группы тренировок и максимальное использование индивидуальных характеристик каждого спортсмена поможет достичь максимальных результатов в карьере пловца. </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Возраст 11-12 лет является периодом интенсивного роста и развития организма, включая развитие скоростно-силовых качеств. Развитие этих качеств является важной составляющей формирования здорового и физически развитого организма у подростков. Однако, при развитии скоростно-силовых качеств у подростков 11-12 лет, необходимо учитывать их особенности и требования к тренировочному процессу.</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Первое, что стоит отметить, это то, что подростки 11-12 лет находятся в периоде интенсивного роста и развития организма. Увеличение роста и изменение формы костных структур нуждаются в большом количестве питательных веществ, что может повлиять на физическую активность подростков. Риск получения травм при выполнении упражнений, особенно на высокой скорости, тоже может быть выше, чем у взрослых спортсменов.</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Вторым аспектом, который стоит учитывать при развитии скоростно-силовых качеств у подростков 11-12 лет, является то, что их организм еще не до конца сформирован. Это означает, что имеется меньше опыта в выполнении упражнений и некоторых движений, поэтому тренировки должны проводиться с повышенной осторожностью и под контролем квалифицированных специалистов.</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Проведение тренировочных занятий и развитие скоростно-силовых качеств у подростков 11-12 лет должно проходить с использованием методов, соответствующих их физиологическим особенностям. Обычно используются игровые упражнения и другие развлекательные нагрузки без острой профессиональной напряженности. Например, тренировки должны </w:t>
      </w:r>
      <w:r w:rsidRPr="00F718EF">
        <w:rPr>
          <w:rFonts w:ascii="Times New Roman" w:hAnsi="Times New Roman" w:cs="Times New Roman"/>
          <w:color w:val="000000" w:themeColor="text1"/>
          <w:sz w:val="28"/>
        </w:rPr>
        <w:lastRenderedPageBreak/>
        <w:t>проводиться в игровой форме, чтобы они были забавными и полезными в тоже время.</w:t>
      </w:r>
    </w:p>
    <w:p w:rsidR="00F718EF" w:rsidRP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Для развития скоростных качеств подростков 11-12 лет следует учитывать их низкий уровень опыта в выполнении упражнений. Поэтому эти упражнения должны быть безопасны для выполнения и не иметь большой нагрузки на мышцы и суставы. Кроме того, упражнения должны быть легко регулируемыми в зависимости от уровня физической подготовки каждого участника.</w:t>
      </w:r>
    </w:p>
    <w:p w:rsidR="00F718EF" w:rsidRDefault="00F718EF" w:rsidP="00F718EF">
      <w:pPr>
        <w:spacing w:after="0" w:line="360" w:lineRule="auto"/>
        <w:ind w:firstLine="709"/>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Р</w:t>
      </w:r>
      <w:r w:rsidRPr="00F718EF">
        <w:rPr>
          <w:rFonts w:ascii="Times New Roman" w:hAnsi="Times New Roman" w:cs="Times New Roman"/>
          <w:color w:val="000000" w:themeColor="text1"/>
          <w:sz w:val="28"/>
        </w:rPr>
        <w:t xml:space="preserve">азвитие скоростно-силовых качеств у подростков 11-12 лет должно проводиться с учетом их физиологических особенностей и уровня опыта выполнения упражнений. Тренировки должны проводиться с повышенной осторожностью, под надзором квалифицированных специалистов, и должны быть безопасными, легко регулируемыми и забавными. </w:t>
      </w:r>
    </w:p>
    <w:p w:rsidR="00075EF9" w:rsidRPr="00F718EF" w:rsidRDefault="00075EF9" w:rsidP="00F718EF">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Развитие скоростно-силовых качеств является важной составляющей тренировочного процесса для подростков в возрасте 11-12 лет, занимающихся плаванием. Это позволит не только улучшить результаты в спортивных состязаниях, но и снизить риск травм и повысить общую физическую подготовку.</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Одним из основных способов развития силы и скорости являются упражнения с отягощением и без него, такие как прыжки на месте, приседания, отжимания и бег. Однако, учитывая специфику плавания, важно использовать специальные упражнения для мышц, которые больше всего используются при этом виде спорта.</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Приседания являются одним из основных упражнений, которые могут помочь улучшить силу нижних конечностей подростков. Для увеличения нагрузки в упражнении можно использовать гантели или штангу. Вариациями этого упражнения могут быть приседания с гантелями в руках, приседания на одной ноге и использование шведской стенки.</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Отжимания также являются хорошим способом увеличения мышечной силы и улучшения техники плавания. Различные варианты отжиманий могут </w:t>
      </w:r>
      <w:r w:rsidRPr="00F718EF">
        <w:rPr>
          <w:rFonts w:ascii="Times New Roman" w:hAnsi="Times New Roman" w:cs="Times New Roman"/>
          <w:color w:val="000000" w:themeColor="text1"/>
          <w:sz w:val="28"/>
        </w:rPr>
        <w:lastRenderedPageBreak/>
        <w:t>включать отжимания на двух или одной руке, отжимания на косой скамье, отжимания на кольцах и касанием груди к полу. Однако, следует учитывать возможные нагрузки на плечевые суставы и не перегружать их.</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Специальные упражнения на мышцы ягодиц обязательны для </w:t>
      </w:r>
      <w:proofErr w:type="spellStart"/>
      <w:r w:rsidRPr="00F718EF">
        <w:rPr>
          <w:rFonts w:ascii="Times New Roman" w:hAnsi="Times New Roman" w:cs="Times New Roman"/>
          <w:color w:val="000000" w:themeColor="text1"/>
          <w:sz w:val="28"/>
        </w:rPr>
        <w:t>плавцов</w:t>
      </w:r>
      <w:proofErr w:type="spellEnd"/>
      <w:r w:rsidRPr="00F718EF">
        <w:rPr>
          <w:rFonts w:ascii="Times New Roman" w:hAnsi="Times New Roman" w:cs="Times New Roman"/>
          <w:color w:val="000000" w:themeColor="text1"/>
          <w:sz w:val="28"/>
        </w:rPr>
        <w:t xml:space="preserve">, так как они имеют большое значение при стартовых прыжках и развитии общей скорости. Примерами упражнений могут быть </w:t>
      </w:r>
      <w:proofErr w:type="spellStart"/>
      <w:r w:rsidRPr="00F718EF">
        <w:rPr>
          <w:rFonts w:ascii="Times New Roman" w:hAnsi="Times New Roman" w:cs="Times New Roman"/>
          <w:color w:val="000000" w:themeColor="text1"/>
          <w:sz w:val="28"/>
        </w:rPr>
        <w:t>широкостановые</w:t>
      </w:r>
      <w:proofErr w:type="spellEnd"/>
      <w:r w:rsidRPr="00F718EF">
        <w:rPr>
          <w:rFonts w:ascii="Times New Roman" w:hAnsi="Times New Roman" w:cs="Times New Roman"/>
          <w:color w:val="000000" w:themeColor="text1"/>
          <w:sz w:val="28"/>
        </w:rPr>
        <w:t xml:space="preserve"> приседания, настилы ног на высокой платформе и бег по лестнице на подъеме.</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Прыжки на месте, затемнения и прыжки с места с максимальным размахом рук являются отличными упражнениями, которые могут помочь улучшить скоростные параметры подростков. Кроме того, тренировки на силу и скорость, основанные на интенсивности выполнения упражнений, также могут привести к значительному улучшению скоростных качеств.</w:t>
      </w:r>
    </w:p>
    <w:p w:rsidR="00075EF9" w:rsidRPr="00F718EF" w:rsidRDefault="00075EF9"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Важно также учитывать особенности возраста подростков и выбирать соответствующие методы и интенсивность упражнений. Регулярные тренировки со своевременной коррекцией и контролем позволят достичь наилучших результатов при условии, что они проводятся в комфортных условиях и без переутомления. </w:t>
      </w:r>
    </w:p>
    <w:p w:rsidR="003069C5" w:rsidRPr="00F718EF" w:rsidRDefault="003069C5" w:rsidP="00075EF9">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Плавание</w:t>
      </w:r>
      <w:r w:rsidR="003C017B" w:rsidRPr="00F718EF">
        <w:rPr>
          <w:rFonts w:ascii="Times New Roman" w:hAnsi="Times New Roman" w:cs="Times New Roman"/>
          <w:color w:val="000000" w:themeColor="text1"/>
          <w:sz w:val="28"/>
        </w:rPr>
        <w:t xml:space="preserve"> – </w:t>
      </w:r>
      <w:r w:rsidRPr="00F718EF">
        <w:rPr>
          <w:rFonts w:ascii="Times New Roman" w:hAnsi="Times New Roman" w:cs="Times New Roman"/>
          <w:color w:val="000000" w:themeColor="text1"/>
          <w:sz w:val="28"/>
        </w:rPr>
        <w:t xml:space="preserve">это уникальный вид спорта, который может эффективно развивать скоростно-силовые качества у </w:t>
      </w:r>
      <w:r w:rsidR="00075EF9" w:rsidRPr="00F718EF">
        <w:rPr>
          <w:rFonts w:ascii="Times New Roman" w:hAnsi="Times New Roman" w:cs="Times New Roman"/>
          <w:color w:val="000000" w:themeColor="text1"/>
          <w:sz w:val="28"/>
          <w:szCs w:val="28"/>
        </w:rPr>
        <w:t>подростков</w:t>
      </w:r>
      <w:r w:rsidR="001A23FC"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11-12 лет. Вода предоставляет определенное сопротивление, что позволяет эффективно тренировать мышечную силу и выносливость, а также улучшать координацию движений и баланс.</w:t>
      </w:r>
    </w:p>
    <w:p w:rsidR="003069C5" w:rsidRPr="00F718EF" w:rsidRDefault="003069C5"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Одним из важнейших аспектов при развитии скоростно-силовых качеств у </w:t>
      </w:r>
      <w:r w:rsidR="00075EF9" w:rsidRPr="00F718EF">
        <w:rPr>
          <w:rFonts w:ascii="Times New Roman" w:hAnsi="Times New Roman" w:cs="Times New Roman"/>
          <w:color w:val="000000" w:themeColor="text1"/>
          <w:sz w:val="28"/>
          <w:szCs w:val="28"/>
        </w:rPr>
        <w:t>подростков</w:t>
      </w:r>
      <w:r w:rsidR="001A23FC"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 xml:space="preserve">11-12 лет является укрепление мышц, особенно мышц туловища, рук и ног. Время, проведенное в воде, помогает сделать упражнения более интенсивными и эффективными, используя водное сопротивление для укрепления и развития мышц. Различные виды упражнений с отягощениями, такие как отжимания от пола в воде или </w:t>
      </w:r>
      <w:r w:rsidRPr="00F718EF">
        <w:rPr>
          <w:rFonts w:ascii="Times New Roman" w:hAnsi="Times New Roman" w:cs="Times New Roman"/>
          <w:color w:val="000000" w:themeColor="text1"/>
          <w:sz w:val="28"/>
        </w:rPr>
        <w:lastRenderedPageBreak/>
        <w:t>подтягивания на турниках, могут помочь мальчикам укрепить мышцы и повысить их силу.</w:t>
      </w:r>
    </w:p>
    <w:p w:rsidR="003069C5" w:rsidRPr="00F718EF" w:rsidRDefault="003069C5"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Также плавание помогает развивать скорость и выносливость. Программа тренировок включает в себя упражнения на короткие дистанции с высокой интенсивностью для улучшения скорости плавания, а также длинные дистанции с низкой интенсивностью для улучшения выносливости и выносливости</w:t>
      </w:r>
      <w:r w:rsidR="00CC7BB6" w:rsidRPr="00F718EF">
        <w:rPr>
          <w:rFonts w:ascii="Times New Roman" w:hAnsi="Times New Roman" w:cs="Times New Roman"/>
          <w:color w:val="000000" w:themeColor="text1"/>
          <w:sz w:val="28"/>
        </w:rPr>
        <w:t xml:space="preserve"> [29].</w:t>
      </w:r>
    </w:p>
    <w:p w:rsidR="003069C5" w:rsidRPr="00F718EF" w:rsidRDefault="003069C5" w:rsidP="003069C5">
      <w:pPr>
        <w:spacing w:after="0" w:line="360" w:lineRule="auto"/>
        <w:ind w:firstLine="709"/>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Кроме того, плавание улучшает координацию и баланс. При плавании </w:t>
      </w:r>
      <w:r w:rsidR="00075EF9" w:rsidRPr="00F718EF">
        <w:rPr>
          <w:rFonts w:ascii="Times New Roman" w:hAnsi="Times New Roman" w:cs="Times New Roman"/>
          <w:color w:val="000000" w:themeColor="text1"/>
          <w:sz w:val="28"/>
        </w:rPr>
        <w:t>подростки</w:t>
      </w:r>
      <w:r w:rsidRPr="00F718EF">
        <w:rPr>
          <w:rFonts w:ascii="Times New Roman" w:hAnsi="Times New Roman" w:cs="Times New Roman"/>
          <w:color w:val="000000" w:themeColor="text1"/>
          <w:sz w:val="28"/>
        </w:rPr>
        <w:t xml:space="preserve"> постоянно экспериментируют с различными частотами и глубинами дыхания, находят оптимальный ритм плавания, а также учитывают особенности плавания искусственным стилем. Благодаря этим упражнениям </w:t>
      </w:r>
      <w:r w:rsidR="00075EF9" w:rsidRPr="00F718EF">
        <w:rPr>
          <w:rFonts w:ascii="Times New Roman" w:hAnsi="Times New Roman" w:cs="Times New Roman"/>
          <w:color w:val="000000" w:themeColor="text1"/>
          <w:sz w:val="28"/>
        </w:rPr>
        <w:t>подростки</w:t>
      </w:r>
      <w:r w:rsidRPr="00F718EF">
        <w:rPr>
          <w:rFonts w:ascii="Times New Roman" w:hAnsi="Times New Roman" w:cs="Times New Roman"/>
          <w:color w:val="000000" w:themeColor="text1"/>
          <w:sz w:val="28"/>
        </w:rPr>
        <w:t xml:space="preserve"> улучшают свою координацию движений и баланс, что в последствии может привести к лучшим результатам в различных видах спорта и повседневной жизни. </w:t>
      </w:r>
    </w:p>
    <w:p w:rsidR="001A23FC" w:rsidRPr="00F718EF" w:rsidRDefault="003069C5" w:rsidP="003069C5">
      <w:pPr>
        <w:spacing w:after="0" w:line="360" w:lineRule="auto"/>
        <w:ind w:firstLine="709"/>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rPr>
        <w:t xml:space="preserve">Таким образом, для развития скоростно-силовых качеств у </w:t>
      </w:r>
      <w:r w:rsidR="00075EF9" w:rsidRPr="00F718EF">
        <w:rPr>
          <w:rFonts w:ascii="Times New Roman" w:hAnsi="Times New Roman" w:cs="Times New Roman"/>
          <w:color w:val="000000" w:themeColor="text1"/>
          <w:sz w:val="28"/>
          <w:szCs w:val="28"/>
        </w:rPr>
        <w:t>подростков</w:t>
      </w:r>
      <w:r w:rsidR="001A23FC" w:rsidRPr="00F718EF">
        <w:rPr>
          <w:rFonts w:ascii="Times New Roman" w:hAnsi="Times New Roman" w:cs="Times New Roman"/>
          <w:color w:val="000000" w:themeColor="text1"/>
          <w:sz w:val="28"/>
          <w:szCs w:val="28"/>
        </w:rPr>
        <w:t xml:space="preserve"> </w:t>
      </w:r>
    </w:p>
    <w:p w:rsidR="00EC27DE" w:rsidRPr="00F718EF" w:rsidRDefault="003069C5" w:rsidP="001A23FC">
      <w:pPr>
        <w:spacing w:after="0" w:line="360" w:lineRule="auto"/>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11-12 лет, занимающихся спортом, используются различные средства и методы, включающие силовые тренировки, тренировки на скорость, упражнения на растяжку и координацию движений, а также занятия водными видами спорта. Однако, не менее важно учитывать индивидуальные особенности каждого ребенка и правильно организовывать тренировки, позволяя достигать высоких результатов в спорте и сохранять здоровье.</w:t>
      </w:r>
    </w:p>
    <w:p w:rsidR="00EC27DE" w:rsidRPr="00F718EF" w:rsidRDefault="00EC27DE" w:rsidP="00EC27DE">
      <w:pPr>
        <w:spacing w:after="0" w:line="360" w:lineRule="auto"/>
        <w:ind w:firstLine="709"/>
        <w:jc w:val="both"/>
        <w:rPr>
          <w:rFonts w:ascii="Times New Roman" w:hAnsi="Times New Roman" w:cs="Times New Roman"/>
          <w:color w:val="000000" w:themeColor="text1"/>
          <w:sz w:val="28"/>
          <w:szCs w:val="28"/>
        </w:rPr>
      </w:pPr>
    </w:p>
    <w:p w:rsidR="002E56CB" w:rsidRPr="00F718EF" w:rsidRDefault="002E56CB">
      <w:pPr>
        <w:rPr>
          <w:rFonts w:ascii="Times New Roman" w:eastAsiaTheme="majorEastAsia" w:hAnsi="Times New Roman" w:cs="Times New Roman"/>
          <w:color w:val="000000" w:themeColor="text1"/>
          <w:sz w:val="28"/>
          <w:szCs w:val="32"/>
        </w:rPr>
      </w:pPr>
      <w:bookmarkStart w:id="13" w:name="_Toc133160374"/>
      <w:r w:rsidRPr="00F718EF">
        <w:rPr>
          <w:rFonts w:cs="Times New Roman"/>
          <w:color w:val="000000" w:themeColor="text1"/>
        </w:rPr>
        <w:br w:type="page"/>
      </w:r>
    </w:p>
    <w:p w:rsidR="00EC27DE" w:rsidRPr="00F718EF" w:rsidRDefault="00063542" w:rsidP="002E56CB">
      <w:pPr>
        <w:pStyle w:val="10"/>
        <w:rPr>
          <w:rFonts w:cs="Times New Roman"/>
          <w:color w:val="000000" w:themeColor="text1"/>
        </w:rPr>
      </w:pPr>
      <w:bookmarkStart w:id="14" w:name="_Toc133316288"/>
      <w:bookmarkStart w:id="15" w:name="_Toc137997475"/>
      <w:bookmarkEnd w:id="13"/>
      <w:r w:rsidRPr="00F718EF">
        <w:rPr>
          <w:rFonts w:cs="Times New Roman"/>
          <w:color w:val="000000" w:themeColor="text1"/>
        </w:rPr>
        <w:lastRenderedPageBreak/>
        <w:t>ВЫВОДЫ ПО ПЕРВОЙ ГЛАВЕ</w:t>
      </w:r>
      <w:bookmarkEnd w:id="14"/>
      <w:bookmarkEnd w:id="15"/>
    </w:p>
    <w:p w:rsidR="00EC27DE" w:rsidRPr="00F718EF" w:rsidRDefault="00EC27DE" w:rsidP="002E56CB">
      <w:pPr>
        <w:spacing w:after="0" w:line="360" w:lineRule="auto"/>
        <w:contextualSpacing/>
        <w:jc w:val="both"/>
        <w:rPr>
          <w:rFonts w:ascii="Times New Roman" w:hAnsi="Times New Roman" w:cs="Times New Roman"/>
          <w:color w:val="000000" w:themeColor="text1"/>
          <w:sz w:val="28"/>
        </w:rPr>
      </w:pPr>
    </w:p>
    <w:p w:rsidR="003C017B" w:rsidRPr="00F718EF" w:rsidRDefault="003C017B" w:rsidP="003C017B">
      <w:pPr>
        <w:spacing w:after="0" w:line="360" w:lineRule="auto"/>
        <w:ind w:firstLine="567"/>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Плавание – это один из самых популярных видов спорта, которым занимаются многочисленные спортсмены по всему миру. Одним из наиболее интересных аспектов этой дисциплины является занятие плаванием </w:t>
      </w:r>
      <w:r w:rsidR="00075EF9" w:rsidRPr="00F718EF">
        <w:rPr>
          <w:rFonts w:ascii="Times New Roman" w:hAnsi="Times New Roman" w:cs="Times New Roman"/>
          <w:color w:val="000000" w:themeColor="text1"/>
          <w:sz w:val="28"/>
        </w:rPr>
        <w:t>подростков</w:t>
      </w:r>
      <w:r w:rsidRPr="00F718EF">
        <w:rPr>
          <w:rFonts w:ascii="Times New Roman" w:hAnsi="Times New Roman" w:cs="Times New Roman"/>
          <w:color w:val="000000" w:themeColor="text1"/>
          <w:sz w:val="28"/>
        </w:rPr>
        <w:t xml:space="preserve"> в возрасте 11-12 лет. В данной главе мы рассмотрели, каким образом тренировки, питание и активный образ жизни способствуют физическому и психологическому развитию </w:t>
      </w:r>
      <w:r w:rsidR="00075EF9" w:rsidRPr="00F718EF">
        <w:rPr>
          <w:rFonts w:ascii="Times New Roman" w:hAnsi="Times New Roman" w:cs="Times New Roman"/>
          <w:color w:val="000000" w:themeColor="text1"/>
          <w:sz w:val="28"/>
          <w:szCs w:val="28"/>
        </w:rPr>
        <w:t>подростков</w:t>
      </w:r>
      <w:r w:rsidR="001A23FC"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в этом возрасте.</w:t>
      </w:r>
    </w:p>
    <w:p w:rsidR="003C017B" w:rsidRPr="00F718EF" w:rsidRDefault="003C017B" w:rsidP="003C017B">
      <w:pPr>
        <w:spacing w:after="0" w:line="360" w:lineRule="auto"/>
        <w:ind w:firstLine="567"/>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В первую очередь, стоит отметить, что </w:t>
      </w:r>
      <w:r w:rsidR="00075EF9" w:rsidRPr="00F718EF">
        <w:rPr>
          <w:rFonts w:ascii="Times New Roman" w:hAnsi="Times New Roman" w:cs="Times New Roman"/>
          <w:color w:val="000000" w:themeColor="text1"/>
          <w:sz w:val="28"/>
        </w:rPr>
        <w:t>подростки</w:t>
      </w:r>
      <w:r w:rsidRPr="00F718EF">
        <w:rPr>
          <w:rFonts w:ascii="Times New Roman" w:hAnsi="Times New Roman" w:cs="Times New Roman"/>
          <w:color w:val="000000" w:themeColor="text1"/>
          <w:sz w:val="28"/>
        </w:rPr>
        <w:t xml:space="preserve"> в возрасте 11-12 лет находятся в процессе интенсивного физического развития. Плавание может помочь им развивать координацию, силу, выносливость и скорость, что особенно важно на этом этапе жизни. Регулярные тренировки, проводимые под руководством опытных тренеров, помогают </w:t>
      </w:r>
      <w:r w:rsidR="00075EF9" w:rsidRPr="00F718EF">
        <w:rPr>
          <w:rFonts w:ascii="Times New Roman" w:hAnsi="Times New Roman" w:cs="Times New Roman"/>
          <w:color w:val="000000" w:themeColor="text1"/>
          <w:sz w:val="28"/>
        </w:rPr>
        <w:t>подросткам</w:t>
      </w:r>
      <w:r w:rsidRPr="00F718EF">
        <w:rPr>
          <w:rFonts w:ascii="Times New Roman" w:hAnsi="Times New Roman" w:cs="Times New Roman"/>
          <w:color w:val="000000" w:themeColor="text1"/>
          <w:sz w:val="28"/>
        </w:rPr>
        <w:t xml:space="preserve"> достичь высоких результатов в плавании и развить свой потенциал.</w:t>
      </w:r>
    </w:p>
    <w:p w:rsidR="003C017B" w:rsidRPr="00F718EF" w:rsidRDefault="003C017B" w:rsidP="003C017B">
      <w:pPr>
        <w:spacing w:after="0" w:line="360" w:lineRule="auto"/>
        <w:ind w:firstLine="567"/>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Кроме того, занятие плаванием в этом возрасте может помочь </w:t>
      </w:r>
      <w:r w:rsidR="00075EF9" w:rsidRPr="00F718EF">
        <w:rPr>
          <w:rFonts w:ascii="Times New Roman" w:hAnsi="Times New Roman" w:cs="Times New Roman"/>
          <w:color w:val="000000" w:themeColor="text1"/>
          <w:sz w:val="28"/>
        </w:rPr>
        <w:t>подросткам</w:t>
      </w:r>
      <w:r w:rsidRPr="00F718EF">
        <w:rPr>
          <w:rFonts w:ascii="Times New Roman" w:hAnsi="Times New Roman" w:cs="Times New Roman"/>
          <w:color w:val="000000" w:themeColor="text1"/>
          <w:sz w:val="28"/>
        </w:rPr>
        <w:t xml:space="preserve"> укрепить свое здоровье и улучшить общее физическое состояние организма. Регулярные тренировки в бассейне способствуют укреплению сердечно-сосудистой системы, улучшению легочной функции и улучшению метаболизма. Это, в свою очередь, укрепляет иммунную систему и помогает </w:t>
      </w:r>
      <w:r w:rsidR="00075EF9" w:rsidRPr="00F718EF">
        <w:rPr>
          <w:rFonts w:ascii="Times New Roman" w:hAnsi="Times New Roman" w:cs="Times New Roman"/>
          <w:color w:val="000000" w:themeColor="text1"/>
          <w:sz w:val="28"/>
        </w:rPr>
        <w:t>подросткам</w:t>
      </w:r>
      <w:r w:rsidRPr="00F718EF">
        <w:rPr>
          <w:rFonts w:ascii="Times New Roman" w:hAnsi="Times New Roman" w:cs="Times New Roman"/>
          <w:color w:val="000000" w:themeColor="text1"/>
          <w:sz w:val="28"/>
        </w:rPr>
        <w:t xml:space="preserve"> чувствовать себя более здоровыми и энергичными.</w:t>
      </w:r>
    </w:p>
    <w:p w:rsidR="003C017B" w:rsidRPr="00F718EF" w:rsidRDefault="003C017B" w:rsidP="003C017B">
      <w:pPr>
        <w:spacing w:after="0" w:line="360" w:lineRule="auto"/>
        <w:ind w:firstLine="567"/>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Также занятие плаванием может оказать положительное влияние на психологическое развитие </w:t>
      </w:r>
      <w:r w:rsidR="00075EF9" w:rsidRPr="00F718EF">
        <w:rPr>
          <w:rFonts w:ascii="Times New Roman" w:hAnsi="Times New Roman" w:cs="Times New Roman"/>
          <w:color w:val="000000" w:themeColor="text1"/>
          <w:sz w:val="28"/>
          <w:szCs w:val="28"/>
        </w:rPr>
        <w:t>подростков</w:t>
      </w:r>
      <w:r w:rsidR="001A23FC"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 xml:space="preserve">в этом возрасте. Регулярные тренировки могут помочь им улучшить свои навыки коммуникации, развить способность к концентрации и научиться управлять своими эмоциями. Долгосрочные цели, амбиции и достижения на тренировках и соревнованиях могут помочь </w:t>
      </w:r>
      <w:r w:rsidR="00075EF9" w:rsidRPr="00F718EF">
        <w:rPr>
          <w:rFonts w:ascii="Times New Roman" w:hAnsi="Times New Roman" w:cs="Times New Roman"/>
          <w:color w:val="000000" w:themeColor="text1"/>
          <w:sz w:val="28"/>
          <w:szCs w:val="28"/>
        </w:rPr>
        <w:t>подросткам</w:t>
      </w:r>
      <w:r w:rsidR="001A23FC"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учиться выстраивать свою жизненную стратегию и принимать ответственность за свои действия.</w:t>
      </w:r>
    </w:p>
    <w:p w:rsidR="003C017B" w:rsidRPr="00F718EF" w:rsidRDefault="003C017B" w:rsidP="003C017B">
      <w:pPr>
        <w:spacing w:after="0" w:line="360" w:lineRule="auto"/>
        <w:ind w:firstLine="567"/>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Еще одним важным аспектом занятия плаванием </w:t>
      </w:r>
      <w:r w:rsidR="00075EF9" w:rsidRPr="00F718EF">
        <w:rPr>
          <w:rFonts w:ascii="Times New Roman" w:hAnsi="Times New Roman" w:cs="Times New Roman"/>
          <w:color w:val="000000" w:themeColor="text1"/>
          <w:sz w:val="28"/>
          <w:szCs w:val="28"/>
        </w:rPr>
        <w:t>подростков</w:t>
      </w:r>
      <w:r w:rsidR="001A23FC"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 xml:space="preserve">11-12 лет является правильное питание. Здоровое, сбалансированное питание может помочь </w:t>
      </w:r>
      <w:r w:rsidR="00075EF9" w:rsidRPr="00F718EF">
        <w:rPr>
          <w:rFonts w:ascii="Times New Roman" w:hAnsi="Times New Roman" w:cs="Times New Roman"/>
          <w:color w:val="000000" w:themeColor="text1"/>
          <w:sz w:val="28"/>
          <w:szCs w:val="28"/>
        </w:rPr>
        <w:t>подросткам</w:t>
      </w:r>
      <w:r w:rsidR="001A23FC"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 xml:space="preserve">развиваться физически, эмоционально и </w:t>
      </w:r>
      <w:proofErr w:type="spellStart"/>
      <w:r w:rsidRPr="00F718EF">
        <w:rPr>
          <w:rFonts w:ascii="Times New Roman" w:hAnsi="Times New Roman" w:cs="Times New Roman"/>
          <w:color w:val="000000" w:themeColor="text1"/>
          <w:sz w:val="28"/>
        </w:rPr>
        <w:t>когнитивно</w:t>
      </w:r>
      <w:proofErr w:type="spellEnd"/>
      <w:r w:rsidRPr="00F718EF">
        <w:rPr>
          <w:rFonts w:ascii="Times New Roman" w:hAnsi="Times New Roman" w:cs="Times New Roman"/>
          <w:color w:val="000000" w:themeColor="text1"/>
          <w:sz w:val="28"/>
        </w:rPr>
        <w:t xml:space="preserve">. </w:t>
      </w:r>
      <w:r w:rsidRPr="00F718EF">
        <w:rPr>
          <w:rFonts w:ascii="Times New Roman" w:hAnsi="Times New Roman" w:cs="Times New Roman"/>
          <w:color w:val="000000" w:themeColor="text1"/>
          <w:sz w:val="28"/>
        </w:rPr>
        <w:lastRenderedPageBreak/>
        <w:t>Необходимо потреблять достаточное количество белков, жиров и углеводов, чтобы обеспечить организм всем необходимым для нормального функционирования.</w:t>
      </w:r>
    </w:p>
    <w:p w:rsidR="003C017B" w:rsidRPr="00F718EF" w:rsidRDefault="003C017B" w:rsidP="003C017B">
      <w:pPr>
        <w:spacing w:after="0" w:line="360" w:lineRule="auto"/>
        <w:ind w:firstLine="567"/>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Современный мир требует от людей высокой физической подготовки, а плавание, в свою очередь, является одним из самых полезных и эффективных видов спорта. Особенно важно развитие скоростно-силовых качеств у </w:t>
      </w:r>
      <w:r w:rsidR="00075EF9" w:rsidRPr="00F718EF">
        <w:rPr>
          <w:rFonts w:ascii="Times New Roman" w:hAnsi="Times New Roman" w:cs="Times New Roman"/>
          <w:color w:val="000000" w:themeColor="text1"/>
          <w:sz w:val="28"/>
          <w:szCs w:val="28"/>
        </w:rPr>
        <w:t>подростков</w:t>
      </w:r>
      <w:r w:rsidR="001A23FC"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11-12 лет, которые занимаются этой дисциплиной, потому что это поможет им достигнуть лучших результатов в своей спортивной карьере.</w:t>
      </w:r>
    </w:p>
    <w:p w:rsidR="003C017B" w:rsidRPr="00F718EF" w:rsidRDefault="003C017B" w:rsidP="003C017B">
      <w:pPr>
        <w:spacing w:after="0" w:line="360" w:lineRule="auto"/>
        <w:ind w:firstLine="567"/>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Развитие скоростно-силовых качеств у </w:t>
      </w:r>
      <w:r w:rsidR="00075EF9" w:rsidRPr="00F718EF">
        <w:rPr>
          <w:rFonts w:ascii="Times New Roman" w:hAnsi="Times New Roman" w:cs="Times New Roman"/>
          <w:color w:val="000000" w:themeColor="text1"/>
          <w:sz w:val="28"/>
          <w:szCs w:val="28"/>
        </w:rPr>
        <w:t>подростков</w:t>
      </w:r>
      <w:r w:rsidR="00072290"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 xml:space="preserve">11-12 лет на занятиях плаванием необходимо для улучшения их физической подготовки. Эти тренировки направлены на улучшение силы и скорости движений, а также на развитие выносливости. Благодаря увеличению силы мышц и развитию быстроты реакции, </w:t>
      </w:r>
      <w:r w:rsidR="00075EF9" w:rsidRPr="00F718EF">
        <w:rPr>
          <w:rFonts w:ascii="Times New Roman" w:hAnsi="Times New Roman" w:cs="Times New Roman"/>
          <w:color w:val="000000" w:themeColor="text1"/>
          <w:sz w:val="28"/>
          <w:szCs w:val="28"/>
        </w:rPr>
        <w:t>подростки</w:t>
      </w:r>
      <w:r w:rsidR="00072290"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смогут получить значимый выигрыш во время соревнований.</w:t>
      </w:r>
    </w:p>
    <w:p w:rsidR="003C017B" w:rsidRPr="00F718EF" w:rsidRDefault="003C017B" w:rsidP="003C017B">
      <w:pPr>
        <w:spacing w:after="0" w:line="360" w:lineRule="auto"/>
        <w:ind w:firstLine="567"/>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Однако, не следует забывать об осторожности, при занятиях спортом. Важна не только организация правильных тренировочных программ, но и комплексное внимание к здоровью ребенка. Необходимо проводить профилактику различных заболеваний и травм, таких как болезни сердца или </w:t>
      </w:r>
      <w:proofErr w:type="spellStart"/>
      <w:r w:rsidRPr="00F718EF">
        <w:rPr>
          <w:rFonts w:ascii="Times New Roman" w:hAnsi="Times New Roman" w:cs="Times New Roman"/>
          <w:color w:val="000000" w:themeColor="text1"/>
          <w:sz w:val="28"/>
        </w:rPr>
        <w:t>тенденит</w:t>
      </w:r>
      <w:proofErr w:type="spellEnd"/>
      <w:r w:rsidRPr="00F718EF">
        <w:rPr>
          <w:rFonts w:ascii="Times New Roman" w:hAnsi="Times New Roman" w:cs="Times New Roman"/>
          <w:color w:val="000000" w:themeColor="text1"/>
          <w:sz w:val="28"/>
        </w:rPr>
        <w:t xml:space="preserve">. Поэтому, важно развивать скоростно-силовые качества у </w:t>
      </w:r>
      <w:r w:rsidR="00075EF9" w:rsidRPr="00F718EF">
        <w:rPr>
          <w:rFonts w:ascii="Times New Roman" w:hAnsi="Times New Roman" w:cs="Times New Roman"/>
          <w:color w:val="000000" w:themeColor="text1"/>
          <w:sz w:val="28"/>
          <w:szCs w:val="28"/>
        </w:rPr>
        <w:t>подростков</w:t>
      </w:r>
      <w:r w:rsidR="00072290"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11-12 лет, но с учетом особенностей организма ребенка и условий, подходящих для занятий плаванием.</w:t>
      </w:r>
    </w:p>
    <w:p w:rsidR="003C017B" w:rsidRPr="00F718EF" w:rsidRDefault="003C017B" w:rsidP="003C017B">
      <w:pPr>
        <w:spacing w:after="0" w:line="360" w:lineRule="auto"/>
        <w:ind w:firstLine="567"/>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Таким образом, развитие скоростно-силовых качеств у </w:t>
      </w:r>
      <w:r w:rsidR="00075EF9" w:rsidRPr="00F718EF">
        <w:rPr>
          <w:rFonts w:ascii="Times New Roman" w:hAnsi="Times New Roman" w:cs="Times New Roman"/>
          <w:color w:val="000000" w:themeColor="text1"/>
          <w:sz w:val="28"/>
          <w:szCs w:val="28"/>
        </w:rPr>
        <w:t>подростков</w:t>
      </w:r>
      <w:r w:rsidR="00072290"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 xml:space="preserve">11-12 лет на занятиях плаванием является актуальной темой в современном мире. Развивая данные качества, мальчики смогут стать более выносливыми, сильными и ловкими спортсменами, которые смогут достигать успехов на соревнованиях различного уровня. При этом необходимо учитывать особенности здоровья и возраста ребенка, которые будут обеспечивать полноценную и безопасную тренировку. </w:t>
      </w:r>
    </w:p>
    <w:p w:rsidR="003069C5" w:rsidRPr="00F718EF" w:rsidRDefault="003C017B" w:rsidP="003C017B">
      <w:pPr>
        <w:spacing w:after="0" w:line="360" w:lineRule="auto"/>
        <w:ind w:firstLine="567"/>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В заключение, занятие плаванием </w:t>
      </w:r>
      <w:r w:rsidR="00075EF9" w:rsidRPr="00F718EF">
        <w:rPr>
          <w:rFonts w:ascii="Times New Roman" w:hAnsi="Times New Roman" w:cs="Times New Roman"/>
          <w:color w:val="000000" w:themeColor="text1"/>
          <w:sz w:val="28"/>
          <w:szCs w:val="28"/>
        </w:rPr>
        <w:t>подростков</w:t>
      </w:r>
      <w:r w:rsidR="00072290"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 xml:space="preserve">11-12 лет является важным аспектом их физического и психологического развития. Регулярные </w:t>
      </w:r>
      <w:r w:rsidRPr="00F718EF">
        <w:rPr>
          <w:rFonts w:ascii="Times New Roman" w:hAnsi="Times New Roman" w:cs="Times New Roman"/>
          <w:color w:val="000000" w:themeColor="text1"/>
          <w:sz w:val="28"/>
        </w:rPr>
        <w:lastRenderedPageBreak/>
        <w:t>тренировки, правильное питание и активный образ жизни могут помочь им достичь высоких результатов в плавании и развить свой потенциал.</w:t>
      </w:r>
    </w:p>
    <w:p w:rsidR="00EC27DE" w:rsidRPr="00F718EF" w:rsidRDefault="00EC27DE">
      <w:pPr>
        <w:rPr>
          <w:rFonts w:ascii="Times New Roman" w:eastAsiaTheme="majorEastAsia" w:hAnsi="Times New Roman" w:cs="Times New Roman"/>
          <w:color w:val="000000" w:themeColor="text1"/>
          <w:sz w:val="28"/>
          <w:szCs w:val="32"/>
        </w:rPr>
      </w:pPr>
      <w:r w:rsidRPr="00F718EF">
        <w:rPr>
          <w:rFonts w:ascii="Times New Roman" w:hAnsi="Times New Roman" w:cs="Times New Roman"/>
          <w:color w:val="000000" w:themeColor="text1"/>
        </w:rPr>
        <w:br w:type="page"/>
      </w:r>
    </w:p>
    <w:p w:rsidR="00901CEC" w:rsidRPr="00F718EF" w:rsidRDefault="00063542" w:rsidP="002E56CB">
      <w:pPr>
        <w:pStyle w:val="10"/>
        <w:spacing w:before="0" w:after="0" w:line="360" w:lineRule="auto"/>
        <w:ind w:firstLine="709"/>
        <w:contextualSpacing/>
        <w:rPr>
          <w:rFonts w:cs="Times New Roman"/>
          <w:color w:val="000000" w:themeColor="text1"/>
        </w:rPr>
      </w:pPr>
      <w:bookmarkStart w:id="16" w:name="_Toc137997476"/>
      <w:r w:rsidRPr="00F718EF">
        <w:rPr>
          <w:rFonts w:cs="Times New Roman"/>
          <w:color w:val="000000" w:themeColor="text1"/>
        </w:rPr>
        <w:lastRenderedPageBreak/>
        <w:t>ГЛАВА II. ПРАКТИЧЕСКОЕ ОБОСНОВАНИЕ</w:t>
      </w:r>
      <w:r w:rsidRPr="00F718EF">
        <w:rPr>
          <w:rFonts w:cs="Times New Roman"/>
          <w:color w:val="000000" w:themeColor="text1"/>
          <w:szCs w:val="28"/>
        </w:rPr>
        <w:t xml:space="preserve"> РАЗВИТИЯ СКОРОСТНО-СИЛОВЫХ КАЧЕСТВ У </w:t>
      </w:r>
      <w:r w:rsidR="000B3C7F" w:rsidRPr="00F718EF">
        <w:rPr>
          <w:rFonts w:cs="Times New Roman"/>
          <w:color w:val="000000" w:themeColor="text1"/>
          <w:szCs w:val="28"/>
        </w:rPr>
        <w:t>ПОДРОСТКОВ</w:t>
      </w:r>
      <w:r w:rsidRPr="00F718EF">
        <w:rPr>
          <w:rFonts w:cs="Times New Roman"/>
          <w:color w:val="000000" w:themeColor="text1"/>
          <w:szCs w:val="28"/>
        </w:rPr>
        <w:t xml:space="preserve"> 11-12 ЛЕТ В ПЛАВАНЬЕ</w:t>
      </w:r>
      <w:bookmarkEnd w:id="16"/>
    </w:p>
    <w:p w:rsidR="00901CEC" w:rsidRPr="00F718EF" w:rsidRDefault="002E56CB" w:rsidP="002E56CB">
      <w:pPr>
        <w:pStyle w:val="2"/>
        <w:spacing w:before="0" w:line="360" w:lineRule="auto"/>
        <w:contextualSpacing/>
        <w:jc w:val="center"/>
        <w:rPr>
          <w:rFonts w:ascii="Times New Roman" w:hAnsi="Times New Roman" w:cs="Times New Roman"/>
          <w:b w:val="0"/>
          <w:color w:val="000000" w:themeColor="text1"/>
          <w:sz w:val="28"/>
        </w:rPr>
      </w:pPr>
      <w:bookmarkStart w:id="17" w:name="_Toc137997477"/>
      <w:r w:rsidRPr="00F718EF">
        <w:rPr>
          <w:rFonts w:ascii="Times New Roman" w:hAnsi="Times New Roman" w:cs="Times New Roman"/>
          <w:b w:val="0"/>
          <w:color w:val="000000" w:themeColor="text1"/>
          <w:sz w:val="28"/>
        </w:rPr>
        <w:t>2.1. Организация исследования</w:t>
      </w:r>
      <w:bookmarkEnd w:id="17"/>
    </w:p>
    <w:p w:rsidR="00901CEC" w:rsidRPr="00F718EF" w:rsidRDefault="00901CEC" w:rsidP="00901CEC">
      <w:pPr>
        <w:spacing w:after="0" w:line="360" w:lineRule="auto"/>
        <w:ind w:firstLine="709"/>
        <w:rPr>
          <w:rFonts w:ascii="Times New Roman" w:hAnsi="Times New Roman" w:cs="Times New Roman"/>
          <w:color w:val="000000" w:themeColor="text1"/>
        </w:rPr>
      </w:pPr>
    </w:p>
    <w:p w:rsidR="002E56CB" w:rsidRPr="00F718EF" w:rsidRDefault="002E56CB" w:rsidP="002E56CB">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Исследование проводилось во время внеурочных занятий по плаванию, у обучающихся 11-12 лет на базе, в период с сентября 2022 по апрель 2023 года среди обучающихся 11-12 лет. В эксперименте принимали участие 16 обучающихся11-12 лет, из которых было сформировано две группы: 1 группа (n=8) – контрольная группа (КГ) и 2 группа (n=8) – экспериментальная группа (ЭГ).</w:t>
      </w:r>
    </w:p>
    <w:p w:rsidR="00FA684C" w:rsidRPr="00FA684C" w:rsidRDefault="002E56CB" w:rsidP="00FA684C">
      <w:pPr>
        <w:pBdr>
          <w:top w:val="nil"/>
          <w:left w:val="nil"/>
          <w:bottom w:val="nil"/>
          <w:right w:val="nil"/>
          <w:between w:val="nil"/>
        </w:pBd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1 этап (сентябрь-октябрь 2022): был проведен анализ литературных источников по теме исследования, проанализирован накопленный материал. Были выбраны объект, предмет, цель, задачи и методы исследования. На данном этапе основное внимание уделялось т</w:t>
      </w:r>
      <w:r w:rsidR="00FA684C">
        <w:rPr>
          <w:rFonts w:ascii="Times New Roman" w:hAnsi="Times New Roman" w:cs="Times New Roman"/>
          <w:color w:val="000000" w:themeColor="text1"/>
          <w:sz w:val="28"/>
          <w:szCs w:val="28"/>
        </w:rPr>
        <w:t xml:space="preserve">еоретическим аспектам проблемы: </w:t>
      </w:r>
      <w:r w:rsidR="00FA684C" w:rsidRPr="00FA684C">
        <w:rPr>
          <w:rFonts w:ascii="Times New Roman" w:hAnsi="Times New Roman" w:cs="Times New Roman"/>
          <w:color w:val="000000" w:themeColor="text1"/>
          <w:sz w:val="28"/>
          <w:szCs w:val="28"/>
        </w:rPr>
        <w:t xml:space="preserve">Проблема исследования какие методики направлены на развитие скоростно-силовых качеств у </w:t>
      </w:r>
      <w:r w:rsidR="00FA684C" w:rsidRPr="00FA684C">
        <w:rPr>
          <w:rFonts w:ascii="Times New Roman" w:hAnsi="Times New Roman" w:cs="Times New Roman"/>
          <w:color w:val="000000" w:themeColor="text1"/>
          <w:sz w:val="28"/>
        </w:rPr>
        <w:t>подростков</w:t>
      </w:r>
      <w:r w:rsidR="00FA684C" w:rsidRPr="00FA684C">
        <w:rPr>
          <w:rFonts w:ascii="Times New Roman" w:hAnsi="Times New Roman" w:cs="Times New Roman"/>
          <w:color w:val="000000" w:themeColor="text1"/>
          <w:sz w:val="28"/>
          <w:szCs w:val="28"/>
        </w:rPr>
        <w:t xml:space="preserve"> 11-12 лет в плавании</w:t>
      </w:r>
      <w:r w:rsidR="00FA684C">
        <w:rPr>
          <w:rFonts w:ascii="Times New Roman" w:hAnsi="Times New Roman" w:cs="Times New Roman"/>
          <w:color w:val="000000" w:themeColor="text1"/>
          <w:sz w:val="28"/>
          <w:szCs w:val="28"/>
        </w:rPr>
        <w:t>.</w:t>
      </w:r>
      <w:r w:rsidR="00FA684C" w:rsidRPr="00FA684C">
        <w:rPr>
          <w:rFonts w:ascii="Times New Roman" w:hAnsi="Times New Roman" w:cs="Times New Roman"/>
          <w:color w:val="000000" w:themeColor="text1"/>
          <w:sz w:val="28"/>
          <w:szCs w:val="28"/>
        </w:rPr>
        <w:t xml:space="preserve"> Объект исследовании – внеурочная деятельность спортивно-оздоровительной направленности для </w:t>
      </w:r>
      <w:r w:rsidR="00FA684C" w:rsidRPr="00FA684C">
        <w:rPr>
          <w:rFonts w:ascii="Times New Roman" w:hAnsi="Times New Roman" w:cs="Times New Roman"/>
          <w:color w:val="000000" w:themeColor="text1"/>
          <w:sz w:val="28"/>
        </w:rPr>
        <w:t>подростков</w:t>
      </w:r>
      <w:r w:rsidR="00FA684C" w:rsidRPr="00FA684C">
        <w:rPr>
          <w:rFonts w:ascii="Times New Roman" w:hAnsi="Times New Roman" w:cs="Times New Roman"/>
          <w:color w:val="000000" w:themeColor="text1"/>
          <w:sz w:val="28"/>
          <w:szCs w:val="28"/>
        </w:rPr>
        <w:t xml:space="preserve"> 11-12 лет, занимающихся плаванием. Предмет исследования – методика развития скоростно-силовых качеств у </w:t>
      </w:r>
      <w:r w:rsidR="00FA684C" w:rsidRPr="00FA684C">
        <w:rPr>
          <w:rFonts w:ascii="Times New Roman" w:hAnsi="Times New Roman" w:cs="Times New Roman"/>
          <w:color w:val="000000" w:themeColor="text1"/>
          <w:sz w:val="28"/>
        </w:rPr>
        <w:t>подростков</w:t>
      </w:r>
      <w:r w:rsidR="00FA684C" w:rsidRPr="00FA684C">
        <w:rPr>
          <w:rFonts w:ascii="Times New Roman" w:hAnsi="Times New Roman" w:cs="Times New Roman"/>
          <w:color w:val="000000" w:themeColor="text1"/>
          <w:sz w:val="28"/>
          <w:szCs w:val="28"/>
        </w:rPr>
        <w:t xml:space="preserve"> 11-12 лет во внеурочной деятельности спортивно-оздоровительной направленности по плаванию. Объект исследования – внеурочная деятельность спортивно-оздоровительной направленности. Цель исследования – теоретически разработать и экспериментально обосновать результативность методики развития скоростно-силовых качеств у </w:t>
      </w:r>
      <w:r w:rsidR="00FA684C" w:rsidRPr="00FA684C">
        <w:rPr>
          <w:rFonts w:ascii="Times New Roman" w:hAnsi="Times New Roman" w:cs="Times New Roman"/>
          <w:color w:val="000000" w:themeColor="text1"/>
          <w:sz w:val="28"/>
        </w:rPr>
        <w:t>подростков</w:t>
      </w:r>
      <w:r w:rsidR="00FA684C" w:rsidRPr="00FA684C">
        <w:rPr>
          <w:rFonts w:ascii="Times New Roman" w:hAnsi="Times New Roman" w:cs="Times New Roman"/>
          <w:color w:val="000000" w:themeColor="text1"/>
          <w:sz w:val="28"/>
          <w:szCs w:val="28"/>
        </w:rPr>
        <w:t xml:space="preserve"> 11-12 лет в плавании.</w:t>
      </w:r>
    </w:p>
    <w:p w:rsidR="002E56CB" w:rsidRPr="00F718EF" w:rsidRDefault="002E56CB" w:rsidP="002E56CB">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2 этап (ноябрь-февраль 2023): Исследовательская часть работы проходила </w:t>
      </w:r>
      <w:proofErr w:type="gramStart"/>
      <w:r w:rsidRPr="00F718EF">
        <w:rPr>
          <w:rFonts w:ascii="Times New Roman" w:hAnsi="Times New Roman" w:cs="Times New Roman"/>
          <w:color w:val="000000" w:themeColor="text1"/>
          <w:sz w:val="28"/>
          <w:szCs w:val="28"/>
        </w:rPr>
        <w:t>в .</w:t>
      </w:r>
      <w:proofErr w:type="gramEnd"/>
      <w:r w:rsidRPr="00F718EF">
        <w:rPr>
          <w:rFonts w:ascii="Times New Roman" w:hAnsi="Times New Roman" w:cs="Times New Roman"/>
          <w:color w:val="000000" w:themeColor="text1"/>
          <w:sz w:val="28"/>
          <w:szCs w:val="28"/>
        </w:rPr>
        <w:t xml:space="preserve"> </w:t>
      </w:r>
      <w:r w:rsidR="00FA684C" w:rsidRPr="00F718EF">
        <w:rPr>
          <w:rFonts w:ascii="Times New Roman" w:hAnsi="Times New Roman" w:cs="Times New Roman"/>
          <w:color w:val="000000" w:themeColor="text1"/>
          <w:sz w:val="28"/>
          <w:szCs w:val="28"/>
        </w:rPr>
        <w:t xml:space="preserve">Эксперимент проводился в . В эксперименте принимали участие 16 обучающихся 11-12 лет, из которых было сформировано две группы: 1 группа (n=8) – контрольная группа (КГ) и 2 группа (n=8) – </w:t>
      </w:r>
      <w:r w:rsidR="00FA684C" w:rsidRPr="00F718EF">
        <w:rPr>
          <w:rFonts w:ascii="Times New Roman" w:hAnsi="Times New Roman" w:cs="Times New Roman"/>
          <w:color w:val="000000" w:themeColor="text1"/>
          <w:sz w:val="28"/>
          <w:szCs w:val="28"/>
        </w:rPr>
        <w:lastRenderedPageBreak/>
        <w:t xml:space="preserve">экспериментальная группа (ЭГ). </w:t>
      </w:r>
      <w:r w:rsidRPr="00F718EF">
        <w:rPr>
          <w:rFonts w:ascii="Times New Roman" w:hAnsi="Times New Roman" w:cs="Times New Roman"/>
          <w:color w:val="000000" w:themeColor="text1"/>
          <w:sz w:val="28"/>
          <w:szCs w:val="28"/>
        </w:rPr>
        <w:t xml:space="preserve">Для оценивания развития скоростно-силовых качеств у </w:t>
      </w:r>
      <w:r w:rsidR="00075EF9" w:rsidRPr="00F718EF">
        <w:rPr>
          <w:rFonts w:ascii="Times New Roman" w:hAnsi="Times New Roman" w:cs="Times New Roman"/>
          <w:color w:val="000000" w:themeColor="text1"/>
          <w:sz w:val="28"/>
          <w:szCs w:val="28"/>
        </w:rPr>
        <w:t>подростков</w:t>
      </w:r>
      <w:r w:rsidR="00072290"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 xml:space="preserve">11-12 лет в плаванье, применялся метод педагогического тестирования. Так же подбирались упражнения для более эффективного развития скоростно-силовых качеств у </w:t>
      </w:r>
      <w:r w:rsidR="00075EF9" w:rsidRPr="00F718EF">
        <w:rPr>
          <w:rFonts w:ascii="Times New Roman" w:hAnsi="Times New Roman" w:cs="Times New Roman"/>
          <w:color w:val="000000" w:themeColor="text1"/>
          <w:sz w:val="28"/>
          <w:szCs w:val="28"/>
        </w:rPr>
        <w:t>подростков</w:t>
      </w:r>
      <w:r w:rsidR="00072290"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11-12 лет в плаванье.</w:t>
      </w:r>
    </w:p>
    <w:p w:rsidR="002E56CB" w:rsidRPr="00F718EF" w:rsidRDefault="002E56CB" w:rsidP="002E56CB">
      <w:pPr>
        <w:pBdr>
          <w:top w:val="nil"/>
          <w:left w:val="nil"/>
          <w:bottom w:val="nil"/>
          <w:right w:val="nil"/>
          <w:between w:val="nil"/>
        </w:pBd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3 этап (октябрь 2022 – апрель 2023): был проведен педагогический анализ, обобщение и статическая обработка полученных результатов исследования, и оформление выпускной квалификационной работы.</w:t>
      </w:r>
    </w:p>
    <w:p w:rsidR="00901CEC" w:rsidRPr="00F718EF" w:rsidRDefault="00901CEC" w:rsidP="002E56CB">
      <w:pPr>
        <w:pBdr>
          <w:top w:val="nil"/>
          <w:left w:val="nil"/>
          <w:bottom w:val="nil"/>
          <w:right w:val="nil"/>
          <w:between w:val="nil"/>
        </w:pBd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Выбор методов осуществляется в соответствии с целью, задачами исследования. Для реализации задач и достижения поставленной цели в работе использовались следующие методы педагогического исследования:</w:t>
      </w:r>
    </w:p>
    <w:p w:rsidR="00901CEC" w:rsidRPr="00F718EF" w:rsidRDefault="00901CEC" w:rsidP="00F0142A">
      <w:pPr>
        <w:widowControl w:val="0"/>
        <w:numPr>
          <w:ilvl w:val="0"/>
          <w:numId w:val="5"/>
        </w:numPr>
        <w:spacing w:after="0" w:line="360" w:lineRule="auto"/>
        <w:ind w:left="0"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анализ научно-методической литературы</w:t>
      </w:r>
    </w:p>
    <w:p w:rsidR="00901CEC" w:rsidRPr="00F718EF" w:rsidRDefault="00901CEC" w:rsidP="00F0142A">
      <w:pPr>
        <w:widowControl w:val="0"/>
        <w:numPr>
          <w:ilvl w:val="0"/>
          <w:numId w:val="5"/>
        </w:numPr>
        <w:spacing w:after="0" w:line="360" w:lineRule="auto"/>
        <w:ind w:left="0"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педагогическое тестирование;</w:t>
      </w:r>
    </w:p>
    <w:p w:rsidR="00901CEC" w:rsidRPr="00F718EF" w:rsidRDefault="00901CEC" w:rsidP="00F0142A">
      <w:pPr>
        <w:widowControl w:val="0"/>
        <w:numPr>
          <w:ilvl w:val="0"/>
          <w:numId w:val="5"/>
        </w:numPr>
        <w:spacing w:after="0" w:line="360" w:lineRule="auto"/>
        <w:ind w:left="0"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педагогический эксперимент;</w:t>
      </w:r>
    </w:p>
    <w:p w:rsidR="00901CEC" w:rsidRPr="00F718EF" w:rsidRDefault="00901CEC" w:rsidP="00F0142A">
      <w:pPr>
        <w:widowControl w:val="0"/>
        <w:numPr>
          <w:ilvl w:val="0"/>
          <w:numId w:val="5"/>
        </w:numPr>
        <w:spacing w:after="0" w:line="360" w:lineRule="auto"/>
        <w:ind w:left="0"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методы математической статистики.</w:t>
      </w: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1. Анализ научно-методической литературы. </w:t>
      </w:r>
    </w:p>
    <w:p w:rsidR="00901CEC"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Анализ научно-методической литературы проводился с целью более подробного изучения проблемы </w:t>
      </w:r>
      <w:r w:rsidR="007F6B31" w:rsidRPr="00F718EF">
        <w:rPr>
          <w:rFonts w:ascii="Times New Roman" w:hAnsi="Times New Roman" w:cs="Times New Roman"/>
          <w:color w:val="000000" w:themeColor="text1"/>
          <w:sz w:val="28"/>
          <w:szCs w:val="28"/>
        </w:rPr>
        <w:t xml:space="preserve">развития скоростно-силовых качеств у </w:t>
      </w:r>
      <w:r w:rsidR="00075EF9" w:rsidRPr="00F718EF">
        <w:rPr>
          <w:rFonts w:ascii="Times New Roman" w:hAnsi="Times New Roman" w:cs="Times New Roman"/>
          <w:color w:val="000000" w:themeColor="text1"/>
          <w:sz w:val="28"/>
          <w:szCs w:val="28"/>
        </w:rPr>
        <w:t>подростков</w:t>
      </w:r>
      <w:r w:rsidR="00072290" w:rsidRPr="00F718EF">
        <w:rPr>
          <w:rFonts w:ascii="Times New Roman" w:hAnsi="Times New Roman" w:cs="Times New Roman"/>
          <w:color w:val="000000" w:themeColor="text1"/>
          <w:sz w:val="28"/>
          <w:szCs w:val="28"/>
        </w:rPr>
        <w:t xml:space="preserve"> </w:t>
      </w:r>
      <w:r w:rsidR="007F6B31" w:rsidRPr="00F718EF">
        <w:rPr>
          <w:rFonts w:ascii="Times New Roman" w:hAnsi="Times New Roman" w:cs="Times New Roman"/>
          <w:color w:val="000000" w:themeColor="text1"/>
          <w:sz w:val="28"/>
          <w:szCs w:val="28"/>
        </w:rPr>
        <w:t>11-12 лет в плаванье</w:t>
      </w:r>
      <w:r w:rsidRPr="00F718EF">
        <w:rPr>
          <w:rFonts w:ascii="Times New Roman" w:hAnsi="Times New Roman" w:cs="Times New Roman"/>
          <w:color w:val="000000" w:themeColor="text1"/>
          <w:sz w:val="28"/>
          <w:szCs w:val="28"/>
        </w:rPr>
        <w:t xml:space="preserve">. Были изучены методические пособия, статьи в научных журналах. Изучение специальной литературы помогло уточнить тему исследования, его объект и предмет, сформулировать гипотезу, подобрать методы исследования и разработать экспериментальную методику физической подготовки. Всего нами проанализировано </w:t>
      </w:r>
      <w:r w:rsidR="007F6B31" w:rsidRPr="00F718EF">
        <w:rPr>
          <w:rFonts w:ascii="Times New Roman" w:hAnsi="Times New Roman" w:cs="Times New Roman"/>
          <w:color w:val="000000" w:themeColor="text1"/>
          <w:sz w:val="28"/>
          <w:szCs w:val="28"/>
        </w:rPr>
        <w:t>52</w:t>
      </w:r>
      <w:r w:rsidRPr="00F718EF">
        <w:rPr>
          <w:rFonts w:ascii="Times New Roman" w:hAnsi="Times New Roman" w:cs="Times New Roman"/>
          <w:color w:val="000000" w:themeColor="text1"/>
          <w:sz w:val="28"/>
          <w:szCs w:val="28"/>
        </w:rPr>
        <w:t xml:space="preserve"> источника.</w:t>
      </w:r>
    </w:p>
    <w:p w:rsidR="0062630C" w:rsidRPr="0062630C" w:rsidRDefault="0062630C" w:rsidP="0062630C">
      <w:pPr>
        <w:spacing w:after="0" w:line="360" w:lineRule="auto"/>
        <w:ind w:firstLine="709"/>
        <w:jc w:val="both"/>
        <w:rPr>
          <w:rFonts w:ascii="Times New Roman" w:hAnsi="Times New Roman" w:cs="Times New Roman"/>
          <w:color w:val="000000" w:themeColor="text1"/>
          <w:sz w:val="28"/>
          <w:szCs w:val="28"/>
        </w:rPr>
      </w:pPr>
      <w:r w:rsidRPr="0062630C">
        <w:rPr>
          <w:rFonts w:ascii="Times New Roman" w:hAnsi="Times New Roman" w:cs="Times New Roman"/>
          <w:color w:val="000000" w:themeColor="text1"/>
          <w:sz w:val="28"/>
          <w:szCs w:val="28"/>
        </w:rPr>
        <w:t>Развитие скоростно-силовых качеств у подростков 11-12 лет на занятиях плаванием необходимо для улучшения их физической подготовки. Эти тренировки направлены на улучшение силы и скорости движений, а также на развитие выносливости. Благодаря увеличению силы мышц и развитию быстроты реакции, подростки смогут получить значимый выигрыш во время соревнований.</w:t>
      </w:r>
    </w:p>
    <w:p w:rsidR="0062630C" w:rsidRPr="0062630C" w:rsidRDefault="0062630C" w:rsidP="0062630C">
      <w:pPr>
        <w:spacing w:after="0" w:line="360" w:lineRule="auto"/>
        <w:ind w:firstLine="709"/>
        <w:jc w:val="both"/>
        <w:rPr>
          <w:rFonts w:ascii="Times New Roman" w:hAnsi="Times New Roman" w:cs="Times New Roman"/>
          <w:color w:val="000000" w:themeColor="text1"/>
          <w:sz w:val="28"/>
          <w:szCs w:val="28"/>
        </w:rPr>
      </w:pPr>
      <w:r w:rsidRPr="0062630C">
        <w:rPr>
          <w:rFonts w:ascii="Times New Roman" w:hAnsi="Times New Roman" w:cs="Times New Roman"/>
          <w:color w:val="000000" w:themeColor="text1"/>
          <w:sz w:val="28"/>
          <w:szCs w:val="28"/>
        </w:rPr>
        <w:lastRenderedPageBreak/>
        <w:t xml:space="preserve">Однако, не следует забывать об осторожности, при занятиях спортом. Важна не только организация правильных тренировочных программ, но и комплексное внимание к здоровью ребенка. Необходимо проводить профилактику различных заболеваний и травм, таких как болезни сердца или </w:t>
      </w:r>
      <w:proofErr w:type="spellStart"/>
      <w:r w:rsidRPr="0062630C">
        <w:rPr>
          <w:rFonts w:ascii="Times New Roman" w:hAnsi="Times New Roman" w:cs="Times New Roman"/>
          <w:color w:val="000000" w:themeColor="text1"/>
          <w:sz w:val="28"/>
          <w:szCs w:val="28"/>
        </w:rPr>
        <w:t>тенденит</w:t>
      </w:r>
      <w:proofErr w:type="spellEnd"/>
      <w:r w:rsidRPr="0062630C">
        <w:rPr>
          <w:rFonts w:ascii="Times New Roman" w:hAnsi="Times New Roman" w:cs="Times New Roman"/>
          <w:color w:val="000000" w:themeColor="text1"/>
          <w:sz w:val="28"/>
          <w:szCs w:val="28"/>
        </w:rPr>
        <w:t>. Поэтому, важно развивать скоростно-силовые качества у подростков 11-12 лет, но с учетом особенностей организма ребенка и условий, подходящих для занятий плаванием.</w:t>
      </w:r>
    </w:p>
    <w:p w:rsidR="0062630C" w:rsidRPr="0062630C" w:rsidRDefault="0062630C" w:rsidP="0062630C">
      <w:pPr>
        <w:spacing w:after="0" w:line="360" w:lineRule="auto"/>
        <w:ind w:firstLine="709"/>
        <w:jc w:val="both"/>
        <w:rPr>
          <w:rFonts w:ascii="Times New Roman" w:hAnsi="Times New Roman" w:cs="Times New Roman"/>
          <w:color w:val="000000" w:themeColor="text1"/>
          <w:sz w:val="28"/>
          <w:szCs w:val="28"/>
        </w:rPr>
      </w:pPr>
      <w:r w:rsidRPr="0062630C">
        <w:rPr>
          <w:rFonts w:ascii="Times New Roman" w:hAnsi="Times New Roman" w:cs="Times New Roman"/>
          <w:color w:val="000000" w:themeColor="text1"/>
          <w:sz w:val="28"/>
          <w:szCs w:val="28"/>
        </w:rPr>
        <w:t xml:space="preserve">Таким образом, развитие скоростно-силовых качеств у подростков 11-12 лет на занятиях плаванием является актуальной темой в современном мире. Развивая данные качества, мальчики смогут стать более выносливыми, сильными и ловкими спортсменами, которые смогут достигать успехов на соревнованиях различного уровня. При этом необходимо учитывать особенности здоровья и возраста ребенка, которые будут обеспечивать полноценную и безопасную тренировку. </w:t>
      </w:r>
    </w:p>
    <w:p w:rsidR="00BC17A4" w:rsidRPr="00F718EF"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2. Педагогическое тестирование. </w:t>
      </w: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Для определения уровня общей физической подготовленности юных </w:t>
      </w:r>
      <w:r w:rsidR="00072290" w:rsidRPr="00F718EF">
        <w:rPr>
          <w:rFonts w:ascii="Times New Roman" w:hAnsi="Times New Roman" w:cs="Times New Roman"/>
          <w:color w:val="000000" w:themeColor="text1"/>
          <w:sz w:val="28"/>
          <w:szCs w:val="28"/>
        </w:rPr>
        <w:t>пловцов</w:t>
      </w:r>
      <w:r w:rsidRPr="00F718EF">
        <w:rPr>
          <w:rFonts w:ascii="Times New Roman" w:hAnsi="Times New Roman" w:cs="Times New Roman"/>
          <w:color w:val="000000" w:themeColor="text1"/>
          <w:sz w:val="28"/>
          <w:szCs w:val="28"/>
        </w:rPr>
        <w:t xml:space="preserve"> мы применяли следующие тесты:</w:t>
      </w:r>
    </w:p>
    <w:p w:rsidR="007F6B31" w:rsidRDefault="007F6B31" w:rsidP="007F6B31">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Прыжок вверх со взмахом рук, см – респондент отталкиваясь двумя ногами прыгает вверх, стремясь достать рукой как можно более высокую точку на ленте с сантиметровыми делениями. Показатель прыгучести рассчитывается по разнице между высотой доставания в прыжке и высотой доставания рукой, стоя на полу на носочках. В зачет идет лучший результат из трех попыток.</w:t>
      </w:r>
    </w:p>
    <w:p w:rsidR="0062630C" w:rsidRPr="0062630C" w:rsidRDefault="0062630C" w:rsidP="0062630C">
      <w:pPr>
        <w:spacing w:after="0" w:line="360" w:lineRule="auto"/>
        <w:ind w:firstLine="709"/>
        <w:jc w:val="both"/>
        <w:rPr>
          <w:rFonts w:ascii="Times New Roman" w:hAnsi="Times New Roman" w:cs="Times New Roman"/>
          <w:color w:val="000000" w:themeColor="text1"/>
          <w:sz w:val="28"/>
          <w:szCs w:val="28"/>
        </w:rPr>
      </w:pPr>
      <w:r w:rsidRPr="0062630C">
        <w:rPr>
          <w:rFonts w:ascii="Times New Roman" w:hAnsi="Times New Roman" w:cs="Times New Roman"/>
          <w:color w:val="000000" w:themeColor="text1"/>
          <w:sz w:val="28"/>
          <w:szCs w:val="28"/>
        </w:rPr>
        <w:t>Тест "Прыжок вверх со взмахом рук" используется для оценки уровня развития скоростно-силовых качеств подростков, таких как выносливость, сила мышц и ускорение. Этот тест требует специфических навыков и должен проводиться только под присмотром квалифицированного тренера или медицинского персонала.</w:t>
      </w:r>
    </w:p>
    <w:p w:rsidR="0062630C" w:rsidRPr="0062630C" w:rsidRDefault="0062630C" w:rsidP="0062630C">
      <w:pPr>
        <w:spacing w:after="0" w:line="360" w:lineRule="auto"/>
        <w:ind w:firstLine="709"/>
        <w:jc w:val="both"/>
        <w:rPr>
          <w:rFonts w:ascii="Times New Roman" w:hAnsi="Times New Roman" w:cs="Times New Roman"/>
          <w:color w:val="000000" w:themeColor="text1"/>
          <w:sz w:val="28"/>
          <w:szCs w:val="28"/>
        </w:rPr>
      </w:pPr>
      <w:r w:rsidRPr="0062630C">
        <w:rPr>
          <w:rFonts w:ascii="Times New Roman" w:hAnsi="Times New Roman" w:cs="Times New Roman"/>
          <w:color w:val="000000" w:themeColor="text1"/>
          <w:sz w:val="28"/>
          <w:szCs w:val="28"/>
        </w:rPr>
        <w:t xml:space="preserve">Прежде чем начать тест, необходимо разметить зону для прыжка. Зона должна быть достаточно широкой для того, чтобы тестируемый мог провести </w:t>
      </w:r>
      <w:r w:rsidRPr="0062630C">
        <w:rPr>
          <w:rFonts w:ascii="Times New Roman" w:hAnsi="Times New Roman" w:cs="Times New Roman"/>
          <w:color w:val="000000" w:themeColor="text1"/>
          <w:sz w:val="28"/>
          <w:szCs w:val="28"/>
        </w:rPr>
        <w:lastRenderedPageBreak/>
        <w:t>прыжок в полную силу. Затем тестируемый должен стоять на мягкой поверхности перед зоной прыжка. Затем, при помощи рук, он делает взмах назад и вперед для создания подъемной силы. Затем он сгибает колени и моментально выпрямляется, пытаясь прыгнуть вверх на максимальную высоту.</w:t>
      </w:r>
    </w:p>
    <w:p w:rsidR="0062630C" w:rsidRPr="0062630C" w:rsidRDefault="0062630C" w:rsidP="0062630C">
      <w:pPr>
        <w:spacing w:after="0" w:line="360" w:lineRule="auto"/>
        <w:ind w:firstLine="709"/>
        <w:jc w:val="both"/>
        <w:rPr>
          <w:rFonts w:ascii="Times New Roman" w:hAnsi="Times New Roman" w:cs="Times New Roman"/>
          <w:color w:val="000000" w:themeColor="text1"/>
          <w:sz w:val="28"/>
          <w:szCs w:val="28"/>
        </w:rPr>
      </w:pPr>
      <w:r w:rsidRPr="0062630C">
        <w:rPr>
          <w:rFonts w:ascii="Times New Roman" w:hAnsi="Times New Roman" w:cs="Times New Roman"/>
          <w:color w:val="000000" w:themeColor="text1"/>
          <w:sz w:val="28"/>
          <w:szCs w:val="28"/>
        </w:rPr>
        <w:t>Тренер или медицинский персонал оценивает результаты прыжка, измеряя высоту, на которую прыгнул тестируемый. Результаты могут сравниваться с нормативами для определенной группы подростков и использоваться для оценки уровня физической подготовки и развития скоростно-силовых качеств подростков.</w:t>
      </w:r>
    </w:p>
    <w:p w:rsidR="0062630C" w:rsidRPr="00F718EF" w:rsidRDefault="0062630C" w:rsidP="0062630C">
      <w:pPr>
        <w:spacing w:after="0" w:line="360" w:lineRule="auto"/>
        <w:ind w:firstLine="709"/>
        <w:jc w:val="both"/>
        <w:rPr>
          <w:rFonts w:ascii="Times New Roman" w:hAnsi="Times New Roman" w:cs="Times New Roman"/>
          <w:color w:val="000000" w:themeColor="text1"/>
          <w:sz w:val="28"/>
          <w:szCs w:val="28"/>
        </w:rPr>
      </w:pPr>
      <w:r w:rsidRPr="0062630C">
        <w:rPr>
          <w:rFonts w:ascii="Times New Roman" w:hAnsi="Times New Roman" w:cs="Times New Roman"/>
          <w:color w:val="000000" w:themeColor="text1"/>
          <w:sz w:val="28"/>
          <w:szCs w:val="28"/>
        </w:rPr>
        <w:t>Несмотря на то, что тест "Прыжок вверх со взмахом рук" может быть полезен при оценке уровня развития скоростно-силовых качеств, его проведение требует навыков и опыта в занятиях физической культурой и спортом. Также при выполнении этого теста могут возникнуть риски получения травм, и его проведение должно быть контролируемым и организованным соответствующими экспертами.</w:t>
      </w:r>
    </w:p>
    <w:p w:rsidR="007F6B31" w:rsidRDefault="007F6B31" w:rsidP="007F6B31">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Прыжок в длину с места, см – прежде чем сдать норматив, участнику необходимо встать в таком положении: ноги расставить на ширине плеч, ступни в параллельном положении, а носки – перед специальной доской. Прыгать нужно одновременным отрывом обеих ног от поверхности, можно и со взмахом рук. Приземлившись, спортсмен выпрямляется, делает 2 шага вперед, и только после этого выходит с место своего прыжка. Длина прыжка измеряется по перпендикулярной линии от точки отталкивания до самой ближней точки касания к поверхности тела спортсмена.</w:t>
      </w:r>
    </w:p>
    <w:p w:rsidR="0062630C" w:rsidRPr="0062630C" w:rsidRDefault="0062630C" w:rsidP="0062630C">
      <w:pPr>
        <w:spacing w:after="0" w:line="360" w:lineRule="auto"/>
        <w:ind w:firstLine="709"/>
        <w:jc w:val="both"/>
        <w:rPr>
          <w:rFonts w:ascii="Times New Roman" w:hAnsi="Times New Roman" w:cs="Times New Roman"/>
          <w:color w:val="000000" w:themeColor="text1"/>
          <w:sz w:val="28"/>
          <w:szCs w:val="28"/>
        </w:rPr>
      </w:pPr>
      <w:r w:rsidRPr="0062630C">
        <w:rPr>
          <w:rFonts w:ascii="Times New Roman" w:hAnsi="Times New Roman" w:cs="Times New Roman"/>
          <w:color w:val="000000" w:themeColor="text1"/>
          <w:sz w:val="28"/>
          <w:szCs w:val="28"/>
        </w:rPr>
        <w:t>Тест "Прыжок в длину с места" используется для оценки уровня развития скоростно-силовых качеств подростков, таких как сила и выносливость ног.</w:t>
      </w:r>
    </w:p>
    <w:p w:rsidR="0062630C" w:rsidRPr="0062630C" w:rsidRDefault="0062630C" w:rsidP="0062630C">
      <w:pPr>
        <w:spacing w:after="0" w:line="360" w:lineRule="auto"/>
        <w:ind w:firstLine="709"/>
        <w:jc w:val="both"/>
        <w:rPr>
          <w:rFonts w:ascii="Times New Roman" w:hAnsi="Times New Roman" w:cs="Times New Roman"/>
          <w:color w:val="000000" w:themeColor="text1"/>
          <w:sz w:val="28"/>
          <w:szCs w:val="28"/>
        </w:rPr>
      </w:pPr>
      <w:r w:rsidRPr="0062630C">
        <w:rPr>
          <w:rFonts w:ascii="Times New Roman" w:hAnsi="Times New Roman" w:cs="Times New Roman"/>
          <w:color w:val="000000" w:themeColor="text1"/>
          <w:sz w:val="28"/>
          <w:szCs w:val="28"/>
        </w:rPr>
        <w:t xml:space="preserve">Для выполнения теста, сперва, </w:t>
      </w:r>
      <w:proofErr w:type="spellStart"/>
      <w:r w:rsidRPr="0062630C">
        <w:rPr>
          <w:rFonts w:ascii="Times New Roman" w:hAnsi="Times New Roman" w:cs="Times New Roman"/>
          <w:color w:val="000000" w:themeColor="text1"/>
          <w:sz w:val="28"/>
          <w:szCs w:val="28"/>
        </w:rPr>
        <w:t>теструемый</w:t>
      </w:r>
      <w:proofErr w:type="spellEnd"/>
      <w:r w:rsidRPr="0062630C">
        <w:rPr>
          <w:rFonts w:ascii="Times New Roman" w:hAnsi="Times New Roman" w:cs="Times New Roman"/>
          <w:color w:val="000000" w:themeColor="text1"/>
          <w:sz w:val="28"/>
          <w:szCs w:val="28"/>
        </w:rPr>
        <w:t xml:space="preserve"> становится на начальной линии, которая определяется заранее. Затем, на сигнал медицинского персонала или тренера, он с силой отталкивается от земли двумя ногами, </w:t>
      </w:r>
      <w:r w:rsidRPr="0062630C">
        <w:rPr>
          <w:rFonts w:ascii="Times New Roman" w:hAnsi="Times New Roman" w:cs="Times New Roman"/>
          <w:color w:val="000000" w:themeColor="text1"/>
          <w:sz w:val="28"/>
          <w:szCs w:val="28"/>
        </w:rPr>
        <w:lastRenderedPageBreak/>
        <w:t>пытаясь прыгнуть как можно дальше. По приземлении измеряется длина прыжка.</w:t>
      </w:r>
    </w:p>
    <w:p w:rsidR="0062630C" w:rsidRPr="0062630C" w:rsidRDefault="0062630C" w:rsidP="0062630C">
      <w:pPr>
        <w:spacing w:after="0" w:line="360" w:lineRule="auto"/>
        <w:ind w:firstLine="709"/>
        <w:jc w:val="both"/>
        <w:rPr>
          <w:rFonts w:ascii="Times New Roman" w:hAnsi="Times New Roman" w:cs="Times New Roman"/>
          <w:color w:val="000000" w:themeColor="text1"/>
          <w:sz w:val="28"/>
          <w:szCs w:val="28"/>
        </w:rPr>
      </w:pPr>
      <w:r w:rsidRPr="0062630C">
        <w:rPr>
          <w:rFonts w:ascii="Times New Roman" w:hAnsi="Times New Roman" w:cs="Times New Roman"/>
          <w:color w:val="000000" w:themeColor="text1"/>
          <w:sz w:val="28"/>
          <w:szCs w:val="28"/>
        </w:rPr>
        <w:t>Тренер или медицинский персонал оценивают результаты после того как тест выполняет несколько раз, но между попытками может быть небольшой отдых. Результаты используются для оценки уровня физической подготовки и развития скоростно-силовых качеств участника.</w:t>
      </w:r>
    </w:p>
    <w:p w:rsidR="0062630C" w:rsidRPr="00F718EF" w:rsidRDefault="0062630C" w:rsidP="0062630C">
      <w:pPr>
        <w:spacing w:after="0" w:line="360" w:lineRule="auto"/>
        <w:ind w:firstLine="709"/>
        <w:jc w:val="both"/>
        <w:rPr>
          <w:rFonts w:ascii="Times New Roman" w:hAnsi="Times New Roman" w:cs="Times New Roman"/>
          <w:color w:val="000000" w:themeColor="text1"/>
          <w:sz w:val="28"/>
          <w:szCs w:val="28"/>
        </w:rPr>
      </w:pPr>
      <w:r w:rsidRPr="0062630C">
        <w:rPr>
          <w:rFonts w:ascii="Times New Roman" w:hAnsi="Times New Roman" w:cs="Times New Roman"/>
          <w:color w:val="000000" w:themeColor="text1"/>
          <w:sz w:val="28"/>
          <w:szCs w:val="28"/>
        </w:rPr>
        <w:t>Однако, необходимо учитывать, что тест "Прыжок в длину с места" требует определенных навыков и может быть опасным при выполнении без должного присмотра медицинского персонала или квалифицированного тренера. Он также может не учитывать других аспектов физической подготовки и не является единственным показателем уровня физической формы у подростков. При оценке физической формы требуется всесторонний подход и необходимо учитывать множество других факторов, таких как гибкость, выносливость и силу различных групп мышц.</w:t>
      </w:r>
    </w:p>
    <w:p w:rsidR="007F6B31" w:rsidRPr="00F718EF" w:rsidRDefault="007F6B31" w:rsidP="007F6B31">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 </w:t>
      </w:r>
      <w:proofErr w:type="spellStart"/>
      <w:r w:rsidRPr="00F718EF">
        <w:rPr>
          <w:rFonts w:ascii="Times New Roman" w:hAnsi="Times New Roman" w:cs="Times New Roman"/>
          <w:color w:val="000000" w:themeColor="text1"/>
          <w:sz w:val="28"/>
          <w:szCs w:val="28"/>
        </w:rPr>
        <w:t>Проплывание</w:t>
      </w:r>
      <w:proofErr w:type="spellEnd"/>
      <w:r w:rsidRPr="00F718EF">
        <w:rPr>
          <w:rFonts w:ascii="Times New Roman" w:hAnsi="Times New Roman" w:cs="Times New Roman"/>
          <w:color w:val="000000" w:themeColor="text1"/>
          <w:sz w:val="28"/>
          <w:szCs w:val="28"/>
        </w:rPr>
        <w:t xml:space="preserve"> 50 метрового отрезка, сек – Участнику соревнований разрешается плыть любым способом, за исключением: комплексного плавания, комбинированная эстафета, стиль баттерфляя. При завершении каждого отрезка дистанции (на поворотах и на финише) пловец должен коснуться стенки бассейна любой частью своего тела. Любая часть тела пловца должна разрывать поверхность воды во время заплыва, за исключением разрешения пловцу быть полностью погруженным во время поворота и на расстоянии не более 15 м после старта и каждого поворота. У 15-метровой отметки голова пловца должна разорвать поверхность воды.</w:t>
      </w:r>
    </w:p>
    <w:p w:rsidR="0062630C" w:rsidRPr="0062630C" w:rsidRDefault="0062630C" w:rsidP="0062630C">
      <w:pPr>
        <w:pBdr>
          <w:top w:val="nil"/>
          <w:left w:val="nil"/>
          <w:bottom w:val="nil"/>
          <w:right w:val="nil"/>
          <w:between w:val="nil"/>
        </w:pBdr>
        <w:spacing w:after="0" w:line="360" w:lineRule="auto"/>
        <w:ind w:firstLine="709"/>
        <w:jc w:val="both"/>
        <w:rPr>
          <w:rFonts w:ascii="Times New Roman" w:hAnsi="Times New Roman" w:cs="Times New Roman"/>
          <w:color w:val="000000" w:themeColor="text1"/>
          <w:sz w:val="28"/>
          <w:szCs w:val="28"/>
        </w:rPr>
      </w:pPr>
      <w:r w:rsidRPr="0062630C">
        <w:rPr>
          <w:rFonts w:ascii="Times New Roman" w:hAnsi="Times New Roman" w:cs="Times New Roman"/>
          <w:color w:val="000000" w:themeColor="text1"/>
          <w:sz w:val="28"/>
          <w:szCs w:val="28"/>
        </w:rPr>
        <w:t>Тест "</w:t>
      </w:r>
      <w:proofErr w:type="spellStart"/>
      <w:r w:rsidRPr="0062630C">
        <w:rPr>
          <w:rFonts w:ascii="Times New Roman" w:hAnsi="Times New Roman" w:cs="Times New Roman"/>
          <w:color w:val="000000" w:themeColor="text1"/>
          <w:sz w:val="28"/>
          <w:szCs w:val="28"/>
        </w:rPr>
        <w:t>Проплывание</w:t>
      </w:r>
      <w:proofErr w:type="spellEnd"/>
      <w:r w:rsidRPr="0062630C">
        <w:rPr>
          <w:rFonts w:ascii="Times New Roman" w:hAnsi="Times New Roman" w:cs="Times New Roman"/>
          <w:color w:val="000000" w:themeColor="text1"/>
          <w:sz w:val="28"/>
          <w:szCs w:val="28"/>
        </w:rPr>
        <w:t xml:space="preserve"> 50 метрового отрезка" используется в качестве инструмента для оценки уровня развития скоростно-силовых качеств подростков, таких как выносливость и сила мышц.</w:t>
      </w:r>
    </w:p>
    <w:p w:rsidR="0062630C" w:rsidRPr="0062630C" w:rsidRDefault="0062630C" w:rsidP="0062630C">
      <w:pPr>
        <w:pBdr>
          <w:top w:val="nil"/>
          <w:left w:val="nil"/>
          <w:bottom w:val="nil"/>
          <w:right w:val="nil"/>
          <w:between w:val="nil"/>
        </w:pBdr>
        <w:spacing w:after="0" w:line="360" w:lineRule="auto"/>
        <w:ind w:firstLine="709"/>
        <w:jc w:val="both"/>
        <w:rPr>
          <w:rFonts w:ascii="Times New Roman" w:hAnsi="Times New Roman" w:cs="Times New Roman"/>
          <w:color w:val="000000" w:themeColor="text1"/>
          <w:sz w:val="28"/>
          <w:szCs w:val="28"/>
        </w:rPr>
      </w:pPr>
      <w:r w:rsidRPr="0062630C">
        <w:rPr>
          <w:rFonts w:ascii="Times New Roman" w:hAnsi="Times New Roman" w:cs="Times New Roman"/>
          <w:color w:val="000000" w:themeColor="text1"/>
          <w:sz w:val="28"/>
          <w:szCs w:val="28"/>
        </w:rPr>
        <w:t>Для проведения теста, тестируемый должен проплыть 50 метровый отрезок в бассейне как можно быстрее. При этом используются два стандартных стиля плавания - кроль и баттерфляй.</w:t>
      </w:r>
    </w:p>
    <w:p w:rsidR="0062630C" w:rsidRPr="0062630C" w:rsidRDefault="0062630C" w:rsidP="0062630C">
      <w:pPr>
        <w:pBdr>
          <w:top w:val="nil"/>
          <w:left w:val="nil"/>
          <w:bottom w:val="nil"/>
          <w:right w:val="nil"/>
          <w:between w:val="nil"/>
        </w:pBdr>
        <w:spacing w:after="0" w:line="360" w:lineRule="auto"/>
        <w:ind w:firstLine="709"/>
        <w:jc w:val="both"/>
        <w:rPr>
          <w:rFonts w:ascii="Times New Roman" w:hAnsi="Times New Roman" w:cs="Times New Roman"/>
          <w:color w:val="000000" w:themeColor="text1"/>
          <w:sz w:val="28"/>
          <w:szCs w:val="28"/>
        </w:rPr>
      </w:pPr>
      <w:r w:rsidRPr="0062630C">
        <w:rPr>
          <w:rFonts w:ascii="Times New Roman" w:hAnsi="Times New Roman" w:cs="Times New Roman"/>
          <w:color w:val="000000" w:themeColor="text1"/>
          <w:sz w:val="28"/>
          <w:szCs w:val="28"/>
        </w:rPr>
        <w:lastRenderedPageBreak/>
        <w:t>При проведении теста проводится строгий контроль за техникой плавания. Тренер или медицинский персонал должен заблаговременно приготовить бассейн и осуществить постоянный контроль за техникой плавания тестируемого. Результаты могут сравниваться с нормативами для определенной группы подростков и используются для оценки уровня физической подготовки и развития скоростно-силовых качеств подростков.</w:t>
      </w:r>
    </w:p>
    <w:p w:rsidR="0062630C" w:rsidRDefault="0062630C" w:rsidP="0062630C">
      <w:pPr>
        <w:pBdr>
          <w:top w:val="nil"/>
          <w:left w:val="nil"/>
          <w:bottom w:val="nil"/>
          <w:right w:val="nil"/>
          <w:between w:val="nil"/>
        </w:pBdr>
        <w:spacing w:after="0" w:line="360" w:lineRule="auto"/>
        <w:ind w:firstLine="709"/>
        <w:jc w:val="both"/>
        <w:rPr>
          <w:rFonts w:ascii="Times New Roman" w:hAnsi="Times New Roman" w:cs="Times New Roman"/>
          <w:color w:val="000000" w:themeColor="text1"/>
          <w:sz w:val="28"/>
          <w:szCs w:val="28"/>
        </w:rPr>
      </w:pPr>
      <w:r w:rsidRPr="0062630C">
        <w:rPr>
          <w:rFonts w:ascii="Times New Roman" w:hAnsi="Times New Roman" w:cs="Times New Roman"/>
          <w:color w:val="000000" w:themeColor="text1"/>
          <w:sz w:val="28"/>
          <w:szCs w:val="28"/>
        </w:rPr>
        <w:t>Необходимо учитывать, что тест "</w:t>
      </w:r>
      <w:proofErr w:type="spellStart"/>
      <w:r w:rsidRPr="0062630C">
        <w:rPr>
          <w:rFonts w:ascii="Times New Roman" w:hAnsi="Times New Roman" w:cs="Times New Roman"/>
          <w:color w:val="000000" w:themeColor="text1"/>
          <w:sz w:val="28"/>
          <w:szCs w:val="28"/>
        </w:rPr>
        <w:t>Проплывание</w:t>
      </w:r>
      <w:proofErr w:type="spellEnd"/>
      <w:r w:rsidRPr="0062630C">
        <w:rPr>
          <w:rFonts w:ascii="Times New Roman" w:hAnsi="Times New Roman" w:cs="Times New Roman"/>
          <w:color w:val="000000" w:themeColor="text1"/>
          <w:sz w:val="28"/>
          <w:szCs w:val="28"/>
        </w:rPr>
        <w:t xml:space="preserve"> 50 метрового отрезка" требует соответствующей подготовки, определенного уровня физической формы, а также технических навыков плавания на достаточно высоком уровне. Тест может быть опасным для здоровья, и его проведение должно осуществляться под строгим контролем соответствующего медицинского персонала или квалифицированного тренера. Также при оценке физической подготовки необходимо учитывать множество других факторов, таких как гибкость, выносливость и силу различных групп мышц. </w:t>
      </w:r>
    </w:p>
    <w:p w:rsidR="00901CEC" w:rsidRDefault="00901CEC" w:rsidP="0062630C">
      <w:pPr>
        <w:pBdr>
          <w:top w:val="nil"/>
          <w:left w:val="nil"/>
          <w:bottom w:val="nil"/>
          <w:right w:val="nil"/>
          <w:between w:val="nil"/>
        </w:pBd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3. Педагогический эксперимент.</w:t>
      </w:r>
      <w:r w:rsidR="007F6B31"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Эксперимент проводился</w:t>
      </w:r>
      <w:r w:rsidR="007F6B31" w:rsidRPr="00F718EF">
        <w:rPr>
          <w:rFonts w:ascii="Times New Roman" w:hAnsi="Times New Roman" w:cs="Times New Roman"/>
          <w:color w:val="000000" w:themeColor="text1"/>
          <w:sz w:val="28"/>
          <w:szCs w:val="28"/>
        </w:rPr>
        <w:t xml:space="preserve"> </w:t>
      </w:r>
      <w:proofErr w:type="gramStart"/>
      <w:r w:rsidR="002E56CB" w:rsidRPr="00F718EF">
        <w:rPr>
          <w:rFonts w:ascii="Times New Roman" w:hAnsi="Times New Roman" w:cs="Times New Roman"/>
          <w:color w:val="000000" w:themeColor="text1"/>
          <w:sz w:val="28"/>
          <w:szCs w:val="28"/>
        </w:rPr>
        <w:t xml:space="preserve">в </w:t>
      </w:r>
      <w:r w:rsidRPr="00F718EF">
        <w:rPr>
          <w:rFonts w:ascii="Times New Roman" w:hAnsi="Times New Roman" w:cs="Times New Roman"/>
          <w:color w:val="000000" w:themeColor="text1"/>
          <w:sz w:val="28"/>
          <w:szCs w:val="28"/>
        </w:rPr>
        <w:t>.</w:t>
      </w:r>
      <w:proofErr w:type="gramEnd"/>
      <w:r w:rsidRPr="00F718EF">
        <w:rPr>
          <w:rFonts w:ascii="Times New Roman" w:hAnsi="Times New Roman" w:cs="Times New Roman"/>
          <w:color w:val="000000" w:themeColor="text1"/>
          <w:sz w:val="28"/>
          <w:szCs w:val="28"/>
        </w:rPr>
        <w:t xml:space="preserve"> В эксперименте принимали участие</w:t>
      </w:r>
      <w:r w:rsidR="00BC17A4" w:rsidRPr="00F718EF">
        <w:rPr>
          <w:rFonts w:ascii="Times New Roman" w:hAnsi="Times New Roman" w:cs="Times New Roman"/>
          <w:color w:val="000000" w:themeColor="text1"/>
          <w:sz w:val="28"/>
          <w:szCs w:val="28"/>
        </w:rPr>
        <w:t xml:space="preserve"> 16 </w:t>
      </w:r>
      <w:r w:rsidRPr="00F718EF">
        <w:rPr>
          <w:rFonts w:ascii="Times New Roman" w:hAnsi="Times New Roman" w:cs="Times New Roman"/>
          <w:color w:val="000000" w:themeColor="text1"/>
          <w:sz w:val="28"/>
          <w:szCs w:val="28"/>
        </w:rPr>
        <w:t>обучающихся</w:t>
      </w:r>
      <w:r w:rsidR="00295F0B"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1</w:t>
      </w:r>
      <w:r w:rsidR="00BC17A4" w:rsidRPr="00F718EF">
        <w:rPr>
          <w:rFonts w:ascii="Times New Roman" w:hAnsi="Times New Roman" w:cs="Times New Roman"/>
          <w:color w:val="000000" w:themeColor="text1"/>
          <w:sz w:val="28"/>
          <w:szCs w:val="28"/>
        </w:rPr>
        <w:t>1</w:t>
      </w:r>
      <w:r w:rsidRPr="00F718EF">
        <w:rPr>
          <w:rFonts w:ascii="Times New Roman" w:hAnsi="Times New Roman" w:cs="Times New Roman"/>
          <w:color w:val="000000" w:themeColor="text1"/>
          <w:sz w:val="28"/>
          <w:szCs w:val="28"/>
        </w:rPr>
        <w:t>-1</w:t>
      </w:r>
      <w:r w:rsidR="00BC17A4" w:rsidRPr="00F718EF">
        <w:rPr>
          <w:rFonts w:ascii="Times New Roman" w:hAnsi="Times New Roman" w:cs="Times New Roman"/>
          <w:color w:val="000000" w:themeColor="text1"/>
          <w:sz w:val="28"/>
          <w:szCs w:val="28"/>
        </w:rPr>
        <w:t>2</w:t>
      </w:r>
      <w:r w:rsidRPr="00F718EF">
        <w:rPr>
          <w:rFonts w:ascii="Times New Roman" w:hAnsi="Times New Roman" w:cs="Times New Roman"/>
          <w:color w:val="000000" w:themeColor="text1"/>
          <w:sz w:val="28"/>
          <w:szCs w:val="28"/>
        </w:rPr>
        <w:t xml:space="preserve"> лет, из которых было сформировано две группы: 1 группа (n=</w:t>
      </w:r>
      <w:r w:rsidR="00BC17A4" w:rsidRPr="00F718EF">
        <w:rPr>
          <w:rFonts w:ascii="Times New Roman" w:hAnsi="Times New Roman" w:cs="Times New Roman"/>
          <w:color w:val="000000" w:themeColor="text1"/>
          <w:sz w:val="28"/>
          <w:szCs w:val="28"/>
        </w:rPr>
        <w:t>8</w:t>
      </w:r>
      <w:r w:rsidRPr="00F718EF">
        <w:rPr>
          <w:rFonts w:ascii="Times New Roman" w:hAnsi="Times New Roman" w:cs="Times New Roman"/>
          <w:color w:val="000000" w:themeColor="text1"/>
          <w:sz w:val="28"/>
          <w:szCs w:val="28"/>
        </w:rPr>
        <w:t xml:space="preserve">) </w:t>
      </w:r>
      <w:r w:rsidR="00BC17A4" w:rsidRPr="00F718EF">
        <w:rPr>
          <w:rFonts w:ascii="Times New Roman" w:hAnsi="Times New Roman" w:cs="Times New Roman"/>
          <w:color w:val="000000" w:themeColor="text1"/>
          <w:sz w:val="28"/>
          <w:szCs w:val="28"/>
        </w:rPr>
        <w:t>–</w:t>
      </w:r>
      <w:r w:rsidRPr="00F718EF">
        <w:rPr>
          <w:rFonts w:ascii="Times New Roman" w:hAnsi="Times New Roman" w:cs="Times New Roman"/>
          <w:color w:val="000000" w:themeColor="text1"/>
          <w:sz w:val="28"/>
          <w:szCs w:val="28"/>
        </w:rPr>
        <w:t xml:space="preserve"> контрольная группа (КГ) и 2 группа (n=</w:t>
      </w:r>
      <w:r w:rsidR="00BC17A4" w:rsidRPr="00F718EF">
        <w:rPr>
          <w:rFonts w:ascii="Times New Roman" w:hAnsi="Times New Roman" w:cs="Times New Roman"/>
          <w:color w:val="000000" w:themeColor="text1"/>
          <w:sz w:val="28"/>
          <w:szCs w:val="28"/>
        </w:rPr>
        <w:t>8</w:t>
      </w:r>
      <w:r w:rsidRPr="00F718EF">
        <w:rPr>
          <w:rFonts w:ascii="Times New Roman" w:hAnsi="Times New Roman" w:cs="Times New Roman"/>
          <w:color w:val="000000" w:themeColor="text1"/>
          <w:sz w:val="28"/>
          <w:szCs w:val="28"/>
        </w:rPr>
        <w:t xml:space="preserve">) </w:t>
      </w:r>
      <w:r w:rsidR="00BC17A4" w:rsidRPr="00F718EF">
        <w:rPr>
          <w:rFonts w:ascii="Times New Roman" w:hAnsi="Times New Roman" w:cs="Times New Roman"/>
          <w:color w:val="000000" w:themeColor="text1"/>
          <w:sz w:val="28"/>
          <w:szCs w:val="28"/>
        </w:rPr>
        <w:t>–</w:t>
      </w:r>
      <w:r w:rsidRPr="00F718EF">
        <w:rPr>
          <w:rFonts w:ascii="Times New Roman" w:hAnsi="Times New Roman" w:cs="Times New Roman"/>
          <w:color w:val="000000" w:themeColor="text1"/>
          <w:sz w:val="28"/>
          <w:szCs w:val="28"/>
        </w:rPr>
        <w:t xml:space="preserve"> экспериментальная группа (ЭГ). </w:t>
      </w:r>
      <w:r w:rsidR="00BC17A4" w:rsidRPr="00F718EF">
        <w:rPr>
          <w:rFonts w:ascii="Times New Roman" w:hAnsi="Times New Roman" w:cs="Times New Roman"/>
          <w:color w:val="000000" w:themeColor="text1"/>
          <w:sz w:val="28"/>
          <w:szCs w:val="28"/>
        </w:rPr>
        <w:t>Обе группы занималась по стандартной программе, утвержденной Федерацией плавания России, однако на занятиях экспериментальной группы применялся комплекс физических упражнений, направленный на развитие скоростно-силовых качеств.</w:t>
      </w:r>
    </w:p>
    <w:p w:rsidR="00FA684C" w:rsidRPr="00FA684C" w:rsidRDefault="00FA684C" w:rsidP="00FA684C">
      <w:pPr>
        <w:pBdr>
          <w:top w:val="nil"/>
          <w:left w:val="nil"/>
          <w:bottom w:val="nil"/>
          <w:right w:val="nil"/>
          <w:between w:val="nil"/>
        </w:pBdr>
        <w:spacing w:after="0" w:line="360" w:lineRule="auto"/>
        <w:ind w:firstLine="709"/>
        <w:jc w:val="both"/>
        <w:rPr>
          <w:rFonts w:ascii="Times New Roman" w:hAnsi="Times New Roman" w:cs="Times New Roman"/>
          <w:color w:val="000000" w:themeColor="text1"/>
          <w:sz w:val="28"/>
          <w:szCs w:val="28"/>
        </w:rPr>
      </w:pPr>
      <w:r w:rsidRPr="00FA684C">
        <w:rPr>
          <w:rFonts w:ascii="Times New Roman" w:hAnsi="Times New Roman" w:cs="Times New Roman"/>
          <w:color w:val="000000" w:themeColor="text1"/>
          <w:sz w:val="28"/>
          <w:szCs w:val="28"/>
        </w:rPr>
        <w:t>Целью педагогического эксперимента являлось выявление эффективности используемых в процессе тренировок методов и средств развития скоростно-силовых качеств у подростков в плавании.</w:t>
      </w:r>
    </w:p>
    <w:p w:rsidR="00FA684C" w:rsidRPr="00FA684C" w:rsidRDefault="00FA684C" w:rsidP="00FA684C">
      <w:pPr>
        <w:pBdr>
          <w:top w:val="nil"/>
          <w:left w:val="nil"/>
          <w:bottom w:val="nil"/>
          <w:right w:val="nil"/>
          <w:between w:val="nil"/>
        </w:pBdr>
        <w:spacing w:after="0" w:line="360" w:lineRule="auto"/>
        <w:ind w:firstLine="709"/>
        <w:jc w:val="both"/>
        <w:rPr>
          <w:rFonts w:ascii="Times New Roman" w:hAnsi="Times New Roman" w:cs="Times New Roman"/>
          <w:color w:val="000000" w:themeColor="text1"/>
          <w:sz w:val="28"/>
          <w:szCs w:val="28"/>
        </w:rPr>
      </w:pPr>
      <w:r w:rsidRPr="00FA684C">
        <w:rPr>
          <w:rFonts w:ascii="Times New Roman" w:hAnsi="Times New Roman" w:cs="Times New Roman"/>
          <w:color w:val="000000" w:themeColor="text1"/>
          <w:sz w:val="28"/>
          <w:szCs w:val="28"/>
        </w:rPr>
        <w:t>Перед началом эксперимента обучающиеся прошли обследование у специалистов. Все участники имели начальные знания и умения в плавании и занимались регулярно.</w:t>
      </w:r>
    </w:p>
    <w:p w:rsidR="00FA684C" w:rsidRPr="00FA684C" w:rsidRDefault="00FA684C" w:rsidP="00FA684C">
      <w:pPr>
        <w:pBdr>
          <w:top w:val="nil"/>
          <w:left w:val="nil"/>
          <w:bottom w:val="nil"/>
          <w:right w:val="nil"/>
          <w:between w:val="nil"/>
        </w:pBdr>
        <w:spacing w:after="0" w:line="360" w:lineRule="auto"/>
        <w:ind w:firstLine="709"/>
        <w:jc w:val="both"/>
        <w:rPr>
          <w:rFonts w:ascii="Times New Roman" w:hAnsi="Times New Roman" w:cs="Times New Roman"/>
          <w:color w:val="000000" w:themeColor="text1"/>
          <w:sz w:val="28"/>
          <w:szCs w:val="28"/>
        </w:rPr>
      </w:pPr>
      <w:r w:rsidRPr="00FA684C">
        <w:rPr>
          <w:rFonts w:ascii="Times New Roman" w:hAnsi="Times New Roman" w:cs="Times New Roman"/>
          <w:color w:val="000000" w:themeColor="text1"/>
          <w:sz w:val="28"/>
          <w:szCs w:val="28"/>
        </w:rPr>
        <w:t xml:space="preserve">Контрольная группа продолжила обучение по стандартной программе, которая включала в себя элементы плавания различными стилями и упражнения для развития выносливости. Экспериментальная группа в свою </w:t>
      </w:r>
      <w:r w:rsidRPr="00FA684C">
        <w:rPr>
          <w:rFonts w:ascii="Times New Roman" w:hAnsi="Times New Roman" w:cs="Times New Roman"/>
          <w:color w:val="000000" w:themeColor="text1"/>
          <w:sz w:val="28"/>
          <w:szCs w:val="28"/>
        </w:rPr>
        <w:lastRenderedPageBreak/>
        <w:t>очередь занималась по разработанной специальной программе, которая включала в себя различные упражнения на развитие скоростно-силовых качеств</w:t>
      </w:r>
      <w:r>
        <w:rPr>
          <w:rFonts w:ascii="Times New Roman" w:hAnsi="Times New Roman" w:cs="Times New Roman"/>
          <w:color w:val="000000" w:themeColor="text1"/>
          <w:sz w:val="28"/>
          <w:szCs w:val="28"/>
        </w:rPr>
        <w:t>.</w:t>
      </w:r>
    </w:p>
    <w:p w:rsidR="00FA684C" w:rsidRPr="00FA684C" w:rsidRDefault="00FA684C" w:rsidP="00FA684C">
      <w:pPr>
        <w:pBdr>
          <w:top w:val="nil"/>
          <w:left w:val="nil"/>
          <w:bottom w:val="nil"/>
          <w:right w:val="nil"/>
          <w:between w:val="nil"/>
        </w:pBdr>
        <w:spacing w:after="0" w:line="360" w:lineRule="auto"/>
        <w:ind w:firstLine="709"/>
        <w:jc w:val="both"/>
        <w:rPr>
          <w:rFonts w:ascii="Times New Roman" w:hAnsi="Times New Roman" w:cs="Times New Roman"/>
          <w:color w:val="000000" w:themeColor="text1"/>
          <w:sz w:val="28"/>
          <w:szCs w:val="28"/>
        </w:rPr>
      </w:pPr>
      <w:r w:rsidRPr="00FA684C">
        <w:rPr>
          <w:rFonts w:ascii="Times New Roman" w:hAnsi="Times New Roman" w:cs="Times New Roman"/>
          <w:color w:val="000000" w:themeColor="text1"/>
          <w:sz w:val="28"/>
          <w:szCs w:val="28"/>
        </w:rPr>
        <w:t>В ходе эксперимента были проведены тесты на оценку скоростно-силовых качеств. Тесты проводились в начале и в конце эксперимента.</w:t>
      </w:r>
    </w:p>
    <w:p w:rsidR="00FA684C" w:rsidRPr="00FA684C" w:rsidRDefault="00FA684C" w:rsidP="00FA684C">
      <w:pPr>
        <w:pBdr>
          <w:top w:val="nil"/>
          <w:left w:val="nil"/>
          <w:bottom w:val="nil"/>
          <w:right w:val="nil"/>
          <w:between w:val="nil"/>
        </w:pBdr>
        <w:spacing w:after="0" w:line="360" w:lineRule="auto"/>
        <w:ind w:firstLine="709"/>
        <w:jc w:val="both"/>
        <w:rPr>
          <w:rFonts w:ascii="Times New Roman" w:hAnsi="Times New Roman" w:cs="Times New Roman"/>
          <w:color w:val="000000" w:themeColor="text1"/>
          <w:sz w:val="28"/>
          <w:szCs w:val="28"/>
        </w:rPr>
      </w:pPr>
      <w:r w:rsidRPr="00FA684C">
        <w:rPr>
          <w:rFonts w:ascii="Times New Roman" w:hAnsi="Times New Roman" w:cs="Times New Roman"/>
          <w:color w:val="000000" w:themeColor="text1"/>
          <w:sz w:val="28"/>
          <w:szCs w:val="28"/>
        </w:rPr>
        <w:t>По результатам эксперимента было выявлено значительное улучшение показателей скоростно-силовых качеств участников экспериментальной группы по сравнению с контрольной группой. Они преодолевают дистанции на более высоких скоростях, более точно выполняют технику выполнения упражнений по атлетизму, повышается взрывная сила и координация движений при выполнении упражнений в бассейне.</w:t>
      </w:r>
    </w:p>
    <w:p w:rsidR="00FA684C" w:rsidRPr="00F718EF" w:rsidRDefault="00FA684C" w:rsidP="00FA684C">
      <w:pPr>
        <w:pBdr>
          <w:top w:val="nil"/>
          <w:left w:val="nil"/>
          <w:bottom w:val="nil"/>
          <w:right w:val="nil"/>
          <w:between w:val="nil"/>
        </w:pBdr>
        <w:spacing w:after="0" w:line="360" w:lineRule="auto"/>
        <w:ind w:firstLine="709"/>
        <w:jc w:val="both"/>
        <w:rPr>
          <w:rFonts w:ascii="Times New Roman" w:hAnsi="Times New Roman" w:cs="Times New Roman"/>
          <w:color w:val="000000" w:themeColor="text1"/>
          <w:sz w:val="28"/>
          <w:szCs w:val="28"/>
        </w:rPr>
      </w:pPr>
      <w:r w:rsidRPr="00FA684C">
        <w:rPr>
          <w:rFonts w:ascii="Times New Roman" w:hAnsi="Times New Roman" w:cs="Times New Roman"/>
          <w:color w:val="000000" w:themeColor="text1"/>
          <w:sz w:val="28"/>
          <w:szCs w:val="28"/>
        </w:rPr>
        <w:t>Полученные результаты свидетельствуют о том, что использование специальных методов и средств на развитие скоростно-силовых качест</w:t>
      </w:r>
      <w:r>
        <w:rPr>
          <w:rFonts w:ascii="Times New Roman" w:hAnsi="Times New Roman" w:cs="Times New Roman"/>
          <w:color w:val="000000" w:themeColor="text1"/>
          <w:sz w:val="28"/>
          <w:szCs w:val="28"/>
        </w:rPr>
        <w:t xml:space="preserve">в </w:t>
      </w:r>
      <w:r w:rsidRPr="00FA684C">
        <w:rPr>
          <w:rFonts w:ascii="Times New Roman" w:hAnsi="Times New Roman" w:cs="Times New Roman"/>
          <w:color w:val="000000" w:themeColor="text1"/>
          <w:sz w:val="28"/>
          <w:szCs w:val="28"/>
        </w:rPr>
        <w:t>является эффективным и может быть рекомендовано для использования в процессе обучения подростков в плавании.</w:t>
      </w:r>
    </w:p>
    <w:p w:rsidR="00901CEC" w:rsidRDefault="00901CEC" w:rsidP="0062630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4. Методы математико-статистической обработки результатов. Все полученные нами результаты были обработаны методами математической статистики с вычислением средней арифметической (Х), стандартного отклонения (σ) и ошибки средней (</w:t>
      </w:r>
      <w:r w:rsidRPr="00F718EF">
        <w:rPr>
          <w:rFonts w:ascii="Times New Roman" w:hAnsi="Times New Roman" w:cs="Times New Roman"/>
          <w:color w:val="000000" w:themeColor="text1"/>
          <w:sz w:val="28"/>
          <w:szCs w:val="28"/>
          <w:lang w:val="en-US"/>
        </w:rPr>
        <w:t>S</w:t>
      </w:r>
      <w:r w:rsidRPr="00F718EF">
        <w:rPr>
          <w:rFonts w:ascii="Times New Roman" w:hAnsi="Times New Roman" w:cs="Times New Roman"/>
          <w:color w:val="000000" w:themeColor="text1"/>
          <w:sz w:val="28"/>
          <w:szCs w:val="28"/>
          <w:vertAlign w:val="subscript"/>
          <w:lang w:val="en-US"/>
        </w:rPr>
        <w:t>x</w:t>
      </w:r>
      <w:r w:rsidRPr="00F718EF">
        <w:rPr>
          <w:rFonts w:ascii="Times New Roman" w:hAnsi="Times New Roman" w:cs="Times New Roman"/>
          <w:color w:val="000000" w:themeColor="text1"/>
          <w:sz w:val="28"/>
          <w:szCs w:val="28"/>
        </w:rPr>
        <w:t xml:space="preserve">) по общепринятым формулам, на персональном компьютере с использованием прикладного пакета анализа </w:t>
      </w:r>
      <w:r w:rsidR="00BC17A4" w:rsidRPr="00F718EF">
        <w:rPr>
          <w:rFonts w:ascii="Times New Roman" w:hAnsi="Times New Roman" w:cs="Times New Roman"/>
          <w:color w:val="000000" w:themeColor="text1"/>
          <w:sz w:val="28"/>
          <w:szCs w:val="28"/>
        </w:rPr>
        <w:t xml:space="preserve">данных программы </w:t>
      </w:r>
      <w:proofErr w:type="spellStart"/>
      <w:r w:rsidR="00BC17A4" w:rsidRPr="00F718EF">
        <w:rPr>
          <w:rFonts w:ascii="Times New Roman" w:hAnsi="Times New Roman" w:cs="Times New Roman"/>
          <w:color w:val="000000" w:themeColor="text1"/>
          <w:sz w:val="28"/>
          <w:szCs w:val="28"/>
        </w:rPr>
        <w:t>Exce</w:t>
      </w:r>
      <w:r w:rsidRPr="00F718EF">
        <w:rPr>
          <w:rFonts w:ascii="Times New Roman" w:hAnsi="Times New Roman" w:cs="Times New Roman"/>
          <w:color w:val="000000" w:themeColor="text1"/>
          <w:sz w:val="28"/>
          <w:szCs w:val="28"/>
        </w:rPr>
        <w:t>l</w:t>
      </w:r>
      <w:proofErr w:type="spellEnd"/>
      <w:r w:rsidRPr="00F718EF">
        <w:rPr>
          <w:rFonts w:ascii="Times New Roman" w:hAnsi="Times New Roman" w:cs="Times New Roman"/>
          <w:color w:val="000000" w:themeColor="text1"/>
          <w:sz w:val="28"/>
          <w:szCs w:val="28"/>
        </w:rPr>
        <w:t>. Оценивалась достоверность различий групповых средних по критерию t-Стьюдента для связанных и несвязанных выборок. Различия считались достоверными при р &lt;0,05.</w:t>
      </w:r>
    </w:p>
    <w:p w:rsidR="00FA684C" w:rsidRPr="00FA684C" w:rsidRDefault="00FA684C" w:rsidP="00FA684C">
      <w:pPr>
        <w:spacing w:after="0" w:line="360" w:lineRule="auto"/>
        <w:ind w:firstLine="709"/>
        <w:jc w:val="both"/>
        <w:rPr>
          <w:rFonts w:ascii="Times New Roman" w:hAnsi="Times New Roman" w:cs="Times New Roman"/>
          <w:color w:val="000000" w:themeColor="text1"/>
          <w:sz w:val="28"/>
          <w:szCs w:val="28"/>
        </w:rPr>
      </w:pPr>
      <w:r w:rsidRPr="00FA684C">
        <w:rPr>
          <w:rFonts w:ascii="Times New Roman" w:hAnsi="Times New Roman" w:cs="Times New Roman"/>
          <w:color w:val="000000" w:themeColor="text1"/>
          <w:sz w:val="28"/>
          <w:szCs w:val="28"/>
        </w:rPr>
        <w:t>Для обработки результатов измерений по тестам на скоростно-силовые качества были использованы следующие методы математико-статистической обработки данных:</w:t>
      </w:r>
    </w:p>
    <w:p w:rsidR="00FA684C" w:rsidRPr="00FA684C" w:rsidRDefault="00FA684C" w:rsidP="00FA684C">
      <w:pPr>
        <w:spacing w:after="0" w:line="360" w:lineRule="auto"/>
        <w:ind w:firstLine="709"/>
        <w:jc w:val="both"/>
        <w:rPr>
          <w:rFonts w:ascii="Times New Roman" w:hAnsi="Times New Roman" w:cs="Times New Roman"/>
          <w:color w:val="000000" w:themeColor="text1"/>
          <w:sz w:val="28"/>
          <w:szCs w:val="28"/>
        </w:rPr>
      </w:pPr>
      <w:r w:rsidRPr="00FA684C">
        <w:rPr>
          <w:rFonts w:ascii="Times New Roman" w:hAnsi="Times New Roman" w:cs="Times New Roman"/>
          <w:color w:val="000000" w:themeColor="text1"/>
          <w:sz w:val="28"/>
          <w:szCs w:val="28"/>
        </w:rPr>
        <w:t>1. Расчет средней арифметической (Х) - это основной показатель центральной тенденции, который позволяет определить среднее значение результата для всей группы. Для этого была использована формула:</w:t>
      </w:r>
    </w:p>
    <w:p w:rsidR="00FA684C" w:rsidRPr="00FA684C" w:rsidRDefault="00FA684C" w:rsidP="00FA684C">
      <w:pPr>
        <w:spacing w:after="0" w:line="360" w:lineRule="auto"/>
        <w:ind w:firstLine="709"/>
        <w:jc w:val="center"/>
        <w:rPr>
          <w:rFonts w:ascii="Times New Roman" w:hAnsi="Times New Roman" w:cs="Times New Roman"/>
          <w:color w:val="000000" w:themeColor="text1"/>
          <w:sz w:val="28"/>
          <w:szCs w:val="28"/>
        </w:rPr>
      </w:pPr>
      <w:r w:rsidRPr="00FA684C">
        <w:rPr>
          <w:rFonts w:ascii="Times New Roman" w:hAnsi="Times New Roman" w:cs="Times New Roman"/>
          <w:color w:val="000000" w:themeColor="text1"/>
          <w:sz w:val="28"/>
          <w:szCs w:val="28"/>
        </w:rPr>
        <w:t xml:space="preserve">Х = </w:t>
      </w:r>
      <w:proofErr w:type="spellStart"/>
      <w:r w:rsidRPr="00FA684C">
        <w:rPr>
          <w:rFonts w:ascii="Times New Roman" w:hAnsi="Times New Roman" w:cs="Times New Roman"/>
          <w:color w:val="000000" w:themeColor="text1"/>
          <w:sz w:val="28"/>
          <w:szCs w:val="28"/>
        </w:rPr>
        <w:t>Σx</w:t>
      </w:r>
      <w:proofErr w:type="spellEnd"/>
      <w:r w:rsidRPr="00FA684C">
        <w:rPr>
          <w:rFonts w:ascii="Times New Roman" w:hAnsi="Times New Roman" w:cs="Times New Roman"/>
          <w:color w:val="000000" w:themeColor="text1"/>
          <w:sz w:val="28"/>
          <w:szCs w:val="28"/>
        </w:rPr>
        <w:t xml:space="preserve"> / n,</w:t>
      </w:r>
    </w:p>
    <w:p w:rsidR="00FA684C" w:rsidRPr="00FA684C" w:rsidRDefault="00FA684C" w:rsidP="00FA684C">
      <w:pPr>
        <w:spacing w:after="0" w:line="360" w:lineRule="auto"/>
        <w:ind w:firstLine="709"/>
        <w:jc w:val="center"/>
        <w:rPr>
          <w:rFonts w:ascii="Times New Roman" w:hAnsi="Times New Roman" w:cs="Times New Roman"/>
          <w:color w:val="000000" w:themeColor="text1"/>
          <w:sz w:val="28"/>
          <w:szCs w:val="28"/>
        </w:rPr>
      </w:pPr>
      <w:r w:rsidRPr="00FA684C">
        <w:rPr>
          <w:rFonts w:ascii="Times New Roman" w:hAnsi="Times New Roman" w:cs="Times New Roman"/>
          <w:color w:val="000000" w:themeColor="text1"/>
          <w:sz w:val="28"/>
          <w:szCs w:val="28"/>
        </w:rPr>
        <w:lastRenderedPageBreak/>
        <w:t xml:space="preserve">где </w:t>
      </w:r>
      <w:proofErr w:type="spellStart"/>
      <w:r w:rsidRPr="00FA684C">
        <w:rPr>
          <w:rFonts w:ascii="Times New Roman" w:hAnsi="Times New Roman" w:cs="Times New Roman"/>
          <w:color w:val="000000" w:themeColor="text1"/>
          <w:sz w:val="28"/>
          <w:szCs w:val="28"/>
        </w:rPr>
        <w:t>Σx</w:t>
      </w:r>
      <w:proofErr w:type="spellEnd"/>
      <w:r w:rsidRPr="00FA684C">
        <w:rPr>
          <w:rFonts w:ascii="Times New Roman" w:hAnsi="Times New Roman" w:cs="Times New Roman"/>
          <w:color w:val="000000" w:themeColor="text1"/>
          <w:sz w:val="28"/>
          <w:szCs w:val="28"/>
        </w:rPr>
        <w:t xml:space="preserve"> - сумма всех измерений по данному тесту, n - количество участников в группе.</w:t>
      </w:r>
    </w:p>
    <w:p w:rsidR="00FA684C" w:rsidRPr="00FA684C" w:rsidRDefault="00FA684C" w:rsidP="00FA684C">
      <w:pPr>
        <w:spacing w:after="0" w:line="360" w:lineRule="auto"/>
        <w:ind w:firstLine="709"/>
        <w:jc w:val="both"/>
        <w:rPr>
          <w:rFonts w:ascii="Times New Roman" w:hAnsi="Times New Roman" w:cs="Times New Roman"/>
          <w:color w:val="000000" w:themeColor="text1"/>
          <w:sz w:val="28"/>
          <w:szCs w:val="28"/>
        </w:rPr>
      </w:pPr>
      <w:r w:rsidRPr="00FA684C">
        <w:rPr>
          <w:rFonts w:ascii="Times New Roman" w:hAnsi="Times New Roman" w:cs="Times New Roman"/>
          <w:color w:val="000000" w:themeColor="text1"/>
          <w:sz w:val="28"/>
          <w:szCs w:val="28"/>
        </w:rPr>
        <w:t>2. Расчет стандартного отклонения (σ) - это показатель разброса результатов вокруг средней арифметической. Для расчета использовалась формула:</w:t>
      </w:r>
    </w:p>
    <w:p w:rsidR="00FA684C" w:rsidRPr="00FA684C" w:rsidRDefault="00FA684C" w:rsidP="00FA684C">
      <w:pPr>
        <w:spacing w:after="0" w:line="360" w:lineRule="auto"/>
        <w:ind w:firstLine="709"/>
        <w:jc w:val="center"/>
        <w:rPr>
          <w:rFonts w:ascii="Times New Roman" w:hAnsi="Times New Roman" w:cs="Times New Roman"/>
          <w:color w:val="000000" w:themeColor="text1"/>
          <w:sz w:val="28"/>
          <w:szCs w:val="28"/>
        </w:rPr>
      </w:pPr>
      <w:r w:rsidRPr="00FA684C">
        <w:rPr>
          <w:rFonts w:ascii="Times New Roman" w:hAnsi="Times New Roman" w:cs="Times New Roman"/>
          <w:color w:val="000000" w:themeColor="text1"/>
          <w:sz w:val="28"/>
          <w:szCs w:val="28"/>
        </w:rPr>
        <w:t>σ = √(Σ(x - Х)²/n),</w:t>
      </w:r>
    </w:p>
    <w:p w:rsidR="00FA684C" w:rsidRPr="00FA684C" w:rsidRDefault="00FA684C" w:rsidP="00FA684C">
      <w:pPr>
        <w:spacing w:after="0" w:line="360" w:lineRule="auto"/>
        <w:ind w:firstLine="709"/>
        <w:jc w:val="center"/>
        <w:rPr>
          <w:rFonts w:ascii="Times New Roman" w:hAnsi="Times New Roman" w:cs="Times New Roman"/>
          <w:color w:val="000000" w:themeColor="text1"/>
          <w:sz w:val="28"/>
          <w:szCs w:val="28"/>
        </w:rPr>
      </w:pPr>
      <w:r w:rsidRPr="00FA684C">
        <w:rPr>
          <w:rFonts w:ascii="Times New Roman" w:hAnsi="Times New Roman" w:cs="Times New Roman"/>
          <w:color w:val="000000" w:themeColor="text1"/>
          <w:sz w:val="28"/>
          <w:szCs w:val="28"/>
        </w:rPr>
        <w:t xml:space="preserve">где </w:t>
      </w:r>
      <w:proofErr w:type="gramStart"/>
      <w:r w:rsidRPr="00FA684C">
        <w:rPr>
          <w:rFonts w:ascii="Times New Roman" w:hAnsi="Times New Roman" w:cs="Times New Roman"/>
          <w:color w:val="000000" w:themeColor="text1"/>
          <w:sz w:val="28"/>
          <w:szCs w:val="28"/>
        </w:rPr>
        <w:t>Σ(</w:t>
      </w:r>
      <w:proofErr w:type="gramEnd"/>
      <w:r w:rsidRPr="00FA684C">
        <w:rPr>
          <w:rFonts w:ascii="Times New Roman" w:hAnsi="Times New Roman" w:cs="Times New Roman"/>
          <w:color w:val="000000" w:themeColor="text1"/>
          <w:sz w:val="28"/>
          <w:szCs w:val="28"/>
        </w:rPr>
        <w:t>x - Х)² - сумма квадратов отклонений каждого измерения от средней арифметической, n - количество участников в группе.</w:t>
      </w:r>
    </w:p>
    <w:p w:rsidR="00FA684C" w:rsidRPr="00FA684C" w:rsidRDefault="00FA684C" w:rsidP="00FA684C">
      <w:pPr>
        <w:spacing w:after="0" w:line="360" w:lineRule="auto"/>
        <w:ind w:firstLine="709"/>
        <w:jc w:val="both"/>
        <w:rPr>
          <w:rFonts w:ascii="Times New Roman" w:hAnsi="Times New Roman" w:cs="Times New Roman"/>
          <w:color w:val="000000" w:themeColor="text1"/>
          <w:sz w:val="28"/>
          <w:szCs w:val="28"/>
        </w:rPr>
      </w:pPr>
      <w:r w:rsidRPr="00FA684C">
        <w:rPr>
          <w:rFonts w:ascii="Times New Roman" w:hAnsi="Times New Roman" w:cs="Times New Roman"/>
          <w:color w:val="000000" w:themeColor="text1"/>
          <w:sz w:val="28"/>
          <w:szCs w:val="28"/>
        </w:rPr>
        <w:t>3. Расчет ошибки средней (</w:t>
      </w:r>
      <w:proofErr w:type="spellStart"/>
      <w:r w:rsidRPr="00FA684C">
        <w:rPr>
          <w:rFonts w:ascii="Times New Roman" w:hAnsi="Times New Roman" w:cs="Times New Roman"/>
          <w:color w:val="000000" w:themeColor="text1"/>
          <w:sz w:val="28"/>
          <w:szCs w:val="28"/>
        </w:rPr>
        <w:t>Sx</w:t>
      </w:r>
      <w:proofErr w:type="spellEnd"/>
      <w:r w:rsidRPr="00FA684C">
        <w:rPr>
          <w:rFonts w:ascii="Times New Roman" w:hAnsi="Times New Roman" w:cs="Times New Roman"/>
          <w:color w:val="000000" w:themeColor="text1"/>
          <w:sz w:val="28"/>
          <w:szCs w:val="28"/>
        </w:rPr>
        <w:t>) - это показатель точности расчета средней арифметической, который позволяет оценить, насколько близко значение средней арифметической к истинному значению популяции. Для расчета использовалась формула:</w:t>
      </w:r>
    </w:p>
    <w:p w:rsidR="00FA684C" w:rsidRPr="00FA684C" w:rsidRDefault="00FA684C" w:rsidP="00FA684C">
      <w:pPr>
        <w:spacing w:after="0" w:line="360" w:lineRule="auto"/>
        <w:ind w:firstLine="709"/>
        <w:jc w:val="center"/>
        <w:rPr>
          <w:rFonts w:ascii="Times New Roman" w:hAnsi="Times New Roman" w:cs="Times New Roman"/>
          <w:color w:val="000000" w:themeColor="text1"/>
          <w:sz w:val="28"/>
          <w:szCs w:val="28"/>
        </w:rPr>
      </w:pPr>
      <w:proofErr w:type="spellStart"/>
      <w:r w:rsidRPr="00FA684C">
        <w:rPr>
          <w:rFonts w:ascii="Times New Roman" w:hAnsi="Times New Roman" w:cs="Times New Roman"/>
          <w:color w:val="000000" w:themeColor="text1"/>
          <w:sz w:val="28"/>
          <w:szCs w:val="28"/>
        </w:rPr>
        <w:t>Sx</w:t>
      </w:r>
      <w:proofErr w:type="spellEnd"/>
      <w:r w:rsidRPr="00FA684C">
        <w:rPr>
          <w:rFonts w:ascii="Times New Roman" w:hAnsi="Times New Roman" w:cs="Times New Roman"/>
          <w:color w:val="000000" w:themeColor="text1"/>
          <w:sz w:val="28"/>
          <w:szCs w:val="28"/>
        </w:rPr>
        <w:t xml:space="preserve"> = σ/√n,</w:t>
      </w:r>
    </w:p>
    <w:p w:rsidR="00FA684C" w:rsidRPr="00FA684C" w:rsidRDefault="00FA684C" w:rsidP="00FA684C">
      <w:pPr>
        <w:spacing w:after="0" w:line="360" w:lineRule="auto"/>
        <w:ind w:firstLine="709"/>
        <w:jc w:val="center"/>
        <w:rPr>
          <w:rFonts w:ascii="Times New Roman" w:hAnsi="Times New Roman" w:cs="Times New Roman"/>
          <w:color w:val="000000" w:themeColor="text1"/>
          <w:sz w:val="28"/>
          <w:szCs w:val="28"/>
        </w:rPr>
      </w:pPr>
      <w:r w:rsidRPr="00FA684C">
        <w:rPr>
          <w:rFonts w:ascii="Times New Roman" w:hAnsi="Times New Roman" w:cs="Times New Roman"/>
          <w:color w:val="000000" w:themeColor="text1"/>
          <w:sz w:val="28"/>
          <w:szCs w:val="28"/>
        </w:rPr>
        <w:t>где σ - стандартное отклонение, n - количество участников в группе.</w:t>
      </w:r>
    </w:p>
    <w:p w:rsidR="00FA684C" w:rsidRDefault="00FA684C" w:rsidP="00FA684C">
      <w:pPr>
        <w:spacing w:after="0" w:line="360" w:lineRule="auto"/>
        <w:ind w:firstLine="709"/>
        <w:jc w:val="both"/>
        <w:rPr>
          <w:rFonts w:ascii="Times New Roman" w:hAnsi="Times New Roman" w:cs="Times New Roman"/>
          <w:color w:val="000000" w:themeColor="text1"/>
          <w:sz w:val="28"/>
          <w:szCs w:val="28"/>
        </w:rPr>
      </w:pPr>
      <w:r w:rsidRPr="00FA684C">
        <w:rPr>
          <w:rFonts w:ascii="Times New Roman" w:hAnsi="Times New Roman" w:cs="Times New Roman"/>
          <w:color w:val="000000" w:themeColor="text1"/>
          <w:sz w:val="28"/>
          <w:szCs w:val="28"/>
        </w:rPr>
        <w:t>Полученные данные были анализированы, чтобы определить разницу между результатами экспериментальной и контрольной групп в начале и в конце эксперимента. Были использованы такие методы статистической обработки, как t-тест Стьюдента, ANOVA и другие стандартные методы для сравнения результатов и выявления статистической значимости изменений в показателях скоростно-силовых качеств участников групп. Оперировали с уровнем значимости 0,05.</w:t>
      </w:r>
    </w:p>
    <w:p w:rsidR="00FA684C" w:rsidRPr="00F718EF" w:rsidRDefault="00FA684C" w:rsidP="00FA684C">
      <w:pPr>
        <w:spacing w:after="0" w:line="360" w:lineRule="auto"/>
        <w:ind w:firstLine="709"/>
        <w:jc w:val="both"/>
        <w:rPr>
          <w:rFonts w:ascii="Times New Roman" w:hAnsi="Times New Roman" w:cs="Times New Roman"/>
          <w:color w:val="000000" w:themeColor="text1"/>
          <w:sz w:val="28"/>
          <w:szCs w:val="28"/>
        </w:rPr>
      </w:pPr>
      <w:r w:rsidRPr="0062630C">
        <w:rPr>
          <w:rFonts w:ascii="Times New Roman" w:hAnsi="Times New Roman" w:cs="Times New Roman"/>
          <w:color w:val="000000" w:themeColor="text1"/>
          <w:sz w:val="28"/>
          <w:szCs w:val="28"/>
        </w:rPr>
        <w:t>Описательная математико-статистическая обработка данных в исследовании на тему «Развитие скоростно-силовых качеств у подростков 11-12 лет в плавание» включала в себя описание выборки, визуализацию данных. Описательная статистика была использована для систематизации данных, наглядным представлением в форме графиков и таблиц, а также их количественным описанием посредством основных статистических показателей.</w:t>
      </w:r>
    </w:p>
    <w:p w:rsidR="00901CEC" w:rsidRPr="00F718EF" w:rsidRDefault="00901CEC" w:rsidP="00901CEC">
      <w:pPr>
        <w:spacing w:after="0" w:line="240" w:lineRule="auto"/>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br w:type="page"/>
      </w:r>
    </w:p>
    <w:p w:rsidR="00901CEC" w:rsidRPr="00F718EF" w:rsidRDefault="002E56CB" w:rsidP="00132107">
      <w:pPr>
        <w:pStyle w:val="2"/>
        <w:spacing w:before="0" w:line="360" w:lineRule="auto"/>
        <w:jc w:val="center"/>
        <w:rPr>
          <w:rFonts w:ascii="Times New Roman" w:hAnsi="Times New Roman" w:cs="Times New Roman"/>
          <w:b w:val="0"/>
          <w:color w:val="000000" w:themeColor="text1"/>
          <w:sz w:val="28"/>
        </w:rPr>
      </w:pPr>
      <w:bookmarkStart w:id="18" w:name="_Toc133160379"/>
      <w:bookmarkStart w:id="19" w:name="_Toc137997478"/>
      <w:r w:rsidRPr="00F718EF">
        <w:rPr>
          <w:rFonts w:ascii="Times New Roman" w:hAnsi="Times New Roman" w:cs="Times New Roman"/>
          <w:b w:val="0"/>
          <w:color w:val="000000" w:themeColor="text1"/>
          <w:sz w:val="28"/>
        </w:rPr>
        <w:lastRenderedPageBreak/>
        <w:t>2</w:t>
      </w:r>
      <w:r w:rsidR="00901CEC" w:rsidRPr="00F718EF">
        <w:rPr>
          <w:rFonts w:ascii="Times New Roman" w:hAnsi="Times New Roman" w:cs="Times New Roman"/>
          <w:b w:val="0"/>
          <w:color w:val="000000" w:themeColor="text1"/>
          <w:sz w:val="28"/>
        </w:rPr>
        <w:t>.</w:t>
      </w:r>
      <w:r w:rsidRPr="00F718EF">
        <w:rPr>
          <w:rFonts w:ascii="Times New Roman" w:hAnsi="Times New Roman" w:cs="Times New Roman"/>
          <w:b w:val="0"/>
          <w:color w:val="000000" w:themeColor="text1"/>
          <w:sz w:val="28"/>
        </w:rPr>
        <w:t>2</w:t>
      </w:r>
      <w:r w:rsidR="00901CEC" w:rsidRPr="00F718EF">
        <w:rPr>
          <w:rFonts w:ascii="Times New Roman" w:hAnsi="Times New Roman" w:cs="Times New Roman"/>
          <w:b w:val="0"/>
          <w:color w:val="000000" w:themeColor="text1"/>
          <w:sz w:val="28"/>
        </w:rPr>
        <w:t>. Содержание экспериментальной</w:t>
      </w:r>
      <w:r w:rsidR="00132107" w:rsidRPr="00F718EF">
        <w:rPr>
          <w:rFonts w:ascii="Times New Roman" w:hAnsi="Times New Roman" w:cs="Times New Roman"/>
          <w:b w:val="0"/>
          <w:color w:val="000000" w:themeColor="text1"/>
          <w:sz w:val="28"/>
        </w:rPr>
        <w:t xml:space="preserve"> </w:t>
      </w:r>
      <w:r w:rsidR="00901CEC" w:rsidRPr="00F718EF">
        <w:rPr>
          <w:rFonts w:ascii="Times New Roman" w:hAnsi="Times New Roman" w:cs="Times New Roman"/>
          <w:b w:val="0"/>
          <w:color w:val="000000" w:themeColor="text1"/>
          <w:sz w:val="28"/>
        </w:rPr>
        <w:t>методики</w:t>
      </w:r>
      <w:r w:rsidR="00CF1002" w:rsidRPr="00F718EF">
        <w:rPr>
          <w:rFonts w:ascii="Times New Roman" w:hAnsi="Times New Roman" w:cs="Times New Roman"/>
          <w:b w:val="0"/>
          <w:color w:val="000000" w:themeColor="text1"/>
          <w:sz w:val="28"/>
        </w:rPr>
        <w:t xml:space="preserve"> </w:t>
      </w:r>
      <w:bookmarkEnd w:id="18"/>
      <w:r w:rsidR="00CF1002" w:rsidRPr="00F718EF">
        <w:rPr>
          <w:rFonts w:ascii="Times New Roman" w:hAnsi="Times New Roman" w:cs="Times New Roman"/>
          <w:b w:val="0"/>
          <w:color w:val="000000" w:themeColor="text1"/>
          <w:sz w:val="28"/>
        </w:rPr>
        <w:t xml:space="preserve">развития скоростно-силовых качеств у </w:t>
      </w:r>
      <w:r w:rsidR="000B3C7F" w:rsidRPr="00F718EF">
        <w:rPr>
          <w:rFonts w:ascii="Times New Roman" w:hAnsi="Times New Roman" w:cs="Times New Roman"/>
          <w:b w:val="0"/>
          <w:color w:val="000000" w:themeColor="text1"/>
          <w:sz w:val="28"/>
        </w:rPr>
        <w:t>подростков</w:t>
      </w:r>
      <w:r w:rsidR="00072290" w:rsidRPr="00F718EF">
        <w:rPr>
          <w:rFonts w:ascii="Times New Roman" w:hAnsi="Times New Roman" w:cs="Times New Roman"/>
          <w:color w:val="000000" w:themeColor="text1"/>
          <w:sz w:val="28"/>
          <w:szCs w:val="28"/>
        </w:rPr>
        <w:t xml:space="preserve"> </w:t>
      </w:r>
      <w:r w:rsidR="00CF1002" w:rsidRPr="00F718EF">
        <w:rPr>
          <w:rFonts w:ascii="Times New Roman" w:hAnsi="Times New Roman" w:cs="Times New Roman"/>
          <w:b w:val="0"/>
          <w:color w:val="000000" w:themeColor="text1"/>
          <w:sz w:val="28"/>
        </w:rPr>
        <w:t>11-12 лет в плаванье</w:t>
      </w:r>
      <w:bookmarkEnd w:id="19"/>
    </w:p>
    <w:p w:rsidR="00901CEC" w:rsidRPr="00F718EF" w:rsidRDefault="00901CEC" w:rsidP="00901CEC">
      <w:pPr>
        <w:spacing w:after="0" w:line="360" w:lineRule="auto"/>
        <w:ind w:firstLine="709"/>
        <w:jc w:val="center"/>
        <w:rPr>
          <w:rFonts w:ascii="Times New Roman" w:hAnsi="Times New Roman" w:cs="Times New Roman"/>
          <w:color w:val="000000" w:themeColor="text1"/>
          <w:sz w:val="28"/>
          <w:szCs w:val="28"/>
        </w:rPr>
      </w:pPr>
    </w:p>
    <w:p w:rsidR="005D0E4F" w:rsidRPr="00F718EF"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Для </w:t>
      </w:r>
      <w:r w:rsidR="00CF1002" w:rsidRPr="00F718EF">
        <w:rPr>
          <w:rFonts w:ascii="Times New Roman" w:hAnsi="Times New Roman" w:cs="Times New Roman"/>
          <w:color w:val="000000" w:themeColor="text1"/>
          <w:sz w:val="28"/>
          <w:szCs w:val="28"/>
        </w:rPr>
        <w:t xml:space="preserve">развития скоростно-силовых качеств у </w:t>
      </w:r>
      <w:r w:rsidR="00075EF9" w:rsidRPr="00F718EF">
        <w:rPr>
          <w:rFonts w:ascii="Times New Roman" w:hAnsi="Times New Roman" w:cs="Times New Roman"/>
          <w:color w:val="000000" w:themeColor="text1"/>
          <w:sz w:val="28"/>
          <w:szCs w:val="28"/>
        </w:rPr>
        <w:t>подростков</w:t>
      </w:r>
      <w:r w:rsidR="00072290" w:rsidRPr="00F718EF">
        <w:rPr>
          <w:rFonts w:ascii="Times New Roman" w:hAnsi="Times New Roman" w:cs="Times New Roman"/>
          <w:color w:val="000000" w:themeColor="text1"/>
          <w:sz w:val="28"/>
          <w:szCs w:val="28"/>
        </w:rPr>
        <w:t xml:space="preserve"> </w:t>
      </w:r>
      <w:r w:rsidR="00CF1002" w:rsidRPr="00F718EF">
        <w:rPr>
          <w:rFonts w:ascii="Times New Roman" w:hAnsi="Times New Roman" w:cs="Times New Roman"/>
          <w:color w:val="000000" w:themeColor="text1"/>
          <w:sz w:val="28"/>
          <w:szCs w:val="28"/>
        </w:rPr>
        <w:t>11-12 лет в плаванье</w:t>
      </w:r>
      <w:r w:rsidRPr="00F718EF">
        <w:rPr>
          <w:rFonts w:ascii="Times New Roman" w:hAnsi="Times New Roman" w:cs="Times New Roman"/>
          <w:color w:val="000000" w:themeColor="text1"/>
          <w:sz w:val="28"/>
          <w:szCs w:val="28"/>
        </w:rPr>
        <w:t>, нами была разработана методика</w:t>
      </w:r>
      <w:r w:rsidR="005D0E4F"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 xml:space="preserve">которая включала себя </w:t>
      </w:r>
      <w:r w:rsidR="00CF1002" w:rsidRPr="00F718EF">
        <w:rPr>
          <w:rFonts w:ascii="Times New Roman" w:hAnsi="Times New Roman" w:cs="Times New Roman"/>
          <w:color w:val="000000" w:themeColor="text1"/>
          <w:sz w:val="28"/>
          <w:szCs w:val="28"/>
        </w:rPr>
        <w:t>3</w:t>
      </w:r>
      <w:r w:rsidRPr="00F718EF">
        <w:rPr>
          <w:rFonts w:ascii="Times New Roman" w:hAnsi="Times New Roman" w:cs="Times New Roman"/>
          <w:color w:val="000000" w:themeColor="text1"/>
          <w:sz w:val="28"/>
          <w:szCs w:val="28"/>
        </w:rPr>
        <w:t xml:space="preserve"> комплекс</w:t>
      </w:r>
      <w:r w:rsidR="00CF1002" w:rsidRPr="00F718EF">
        <w:rPr>
          <w:rFonts w:ascii="Times New Roman" w:hAnsi="Times New Roman" w:cs="Times New Roman"/>
          <w:color w:val="000000" w:themeColor="text1"/>
          <w:sz w:val="28"/>
          <w:szCs w:val="28"/>
        </w:rPr>
        <w:t>а</w:t>
      </w:r>
      <w:r w:rsidRPr="00F718EF">
        <w:rPr>
          <w:rFonts w:ascii="Times New Roman" w:hAnsi="Times New Roman" w:cs="Times New Roman"/>
          <w:color w:val="000000" w:themeColor="text1"/>
          <w:sz w:val="28"/>
          <w:szCs w:val="28"/>
        </w:rPr>
        <w:t xml:space="preserve"> упражнений, направленные на развитие </w:t>
      </w:r>
      <w:r w:rsidR="00CF1002" w:rsidRPr="00F718EF">
        <w:rPr>
          <w:rFonts w:ascii="Times New Roman" w:hAnsi="Times New Roman" w:cs="Times New Roman"/>
          <w:color w:val="000000" w:themeColor="text1"/>
          <w:sz w:val="28"/>
          <w:szCs w:val="28"/>
        </w:rPr>
        <w:t>скоростно-силовых качеств</w:t>
      </w:r>
      <w:r w:rsidRPr="00F718EF">
        <w:rPr>
          <w:rFonts w:ascii="Times New Roman" w:hAnsi="Times New Roman" w:cs="Times New Roman"/>
          <w:color w:val="000000" w:themeColor="text1"/>
          <w:sz w:val="28"/>
          <w:szCs w:val="28"/>
        </w:rPr>
        <w:t xml:space="preserve"> </w:t>
      </w:r>
      <w:r w:rsidR="00CF1002" w:rsidRPr="00F718EF">
        <w:rPr>
          <w:rFonts w:ascii="Times New Roman" w:hAnsi="Times New Roman" w:cs="Times New Roman"/>
          <w:color w:val="000000" w:themeColor="text1"/>
          <w:sz w:val="28"/>
          <w:szCs w:val="28"/>
        </w:rPr>
        <w:t>у пловцов 11-12 лет</w:t>
      </w:r>
      <w:r w:rsidRPr="00F718EF">
        <w:rPr>
          <w:rFonts w:ascii="Times New Roman" w:hAnsi="Times New Roman" w:cs="Times New Roman"/>
          <w:color w:val="000000" w:themeColor="text1"/>
          <w:sz w:val="28"/>
          <w:szCs w:val="28"/>
        </w:rPr>
        <w:t>.</w:t>
      </w:r>
      <w:r w:rsidR="00CF1002"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 xml:space="preserve">Педагогический эксперимент проходил в течение 3 месяцев. В тренировочный процесс экспериментальной группы, была внедрена экспериментальная методика. Тренировочные занятия экспериментальной группы проводились 3 раза в неделю. Всего нами было разработано </w:t>
      </w:r>
      <w:r w:rsidR="00CF1002" w:rsidRPr="00F718EF">
        <w:rPr>
          <w:rFonts w:ascii="Times New Roman" w:hAnsi="Times New Roman" w:cs="Times New Roman"/>
          <w:color w:val="000000" w:themeColor="text1"/>
          <w:sz w:val="28"/>
          <w:szCs w:val="28"/>
        </w:rPr>
        <w:t>3</w:t>
      </w:r>
      <w:r w:rsidRPr="00F718EF">
        <w:rPr>
          <w:rFonts w:ascii="Times New Roman" w:hAnsi="Times New Roman" w:cs="Times New Roman"/>
          <w:color w:val="000000" w:themeColor="text1"/>
          <w:sz w:val="28"/>
          <w:szCs w:val="28"/>
        </w:rPr>
        <w:t xml:space="preserve"> комплекс</w:t>
      </w:r>
      <w:r w:rsidR="00CF1002" w:rsidRPr="00F718EF">
        <w:rPr>
          <w:rFonts w:ascii="Times New Roman" w:hAnsi="Times New Roman" w:cs="Times New Roman"/>
          <w:color w:val="000000" w:themeColor="text1"/>
          <w:sz w:val="28"/>
          <w:szCs w:val="28"/>
        </w:rPr>
        <w:t>а</w:t>
      </w:r>
      <w:r w:rsidRPr="00F718EF">
        <w:rPr>
          <w:rFonts w:ascii="Times New Roman" w:hAnsi="Times New Roman" w:cs="Times New Roman"/>
          <w:color w:val="000000" w:themeColor="text1"/>
          <w:sz w:val="28"/>
          <w:szCs w:val="28"/>
        </w:rPr>
        <w:t xml:space="preserve">, в каждом комплексе по </w:t>
      </w:r>
      <w:r w:rsidR="00CF1002" w:rsidRPr="00F718EF">
        <w:rPr>
          <w:rFonts w:ascii="Times New Roman" w:hAnsi="Times New Roman" w:cs="Times New Roman"/>
          <w:color w:val="000000" w:themeColor="text1"/>
          <w:sz w:val="28"/>
          <w:szCs w:val="28"/>
        </w:rPr>
        <w:t>10</w:t>
      </w:r>
      <w:r w:rsidRPr="00F718EF">
        <w:rPr>
          <w:rFonts w:ascii="Times New Roman" w:hAnsi="Times New Roman" w:cs="Times New Roman"/>
          <w:color w:val="000000" w:themeColor="text1"/>
          <w:sz w:val="28"/>
          <w:szCs w:val="28"/>
        </w:rPr>
        <w:t xml:space="preserve"> упражнений, которые распределены по месяцам и неделям. </w:t>
      </w:r>
    </w:p>
    <w:p w:rsidR="005D0E4F" w:rsidRPr="00F718EF" w:rsidRDefault="00901CEC" w:rsidP="005D0E4F">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Цель методики: повысить уровень </w:t>
      </w:r>
      <w:r w:rsidR="00A56514" w:rsidRPr="00F718EF">
        <w:rPr>
          <w:rFonts w:ascii="Times New Roman" w:hAnsi="Times New Roman" w:cs="Times New Roman"/>
          <w:color w:val="000000" w:themeColor="text1"/>
          <w:sz w:val="28"/>
          <w:szCs w:val="28"/>
        </w:rPr>
        <w:t>развития скоростно-силовых качеств у пловцов 11-12 лет</w:t>
      </w:r>
      <w:r w:rsidRPr="00F718EF">
        <w:rPr>
          <w:rFonts w:ascii="Times New Roman" w:hAnsi="Times New Roman" w:cs="Times New Roman"/>
          <w:color w:val="000000" w:themeColor="text1"/>
          <w:sz w:val="28"/>
          <w:szCs w:val="28"/>
        </w:rPr>
        <w:t>.</w:t>
      </w:r>
    </w:p>
    <w:p w:rsidR="005D0E4F" w:rsidRPr="00F718EF" w:rsidRDefault="005D0E4F" w:rsidP="005D0E4F">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При развитии скоростно-силовых качеств пловцов использовались метод непредельных усилий с нормированием количества повторений, метод динамических усилий, ударный метод, круговой метод. Специальная физическая подготовка осуществлялась также во время упражнений с использованием инвентаря (эспандер, лопатки, тормоз).</w:t>
      </w:r>
    </w:p>
    <w:p w:rsidR="005D0E4F" w:rsidRPr="00F718EF" w:rsidRDefault="005D0E4F" w:rsidP="005D0E4F">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Также в содержание занятий экспериментальной группы включались специальные упражнения (таблица 1), использовались «метод динамических усилий», метод непредельных усилий с нормированным количеством раз, ударный метод; вносилась корректировка в содержание учебно-тренировочных занятий по времени и интенсивности выполнения специальных упражнений в парах.</w:t>
      </w:r>
    </w:p>
    <w:p w:rsidR="005D0E4F" w:rsidRPr="00F718EF" w:rsidRDefault="005D0E4F" w:rsidP="005D0E4F">
      <w:pPr>
        <w:spacing w:after="0" w:line="360" w:lineRule="auto"/>
        <w:ind w:firstLine="709"/>
        <w:jc w:val="both"/>
        <w:rPr>
          <w:rFonts w:ascii="Times New Roman" w:hAnsi="Times New Roman" w:cs="Times New Roman"/>
          <w:color w:val="000000" w:themeColor="text1"/>
          <w:sz w:val="28"/>
          <w:szCs w:val="28"/>
        </w:rPr>
      </w:pPr>
    </w:p>
    <w:p w:rsidR="00B73741" w:rsidRPr="00F718EF" w:rsidRDefault="00B73741" w:rsidP="005D0E4F">
      <w:pPr>
        <w:spacing w:after="0" w:line="360" w:lineRule="auto"/>
        <w:ind w:firstLine="709"/>
        <w:jc w:val="center"/>
        <w:rPr>
          <w:rFonts w:ascii="Times New Roman" w:hAnsi="Times New Roman" w:cs="Times New Roman"/>
          <w:color w:val="000000" w:themeColor="text1"/>
          <w:sz w:val="28"/>
          <w:szCs w:val="28"/>
        </w:rPr>
      </w:pPr>
    </w:p>
    <w:p w:rsidR="00B73741" w:rsidRPr="00F718EF" w:rsidRDefault="00B73741" w:rsidP="005D0E4F">
      <w:pPr>
        <w:spacing w:after="0" w:line="360" w:lineRule="auto"/>
        <w:ind w:firstLine="709"/>
        <w:jc w:val="center"/>
        <w:rPr>
          <w:rFonts w:ascii="Times New Roman" w:hAnsi="Times New Roman" w:cs="Times New Roman"/>
          <w:color w:val="000000" w:themeColor="text1"/>
          <w:sz w:val="28"/>
          <w:szCs w:val="28"/>
        </w:rPr>
      </w:pPr>
    </w:p>
    <w:p w:rsidR="005D0E4F" w:rsidRPr="00F718EF" w:rsidRDefault="005D0E4F" w:rsidP="005D0E4F">
      <w:pPr>
        <w:spacing w:after="0" w:line="360" w:lineRule="auto"/>
        <w:ind w:firstLine="709"/>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lastRenderedPageBreak/>
        <w:t xml:space="preserve">Таблица 1 – Специальные упражнения, применяемые в экспериментальной группе для развития скоростно-силовых качеств у </w:t>
      </w:r>
      <w:r w:rsidR="00075EF9" w:rsidRPr="00F718EF">
        <w:rPr>
          <w:rFonts w:ascii="Times New Roman" w:hAnsi="Times New Roman" w:cs="Times New Roman"/>
          <w:color w:val="000000" w:themeColor="text1"/>
          <w:sz w:val="28"/>
          <w:szCs w:val="28"/>
        </w:rPr>
        <w:t>подростков</w:t>
      </w:r>
      <w:r w:rsidR="00072290"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11-12 лет в плаванье</w:t>
      </w:r>
    </w:p>
    <w:tbl>
      <w:tblPr>
        <w:tblStyle w:val="a7"/>
        <w:tblW w:w="0" w:type="auto"/>
        <w:tblLook w:val="04A0" w:firstRow="1" w:lastRow="0" w:firstColumn="1" w:lastColumn="0" w:noHBand="0" w:noVBand="1"/>
      </w:tblPr>
      <w:tblGrid>
        <w:gridCol w:w="817"/>
        <w:gridCol w:w="8754"/>
      </w:tblGrid>
      <w:tr w:rsidR="005D0E4F" w:rsidRPr="00F718EF" w:rsidTr="005D0E4F">
        <w:tc>
          <w:tcPr>
            <w:tcW w:w="817" w:type="dxa"/>
          </w:tcPr>
          <w:p w:rsidR="005D0E4F" w:rsidRPr="00F718EF" w:rsidRDefault="005D0E4F" w:rsidP="00AB4C91">
            <w:pPr>
              <w:spacing w:line="360" w:lineRule="auto"/>
              <w:jc w:val="both"/>
              <w:rPr>
                <w:rFonts w:ascii="Times New Roman" w:hAnsi="Times New Roman" w:cs="Times New Roman"/>
                <w:color w:val="000000" w:themeColor="text1"/>
                <w:sz w:val="28"/>
                <w:szCs w:val="28"/>
              </w:rPr>
            </w:pPr>
          </w:p>
        </w:tc>
        <w:tc>
          <w:tcPr>
            <w:tcW w:w="8754" w:type="dxa"/>
          </w:tcPr>
          <w:p w:rsidR="005D0E4F" w:rsidRPr="00F718EF" w:rsidRDefault="005D0E4F" w:rsidP="00AB4C91">
            <w:pPr>
              <w:spacing w:line="360" w:lineRule="auto"/>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Специальные упражнения, применяемые в экспериментальной группе</w:t>
            </w:r>
          </w:p>
        </w:tc>
      </w:tr>
      <w:tr w:rsidR="005D0E4F" w:rsidRPr="00F718EF" w:rsidTr="005D0E4F">
        <w:tc>
          <w:tcPr>
            <w:tcW w:w="817" w:type="dxa"/>
          </w:tcPr>
          <w:p w:rsidR="005D0E4F" w:rsidRPr="00F718EF" w:rsidRDefault="005D0E4F" w:rsidP="00F0142A">
            <w:pPr>
              <w:pStyle w:val="a3"/>
              <w:numPr>
                <w:ilvl w:val="0"/>
                <w:numId w:val="6"/>
              </w:numPr>
              <w:spacing w:line="360" w:lineRule="auto"/>
              <w:jc w:val="both"/>
              <w:rPr>
                <w:rFonts w:ascii="Times New Roman" w:eastAsiaTheme="minorHAnsi" w:hAnsi="Times New Roman"/>
                <w:color w:val="000000" w:themeColor="text1"/>
                <w:sz w:val="28"/>
                <w:szCs w:val="28"/>
              </w:rPr>
            </w:pPr>
          </w:p>
        </w:tc>
        <w:tc>
          <w:tcPr>
            <w:tcW w:w="8754" w:type="dxa"/>
          </w:tcPr>
          <w:p w:rsidR="005D0E4F" w:rsidRPr="00F718EF" w:rsidRDefault="005D0E4F" w:rsidP="005D0E4F">
            <w:pPr>
              <w:spacing w:line="360" w:lineRule="auto"/>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20*25 м ускорение кролем.</w:t>
            </w:r>
          </w:p>
        </w:tc>
      </w:tr>
      <w:tr w:rsidR="005D0E4F" w:rsidRPr="00F718EF" w:rsidTr="005D0E4F">
        <w:tc>
          <w:tcPr>
            <w:tcW w:w="817" w:type="dxa"/>
          </w:tcPr>
          <w:p w:rsidR="005D0E4F" w:rsidRPr="00F718EF" w:rsidRDefault="005D0E4F" w:rsidP="00F0142A">
            <w:pPr>
              <w:pStyle w:val="a3"/>
              <w:numPr>
                <w:ilvl w:val="0"/>
                <w:numId w:val="6"/>
              </w:numPr>
              <w:spacing w:line="360" w:lineRule="auto"/>
              <w:jc w:val="both"/>
              <w:rPr>
                <w:rFonts w:ascii="Times New Roman" w:eastAsiaTheme="minorHAnsi" w:hAnsi="Times New Roman"/>
                <w:color w:val="000000" w:themeColor="text1"/>
                <w:sz w:val="28"/>
                <w:szCs w:val="28"/>
              </w:rPr>
            </w:pPr>
          </w:p>
        </w:tc>
        <w:tc>
          <w:tcPr>
            <w:tcW w:w="8754" w:type="dxa"/>
          </w:tcPr>
          <w:p w:rsidR="005D0E4F" w:rsidRPr="00F718EF" w:rsidRDefault="005D0E4F" w:rsidP="005D0E4F">
            <w:pPr>
              <w:spacing w:line="360" w:lineRule="auto"/>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500 м (ускорение только на поворотах).</w:t>
            </w:r>
          </w:p>
        </w:tc>
      </w:tr>
      <w:tr w:rsidR="005D0E4F" w:rsidRPr="00F718EF" w:rsidTr="005D0E4F">
        <w:tc>
          <w:tcPr>
            <w:tcW w:w="817" w:type="dxa"/>
          </w:tcPr>
          <w:p w:rsidR="005D0E4F" w:rsidRPr="00F718EF" w:rsidRDefault="005D0E4F" w:rsidP="00F0142A">
            <w:pPr>
              <w:pStyle w:val="a3"/>
              <w:numPr>
                <w:ilvl w:val="0"/>
                <w:numId w:val="6"/>
              </w:numPr>
              <w:spacing w:line="360" w:lineRule="auto"/>
              <w:jc w:val="both"/>
              <w:rPr>
                <w:rFonts w:ascii="Times New Roman" w:eastAsiaTheme="minorHAnsi" w:hAnsi="Times New Roman"/>
                <w:color w:val="000000" w:themeColor="text1"/>
                <w:sz w:val="28"/>
                <w:szCs w:val="28"/>
              </w:rPr>
            </w:pPr>
          </w:p>
        </w:tc>
        <w:tc>
          <w:tcPr>
            <w:tcW w:w="8754" w:type="dxa"/>
          </w:tcPr>
          <w:p w:rsidR="005D0E4F" w:rsidRPr="00F718EF" w:rsidRDefault="005D0E4F" w:rsidP="005D0E4F">
            <w:pPr>
              <w:spacing w:line="360" w:lineRule="auto"/>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Старты с тумбочки.</w:t>
            </w:r>
          </w:p>
        </w:tc>
      </w:tr>
      <w:tr w:rsidR="005D0E4F" w:rsidRPr="00F718EF" w:rsidTr="005D0E4F">
        <w:tc>
          <w:tcPr>
            <w:tcW w:w="817" w:type="dxa"/>
          </w:tcPr>
          <w:p w:rsidR="005D0E4F" w:rsidRPr="00F718EF" w:rsidRDefault="005D0E4F" w:rsidP="00F0142A">
            <w:pPr>
              <w:pStyle w:val="a3"/>
              <w:numPr>
                <w:ilvl w:val="0"/>
                <w:numId w:val="6"/>
              </w:numPr>
              <w:spacing w:line="360" w:lineRule="auto"/>
              <w:jc w:val="both"/>
              <w:rPr>
                <w:rFonts w:ascii="Times New Roman" w:eastAsiaTheme="minorHAnsi" w:hAnsi="Times New Roman"/>
                <w:color w:val="000000" w:themeColor="text1"/>
                <w:sz w:val="28"/>
                <w:szCs w:val="28"/>
              </w:rPr>
            </w:pPr>
          </w:p>
        </w:tc>
        <w:tc>
          <w:tcPr>
            <w:tcW w:w="8754" w:type="dxa"/>
          </w:tcPr>
          <w:p w:rsidR="005D0E4F" w:rsidRPr="00F718EF" w:rsidRDefault="005D0E4F" w:rsidP="005D0E4F">
            <w:pPr>
              <w:spacing w:line="360" w:lineRule="auto"/>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Повороты.</w:t>
            </w:r>
          </w:p>
        </w:tc>
      </w:tr>
      <w:tr w:rsidR="005D0E4F" w:rsidRPr="00F718EF" w:rsidTr="005D0E4F">
        <w:tc>
          <w:tcPr>
            <w:tcW w:w="817" w:type="dxa"/>
          </w:tcPr>
          <w:p w:rsidR="005D0E4F" w:rsidRPr="00F718EF" w:rsidRDefault="005D0E4F" w:rsidP="00F0142A">
            <w:pPr>
              <w:pStyle w:val="a3"/>
              <w:numPr>
                <w:ilvl w:val="0"/>
                <w:numId w:val="6"/>
              </w:numPr>
              <w:spacing w:line="360" w:lineRule="auto"/>
              <w:jc w:val="both"/>
              <w:rPr>
                <w:rFonts w:ascii="Times New Roman" w:eastAsiaTheme="minorHAnsi" w:hAnsi="Times New Roman"/>
                <w:color w:val="000000" w:themeColor="text1"/>
                <w:sz w:val="28"/>
                <w:szCs w:val="28"/>
              </w:rPr>
            </w:pPr>
          </w:p>
        </w:tc>
        <w:tc>
          <w:tcPr>
            <w:tcW w:w="8754" w:type="dxa"/>
          </w:tcPr>
          <w:p w:rsidR="005D0E4F" w:rsidRPr="00F718EF" w:rsidRDefault="005D0E4F" w:rsidP="005D0E4F">
            <w:pPr>
              <w:spacing w:line="360" w:lineRule="auto"/>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500 м (ускорение на середине дистанции).</w:t>
            </w:r>
          </w:p>
        </w:tc>
      </w:tr>
      <w:tr w:rsidR="005D0E4F" w:rsidRPr="00F718EF" w:rsidTr="005D0E4F">
        <w:tc>
          <w:tcPr>
            <w:tcW w:w="817" w:type="dxa"/>
          </w:tcPr>
          <w:p w:rsidR="005D0E4F" w:rsidRPr="00F718EF" w:rsidRDefault="005D0E4F" w:rsidP="00F0142A">
            <w:pPr>
              <w:pStyle w:val="a3"/>
              <w:numPr>
                <w:ilvl w:val="0"/>
                <w:numId w:val="6"/>
              </w:numPr>
              <w:spacing w:line="360" w:lineRule="auto"/>
              <w:jc w:val="both"/>
              <w:rPr>
                <w:rFonts w:ascii="Times New Roman" w:eastAsiaTheme="minorHAnsi" w:hAnsi="Times New Roman"/>
                <w:color w:val="000000" w:themeColor="text1"/>
                <w:sz w:val="28"/>
                <w:szCs w:val="28"/>
              </w:rPr>
            </w:pPr>
          </w:p>
        </w:tc>
        <w:tc>
          <w:tcPr>
            <w:tcW w:w="8754" w:type="dxa"/>
          </w:tcPr>
          <w:p w:rsidR="005D0E4F" w:rsidRPr="00F718EF" w:rsidRDefault="005D0E4F" w:rsidP="005D0E4F">
            <w:pPr>
              <w:spacing w:line="360" w:lineRule="auto"/>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10*25 м ноги кроль ускорение.</w:t>
            </w:r>
          </w:p>
        </w:tc>
      </w:tr>
      <w:tr w:rsidR="005D0E4F" w:rsidRPr="00F718EF" w:rsidTr="005D0E4F">
        <w:tc>
          <w:tcPr>
            <w:tcW w:w="817" w:type="dxa"/>
          </w:tcPr>
          <w:p w:rsidR="005D0E4F" w:rsidRPr="00F718EF" w:rsidRDefault="005D0E4F" w:rsidP="00F0142A">
            <w:pPr>
              <w:pStyle w:val="a3"/>
              <w:numPr>
                <w:ilvl w:val="0"/>
                <w:numId w:val="6"/>
              </w:numPr>
              <w:spacing w:line="360" w:lineRule="auto"/>
              <w:jc w:val="both"/>
              <w:rPr>
                <w:rFonts w:ascii="Times New Roman" w:eastAsiaTheme="minorHAnsi" w:hAnsi="Times New Roman"/>
                <w:color w:val="000000" w:themeColor="text1"/>
                <w:sz w:val="28"/>
                <w:szCs w:val="28"/>
              </w:rPr>
            </w:pPr>
          </w:p>
        </w:tc>
        <w:tc>
          <w:tcPr>
            <w:tcW w:w="8754" w:type="dxa"/>
          </w:tcPr>
          <w:p w:rsidR="005D0E4F" w:rsidRPr="00F718EF" w:rsidRDefault="005D0E4F" w:rsidP="005D0E4F">
            <w:pPr>
              <w:spacing w:line="360" w:lineRule="auto"/>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10*25 м руки кроль ускорение.</w:t>
            </w:r>
          </w:p>
        </w:tc>
      </w:tr>
      <w:tr w:rsidR="005D0E4F" w:rsidRPr="00F718EF" w:rsidTr="005D0E4F">
        <w:tc>
          <w:tcPr>
            <w:tcW w:w="817" w:type="dxa"/>
          </w:tcPr>
          <w:p w:rsidR="005D0E4F" w:rsidRPr="00F718EF" w:rsidRDefault="005D0E4F" w:rsidP="00F0142A">
            <w:pPr>
              <w:pStyle w:val="a3"/>
              <w:numPr>
                <w:ilvl w:val="0"/>
                <w:numId w:val="6"/>
              </w:numPr>
              <w:spacing w:line="360" w:lineRule="auto"/>
              <w:jc w:val="both"/>
              <w:rPr>
                <w:rFonts w:ascii="Times New Roman" w:eastAsiaTheme="minorHAnsi" w:hAnsi="Times New Roman"/>
                <w:color w:val="000000" w:themeColor="text1"/>
                <w:sz w:val="28"/>
                <w:szCs w:val="28"/>
              </w:rPr>
            </w:pPr>
          </w:p>
        </w:tc>
        <w:tc>
          <w:tcPr>
            <w:tcW w:w="8754" w:type="dxa"/>
          </w:tcPr>
          <w:p w:rsidR="005D0E4F" w:rsidRPr="00F718EF" w:rsidRDefault="005D0E4F" w:rsidP="005D0E4F">
            <w:pPr>
              <w:spacing w:line="360" w:lineRule="auto"/>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10*25 м в лопатках ускорение</w:t>
            </w:r>
          </w:p>
        </w:tc>
      </w:tr>
      <w:tr w:rsidR="005D0E4F" w:rsidRPr="00F718EF" w:rsidTr="005D0E4F">
        <w:tc>
          <w:tcPr>
            <w:tcW w:w="817" w:type="dxa"/>
          </w:tcPr>
          <w:p w:rsidR="005D0E4F" w:rsidRPr="00F718EF" w:rsidRDefault="005D0E4F" w:rsidP="00F0142A">
            <w:pPr>
              <w:pStyle w:val="a3"/>
              <w:numPr>
                <w:ilvl w:val="0"/>
                <w:numId w:val="6"/>
              </w:numPr>
              <w:spacing w:line="360" w:lineRule="auto"/>
              <w:jc w:val="both"/>
              <w:rPr>
                <w:rFonts w:ascii="Times New Roman" w:eastAsiaTheme="minorHAnsi" w:hAnsi="Times New Roman"/>
                <w:color w:val="000000" w:themeColor="text1"/>
                <w:sz w:val="28"/>
                <w:szCs w:val="28"/>
              </w:rPr>
            </w:pPr>
          </w:p>
        </w:tc>
        <w:tc>
          <w:tcPr>
            <w:tcW w:w="8754" w:type="dxa"/>
          </w:tcPr>
          <w:p w:rsidR="005D0E4F" w:rsidRPr="00F718EF" w:rsidRDefault="005D0E4F" w:rsidP="005D0E4F">
            <w:pPr>
              <w:spacing w:line="360" w:lineRule="auto"/>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10*25 м в тормозе ускорение.</w:t>
            </w:r>
          </w:p>
        </w:tc>
      </w:tr>
      <w:tr w:rsidR="005D0E4F" w:rsidRPr="00F718EF" w:rsidTr="005D0E4F">
        <w:tc>
          <w:tcPr>
            <w:tcW w:w="817" w:type="dxa"/>
          </w:tcPr>
          <w:p w:rsidR="005D0E4F" w:rsidRPr="00F718EF" w:rsidRDefault="005D0E4F" w:rsidP="00F0142A">
            <w:pPr>
              <w:pStyle w:val="a3"/>
              <w:numPr>
                <w:ilvl w:val="0"/>
                <w:numId w:val="6"/>
              </w:numPr>
              <w:spacing w:line="360" w:lineRule="auto"/>
              <w:jc w:val="both"/>
              <w:rPr>
                <w:rFonts w:ascii="Times New Roman" w:eastAsiaTheme="minorHAnsi" w:hAnsi="Times New Roman"/>
                <w:color w:val="000000" w:themeColor="text1"/>
                <w:sz w:val="28"/>
                <w:szCs w:val="28"/>
              </w:rPr>
            </w:pPr>
          </w:p>
        </w:tc>
        <w:tc>
          <w:tcPr>
            <w:tcW w:w="8754" w:type="dxa"/>
          </w:tcPr>
          <w:p w:rsidR="005D0E4F" w:rsidRPr="00F718EF" w:rsidRDefault="005D0E4F" w:rsidP="005D0E4F">
            <w:pPr>
              <w:spacing w:line="360" w:lineRule="auto"/>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Эстафеты на 25 метровом отрезке.</w:t>
            </w:r>
          </w:p>
        </w:tc>
      </w:tr>
    </w:tbl>
    <w:p w:rsidR="005D0E4F" w:rsidRPr="00F718EF" w:rsidRDefault="005D0E4F" w:rsidP="005D0E4F">
      <w:pPr>
        <w:spacing w:after="0" w:line="360" w:lineRule="auto"/>
        <w:ind w:firstLine="709"/>
        <w:jc w:val="both"/>
        <w:rPr>
          <w:rFonts w:ascii="Times New Roman" w:hAnsi="Times New Roman" w:cs="Times New Roman"/>
          <w:color w:val="000000" w:themeColor="text1"/>
          <w:sz w:val="28"/>
          <w:szCs w:val="28"/>
        </w:rPr>
      </w:pPr>
    </w:p>
    <w:p w:rsidR="0008379A" w:rsidRPr="00F718EF" w:rsidRDefault="0008379A" w:rsidP="0081127A">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Упражнения проводились в среднем, размеренном темпе, их интенсивность была средней и постоянной.</w:t>
      </w:r>
      <w:r w:rsidR="0081127A">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Отсутствие больших, утомительных нагрузок дает возможность пловцу в спокойных условиях совершенствоваться в технике и тактике.</w:t>
      </w:r>
      <w:r w:rsidR="0081127A">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Прикидки, которые применялись в занятиях экспериментальной группы, носили тренировочный характер и позволяли определить уровень подготовленности пловцов, их сильные и слабые стороны.</w:t>
      </w:r>
    </w:p>
    <w:p w:rsidR="0081127A" w:rsidRPr="0081127A" w:rsidRDefault="0081127A" w:rsidP="0081127A">
      <w:pPr>
        <w:spacing w:after="0" w:line="360" w:lineRule="auto"/>
        <w:ind w:firstLine="709"/>
        <w:contextualSpacing/>
        <w:jc w:val="both"/>
        <w:rPr>
          <w:rFonts w:ascii="Times New Roman" w:hAnsi="Times New Roman" w:cs="Times New Roman"/>
          <w:color w:val="000000" w:themeColor="text1"/>
          <w:sz w:val="28"/>
          <w:szCs w:val="28"/>
        </w:rPr>
      </w:pPr>
      <w:r w:rsidRPr="0081127A">
        <w:rPr>
          <w:rFonts w:ascii="Times New Roman" w:hAnsi="Times New Roman" w:cs="Times New Roman"/>
          <w:color w:val="000000" w:themeColor="text1"/>
          <w:sz w:val="28"/>
          <w:szCs w:val="28"/>
        </w:rPr>
        <w:t xml:space="preserve">Использование специальных упражнений для развития скоростно-силовых качеств у подростков 11-12 лет в плаванье позволило достичь положительных результатов. Измерения показали улучшение результатов в тестах на скоростно-силовые качества участников экспериментальной группы по сравнению с контрольной группой. В частности, наблюдалось улучшение показателей скорости плавания, ускорения в различных упражнениях, улучшение техники старта и поворотов. </w:t>
      </w:r>
    </w:p>
    <w:p w:rsidR="0081127A" w:rsidRPr="0081127A" w:rsidRDefault="0081127A" w:rsidP="0081127A">
      <w:pPr>
        <w:spacing w:after="0" w:line="360" w:lineRule="auto"/>
        <w:ind w:firstLine="709"/>
        <w:contextualSpacing/>
        <w:jc w:val="both"/>
        <w:rPr>
          <w:rFonts w:ascii="Times New Roman" w:hAnsi="Times New Roman" w:cs="Times New Roman"/>
          <w:color w:val="000000" w:themeColor="text1"/>
          <w:sz w:val="28"/>
          <w:szCs w:val="28"/>
        </w:rPr>
      </w:pPr>
      <w:r w:rsidRPr="0081127A">
        <w:rPr>
          <w:rFonts w:ascii="Times New Roman" w:hAnsi="Times New Roman" w:cs="Times New Roman"/>
          <w:color w:val="000000" w:themeColor="text1"/>
          <w:sz w:val="28"/>
          <w:szCs w:val="28"/>
        </w:rPr>
        <w:lastRenderedPageBreak/>
        <w:t xml:space="preserve">Среди специальных упражнений, применяемых в экспериментальной группе, можно выделить наиболее эффективные: старты с тумбочки, ускорения на середине дистанции и на поворотах, а также упражнения на ускорение с использованием </w:t>
      </w:r>
      <w:proofErr w:type="spellStart"/>
      <w:r w:rsidRPr="0081127A">
        <w:rPr>
          <w:rFonts w:ascii="Times New Roman" w:hAnsi="Times New Roman" w:cs="Times New Roman"/>
          <w:color w:val="000000" w:themeColor="text1"/>
          <w:sz w:val="28"/>
          <w:szCs w:val="28"/>
        </w:rPr>
        <w:t>кролевого</w:t>
      </w:r>
      <w:proofErr w:type="spellEnd"/>
      <w:r w:rsidRPr="0081127A">
        <w:rPr>
          <w:rFonts w:ascii="Times New Roman" w:hAnsi="Times New Roman" w:cs="Times New Roman"/>
          <w:color w:val="000000" w:themeColor="text1"/>
          <w:sz w:val="28"/>
          <w:szCs w:val="28"/>
        </w:rPr>
        <w:t xml:space="preserve"> плавания и различные вариации упражнений для работы рук и ног. Также эффективно использование эстафет на коротком отрезке. </w:t>
      </w:r>
    </w:p>
    <w:p w:rsidR="0081127A" w:rsidRDefault="0081127A" w:rsidP="0081127A">
      <w:pPr>
        <w:spacing w:after="0" w:line="360" w:lineRule="auto"/>
        <w:ind w:firstLine="709"/>
        <w:contextualSpacing/>
        <w:jc w:val="both"/>
        <w:rPr>
          <w:rFonts w:ascii="Times New Roman" w:hAnsi="Times New Roman" w:cs="Times New Roman"/>
          <w:color w:val="000000" w:themeColor="text1"/>
          <w:sz w:val="28"/>
          <w:szCs w:val="28"/>
        </w:rPr>
      </w:pPr>
      <w:r w:rsidRPr="0081127A">
        <w:rPr>
          <w:rFonts w:ascii="Times New Roman" w:hAnsi="Times New Roman" w:cs="Times New Roman"/>
          <w:color w:val="000000" w:themeColor="text1"/>
          <w:sz w:val="28"/>
          <w:szCs w:val="28"/>
        </w:rPr>
        <w:t>Таким образом, использование специальных упражнений в занятиях плаванием может значительно улучшить результаты в тестах на скоростно-силовые качества у подростков.</w:t>
      </w:r>
    </w:p>
    <w:p w:rsidR="005D0E4F" w:rsidRPr="00F718EF" w:rsidRDefault="005D0E4F" w:rsidP="0081127A">
      <w:pPr>
        <w:spacing w:after="0" w:line="360" w:lineRule="auto"/>
        <w:ind w:firstLine="709"/>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В процессе эксперимента комплекс упражнений проводили три раза в неделю (Таблица 2). </w:t>
      </w:r>
    </w:p>
    <w:p w:rsidR="0008379A" w:rsidRPr="00F718EF" w:rsidRDefault="0008379A" w:rsidP="005D0E4F">
      <w:pPr>
        <w:spacing w:after="0" w:line="360" w:lineRule="auto"/>
        <w:ind w:firstLine="709"/>
        <w:contextualSpacing/>
        <w:jc w:val="both"/>
        <w:rPr>
          <w:rFonts w:ascii="Times New Roman" w:hAnsi="Times New Roman" w:cs="Times New Roman"/>
          <w:color w:val="000000" w:themeColor="text1"/>
          <w:sz w:val="28"/>
          <w:szCs w:val="28"/>
        </w:rPr>
      </w:pPr>
    </w:p>
    <w:p w:rsidR="005D0E4F" w:rsidRPr="00F718EF" w:rsidRDefault="005D0E4F" w:rsidP="005D0E4F">
      <w:pPr>
        <w:spacing w:after="0" w:line="360" w:lineRule="auto"/>
        <w:ind w:firstLine="709"/>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Таблица 2 – Комплекс физических упражнений для развития скоростно-силовых качеств пловцов 11-12 лет</w:t>
      </w:r>
    </w:p>
    <w:tbl>
      <w:tblPr>
        <w:tblStyle w:val="a7"/>
        <w:tblW w:w="0" w:type="auto"/>
        <w:tblLook w:val="04A0" w:firstRow="1" w:lastRow="0" w:firstColumn="1" w:lastColumn="0" w:noHBand="0" w:noVBand="1"/>
      </w:tblPr>
      <w:tblGrid>
        <w:gridCol w:w="817"/>
        <w:gridCol w:w="8754"/>
      </w:tblGrid>
      <w:tr w:rsidR="005D0E4F" w:rsidRPr="00F718EF" w:rsidTr="00AB4C91">
        <w:tc>
          <w:tcPr>
            <w:tcW w:w="817" w:type="dxa"/>
          </w:tcPr>
          <w:p w:rsidR="005D0E4F" w:rsidRPr="00F718EF" w:rsidRDefault="005D0E4F" w:rsidP="0081127A">
            <w:pPr>
              <w:spacing w:line="360" w:lineRule="auto"/>
              <w:contextualSpacing/>
              <w:jc w:val="both"/>
              <w:rPr>
                <w:rFonts w:ascii="Times New Roman" w:hAnsi="Times New Roman" w:cs="Times New Roman"/>
                <w:color w:val="000000" w:themeColor="text1"/>
                <w:sz w:val="28"/>
                <w:szCs w:val="28"/>
              </w:rPr>
            </w:pPr>
          </w:p>
        </w:tc>
        <w:tc>
          <w:tcPr>
            <w:tcW w:w="8754" w:type="dxa"/>
          </w:tcPr>
          <w:p w:rsidR="005D0E4F" w:rsidRPr="00F718EF" w:rsidRDefault="005D0E4F" w:rsidP="0081127A">
            <w:pPr>
              <w:spacing w:line="360" w:lineRule="auto"/>
              <w:ind w:firstLine="709"/>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Комплекс физических упражнений для развития скоростно-силовых качеств пловцов 11-12 лет</w:t>
            </w:r>
          </w:p>
        </w:tc>
      </w:tr>
      <w:tr w:rsidR="005D0E4F" w:rsidRPr="00F718EF" w:rsidTr="00AB4C91">
        <w:tc>
          <w:tcPr>
            <w:tcW w:w="817" w:type="dxa"/>
          </w:tcPr>
          <w:p w:rsidR="005D0E4F" w:rsidRPr="00F718EF" w:rsidRDefault="005D0E4F" w:rsidP="0081127A">
            <w:pPr>
              <w:pStyle w:val="a3"/>
              <w:numPr>
                <w:ilvl w:val="0"/>
                <w:numId w:val="7"/>
              </w:numPr>
              <w:spacing w:line="360" w:lineRule="auto"/>
              <w:jc w:val="both"/>
              <w:rPr>
                <w:rFonts w:ascii="Times New Roman" w:eastAsiaTheme="minorHAnsi" w:hAnsi="Times New Roman"/>
                <w:color w:val="000000" w:themeColor="text1"/>
                <w:sz w:val="28"/>
                <w:szCs w:val="28"/>
              </w:rPr>
            </w:pPr>
          </w:p>
        </w:tc>
        <w:tc>
          <w:tcPr>
            <w:tcW w:w="8754" w:type="dxa"/>
          </w:tcPr>
          <w:p w:rsidR="005D0E4F" w:rsidRPr="00F718EF" w:rsidRDefault="005D0E4F" w:rsidP="0081127A">
            <w:pPr>
              <w:spacing w:line="360" w:lineRule="auto"/>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400 м комплекс.</w:t>
            </w:r>
          </w:p>
        </w:tc>
      </w:tr>
      <w:tr w:rsidR="005D0E4F" w:rsidRPr="00F718EF" w:rsidTr="00AB4C91">
        <w:tc>
          <w:tcPr>
            <w:tcW w:w="817" w:type="dxa"/>
          </w:tcPr>
          <w:p w:rsidR="005D0E4F" w:rsidRPr="00F718EF" w:rsidRDefault="005D0E4F" w:rsidP="0081127A">
            <w:pPr>
              <w:pStyle w:val="a3"/>
              <w:numPr>
                <w:ilvl w:val="0"/>
                <w:numId w:val="7"/>
              </w:numPr>
              <w:spacing w:line="360" w:lineRule="auto"/>
              <w:jc w:val="both"/>
              <w:rPr>
                <w:rFonts w:ascii="Times New Roman" w:eastAsiaTheme="minorHAnsi" w:hAnsi="Times New Roman"/>
                <w:color w:val="000000" w:themeColor="text1"/>
                <w:sz w:val="28"/>
                <w:szCs w:val="28"/>
              </w:rPr>
            </w:pPr>
          </w:p>
        </w:tc>
        <w:tc>
          <w:tcPr>
            <w:tcW w:w="8754" w:type="dxa"/>
          </w:tcPr>
          <w:p w:rsidR="005D0E4F" w:rsidRPr="00F718EF" w:rsidRDefault="005D0E4F" w:rsidP="0081127A">
            <w:pPr>
              <w:spacing w:line="360" w:lineRule="auto"/>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200 м руки кроль, 200 м ноги кроль</w:t>
            </w:r>
          </w:p>
        </w:tc>
      </w:tr>
      <w:tr w:rsidR="005D0E4F" w:rsidRPr="00F718EF" w:rsidTr="00AB4C91">
        <w:tc>
          <w:tcPr>
            <w:tcW w:w="817" w:type="dxa"/>
          </w:tcPr>
          <w:p w:rsidR="005D0E4F" w:rsidRPr="00F718EF" w:rsidRDefault="005D0E4F" w:rsidP="0081127A">
            <w:pPr>
              <w:pStyle w:val="a3"/>
              <w:numPr>
                <w:ilvl w:val="0"/>
                <w:numId w:val="7"/>
              </w:numPr>
              <w:spacing w:line="360" w:lineRule="auto"/>
              <w:jc w:val="both"/>
              <w:rPr>
                <w:rFonts w:ascii="Times New Roman" w:eastAsiaTheme="minorHAnsi" w:hAnsi="Times New Roman"/>
                <w:color w:val="000000" w:themeColor="text1"/>
                <w:sz w:val="28"/>
                <w:szCs w:val="28"/>
              </w:rPr>
            </w:pPr>
          </w:p>
        </w:tc>
        <w:tc>
          <w:tcPr>
            <w:tcW w:w="8754" w:type="dxa"/>
          </w:tcPr>
          <w:p w:rsidR="005D0E4F" w:rsidRPr="00F718EF" w:rsidRDefault="005D0E4F" w:rsidP="0081127A">
            <w:pPr>
              <w:spacing w:line="360" w:lineRule="auto"/>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20*25 м ускорение кролем.</w:t>
            </w:r>
          </w:p>
        </w:tc>
      </w:tr>
      <w:tr w:rsidR="005D0E4F" w:rsidRPr="00F718EF" w:rsidTr="00AB4C91">
        <w:tc>
          <w:tcPr>
            <w:tcW w:w="817" w:type="dxa"/>
          </w:tcPr>
          <w:p w:rsidR="005D0E4F" w:rsidRPr="00F718EF" w:rsidRDefault="005D0E4F" w:rsidP="0081127A">
            <w:pPr>
              <w:pStyle w:val="a3"/>
              <w:numPr>
                <w:ilvl w:val="0"/>
                <w:numId w:val="7"/>
              </w:numPr>
              <w:spacing w:line="360" w:lineRule="auto"/>
              <w:jc w:val="both"/>
              <w:rPr>
                <w:rFonts w:ascii="Times New Roman" w:eastAsiaTheme="minorHAnsi" w:hAnsi="Times New Roman"/>
                <w:color w:val="000000" w:themeColor="text1"/>
                <w:sz w:val="28"/>
                <w:szCs w:val="28"/>
              </w:rPr>
            </w:pPr>
          </w:p>
        </w:tc>
        <w:tc>
          <w:tcPr>
            <w:tcW w:w="8754" w:type="dxa"/>
          </w:tcPr>
          <w:p w:rsidR="005D0E4F" w:rsidRPr="00F718EF" w:rsidRDefault="005D0E4F" w:rsidP="0081127A">
            <w:pPr>
              <w:spacing w:line="360" w:lineRule="auto"/>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100 откупаться.</w:t>
            </w:r>
          </w:p>
        </w:tc>
      </w:tr>
      <w:tr w:rsidR="005D0E4F" w:rsidRPr="00F718EF" w:rsidTr="00AB4C91">
        <w:tc>
          <w:tcPr>
            <w:tcW w:w="817" w:type="dxa"/>
          </w:tcPr>
          <w:p w:rsidR="005D0E4F" w:rsidRPr="00F718EF" w:rsidRDefault="005D0E4F" w:rsidP="0081127A">
            <w:pPr>
              <w:pStyle w:val="a3"/>
              <w:numPr>
                <w:ilvl w:val="0"/>
                <w:numId w:val="7"/>
              </w:numPr>
              <w:spacing w:line="360" w:lineRule="auto"/>
              <w:jc w:val="both"/>
              <w:rPr>
                <w:rFonts w:ascii="Times New Roman" w:eastAsiaTheme="minorHAnsi" w:hAnsi="Times New Roman"/>
                <w:color w:val="000000" w:themeColor="text1"/>
                <w:sz w:val="28"/>
                <w:szCs w:val="28"/>
              </w:rPr>
            </w:pPr>
          </w:p>
        </w:tc>
        <w:tc>
          <w:tcPr>
            <w:tcW w:w="8754" w:type="dxa"/>
          </w:tcPr>
          <w:p w:rsidR="005D0E4F" w:rsidRPr="00F718EF" w:rsidRDefault="005D0E4F" w:rsidP="0081127A">
            <w:pPr>
              <w:spacing w:line="360" w:lineRule="auto"/>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800 м кролем (75м быстро, 25м медленно).</w:t>
            </w:r>
          </w:p>
        </w:tc>
      </w:tr>
      <w:tr w:rsidR="005D0E4F" w:rsidRPr="00F718EF" w:rsidTr="00AB4C91">
        <w:tc>
          <w:tcPr>
            <w:tcW w:w="817" w:type="dxa"/>
          </w:tcPr>
          <w:p w:rsidR="005D0E4F" w:rsidRPr="00F718EF" w:rsidRDefault="005D0E4F" w:rsidP="0081127A">
            <w:pPr>
              <w:pStyle w:val="a3"/>
              <w:numPr>
                <w:ilvl w:val="0"/>
                <w:numId w:val="7"/>
              </w:numPr>
              <w:spacing w:line="360" w:lineRule="auto"/>
              <w:jc w:val="both"/>
              <w:rPr>
                <w:rFonts w:ascii="Times New Roman" w:eastAsiaTheme="minorHAnsi" w:hAnsi="Times New Roman"/>
                <w:color w:val="000000" w:themeColor="text1"/>
                <w:sz w:val="28"/>
                <w:szCs w:val="28"/>
              </w:rPr>
            </w:pPr>
          </w:p>
        </w:tc>
        <w:tc>
          <w:tcPr>
            <w:tcW w:w="8754" w:type="dxa"/>
          </w:tcPr>
          <w:p w:rsidR="005D0E4F" w:rsidRPr="00F718EF" w:rsidRDefault="005D0E4F" w:rsidP="0081127A">
            <w:pPr>
              <w:spacing w:line="360" w:lineRule="auto"/>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100 м откупаться.</w:t>
            </w:r>
          </w:p>
        </w:tc>
      </w:tr>
      <w:tr w:rsidR="005D0E4F" w:rsidRPr="00F718EF" w:rsidTr="00AB4C91">
        <w:tc>
          <w:tcPr>
            <w:tcW w:w="817" w:type="dxa"/>
          </w:tcPr>
          <w:p w:rsidR="005D0E4F" w:rsidRPr="00F718EF" w:rsidRDefault="005D0E4F" w:rsidP="0081127A">
            <w:pPr>
              <w:pStyle w:val="a3"/>
              <w:numPr>
                <w:ilvl w:val="0"/>
                <w:numId w:val="7"/>
              </w:numPr>
              <w:spacing w:line="360" w:lineRule="auto"/>
              <w:jc w:val="both"/>
              <w:rPr>
                <w:rFonts w:ascii="Times New Roman" w:eastAsiaTheme="minorHAnsi" w:hAnsi="Times New Roman"/>
                <w:color w:val="000000" w:themeColor="text1"/>
                <w:sz w:val="28"/>
                <w:szCs w:val="28"/>
              </w:rPr>
            </w:pPr>
          </w:p>
        </w:tc>
        <w:tc>
          <w:tcPr>
            <w:tcW w:w="8754" w:type="dxa"/>
          </w:tcPr>
          <w:p w:rsidR="005D0E4F" w:rsidRPr="00F718EF" w:rsidRDefault="005D0E4F" w:rsidP="0081127A">
            <w:pPr>
              <w:spacing w:line="360" w:lineRule="auto"/>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1000 м кролем (500 лопатки, 500 в тормозе).</w:t>
            </w:r>
          </w:p>
        </w:tc>
      </w:tr>
      <w:tr w:rsidR="005D0E4F" w:rsidRPr="00F718EF" w:rsidTr="00AB4C91">
        <w:tc>
          <w:tcPr>
            <w:tcW w:w="817" w:type="dxa"/>
          </w:tcPr>
          <w:p w:rsidR="005D0E4F" w:rsidRPr="00F718EF" w:rsidRDefault="005D0E4F" w:rsidP="0081127A">
            <w:pPr>
              <w:pStyle w:val="a3"/>
              <w:numPr>
                <w:ilvl w:val="0"/>
                <w:numId w:val="7"/>
              </w:numPr>
              <w:spacing w:line="360" w:lineRule="auto"/>
              <w:jc w:val="both"/>
              <w:rPr>
                <w:rFonts w:ascii="Times New Roman" w:eastAsiaTheme="minorHAnsi" w:hAnsi="Times New Roman"/>
                <w:color w:val="000000" w:themeColor="text1"/>
                <w:sz w:val="28"/>
                <w:szCs w:val="28"/>
              </w:rPr>
            </w:pPr>
          </w:p>
        </w:tc>
        <w:tc>
          <w:tcPr>
            <w:tcW w:w="8754" w:type="dxa"/>
          </w:tcPr>
          <w:p w:rsidR="005D0E4F" w:rsidRPr="00F718EF" w:rsidRDefault="005D0E4F" w:rsidP="0081127A">
            <w:pPr>
              <w:spacing w:line="360" w:lineRule="auto"/>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Старты с тумбочки и с воды (20 стартов).</w:t>
            </w:r>
          </w:p>
        </w:tc>
      </w:tr>
      <w:tr w:rsidR="005D0E4F" w:rsidRPr="00F718EF" w:rsidTr="00AB4C91">
        <w:tc>
          <w:tcPr>
            <w:tcW w:w="817" w:type="dxa"/>
          </w:tcPr>
          <w:p w:rsidR="005D0E4F" w:rsidRPr="00F718EF" w:rsidRDefault="005D0E4F" w:rsidP="0081127A">
            <w:pPr>
              <w:pStyle w:val="a3"/>
              <w:numPr>
                <w:ilvl w:val="0"/>
                <w:numId w:val="7"/>
              </w:numPr>
              <w:spacing w:line="360" w:lineRule="auto"/>
              <w:jc w:val="both"/>
              <w:rPr>
                <w:rFonts w:ascii="Times New Roman" w:eastAsiaTheme="minorHAnsi" w:hAnsi="Times New Roman"/>
                <w:color w:val="000000" w:themeColor="text1"/>
                <w:sz w:val="28"/>
                <w:szCs w:val="28"/>
              </w:rPr>
            </w:pPr>
          </w:p>
        </w:tc>
        <w:tc>
          <w:tcPr>
            <w:tcW w:w="8754" w:type="dxa"/>
          </w:tcPr>
          <w:p w:rsidR="005D0E4F" w:rsidRPr="00F718EF" w:rsidRDefault="005D0E4F" w:rsidP="0081127A">
            <w:pPr>
              <w:spacing w:line="360" w:lineRule="auto"/>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Повороты кролем и на спине (20 поворотов).</w:t>
            </w:r>
          </w:p>
        </w:tc>
      </w:tr>
      <w:tr w:rsidR="005D0E4F" w:rsidRPr="00F718EF" w:rsidTr="00AB4C91">
        <w:tc>
          <w:tcPr>
            <w:tcW w:w="817" w:type="dxa"/>
          </w:tcPr>
          <w:p w:rsidR="005D0E4F" w:rsidRPr="00F718EF" w:rsidRDefault="005D0E4F" w:rsidP="0081127A">
            <w:pPr>
              <w:pStyle w:val="a3"/>
              <w:numPr>
                <w:ilvl w:val="0"/>
                <w:numId w:val="7"/>
              </w:numPr>
              <w:spacing w:line="360" w:lineRule="auto"/>
              <w:jc w:val="both"/>
              <w:rPr>
                <w:rFonts w:ascii="Times New Roman" w:eastAsiaTheme="minorHAnsi" w:hAnsi="Times New Roman"/>
                <w:color w:val="000000" w:themeColor="text1"/>
                <w:sz w:val="28"/>
                <w:szCs w:val="28"/>
              </w:rPr>
            </w:pPr>
          </w:p>
        </w:tc>
        <w:tc>
          <w:tcPr>
            <w:tcW w:w="8754" w:type="dxa"/>
          </w:tcPr>
          <w:p w:rsidR="005D0E4F" w:rsidRPr="00F718EF" w:rsidRDefault="005D0E4F" w:rsidP="0081127A">
            <w:pPr>
              <w:spacing w:line="360" w:lineRule="auto"/>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Откупаться 100 м.</w:t>
            </w:r>
          </w:p>
        </w:tc>
      </w:tr>
    </w:tbl>
    <w:p w:rsidR="005D0E4F" w:rsidRPr="00F718EF" w:rsidRDefault="005D0E4F" w:rsidP="005D0E4F">
      <w:pPr>
        <w:spacing w:after="0" w:line="360" w:lineRule="auto"/>
        <w:ind w:firstLine="709"/>
        <w:contextualSpacing/>
        <w:jc w:val="both"/>
        <w:rPr>
          <w:rFonts w:ascii="Times New Roman" w:hAnsi="Times New Roman" w:cs="Times New Roman"/>
          <w:color w:val="000000" w:themeColor="text1"/>
          <w:sz w:val="28"/>
          <w:szCs w:val="28"/>
        </w:rPr>
      </w:pPr>
    </w:p>
    <w:p w:rsidR="0081127A" w:rsidRPr="0081127A" w:rsidRDefault="0081127A" w:rsidP="0081127A">
      <w:pPr>
        <w:spacing w:after="0" w:line="360" w:lineRule="auto"/>
        <w:ind w:firstLine="709"/>
        <w:contextualSpacing/>
        <w:jc w:val="both"/>
        <w:rPr>
          <w:rFonts w:ascii="Times New Roman" w:hAnsi="Times New Roman" w:cs="Times New Roman"/>
          <w:color w:val="000000" w:themeColor="text1"/>
          <w:sz w:val="28"/>
          <w:szCs w:val="28"/>
        </w:rPr>
      </w:pPr>
      <w:r w:rsidRPr="0081127A">
        <w:rPr>
          <w:rFonts w:ascii="Times New Roman" w:hAnsi="Times New Roman" w:cs="Times New Roman"/>
          <w:color w:val="000000" w:themeColor="text1"/>
          <w:sz w:val="28"/>
          <w:szCs w:val="28"/>
        </w:rPr>
        <w:t xml:space="preserve">Комплекс физических упражнений для развития скоростно-силовых качеств пловцов 11-12 лет представляет собой достаточно интенсивную программу занятий, которая включает в себя как общие упражнения на </w:t>
      </w:r>
      <w:r w:rsidRPr="0081127A">
        <w:rPr>
          <w:rFonts w:ascii="Times New Roman" w:hAnsi="Times New Roman" w:cs="Times New Roman"/>
          <w:color w:val="000000" w:themeColor="text1"/>
          <w:sz w:val="28"/>
          <w:szCs w:val="28"/>
        </w:rPr>
        <w:lastRenderedPageBreak/>
        <w:t>развитие выносливости (плавание расстояний), так и упражнения на улучшение техники плавания плюс развитие скоростно-силовых качеств.</w:t>
      </w:r>
    </w:p>
    <w:p w:rsidR="0081127A" w:rsidRPr="0081127A" w:rsidRDefault="0081127A" w:rsidP="0081127A">
      <w:pPr>
        <w:spacing w:after="0" w:line="360" w:lineRule="auto"/>
        <w:ind w:firstLine="709"/>
        <w:contextualSpacing/>
        <w:jc w:val="both"/>
        <w:rPr>
          <w:rFonts w:ascii="Times New Roman" w:hAnsi="Times New Roman" w:cs="Times New Roman"/>
          <w:color w:val="000000" w:themeColor="text1"/>
          <w:sz w:val="28"/>
          <w:szCs w:val="28"/>
        </w:rPr>
      </w:pPr>
      <w:r w:rsidRPr="0081127A">
        <w:rPr>
          <w:rFonts w:ascii="Times New Roman" w:hAnsi="Times New Roman" w:cs="Times New Roman"/>
          <w:color w:val="000000" w:themeColor="text1"/>
          <w:sz w:val="28"/>
          <w:szCs w:val="28"/>
        </w:rPr>
        <w:t>Использование данного комплекса позволяет достигнуть положительных результатов в развитии скоростно-силовых качеств пловцов данной возрастной группы. В тестах, проведенных после применения комплекса упражнений, было замечено улучшение результатов, особенно в показателях скорости и ускорения.</w:t>
      </w:r>
    </w:p>
    <w:p w:rsidR="0081127A" w:rsidRPr="0081127A" w:rsidRDefault="0081127A" w:rsidP="0081127A">
      <w:pPr>
        <w:spacing w:after="0" w:line="360" w:lineRule="auto"/>
        <w:ind w:firstLine="709"/>
        <w:contextualSpacing/>
        <w:jc w:val="both"/>
        <w:rPr>
          <w:rFonts w:ascii="Times New Roman" w:hAnsi="Times New Roman" w:cs="Times New Roman"/>
          <w:color w:val="000000" w:themeColor="text1"/>
          <w:sz w:val="28"/>
          <w:szCs w:val="28"/>
        </w:rPr>
      </w:pPr>
      <w:r w:rsidRPr="0081127A">
        <w:rPr>
          <w:rFonts w:ascii="Times New Roman" w:hAnsi="Times New Roman" w:cs="Times New Roman"/>
          <w:color w:val="000000" w:themeColor="text1"/>
          <w:sz w:val="28"/>
          <w:szCs w:val="28"/>
        </w:rPr>
        <w:t>Часть упражнений направлена, на улучшение техники стартов и поворотов, что также важно для достижения хороших результатов на соревнованиях. Кроме того, использование двух способов отжиманий - откупаться и лопатками в тормозе позволяет расширить спектр упражнений, что может повысить эффективность тренировок и разнообразить программу.</w:t>
      </w:r>
    </w:p>
    <w:p w:rsidR="0081127A" w:rsidRDefault="0081127A" w:rsidP="0081127A">
      <w:pPr>
        <w:spacing w:after="0" w:line="360" w:lineRule="auto"/>
        <w:ind w:firstLine="709"/>
        <w:contextualSpacing/>
        <w:jc w:val="both"/>
        <w:rPr>
          <w:rFonts w:ascii="Times New Roman" w:hAnsi="Times New Roman" w:cs="Times New Roman"/>
          <w:color w:val="000000" w:themeColor="text1"/>
          <w:sz w:val="28"/>
          <w:szCs w:val="28"/>
        </w:rPr>
      </w:pPr>
      <w:r w:rsidRPr="0081127A">
        <w:rPr>
          <w:rFonts w:ascii="Times New Roman" w:hAnsi="Times New Roman" w:cs="Times New Roman"/>
          <w:color w:val="000000" w:themeColor="text1"/>
          <w:sz w:val="28"/>
          <w:szCs w:val="28"/>
        </w:rPr>
        <w:t>Таким образом, комплекс физических упражнений для развития скоростно-силовых качеств пловцов 11-12 лет может быть рекомендован для применения в тренировочных программах, как для начинающих, так и для опытных пловцов.</w:t>
      </w:r>
    </w:p>
    <w:p w:rsidR="005D0E4F" w:rsidRPr="00F718EF" w:rsidRDefault="005D0E4F" w:rsidP="0081127A">
      <w:pPr>
        <w:spacing w:after="0" w:line="360" w:lineRule="auto"/>
        <w:ind w:firstLine="709"/>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Экспериментальная группа тренировалась по следующей схеме:</w:t>
      </w:r>
    </w:p>
    <w:p w:rsidR="005D0E4F" w:rsidRPr="00F718EF" w:rsidRDefault="005D0E4F" w:rsidP="00502E6B">
      <w:pPr>
        <w:spacing w:after="0" w:line="360" w:lineRule="auto"/>
        <w:ind w:firstLine="709"/>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1.Понедельник.</w:t>
      </w:r>
      <w:r w:rsidR="00502E6B">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Разминка (комплексное плавание, руки, ноги) – 20-25 мин.; выполнение комплекса, ускорение, упражнение на дыхание – 40-50 мин; развитие выносливости 20-25 мин; упражнения на восстановление дыхания; совершенствование техники – 10 мин; совершенствование стартов, поворотов</w:t>
      </w:r>
      <w:r w:rsidR="00E625FD"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 12-20 мин; откупаться – 5 мин.</w:t>
      </w:r>
    </w:p>
    <w:p w:rsidR="005D0E4F" w:rsidRPr="00F718EF" w:rsidRDefault="005D0E4F" w:rsidP="00502E6B">
      <w:pPr>
        <w:spacing w:after="0" w:line="360" w:lineRule="auto"/>
        <w:ind w:firstLine="709"/>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 Вторник, Среда.</w:t>
      </w:r>
      <w:r w:rsidR="00502E6B">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Разминка – 10-15 мин; выполнение комплекса, круговая тренировка – 50-60 мин.; упражнения на выносливость – 30 мин</w:t>
      </w:r>
      <w:proofErr w:type="gramStart"/>
      <w:r w:rsidRPr="00F718EF">
        <w:rPr>
          <w:rFonts w:ascii="Times New Roman" w:hAnsi="Times New Roman" w:cs="Times New Roman"/>
          <w:color w:val="000000" w:themeColor="text1"/>
          <w:sz w:val="28"/>
          <w:szCs w:val="28"/>
        </w:rPr>
        <w:t>, ;</w:t>
      </w:r>
      <w:proofErr w:type="gramEnd"/>
      <w:r w:rsidRPr="00F718EF">
        <w:rPr>
          <w:rFonts w:ascii="Times New Roman" w:hAnsi="Times New Roman" w:cs="Times New Roman"/>
          <w:color w:val="000000" w:themeColor="text1"/>
          <w:sz w:val="28"/>
          <w:szCs w:val="28"/>
        </w:rPr>
        <w:t xml:space="preserve"> упражнения на восстановление дыхания; совершенствование техники – 10 мин; совершенствование стартов, поворотов – 12-20 мин; откупаться – 5 мин.</w:t>
      </w:r>
    </w:p>
    <w:p w:rsidR="005D0E4F" w:rsidRPr="00F718EF" w:rsidRDefault="005D0E4F" w:rsidP="00502E6B">
      <w:pPr>
        <w:spacing w:after="0" w:line="360" w:lineRule="auto"/>
        <w:ind w:firstLine="709"/>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3. Четверг, Пятница.</w:t>
      </w:r>
      <w:r w:rsidR="00502E6B">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 xml:space="preserve">Разминка (комплексное плавание, руки, ноги) – 15-30 мин.; выполнение комплекса, ускорение, упражнение на дыхание – 40-50 мин; развитие выносливости 20-25 мин; упражнения на восстановление </w:t>
      </w:r>
      <w:r w:rsidRPr="00F718EF">
        <w:rPr>
          <w:rFonts w:ascii="Times New Roman" w:hAnsi="Times New Roman" w:cs="Times New Roman"/>
          <w:color w:val="000000" w:themeColor="text1"/>
          <w:sz w:val="28"/>
          <w:szCs w:val="28"/>
        </w:rPr>
        <w:lastRenderedPageBreak/>
        <w:t>дыхания; совершенствование техники – 10 мин; совершенствование стартов, поворотов</w:t>
      </w:r>
      <w:r w:rsidR="00E625FD" w:rsidRPr="00F718EF">
        <w:rPr>
          <w:rFonts w:ascii="Times New Roman" w:hAnsi="Times New Roman" w:cs="Times New Roman"/>
          <w:color w:val="000000" w:themeColor="text1"/>
          <w:sz w:val="28"/>
          <w:szCs w:val="28"/>
        </w:rPr>
        <w:t xml:space="preserve"> – </w:t>
      </w:r>
      <w:r w:rsidRPr="00F718EF">
        <w:rPr>
          <w:rFonts w:ascii="Times New Roman" w:hAnsi="Times New Roman" w:cs="Times New Roman"/>
          <w:color w:val="000000" w:themeColor="text1"/>
          <w:sz w:val="28"/>
          <w:szCs w:val="28"/>
        </w:rPr>
        <w:t>12-20 мин; откупаться – 5 мин.</w:t>
      </w:r>
    </w:p>
    <w:p w:rsidR="005D0E4F" w:rsidRPr="00F718EF" w:rsidRDefault="008E47C1" w:rsidP="005D0E4F">
      <w:pPr>
        <w:spacing w:after="0" w:line="360" w:lineRule="auto"/>
        <w:ind w:firstLine="709"/>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4. </w:t>
      </w:r>
      <w:r w:rsidR="005D0E4F" w:rsidRPr="00F718EF">
        <w:rPr>
          <w:rFonts w:ascii="Times New Roman" w:hAnsi="Times New Roman" w:cs="Times New Roman"/>
          <w:color w:val="000000" w:themeColor="text1"/>
          <w:sz w:val="28"/>
          <w:szCs w:val="28"/>
        </w:rPr>
        <w:t>Суббота</w:t>
      </w:r>
      <w:r w:rsidRPr="00F718EF">
        <w:rPr>
          <w:rFonts w:ascii="Times New Roman" w:hAnsi="Times New Roman" w:cs="Times New Roman"/>
          <w:color w:val="000000" w:themeColor="text1"/>
          <w:sz w:val="28"/>
          <w:szCs w:val="28"/>
        </w:rPr>
        <w:t xml:space="preserve">. </w:t>
      </w:r>
      <w:r w:rsidR="005D0E4F" w:rsidRPr="00F718EF">
        <w:rPr>
          <w:rFonts w:ascii="Times New Roman" w:hAnsi="Times New Roman" w:cs="Times New Roman"/>
          <w:color w:val="000000" w:themeColor="text1"/>
          <w:sz w:val="28"/>
          <w:szCs w:val="28"/>
        </w:rPr>
        <w:t>Активный отдых, игровая деятельность.</w:t>
      </w:r>
    </w:p>
    <w:p w:rsidR="005D0E4F" w:rsidRPr="00F718EF" w:rsidRDefault="008E47C1" w:rsidP="005D0E4F">
      <w:pPr>
        <w:spacing w:after="0" w:line="360" w:lineRule="auto"/>
        <w:ind w:firstLine="709"/>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5. </w:t>
      </w:r>
      <w:r w:rsidR="005D0E4F" w:rsidRPr="00F718EF">
        <w:rPr>
          <w:rFonts w:ascii="Times New Roman" w:hAnsi="Times New Roman" w:cs="Times New Roman"/>
          <w:color w:val="000000" w:themeColor="text1"/>
          <w:sz w:val="28"/>
          <w:szCs w:val="28"/>
        </w:rPr>
        <w:t>Воскресенье</w:t>
      </w:r>
      <w:r w:rsidRPr="00F718EF">
        <w:rPr>
          <w:rFonts w:ascii="Times New Roman" w:hAnsi="Times New Roman" w:cs="Times New Roman"/>
          <w:color w:val="000000" w:themeColor="text1"/>
          <w:sz w:val="28"/>
          <w:szCs w:val="28"/>
        </w:rPr>
        <w:t xml:space="preserve">. </w:t>
      </w:r>
      <w:r w:rsidR="005D0E4F" w:rsidRPr="00F718EF">
        <w:rPr>
          <w:rFonts w:ascii="Times New Roman" w:hAnsi="Times New Roman" w:cs="Times New Roman"/>
          <w:color w:val="000000" w:themeColor="text1"/>
          <w:sz w:val="28"/>
          <w:szCs w:val="28"/>
        </w:rPr>
        <w:t>Активный отдых.</w:t>
      </w:r>
    </w:p>
    <w:p w:rsidR="0008379A" w:rsidRPr="00F718EF" w:rsidRDefault="0008379A" w:rsidP="0008379A">
      <w:pPr>
        <w:spacing w:after="0" w:line="360" w:lineRule="auto"/>
        <w:ind w:firstLine="709"/>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Один раз в неделю (среда) были тренировочные занятия по типу круговой тренировки (Таблица 3).</w:t>
      </w:r>
    </w:p>
    <w:p w:rsidR="0008379A" w:rsidRPr="00F718EF" w:rsidRDefault="0008379A" w:rsidP="0008379A">
      <w:pPr>
        <w:spacing w:after="0" w:line="360" w:lineRule="auto"/>
        <w:ind w:firstLine="709"/>
        <w:contextualSpacing/>
        <w:jc w:val="both"/>
        <w:rPr>
          <w:rFonts w:ascii="Times New Roman" w:hAnsi="Times New Roman" w:cs="Times New Roman"/>
          <w:color w:val="000000" w:themeColor="text1"/>
          <w:sz w:val="28"/>
          <w:szCs w:val="28"/>
        </w:rPr>
      </w:pPr>
    </w:p>
    <w:p w:rsidR="0008379A" w:rsidRPr="00F718EF" w:rsidRDefault="0008379A" w:rsidP="0008379A">
      <w:pPr>
        <w:spacing w:after="0" w:line="360" w:lineRule="auto"/>
        <w:ind w:firstLine="709"/>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Таблица 3 – Комплекс круговой </w:t>
      </w:r>
      <w:proofErr w:type="spellStart"/>
      <w:r w:rsidRPr="00F718EF">
        <w:rPr>
          <w:rFonts w:ascii="Times New Roman" w:hAnsi="Times New Roman" w:cs="Times New Roman"/>
          <w:color w:val="000000" w:themeColor="text1"/>
          <w:sz w:val="28"/>
          <w:szCs w:val="28"/>
        </w:rPr>
        <w:t>тренировкидля</w:t>
      </w:r>
      <w:proofErr w:type="spellEnd"/>
      <w:r w:rsidRPr="00F718EF">
        <w:rPr>
          <w:rFonts w:ascii="Times New Roman" w:hAnsi="Times New Roman" w:cs="Times New Roman"/>
          <w:color w:val="000000" w:themeColor="text1"/>
          <w:sz w:val="28"/>
          <w:szCs w:val="28"/>
        </w:rPr>
        <w:t xml:space="preserve"> развития скоростно-силовых качеств пловцов 11-12 лет</w:t>
      </w:r>
    </w:p>
    <w:tbl>
      <w:tblPr>
        <w:tblStyle w:val="a7"/>
        <w:tblW w:w="0" w:type="auto"/>
        <w:tblLook w:val="04A0" w:firstRow="1" w:lastRow="0" w:firstColumn="1" w:lastColumn="0" w:noHBand="0" w:noVBand="1"/>
      </w:tblPr>
      <w:tblGrid>
        <w:gridCol w:w="817"/>
        <w:gridCol w:w="8754"/>
      </w:tblGrid>
      <w:tr w:rsidR="0008379A" w:rsidRPr="00F718EF" w:rsidTr="00AB4C91">
        <w:tc>
          <w:tcPr>
            <w:tcW w:w="817" w:type="dxa"/>
          </w:tcPr>
          <w:p w:rsidR="0008379A" w:rsidRPr="00F718EF" w:rsidRDefault="0008379A" w:rsidP="00AB4C91">
            <w:pPr>
              <w:spacing w:line="360" w:lineRule="auto"/>
              <w:contextualSpacing/>
              <w:jc w:val="both"/>
              <w:rPr>
                <w:rFonts w:ascii="Times New Roman" w:hAnsi="Times New Roman" w:cs="Times New Roman"/>
                <w:color w:val="000000" w:themeColor="text1"/>
                <w:sz w:val="28"/>
                <w:szCs w:val="28"/>
              </w:rPr>
            </w:pPr>
          </w:p>
        </w:tc>
        <w:tc>
          <w:tcPr>
            <w:tcW w:w="8754" w:type="dxa"/>
          </w:tcPr>
          <w:p w:rsidR="0008379A" w:rsidRPr="00F718EF" w:rsidRDefault="0008379A" w:rsidP="00AB4C91">
            <w:pPr>
              <w:spacing w:line="360" w:lineRule="auto"/>
              <w:ind w:firstLine="709"/>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Комплекс физических упражнений для развития скоростно-силовых качеств пловцов 11-12 лет</w:t>
            </w:r>
          </w:p>
        </w:tc>
      </w:tr>
      <w:tr w:rsidR="0008379A" w:rsidRPr="00F718EF" w:rsidTr="00AB4C91">
        <w:tc>
          <w:tcPr>
            <w:tcW w:w="817" w:type="dxa"/>
          </w:tcPr>
          <w:p w:rsidR="0008379A" w:rsidRPr="00F718EF" w:rsidRDefault="0008379A" w:rsidP="00F0142A">
            <w:pPr>
              <w:pStyle w:val="a3"/>
              <w:numPr>
                <w:ilvl w:val="0"/>
                <w:numId w:val="8"/>
              </w:numPr>
              <w:spacing w:line="360" w:lineRule="auto"/>
              <w:jc w:val="both"/>
              <w:rPr>
                <w:rFonts w:ascii="Times New Roman" w:eastAsiaTheme="minorHAnsi" w:hAnsi="Times New Roman"/>
                <w:color w:val="000000" w:themeColor="text1"/>
                <w:sz w:val="28"/>
                <w:szCs w:val="28"/>
              </w:rPr>
            </w:pPr>
          </w:p>
        </w:tc>
        <w:tc>
          <w:tcPr>
            <w:tcW w:w="8754" w:type="dxa"/>
          </w:tcPr>
          <w:p w:rsidR="0008379A" w:rsidRPr="00F718EF" w:rsidRDefault="0008379A" w:rsidP="00AB4C91">
            <w:pPr>
              <w:spacing w:line="360" w:lineRule="auto"/>
              <w:contextualSpacing/>
              <w:rPr>
                <w:rFonts w:ascii="Times New Roman" w:hAnsi="Times New Roman" w:cs="Times New Roman"/>
                <w:sz w:val="28"/>
              </w:rPr>
            </w:pPr>
            <w:r w:rsidRPr="00F718EF">
              <w:rPr>
                <w:rFonts w:ascii="Times New Roman" w:hAnsi="Times New Roman" w:cs="Times New Roman"/>
                <w:sz w:val="28"/>
              </w:rPr>
              <w:t>500 м (дыхание 3/3, 5/5 через 25 м).</w:t>
            </w:r>
          </w:p>
        </w:tc>
      </w:tr>
      <w:tr w:rsidR="0008379A" w:rsidRPr="00F718EF" w:rsidTr="00AB4C91">
        <w:tc>
          <w:tcPr>
            <w:tcW w:w="817" w:type="dxa"/>
          </w:tcPr>
          <w:p w:rsidR="0008379A" w:rsidRPr="00F718EF" w:rsidRDefault="0008379A" w:rsidP="00F0142A">
            <w:pPr>
              <w:pStyle w:val="a3"/>
              <w:numPr>
                <w:ilvl w:val="0"/>
                <w:numId w:val="8"/>
              </w:numPr>
              <w:spacing w:line="360" w:lineRule="auto"/>
              <w:jc w:val="both"/>
              <w:rPr>
                <w:rFonts w:ascii="Times New Roman" w:eastAsiaTheme="minorHAnsi" w:hAnsi="Times New Roman"/>
                <w:color w:val="000000" w:themeColor="text1"/>
                <w:sz w:val="28"/>
                <w:szCs w:val="28"/>
              </w:rPr>
            </w:pPr>
          </w:p>
        </w:tc>
        <w:tc>
          <w:tcPr>
            <w:tcW w:w="8754" w:type="dxa"/>
          </w:tcPr>
          <w:p w:rsidR="0008379A" w:rsidRPr="00F718EF" w:rsidRDefault="0008379A" w:rsidP="00AB4C91">
            <w:pPr>
              <w:spacing w:line="360" w:lineRule="auto"/>
              <w:contextualSpacing/>
              <w:rPr>
                <w:rFonts w:ascii="Times New Roman" w:hAnsi="Times New Roman" w:cs="Times New Roman"/>
                <w:sz w:val="28"/>
              </w:rPr>
            </w:pPr>
            <w:r w:rsidRPr="00F718EF">
              <w:rPr>
                <w:rFonts w:ascii="Times New Roman" w:hAnsi="Times New Roman" w:cs="Times New Roman"/>
                <w:sz w:val="28"/>
              </w:rPr>
              <w:t>500 м (спина, брасс чередование, 25, 50, 75, 100 одним способом и другим).</w:t>
            </w:r>
          </w:p>
        </w:tc>
      </w:tr>
      <w:tr w:rsidR="0008379A" w:rsidRPr="00F718EF" w:rsidTr="00AB4C91">
        <w:tc>
          <w:tcPr>
            <w:tcW w:w="817" w:type="dxa"/>
          </w:tcPr>
          <w:p w:rsidR="0008379A" w:rsidRPr="00F718EF" w:rsidRDefault="0008379A" w:rsidP="00F0142A">
            <w:pPr>
              <w:pStyle w:val="a3"/>
              <w:numPr>
                <w:ilvl w:val="0"/>
                <w:numId w:val="8"/>
              </w:numPr>
              <w:spacing w:line="360" w:lineRule="auto"/>
              <w:jc w:val="both"/>
              <w:rPr>
                <w:rFonts w:ascii="Times New Roman" w:eastAsiaTheme="minorHAnsi" w:hAnsi="Times New Roman"/>
                <w:color w:val="000000" w:themeColor="text1"/>
                <w:sz w:val="28"/>
                <w:szCs w:val="28"/>
              </w:rPr>
            </w:pPr>
          </w:p>
        </w:tc>
        <w:tc>
          <w:tcPr>
            <w:tcW w:w="8754" w:type="dxa"/>
          </w:tcPr>
          <w:p w:rsidR="0008379A" w:rsidRPr="00F718EF" w:rsidRDefault="0008379A" w:rsidP="00AB4C91">
            <w:pPr>
              <w:spacing w:line="360" w:lineRule="auto"/>
              <w:contextualSpacing/>
              <w:rPr>
                <w:rFonts w:ascii="Times New Roman" w:hAnsi="Times New Roman" w:cs="Times New Roman"/>
                <w:sz w:val="28"/>
              </w:rPr>
            </w:pPr>
            <w:r w:rsidRPr="00F718EF">
              <w:rPr>
                <w:rFonts w:ascii="Times New Roman" w:hAnsi="Times New Roman" w:cs="Times New Roman"/>
                <w:sz w:val="28"/>
              </w:rPr>
              <w:t>500 м (дельфин, кроль).</w:t>
            </w:r>
          </w:p>
        </w:tc>
      </w:tr>
      <w:tr w:rsidR="0008379A" w:rsidRPr="00F718EF" w:rsidTr="00AB4C91">
        <w:tc>
          <w:tcPr>
            <w:tcW w:w="817" w:type="dxa"/>
          </w:tcPr>
          <w:p w:rsidR="0008379A" w:rsidRPr="00F718EF" w:rsidRDefault="0008379A" w:rsidP="00F0142A">
            <w:pPr>
              <w:pStyle w:val="a3"/>
              <w:numPr>
                <w:ilvl w:val="0"/>
                <w:numId w:val="8"/>
              </w:numPr>
              <w:spacing w:line="360" w:lineRule="auto"/>
              <w:jc w:val="both"/>
              <w:rPr>
                <w:rFonts w:ascii="Times New Roman" w:eastAsiaTheme="minorHAnsi" w:hAnsi="Times New Roman"/>
                <w:color w:val="000000" w:themeColor="text1"/>
                <w:sz w:val="28"/>
                <w:szCs w:val="28"/>
              </w:rPr>
            </w:pPr>
          </w:p>
        </w:tc>
        <w:tc>
          <w:tcPr>
            <w:tcW w:w="8754" w:type="dxa"/>
          </w:tcPr>
          <w:p w:rsidR="0008379A" w:rsidRPr="00F718EF" w:rsidRDefault="0008379A" w:rsidP="00AB4C91">
            <w:pPr>
              <w:spacing w:line="360" w:lineRule="auto"/>
              <w:contextualSpacing/>
              <w:rPr>
                <w:rFonts w:ascii="Times New Roman" w:hAnsi="Times New Roman" w:cs="Times New Roman"/>
                <w:sz w:val="28"/>
              </w:rPr>
            </w:pPr>
            <w:r w:rsidRPr="00F718EF">
              <w:rPr>
                <w:rFonts w:ascii="Times New Roman" w:hAnsi="Times New Roman" w:cs="Times New Roman"/>
                <w:sz w:val="28"/>
              </w:rPr>
              <w:t>500 м (руки ноги кроль чередование).</w:t>
            </w:r>
          </w:p>
        </w:tc>
      </w:tr>
      <w:tr w:rsidR="0008379A" w:rsidRPr="00F718EF" w:rsidTr="00AB4C91">
        <w:tc>
          <w:tcPr>
            <w:tcW w:w="817" w:type="dxa"/>
          </w:tcPr>
          <w:p w:rsidR="0008379A" w:rsidRPr="00F718EF" w:rsidRDefault="0008379A" w:rsidP="00F0142A">
            <w:pPr>
              <w:pStyle w:val="a3"/>
              <w:numPr>
                <w:ilvl w:val="0"/>
                <w:numId w:val="8"/>
              </w:numPr>
              <w:spacing w:line="360" w:lineRule="auto"/>
              <w:jc w:val="both"/>
              <w:rPr>
                <w:rFonts w:ascii="Times New Roman" w:eastAsiaTheme="minorHAnsi" w:hAnsi="Times New Roman"/>
                <w:color w:val="000000" w:themeColor="text1"/>
                <w:sz w:val="28"/>
                <w:szCs w:val="28"/>
              </w:rPr>
            </w:pPr>
          </w:p>
        </w:tc>
        <w:tc>
          <w:tcPr>
            <w:tcW w:w="8754" w:type="dxa"/>
          </w:tcPr>
          <w:p w:rsidR="0008379A" w:rsidRPr="00F718EF" w:rsidRDefault="0008379A" w:rsidP="00AB4C91">
            <w:pPr>
              <w:spacing w:line="360" w:lineRule="auto"/>
              <w:contextualSpacing/>
              <w:rPr>
                <w:rFonts w:ascii="Times New Roman" w:hAnsi="Times New Roman" w:cs="Times New Roman"/>
                <w:sz w:val="28"/>
              </w:rPr>
            </w:pPr>
            <w:r w:rsidRPr="00F718EF">
              <w:rPr>
                <w:rFonts w:ascii="Times New Roman" w:hAnsi="Times New Roman" w:cs="Times New Roman"/>
                <w:sz w:val="28"/>
              </w:rPr>
              <w:t>500 м кролем (75 быстро, 25 медленно).</w:t>
            </w:r>
          </w:p>
        </w:tc>
      </w:tr>
      <w:tr w:rsidR="0008379A" w:rsidRPr="00F718EF" w:rsidTr="00AB4C91">
        <w:tc>
          <w:tcPr>
            <w:tcW w:w="817" w:type="dxa"/>
          </w:tcPr>
          <w:p w:rsidR="0008379A" w:rsidRPr="00F718EF" w:rsidRDefault="0008379A" w:rsidP="00F0142A">
            <w:pPr>
              <w:pStyle w:val="a3"/>
              <w:numPr>
                <w:ilvl w:val="0"/>
                <w:numId w:val="8"/>
              </w:numPr>
              <w:spacing w:line="360" w:lineRule="auto"/>
              <w:jc w:val="both"/>
              <w:rPr>
                <w:rFonts w:ascii="Times New Roman" w:eastAsiaTheme="minorHAnsi" w:hAnsi="Times New Roman"/>
                <w:color w:val="000000" w:themeColor="text1"/>
                <w:sz w:val="28"/>
                <w:szCs w:val="28"/>
              </w:rPr>
            </w:pPr>
          </w:p>
        </w:tc>
        <w:tc>
          <w:tcPr>
            <w:tcW w:w="8754" w:type="dxa"/>
          </w:tcPr>
          <w:p w:rsidR="0008379A" w:rsidRPr="00F718EF" w:rsidRDefault="0008379A" w:rsidP="00AB4C91">
            <w:pPr>
              <w:spacing w:line="360" w:lineRule="auto"/>
              <w:contextualSpacing/>
              <w:rPr>
                <w:rFonts w:ascii="Times New Roman" w:hAnsi="Times New Roman" w:cs="Times New Roman"/>
                <w:sz w:val="28"/>
              </w:rPr>
            </w:pPr>
            <w:r w:rsidRPr="00F718EF">
              <w:rPr>
                <w:rFonts w:ascii="Times New Roman" w:hAnsi="Times New Roman" w:cs="Times New Roman"/>
                <w:sz w:val="28"/>
              </w:rPr>
              <w:t>500 м дельфином (75 быстро, 25 откупаться на спине).</w:t>
            </w:r>
          </w:p>
        </w:tc>
      </w:tr>
      <w:tr w:rsidR="0008379A" w:rsidRPr="00F718EF" w:rsidTr="00AB4C91">
        <w:tc>
          <w:tcPr>
            <w:tcW w:w="817" w:type="dxa"/>
          </w:tcPr>
          <w:p w:rsidR="0008379A" w:rsidRPr="00F718EF" w:rsidRDefault="0008379A" w:rsidP="00F0142A">
            <w:pPr>
              <w:pStyle w:val="a3"/>
              <w:numPr>
                <w:ilvl w:val="0"/>
                <w:numId w:val="8"/>
              </w:numPr>
              <w:spacing w:line="360" w:lineRule="auto"/>
              <w:jc w:val="both"/>
              <w:rPr>
                <w:rFonts w:ascii="Times New Roman" w:eastAsiaTheme="minorHAnsi" w:hAnsi="Times New Roman"/>
                <w:color w:val="000000" w:themeColor="text1"/>
                <w:sz w:val="28"/>
                <w:szCs w:val="28"/>
              </w:rPr>
            </w:pPr>
          </w:p>
        </w:tc>
        <w:tc>
          <w:tcPr>
            <w:tcW w:w="8754" w:type="dxa"/>
          </w:tcPr>
          <w:p w:rsidR="0008379A" w:rsidRPr="00F718EF" w:rsidRDefault="0008379A" w:rsidP="00AB4C91">
            <w:pPr>
              <w:spacing w:line="360" w:lineRule="auto"/>
              <w:contextualSpacing/>
              <w:rPr>
                <w:rFonts w:ascii="Times New Roman" w:hAnsi="Times New Roman" w:cs="Times New Roman"/>
                <w:sz w:val="28"/>
              </w:rPr>
            </w:pPr>
            <w:r w:rsidRPr="00F718EF">
              <w:rPr>
                <w:rFonts w:ascii="Times New Roman" w:hAnsi="Times New Roman" w:cs="Times New Roman"/>
                <w:sz w:val="28"/>
              </w:rPr>
              <w:t>500 м на спине (50 м работа в координации, 50 м гребок двумя руками).</w:t>
            </w:r>
          </w:p>
        </w:tc>
      </w:tr>
      <w:tr w:rsidR="0008379A" w:rsidRPr="00F718EF" w:rsidTr="00AB4C91">
        <w:tc>
          <w:tcPr>
            <w:tcW w:w="817" w:type="dxa"/>
          </w:tcPr>
          <w:p w:rsidR="0008379A" w:rsidRPr="00F718EF" w:rsidRDefault="0008379A" w:rsidP="00F0142A">
            <w:pPr>
              <w:pStyle w:val="a3"/>
              <w:numPr>
                <w:ilvl w:val="0"/>
                <w:numId w:val="8"/>
              </w:numPr>
              <w:spacing w:line="360" w:lineRule="auto"/>
              <w:jc w:val="both"/>
              <w:rPr>
                <w:rFonts w:ascii="Times New Roman" w:eastAsiaTheme="minorHAnsi" w:hAnsi="Times New Roman"/>
                <w:color w:val="000000" w:themeColor="text1"/>
                <w:sz w:val="28"/>
                <w:szCs w:val="28"/>
              </w:rPr>
            </w:pPr>
          </w:p>
        </w:tc>
        <w:tc>
          <w:tcPr>
            <w:tcW w:w="8754" w:type="dxa"/>
          </w:tcPr>
          <w:p w:rsidR="0008379A" w:rsidRPr="00F718EF" w:rsidRDefault="0008379A" w:rsidP="00AB4C91">
            <w:pPr>
              <w:spacing w:line="360" w:lineRule="auto"/>
              <w:contextualSpacing/>
              <w:rPr>
                <w:rFonts w:ascii="Times New Roman" w:hAnsi="Times New Roman" w:cs="Times New Roman"/>
                <w:sz w:val="28"/>
              </w:rPr>
            </w:pPr>
            <w:r w:rsidRPr="00F718EF">
              <w:rPr>
                <w:rFonts w:ascii="Times New Roman" w:hAnsi="Times New Roman" w:cs="Times New Roman"/>
                <w:sz w:val="28"/>
              </w:rPr>
              <w:t>500 м брассом (скольжение).</w:t>
            </w:r>
          </w:p>
        </w:tc>
      </w:tr>
      <w:tr w:rsidR="0008379A" w:rsidRPr="00F718EF" w:rsidTr="00AB4C91">
        <w:tc>
          <w:tcPr>
            <w:tcW w:w="817" w:type="dxa"/>
          </w:tcPr>
          <w:p w:rsidR="0008379A" w:rsidRPr="00F718EF" w:rsidRDefault="0008379A" w:rsidP="00F0142A">
            <w:pPr>
              <w:pStyle w:val="a3"/>
              <w:numPr>
                <w:ilvl w:val="0"/>
                <w:numId w:val="8"/>
              </w:numPr>
              <w:spacing w:line="360" w:lineRule="auto"/>
              <w:jc w:val="both"/>
              <w:rPr>
                <w:rFonts w:ascii="Times New Roman" w:eastAsiaTheme="minorHAnsi" w:hAnsi="Times New Roman"/>
                <w:color w:val="000000" w:themeColor="text1"/>
                <w:sz w:val="28"/>
                <w:szCs w:val="28"/>
              </w:rPr>
            </w:pPr>
          </w:p>
        </w:tc>
        <w:tc>
          <w:tcPr>
            <w:tcW w:w="8754" w:type="dxa"/>
          </w:tcPr>
          <w:p w:rsidR="0008379A" w:rsidRPr="00F718EF" w:rsidRDefault="0008379A" w:rsidP="00AB4C91">
            <w:pPr>
              <w:spacing w:line="360" w:lineRule="auto"/>
              <w:contextualSpacing/>
              <w:rPr>
                <w:rFonts w:ascii="Times New Roman" w:hAnsi="Times New Roman" w:cs="Times New Roman"/>
                <w:sz w:val="28"/>
              </w:rPr>
            </w:pPr>
            <w:r w:rsidRPr="00F718EF">
              <w:rPr>
                <w:rFonts w:ascii="Times New Roman" w:hAnsi="Times New Roman" w:cs="Times New Roman"/>
                <w:sz w:val="28"/>
              </w:rPr>
              <w:t>500 м (25 дельфин, 50 спина, 75 брасс, 100 кроль и вниз с дельфина).</w:t>
            </w:r>
          </w:p>
        </w:tc>
      </w:tr>
      <w:tr w:rsidR="0008379A" w:rsidRPr="00F718EF" w:rsidTr="00AB4C91">
        <w:tc>
          <w:tcPr>
            <w:tcW w:w="817" w:type="dxa"/>
          </w:tcPr>
          <w:p w:rsidR="0008379A" w:rsidRPr="00F718EF" w:rsidRDefault="0008379A" w:rsidP="00F0142A">
            <w:pPr>
              <w:pStyle w:val="a3"/>
              <w:numPr>
                <w:ilvl w:val="0"/>
                <w:numId w:val="8"/>
              </w:numPr>
              <w:spacing w:line="360" w:lineRule="auto"/>
              <w:jc w:val="both"/>
              <w:rPr>
                <w:rFonts w:ascii="Times New Roman" w:eastAsiaTheme="minorHAnsi" w:hAnsi="Times New Roman"/>
                <w:color w:val="000000" w:themeColor="text1"/>
                <w:sz w:val="28"/>
                <w:szCs w:val="28"/>
              </w:rPr>
            </w:pPr>
          </w:p>
        </w:tc>
        <w:tc>
          <w:tcPr>
            <w:tcW w:w="8754" w:type="dxa"/>
          </w:tcPr>
          <w:p w:rsidR="0008379A" w:rsidRPr="00F718EF" w:rsidRDefault="0008379A" w:rsidP="00AB4C91">
            <w:pPr>
              <w:spacing w:line="360" w:lineRule="auto"/>
              <w:contextualSpacing/>
              <w:rPr>
                <w:rFonts w:ascii="Times New Roman" w:hAnsi="Times New Roman" w:cs="Times New Roman"/>
                <w:sz w:val="28"/>
              </w:rPr>
            </w:pPr>
            <w:r w:rsidRPr="00F718EF">
              <w:rPr>
                <w:rFonts w:ascii="Times New Roman" w:hAnsi="Times New Roman" w:cs="Times New Roman"/>
                <w:sz w:val="28"/>
              </w:rPr>
              <w:t>500 м в ластах (чередуя ноги дельфин на груди и ноги дельфин на спине).</w:t>
            </w:r>
          </w:p>
        </w:tc>
      </w:tr>
    </w:tbl>
    <w:p w:rsidR="0008379A" w:rsidRPr="00F718EF" w:rsidRDefault="0008379A" w:rsidP="005D0E4F">
      <w:pPr>
        <w:spacing w:after="0" w:line="360" w:lineRule="auto"/>
        <w:ind w:firstLine="709"/>
        <w:contextualSpacing/>
        <w:jc w:val="both"/>
        <w:rPr>
          <w:rFonts w:ascii="Times New Roman" w:hAnsi="Times New Roman" w:cs="Times New Roman"/>
          <w:color w:val="000000" w:themeColor="text1"/>
          <w:sz w:val="28"/>
          <w:szCs w:val="28"/>
        </w:rPr>
      </w:pPr>
    </w:p>
    <w:p w:rsidR="0081127A" w:rsidRPr="0081127A" w:rsidRDefault="0081127A" w:rsidP="0081127A">
      <w:pPr>
        <w:spacing w:after="0" w:line="360" w:lineRule="auto"/>
        <w:ind w:firstLine="709"/>
        <w:contextualSpacing/>
        <w:jc w:val="both"/>
        <w:rPr>
          <w:rFonts w:ascii="Times New Roman" w:hAnsi="Times New Roman" w:cs="Times New Roman"/>
          <w:color w:val="000000" w:themeColor="text1"/>
          <w:sz w:val="28"/>
          <w:szCs w:val="28"/>
        </w:rPr>
      </w:pPr>
      <w:r w:rsidRPr="0081127A">
        <w:rPr>
          <w:rFonts w:ascii="Times New Roman" w:hAnsi="Times New Roman" w:cs="Times New Roman"/>
          <w:color w:val="000000" w:themeColor="text1"/>
          <w:sz w:val="28"/>
          <w:szCs w:val="28"/>
        </w:rPr>
        <w:t xml:space="preserve">Комплекс круговой тренировки для развития скоростно-силовых качеств пловцов 11-12 лет представляет собой комплексное занятие, направленное на охват всех видов плавания и на улучшение техники и скоростно-силовых качеств. Применение данного комплекса, судя по </w:t>
      </w:r>
      <w:r w:rsidRPr="0081127A">
        <w:rPr>
          <w:rFonts w:ascii="Times New Roman" w:hAnsi="Times New Roman" w:cs="Times New Roman"/>
          <w:color w:val="000000" w:themeColor="text1"/>
          <w:sz w:val="28"/>
          <w:szCs w:val="28"/>
        </w:rPr>
        <w:lastRenderedPageBreak/>
        <w:t>проведенным тестам, дает положительные результаты - улучшение показателей в тестах на скоростно-силовые качества и выносливость.</w:t>
      </w:r>
    </w:p>
    <w:p w:rsidR="0081127A" w:rsidRPr="0081127A" w:rsidRDefault="0081127A" w:rsidP="00502E6B">
      <w:pPr>
        <w:spacing w:after="0" w:line="360" w:lineRule="auto"/>
        <w:ind w:firstLine="709"/>
        <w:contextualSpacing/>
        <w:jc w:val="both"/>
        <w:rPr>
          <w:rFonts w:ascii="Times New Roman" w:hAnsi="Times New Roman" w:cs="Times New Roman"/>
          <w:color w:val="000000" w:themeColor="text1"/>
          <w:sz w:val="28"/>
          <w:szCs w:val="28"/>
        </w:rPr>
      </w:pPr>
      <w:r w:rsidRPr="0081127A">
        <w:rPr>
          <w:rFonts w:ascii="Times New Roman" w:hAnsi="Times New Roman" w:cs="Times New Roman"/>
          <w:color w:val="000000" w:themeColor="text1"/>
          <w:sz w:val="28"/>
          <w:szCs w:val="28"/>
        </w:rPr>
        <w:t>Особенностью данного комплекса является чередование различных видов плавания, что позволяет тренировать различные мышечные группы и улучшать технику каждого из вариантов. Также в комплекс включены упражнения на работу рук и ног, что положительно сказывается на развитии скоростно-силовых качеств.</w:t>
      </w:r>
      <w:r w:rsidR="00502E6B">
        <w:rPr>
          <w:rFonts w:ascii="Times New Roman" w:hAnsi="Times New Roman" w:cs="Times New Roman"/>
          <w:color w:val="000000" w:themeColor="text1"/>
          <w:sz w:val="28"/>
          <w:szCs w:val="28"/>
        </w:rPr>
        <w:t xml:space="preserve"> </w:t>
      </w:r>
      <w:r w:rsidRPr="0081127A">
        <w:rPr>
          <w:rFonts w:ascii="Times New Roman" w:hAnsi="Times New Roman" w:cs="Times New Roman"/>
          <w:color w:val="000000" w:themeColor="text1"/>
          <w:sz w:val="28"/>
          <w:szCs w:val="28"/>
        </w:rPr>
        <w:t>Тренировка проходит в форме круговой тренировки, что помогает максимально использовать время занятий и не давать мышцам полностью отдыхать между упражнениями, что требуется для развития выносливости.</w:t>
      </w:r>
    </w:p>
    <w:p w:rsidR="0081127A" w:rsidRDefault="0081127A" w:rsidP="0081127A">
      <w:pPr>
        <w:spacing w:after="0" w:line="360" w:lineRule="auto"/>
        <w:ind w:firstLine="709"/>
        <w:contextualSpacing/>
        <w:jc w:val="both"/>
        <w:rPr>
          <w:rFonts w:ascii="Times New Roman" w:hAnsi="Times New Roman" w:cs="Times New Roman"/>
          <w:color w:val="000000" w:themeColor="text1"/>
          <w:sz w:val="28"/>
          <w:szCs w:val="28"/>
        </w:rPr>
      </w:pPr>
      <w:r w:rsidRPr="0081127A">
        <w:rPr>
          <w:rFonts w:ascii="Times New Roman" w:hAnsi="Times New Roman" w:cs="Times New Roman"/>
          <w:color w:val="000000" w:themeColor="text1"/>
          <w:sz w:val="28"/>
          <w:szCs w:val="28"/>
        </w:rPr>
        <w:t>В целом, комплекс круговой тренировки для развития скоростно-силовых качеств пловцов 11-12 лет является эффективным инструментом для тренировки данной возрастной группы. При правильной регулярной тренировке можно достичь значительного прогресса в развитии скоростно-силовых качеств, выносливости и техники плавания.</w:t>
      </w:r>
    </w:p>
    <w:p w:rsidR="005D0E4F" w:rsidRPr="00F718EF" w:rsidRDefault="005D0E4F" w:rsidP="0081127A">
      <w:pPr>
        <w:spacing w:after="0" w:line="360" w:lineRule="auto"/>
        <w:ind w:firstLine="709"/>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Работу спортсмены выполняли следующим образом:</w:t>
      </w:r>
    </w:p>
    <w:p w:rsidR="005D0E4F" w:rsidRPr="00F718EF" w:rsidRDefault="005D0E4F" w:rsidP="005D0E4F">
      <w:pPr>
        <w:spacing w:after="0" w:line="360" w:lineRule="auto"/>
        <w:ind w:firstLine="709"/>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1.</w:t>
      </w:r>
      <w:r w:rsidRPr="00F718EF">
        <w:rPr>
          <w:rFonts w:ascii="Times New Roman" w:hAnsi="Times New Roman" w:cs="Times New Roman"/>
          <w:color w:val="000000" w:themeColor="text1"/>
          <w:sz w:val="28"/>
          <w:szCs w:val="28"/>
        </w:rPr>
        <w:tab/>
        <w:t>В начале занятия проводилась разминка, которой придавалось особое значение, так как нужно было подготовить организм к предстоящей деятельности.</w:t>
      </w:r>
      <w:r w:rsidR="00E625FD"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Из этих же соображений разминка делалась более длительной и интенсивной. Начиналась она с комплексного плавания.</w:t>
      </w:r>
    </w:p>
    <w:p w:rsidR="005D0E4F" w:rsidRPr="00F718EF" w:rsidRDefault="005D0E4F" w:rsidP="005D0E4F">
      <w:pPr>
        <w:spacing w:after="0" w:line="360" w:lineRule="auto"/>
        <w:ind w:firstLine="709"/>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w:t>
      </w:r>
      <w:r w:rsidRPr="00F718EF">
        <w:rPr>
          <w:rFonts w:ascii="Times New Roman" w:hAnsi="Times New Roman" w:cs="Times New Roman"/>
          <w:color w:val="000000" w:themeColor="text1"/>
          <w:sz w:val="28"/>
          <w:szCs w:val="28"/>
        </w:rPr>
        <w:tab/>
        <w:t>При выполнении комплекса на ускорение в упражнениях на скорость и силу проводились по сигналу и были приближены к соревновательным.</w:t>
      </w:r>
      <w:r w:rsidR="00E625FD"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Это повышало эмоциональный настрой занимающихся и придавало интерес занятиям, улучшая взаимоотношения в группе.</w:t>
      </w:r>
    </w:p>
    <w:p w:rsidR="005D0E4F" w:rsidRPr="00F718EF" w:rsidRDefault="005D0E4F" w:rsidP="00502E6B">
      <w:pPr>
        <w:spacing w:after="0" w:line="360" w:lineRule="auto"/>
        <w:ind w:firstLine="709"/>
        <w:contextualSpacing/>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Упражнения экспериментального комплекса (прил. 1) применялись со следующей дозировкой повторений:</w:t>
      </w:r>
      <w:r w:rsidR="00502E6B">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Упражнения № 1, 2, 4, выполнялись по 1 разу. Увеличение количества раз было не рационально.</w:t>
      </w:r>
      <w:r w:rsidR="00502E6B">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Упражнения № 3, 7, 10, 6, 7 выполнялись определённое количество раз, поскольку они требуют большого приложения силы.</w:t>
      </w:r>
    </w:p>
    <w:p w:rsidR="005D0E4F" w:rsidRPr="00F718EF" w:rsidRDefault="005D0E4F"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3.</w:t>
      </w:r>
      <w:r w:rsidRPr="00F718EF">
        <w:rPr>
          <w:rFonts w:ascii="Times New Roman" w:hAnsi="Times New Roman" w:cs="Times New Roman"/>
          <w:color w:val="000000" w:themeColor="text1"/>
          <w:sz w:val="28"/>
          <w:szCs w:val="28"/>
        </w:rPr>
        <w:tab/>
        <w:t>Выполнялась другая работа, соответствовавшая дню недели.</w:t>
      </w:r>
    </w:p>
    <w:p w:rsidR="00502E6B" w:rsidRPr="00502E6B" w:rsidRDefault="00502E6B" w:rsidP="00502E6B">
      <w:pPr>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lastRenderedPageBreak/>
        <w:t>Экспериментальная методика развития скоростно-силовых качеств у подростков 11-12 лет в плаванье является сложным и многоэтапным процессом, который требует грамотного подхода и последовательности действий. Основные особенности этой методики включают:</w:t>
      </w:r>
    </w:p>
    <w:p w:rsidR="00502E6B" w:rsidRPr="00502E6B" w:rsidRDefault="00502E6B" w:rsidP="00502E6B">
      <w:pPr>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t>1. Индивидуальный подход. Каждый участник должен рассматриваться как уникальный и иметь свою программу тренировок, учитывающую его стартовый уровень подготовки, тип телосложения, сильные и слабые стороны его организма, скорость и технику плавания.</w:t>
      </w:r>
    </w:p>
    <w:p w:rsidR="00502E6B" w:rsidRPr="00502E6B" w:rsidRDefault="00502E6B" w:rsidP="00502E6B">
      <w:pPr>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t>2. Комплексный подход. Тренировочные планы должны охватывать все стороны развития скоростно-силовых качеств у пловцов. Это означает, что каждая тренировка должна интегрировать все виды плавания - кроль, брасс, баттерфляй и на спине, а также упражнения на работу ног и рук, технику стартов и поворотов.</w:t>
      </w:r>
    </w:p>
    <w:p w:rsidR="00502E6B" w:rsidRPr="00502E6B" w:rsidRDefault="00502E6B" w:rsidP="00502E6B">
      <w:pPr>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t>3. Персональные тренировочные планы. Каждый пловец должен иметь свой план тренировок, который разрабатывается индивидуально с учетом его потребностей и целей.</w:t>
      </w:r>
    </w:p>
    <w:p w:rsidR="00502E6B" w:rsidRPr="00502E6B" w:rsidRDefault="00502E6B" w:rsidP="00502E6B">
      <w:pPr>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t>4. Оценка прогресса. Важным компонентом методики является постоянный мониторинг и оценка прогресса участников. Для этого можно проводить тесты, измеряющие скорость плавания, выносливость, силу, технику и другие показатели.</w:t>
      </w:r>
    </w:p>
    <w:p w:rsidR="00502E6B" w:rsidRPr="00502E6B" w:rsidRDefault="00502E6B" w:rsidP="00502E6B">
      <w:pPr>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t>5. Рациональное и эффективное использование времени. Особенностью экспериментальной методики является минимизация потерь времени на разминку и перерывы между упражнениями с помощью использования круговых тренировок.</w:t>
      </w:r>
    </w:p>
    <w:p w:rsidR="00502E6B" w:rsidRPr="00502E6B" w:rsidRDefault="00502E6B" w:rsidP="00502E6B">
      <w:pPr>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t>6. Развитие совершенной техники. Помимо увеличения скоростно-силовых качеств пловцов, методика также направлена на развитие совершенной техники. Для этого в программе присутствуют упражнения, которые помогают улучшить технику стартов и поворотов, а также тренировки, направленные на совершенствование техники плавания во всех видах.</w:t>
      </w:r>
    </w:p>
    <w:p w:rsidR="00502E6B" w:rsidRPr="00502E6B" w:rsidRDefault="00502E6B" w:rsidP="00502E6B">
      <w:pPr>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lastRenderedPageBreak/>
        <w:t>Экспериментальная методика развития скоростно-силовых качеств у подростков 11-12 лет в плаванье может включать следующие составляющие:</w:t>
      </w:r>
    </w:p>
    <w:p w:rsidR="00502E6B" w:rsidRPr="00502E6B" w:rsidRDefault="00502E6B" w:rsidP="00502E6B">
      <w:pPr>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t>1. Определение начального уровня скоростно-силовых качеств участников. Для этого можно провести тесты, оценивающие скорость плавания на различных дистанциях, ускорение в различных видах плавания, технику старта, поворотов, работу ног и рук.</w:t>
      </w:r>
    </w:p>
    <w:p w:rsidR="00502E6B" w:rsidRPr="00502E6B" w:rsidRDefault="00502E6B" w:rsidP="00502E6B">
      <w:pPr>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t>2. Разработка индивидуальных программ тренировок с учетом уровня подготовленности и особенностей организма каждого участника. В программе должны быть упражнения, направленные на развитие скоростно-силовых качеств, такие как ускорения кроль и дельфином, работа рук и ног, техника старта и поворотов.</w:t>
      </w:r>
    </w:p>
    <w:p w:rsidR="00502E6B" w:rsidRDefault="00502E6B" w:rsidP="00502E6B">
      <w:pPr>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t>3. Применение специальных упражнений на тренировках, которые были разработаны для развития скоростно-силовых качеств пловцов. Например, это могут быть упражнения на ускорение в разных видах плавания, старты с тумбочки и с во</w:t>
      </w:r>
      <w:r>
        <w:rPr>
          <w:rFonts w:ascii="Times New Roman" w:hAnsi="Times New Roman" w:cs="Times New Roman"/>
          <w:color w:val="000000" w:themeColor="text1"/>
          <w:sz w:val="28"/>
          <w:szCs w:val="28"/>
        </w:rPr>
        <w:t>ды, повороты кролем и на спине.</w:t>
      </w:r>
    </w:p>
    <w:p w:rsidR="00502E6B" w:rsidRPr="00502E6B" w:rsidRDefault="00502E6B" w:rsidP="00502E6B">
      <w:pPr>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t>4. Организация соревнований и тестирований для отслеживания прогресса участников и эффективности используемой методики. Частота проведения соревнований может варьироваться в зависимости от графика тренировок и наличия возможностей для организации соревнований.</w:t>
      </w:r>
    </w:p>
    <w:p w:rsidR="00502E6B" w:rsidRPr="00502E6B" w:rsidRDefault="00502E6B" w:rsidP="00502E6B">
      <w:pPr>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t>5. Контроль за нагрузками и привлечение квалифицированных тренеров, которые будут следить за техникой выполнения упражнений, балансировать нагрузки и предоставлять рекомендации и советы участникам по повышению эффективности своей тренировки.</w:t>
      </w:r>
    </w:p>
    <w:p w:rsidR="00901CEC" w:rsidRDefault="00502E6B" w:rsidP="00502E6B">
      <w:pPr>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t xml:space="preserve">Таким образом, экспериментальная методика развития скоростно-силовых качеств у подростков 11-12 лет в плаванье должна быть основана на индивидуальном подходе к каждому участнику и включать в себя специальные упражнения, тестирования и контроль за нагрузками. </w:t>
      </w:r>
      <w:r>
        <w:rPr>
          <w:rFonts w:ascii="Times New Roman" w:hAnsi="Times New Roman" w:cs="Times New Roman"/>
          <w:color w:val="000000" w:themeColor="text1"/>
          <w:sz w:val="28"/>
          <w:szCs w:val="28"/>
        </w:rPr>
        <w:t>На</w:t>
      </w:r>
      <w:r w:rsidR="00901CEC" w:rsidRPr="00F718EF">
        <w:rPr>
          <w:rFonts w:ascii="Times New Roman" w:hAnsi="Times New Roman" w:cs="Times New Roman"/>
          <w:color w:val="000000" w:themeColor="text1"/>
          <w:sz w:val="28"/>
          <w:szCs w:val="28"/>
        </w:rPr>
        <w:t xml:space="preserve">ми была разработана методика, направленная на </w:t>
      </w:r>
      <w:r w:rsidR="00A56514" w:rsidRPr="00F718EF">
        <w:rPr>
          <w:rFonts w:ascii="Times New Roman" w:hAnsi="Times New Roman" w:cs="Times New Roman"/>
          <w:color w:val="000000" w:themeColor="text1"/>
          <w:sz w:val="28"/>
          <w:szCs w:val="28"/>
        </w:rPr>
        <w:t>развитие скоростно-силовых качеств у пловцов 11-12 лет</w:t>
      </w:r>
      <w:r w:rsidR="00901CEC" w:rsidRPr="00F718EF">
        <w:rPr>
          <w:rFonts w:ascii="Times New Roman" w:hAnsi="Times New Roman" w:cs="Times New Roman"/>
          <w:color w:val="000000" w:themeColor="text1"/>
          <w:sz w:val="28"/>
          <w:szCs w:val="28"/>
        </w:rPr>
        <w:t xml:space="preserve">. </w:t>
      </w:r>
    </w:p>
    <w:p w:rsidR="00901CEC" w:rsidRPr="00F718EF" w:rsidRDefault="00063542" w:rsidP="00132107">
      <w:pPr>
        <w:pStyle w:val="2"/>
        <w:spacing w:before="0" w:line="360" w:lineRule="auto"/>
        <w:jc w:val="center"/>
        <w:rPr>
          <w:rFonts w:ascii="Times New Roman" w:hAnsi="Times New Roman" w:cs="Times New Roman"/>
          <w:b w:val="0"/>
          <w:color w:val="000000" w:themeColor="text1"/>
          <w:sz w:val="28"/>
        </w:rPr>
      </w:pPr>
      <w:bookmarkStart w:id="20" w:name="_Toc133160380"/>
      <w:bookmarkStart w:id="21" w:name="_Toc137997479"/>
      <w:r w:rsidRPr="00F718EF">
        <w:rPr>
          <w:rFonts w:ascii="Times New Roman" w:hAnsi="Times New Roman" w:cs="Times New Roman"/>
          <w:b w:val="0"/>
          <w:color w:val="000000" w:themeColor="text1"/>
          <w:sz w:val="28"/>
        </w:rPr>
        <w:lastRenderedPageBreak/>
        <w:t>2</w:t>
      </w:r>
      <w:r w:rsidR="00901CEC" w:rsidRPr="00F718EF">
        <w:rPr>
          <w:rFonts w:ascii="Times New Roman" w:hAnsi="Times New Roman" w:cs="Times New Roman"/>
          <w:b w:val="0"/>
          <w:color w:val="000000" w:themeColor="text1"/>
          <w:sz w:val="28"/>
        </w:rPr>
        <w:t>.</w:t>
      </w:r>
      <w:r w:rsidRPr="00F718EF">
        <w:rPr>
          <w:rFonts w:ascii="Times New Roman" w:hAnsi="Times New Roman" w:cs="Times New Roman"/>
          <w:b w:val="0"/>
          <w:color w:val="000000" w:themeColor="text1"/>
          <w:sz w:val="28"/>
        </w:rPr>
        <w:t>3</w:t>
      </w:r>
      <w:r w:rsidR="00901CEC" w:rsidRPr="00F718EF">
        <w:rPr>
          <w:rFonts w:ascii="Times New Roman" w:hAnsi="Times New Roman" w:cs="Times New Roman"/>
          <w:b w:val="0"/>
          <w:color w:val="000000" w:themeColor="text1"/>
          <w:sz w:val="28"/>
        </w:rPr>
        <w:t xml:space="preserve">. </w:t>
      </w:r>
      <w:r w:rsidR="002E56CB" w:rsidRPr="00F718EF">
        <w:rPr>
          <w:rFonts w:ascii="Times New Roman" w:hAnsi="Times New Roman" w:cs="Times New Roman"/>
          <w:b w:val="0"/>
          <w:color w:val="000000" w:themeColor="text1"/>
          <w:sz w:val="28"/>
        </w:rPr>
        <w:t xml:space="preserve">Анализ результатов </w:t>
      </w:r>
      <w:bookmarkEnd w:id="20"/>
      <w:r w:rsidR="002E56CB" w:rsidRPr="00F718EF">
        <w:rPr>
          <w:rFonts w:ascii="Times New Roman" w:hAnsi="Times New Roman" w:cs="Times New Roman"/>
          <w:b w:val="0"/>
          <w:color w:val="000000" w:themeColor="text1"/>
          <w:sz w:val="28"/>
        </w:rPr>
        <w:t xml:space="preserve">внедрения экспериментальной методики развития скоростно-силовых качеств у </w:t>
      </w:r>
      <w:r w:rsidR="000B3C7F" w:rsidRPr="00F718EF">
        <w:rPr>
          <w:rFonts w:ascii="Times New Roman" w:hAnsi="Times New Roman" w:cs="Times New Roman"/>
          <w:b w:val="0"/>
          <w:color w:val="000000" w:themeColor="text1"/>
          <w:sz w:val="28"/>
        </w:rPr>
        <w:t>подростков</w:t>
      </w:r>
      <w:r w:rsidR="000428B5" w:rsidRPr="00F718EF">
        <w:rPr>
          <w:rFonts w:ascii="Times New Roman" w:hAnsi="Times New Roman" w:cs="Times New Roman"/>
          <w:b w:val="0"/>
          <w:color w:val="000000" w:themeColor="text1"/>
          <w:sz w:val="28"/>
        </w:rPr>
        <w:t xml:space="preserve"> </w:t>
      </w:r>
      <w:r w:rsidR="002E56CB" w:rsidRPr="00F718EF">
        <w:rPr>
          <w:rFonts w:ascii="Times New Roman" w:hAnsi="Times New Roman" w:cs="Times New Roman"/>
          <w:b w:val="0"/>
          <w:color w:val="000000" w:themeColor="text1"/>
          <w:sz w:val="28"/>
        </w:rPr>
        <w:t>11-12 лет в плаванье</w:t>
      </w:r>
      <w:bookmarkEnd w:id="21"/>
    </w:p>
    <w:p w:rsidR="00901CEC" w:rsidRPr="00F718EF" w:rsidRDefault="00901CEC" w:rsidP="00901CEC">
      <w:pPr>
        <w:spacing w:after="0" w:line="360" w:lineRule="auto"/>
        <w:rPr>
          <w:rFonts w:ascii="Times New Roman" w:hAnsi="Times New Roman" w:cs="Times New Roman"/>
          <w:color w:val="000000" w:themeColor="text1"/>
          <w:sz w:val="28"/>
          <w:szCs w:val="28"/>
        </w:rPr>
      </w:pP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Перед проведением педагогического исследования для чистоты эксперимента нам необходимо выявить исходный уровень общей физической подготовленности</w:t>
      </w:r>
      <w:r w:rsidR="00A56514" w:rsidRPr="00F718EF">
        <w:rPr>
          <w:rFonts w:ascii="Times New Roman" w:hAnsi="Times New Roman" w:cs="Times New Roman"/>
          <w:color w:val="000000" w:themeColor="text1"/>
          <w:sz w:val="28"/>
          <w:szCs w:val="28"/>
        </w:rPr>
        <w:t xml:space="preserve"> </w:t>
      </w:r>
      <w:r w:rsidR="00075EF9" w:rsidRPr="00F718EF">
        <w:rPr>
          <w:rFonts w:ascii="Times New Roman" w:hAnsi="Times New Roman" w:cs="Times New Roman"/>
          <w:color w:val="000000" w:themeColor="text1"/>
          <w:sz w:val="28"/>
          <w:szCs w:val="28"/>
        </w:rPr>
        <w:t>подростков</w:t>
      </w:r>
      <w:r w:rsidR="000428B5"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1</w:t>
      </w:r>
      <w:r w:rsidR="00A56514" w:rsidRPr="00F718EF">
        <w:rPr>
          <w:rFonts w:ascii="Times New Roman" w:hAnsi="Times New Roman" w:cs="Times New Roman"/>
          <w:color w:val="000000" w:themeColor="text1"/>
          <w:sz w:val="28"/>
          <w:szCs w:val="28"/>
        </w:rPr>
        <w:t>1</w:t>
      </w:r>
      <w:r w:rsidRPr="00F718EF">
        <w:rPr>
          <w:rFonts w:ascii="Times New Roman" w:hAnsi="Times New Roman" w:cs="Times New Roman"/>
          <w:color w:val="000000" w:themeColor="text1"/>
          <w:sz w:val="28"/>
          <w:szCs w:val="28"/>
        </w:rPr>
        <w:t>-1</w:t>
      </w:r>
      <w:r w:rsidR="00A56514" w:rsidRPr="00F718EF">
        <w:rPr>
          <w:rFonts w:ascii="Times New Roman" w:hAnsi="Times New Roman" w:cs="Times New Roman"/>
          <w:color w:val="000000" w:themeColor="text1"/>
          <w:sz w:val="28"/>
          <w:szCs w:val="28"/>
        </w:rPr>
        <w:t>2</w:t>
      </w:r>
      <w:r w:rsidRPr="00F718EF">
        <w:rPr>
          <w:rFonts w:ascii="Times New Roman" w:hAnsi="Times New Roman" w:cs="Times New Roman"/>
          <w:color w:val="000000" w:themeColor="text1"/>
          <w:sz w:val="28"/>
          <w:szCs w:val="28"/>
        </w:rPr>
        <w:t xml:space="preserve"> лет, на занятиях по </w:t>
      </w:r>
      <w:r w:rsidR="00A56514" w:rsidRPr="00F718EF">
        <w:rPr>
          <w:rFonts w:ascii="Times New Roman" w:hAnsi="Times New Roman" w:cs="Times New Roman"/>
          <w:color w:val="000000" w:themeColor="text1"/>
          <w:sz w:val="28"/>
          <w:szCs w:val="28"/>
        </w:rPr>
        <w:t>плаванию</w:t>
      </w:r>
      <w:r w:rsidRPr="00F718EF">
        <w:rPr>
          <w:rFonts w:ascii="Times New Roman" w:hAnsi="Times New Roman" w:cs="Times New Roman"/>
          <w:color w:val="000000" w:themeColor="text1"/>
          <w:sz w:val="28"/>
          <w:szCs w:val="28"/>
        </w:rPr>
        <w:t>.</w:t>
      </w: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При анализе результатов первичного тестирования нами было выявлено, что в начале педагогического эксперимента уровень физической подготовленности </w:t>
      </w:r>
      <w:r w:rsidR="00075EF9" w:rsidRPr="00F718EF">
        <w:rPr>
          <w:rFonts w:ascii="Times New Roman" w:hAnsi="Times New Roman" w:cs="Times New Roman"/>
          <w:color w:val="000000" w:themeColor="text1"/>
          <w:sz w:val="28"/>
          <w:szCs w:val="28"/>
        </w:rPr>
        <w:t>подростков</w:t>
      </w:r>
      <w:r w:rsidR="000428B5"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 xml:space="preserve">контрольных и экспериментальных групп достоверно не различался. Это подтверждает, что для проведения педагогического эксперимента были сформированы однородные группы. Для ознакомления смотреть таблицу </w:t>
      </w:r>
      <w:r w:rsidR="00E04B89" w:rsidRPr="00F718EF">
        <w:rPr>
          <w:rFonts w:ascii="Times New Roman" w:hAnsi="Times New Roman" w:cs="Times New Roman"/>
          <w:color w:val="000000" w:themeColor="text1"/>
          <w:sz w:val="28"/>
          <w:szCs w:val="28"/>
        </w:rPr>
        <w:t>4</w:t>
      </w:r>
      <w:r w:rsidRPr="00F718EF">
        <w:rPr>
          <w:rFonts w:ascii="Times New Roman" w:hAnsi="Times New Roman" w:cs="Times New Roman"/>
          <w:color w:val="000000" w:themeColor="text1"/>
          <w:sz w:val="28"/>
          <w:szCs w:val="28"/>
        </w:rPr>
        <w:t>.</w:t>
      </w: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p>
    <w:p w:rsidR="00901CEC" w:rsidRPr="00F718EF" w:rsidRDefault="00901CEC" w:rsidP="008A6435">
      <w:pPr>
        <w:spacing w:after="0" w:line="360" w:lineRule="auto"/>
        <w:ind w:firstLine="709"/>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Таблица </w:t>
      </w:r>
      <w:r w:rsidR="00E04B89" w:rsidRPr="00F718EF">
        <w:rPr>
          <w:rFonts w:ascii="Times New Roman" w:hAnsi="Times New Roman" w:cs="Times New Roman"/>
          <w:color w:val="000000" w:themeColor="text1"/>
          <w:sz w:val="28"/>
          <w:szCs w:val="28"/>
        </w:rPr>
        <w:t>4</w:t>
      </w:r>
      <w:r w:rsidRPr="00F718EF">
        <w:rPr>
          <w:rFonts w:ascii="Times New Roman" w:hAnsi="Times New Roman" w:cs="Times New Roman"/>
          <w:color w:val="000000" w:themeColor="text1"/>
          <w:sz w:val="28"/>
          <w:szCs w:val="28"/>
        </w:rPr>
        <w:t xml:space="preserve"> – Показатели </w:t>
      </w:r>
      <w:r w:rsidR="008A6435" w:rsidRPr="00F718EF">
        <w:rPr>
          <w:rFonts w:ascii="Times New Roman" w:hAnsi="Times New Roman" w:cs="Times New Roman"/>
          <w:color w:val="000000" w:themeColor="text1"/>
          <w:sz w:val="28"/>
          <w:szCs w:val="28"/>
        </w:rPr>
        <w:t xml:space="preserve">развития скоростно-силовых качеств </w:t>
      </w:r>
      <w:r w:rsidRPr="00F718EF">
        <w:rPr>
          <w:rFonts w:ascii="Times New Roman" w:hAnsi="Times New Roman" w:cs="Times New Roman"/>
          <w:color w:val="000000" w:themeColor="text1"/>
          <w:sz w:val="28"/>
          <w:szCs w:val="28"/>
        </w:rPr>
        <w:t xml:space="preserve">у </w:t>
      </w:r>
      <w:r w:rsidR="00075EF9" w:rsidRPr="00F718EF">
        <w:rPr>
          <w:rFonts w:ascii="Times New Roman" w:hAnsi="Times New Roman" w:cs="Times New Roman"/>
          <w:color w:val="000000" w:themeColor="text1"/>
          <w:sz w:val="28"/>
          <w:szCs w:val="28"/>
        </w:rPr>
        <w:t>подростков</w:t>
      </w:r>
      <w:r w:rsidR="000428B5" w:rsidRPr="00F718EF">
        <w:rPr>
          <w:rFonts w:ascii="Times New Roman" w:hAnsi="Times New Roman" w:cs="Times New Roman"/>
          <w:color w:val="000000" w:themeColor="text1"/>
          <w:sz w:val="28"/>
          <w:szCs w:val="28"/>
        </w:rPr>
        <w:t xml:space="preserve"> </w:t>
      </w:r>
      <w:r w:rsidR="008A6435" w:rsidRPr="00F718EF">
        <w:rPr>
          <w:rFonts w:ascii="Times New Roman" w:hAnsi="Times New Roman" w:cs="Times New Roman"/>
          <w:color w:val="000000" w:themeColor="text1"/>
          <w:sz w:val="28"/>
          <w:szCs w:val="28"/>
        </w:rPr>
        <w:t>11-12 лет, занимающихся плаванием</w:t>
      </w:r>
      <w:r w:rsidRPr="00F718EF">
        <w:rPr>
          <w:rFonts w:ascii="Times New Roman" w:hAnsi="Times New Roman" w:cs="Times New Roman"/>
          <w:color w:val="000000" w:themeColor="text1"/>
          <w:sz w:val="28"/>
          <w:szCs w:val="28"/>
        </w:rPr>
        <w:t xml:space="preserve"> в начале эксперимента</w:t>
      </w:r>
    </w:p>
    <w:tbl>
      <w:tblPr>
        <w:tblW w:w="0" w:type="auto"/>
        <w:jc w:val="center"/>
        <w:tblLayout w:type="fixed"/>
        <w:tblCellMar>
          <w:left w:w="23" w:type="dxa"/>
          <w:right w:w="23" w:type="dxa"/>
        </w:tblCellMar>
        <w:tblLook w:val="0000" w:firstRow="0" w:lastRow="0" w:firstColumn="0" w:lastColumn="0" w:noHBand="0" w:noVBand="0"/>
      </w:tblPr>
      <w:tblGrid>
        <w:gridCol w:w="3203"/>
        <w:gridCol w:w="1559"/>
        <w:gridCol w:w="1134"/>
        <w:gridCol w:w="1559"/>
        <w:gridCol w:w="992"/>
        <w:gridCol w:w="792"/>
      </w:tblGrid>
      <w:tr w:rsidR="00502E6B" w:rsidRPr="00F718EF" w:rsidTr="005C1CC0">
        <w:trPr>
          <w:cantSplit/>
          <w:trHeight w:val="274"/>
          <w:jc w:val="center"/>
        </w:trPr>
        <w:tc>
          <w:tcPr>
            <w:tcW w:w="3203" w:type="dxa"/>
            <w:vMerge w:val="restart"/>
            <w:tcBorders>
              <w:top w:val="single" w:sz="6" w:space="0" w:color="auto"/>
              <w:left w:val="single" w:sz="6" w:space="0" w:color="auto"/>
              <w:bottom w:val="nil"/>
              <w:right w:val="single" w:sz="6" w:space="0" w:color="auto"/>
            </w:tcBorders>
            <w:vAlign w:val="center"/>
          </w:tcPr>
          <w:p w:rsidR="00502E6B" w:rsidRPr="00F718EF" w:rsidRDefault="00502E6B" w:rsidP="005C1CC0">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Наименование контрольных тестирований</w:t>
            </w:r>
          </w:p>
        </w:tc>
        <w:tc>
          <w:tcPr>
            <w:tcW w:w="2693" w:type="dxa"/>
            <w:gridSpan w:val="2"/>
            <w:tcBorders>
              <w:top w:val="single" w:sz="6" w:space="0" w:color="auto"/>
              <w:left w:val="single" w:sz="6" w:space="0" w:color="auto"/>
              <w:bottom w:val="single" w:sz="6" w:space="0" w:color="auto"/>
              <w:right w:val="nil"/>
            </w:tcBorders>
            <w:vAlign w:val="center"/>
          </w:tcPr>
          <w:p w:rsidR="00502E6B" w:rsidRPr="00F718EF" w:rsidRDefault="00502E6B" w:rsidP="00F46836">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К</w:t>
            </w:r>
            <w:r>
              <w:rPr>
                <w:rFonts w:ascii="Times New Roman" w:hAnsi="Times New Roman" w:cs="Times New Roman"/>
                <w:color w:val="000000" w:themeColor="text1"/>
                <w:kern w:val="28"/>
                <w:sz w:val="28"/>
                <w:szCs w:val="28"/>
              </w:rPr>
              <w:t>онтрольная группа</w:t>
            </w:r>
          </w:p>
        </w:tc>
        <w:tc>
          <w:tcPr>
            <w:tcW w:w="2551" w:type="dxa"/>
            <w:gridSpan w:val="2"/>
            <w:tcBorders>
              <w:top w:val="single" w:sz="6" w:space="0" w:color="auto"/>
              <w:left w:val="single" w:sz="6" w:space="0" w:color="auto"/>
              <w:bottom w:val="single" w:sz="6" w:space="0" w:color="auto"/>
              <w:right w:val="single" w:sz="4" w:space="0" w:color="auto"/>
            </w:tcBorders>
          </w:tcPr>
          <w:p w:rsidR="00502E6B" w:rsidRPr="00F718EF" w:rsidRDefault="00502E6B" w:rsidP="00F46836">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Э</w:t>
            </w:r>
            <w:r>
              <w:rPr>
                <w:rFonts w:ascii="Times New Roman" w:hAnsi="Times New Roman" w:cs="Times New Roman"/>
                <w:color w:val="000000" w:themeColor="text1"/>
                <w:kern w:val="28"/>
                <w:sz w:val="28"/>
                <w:szCs w:val="28"/>
              </w:rPr>
              <w:t>кспериментальная группа</w:t>
            </w:r>
          </w:p>
        </w:tc>
        <w:tc>
          <w:tcPr>
            <w:tcW w:w="792" w:type="dxa"/>
            <w:vMerge w:val="restart"/>
            <w:tcBorders>
              <w:top w:val="single" w:sz="6" w:space="0" w:color="auto"/>
              <w:left w:val="single" w:sz="4" w:space="0" w:color="auto"/>
              <w:bottom w:val="nil"/>
              <w:right w:val="single" w:sz="4" w:space="0" w:color="auto"/>
            </w:tcBorders>
            <w:vAlign w:val="center"/>
          </w:tcPr>
          <w:p w:rsidR="00502E6B" w:rsidRPr="00F718EF" w:rsidRDefault="00502E6B" w:rsidP="005C1CC0">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р</w:t>
            </w:r>
          </w:p>
        </w:tc>
      </w:tr>
      <w:tr w:rsidR="00901CEC" w:rsidRPr="00F718EF" w:rsidTr="005C1CC0">
        <w:trPr>
          <w:cantSplit/>
          <w:trHeight w:val="274"/>
          <w:jc w:val="center"/>
        </w:trPr>
        <w:tc>
          <w:tcPr>
            <w:tcW w:w="3203" w:type="dxa"/>
            <w:vMerge/>
            <w:tcBorders>
              <w:top w:val="nil"/>
              <w:left w:val="single" w:sz="6" w:space="0" w:color="auto"/>
              <w:bottom w:val="single" w:sz="6" w:space="0" w:color="auto"/>
              <w:right w:val="single" w:sz="6" w:space="0" w:color="auto"/>
            </w:tcBorders>
          </w:tcPr>
          <w:p w:rsidR="00901CEC" w:rsidRPr="00F718EF" w:rsidRDefault="00901CEC" w:rsidP="005C1CC0">
            <w:pPr>
              <w:autoSpaceDE w:val="0"/>
              <w:autoSpaceDN w:val="0"/>
              <w:spacing w:after="0" w:line="360" w:lineRule="auto"/>
              <w:contextualSpacing/>
              <w:jc w:val="center"/>
              <w:rPr>
                <w:rFonts w:ascii="Times New Roman" w:hAnsi="Times New Roman" w:cs="Times New Roman"/>
                <w:color w:val="000000" w:themeColor="text1"/>
                <w:kern w:val="28"/>
                <w:sz w:val="28"/>
                <w:szCs w:val="28"/>
              </w:rPr>
            </w:pPr>
          </w:p>
        </w:tc>
        <w:tc>
          <w:tcPr>
            <w:tcW w:w="2693" w:type="dxa"/>
            <w:gridSpan w:val="2"/>
            <w:tcBorders>
              <w:top w:val="single" w:sz="6" w:space="0" w:color="auto"/>
              <w:left w:val="single" w:sz="6" w:space="0" w:color="auto"/>
              <w:bottom w:val="single" w:sz="6" w:space="0" w:color="auto"/>
              <w:right w:val="single" w:sz="6" w:space="0" w:color="auto"/>
            </w:tcBorders>
          </w:tcPr>
          <w:p w:rsidR="00901CEC" w:rsidRPr="00F718EF" w:rsidRDefault="00901CEC" w:rsidP="005C1CC0">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М± m</w:t>
            </w:r>
          </w:p>
        </w:tc>
        <w:tc>
          <w:tcPr>
            <w:tcW w:w="2551" w:type="dxa"/>
            <w:gridSpan w:val="2"/>
            <w:tcBorders>
              <w:top w:val="single" w:sz="6" w:space="0" w:color="auto"/>
              <w:left w:val="single" w:sz="6" w:space="0" w:color="auto"/>
              <w:bottom w:val="single" w:sz="6" w:space="0" w:color="auto"/>
              <w:right w:val="single" w:sz="4" w:space="0" w:color="auto"/>
            </w:tcBorders>
          </w:tcPr>
          <w:p w:rsidR="00901CEC" w:rsidRPr="00F718EF" w:rsidRDefault="00901CEC" w:rsidP="005C1CC0">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М± m</w:t>
            </w:r>
          </w:p>
        </w:tc>
        <w:tc>
          <w:tcPr>
            <w:tcW w:w="792" w:type="dxa"/>
            <w:vMerge/>
            <w:tcBorders>
              <w:top w:val="nil"/>
              <w:left w:val="single" w:sz="4" w:space="0" w:color="auto"/>
              <w:bottom w:val="single" w:sz="6" w:space="0" w:color="auto"/>
              <w:right w:val="single" w:sz="4" w:space="0" w:color="auto"/>
            </w:tcBorders>
          </w:tcPr>
          <w:p w:rsidR="00901CEC" w:rsidRPr="00F718EF" w:rsidRDefault="00901CEC" w:rsidP="005C1CC0">
            <w:pPr>
              <w:autoSpaceDE w:val="0"/>
              <w:autoSpaceDN w:val="0"/>
              <w:spacing w:after="0" w:line="360" w:lineRule="auto"/>
              <w:contextualSpacing/>
              <w:jc w:val="center"/>
              <w:rPr>
                <w:rFonts w:ascii="Times New Roman" w:hAnsi="Times New Roman" w:cs="Times New Roman"/>
                <w:color w:val="000000" w:themeColor="text1"/>
                <w:kern w:val="28"/>
                <w:sz w:val="28"/>
                <w:szCs w:val="28"/>
              </w:rPr>
            </w:pPr>
          </w:p>
        </w:tc>
      </w:tr>
      <w:tr w:rsidR="005C1CC0" w:rsidRPr="00F718EF" w:rsidTr="005C1CC0">
        <w:trPr>
          <w:trHeight w:val="274"/>
          <w:jc w:val="center"/>
        </w:trPr>
        <w:tc>
          <w:tcPr>
            <w:tcW w:w="3203" w:type="dxa"/>
            <w:tcBorders>
              <w:top w:val="single" w:sz="6" w:space="0" w:color="auto"/>
              <w:left w:val="single" w:sz="6" w:space="0" w:color="auto"/>
              <w:bottom w:val="single" w:sz="6" w:space="0" w:color="auto"/>
              <w:right w:val="single" w:sz="6" w:space="0" w:color="auto"/>
            </w:tcBorders>
          </w:tcPr>
          <w:p w:rsidR="005C1CC0" w:rsidRPr="00F718EF" w:rsidRDefault="005C1CC0" w:rsidP="005C1CC0">
            <w:pPr>
              <w:spacing w:after="0"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Прыжок вверх со взмахом рук, см</w:t>
            </w:r>
          </w:p>
        </w:tc>
        <w:tc>
          <w:tcPr>
            <w:tcW w:w="1559" w:type="dxa"/>
            <w:tcBorders>
              <w:top w:val="single" w:sz="6" w:space="0" w:color="auto"/>
              <w:left w:val="single" w:sz="6" w:space="0" w:color="auto"/>
              <w:bottom w:val="single" w:sz="6" w:space="0" w:color="auto"/>
              <w:right w:val="single" w:sz="4" w:space="0" w:color="auto"/>
            </w:tcBorders>
          </w:tcPr>
          <w:p w:rsidR="005C1CC0" w:rsidRPr="00F718EF" w:rsidRDefault="005C1CC0" w:rsidP="005C1CC0">
            <w:pPr>
              <w:spacing w:after="0"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49,62±0,20</w:t>
            </w:r>
          </w:p>
        </w:tc>
        <w:tc>
          <w:tcPr>
            <w:tcW w:w="1134" w:type="dxa"/>
            <w:tcBorders>
              <w:top w:val="single" w:sz="6" w:space="0" w:color="auto"/>
              <w:left w:val="single" w:sz="4" w:space="0" w:color="auto"/>
              <w:bottom w:val="single" w:sz="6" w:space="0" w:color="auto"/>
              <w:right w:val="single" w:sz="6" w:space="0" w:color="auto"/>
            </w:tcBorders>
            <w:vAlign w:val="center"/>
          </w:tcPr>
          <w:p w:rsidR="005C1CC0" w:rsidRPr="00F718EF" w:rsidRDefault="005C1CC0" w:rsidP="005C1CC0">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Низкий</w:t>
            </w:r>
          </w:p>
        </w:tc>
        <w:tc>
          <w:tcPr>
            <w:tcW w:w="1559" w:type="dxa"/>
            <w:tcBorders>
              <w:top w:val="single" w:sz="6" w:space="0" w:color="auto"/>
              <w:left w:val="single" w:sz="6" w:space="0" w:color="auto"/>
              <w:bottom w:val="single" w:sz="6" w:space="0" w:color="auto"/>
              <w:right w:val="single" w:sz="4" w:space="0" w:color="auto"/>
            </w:tcBorders>
          </w:tcPr>
          <w:p w:rsidR="005C1CC0" w:rsidRPr="00F718EF" w:rsidRDefault="005C1CC0" w:rsidP="005C1CC0">
            <w:pPr>
              <w:spacing w:after="0"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49,62±0,37</w:t>
            </w:r>
          </w:p>
        </w:tc>
        <w:tc>
          <w:tcPr>
            <w:tcW w:w="992" w:type="dxa"/>
            <w:tcBorders>
              <w:top w:val="single" w:sz="6" w:space="0" w:color="auto"/>
              <w:left w:val="single" w:sz="4" w:space="0" w:color="auto"/>
              <w:bottom w:val="single" w:sz="6" w:space="0" w:color="auto"/>
              <w:right w:val="single" w:sz="6" w:space="0" w:color="auto"/>
            </w:tcBorders>
            <w:vAlign w:val="center"/>
          </w:tcPr>
          <w:p w:rsidR="005C1CC0" w:rsidRPr="00F718EF" w:rsidRDefault="005C1CC0" w:rsidP="005C1CC0">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Низкий</w:t>
            </w:r>
          </w:p>
        </w:tc>
        <w:tc>
          <w:tcPr>
            <w:tcW w:w="792" w:type="dxa"/>
            <w:tcBorders>
              <w:top w:val="single" w:sz="6" w:space="0" w:color="auto"/>
              <w:left w:val="single" w:sz="6" w:space="0" w:color="auto"/>
              <w:bottom w:val="single" w:sz="6" w:space="0" w:color="auto"/>
              <w:right w:val="single" w:sz="6" w:space="0" w:color="auto"/>
            </w:tcBorders>
            <w:vAlign w:val="center"/>
          </w:tcPr>
          <w:p w:rsidR="005C1CC0" w:rsidRPr="00F718EF" w:rsidRDefault="005C1CC0" w:rsidP="005C1CC0">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&gt;0,05</w:t>
            </w:r>
          </w:p>
        </w:tc>
      </w:tr>
      <w:tr w:rsidR="005C1CC0" w:rsidRPr="00F718EF" w:rsidTr="005C1CC0">
        <w:trPr>
          <w:trHeight w:val="274"/>
          <w:jc w:val="center"/>
        </w:trPr>
        <w:tc>
          <w:tcPr>
            <w:tcW w:w="3203" w:type="dxa"/>
            <w:tcBorders>
              <w:top w:val="single" w:sz="6" w:space="0" w:color="auto"/>
              <w:left w:val="single" w:sz="6" w:space="0" w:color="auto"/>
              <w:bottom w:val="single" w:sz="6" w:space="0" w:color="auto"/>
              <w:right w:val="single" w:sz="6" w:space="0" w:color="auto"/>
            </w:tcBorders>
          </w:tcPr>
          <w:p w:rsidR="005C1CC0" w:rsidRPr="00F718EF" w:rsidRDefault="005C1CC0" w:rsidP="005C1CC0">
            <w:pPr>
              <w:spacing w:after="0"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Прыжок в длину с места, см</w:t>
            </w:r>
          </w:p>
        </w:tc>
        <w:tc>
          <w:tcPr>
            <w:tcW w:w="1559" w:type="dxa"/>
            <w:tcBorders>
              <w:top w:val="single" w:sz="6" w:space="0" w:color="auto"/>
              <w:left w:val="single" w:sz="6" w:space="0" w:color="auto"/>
              <w:bottom w:val="single" w:sz="6" w:space="0" w:color="auto"/>
              <w:right w:val="single" w:sz="4" w:space="0" w:color="auto"/>
            </w:tcBorders>
          </w:tcPr>
          <w:p w:rsidR="005C1CC0" w:rsidRPr="00F718EF" w:rsidRDefault="005C1CC0" w:rsidP="005C1CC0">
            <w:pPr>
              <w:spacing w:after="0"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219,25±0,29</w:t>
            </w:r>
          </w:p>
        </w:tc>
        <w:tc>
          <w:tcPr>
            <w:tcW w:w="1134" w:type="dxa"/>
            <w:tcBorders>
              <w:top w:val="single" w:sz="6" w:space="0" w:color="auto"/>
              <w:left w:val="single" w:sz="4" w:space="0" w:color="auto"/>
              <w:bottom w:val="single" w:sz="6" w:space="0" w:color="auto"/>
              <w:right w:val="single" w:sz="6" w:space="0" w:color="auto"/>
            </w:tcBorders>
            <w:vAlign w:val="center"/>
          </w:tcPr>
          <w:p w:rsidR="005C1CC0" w:rsidRPr="00F718EF" w:rsidRDefault="005C1CC0" w:rsidP="005C1CC0">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Низкий</w:t>
            </w:r>
          </w:p>
        </w:tc>
        <w:tc>
          <w:tcPr>
            <w:tcW w:w="1559" w:type="dxa"/>
            <w:tcBorders>
              <w:top w:val="single" w:sz="6" w:space="0" w:color="auto"/>
              <w:left w:val="single" w:sz="6" w:space="0" w:color="auto"/>
              <w:bottom w:val="single" w:sz="6" w:space="0" w:color="auto"/>
              <w:right w:val="single" w:sz="4" w:space="0" w:color="auto"/>
            </w:tcBorders>
          </w:tcPr>
          <w:p w:rsidR="005C1CC0" w:rsidRPr="00F718EF" w:rsidRDefault="005C1CC0" w:rsidP="005C1CC0">
            <w:pPr>
              <w:spacing w:after="0"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218,62±0,29</w:t>
            </w:r>
          </w:p>
        </w:tc>
        <w:tc>
          <w:tcPr>
            <w:tcW w:w="992" w:type="dxa"/>
            <w:tcBorders>
              <w:top w:val="single" w:sz="6" w:space="0" w:color="auto"/>
              <w:left w:val="single" w:sz="4" w:space="0" w:color="auto"/>
              <w:bottom w:val="single" w:sz="6" w:space="0" w:color="auto"/>
              <w:right w:val="single" w:sz="6" w:space="0" w:color="auto"/>
            </w:tcBorders>
            <w:vAlign w:val="center"/>
          </w:tcPr>
          <w:p w:rsidR="005C1CC0" w:rsidRPr="00F718EF" w:rsidRDefault="005C1CC0" w:rsidP="005C1CC0">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Низкий</w:t>
            </w:r>
          </w:p>
        </w:tc>
        <w:tc>
          <w:tcPr>
            <w:tcW w:w="792" w:type="dxa"/>
            <w:tcBorders>
              <w:top w:val="single" w:sz="6" w:space="0" w:color="auto"/>
              <w:left w:val="single" w:sz="6" w:space="0" w:color="auto"/>
              <w:bottom w:val="single" w:sz="6" w:space="0" w:color="auto"/>
              <w:right w:val="single" w:sz="6" w:space="0" w:color="auto"/>
            </w:tcBorders>
            <w:vAlign w:val="center"/>
          </w:tcPr>
          <w:p w:rsidR="005C1CC0" w:rsidRPr="00F718EF" w:rsidRDefault="005C1CC0" w:rsidP="005C1CC0">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&gt;0,05</w:t>
            </w:r>
          </w:p>
        </w:tc>
      </w:tr>
      <w:tr w:rsidR="005C1CC0" w:rsidRPr="00F718EF" w:rsidTr="005C1CC0">
        <w:trPr>
          <w:trHeight w:val="274"/>
          <w:jc w:val="center"/>
        </w:trPr>
        <w:tc>
          <w:tcPr>
            <w:tcW w:w="3203" w:type="dxa"/>
            <w:tcBorders>
              <w:top w:val="single" w:sz="6" w:space="0" w:color="auto"/>
              <w:left w:val="single" w:sz="6" w:space="0" w:color="auto"/>
              <w:bottom w:val="single" w:sz="6" w:space="0" w:color="auto"/>
              <w:right w:val="single" w:sz="6" w:space="0" w:color="auto"/>
            </w:tcBorders>
          </w:tcPr>
          <w:p w:rsidR="005C1CC0" w:rsidRPr="00F718EF" w:rsidRDefault="005C1CC0" w:rsidP="005C1CC0">
            <w:pPr>
              <w:spacing w:after="0" w:line="360" w:lineRule="auto"/>
              <w:contextualSpacing/>
              <w:jc w:val="center"/>
              <w:rPr>
                <w:rFonts w:ascii="Times New Roman" w:hAnsi="Times New Roman" w:cs="Times New Roman"/>
                <w:color w:val="000000" w:themeColor="text1"/>
                <w:sz w:val="28"/>
                <w:szCs w:val="28"/>
              </w:rPr>
            </w:pPr>
            <w:proofErr w:type="spellStart"/>
            <w:r w:rsidRPr="00F718EF">
              <w:rPr>
                <w:rFonts w:ascii="Times New Roman" w:hAnsi="Times New Roman" w:cs="Times New Roman"/>
                <w:color w:val="000000" w:themeColor="text1"/>
                <w:sz w:val="28"/>
                <w:szCs w:val="28"/>
              </w:rPr>
              <w:t>Проплывание</w:t>
            </w:r>
            <w:proofErr w:type="spellEnd"/>
            <w:r w:rsidRPr="00F718EF">
              <w:rPr>
                <w:rFonts w:ascii="Times New Roman" w:hAnsi="Times New Roman" w:cs="Times New Roman"/>
                <w:color w:val="000000" w:themeColor="text1"/>
                <w:sz w:val="28"/>
                <w:szCs w:val="28"/>
              </w:rPr>
              <w:t xml:space="preserve"> 50 метрового отрезка, сек</w:t>
            </w:r>
          </w:p>
        </w:tc>
        <w:tc>
          <w:tcPr>
            <w:tcW w:w="1559" w:type="dxa"/>
            <w:tcBorders>
              <w:top w:val="single" w:sz="6" w:space="0" w:color="auto"/>
              <w:left w:val="single" w:sz="6" w:space="0" w:color="auto"/>
              <w:bottom w:val="single" w:sz="6" w:space="0" w:color="auto"/>
              <w:right w:val="single" w:sz="4" w:space="0" w:color="auto"/>
            </w:tcBorders>
          </w:tcPr>
          <w:p w:rsidR="005C1CC0" w:rsidRPr="00F718EF" w:rsidRDefault="005C1CC0" w:rsidP="005C1CC0">
            <w:pPr>
              <w:spacing w:after="0"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26,43±0,22</w:t>
            </w:r>
          </w:p>
        </w:tc>
        <w:tc>
          <w:tcPr>
            <w:tcW w:w="1134" w:type="dxa"/>
            <w:tcBorders>
              <w:top w:val="single" w:sz="6" w:space="0" w:color="auto"/>
              <w:left w:val="single" w:sz="4" w:space="0" w:color="auto"/>
              <w:bottom w:val="single" w:sz="6" w:space="0" w:color="auto"/>
              <w:right w:val="single" w:sz="6" w:space="0" w:color="auto"/>
            </w:tcBorders>
            <w:vAlign w:val="center"/>
          </w:tcPr>
          <w:p w:rsidR="005C1CC0" w:rsidRPr="00F718EF" w:rsidRDefault="005C1CC0" w:rsidP="005C1CC0">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Низкий</w:t>
            </w:r>
          </w:p>
        </w:tc>
        <w:tc>
          <w:tcPr>
            <w:tcW w:w="1559" w:type="dxa"/>
            <w:tcBorders>
              <w:top w:val="single" w:sz="6" w:space="0" w:color="auto"/>
              <w:left w:val="single" w:sz="6" w:space="0" w:color="auto"/>
              <w:bottom w:val="single" w:sz="6" w:space="0" w:color="auto"/>
              <w:right w:val="single" w:sz="4" w:space="0" w:color="auto"/>
            </w:tcBorders>
          </w:tcPr>
          <w:p w:rsidR="005C1CC0" w:rsidRPr="00F718EF" w:rsidRDefault="005C1CC0" w:rsidP="005C1CC0">
            <w:pPr>
              <w:spacing w:after="0"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26,68±0,18</w:t>
            </w:r>
          </w:p>
        </w:tc>
        <w:tc>
          <w:tcPr>
            <w:tcW w:w="992" w:type="dxa"/>
            <w:tcBorders>
              <w:top w:val="single" w:sz="6" w:space="0" w:color="auto"/>
              <w:left w:val="single" w:sz="4" w:space="0" w:color="auto"/>
              <w:bottom w:val="single" w:sz="6" w:space="0" w:color="auto"/>
              <w:right w:val="single" w:sz="6" w:space="0" w:color="auto"/>
            </w:tcBorders>
            <w:vAlign w:val="center"/>
          </w:tcPr>
          <w:p w:rsidR="005C1CC0" w:rsidRPr="00F718EF" w:rsidRDefault="005C1CC0" w:rsidP="005C1CC0">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Низкий</w:t>
            </w:r>
          </w:p>
        </w:tc>
        <w:tc>
          <w:tcPr>
            <w:tcW w:w="792" w:type="dxa"/>
            <w:tcBorders>
              <w:top w:val="single" w:sz="6" w:space="0" w:color="auto"/>
              <w:left w:val="single" w:sz="6" w:space="0" w:color="auto"/>
              <w:bottom w:val="single" w:sz="6" w:space="0" w:color="auto"/>
              <w:right w:val="single" w:sz="6" w:space="0" w:color="auto"/>
            </w:tcBorders>
            <w:vAlign w:val="center"/>
          </w:tcPr>
          <w:p w:rsidR="005C1CC0" w:rsidRPr="00F718EF" w:rsidRDefault="005C1CC0" w:rsidP="005C1CC0">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&gt;0,05</w:t>
            </w:r>
          </w:p>
        </w:tc>
      </w:tr>
    </w:tbl>
    <w:p w:rsidR="00901CEC" w:rsidRPr="00F718EF" w:rsidRDefault="00901CEC" w:rsidP="00901CEC">
      <w:pPr>
        <w:spacing w:after="0"/>
        <w:ind w:firstLine="709"/>
        <w:rPr>
          <w:rFonts w:ascii="Times New Roman" w:hAnsi="Times New Roman" w:cs="Times New Roman"/>
          <w:bCs/>
          <w:color w:val="000000" w:themeColor="text1"/>
          <w:sz w:val="24"/>
          <w:szCs w:val="24"/>
        </w:rPr>
      </w:pPr>
      <w:r w:rsidRPr="00F718EF">
        <w:rPr>
          <w:rFonts w:ascii="Times New Roman" w:hAnsi="Times New Roman" w:cs="Times New Roman"/>
          <w:bCs/>
          <w:color w:val="000000" w:themeColor="text1"/>
          <w:sz w:val="24"/>
          <w:szCs w:val="24"/>
        </w:rPr>
        <w:t xml:space="preserve">Примечание: </w:t>
      </w:r>
    </w:p>
    <w:p w:rsidR="00901CEC" w:rsidRPr="00F718EF" w:rsidRDefault="00901CEC" w:rsidP="00901CEC">
      <w:pPr>
        <w:spacing w:after="0"/>
        <w:rPr>
          <w:rFonts w:ascii="Times New Roman" w:hAnsi="Times New Roman" w:cs="Times New Roman"/>
          <w:color w:val="000000" w:themeColor="text1"/>
          <w:sz w:val="24"/>
          <w:szCs w:val="24"/>
        </w:rPr>
      </w:pPr>
      <w:r w:rsidRPr="00F718EF">
        <w:rPr>
          <w:rFonts w:ascii="Times New Roman" w:hAnsi="Times New Roman" w:cs="Times New Roman"/>
          <w:color w:val="000000" w:themeColor="text1"/>
          <w:sz w:val="24"/>
          <w:szCs w:val="24"/>
        </w:rPr>
        <w:t xml:space="preserve">ЭГ - экспериментальная группа; </w:t>
      </w:r>
    </w:p>
    <w:p w:rsidR="00901CEC" w:rsidRPr="00F718EF" w:rsidRDefault="00901CEC" w:rsidP="00901CEC">
      <w:pPr>
        <w:spacing w:after="0"/>
        <w:rPr>
          <w:rFonts w:ascii="Times New Roman" w:hAnsi="Times New Roman" w:cs="Times New Roman"/>
          <w:color w:val="000000" w:themeColor="text1"/>
          <w:sz w:val="24"/>
          <w:szCs w:val="24"/>
        </w:rPr>
      </w:pPr>
      <w:r w:rsidRPr="00F718EF">
        <w:rPr>
          <w:rFonts w:ascii="Times New Roman" w:hAnsi="Times New Roman" w:cs="Times New Roman"/>
          <w:color w:val="000000" w:themeColor="text1"/>
          <w:sz w:val="24"/>
          <w:szCs w:val="24"/>
        </w:rPr>
        <w:t xml:space="preserve">КГ - контрольная группа; </w:t>
      </w:r>
    </w:p>
    <w:p w:rsidR="00901CEC" w:rsidRPr="00F718EF" w:rsidRDefault="00901CEC" w:rsidP="00901CEC">
      <w:pPr>
        <w:spacing w:after="0"/>
        <w:rPr>
          <w:rFonts w:ascii="Times New Roman" w:hAnsi="Times New Roman" w:cs="Times New Roman"/>
          <w:color w:val="000000" w:themeColor="text1"/>
          <w:sz w:val="24"/>
          <w:szCs w:val="24"/>
        </w:rPr>
      </w:pPr>
      <w:r w:rsidRPr="00F718EF">
        <w:rPr>
          <w:rFonts w:ascii="Times New Roman" w:hAnsi="Times New Roman" w:cs="Times New Roman"/>
          <w:color w:val="000000" w:themeColor="text1"/>
          <w:sz w:val="24"/>
          <w:szCs w:val="24"/>
        </w:rPr>
        <w:t xml:space="preserve">р - достоверность различий между группами; </w:t>
      </w:r>
    </w:p>
    <w:p w:rsidR="00901CEC" w:rsidRPr="00F718EF" w:rsidRDefault="00901CEC" w:rsidP="00901CEC">
      <w:pPr>
        <w:spacing w:after="0"/>
        <w:rPr>
          <w:rFonts w:ascii="Times New Roman" w:hAnsi="Times New Roman" w:cs="Times New Roman"/>
          <w:color w:val="000000" w:themeColor="text1"/>
          <w:sz w:val="24"/>
          <w:szCs w:val="24"/>
        </w:rPr>
      </w:pPr>
      <w:r w:rsidRPr="00F718EF">
        <w:rPr>
          <w:rFonts w:ascii="Times New Roman" w:hAnsi="Times New Roman" w:cs="Times New Roman"/>
          <w:color w:val="000000" w:themeColor="text1"/>
          <w:sz w:val="24"/>
          <w:szCs w:val="24"/>
        </w:rPr>
        <w:t xml:space="preserve">М - среднее арифметическое значение признака; </w:t>
      </w:r>
    </w:p>
    <w:p w:rsidR="00901CEC" w:rsidRPr="00F718EF" w:rsidRDefault="00901CEC" w:rsidP="00901CEC">
      <w:pPr>
        <w:pStyle w:val="af9"/>
        <w:spacing w:after="0" w:line="276" w:lineRule="auto"/>
        <w:ind w:left="0"/>
        <w:jc w:val="both"/>
        <w:rPr>
          <w:color w:val="000000" w:themeColor="text1"/>
        </w:rPr>
      </w:pPr>
      <w:r w:rsidRPr="00F718EF">
        <w:rPr>
          <w:color w:val="000000" w:themeColor="text1"/>
          <w:lang w:val="en-US"/>
        </w:rPr>
        <w:t>m</w:t>
      </w:r>
      <w:r w:rsidRPr="00F718EF">
        <w:rPr>
          <w:color w:val="000000" w:themeColor="text1"/>
        </w:rPr>
        <w:t xml:space="preserve"> - </w:t>
      </w:r>
      <w:proofErr w:type="gramStart"/>
      <w:r w:rsidRPr="00F718EF">
        <w:rPr>
          <w:color w:val="000000" w:themeColor="text1"/>
        </w:rPr>
        <w:t>ошибка</w:t>
      </w:r>
      <w:proofErr w:type="gramEnd"/>
      <w:r w:rsidRPr="00F718EF">
        <w:rPr>
          <w:color w:val="000000" w:themeColor="text1"/>
        </w:rPr>
        <w:t xml:space="preserve"> среднего арифметического значения.</w:t>
      </w:r>
    </w:p>
    <w:p w:rsidR="00901CEC" w:rsidRPr="00F718EF" w:rsidRDefault="00901CEC" w:rsidP="00901CEC">
      <w:pPr>
        <w:spacing w:after="0" w:line="360" w:lineRule="auto"/>
        <w:jc w:val="both"/>
        <w:rPr>
          <w:rFonts w:ascii="Times New Roman" w:hAnsi="Times New Roman" w:cs="Times New Roman"/>
          <w:color w:val="000000" w:themeColor="text1"/>
          <w:sz w:val="28"/>
          <w:szCs w:val="28"/>
        </w:rPr>
      </w:pPr>
    </w:p>
    <w:p w:rsidR="00901CEC" w:rsidRPr="00F718EF" w:rsidRDefault="00901CEC" w:rsidP="00901CEC">
      <w:pPr>
        <w:spacing w:after="0" w:line="360" w:lineRule="auto"/>
        <w:ind w:firstLine="709"/>
        <w:jc w:val="both"/>
        <w:rPr>
          <w:rFonts w:ascii="Times New Roman" w:eastAsiaTheme="minorHAnsi" w:hAnsi="Times New Roman" w:cs="Times New Roman"/>
          <w:color w:val="000000" w:themeColor="text1"/>
          <w:sz w:val="28"/>
          <w:szCs w:val="28"/>
          <w:lang w:eastAsia="en-US"/>
        </w:rPr>
      </w:pPr>
      <w:r w:rsidRPr="00F718EF">
        <w:rPr>
          <w:rFonts w:ascii="Times New Roman" w:hAnsi="Times New Roman" w:cs="Times New Roman"/>
          <w:color w:val="000000" w:themeColor="text1"/>
          <w:sz w:val="28"/>
          <w:szCs w:val="28"/>
        </w:rPr>
        <w:lastRenderedPageBreak/>
        <w:t>Анализ результатов первичного тестирования показал, что в тесте «</w:t>
      </w:r>
      <w:r w:rsidR="005C1CC0" w:rsidRPr="00F718EF">
        <w:rPr>
          <w:rFonts w:ascii="Times New Roman" w:eastAsiaTheme="minorHAnsi" w:hAnsi="Times New Roman" w:cs="Times New Roman"/>
          <w:color w:val="000000" w:themeColor="text1"/>
          <w:sz w:val="28"/>
          <w:szCs w:val="28"/>
          <w:lang w:eastAsia="en-US"/>
        </w:rPr>
        <w:t>Прыжок вверх со взмахом рук, см</w:t>
      </w:r>
      <w:r w:rsidRPr="00F718EF">
        <w:rPr>
          <w:rFonts w:ascii="Times New Roman" w:hAnsi="Times New Roman" w:cs="Times New Roman"/>
          <w:color w:val="000000" w:themeColor="text1"/>
          <w:sz w:val="28"/>
          <w:szCs w:val="28"/>
        </w:rPr>
        <w:t xml:space="preserve">» </w:t>
      </w:r>
      <w:r w:rsidR="00075EF9" w:rsidRPr="00F718EF">
        <w:rPr>
          <w:rFonts w:ascii="Times New Roman" w:hAnsi="Times New Roman" w:cs="Times New Roman"/>
          <w:color w:val="000000" w:themeColor="text1"/>
          <w:sz w:val="28"/>
          <w:szCs w:val="28"/>
        </w:rPr>
        <w:t>подростки</w:t>
      </w:r>
      <w:r w:rsidR="000428B5"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 xml:space="preserve">контрольной группы показали результат </w:t>
      </w:r>
      <w:r w:rsidR="005C1CC0" w:rsidRPr="00F718EF">
        <w:rPr>
          <w:rFonts w:ascii="Times New Roman" w:hAnsi="Times New Roman" w:cs="Times New Roman"/>
          <w:color w:val="000000" w:themeColor="text1"/>
          <w:sz w:val="28"/>
          <w:szCs w:val="28"/>
        </w:rPr>
        <w:t>49,62±0,20 см</w:t>
      </w:r>
      <w:r w:rsidRPr="00F718EF">
        <w:rPr>
          <w:rFonts w:ascii="Times New Roman" w:hAnsi="Times New Roman" w:cs="Times New Roman"/>
          <w:color w:val="000000" w:themeColor="text1"/>
          <w:sz w:val="28"/>
          <w:szCs w:val="28"/>
        </w:rPr>
        <w:t xml:space="preserve">, а мальчики экспериментальной группы показали результат </w:t>
      </w:r>
      <w:r w:rsidR="005C1CC0" w:rsidRPr="00F718EF">
        <w:rPr>
          <w:rFonts w:ascii="Times New Roman" w:hAnsi="Times New Roman" w:cs="Times New Roman"/>
          <w:color w:val="000000" w:themeColor="text1"/>
          <w:sz w:val="28"/>
          <w:szCs w:val="28"/>
        </w:rPr>
        <w:t>49,62±0,37 см</w:t>
      </w:r>
      <w:r w:rsidRPr="00F718EF">
        <w:rPr>
          <w:rFonts w:ascii="Times New Roman" w:hAnsi="Times New Roman" w:cs="Times New Roman"/>
          <w:color w:val="000000" w:themeColor="text1"/>
          <w:sz w:val="28"/>
          <w:szCs w:val="28"/>
        </w:rPr>
        <w:t>,</w:t>
      </w:r>
      <w:r w:rsidRPr="00F718EF">
        <w:rPr>
          <w:rFonts w:ascii="Times New Roman" w:eastAsiaTheme="minorHAnsi" w:hAnsi="Times New Roman" w:cs="Times New Roman"/>
          <w:color w:val="000000" w:themeColor="text1"/>
          <w:sz w:val="28"/>
          <w:szCs w:val="28"/>
          <w:lang w:eastAsia="en-US"/>
        </w:rPr>
        <w:t xml:space="preserve"> что соответствует низкому уровню развития скоростн</w:t>
      </w:r>
      <w:r w:rsidR="005C1CC0" w:rsidRPr="00F718EF">
        <w:rPr>
          <w:rFonts w:ascii="Times New Roman" w:eastAsiaTheme="minorHAnsi" w:hAnsi="Times New Roman" w:cs="Times New Roman"/>
          <w:color w:val="000000" w:themeColor="text1"/>
          <w:sz w:val="28"/>
          <w:szCs w:val="28"/>
          <w:lang w:eastAsia="en-US"/>
        </w:rPr>
        <w:t>о-силов</w:t>
      </w:r>
      <w:r w:rsidRPr="00F718EF">
        <w:rPr>
          <w:rFonts w:ascii="Times New Roman" w:eastAsiaTheme="minorHAnsi" w:hAnsi="Times New Roman" w:cs="Times New Roman"/>
          <w:color w:val="000000" w:themeColor="text1"/>
          <w:sz w:val="28"/>
          <w:szCs w:val="28"/>
          <w:lang w:eastAsia="en-US"/>
        </w:rPr>
        <w:t>ых качеств у обеих групп.</w:t>
      </w:r>
    </w:p>
    <w:p w:rsidR="00901CEC" w:rsidRPr="00F718EF" w:rsidRDefault="00901CEC" w:rsidP="00901CEC">
      <w:pPr>
        <w:autoSpaceDE w:val="0"/>
        <w:autoSpaceDN w:val="0"/>
        <w:adjustRightInd w:val="0"/>
        <w:spacing w:after="0" w:line="360" w:lineRule="auto"/>
        <w:ind w:firstLine="709"/>
        <w:jc w:val="both"/>
        <w:rPr>
          <w:rFonts w:ascii="Times New Roman" w:eastAsiaTheme="minorHAnsi" w:hAnsi="Times New Roman" w:cs="Times New Roman"/>
          <w:color w:val="000000" w:themeColor="text1"/>
          <w:sz w:val="28"/>
          <w:szCs w:val="28"/>
          <w:lang w:eastAsia="en-US"/>
        </w:rPr>
      </w:pPr>
      <w:r w:rsidRPr="00F718EF">
        <w:rPr>
          <w:rFonts w:ascii="Times New Roman" w:eastAsiaTheme="minorHAnsi" w:hAnsi="Times New Roman" w:cs="Times New Roman"/>
          <w:color w:val="000000" w:themeColor="text1"/>
          <w:sz w:val="28"/>
          <w:szCs w:val="28"/>
          <w:lang w:eastAsia="en-US"/>
        </w:rPr>
        <w:t>В тесте «</w:t>
      </w:r>
      <w:r w:rsidR="005C1CC0" w:rsidRPr="00F718EF">
        <w:rPr>
          <w:rFonts w:ascii="Times New Roman" w:eastAsiaTheme="minorHAnsi" w:hAnsi="Times New Roman" w:cs="Times New Roman"/>
          <w:color w:val="000000" w:themeColor="text1"/>
          <w:sz w:val="28"/>
          <w:szCs w:val="28"/>
          <w:lang w:eastAsia="en-US"/>
        </w:rPr>
        <w:t>Прыжок в длину с места, см</w:t>
      </w:r>
      <w:r w:rsidRPr="00F718EF">
        <w:rPr>
          <w:rFonts w:ascii="Times New Roman" w:eastAsiaTheme="minorHAnsi" w:hAnsi="Times New Roman" w:cs="Times New Roman"/>
          <w:color w:val="000000" w:themeColor="text1"/>
          <w:sz w:val="28"/>
          <w:szCs w:val="28"/>
          <w:lang w:eastAsia="en-US"/>
        </w:rPr>
        <w:t xml:space="preserve">» </w:t>
      </w:r>
      <w:r w:rsidR="00075EF9" w:rsidRPr="00F718EF">
        <w:rPr>
          <w:rFonts w:ascii="Times New Roman" w:hAnsi="Times New Roman" w:cs="Times New Roman"/>
          <w:color w:val="000000" w:themeColor="text1"/>
          <w:sz w:val="28"/>
          <w:szCs w:val="28"/>
        </w:rPr>
        <w:t>подростки</w:t>
      </w:r>
      <w:r w:rsidR="000428B5" w:rsidRPr="00F718EF">
        <w:rPr>
          <w:rFonts w:ascii="Times New Roman" w:hAnsi="Times New Roman" w:cs="Times New Roman"/>
          <w:color w:val="000000" w:themeColor="text1"/>
          <w:sz w:val="28"/>
          <w:szCs w:val="28"/>
        </w:rPr>
        <w:t xml:space="preserve"> </w:t>
      </w:r>
      <w:r w:rsidRPr="00F718EF">
        <w:rPr>
          <w:rFonts w:ascii="Times New Roman" w:eastAsiaTheme="minorHAnsi" w:hAnsi="Times New Roman" w:cs="Times New Roman"/>
          <w:color w:val="000000" w:themeColor="text1"/>
          <w:sz w:val="28"/>
          <w:szCs w:val="28"/>
          <w:lang w:eastAsia="en-US"/>
        </w:rPr>
        <w:t xml:space="preserve">контрольной группы показали результат </w:t>
      </w:r>
      <w:r w:rsidR="005C1CC0" w:rsidRPr="00F718EF">
        <w:rPr>
          <w:rFonts w:ascii="Times New Roman" w:hAnsi="Times New Roman" w:cs="Times New Roman"/>
          <w:color w:val="000000" w:themeColor="text1"/>
          <w:sz w:val="28"/>
          <w:szCs w:val="28"/>
        </w:rPr>
        <w:t>219,25±0,29</w:t>
      </w:r>
      <w:r w:rsidRPr="00F718EF">
        <w:rPr>
          <w:rFonts w:ascii="Times New Roman" w:hAnsi="Times New Roman" w:cs="Times New Roman"/>
          <w:color w:val="000000" w:themeColor="text1"/>
          <w:sz w:val="28"/>
          <w:szCs w:val="28"/>
        </w:rPr>
        <w:t xml:space="preserve"> с</w:t>
      </w:r>
      <w:r w:rsidR="005C1CC0" w:rsidRPr="00F718EF">
        <w:rPr>
          <w:rFonts w:ascii="Times New Roman" w:hAnsi="Times New Roman" w:cs="Times New Roman"/>
          <w:color w:val="000000" w:themeColor="text1"/>
          <w:sz w:val="28"/>
          <w:szCs w:val="28"/>
        </w:rPr>
        <w:t>м</w:t>
      </w:r>
      <w:r w:rsidRPr="00F718EF">
        <w:rPr>
          <w:rFonts w:ascii="Times New Roman" w:eastAsiaTheme="minorHAnsi" w:hAnsi="Times New Roman" w:cs="Times New Roman"/>
          <w:color w:val="000000" w:themeColor="text1"/>
          <w:sz w:val="28"/>
          <w:szCs w:val="28"/>
          <w:lang w:eastAsia="en-US"/>
        </w:rPr>
        <w:t xml:space="preserve">, в то время как экспериментальная группа показала результат </w:t>
      </w:r>
      <w:r w:rsidR="005C1CC0" w:rsidRPr="00F718EF">
        <w:rPr>
          <w:rFonts w:ascii="Times New Roman" w:hAnsi="Times New Roman" w:cs="Times New Roman"/>
          <w:color w:val="000000" w:themeColor="text1"/>
          <w:sz w:val="28"/>
          <w:szCs w:val="28"/>
        </w:rPr>
        <w:t xml:space="preserve">218,62±0,29 </w:t>
      </w:r>
      <w:r w:rsidRPr="00F718EF">
        <w:rPr>
          <w:rFonts w:ascii="Times New Roman" w:hAnsi="Times New Roman" w:cs="Times New Roman"/>
          <w:color w:val="000000" w:themeColor="text1"/>
          <w:sz w:val="28"/>
          <w:szCs w:val="28"/>
        </w:rPr>
        <w:t>с</w:t>
      </w:r>
      <w:r w:rsidR="005C1CC0" w:rsidRPr="00F718EF">
        <w:rPr>
          <w:rFonts w:ascii="Times New Roman" w:hAnsi="Times New Roman" w:cs="Times New Roman"/>
          <w:color w:val="000000" w:themeColor="text1"/>
          <w:sz w:val="28"/>
          <w:szCs w:val="28"/>
        </w:rPr>
        <w:t>м</w:t>
      </w:r>
      <w:r w:rsidRPr="00F718EF">
        <w:rPr>
          <w:rFonts w:ascii="Times New Roman" w:eastAsiaTheme="minorHAnsi" w:hAnsi="Times New Roman" w:cs="Times New Roman"/>
          <w:color w:val="000000" w:themeColor="text1"/>
          <w:sz w:val="28"/>
          <w:szCs w:val="28"/>
          <w:lang w:eastAsia="en-US"/>
        </w:rPr>
        <w:t>, что относится к низкому уровню в данном тесте.</w:t>
      </w:r>
    </w:p>
    <w:p w:rsidR="00901CEC" w:rsidRPr="00F718EF" w:rsidRDefault="00901CEC" w:rsidP="00901CE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В тесте «</w:t>
      </w:r>
      <w:proofErr w:type="spellStart"/>
      <w:r w:rsidR="005C1CC0" w:rsidRPr="00F718EF">
        <w:rPr>
          <w:rFonts w:ascii="Times New Roman" w:hAnsi="Times New Roman" w:cs="Times New Roman"/>
          <w:color w:val="000000" w:themeColor="text1"/>
          <w:sz w:val="28"/>
          <w:szCs w:val="28"/>
        </w:rPr>
        <w:t>Проплывание</w:t>
      </w:r>
      <w:proofErr w:type="spellEnd"/>
      <w:r w:rsidR="005C1CC0" w:rsidRPr="00F718EF">
        <w:rPr>
          <w:rFonts w:ascii="Times New Roman" w:hAnsi="Times New Roman" w:cs="Times New Roman"/>
          <w:color w:val="000000" w:themeColor="text1"/>
          <w:sz w:val="28"/>
          <w:szCs w:val="28"/>
        </w:rPr>
        <w:t xml:space="preserve"> 50 метрового отрезка, сек</w:t>
      </w:r>
      <w:r w:rsidRPr="00F718EF">
        <w:rPr>
          <w:rFonts w:ascii="Times New Roman" w:hAnsi="Times New Roman" w:cs="Times New Roman"/>
          <w:color w:val="000000" w:themeColor="text1"/>
          <w:sz w:val="28"/>
          <w:szCs w:val="28"/>
        </w:rPr>
        <w:t xml:space="preserve">» показатель контрольной группы равен </w:t>
      </w:r>
      <w:r w:rsidR="005C1CC0" w:rsidRPr="00F718EF">
        <w:rPr>
          <w:rFonts w:ascii="Times New Roman" w:hAnsi="Times New Roman" w:cs="Times New Roman"/>
          <w:color w:val="000000" w:themeColor="text1"/>
          <w:sz w:val="28"/>
          <w:szCs w:val="28"/>
        </w:rPr>
        <w:t>26,43±0,22</w:t>
      </w:r>
      <w:r w:rsidRPr="00F718EF">
        <w:rPr>
          <w:rFonts w:ascii="Times New Roman" w:hAnsi="Times New Roman" w:cs="Times New Roman"/>
          <w:color w:val="000000" w:themeColor="text1"/>
          <w:kern w:val="28"/>
          <w:sz w:val="28"/>
          <w:szCs w:val="28"/>
        </w:rPr>
        <w:t xml:space="preserve"> </w:t>
      </w:r>
      <w:r w:rsidR="005C1CC0" w:rsidRPr="00F718EF">
        <w:rPr>
          <w:rFonts w:ascii="Times New Roman" w:hAnsi="Times New Roman" w:cs="Times New Roman"/>
          <w:color w:val="000000" w:themeColor="text1"/>
          <w:kern w:val="28"/>
          <w:sz w:val="28"/>
          <w:szCs w:val="28"/>
        </w:rPr>
        <w:t>сек</w:t>
      </w:r>
      <w:r w:rsidRPr="00F718EF">
        <w:rPr>
          <w:rFonts w:ascii="Times New Roman" w:hAnsi="Times New Roman" w:cs="Times New Roman"/>
          <w:color w:val="000000" w:themeColor="text1"/>
          <w:sz w:val="28"/>
          <w:szCs w:val="28"/>
        </w:rPr>
        <w:t xml:space="preserve">, а экспериментальной </w:t>
      </w:r>
      <w:r w:rsidR="005C1CC0" w:rsidRPr="00F718EF">
        <w:rPr>
          <w:rFonts w:ascii="Times New Roman" w:hAnsi="Times New Roman" w:cs="Times New Roman"/>
          <w:color w:val="000000" w:themeColor="text1"/>
          <w:sz w:val="28"/>
          <w:szCs w:val="28"/>
        </w:rPr>
        <w:t>26,68±0,18 сек</w:t>
      </w:r>
      <w:r w:rsidRPr="00F718EF">
        <w:rPr>
          <w:rFonts w:ascii="Times New Roman" w:hAnsi="Times New Roman" w:cs="Times New Roman"/>
          <w:color w:val="000000" w:themeColor="text1"/>
          <w:sz w:val="28"/>
          <w:szCs w:val="28"/>
        </w:rPr>
        <w:t>, что является низким уровнем в данном тесте.</w:t>
      </w:r>
    </w:p>
    <w:p w:rsidR="00901CEC" w:rsidRPr="00F718EF" w:rsidRDefault="00901CEC" w:rsidP="00901CE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kern w:val="28"/>
          <w:sz w:val="28"/>
          <w:szCs w:val="28"/>
        </w:rPr>
        <w:t xml:space="preserve">Полученные результаты в начале эксперимента представлены в приложении 1. </w:t>
      </w: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Таким образом, анализ результатов первичного тестирования позволяет сделать вывод, о том, что у занимающихся показатели тестирования не отличаются друг от друга и развитие </w:t>
      </w:r>
      <w:r w:rsidR="008A6435" w:rsidRPr="00F718EF">
        <w:rPr>
          <w:rFonts w:ascii="Times New Roman" w:eastAsiaTheme="minorHAnsi" w:hAnsi="Times New Roman" w:cs="Times New Roman"/>
          <w:color w:val="000000" w:themeColor="text1"/>
          <w:sz w:val="28"/>
          <w:szCs w:val="28"/>
          <w:lang w:eastAsia="en-US"/>
        </w:rPr>
        <w:t xml:space="preserve">скоростно-силовых качеств </w:t>
      </w:r>
      <w:r w:rsidRPr="00F718EF">
        <w:rPr>
          <w:rFonts w:ascii="Times New Roman" w:hAnsi="Times New Roman" w:cs="Times New Roman"/>
          <w:color w:val="000000" w:themeColor="text1"/>
          <w:sz w:val="28"/>
          <w:szCs w:val="28"/>
        </w:rPr>
        <w:t xml:space="preserve">находится на уровне, что позволяет нам разделить на контрольную и экспериментальную группы. </w:t>
      </w: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После проведенного первичного тестирования и разделения на группы нами был проведен педагогический эксперимент, который длился с октября 2022 по март 2023 года. </w:t>
      </w: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При занятиях с экспериментальной группой была внедрена методика </w:t>
      </w:r>
      <w:r w:rsidR="008A6435" w:rsidRPr="00F718EF">
        <w:rPr>
          <w:rFonts w:ascii="Times New Roman" w:hAnsi="Times New Roman" w:cs="Times New Roman"/>
          <w:color w:val="000000" w:themeColor="text1"/>
          <w:sz w:val="28"/>
          <w:szCs w:val="28"/>
        </w:rPr>
        <w:t xml:space="preserve">развития скоростно-силовых качеств у </w:t>
      </w:r>
      <w:r w:rsidR="00075EF9" w:rsidRPr="00F718EF">
        <w:rPr>
          <w:rFonts w:ascii="Times New Roman" w:hAnsi="Times New Roman" w:cs="Times New Roman"/>
          <w:color w:val="000000" w:themeColor="text1"/>
          <w:sz w:val="28"/>
          <w:szCs w:val="28"/>
        </w:rPr>
        <w:t>подростков</w:t>
      </w:r>
      <w:r w:rsidR="000428B5" w:rsidRPr="00F718EF">
        <w:rPr>
          <w:rFonts w:ascii="Times New Roman" w:hAnsi="Times New Roman" w:cs="Times New Roman"/>
          <w:color w:val="000000" w:themeColor="text1"/>
          <w:sz w:val="28"/>
          <w:szCs w:val="28"/>
        </w:rPr>
        <w:t xml:space="preserve"> </w:t>
      </w:r>
      <w:r w:rsidR="008A6435" w:rsidRPr="00F718EF">
        <w:rPr>
          <w:rFonts w:ascii="Times New Roman" w:hAnsi="Times New Roman" w:cs="Times New Roman"/>
          <w:color w:val="000000" w:themeColor="text1"/>
          <w:sz w:val="28"/>
          <w:szCs w:val="28"/>
        </w:rPr>
        <w:t>11-12 лет в плаванье</w:t>
      </w:r>
      <w:r w:rsidRPr="00F718EF">
        <w:rPr>
          <w:rFonts w:ascii="Times New Roman" w:hAnsi="Times New Roman" w:cs="Times New Roman"/>
          <w:color w:val="000000" w:themeColor="text1"/>
          <w:sz w:val="28"/>
          <w:szCs w:val="28"/>
        </w:rPr>
        <w:t xml:space="preserve">. В конце опытно-экспериментальной работы нами было проведено итоговое тестирование, которое позволило определить динамику показателей обеих групп (таблица </w:t>
      </w:r>
      <w:r w:rsidR="00E04B89" w:rsidRPr="00F718EF">
        <w:rPr>
          <w:rFonts w:ascii="Times New Roman" w:hAnsi="Times New Roman" w:cs="Times New Roman"/>
          <w:color w:val="000000" w:themeColor="text1"/>
          <w:sz w:val="28"/>
          <w:szCs w:val="28"/>
        </w:rPr>
        <w:t>5</w:t>
      </w:r>
      <w:r w:rsidRPr="00F718EF">
        <w:rPr>
          <w:rFonts w:ascii="Times New Roman" w:hAnsi="Times New Roman" w:cs="Times New Roman"/>
          <w:color w:val="000000" w:themeColor="text1"/>
          <w:sz w:val="28"/>
          <w:szCs w:val="28"/>
        </w:rPr>
        <w:t xml:space="preserve">). </w:t>
      </w: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p>
    <w:p w:rsidR="00901CEC" w:rsidRPr="00F718EF" w:rsidRDefault="00901CEC" w:rsidP="008A6435">
      <w:pPr>
        <w:spacing w:after="0" w:line="360" w:lineRule="auto"/>
        <w:ind w:firstLine="709"/>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lastRenderedPageBreak/>
        <w:t xml:space="preserve">Таблица </w:t>
      </w:r>
      <w:r w:rsidR="00E04B89" w:rsidRPr="00F718EF">
        <w:rPr>
          <w:rFonts w:ascii="Times New Roman" w:hAnsi="Times New Roman" w:cs="Times New Roman"/>
          <w:color w:val="000000" w:themeColor="text1"/>
          <w:sz w:val="28"/>
          <w:szCs w:val="28"/>
        </w:rPr>
        <w:t>5</w:t>
      </w:r>
      <w:r w:rsidR="008A6435"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w:t>
      </w:r>
      <w:r w:rsidR="008A6435"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 xml:space="preserve">Сравнительные показатели </w:t>
      </w:r>
      <w:r w:rsidR="008A6435" w:rsidRPr="00F718EF">
        <w:rPr>
          <w:rFonts w:ascii="Times New Roman" w:hAnsi="Times New Roman" w:cs="Times New Roman"/>
          <w:color w:val="000000" w:themeColor="text1"/>
          <w:sz w:val="28"/>
          <w:szCs w:val="28"/>
        </w:rPr>
        <w:t xml:space="preserve">развития скоростно-силовых качеств </w:t>
      </w:r>
      <w:r w:rsidRPr="00F718EF">
        <w:rPr>
          <w:rFonts w:ascii="Times New Roman" w:hAnsi="Times New Roman" w:cs="Times New Roman"/>
          <w:color w:val="000000" w:themeColor="text1"/>
          <w:sz w:val="28"/>
          <w:szCs w:val="28"/>
        </w:rPr>
        <w:t xml:space="preserve">у </w:t>
      </w:r>
      <w:r w:rsidR="00075EF9" w:rsidRPr="00F718EF">
        <w:rPr>
          <w:rFonts w:ascii="Times New Roman" w:hAnsi="Times New Roman" w:cs="Times New Roman"/>
          <w:color w:val="000000" w:themeColor="text1"/>
          <w:sz w:val="28"/>
          <w:szCs w:val="28"/>
        </w:rPr>
        <w:t>подростков</w:t>
      </w:r>
      <w:r w:rsidR="000428B5" w:rsidRPr="00F718EF">
        <w:rPr>
          <w:rFonts w:ascii="Times New Roman" w:hAnsi="Times New Roman" w:cs="Times New Roman"/>
          <w:color w:val="000000" w:themeColor="text1"/>
          <w:sz w:val="28"/>
          <w:szCs w:val="28"/>
        </w:rPr>
        <w:t xml:space="preserve"> </w:t>
      </w:r>
      <w:r w:rsidR="008A6435" w:rsidRPr="00F718EF">
        <w:rPr>
          <w:rFonts w:ascii="Times New Roman" w:hAnsi="Times New Roman" w:cs="Times New Roman"/>
          <w:color w:val="000000" w:themeColor="text1"/>
          <w:sz w:val="28"/>
          <w:szCs w:val="28"/>
        </w:rPr>
        <w:t>11-12 лет, занимающихся плаванием</w:t>
      </w:r>
      <w:r w:rsidRPr="00F718EF">
        <w:rPr>
          <w:rFonts w:ascii="Times New Roman" w:hAnsi="Times New Roman" w:cs="Times New Roman"/>
          <w:color w:val="000000" w:themeColor="text1"/>
          <w:sz w:val="28"/>
          <w:szCs w:val="28"/>
        </w:rPr>
        <w:t xml:space="preserve"> до и после эксперимента</w:t>
      </w:r>
    </w:p>
    <w:tbl>
      <w:tblPr>
        <w:tblW w:w="0" w:type="auto"/>
        <w:jc w:val="center"/>
        <w:tblLayout w:type="fixed"/>
        <w:tblCellMar>
          <w:left w:w="23" w:type="dxa"/>
          <w:right w:w="23" w:type="dxa"/>
        </w:tblCellMar>
        <w:tblLook w:val="0000" w:firstRow="0" w:lastRow="0" w:firstColumn="0" w:lastColumn="0" w:noHBand="0" w:noVBand="0"/>
      </w:tblPr>
      <w:tblGrid>
        <w:gridCol w:w="2069"/>
        <w:gridCol w:w="1559"/>
        <w:gridCol w:w="1751"/>
        <w:gridCol w:w="1509"/>
        <w:gridCol w:w="1559"/>
        <w:gridCol w:w="792"/>
      </w:tblGrid>
      <w:tr w:rsidR="0050116D" w:rsidRPr="00F718EF" w:rsidTr="00AB4C91">
        <w:trPr>
          <w:cantSplit/>
          <w:trHeight w:val="274"/>
          <w:jc w:val="center"/>
        </w:trPr>
        <w:tc>
          <w:tcPr>
            <w:tcW w:w="2069" w:type="dxa"/>
            <w:vMerge w:val="restart"/>
            <w:tcBorders>
              <w:top w:val="single" w:sz="6" w:space="0" w:color="auto"/>
              <w:left w:val="single" w:sz="6" w:space="0" w:color="auto"/>
              <w:right w:val="single" w:sz="6" w:space="0" w:color="auto"/>
            </w:tcBorders>
            <w:vAlign w:val="center"/>
          </w:tcPr>
          <w:p w:rsidR="0050116D" w:rsidRPr="00F718EF" w:rsidRDefault="0050116D" w:rsidP="008A6435">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Показатели контрольных тестирований</w:t>
            </w:r>
          </w:p>
        </w:tc>
        <w:tc>
          <w:tcPr>
            <w:tcW w:w="3310" w:type="dxa"/>
            <w:gridSpan w:val="2"/>
            <w:tcBorders>
              <w:top w:val="single" w:sz="6" w:space="0" w:color="auto"/>
              <w:left w:val="single" w:sz="6" w:space="0" w:color="auto"/>
              <w:bottom w:val="single" w:sz="6" w:space="0" w:color="auto"/>
              <w:right w:val="nil"/>
            </w:tcBorders>
            <w:vAlign w:val="center"/>
          </w:tcPr>
          <w:p w:rsidR="0050116D" w:rsidRPr="00F718EF" w:rsidRDefault="0050116D" w:rsidP="00502E6B">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К</w:t>
            </w:r>
            <w:r w:rsidR="00502E6B">
              <w:rPr>
                <w:rFonts w:ascii="Times New Roman" w:hAnsi="Times New Roman" w:cs="Times New Roman"/>
                <w:color w:val="000000" w:themeColor="text1"/>
                <w:kern w:val="28"/>
                <w:sz w:val="28"/>
                <w:szCs w:val="28"/>
              </w:rPr>
              <w:t>онтрольная группа</w:t>
            </w:r>
          </w:p>
        </w:tc>
        <w:tc>
          <w:tcPr>
            <w:tcW w:w="3068" w:type="dxa"/>
            <w:gridSpan w:val="2"/>
            <w:tcBorders>
              <w:top w:val="single" w:sz="6" w:space="0" w:color="auto"/>
              <w:left w:val="single" w:sz="6" w:space="0" w:color="auto"/>
              <w:bottom w:val="single" w:sz="6" w:space="0" w:color="auto"/>
              <w:right w:val="single" w:sz="4" w:space="0" w:color="auto"/>
            </w:tcBorders>
          </w:tcPr>
          <w:p w:rsidR="0050116D" w:rsidRPr="00F718EF" w:rsidRDefault="0050116D" w:rsidP="00502E6B">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Э</w:t>
            </w:r>
            <w:r w:rsidR="00502E6B">
              <w:rPr>
                <w:rFonts w:ascii="Times New Roman" w:hAnsi="Times New Roman" w:cs="Times New Roman"/>
                <w:color w:val="000000" w:themeColor="text1"/>
                <w:kern w:val="28"/>
                <w:sz w:val="28"/>
                <w:szCs w:val="28"/>
              </w:rPr>
              <w:t>кспериментальная группа</w:t>
            </w:r>
          </w:p>
        </w:tc>
        <w:tc>
          <w:tcPr>
            <w:tcW w:w="792" w:type="dxa"/>
            <w:vMerge w:val="restart"/>
            <w:tcBorders>
              <w:top w:val="single" w:sz="6" w:space="0" w:color="auto"/>
              <w:left w:val="single" w:sz="4" w:space="0" w:color="auto"/>
              <w:bottom w:val="nil"/>
              <w:right w:val="single" w:sz="4" w:space="0" w:color="auto"/>
            </w:tcBorders>
            <w:vAlign w:val="center"/>
          </w:tcPr>
          <w:p w:rsidR="0050116D" w:rsidRPr="00F718EF" w:rsidRDefault="0050116D" w:rsidP="008A6435">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р</w:t>
            </w:r>
          </w:p>
        </w:tc>
      </w:tr>
      <w:tr w:rsidR="0050116D" w:rsidRPr="00F718EF" w:rsidTr="00AB4C91">
        <w:trPr>
          <w:cantSplit/>
          <w:trHeight w:val="274"/>
          <w:jc w:val="center"/>
        </w:trPr>
        <w:tc>
          <w:tcPr>
            <w:tcW w:w="2069" w:type="dxa"/>
            <w:vMerge/>
            <w:tcBorders>
              <w:left w:val="single" w:sz="6" w:space="0" w:color="auto"/>
              <w:right w:val="single" w:sz="6" w:space="0" w:color="auto"/>
            </w:tcBorders>
          </w:tcPr>
          <w:p w:rsidR="0050116D" w:rsidRPr="00F718EF" w:rsidRDefault="0050116D" w:rsidP="008A6435">
            <w:pPr>
              <w:autoSpaceDE w:val="0"/>
              <w:autoSpaceDN w:val="0"/>
              <w:spacing w:after="0" w:line="360" w:lineRule="auto"/>
              <w:contextualSpacing/>
              <w:jc w:val="both"/>
              <w:rPr>
                <w:rFonts w:ascii="Times New Roman" w:hAnsi="Times New Roman" w:cs="Times New Roman"/>
                <w:color w:val="000000" w:themeColor="text1"/>
                <w:kern w:val="28"/>
                <w:sz w:val="28"/>
                <w:szCs w:val="28"/>
              </w:rPr>
            </w:pPr>
          </w:p>
        </w:tc>
        <w:tc>
          <w:tcPr>
            <w:tcW w:w="3310" w:type="dxa"/>
            <w:gridSpan w:val="2"/>
            <w:tcBorders>
              <w:top w:val="single" w:sz="6" w:space="0" w:color="auto"/>
              <w:left w:val="single" w:sz="6" w:space="0" w:color="auto"/>
              <w:bottom w:val="single" w:sz="6" w:space="0" w:color="auto"/>
              <w:right w:val="single" w:sz="6" w:space="0" w:color="auto"/>
            </w:tcBorders>
          </w:tcPr>
          <w:p w:rsidR="0050116D" w:rsidRPr="00F718EF" w:rsidRDefault="0050116D" w:rsidP="008A6435">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М± m</w:t>
            </w:r>
          </w:p>
        </w:tc>
        <w:tc>
          <w:tcPr>
            <w:tcW w:w="3068" w:type="dxa"/>
            <w:gridSpan w:val="2"/>
            <w:tcBorders>
              <w:top w:val="single" w:sz="6" w:space="0" w:color="auto"/>
              <w:left w:val="single" w:sz="6" w:space="0" w:color="auto"/>
              <w:bottom w:val="single" w:sz="6" w:space="0" w:color="auto"/>
              <w:right w:val="single" w:sz="4" w:space="0" w:color="auto"/>
            </w:tcBorders>
          </w:tcPr>
          <w:p w:rsidR="0050116D" w:rsidRPr="00F718EF" w:rsidRDefault="0050116D" w:rsidP="008A6435">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М± m</w:t>
            </w:r>
          </w:p>
        </w:tc>
        <w:tc>
          <w:tcPr>
            <w:tcW w:w="792" w:type="dxa"/>
            <w:vMerge/>
            <w:tcBorders>
              <w:top w:val="nil"/>
              <w:left w:val="single" w:sz="4" w:space="0" w:color="auto"/>
              <w:bottom w:val="single" w:sz="6" w:space="0" w:color="auto"/>
              <w:right w:val="single" w:sz="4" w:space="0" w:color="auto"/>
            </w:tcBorders>
          </w:tcPr>
          <w:p w:rsidR="0050116D" w:rsidRPr="00F718EF" w:rsidRDefault="0050116D" w:rsidP="008A6435">
            <w:pPr>
              <w:autoSpaceDE w:val="0"/>
              <w:autoSpaceDN w:val="0"/>
              <w:spacing w:after="0" w:line="360" w:lineRule="auto"/>
              <w:contextualSpacing/>
              <w:jc w:val="both"/>
              <w:rPr>
                <w:rFonts w:ascii="Times New Roman" w:hAnsi="Times New Roman" w:cs="Times New Roman"/>
                <w:color w:val="000000" w:themeColor="text1"/>
                <w:kern w:val="28"/>
                <w:sz w:val="28"/>
                <w:szCs w:val="28"/>
              </w:rPr>
            </w:pPr>
          </w:p>
        </w:tc>
      </w:tr>
      <w:tr w:rsidR="0050116D" w:rsidRPr="00F718EF" w:rsidTr="00AB4C91">
        <w:trPr>
          <w:cantSplit/>
          <w:trHeight w:val="274"/>
          <w:jc w:val="center"/>
        </w:trPr>
        <w:tc>
          <w:tcPr>
            <w:tcW w:w="2069" w:type="dxa"/>
            <w:vMerge/>
            <w:tcBorders>
              <w:left w:val="single" w:sz="6" w:space="0" w:color="auto"/>
              <w:bottom w:val="single" w:sz="6" w:space="0" w:color="auto"/>
              <w:right w:val="single" w:sz="6" w:space="0" w:color="auto"/>
            </w:tcBorders>
          </w:tcPr>
          <w:p w:rsidR="0050116D" w:rsidRPr="00F718EF" w:rsidRDefault="0050116D" w:rsidP="008A6435">
            <w:pPr>
              <w:autoSpaceDE w:val="0"/>
              <w:autoSpaceDN w:val="0"/>
              <w:spacing w:after="0" w:line="360" w:lineRule="auto"/>
              <w:contextualSpacing/>
              <w:jc w:val="both"/>
              <w:rPr>
                <w:rFonts w:ascii="Times New Roman" w:hAnsi="Times New Roman" w:cs="Times New Roman"/>
                <w:color w:val="000000" w:themeColor="text1"/>
                <w:kern w:val="28"/>
                <w:sz w:val="28"/>
                <w:szCs w:val="28"/>
              </w:rPr>
            </w:pPr>
          </w:p>
        </w:tc>
        <w:tc>
          <w:tcPr>
            <w:tcW w:w="1559" w:type="dxa"/>
            <w:tcBorders>
              <w:top w:val="single" w:sz="6" w:space="0" w:color="auto"/>
              <w:left w:val="single" w:sz="6" w:space="0" w:color="auto"/>
              <w:bottom w:val="single" w:sz="6" w:space="0" w:color="auto"/>
              <w:right w:val="single" w:sz="4" w:space="0" w:color="auto"/>
            </w:tcBorders>
          </w:tcPr>
          <w:p w:rsidR="0050116D" w:rsidRPr="00F718EF" w:rsidRDefault="0050116D" w:rsidP="008A6435">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До</w:t>
            </w:r>
          </w:p>
        </w:tc>
        <w:tc>
          <w:tcPr>
            <w:tcW w:w="1751" w:type="dxa"/>
            <w:tcBorders>
              <w:top w:val="single" w:sz="6" w:space="0" w:color="auto"/>
              <w:left w:val="single" w:sz="4" w:space="0" w:color="auto"/>
              <w:bottom w:val="single" w:sz="6" w:space="0" w:color="auto"/>
              <w:right w:val="single" w:sz="6" w:space="0" w:color="auto"/>
            </w:tcBorders>
          </w:tcPr>
          <w:p w:rsidR="0050116D" w:rsidRPr="00F718EF" w:rsidRDefault="0050116D" w:rsidP="008A6435">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После</w:t>
            </w:r>
          </w:p>
        </w:tc>
        <w:tc>
          <w:tcPr>
            <w:tcW w:w="1509" w:type="dxa"/>
            <w:tcBorders>
              <w:top w:val="single" w:sz="6" w:space="0" w:color="auto"/>
              <w:left w:val="single" w:sz="6" w:space="0" w:color="auto"/>
              <w:bottom w:val="single" w:sz="6" w:space="0" w:color="auto"/>
              <w:right w:val="single" w:sz="4" w:space="0" w:color="auto"/>
            </w:tcBorders>
          </w:tcPr>
          <w:p w:rsidR="0050116D" w:rsidRPr="00F718EF" w:rsidRDefault="0050116D" w:rsidP="008A6435">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 xml:space="preserve">До </w:t>
            </w:r>
          </w:p>
        </w:tc>
        <w:tc>
          <w:tcPr>
            <w:tcW w:w="1559" w:type="dxa"/>
            <w:tcBorders>
              <w:top w:val="single" w:sz="6" w:space="0" w:color="auto"/>
              <w:left w:val="single" w:sz="4" w:space="0" w:color="auto"/>
              <w:bottom w:val="single" w:sz="6" w:space="0" w:color="auto"/>
              <w:right w:val="single" w:sz="4" w:space="0" w:color="auto"/>
            </w:tcBorders>
          </w:tcPr>
          <w:p w:rsidR="0050116D" w:rsidRPr="00F718EF" w:rsidRDefault="0050116D" w:rsidP="008A6435">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 xml:space="preserve">После </w:t>
            </w:r>
          </w:p>
        </w:tc>
        <w:tc>
          <w:tcPr>
            <w:tcW w:w="792" w:type="dxa"/>
            <w:tcBorders>
              <w:top w:val="nil"/>
              <w:left w:val="single" w:sz="4" w:space="0" w:color="auto"/>
              <w:bottom w:val="single" w:sz="6" w:space="0" w:color="auto"/>
              <w:right w:val="single" w:sz="4" w:space="0" w:color="auto"/>
            </w:tcBorders>
          </w:tcPr>
          <w:p w:rsidR="0050116D" w:rsidRPr="00F718EF" w:rsidRDefault="0050116D" w:rsidP="008A6435">
            <w:pPr>
              <w:autoSpaceDE w:val="0"/>
              <w:autoSpaceDN w:val="0"/>
              <w:spacing w:after="0" w:line="360" w:lineRule="auto"/>
              <w:contextualSpacing/>
              <w:jc w:val="both"/>
              <w:rPr>
                <w:rFonts w:ascii="Times New Roman" w:hAnsi="Times New Roman" w:cs="Times New Roman"/>
                <w:color w:val="000000" w:themeColor="text1"/>
                <w:kern w:val="28"/>
                <w:sz w:val="28"/>
                <w:szCs w:val="28"/>
              </w:rPr>
            </w:pPr>
          </w:p>
        </w:tc>
      </w:tr>
      <w:tr w:rsidR="008A6435" w:rsidRPr="00F718EF" w:rsidTr="008A6435">
        <w:trPr>
          <w:trHeight w:val="274"/>
          <w:jc w:val="center"/>
        </w:trPr>
        <w:tc>
          <w:tcPr>
            <w:tcW w:w="2069" w:type="dxa"/>
            <w:tcBorders>
              <w:top w:val="single" w:sz="6" w:space="0" w:color="auto"/>
              <w:left w:val="single" w:sz="6" w:space="0" w:color="auto"/>
              <w:bottom w:val="single" w:sz="6" w:space="0" w:color="auto"/>
              <w:right w:val="single" w:sz="6" w:space="0" w:color="auto"/>
            </w:tcBorders>
          </w:tcPr>
          <w:p w:rsidR="008A6435" w:rsidRPr="00F718EF" w:rsidRDefault="008A6435" w:rsidP="008A6435">
            <w:pPr>
              <w:spacing w:after="0"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Прыжок вверх со взмахом рук, см</w:t>
            </w:r>
          </w:p>
        </w:tc>
        <w:tc>
          <w:tcPr>
            <w:tcW w:w="1559" w:type="dxa"/>
            <w:tcBorders>
              <w:top w:val="single" w:sz="6" w:space="0" w:color="auto"/>
              <w:left w:val="single" w:sz="6" w:space="0" w:color="auto"/>
              <w:bottom w:val="single" w:sz="6" w:space="0" w:color="auto"/>
              <w:right w:val="single" w:sz="4" w:space="0" w:color="auto"/>
            </w:tcBorders>
          </w:tcPr>
          <w:p w:rsidR="008A6435" w:rsidRPr="00F718EF" w:rsidRDefault="008A6435" w:rsidP="008A6435">
            <w:pPr>
              <w:spacing w:after="0"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49,62±0,20</w:t>
            </w:r>
          </w:p>
        </w:tc>
        <w:tc>
          <w:tcPr>
            <w:tcW w:w="1751" w:type="dxa"/>
            <w:tcBorders>
              <w:top w:val="single" w:sz="6" w:space="0" w:color="auto"/>
              <w:left w:val="single" w:sz="4" w:space="0" w:color="auto"/>
              <w:bottom w:val="single" w:sz="6" w:space="0" w:color="auto"/>
              <w:right w:val="single" w:sz="6" w:space="0" w:color="auto"/>
            </w:tcBorders>
          </w:tcPr>
          <w:p w:rsidR="008A6435" w:rsidRPr="00F718EF" w:rsidRDefault="008A6435" w:rsidP="008A6435">
            <w:pPr>
              <w:spacing w:after="0" w:line="360" w:lineRule="auto"/>
              <w:contextualSpacing/>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57,25±0,20*</w:t>
            </w:r>
          </w:p>
        </w:tc>
        <w:tc>
          <w:tcPr>
            <w:tcW w:w="1509" w:type="dxa"/>
            <w:tcBorders>
              <w:top w:val="single" w:sz="6" w:space="0" w:color="auto"/>
              <w:left w:val="single" w:sz="6" w:space="0" w:color="auto"/>
              <w:bottom w:val="single" w:sz="6" w:space="0" w:color="auto"/>
              <w:right w:val="single" w:sz="4" w:space="0" w:color="auto"/>
            </w:tcBorders>
          </w:tcPr>
          <w:p w:rsidR="008A6435" w:rsidRPr="00F718EF" w:rsidRDefault="008A6435" w:rsidP="008A6435">
            <w:pPr>
              <w:spacing w:after="0"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49,62±0,37</w:t>
            </w:r>
          </w:p>
        </w:tc>
        <w:tc>
          <w:tcPr>
            <w:tcW w:w="1559" w:type="dxa"/>
            <w:tcBorders>
              <w:top w:val="single" w:sz="6" w:space="0" w:color="auto"/>
              <w:left w:val="single" w:sz="4" w:space="0" w:color="auto"/>
              <w:bottom w:val="single" w:sz="6" w:space="0" w:color="auto"/>
              <w:right w:val="single" w:sz="6" w:space="0" w:color="auto"/>
            </w:tcBorders>
          </w:tcPr>
          <w:p w:rsidR="008A6435" w:rsidRPr="00F718EF" w:rsidRDefault="008A6435" w:rsidP="0008379A">
            <w:pPr>
              <w:spacing w:after="0" w:line="360" w:lineRule="auto"/>
              <w:contextualSpacing/>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51,88±0,23</w:t>
            </w:r>
          </w:p>
        </w:tc>
        <w:tc>
          <w:tcPr>
            <w:tcW w:w="792" w:type="dxa"/>
            <w:tcBorders>
              <w:top w:val="single" w:sz="6" w:space="0" w:color="auto"/>
              <w:left w:val="single" w:sz="6" w:space="0" w:color="auto"/>
              <w:bottom w:val="single" w:sz="6" w:space="0" w:color="auto"/>
              <w:right w:val="single" w:sz="6" w:space="0" w:color="auto"/>
            </w:tcBorders>
            <w:vAlign w:val="center"/>
          </w:tcPr>
          <w:p w:rsidR="008A6435" w:rsidRPr="00F718EF" w:rsidRDefault="008A6435" w:rsidP="008A6435">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&gt;0,05</w:t>
            </w:r>
          </w:p>
        </w:tc>
      </w:tr>
      <w:tr w:rsidR="008A6435" w:rsidRPr="00F718EF" w:rsidTr="008A6435">
        <w:trPr>
          <w:trHeight w:val="274"/>
          <w:jc w:val="center"/>
        </w:trPr>
        <w:tc>
          <w:tcPr>
            <w:tcW w:w="2069" w:type="dxa"/>
            <w:tcBorders>
              <w:top w:val="single" w:sz="6" w:space="0" w:color="auto"/>
              <w:left w:val="single" w:sz="6" w:space="0" w:color="auto"/>
              <w:bottom w:val="single" w:sz="6" w:space="0" w:color="auto"/>
              <w:right w:val="single" w:sz="6" w:space="0" w:color="auto"/>
            </w:tcBorders>
          </w:tcPr>
          <w:p w:rsidR="008A6435" w:rsidRPr="00F718EF" w:rsidRDefault="008A6435" w:rsidP="008A6435">
            <w:pPr>
              <w:spacing w:after="0"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Прыжок в длину с места, см</w:t>
            </w:r>
          </w:p>
        </w:tc>
        <w:tc>
          <w:tcPr>
            <w:tcW w:w="1559" w:type="dxa"/>
            <w:tcBorders>
              <w:top w:val="single" w:sz="6" w:space="0" w:color="auto"/>
              <w:left w:val="single" w:sz="6" w:space="0" w:color="auto"/>
              <w:bottom w:val="single" w:sz="6" w:space="0" w:color="auto"/>
              <w:right w:val="single" w:sz="4" w:space="0" w:color="auto"/>
            </w:tcBorders>
          </w:tcPr>
          <w:p w:rsidR="008A6435" w:rsidRPr="00F718EF" w:rsidRDefault="008A6435" w:rsidP="008A6435">
            <w:pPr>
              <w:spacing w:after="0"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219,25±0,29</w:t>
            </w:r>
          </w:p>
        </w:tc>
        <w:tc>
          <w:tcPr>
            <w:tcW w:w="1751" w:type="dxa"/>
            <w:tcBorders>
              <w:top w:val="single" w:sz="6" w:space="0" w:color="auto"/>
              <w:left w:val="single" w:sz="4" w:space="0" w:color="auto"/>
              <w:bottom w:val="single" w:sz="6" w:space="0" w:color="auto"/>
              <w:right w:val="single" w:sz="6" w:space="0" w:color="auto"/>
            </w:tcBorders>
          </w:tcPr>
          <w:p w:rsidR="008A6435" w:rsidRPr="00F718EF" w:rsidRDefault="008A6435" w:rsidP="0008379A">
            <w:pPr>
              <w:spacing w:after="0" w:line="360" w:lineRule="auto"/>
              <w:contextualSpacing/>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229,75±0,28</w:t>
            </w:r>
          </w:p>
        </w:tc>
        <w:tc>
          <w:tcPr>
            <w:tcW w:w="1509" w:type="dxa"/>
            <w:tcBorders>
              <w:top w:val="single" w:sz="6" w:space="0" w:color="auto"/>
              <w:left w:val="single" w:sz="6" w:space="0" w:color="auto"/>
              <w:bottom w:val="single" w:sz="6" w:space="0" w:color="auto"/>
              <w:right w:val="single" w:sz="4" w:space="0" w:color="auto"/>
            </w:tcBorders>
          </w:tcPr>
          <w:p w:rsidR="008A6435" w:rsidRPr="00F718EF" w:rsidRDefault="008A6435" w:rsidP="008A6435">
            <w:pPr>
              <w:spacing w:after="0"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218,62±0,29</w:t>
            </w:r>
          </w:p>
        </w:tc>
        <w:tc>
          <w:tcPr>
            <w:tcW w:w="1559" w:type="dxa"/>
            <w:tcBorders>
              <w:top w:val="single" w:sz="6" w:space="0" w:color="auto"/>
              <w:left w:val="single" w:sz="4" w:space="0" w:color="auto"/>
              <w:bottom w:val="single" w:sz="6" w:space="0" w:color="auto"/>
              <w:right w:val="single" w:sz="6" w:space="0" w:color="auto"/>
            </w:tcBorders>
          </w:tcPr>
          <w:p w:rsidR="008A6435" w:rsidRPr="00F718EF" w:rsidRDefault="008A6435" w:rsidP="008A6435">
            <w:pPr>
              <w:spacing w:after="0" w:line="360" w:lineRule="auto"/>
              <w:contextualSpacing/>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221,25±0,27</w:t>
            </w:r>
          </w:p>
        </w:tc>
        <w:tc>
          <w:tcPr>
            <w:tcW w:w="792" w:type="dxa"/>
            <w:tcBorders>
              <w:top w:val="single" w:sz="6" w:space="0" w:color="auto"/>
              <w:left w:val="single" w:sz="6" w:space="0" w:color="auto"/>
              <w:bottom w:val="single" w:sz="6" w:space="0" w:color="auto"/>
              <w:right w:val="single" w:sz="6" w:space="0" w:color="auto"/>
            </w:tcBorders>
            <w:vAlign w:val="center"/>
          </w:tcPr>
          <w:p w:rsidR="008A6435" w:rsidRPr="00F718EF" w:rsidRDefault="008A6435" w:rsidP="008A6435">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&gt;0,05</w:t>
            </w:r>
          </w:p>
        </w:tc>
      </w:tr>
      <w:tr w:rsidR="008A6435" w:rsidRPr="00F718EF" w:rsidTr="008A6435">
        <w:trPr>
          <w:trHeight w:val="274"/>
          <w:jc w:val="center"/>
        </w:trPr>
        <w:tc>
          <w:tcPr>
            <w:tcW w:w="2069" w:type="dxa"/>
            <w:tcBorders>
              <w:top w:val="single" w:sz="6" w:space="0" w:color="auto"/>
              <w:left w:val="single" w:sz="6" w:space="0" w:color="auto"/>
              <w:bottom w:val="single" w:sz="6" w:space="0" w:color="auto"/>
              <w:right w:val="single" w:sz="6" w:space="0" w:color="auto"/>
            </w:tcBorders>
          </w:tcPr>
          <w:p w:rsidR="008A6435" w:rsidRPr="00F718EF" w:rsidRDefault="008A6435" w:rsidP="008A6435">
            <w:pPr>
              <w:spacing w:after="0" w:line="360" w:lineRule="auto"/>
              <w:contextualSpacing/>
              <w:jc w:val="center"/>
              <w:rPr>
                <w:rFonts w:ascii="Times New Roman" w:hAnsi="Times New Roman" w:cs="Times New Roman"/>
                <w:color w:val="000000" w:themeColor="text1"/>
                <w:sz w:val="28"/>
                <w:szCs w:val="28"/>
              </w:rPr>
            </w:pPr>
            <w:proofErr w:type="spellStart"/>
            <w:r w:rsidRPr="00F718EF">
              <w:rPr>
                <w:rFonts w:ascii="Times New Roman" w:hAnsi="Times New Roman" w:cs="Times New Roman"/>
                <w:color w:val="000000" w:themeColor="text1"/>
                <w:sz w:val="28"/>
                <w:szCs w:val="28"/>
              </w:rPr>
              <w:t>Проплывание</w:t>
            </w:r>
            <w:proofErr w:type="spellEnd"/>
            <w:r w:rsidRPr="00F718EF">
              <w:rPr>
                <w:rFonts w:ascii="Times New Roman" w:hAnsi="Times New Roman" w:cs="Times New Roman"/>
                <w:color w:val="000000" w:themeColor="text1"/>
                <w:sz w:val="28"/>
                <w:szCs w:val="28"/>
              </w:rPr>
              <w:t xml:space="preserve"> 50 метрового отрезка, сек</w:t>
            </w:r>
          </w:p>
        </w:tc>
        <w:tc>
          <w:tcPr>
            <w:tcW w:w="1559" w:type="dxa"/>
            <w:tcBorders>
              <w:top w:val="single" w:sz="6" w:space="0" w:color="auto"/>
              <w:left w:val="single" w:sz="6" w:space="0" w:color="auto"/>
              <w:bottom w:val="single" w:sz="6" w:space="0" w:color="auto"/>
              <w:right w:val="single" w:sz="4" w:space="0" w:color="auto"/>
            </w:tcBorders>
          </w:tcPr>
          <w:p w:rsidR="008A6435" w:rsidRPr="00F718EF" w:rsidRDefault="008A6435" w:rsidP="008A6435">
            <w:pPr>
              <w:spacing w:after="0"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26,43±0,22</w:t>
            </w:r>
          </w:p>
        </w:tc>
        <w:tc>
          <w:tcPr>
            <w:tcW w:w="1751" w:type="dxa"/>
            <w:tcBorders>
              <w:top w:val="single" w:sz="6" w:space="0" w:color="auto"/>
              <w:left w:val="single" w:sz="4" w:space="0" w:color="auto"/>
              <w:bottom w:val="single" w:sz="6" w:space="0" w:color="auto"/>
              <w:right w:val="single" w:sz="6" w:space="0" w:color="auto"/>
            </w:tcBorders>
          </w:tcPr>
          <w:p w:rsidR="008A6435" w:rsidRPr="00F718EF" w:rsidRDefault="008A6435" w:rsidP="0008379A">
            <w:pPr>
              <w:spacing w:after="0" w:line="360" w:lineRule="auto"/>
              <w:contextualSpacing/>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25,57±0,14</w:t>
            </w:r>
          </w:p>
        </w:tc>
        <w:tc>
          <w:tcPr>
            <w:tcW w:w="1509" w:type="dxa"/>
            <w:tcBorders>
              <w:top w:val="single" w:sz="6" w:space="0" w:color="auto"/>
              <w:left w:val="single" w:sz="6" w:space="0" w:color="auto"/>
              <w:bottom w:val="single" w:sz="6" w:space="0" w:color="auto"/>
              <w:right w:val="single" w:sz="4" w:space="0" w:color="auto"/>
            </w:tcBorders>
          </w:tcPr>
          <w:p w:rsidR="008A6435" w:rsidRPr="00F718EF" w:rsidRDefault="008A6435" w:rsidP="008A6435">
            <w:pPr>
              <w:spacing w:after="0"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26,68±0,18</w:t>
            </w:r>
          </w:p>
        </w:tc>
        <w:tc>
          <w:tcPr>
            <w:tcW w:w="1559" w:type="dxa"/>
            <w:tcBorders>
              <w:top w:val="single" w:sz="6" w:space="0" w:color="auto"/>
              <w:left w:val="single" w:sz="4" w:space="0" w:color="auto"/>
              <w:bottom w:val="single" w:sz="6" w:space="0" w:color="auto"/>
              <w:right w:val="single" w:sz="6" w:space="0" w:color="auto"/>
            </w:tcBorders>
          </w:tcPr>
          <w:p w:rsidR="008A6435" w:rsidRPr="00F718EF" w:rsidRDefault="008A6435" w:rsidP="008A6435">
            <w:pPr>
              <w:spacing w:after="0" w:line="360" w:lineRule="auto"/>
              <w:contextualSpacing/>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26,11±0,17</w:t>
            </w:r>
          </w:p>
        </w:tc>
        <w:tc>
          <w:tcPr>
            <w:tcW w:w="792" w:type="dxa"/>
            <w:tcBorders>
              <w:top w:val="single" w:sz="6" w:space="0" w:color="auto"/>
              <w:left w:val="single" w:sz="6" w:space="0" w:color="auto"/>
              <w:bottom w:val="single" w:sz="6" w:space="0" w:color="auto"/>
              <w:right w:val="single" w:sz="6" w:space="0" w:color="auto"/>
            </w:tcBorders>
            <w:vAlign w:val="center"/>
          </w:tcPr>
          <w:p w:rsidR="008A6435" w:rsidRPr="00F718EF" w:rsidRDefault="008A6435" w:rsidP="008A6435">
            <w:pPr>
              <w:autoSpaceDE w:val="0"/>
              <w:autoSpaceDN w:val="0"/>
              <w:spacing w:after="0" w:line="360" w:lineRule="auto"/>
              <w:contextualSpacing/>
              <w:jc w:val="center"/>
              <w:rPr>
                <w:rFonts w:ascii="Times New Roman" w:hAnsi="Times New Roman" w:cs="Times New Roman"/>
                <w:color w:val="000000" w:themeColor="text1"/>
                <w:kern w:val="28"/>
                <w:sz w:val="28"/>
                <w:szCs w:val="28"/>
              </w:rPr>
            </w:pPr>
            <w:r w:rsidRPr="00F718EF">
              <w:rPr>
                <w:rFonts w:ascii="Times New Roman" w:hAnsi="Times New Roman" w:cs="Times New Roman"/>
                <w:color w:val="000000" w:themeColor="text1"/>
                <w:kern w:val="28"/>
                <w:sz w:val="28"/>
                <w:szCs w:val="28"/>
              </w:rPr>
              <w:t>&gt;0,05</w:t>
            </w:r>
          </w:p>
        </w:tc>
      </w:tr>
    </w:tbl>
    <w:p w:rsidR="0008379A" w:rsidRPr="00F718EF" w:rsidRDefault="0008379A" w:rsidP="0008379A">
      <w:pPr>
        <w:spacing w:after="0"/>
        <w:ind w:firstLine="709"/>
        <w:rPr>
          <w:rFonts w:ascii="Times New Roman" w:hAnsi="Times New Roman" w:cs="Times New Roman"/>
          <w:bCs/>
          <w:color w:val="000000" w:themeColor="text1"/>
          <w:sz w:val="24"/>
          <w:szCs w:val="24"/>
        </w:rPr>
      </w:pPr>
      <w:r w:rsidRPr="00F718EF">
        <w:rPr>
          <w:rFonts w:ascii="Times New Roman" w:hAnsi="Times New Roman" w:cs="Times New Roman"/>
          <w:bCs/>
          <w:color w:val="000000" w:themeColor="text1"/>
          <w:sz w:val="24"/>
          <w:szCs w:val="24"/>
        </w:rPr>
        <w:t xml:space="preserve">Примечание: </w:t>
      </w:r>
    </w:p>
    <w:p w:rsidR="0008379A" w:rsidRPr="00F718EF" w:rsidRDefault="0008379A" w:rsidP="0008379A">
      <w:pPr>
        <w:spacing w:after="0"/>
        <w:rPr>
          <w:rFonts w:ascii="Times New Roman" w:hAnsi="Times New Roman" w:cs="Times New Roman"/>
          <w:color w:val="000000" w:themeColor="text1"/>
          <w:sz w:val="24"/>
          <w:szCs w:val="24"/>
        </w:rPr>
      </w:pPr>
      <w:r w:rsidRPr="00F718EF">
        <w:rPr>
          <w:rFonts w:ascii="Times New Roman" w:hAnsi="Times New Roman" w:cs="Times New Roman"/>
          <w:color w:val="000000" w:themeColor="text1"/>
          <w:sz w:val="24"/>
          <w:szCs w:val="24"/>
        </w:rPr>
        <w:t xml:space="preserve">ЭГ - экспериментальная группа; </w:t>
      </w:r>
    </w:p>
    <w:p w:rsidR="0008379A" w:rsidRPr="00F718EF" w:rsidRDefault="0008379A" w:rsidP="0008379A">
      <w:pPr>
        <w:spacing w:after="0"/>
        <w:rPr>
          <w:rFonts w:ascii="Times New Roman" w:hAnsi="Times New Roman" w:cs="Times New Roman"/>
          <w:color w:val="000000" w:themeColor="text1"/>
          <w:sz w:val="24"/>
          <w:szCs w:val="24"/>
        </w:rPr>
      </w:pPr>
      <w:r w:rsidRPr="00F718EF">
        <w:rPr>
          <w:rFonts w:ascii="Times New Roman" w:hAnsi="Times New Roman" w:cs="Times New Roman"/>
          <w:color w:val="000000" w:themeColor="text1"/>
          <w:sz w:val="24"/>
          <w:szCs w:val="24"/>
        </w:rPr>
        <w:t xml:space="preserve">КГ - контрольная группа; </w:t>
      </w:r>
    </w:p>
    <w:p w:rsidR="0008379A" w:rsidRPr="00F718EF" w:rsidRDefault="0008379A" w:rsidP="0008379A">
      <w:pPr>
        <w:spacing w:after="0"/>
        <w:rPr>
          <w:rFonts w:ascii="Times New Roman" w:hAnsi="Times New Roman" w:cs="Times New Roman"/>
          <w:color w:val="000000" w:themeColor="text1"/>
          <w:sz w:val="24"/>
          <w:szCs w:val="24"/>
        </w:rPr>
      </w:pPr>
      <w:r w:rsidRPr="00F718EF">
        <w:rPr>
          <w:rFonts w:ascii="Times New Roman" w:hAnsi="Times New Roman" w:cs="Times New Roman"/>
          <w:color w:val="000000" w:themeColor="text1"/>
          <w:sz w:val="24"/>
          <w:szCs w:val="24"/>
        </w:rPr>
        <w:t xml:space="preserve">р - достоверность различий между группами; </w:t>
      </w:r>
    </w:p>
    <w:p w:rsidR="008A6435" w:rsidRPr="00F718EF" w:rsidRDefault="008A6435" w:rsidP="00901CEC">
      <w:pPr>
        <w:spacing w:after="0" w:line="360" w:lineRule="auto"/>
        <w:jc w:val="both"/>
        <w:rPr>
          <w:rFonts w:ascii="Times New Roman" w:hAnsi="Times New Roman" w:cs="Times New Roman"/>
          <w:color w:val="000000" w:themeColor="text1"/>
          <w:sz w:val="28"/>
          <w:szCs w:val="28"/>
        </w:rPr>
      </w:pPr>
    </w:p>
    <w:p w:rsidR="00502E6B" w:rsidRPr="00502E6B" w:rsidRDefault="00502E6B" w:rsidP="00502E6B">
      <w:pPr>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t xml:space="preserve">По результатам проведенного эксперимента сравнительные показатели развития скоростно-силовых качеств у подростков 11-12 лет, занимающихся плаванием до и после эксперимента были проанализированы. </w:t>
      </w:r>
    </w:p>
    <w:p w:rsidR="00502E6B" w:rsidRPr="00502E6B" w:rsidRDefault="00502E6B" w:rsidP="00502E6B">
      <w:pPr>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t>1. Прыжок вверх со взмахом рук, см</w:t>
      </w:r>
    </w:p>
    <w:p w:rsidR="00502E6B" w:rsidRPr="00502E6B" w:rsidRDefault="00502E6B" w:rsidP="00502E6B">
      <w:pPr>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t>У экспериментальной группы произошел значимый прирост в этом показателе после проведения эксперимента, в то время как в контрольной группе изменений не наблюдалось. Примененная методика тренировок направлена на развитие скоростно-силовых качеств, и этот результат говорит о ее эффективности. Однако, разница между группами статистически не значима.</w:t>
      </w:r>
    </w:p>
    <w:p w:rsidR="00502E6B" w:rsidRPr="00502E6B" w:rsidRDefault="00502E6B" w:rsidP="00502E6B">
      <w:pPr>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t>2. Прыжок в длину с места, см</w:t>
      </w:r>
    </w:p>
    <w:p w:rsidR="00502E6B" w:rsidRPr="00502E6B" w:rsidRDefault="00502E6B" w:rsidP="00502E6B">
      <w:pPr>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lastRenderedPageBreak/>
        <w:t>В данном показателе изменений после проведения эксперимента не было как в экспериментальной, так и в контрольной группах. Это может быть связано с тем, что этот тест не сильно зависит от скоростно-силовых качеств, а больше от техники прыжка.</w:t>
      </w:r>
    </w:p>
    <w:p w:rsidR="00502E6B" w:rsidRPr="00502E6B" w:rsidRDefault="00502E6B" w:rsidP="00502E6B">
      <w:pPr>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t xml:space="preserve">3. </w:t>
      </w:r>
      <w:proofErr w:type="spellStart"/>
      <w:r w:rsidRPr="00502E6B">
        <w:rPr>
          <w:rFonts w:ascii="Times New Roman" w:hAnsi="Times New Roman" w:cs="Times New Roman"/>
          <w:color w:val="000000" w:themeColor="text1"/>
          <w:sz w:val="28"/>
          <w:szCs w:val="28"/>
        </w:rPr>
        <w:t>Проплывание</w:t>
      </w:r>
      <w:proofErr w:type="spellEnd"/>
      <w:r w:rsidRPr="00502E6B">
        <w:rPr>
          <w:rFonts w:ascii="Times New Roman" w:hAnsi="Times New Roman" w:cs="Times New Roman"/>
          <w:color w:val="000000" w:themeColor="text1"/>
          <w:sz w:val="28"/>
          <w:szCs w:val="28"/>
        </w:rPr>
        <w:t xml:space="preserve"> 50 метрового отрезка, сек</w:t>
      </w:r>
    </w:p>
    <w:p w:rsidR="00502E6B" w:rsidRPr="00502E6B" w:rsidRDefault="00502E6B" w:rsidP="00502E6B">
      <w:pPr>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t xml:space="preserve">В этом показателе на фоне проведенного эксперимента наблюдается снижение времени </w:t>
      </w:r>
      <w:proofErr w:type="spellStart"/>
      <w:r w:rsidRPr="00502E6B">
        <w:rPr>
          <w:rFonts w:ascii="Times New Roman" w:hAnsi="Times New Roman" w:cs="Times New Roman"/>
          <w:color w:val="000000" w:themeColor="text1"/>
          <w:sz w:val="28"/>
          <w:szCs w:val="28"/>
        </w:rPr>
        <w:t>проплывания</w:t>
      </w:r>
      <w:proofErr w:type="spellEnd"/>
      <w:r w:rsidRPr="00502E6B">
        <w:rPr>
          <w:rFonts w:ascii="Times New Roman" w:hAnsi="Times New Roman" w:cs="Times New Roman"/>
          <w:color w:val="000000" w:themeColor="text1"/>
          <w:sz w:val="28"/>
          <w:szCs w:val="28"/>
        </w:rPr>
        <w:t xml:space="preserve"> участниками экспериментальной группы относительно контрольной группы. Однако, разница между группами также статистически не значима. </w:t>
      </w:r>
    </w:p>
    <w:p w:rsidR="00502E6B" w:rsidRDefault="00502E6B" w:rsidP="00502E6B">
      <w:pPr>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t>Таким образом, результаты эксперимента показывают, что методика тренировок, направленная на развитие скоростно-силовых качеств пловцов 11-12 лет, может быть эффективной. Однако, дополнительные исследования нужны для того, чтобы определить, можно ли достичь более значимых изменений в результатах тестирования.</w:t>
      </w:r>
    </w:p>
    <w:p w:rsidR="00901CEC" w:rsidRPr="00F718EF" w:rsidRDefault="00901CEC" w:rsidP="00502E6B">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Результаты педагогического эксперимента позволили рассмотреть изменения в уровне развития </w:t>
      </w:r>
      <w:r w:rsidR="008A6435" w:rsidRPr="00F718EF">
        <w:rPr>
          <w:rFonts w:ascii="Times New Roman" w:hAnsi="Times New Roman" w:cs="Times New Roman"/>
          <w:color w:val="000000" w:themeColor="text1"/>
          <w:sz w:val="28"/>
          <w:szCs w:val="28"/>
        </w:rPr>
        <w:t xml:space="preserve">скоростно-силовых качеств у </w:t>
      </w:r>
      <w:r w:rsidR="00075EF9" w:rsidRPr="00F718EF">
        <w:rPr>
          <w:rFonts w:ascii="Times New Roman" w:hAnsi="Times New Roman" w:cs="Times New Roman"/>
          <w:color w:val="000000" w:themeColor="text1"/>
          <w:sz w:val="28"/>
          <w:szCs w:val="28"/>
        </w:rPr>
        <w:t>подростков</w:t>
      </w:r>
      <w:r w:rsidR="000428B5" w:rsidRPr="00F718EF">
        <w:rPr>
          <w:rFonts w:ascii="Times New Roman" w:hAnsi="Times New Roman" w:cs="Times New Roman"/>
          <w:color w:val="000000" w:themeColor="text1"/>
          <w:sz w:val="28"/>
          <w:szCs w:val="28"/>
        </w:rPr>
        <w:t xml:space="preserve"> </w:t>
      </w:r>
      <w:r w:rsidR="008A6435" w:rsidRPr="00F718EF">
        <w:rPr>
          <w:rFonts w:ascii="Times New Roman" w:hAnsi="Times New Roman" w:cs="Times New Roman"/>
          <w:color w:val="000000" w:themeColor="text1"/>
          <w:sz w:val="28"/>
          <w:szCs w:val="28"/>
        </w:rPr>
        <w:t xml:space="preserve">11-12 лет в плаванье </w:t>
      </w:r>
      <w:r w:rsidRPr="00F718EF">
        <w:rPr>
          <w:rFonts w:ascii="Times New Roman" w:hAnsi="Times New Roman" w:cs="Times New Roman"/>
          <w:color w:val="000000" w:themeColor="text1"/>
          <w:sz w:val="28"/>
          <w:szCs w:val="28"/>
        </w:rPr>
        <w:t xml:space="preserve">в экспериментальной и контрольных группах за период педагогического исследования. </w:t>
      </w: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Анализ результатов </w:t>
      </w:r>
      <w:r w:rsidR="00075EF9" w:rsidRPr="00F718EF">
        <w:rPr>
          <w:rFonts w:ascii="Times New Roman" w:hAnsi="Times New Roman" w:cs="Times New Roman"/>
          <w:color w:val="000000" w:themeColor="text1"/>
          <w:sz w:val="28"/>
          <w:szCs w:val="28"/>
        </w:rPr>
        <w:t>подростков</w:t>
      </w:r>
      <w:r w:rsidR="000428B5"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 xml:space="preserve">обеих групп выявил динамику по всем показателям. В начале эксперимента после определения исходных данных был сделан вывод, что обе группы статистически не отличаются и находятся на низком уровне физической подготовки. В конце эксперимента отмечается динамика по всем показателям в обеих группах, однако в экспериментальной группе показатели значительно выше. Полученные результаты в конце эксперимента представлены в приложении </w:t>
      </w:r>
      <w:r w:rsidR="007C15E0" w:rsidRPr="00F718EF">
        <w:rPr>
          <w:rFonts w:ascii="Times New Roman" w:hAnsi="Times New Roman" w:cs="Times New Roman"/>
          <w:color w:val="000000" w:themeColor="text1"/>
          <w:sz w:val="28"/>
          <w:szCs w:val="28"/>
        </w:rPr>
        <w:t>2</w:t>
      </w:r>
      <w:r w:rsidRPr="00F718EF">
        <w:rPr>
          <w:rFonts w:ascii="Times New Roman" w:hAnsi="Times New Roman" w:cs="Times New Roman"/>
          <w:color w:val="000000" w:themeColor="text1"/>
          <w:sz w:val="28"/>
          <w:szCs w:val="28"/>
        </w:rPr>
        <w:t>.</w:t>
      </w:r>
    </w:p>
    <w:p w:rsidR="007A4681" w:rsidRPr="00F718EF" w:rsidRDefault="007A4681" w:rsidP="00901CEC">
      <w:pPr>
        <w:spacing w:after="0" w:line="360" w:lineRule="auto"/>
        <w:ind w:firstLine="709"/>
        <w:jc w:val="both"/>
        <w:rPr>
          <w:rFonts w:ascii="Times New Roman" w:hAnsi="Times New Roman" w:cs="Times New Roman"/>
          <w:color w:val="000000" w:themeColor="text1"/>
          <w:sz w:val="28"/>
          <w:szCs w:val="28"/>
        </w:rPr>
      </w:pPr>
    </w:p>
    <w:p w:rsidR="007A4681" w:rsidRPr="00F718EF" w:rsidRDefault="007A4681" w:rsidP="007A468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noProof/>
          <w:color w:val="000000" w:themeColor="text1"/>
          <w:sz w:val="28"/>
          <w:szCs w:val="28"/>
        </w:rPr>
        <w:lastRenderedPageBreak/>
        <w:drawing>
          <wp:inline distT="0" distB="0" distL="0" distR="0">
            <wp:extent cx="5486400" cy="3200400"/>
            <wp:effectExtent l="0" t="0" r="12700" b="12700"/>
            <wp:docPr id="1"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A4681" w:rsidRPr="00F718EF" w:rsidRDefault="007A4681" w:rsidP="007A4681">
      <w:pPr>
        <w:autoSpaceDE w:val="0"/>
        <w:autoSpaceDN w:val="0"/>
        <w:adjustRightInd w:val="0"/>
        <w:spacing w:after="0" w:line="360" w:lineRule="auto"/>
        <w:ind w:firstLine="709"/>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Рисунок </w:t>
      </w:r>
      <w:r w:rsidR="00E04B89" w:rsidRPr="00F718EF">
        <w:rPr>
          <w:rFonts w:ascii="Times New Roman" w:hAnsi="Times New Roman" w:cs="Times New Roman"/>
          <w:color w:val="000000" w:themeColor="text1"/>
          <w:sz w:val="28"/>
          <w:szCs w:val="28"/>
        </w:rPr>
        <w:t>1</w:t>
      </w:r>
      <w:r w:rsidRPr="00F718EF">
        <w:rPr>
          <w:rFonts w:ascii="Times New Roman" w:hAnsi="Times New Roman" w:cs="Times New Roman"/>
          <w:color w:val="000000" w:themeColor="text1"/>
          <w:sz w:val="28"/>
          <w:szCs w:val="28"/>
        </w:rPr>
        <w:t>- Изменения показателей в тесте «Прыжок вверх со взмахом рук, см» контрольной и экспериментальной групп</w:t>
      </w:r>
    </w:p>
    <w:p w:rsidR="007A4681" w:rsidRPr="00F718EF" w:rsidRDefault="007A4681" w:rsidP="007A468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502E6B" w:rsidRDefault="007A4681" w:rsidP="00502E6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В тесте «Прыжок вверх со взмахом рук, см» результаты контрольной группы изменились с 49,62±0,20 до 51,88±0,23, что в процентах прирост составил 4,36%, соответственно в экспериментальной группе результаты изменились с 49,62±0,37 до 57,25±0,20, в процентах прирост составил 13,33% и находится на высоком уровне.</w:t>
      </w:r>
    </w:p>
    <w:p w:rsidR="00502E6B" w:rsidRPr="00502E6B" w:rsidRDefault="00502E6B" w:rsidP="00502E6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502E6B">
        <w:rPr>
          <w:rFonts w:ascii="Times New Roman" w:hAnsi="Times New Roman" w:cs="Times New Roman"/>
          <w:color w:val="000000" w:themeColor="text1"/>
          <w:sz w:val="28"/>
          <w:szCs w:val="28"/>
        </w:rPr>
        <w:t>Для показателя "Прыжок вверх со взмахом рук, см</w:t>
      </w:r>
      <w:r>
        <w:rPr>
          <w:rFonts w:ascii="Times New Roman" w:hAnsi="Times New Roman" w:cs="Times New Roman"/>
          <w:color w:val="000000" w:themeColor="text1"/>
          <w:sz w:val="28"/>
          <w:szCs w:val="28"/>
        </w:rPr>
        <w:t xml:space="preserve">" начальные значения </w:t>
      </w:r>
      <w:r w:rsidRPr="00502E6B">
        <w:rPr>
          <w:rFonts w:ascii="Times New Roman" w:hAnsi="Times New Roman" w:cs="Times New Roman"/>
          <w:color w:val="000000" w:themeColor="text1"/>
          <w:sz w:val="28"/>
          <w:szCs w:val="28"/>
        </w:rPr>
        <w:t>теста были одинаковы в обеих группах. После проведения эксперимента экспериментальная группа проявила значительный прирост в этом показателе, в то время как в контрольной группе изменений не наблюдалось. Это говорит о том, что методика тренировок, примененная в экспериментальной группе, была эффективной для развития скоростно-силовых качеств. Однако, разница между группами статистически не значима.</w:t>
      </w: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noProof/>
          <w:color w:val="000000" w:themeColor="text1"/>
          <w:sz w:val="28"/>
          <w:szCs w:val="28"/>
        </w:rPr>
        <w:lastRenderedPageBreak/>
        <w:drawing>
          <wp:inline distT="0" distB="0" distL="0" distR="0">
            <wp:extent cx="5486400" cy="3200400"/>
            <wp:effectExtent l="0" t="0" r="12700" b="1270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01CEC" w:rsidRPr="00F718EF" w:rsidRDefault="00901CEC" w:rsidP="00901CEC">
      <w:pPr>
        <w:spacing w:after="0" w:line="360" w:lineRule="auto"/>
        <w:ind w:firstLine="709"/>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Рисунок </w:t>
      </w:r>
      <w:r w:rsidR="00E04B89" w:rsidRPr="00F718EF">
        <w:rPr>
          <w:rFonts w:ascii="Times New Roman" w:hAnsi="Times New Roman" w:cs="Times New Roman"/>
          <w:color w:val="000000" w:themeColor="text1"/>
          <w:sz w:val="28"/>
          <w:szCs w:val="28"/>
        </w:rPr>
        <w:t>2</w:t>
      </w:r>
      <w:r w:rsidRPr="00F718EF">
        <w:rPr>
          <w:rFonts w:ascii="Times New Roman" w:hAnsi="Times New Roman" w:cs="Times New Roman"/>
          <w:color w:val="000000" w:themeColor="text1"/>
          <w:sz w:val="28"/>
          <w:szCs w:val="28"/>
        </w:rPr>
        <w:t xml:space="preserve"> – Изменения показателей в тесте «</w:t>
      </w:r>
      <w:r w:rsidR="0067592C" w:rsidRPr="00F718EF">
        <w:rPr>
          <w:rFonts w:ascii="Times New Roman" w:hAnsi="Times New Roman" w:cs="Times New Roman"/>
          <w:color w:val="000000" w:themeColor="text1"/>
          <w:sz w:val="28"/>
          <w:szCs w:val="28"/>
        </w:rPr>
        <w:t>Прыжок в длину с места, см</w:t>
      </w:r>
      <w:r w:rsidRPr="00F718EF">
        <w:rPr>
          <w:rFonts w:ascii="Times New Roman" w:hAnsi="Times New Roman" w:cs="Times New Roman"/>
          <w:color w:val="000000" w:themeColor="text1"/>
          <w:sz w:val="28"/>
          <w:szCs w:val="28"/>
        </w:rPr>
        <w:t>» контрольной и экспериментальной групп</w:t>
      </w: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Так, в тесте «</w:t>
      </w:r>
      <w:r w:rsidR="0067592C" w:rsidRPr="00F718EF">
        <w:rPr>
          <w:rFonts w:ascii="Times New Roman" w:hAnsi="Times New Roman" w:cs="Times New Roman"/>
          <w:color w:val="000000" w:themeColor="text1"/>
          <w:sz w:val="28"/>
          <w:szCs w:val="28"/>
        </w:rPr>
        <w:t>Прыжок в длину с места, см</w:t>
      </w:r>
      <w:r w:rsidRPr="00F718EF">
        <w:rPr>
          <w:rFonts w:ascii="Times New Roman" w:hAnsi="Times New Roman" w:cs="Times New Roman"/>
          <w:color w:val="000000" w:themeColor="text1"/>
          <w:sz w:val="28"/>
          <w:szCs w:val="28"/>
        </w:rPr>
        <w:t xml:space="preserve">», показатели контрольной группы изменились с </w:t>
      </w:r>
      <w:r w:rsidR="0067592C" w:rsidRPr="00F718EF">
        <w:rPr>
          <w:rFonts w:ascii="Times New Roman" w:hAnsi="Times New Roman" w:cs="Times New Roman"/>
          <w:color w:val="000000" w:themeColor="text1"/>
          <w:sz w:val="28"/>
          <w:szCs w:val="28"/>
        </w:rPr>
        <w:t>219,25±0,29</w:t>
      </w:r>
      <w:r w:rsidRPr="00F718EF">
        <w:rPr>
          <w:rFonts w:ascii="Times New Roman" w:hAnsi="Times New Roman" w:cs="Times New Roman"/>
          <w:color w:val="000000" w:themeColor="text1"/>
          <w:sz w:val="28"/>
          <w:szCs w:val="28"/>
        </w:rPr>
        <w:t xml:space="preserve"> до </w:t>
      </w:r>
      <w:r w:rsidR="0067592C" w:rsidRPr="00F718EF">
        <w:rPr>
          <w:rFonts w:ascii="Times New Roman" w:hAnsi="Times New Roman" w:cs="Times New Roman"/>
          <w:color w:val="000000" w:themeColor="text1"/>
          <w:sz w:val="28"/>
          <w:szCs w:val="28"/>
        </w:rPr>
        <w:t>221,25±0,27</w:t>
      </w:r>
      <w:r w:rsidRPr="00F718EF">
        <w:rPr>
          <w:rFonts w:ascii="Times New Roman" w:hAnsi="Times New Roman" w:cs="Times New Roman"/>
          <w:color w:val="000000" w:themeColor="text1"/>
          <w:sz w:val="28"/>
          <w:szCs w:val="28"/>
        </w:rPr>
        <w:t xml:space="preserve">, что в процентном соотношении прирост составляет </w:t>
      </w:r>
      <w:r w:rsidR="0067592C" w:rsidRPr="00F718EF">
        <w:rPr>
          <w:rFonts w:ascii="Times New Roman" w:hAnsi="Times New Roman" w:cs="Times New Roman"/>
          <w:color w:val="000000" w:themeColor="text1"/>
          <w:sz w:val="28"/>
          <w:szCs w:val="28"/>
        </w:rPr>
        <w:t>0,91</w:t>
      </w:r>
      <w:r w:rsidRPr="00F718EF">
        <w:rPr>
          <w:rFonts w:ascii="Times New Roman" w:hAnsi="Times New Roman" w:cs="Times New Roman"/>
          <w:color w:val="000000" w:themeColor="text1"/>
          <w:sz w:val="28"/>
          <w:szCs w:val="28"/>
        </w:rPr>
        <w:t>%</w:t>
      </w:r>
      <w:r w:rsidR="008A6435"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 xml:space="preserve">и остался на низком уровне (приложение 1), в то время как результаты экспериментальной группы в данном тесте изменились с </w:t>
      </w:r>
      <w:r w:rsidR="0067592C" w:rsidRPr="00F718EF">
        <w:rPr>
          <w:rFonts w:ascii="Times New Roman" w:hAnsi="Times New Roman" w:cs="Times New Roman"/>
          <w:color w:val="000000" w:themeColor="text1"/>
          <w:sz w:val="28"/>
          <w:szCs w:val="28"/>
        </w:rPr>
        <w:t>218,62±0,29</w:t>
      </w:r>
      <w:r w:rsidRPr="00F718EF">
        <w:rPr>
          <w:rFonts w:ascii="Times New Roman" w:hAnsi="Times New Roman" w:cs="Times New Roman"/>
          <w:color w:val="000000" w:themeColor="text1"/>
          <w:sz w:val="28"/>
          <w:szCs w:val="28"/>
        </w:rPr>
        <w:t xml:space="preserve"> до </w:t>
      </w:r>
      <w:r w:rsidR="0067592C" w:rsidRPr="00F718EF">
        <w:rPr>
          <w:rFonts w:ascii="Times New Roman" w:hAnsi="Times New Roman" w:cs="Times New Roman"/>
          <w:color w:val="000000" w:themeColor="text1"/>
          <w:sz w:val="28"/>
          <w:szCs w:val="28"/>
        </w:rPr>
        <w:t>229,75±0,28</w:t>
      </w:r>
      <w:r w:rsidRPr="00F718EF">
        <w:rPr>
          <w:rFonts w:ascii="Times New Roman" w:hAnsi="Times New Roman" w:cs="Times New Roman"/>
          <w:color w:val="000000" w:themeColor="text1"/>
          <w:sz w:val="28"/>
          <w:szCs w:val="28"/>
        </w:rPr>
        <w:t xml:space="preserve">, что в процентном соотношении прирост составляет </w:t>
      </w:r>
      <w:r w:rsidR="0067592C" w:rsidRPr="00F718EF">
        <w:rPr>
          <w:rFonts w:ascii="Times New Roman" w:hAnsi="Times New Roman" w:cs="Times New Roman"/>
          <w:color w:val="000000" w:themeColor="text1"/>
          <w:sz w:val="28"/>
          <w:szCs w:val="28"/>
        </w:rPr>
        <w:t>4,85</w:t>
      </w:r>
      <w:r w:rsidRPr="00F718EF">
        <w:rPr>
          <w:rFonts w:ascii="Times New Roman" w:hAnsi="Times New Roman" w:cs="Times New Roman"/>
          <w:color w:val="000000" w:themeColor="text1"/>
          <w:sz w:val="28"/>
          <w:szCs w:val="28"/>
        </w:rPr>
        <w:t xml:space="preserve"> % и теперь результат относится к высокому уровню.</w:t>
      </w:r>
    </w:p>
    <w:p w:rsidR="00B315C1" w:rsidRDefault="00B315C1" w:rsidP="00901CE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315C1">
        <w:rPr>
          <w:rFonts w:ascii="Times New Roman" w:hAnsi="Times New Roman" w:cs="Times New Roman"/>
          <w:color w:val="000000" w:themeColor="text1"/>
          <w:sz w:val="28"/>
          <w:szCs w:val="28"/>
        </w:rPr>
        <w:t>Для показателя "Прыжок в длину с места, см" начальные значения теста были похожи в обеих группах. Однако, после проведения эксперимента не было заметных изменений в показателях участников ни в экспериментальной, ни в контрольной группе. Это может быть связано с тем, что этот тест не так сильно зависит от скоростно-силовых качеств, а больше зависит от техники прыжка. Поэтому, методика тренировок, направленная на развитие скоростно-силовых качеств, может не оказать существенного влияния на этот показатель.</w:t>
      </w:r>
    </w:p>
    <w:p w:rsidR="00901CEC" w:rsidRPr="00F718EF" w:rsidRDefault="00901CEC" w:rsidP="00901CE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noProof/>
          <w:color w:val="000000" w:themeColor="text1"/>
          <w:sz w:val="28"/>
          <w:szCs w:val="28"/>
        </w:rPr>
        <w:lastRenderedPageBreak/>
        <w:drawing>
          <wp:inline distT="0" distB="0" distL="0" distR="0">
            <wp:extent cx="5486400" cy="3200400"/>
            <wp:effectExtent l="0" t="0" r="12700" b="1270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01CEC" w:rsidRPr="00F718EF" w:rsidRDefault="00901CEC" w:rsidP="00901CEC">
      <w:pPr>
        <w:autoSpaceDE w:val="0"/>
        <w:autoSpaceDN w:val="0"/>
        <w:adjustRightInd w:val="0"/>
        <w:spacing w:after="0" w:line="360" w:lineRule="auto"/>
        <w:ind w:firstLine="709"/>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Рисунок </w:t>
      </w:r>
      <w:r w:rsidR="00E04B89" w:rsidRPr="00F718EF">
        <w:rPr>
          <w:rFonts w:ascii="Times New Roman" w:hAnsi="Times New Roman" w:cs="Times New Roman"/>
          <w:color w:val="000000" w:themeColor="text1"/>
          <w:sz w:val="28"/>
          <w:szCs w:val="28"/>
        </w:rPr>
        <w:t>3</w:t>
      </w:r>
      <w:r w:rsidRPr="00F718EF">
        <w:rPr>
          <w:rFonts w:ascii="Times New Roman" w:hAnsi="Times New Roman" w:cs="Times New Roman"/>
          <w:color w:val="000000" w:themeColor="text1"/>
          <w:sz w:val="28"/>
          <w:szCs w:val="28"/>
        </w:rPr>
        <w:t xml:space="preserve"> – Изменения показателей в тесте «</w:t>
      </w:r>
      <w:proofErr w:type="spellStart"/>
      <w:r w:rsidR="0067592C" w:rsidRPr="00F718EF">
        <w:rPr>
          <w:rFonts w:ascii="Times New Roman" w:hAnsi="Times New Roman" w:cs="Times New Roman"/>
          <w:color w:val="000000" w:themeColor="text1"/>
          <w:sz w:val="28"/>
          <w:szCs w:val="28"/>
        </w:rPr>
        <w:t>Проплывание</w:t>
      </w:r>
      <w:proofErr w:type="spellEnd"/>
      <w:r w:rsidR="0067592C" w:rsidRPr="00F718EF">
        <w:rPr>
          <w:rFonts w:ascii="Times New Roman" w:hAnsi="Times New Roman" w:cs="Times New Roman"/>
          <w:color w:val="000000" w:themeColor="text1"/>
          <w:sz w:val="28"/>
          <w:szCs w:val="28"/>
        </w:rPr>
        <w:t xml:space="preserve"> 50 метрового отрезка, сек</w:t>
      </w:r>
      <w:r w:rsidRPr="00F718EF">
        <w:rPr>
          <w:rFonts w:ascii="Times New Roman" w:hAnsi="Times New Roman" w:cs="Times New Roman"/>
          <w:color w:val="000000" w:themeColor="text1"/>
          <w:sz w:val="28"/>
          <w:szCs w:val="28"/>
        </w:rPr>
        <w:t>» контрольной и экспериментальной групп</w:t>
      </w:r>
    </w:p>
    <w:p w:rsidR="00901CEC" w:rsidRPr="00F718EF" w:rsidRDefault="00901CEC" w:rsidP="00901CE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901CEC" w:rsidRPr="00F718EF" w:rsidRDefault="00901CEC" w:rsidP="00901CE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В тесте «</w:t>
      </w:r>
      <w:proofErr w:type="spellStart"/>
      <w:r w:rsidR="0067592C" w:rsidRPr="00F718EF">
        <w:rPr>
          <w:rFonts w:ascii="Times New Roman" w:eastAsiaTheme="minorHAnsi" w:hAnsi="Times New Roman" w:cs="Times New Roman"/>
          <w:color w:val="000000" w:themeColor="text1"/>
          <w:sz w:val="28"/>
          <w:szCs w:val="28"/>
          <w:lang w:eastAsia="en-US"/>
        </w:rPr>
        <w:t>Проплывание</w:t>
      </w:r>
      <w:proofErr w:type="spellEnd"/>
      <w:r w:rsidR="0067592C" w:rsidRPr="00F718EF">
        <w:rPr>
          <w:rFonts w:ascii="Times New Roman" w:eastAsiaTheme="minorHAnsi" w:hAnsi="Times New Roman" w:cs="Times New Roman"/>
          <w:color w:val="000000" w:themeColor="text1"/>
          <w:sz w:val="28"/>
          <w:szCs w:val="28"/>
          <w:lang w:eastAsia="en-US"/>
        </w:rPr>
        <w:t xml:space="preserve"> 50 метрового отрезка, сек</w:t>
      </w:r>
      <w:r w:rsidRPr="00F718EF">
        <w:rPr>
          <w:rFonts w:ascii="Times New Roman" w:hAnsi="Times New Roman" w:cs="Times New Roman"/>
          <w:color w:val="000000" w:themeColor="text1"/>
          <w:sz w:val="28"/>
          <w:szCs w:val="28"/>
        </w:rPr>
        <w:t xml:space="preserve">» показатели контрольной группы изменились с </w:t>
      </w:r>
      <w:r w:rsidR="0067592C" w:rsidRPr="00F718EF">
        <w:rPr>
          <w:rFonts w:ascii="Times New Roman" w:hAnsi="Times New Roman" w:cs="Times New Roman"/>
          <w:color w:val="000000" w:themeColor="text1"/>
          <w:sz w:val="28"/>
          <w:szCs w:val="28"/>
        </w:rPr>
        <w:t>26,43±0,22</w:t>
      </w:r>
      <w:r w:rsidRPr="00F718EF">
        <w:rPr>
          <w:rFonts w:ascii="Times New Roman" w:hAnsi="Times New Roman" w:cs="Times New Roman"/>
          <w:color w:val="000000" w:themeColor="text1"/>
          <w:sz w:val="28"/>
          <w:szCs w:val="28"/>
        </w:rPr>
        <w:t xml:space="preserve"> до </w:t>
      </w:r>
      <w:r w:rsidR="0067592C" w:rsidRPr="00F718EF">
        <w:rPr>
          <w:rFonts w:ascii="Times New Roman" w:hAnsi="Times New Roman" w:cs="Times New Roman"/>
          <w:color w:val="000000" w:themeColor="text1"/>
          <w:sz w:val="28"/>
          <w:szCs w:val="28"/>
        </w:rPr>
        <w:t>26,11±0,17</w:t>
      </w:r>
      <w:r w:rsidRPr="00F718EF">
        <w:rPr>
          <w:rFonts w:ascii="Times New Roman" w:hAnsi="Times New Roman" w:cs="Times New Roman"/>
          <w:color w:val="000000" w:themeColor="text1"/>
          <w:sz w:val="28"/>
          <w:szCs w:val="28"/>
        </w:rPr>
        <w:t xml:space="preserve">, что в процентах улучшение результата составляет </w:t>
      </w:r>
      <w:r w:rsidR="0067592C" w:rsidRPr="00F718EF">
        <w:rPr>
          <w:rFonts w:ascii="Times New Roman" w:hAnsi="Times New Roman" w:cs="Times New Roman"/>
          <w:color w:val="000000" w:themeColor="text1"/>
          <w:sz w:val="28"/>
          <w:szCs w:val="28"/>
        </w:rPr>
        <w:t>1,22</w:t>
      </w:r>
      <w:r w:rsidRPr="00F718EF">
        <w:rPr>
          <w:rFonts w:ascii="Times New Roman" w:hAnsi="Times New Roman" w:cs="Times New Roman"/>
          <w:color w:val="000000" w:themeColor="text1"/>
          <w:sz w:val="28"/>
          <w:szCs w:val="28"/>
        </w:rPr>
        <w:t xml:space="preserve">% и теперь находится на среднем уровне, а в экспериментальной группе показатели изменились с </w:t>
      </w:r>
      <w:r w:rsidR="0067592C" w:rsidRPr="00F718EF">
        <w:rPr>
          <w:rFonts w:ascii="Times New Roman" w:hAnsi="Times New Roman" w:cs="Times New Roman"/>
          <w:color w:val="000000" w:themeColor="text1"/>
          <w:sz w:val="28"/>
          <w:szCs w:val="28"/>
        </w:rPr>
        <w:t>26,68±0,18</w:t>
      </w:r>
      <w:r w:rsidRPr="00F718EF">
        <w:rPr>
          <w:rFonts w:ascii="Times New Roman" w:hAnsi="Times New Roman" w:cs="Times New Roman"/>
          <w:color w:val="000000" w:themeColor="text1"/>
          <w:sz w:val="28"/>
          <w:szCs w:val="28"/>
        </w:rPr>
        <w:t xml:space="preserve"> до </w:t>
      </w:r>
      <w:r w:rsidR="0067592C" w:rsidRPr="00F718EF">
        <w:rPr>
          <w:rFonts w:ascii="Times New Roman" w:hAnsi="Times New Roman" w:cs="Times New Roman"/>
          <w:color w:val="000000" w:themeColor="text1"/>
          <w:sz w:val="28"/>
          <w:szCs w:val="28"/>
        </w:rPr>
        <w:t>25,57±0,14</w:t>
      </w:r>
      <w:r w:rsidRPr="00F718EF">
        <w:rPr>
          <w:rFonts w:ascii="Times New Roman" w:hAnsi="Times New Roman" w:cs="Times New Roman"/>
          <w:color w:val="000000" w:themeColor="text1"/>
          <w:sz w:val="28"/>
          <w:szCs w:val="28"/>
        </w:rPr>
        <w:t xml:space="preserve">, что в процентах улучшение результата составляет </w:t>
      </w:r>
      <w:r w:rsidR="00F229B9" w:rsidRPr="00F718EF">
        <w:rPr>
          <w:rFonts w:ascii="Times New Roman" w:hAnsi="Times New Roman" w:cs="Times New Roman"/>
          <w:color w:val="000000" w:themeColor="text1"/>
          <w:sz w:val="28"/>
          <w:szCs w:val="28"/>
        </w:rPr>
        <w:t>4,17</w:t>
      </w:r>
      <w:r w:rsidRPr="00F718EF">
        <w:rPr>
          <w:rFonts w:ascii="Times New Roman" w:hAnsi="Times New Roman" w:cs="Times New Roman"/>
          <w:color w:val="000000" w:themeColor="text1"/>
          <w:sz w:val="28"/>
          <w:szCs w:val="28"/>
        </w:rPr>
        <w:t>% и находится на высоком уровне.</w:t>
      </w:r>
    </w:p>
    <w:p w:rsidR="00901CEC" w:rsidRPr="00F718EF" w:rsidRDefault="00901CEC" w:rsidP="00901CE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В ходе педагогического эксперимента удалось добиться достоверного изменения показателей </w:t>
      </w:r>
      <w:r w:rsidR="0067592C" w:rsidRPr="00F718EF">
        <w:rPr>
          <w:rFonts w:ascii="Times New Roman" w:hAnsi="Times New Roman" w:cs="Times New Roman"/>
          <w:color w:val="000000" w:themeColor="text1"/>
          <w:sz w:val="28"/>
          <w:szCs w:val="28"/>
        </w:rPr>
        <w:t xml:space="preserve">развития скоростно-силовых качеств у </w:t>
      </w:r>
      <w:r w:rsidR="00075EF9" w:rsidRPr="00F718EF">
        <w:rPr>
          <w:rFonts w:ascii="Times New Roman" w:hAnsi="Times New Roman" w:cs="Times New Roman"/>
          <w:color w:val="000000" w:themeColor="text1"/>
          <w:sz w:val="28"/>
          <w:szCs w:val="28"/>
        </w:rPr>
        <w:t>подростков</w:t>
      </w:r>
      <w:r w:rsidR="000428B5" w:rsidRPr="00F718EF">
        <w:rPr>
          <w:rFonts w:ascii="Times New Roman" w:hAnsi="Times New Roman" w:cs="Times New Roman"/>
          <w:color w:val="000000" w:themeColor="text1"/>
          <w:sz w:val="28"/>
          <w:szCs w:val="28"/>
        </w:rPr>
        <w:t xml:space="preserve"> </w:t>
      </w:r>
      <w:r w:rsidR="0067592C" w:rsidRPr="00F718EF">
        <w:rPr>
          <w:rFonts w:ascii="Times New Roman" w:hAnsi="Times New Roman" w:cs="Times New Roman"/>
          <w:color w:val="000000" w:themeColor="text1"/>
          <w:sz w:val="28"/>
          <w:szCs w:val="28"/>
        </w:rPr>
        <w:t>11-12 лет в плаванье</w:t>
      </w:r>
      <w:r w:rsidRPr="00F718EF">
        <w:rPr>
          <w:rFonts w:ascii="Times New Roman" w:hAnsi="Times New Roman" w:cs="Times New Roman"/>
          <w:color w:val="000000" w:themeColor="text1"/>
          <w:sz w:val="28"/>
          <w:szCs w:val="28"/>
        </w:rPr>
        <w:t>.</w:t>
      </w: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Таким образом, у детей экспериментальной группы четко прослеживается положительная динамика, в то время как у детей контрольной группы показатели </w:t>
      </w:r>
      <w:r w:rsidR="0067592C" w:rsidRPr="00F718EF">
        <w:rPr>
          <w:rFonts w:ascii="Times New Roman" w:hAnsi="Times New Roman" w:cs="Times New Roman"/>
          <w:color w:val="000000" w:themeColor="text1"/>
          <w:sz w:val="28"/>
          <w:szCs w:val="28"/>
        </w:rPr>
        <w:t xml:space="preserve">развития скоростно-силовых качеств </w:t>
      </w:r>
      <w:r w:rsidRPr="00F718EF">
        <w:rPr>
          <w:rFonts w:ascii="Times New Roman" w:hAnsi="Times New Roman" w:cs="Times New Roman"/>
          <w:color w:val="000000" w:themeColor="text1"/>
          <w:sz w:val="28"/>
          <w:szCs w:val="28"/>
        </w:rPr>
        <w:t>по конкретным испытаниям незначительно улучшились либо остались практически на прежнем уровне.</w:t>
      </w: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lastRenderedPageBreak/>
        <w:t xml:space="preserve">Сопоставление результатов контрольных испытаний в обеих группах, представленных выше, позволяют нам сделать вывод о том, что общее развитие </w:t>
      </w:r>
      <w:r w:rsidR="0067592C" w:rsidRPr="00F718EF">
        <w:rPr>
          <w:rFonts w:ascii="Times New Roman" w:hAnsi="Times New Roman" w:cs="Times New Roman"/>
          <w:color w:val="000000" w:themeColor="text1"/>
          <w:sz w:val="28"/>
          <w:szCs w:val="28"/>
        </w:rPr>
        <w:t xml:space="preserve">развития скоростно-силовых качеств у мальчиков </w:t>
      </w:r>
      <w:r w:rsidRPr="00F718EF">
        <w:rPr>
          <w:rFonts w:ascii="Times New Roman" w:hAnsi="Times New Roman" w:cs="Times New Roman"/>
          <w:color w:val="000000" w:themeColor="text1"/>
          <w:sz w:val="28"/>
          <w:szCs w:val="28"/>
        </w:rPr>
        <w:t xml:space="preserve">экспериментальной группы, занимающихся на внеурочных занятиях по </w:t>
      </w:r>
      <w:r w:rsidR="0067592C" w:rsidRPr="00F718EF">
        <w:rPr>
          <w:rFonts w:ascii="Times New Roman" w:hAnsi="Times New Roman" w:cs="Times New Roman"/>
          <w:color w:val="000000" w:themeColor="text1"/>
          <w:sz w:val="28"/>
          <w:szCs w:val="28"/>
        </w:rPr>
        <w:t>плаванию</w:t>
      </w:r>
      <w:r w:rsidRPr="00F718EF">
        <w:rPr>
          <w:rFonts w:ascii="Times New Roman" w:hAnsi="Times New Roman" w:cs="Times New Roman"/>
          <w:color w:val="000000" w:themeColor="text1"/>
          <w:sz w:val="28"/>
          <w:szCs w:val="28"/>
        </w:rPr>
        <w:t xml:space="preserve">, происходит более интенсивно, чем у детей контрольной группы. </w:t>
      </w:r>
    </w:p>
    <w:p w:rsidR="00502E6B" w:rsidRPr="00F718EF" w:rsidRDefault="00502E6B" w:rsidP="00502E6B">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bCs/>
          <w:color w:val="000000" w:themeColor="text1"/>
          <w:sz w:val="28"/>
        </w:rPr>
        <w:t xml:space="preserve">Из полученных нами данных, мы можем увидеть, что итоговые показатели в контрольной и экспериментальной группе изменились. </w:t>
      </w:r>
      <w:r w:rsidRPr="00F718EF">
        <w:rPr>
          <w:rFonts w:ascii="Times New Roman" w:hAnsi="Times New Roman" w:cs="Times New Roman"/>
          <w:color w:val="000000" w:themeColor="text1"/>
          <w:sz w:val="28"/>
          <w:szCs w:val="28"/>
        </w:rPr>
        <w:t xml:space="preserve">Результаты педагогического эксперимента позволили рассмотреть изменения в уровне развития скоростно-силовых качеств у подростков 11-12 лет в плаванье в экспериментальной и контрольных группах за период педагогического исследования. </w:t>
      </w:r>
    </w:p>
    <w:p w:rsidR="00502E6B" w:rsidRPr="00F718EF" w:rsidRDefault="00502E6B" w:rsidP="00502E6B">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Анализ результатов подростков обеих групп выявил динамику по всем показателям. В начале эксперимента после определения исходных данных был сделан вывод, что обе группы статистически не отличаются и находятся на низком уровне физической подготовки. В конце эксперимента отмечается динамика по всем показателям в обеих группах, однако в экспериментальной группе показатели значительно выше. </w:t>
      </w:r>
    </w:p>
    <w:p w:rsidR="00502E6B" w:rsidRPr="00F718EF" w:rsidRDefault="00502E6B" w:rsidP="00502E6B">
      <w:pPr>
        <w:pStyle w:val="a3"/>
        <w:spacing w:after="0" w:line="360" w:lineRule="auto"/>
        <w:ind w:left="0" w:firstLine="709"/>
        <w:jc w:val="both"/>
        <w:rPr>
          <w:rFonts w:ascii="Times New Roman" w:hAnsi="Times New Roman"/>
          <w:color w:val="000000" w:themeColor="text1"/>
          <w:sz w:val="36"/>
          <w:szCs w:val="36"/>
        </w:rPr>
      </w:pPr>
      <w:r w:rsidRPr="00F718EF">
        <w:rPr>
          <w:rFonts w:ascii="Times New Roman" w:hAnsi="Times New Roman"/>
          <w:color w:val="000000" w:themeColor="text1"/>
          <w:sz w:val="28"/>
          <w:szCs w:val="22"/>
        </w:rPr>
        <w:t>Опираясь на данные показатели, можно сделать вывод, что предложенные комплексы упражнений являются эффективными (Р &lt;0,05) и могут быть использованы в практической деятельности.</w:t>
      </w: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На основе полученных данных можно утверждать о том, что разработанная нами и примененные в учебно-тренировочном процессе методика</w:t>
      </w:r>
      <w:r w:rsidR="0067592C"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 xml:space="preserve">на </w:t>
      </w:r>
      <w:r w:rsidR="0067592C" w:rsidRPr="00F718EF">
        <w:rPr>
          <w:rFonts w:ascii="Times New Roman" w:hAnsi="Times New Roman" w:cs="Times New Roman"/>
          <w:color w:val="000000" w:themeColor="text1"/>
          <w:sz w:val="28"/>
          <w:szCs w:val="28"/>
        </w:rPr>
        <w:t xml:space="preserve">развития скоростно-силовых качеств у </w:t>
      </w:r>
      <w:r w:rsidR="00075EF9" w:rsidRPr="00F718EF">
        <w:rPr>
          <w:rFonts w:ascii="Times New Roman" w:hAnsi="Times New Roman" w:cs="Times New Roman"/>
          <w:color w:val="000000" w:themeColor="text1"/>
          <w:sz w:val="28"/>
          <w:szCs w:val="28"/>
        </w:rPr>
        <w:t>подростков</w:t>
      </w:r>
      <w:r w:rsidR="000428B5" w:rsidRPr="00F718EF">
        <w:rPr>
          <w:rFonts w:ascii="Times New Roman" w:hAnsi="Times New Roman" w:cs="Times New Roman"/>
          <w:color w:val="000000" w:themeColor="text1"/>
          <w:sz w:val="28"/>
          <w:szCs w:val="28"/>
        </w:rPr>
        <w:t xml:space="preserve"> </w:t>
      </w:r>
      <w:r w:rsidR="0067592C" w:rsidRPr="00F718EF">
        <w:rPr>
          <w:rFonts w:ascii="Times New Roman" w:hAnsi="Times New Roman" w:cs="Times New Roman"/>
          <w:color w:val="000000" w:themeColor="text1"/>
          <w:sz w:val="28"/>
          <w:szCs w:val="28"/>
        </w:rPr>
        <w:t xml:space="preserve">11-12 лет в плаванье </w:t>
      </w:r>
      <w:r w:rsidRPr="00F718EF">
        <w:rPr>
          <w:rFonts w:ascii="Times New Roman" w:hAnsi="Times New Roman" w:cs="Times New Roman"/>
          <w:color w:val="000000" w:themeColor="text1"/>
          <w:sz w:val="28"/>
          <w:szCs w:val="28"/>
        </w:rPr>
        <w:t>дала определенные положительные результаты, а гипотеза, выдвинутая нами в начале исследования, подтвердилась.</w:t>
      </w:r>
    </w:p>
    <w:p w:rsidR="0067592C" w:rsidRPr="00F718EF" w:rsidRDefault="0067592C">
      <w:pPr>
        <w:rPr>
          <w:rFonts w:ascii="Times New Roman" w:eastAsiaTheme="majorEastAsia" w:hAnsi="Times New Roman" w:cs="Times New Roman"/>
          <w:color w:val="000000" w:themeColor="text1"/>
          <w:sz w:val="28"/>
          <w:szCs w:val="32"/>
        </w:rPr>
      </w:pPr>
      <w:bookmarkStart w:id="22" w:name="_Toc133160381"/>
      <w:r w:rsidRPr="00F718EF">
        <w:rPr>
          <w:rFonts w:cs="Times New Roman"/>
          <w:color w:val="000000" w:themeColor="text1"/>
        </w:rPr>
        <w:br w:type="page"/>
      </w:r>
    </w:p>
    <w:p w:rsidR="002E56CB" w:rsidRPr="00F718EF" w:rsidRDefault="002E56CB" w:rsidP="002E56CB">
      <w:pPr>
        <w:pStyle w:val="2"/>
        <w:jc w:val="center"/>
        <w:rPr>
          <w:rFonts w:ascii="Times New Roman" w:hAnsi="Times New Roman" w:cs="Times New Roman"/>
          <w:b w:val="0"/>
          <w:color w:val="000000" w:themeColor="text1"/>
        </w:rPr>
      </w:pPr>
      <w:bookmarkStart w:id="23" w:name="_Toc133316294"/>
      <w:bookmarkStart w:id="24" w:name="_Toc137997480"/>
      <w:bookmarkStart w:id="25" w:name="_Toc133316295"/>
      <w:bookmarkEnd w:id="22"/>
      <w:r w:rsidRPr="00F718EF">
        <w:rPr>
          <w:rFonts w:ascii="Times New Roman" w:hAnsi="Times New Roman" w:cs="Times New Roman"/>
          <w:b w:val="0"/>
          <w:color w:val="000000" w:themeColor="text1"/>
        </w:rPr>
        <w:lastRenderedPageBreak/>
        <w:t>Выводы по второй главе</w:t>
      </w:r>
      <w:bookmarkEnd w:id="23"/>
      <w:bookmarkEnd w:id="24"/>
    </w:p>
    <w:p w:rsidR="002E56CB" w:rsidRPr="00F718EF" w:rsidRDefault="002E56CB" w:rsidP="002E56CB">
      <w:pPr>
        <w:ind w:firstLine="567"/>
        <w:rPr>
          <w:rFonts w:ascii="Times New Roman" w:hAnsi="Times New Roman" w:cs="Times New Roman"/>
          <w:color w:val="000000" w:themeColor="text1"/>
        </w:rPr>
      </w:pPr>
    </w:p>
    <w:p w:rsidR="002E56CB" w:rsidRPr="00F718EF" w:rsidRDefault="002E56CB" w:rsidP="002E56CB">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bCs/>
          <w:color w:val="000000" w:themeColor="text1"/>
          <w:sz w:val="28"/>
        </w:rPr>
        <w:t xml:space="preserve">Из полученных нами данных, мы можем увидеть, что итоговые показатели в контрольной и экспериментальной группе изменились. </w:t>
      </w:r>
      <w:r w:rsidRPr="00F718EF">
        <w:rPr>
          <w:rFonts w:ascii="Times New Roman" w:hAnsi="Times New Roman" w:cs="Times New Roman"/>
          <w:color w:val="000000" w:themeColor="text1"/>
          <w:sz w:val="28"/>
          <w:szCs w:val="28"/>
        </w:rPr>
        <w:t xml:space="preserve">Результаты педагогического эксперимента позволили рассмотреть изменения в уровне развития скоростно-силовых качеств у </w:t>
      </w:r>
      <w:r w:rsidR="00075EF9" w:rsidRPr="00F718EF">
        <w:rPr>
          <w:rFonts w:ascii="Times New Roman" w:hAnsi="Times New Roman" w:cs="Times New Roman"/>
          <w:color w:val="000000" w:themeColor="text1"/>
          <w:sz w:val="28"/>
          <w:szCs w:val="28"/>
        </w:rPr>
        <w:t>подростков</w:t>
      </w:r>
      <w:r w:rsidR="000428B5"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 xml:space="preserve">11-12 лет в плаванье в экспериментальной и контрольных группах за период педагогического исследования. </w:t>
      </w:r>
    </w:p>
    <w:p w:rsidR="002E56CB" w:rsidRPr="00F718EF" w:rsidRDefault="002E56CB" w:rsidP="002E56CB">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Анализ результатов </w:t>
      </w:r>
      <w:r w:rsidR="00075EF9" w:rsidRPr="00F718EF">
        <w:rPr>
          <w:rFonts w:ascii="Times New Roman" w:hAnsi="Times New Roman" w:cs="Times New Roman"/>
          <w:color w:val="000000" w:themeColor="text1"/>
          <w:sz w:val="28"/>
          <w:szCs w:val="28"/>
        </w:rPr>
        <w:t>подростков</w:t>
      </w:r>
      <w:r w:rsidR="000428B5"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 xml:space="preserve">обеих групп выявил динамику по всем показателям. В начале эксперимента после определения исходных данных был сделан вывод, что обе группы статистически не отличаются и находятся на низком уровне физической подготовки. В конце эксперимента отмечается динамика по всем показателям в обеих группах, однако в экспериментальной группе показатели значительно выше. </w:t>
      </w:r>
    </w:p>
    <w:p w:rsidR="002E56CB" w:rsidRPr="00F718EF" w:rsidRDefault="002E56CB" w:rsidP="002E56C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В тесте «Прыжок вверх со взмахом рук, см» результаты контрольной группы изменились с 49,62±0,20 до 51,88±0,23, что в процентах прирост составил 4,36%, соответственно в экспериментальной группе результаты изменились с 49,62±0,37 до 57,25±0,20, в процентах прирост составил 13,33% и находится на высоком уровне.</w:t>
      </w:r>
    </w:p>
    <w:p w:rsidR="002E56CB" w:rsidRPr="00F718EF" w:rsidRDefault="002E56CB" w:rsidP="002E56CB">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Так, в тесте «Прыжок в длину с места, см», показатели контрольной группы изменились с 219,25±0,29 до 221,25±0,27, что в процентном соотношении прирост составляет 0,91% и остался на низком уровне (приложение 1), в то время как результаты экспериментальной группы в данном тесте изменились с 218,62±0,29 до 229,75±0,28, что в процентном соотношении прирост составляет 4,85 % и теперь результат относится к высокому уровню.</w:t>
      </w:r>
    </w:p>
    <w:p w:rsidR="002E56CB" w:rsidRPr="00F718EF" w:rsidRDefault="002E56CB" w:rsidP="002E56C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В тесте «</w:t>
      </w:r>
      <w:proofErr w:type="spellStart"/>
      <w:r w:rsidRPr="00F718EF">
        <w:rPr>
          <w:rFonts w:ascii="Times New Roman" w:eastAsiaTheme="minorHAnsi" w:hAnsi="Times New Roman" w:cs="Times New Roman"/>
          <w:color w:val="000000" w:themeColor="text1"/>
          <w:sz w:val="28"/>
          <w:szCs w:val="28"/>
          <w:lang w:eastAsia="en-US"/>
        </w:rPr>
        <w:t>Проплывание</w:t>
      </w:r>
      <w:proofErr w:type="spellEnd"/>
      <w:r w:rsidRPr="00F718EF">
        <w:rPr>
          <w:rFonts w:ascii="Times New Roman" w:eastAsiaTheme="minorHAnsi" w:hAnsi="Times New Roman" w:cs="Times New Roman"/>
          <w:color w:val="000000" w:themeColor="text1"/>
          <w:sz w:val="28"/>
          <w:szCs w:val="28"/>
          <w:lang w:eastAsia="en-US"/>
        </w:rPr>
        <w:t xml:space="preserve"> 50 метрового отрезка, сек</w:t>
      </w:r>
      <w:r w:rsidRPr="00F718EF">
        <w:rPr>
          <w:rFonts w:ascii="Times New Roman" w:hAnsi="Times New Roman" w:cs="Times New Roman"/>
          <w:color w:val="000000" w:themeColor="text1"/>
          <w:sz w:val="28"/>
          <w:szCs w:val="28"/>
        </w:rPr>
        <w:t xml:space="preserve">» показатели контрольной группы изменились с 26,43±0,22 до 26,11±0,17, что в процентах улучшение результата составляет 1,22% и теперь находится на среднем уровне, а в экспериментальной группе показатели изменились с 26,68±0,18 </w:t>
      </w:r>
      <w:r w:rsidRPr="00F718EF">
        <w:rPr>
          <w:rFonts w:ascii="Times New Roman" w:hAnsi="Times New Roman" w:cs="Times New Roman"/>
          <w:color w:val="000000" w:themeColor="text1"/>
          <w:sz w:val="28"/>
          <w:szCs w:val="28"/>
        </w:rPr>
        <w:lastRenderedPageBreak/>
        <w:t>до 25,57±0,14, что в процентах улучшение результата составляет 4,17% и находится на высоком уровне.</w:t>
      </w:r>
    </w:p>
    <w:p w:rsidR="002E56CB" w:rsidRPr="00F718EF" w:rsidRDefault="002E56CB" w:rsidP="002E56CB">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В ходе педагогического эксперимента удалось добиться достоверного изменения показателей развития скоростно-силовых качеств у </w:t>
      </w:r>
      <w:r w:rsidR="00075EF9" w:rsidRPr="00F718EF">
        <w:rPr>
          <w:rFonts w:ascii="Times New Roman" w:hAnsi="Times New Roman" w:cs="Times New Roman"/>
          <w:color w:val="000000" w:themeColor="text1"/>
          <w:sz w:val="28"/>
          <w:szCs w:val="28"/>
        </w:rPr>
        <w:t>подростков</w:t>
      </w:r>
      <w:r w:rsidR="000428B5"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 xml:space="preserve">11-12 лет в плаванье. </w:t>
      </w:r>
      <w:r w:rsidRPr="00F718EF">
        <w:rPr>
          <w:rFonts w:ascii="Times New Roman" w:hAnsi="Times New Roman" w:cs="Times New Roman"/>
          <w:color w:val="000000" w:themeColor="text1"/>
          <w:sz w:val="28"/>
        </w:rPr>
        <w:t>Во всех показаниях тестов наблюдается достоверность изменения показателей (Р &lt;0,05).</w:t>
      </w:r>
    </w:p>
    <w:p w:rsidR="002E56CB" w:rsidRPr="00F718EF" w:rsidRDefault="002E56CB" w:rsidP="002E56CB">
      <w:pPr>
        <w:pStyle w:val="a3"/>
        <w:spacing w:after="0" w:line="360" w:lineRule="auto"/>
        <w:ind w:left="0" w:firstLine="709"/>
        <w:jc w:val="both"/>
        <w:rPr>
          <w:rFonts w:ascii="Times New Roman" w:hAnsi="Times New Roman"/>
          <w:color w:val="000000" w:themeColor="text1"/>
          <w:sz w:val="36"/>
          <w:szCs w:val="36"/>
        </w:rPr>
      </w:pPr>
      <w:r w:rsidRPr="00F718EF">
        <w:rPr>
          <w:rFonts w:ascii="Times New Roman" w:hAnsi="Times New Roman"/>
          <w:color w:val="000000" w:themeColor="text1"/>
          <w:sz w:val="28"/>
          <w:szCs w:val="22"/>
        </w:rPr>
        <w:t>Опираясь на данные показатели, можно сделать вывод, что предложенные комплексы упражнений являются эффективными (Р &lt;0,05) и могут быть использованы в практической деятельности.</w:t>
      </w:r>
    </w:p>
    <w:p w:rsidR="002E56CB" w:rsidRPr="00F718EF" w:rsidRDefault="002E56CB">
      <w:pPr>
        <w:rPr>
          <w:rFonts w:ascii="Times New Roman" w:eastAsiaTheme="majorEastAsia" w:hAnsi="Times New Roman" w:cs="Times New Roman"/>
          <w:color w:val="000000" w:themeColor="text1"/>
          <w:sz w:val="28"/>
          <w:szCs w:val="32"/>
        </w:rPr>
      </w:pPr>
      <w:r w:rsidRPr="00F718EF">
        <w:rPr>
          <w:rFonts w:cs="Times New Roman"/>
          <w:color w:val="000000" w:themeColor="text1"/>
        </w:rPr>
        <w:br w:type="page"/>
      </w:r>
    </w:p>
    <w:p w:rsidR="00901CEC" w:rsidRPr="00F718EF" w:rsidRDefault="002E56CB" w:rsidP="002E56CB">
      <w:pPr>
        <w:pStyle w:val="10"/>
        <w:rPr>
          <w:rFonts w:cs="Times New Roman"/>
          <w:color w:val="000000" w:themeColor="text1"/>
        </w:rPr>
      </w:pPr>
      <w:bookmarkStart w:id="26" w:name="_Toc137997481"/>
      <w:r w:rsidRPr="00F718EF">
        <w:rPr>
          <w:rFonts w:cs="Times New Roman"/>
          <w:color w:val="000000" w:themeColor="text1"/>
        </w:rPr>
        <w:lastRenderedPageBreak/>
        <w:t>ЗАКЛЮЧЕНИЕ</w:t>
      </w:r>
      <w:bookmarkEnd w:id="25"/>
      <w:bookmarkEnd w:id="26"/>
    </w:p>
    <w:p w:rsidR="002E56CB" w:rsidRPr="00F718EF" w:rsidRDefault="002E56CB" w:rsidP="00901CEC">
      <w:pPr>
        <w:spacing w:after="0" w:line="360" w:lineRule="auto"/>
        <w:ind w:firstLine="709"/>
        <w:jc w:val="both"/>
        <w:rPr>
          <w:rFonts w:ascii="Times New Roman" w:hAnsi="Times New Roman" w:cs="Times New Roman"/>
          <w:color w:val="000000" w:themeColor="text1"/>
          <w:sz w:val="28"/>
          <w:szCs w:val="28"/>
        </w:rPr>
      </w:pPr>
    </w:p>
    <w:p w:rsidR="00901CEC" w:rsidRPr="00F718EF" w:rsidRDefault="00901CEC" w:rsidP="00901CEC">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Анализ научно-методической литературы и результатов педагогического исследования позволяет сделать следующие выводы.</w:t>
      </w:r>
    </w:p>
    <w:p w:rsidR="008E2803" w:rsidRPr="00F718EF" w:rsidRDefault="00901CEC" w:rsidP="008E2803">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1.</w:t>
      </w:r>
      <w:r w:rsidR="0008379A"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Анализ научно-методической литературы</w:t>
      </w:r>
      <w:r w:rsidR="008E2803" w:rsidRPr="00F718EF">
        <w:rPr>
          <w:rFonts w:ascii="Times New Roman" w:hAnsi="Times New Roman" w:cs="Times New Roman"/>
          <w:color w:val="000000" w:themeColor="text1"/>
          <w:sz w:val="28"/>
          <w:szCs w:val="28"/>
        </w:rPr>
        <w:t xml:space="preserve"> выявил, что </w:t>
      </w:r>
      <w:r w:rsidR="008E2803" w:rsidRPr="00F718EF">
        <w:rPr>
          <w:rFonts w:ascii="Times New Roman" w:hAnsi="Times New Roman" w:cs="Times New Roman"/>
          <w:color w:val="000000" w:themeColor="text1"/>
          <w:sz w:val="28"/>
        </w:rPr>
        <w:t xml:space="preserve">развитие скоростно-силовых качеств у </w:t>
      </w:r>
      <w:r w:rsidR="00075EF9" w:rsidRPr="00F718EF">
        <w:rPr>
          <w:rFonts w:ascii="Times New Roman" w:hAnsi="Times New Roman" w:cs="Times New Roman"/>
          <w:color w:val="000000" w:themeColor="text1"/>
          <w:sz w:val="28"/>
          <w:szCs w:val="28"/>
        </w:rPr>
        <w:t>подростков</w:t>
      </w:r>
      <w:r w:rsidR="000428B5" w:rsidRPr="00F718EF">
        <w:rPr>
          <w:rFonts w:ascii="Times New Roman" w:hAnsi="Times New Roman" w:cs="Times New Roman"/>
          <w:color w:val="000000" w:themeColor="text1"/>
          <w:sz w:val="28"/>
          <w:szCs w:val="28"/>
        </w:rPr>
        <w:t xml:space="preserve"> </w:t>
      </w:r>
      <w:r w:rsidR="008E2803" w:rsidRPr="00F718EF">
        <w:rPr>
          <w:rFonts w:ascii="Times New Roman" w:hAnsi="Times New Roman" w:cs="Times New Roman"/>
          <w:color w:val="000000" w:themeColor="text1"/>
          <w:sz w:val="28"/>
        </w:rPr>
        <w:t xml:space="preserve">11-12 лет на занятиях плаванием необходимо для улучшения их физической подготовки. Эти тренировки направлены на улучшение силы и скорости движений, а также на развитие выносливости. Благодаря увеличению силы мышц и развитию быстроты реакции, </w:t>
      </w:r>
      <w:r w:rsidR="00075EF9" w:rsidRPr="00F718EF">
        <w:rPr>
          <w:rFonts w:ascii="Times New Roman" w:hAnsi="Times New Roman" w:cs="Times New Roman"/>
          <w:color w:val="000000" w:themeColor="text1"/>
          <w:sz w:val="28"/>
          <w:szCs w:val="28"/>
        </w:rPr>
        <w:t>подростки</w:t>
      </w:r>
      <w:r w:rsidR="008E2803" w:rsidRPr="00F718EF">
        <w:rPr>
          <w:rFonts w:ascii="Times New Roman" w:hAnsi="Times New Roman" w:cs="Times New Roman"/>
          <w:color w:val="000000" w:themeColor="text1"/>
          <w:sz w:val="28"/>
        </w:rPr>
        <w:t xml:space="preserve"> смогут получить значимый выигрыш во время соревнований.</w:t>
      </w:r>
    </w:p>
    <w:p w:rsidR="008E2803" w:rsidRPr="00F718EF" w:rsidRDefault="008E2803" w:rsidP="008E2803">
      <w:pPr>
        <w:spacing w:after="0" w:line="360" w:lineRule="auto"/>
        <w:ind w:firstLine="567"/>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Однако, не следует забывать об осторожности, при занятиях спортом. Важна не только организация правильных тренировочных программ, но и комплексное внимание к здоровью ребенка. Необходимо проводить профилактику различных заболеваний и травм, таких как </w:t>
      </w:r>
      <w:r w:rsidR="000428B5" w:rsidRPr="00F718EF">
        <w:rPr>
          <w:rFonts w:ascii="Times New Roman" w:hAnsi="Times New Roman" w:cs="Times New Roman"/>
          <w:color w:val="000000" w:themeColor="text1"/>
          <w:sz w:val="28"/>
        </w:rPr>
        <w:t xml:space="preserve">болезни сердца или </w:t>
      </w:r>
      <w:proofErr w:type="spellStart"/>
      <w:r w:rsidR="000428B5" w:rsidRPr="00F718EF">
        <w:rPr>
          <w:rFonts w:ascii="Times New Roman" w:hAnsi="Times New Roman" w:cs="Times New Roman"/>
          <w:color w:val="000000" w:themeColor="text1"/>
          <w:sz w:val="28"/>
        </w:rPr>
        <w:t>тенди</w:t>
      </w:r>
      <w:r w:rsidRPr="00F718EF">
        <w:rPr>
          <w:rFonts w:ascii="Times New Roman" w:hAnsi="Times New Roman" w:cs="Times New Roman"/>
          <w:color w:val="000000" w:themeColor="text1"/>
          <w:sz w:val="28"/>
        </w:rPr>
        <w:t>нит</w:t>
      </w:r>
      <w:proofErr w:type="spellEnd"/>
      <w:r w:rsidRPr="00F718EF">
        <w:rPr>
          <w:rFonts w:ascii="Times New Roman" w:hAnsi="Times New Roman" w:cs="Times New Roman"/>
          <w:color w:val="000000" w:themeColor="text1"/>
          <w:sz w:val="28"/>
        </w:rPr>
        <w:t xml:space="preserve">. Поэтому, важно развивать скоростно-силовые качества у </w:t>
      </w:r>
      <w:r w:rsidR="00075EF9" w:rsidRPr="00F718EF">
        <w:rPr>
          <w:rFonts w:ascii="Times New Roman" w:hAnsi="Times New Roman" w:cs="Times New Roman"/>
          <w:color w:val="000000" w:themeColor="text1"/>
          <w:sz w:val="28"/>
          <w:szCs w:val="28"/>
        </w:rPr>
        <w:t>подростков</w:t>
      </w:r>
      <w:r w:rsidR="000428B5"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11-12 лет, но с учетом особенностей организма ребенка и условий, подходящих для занятий плаванием.</w:t>
      </w:r>
    </w:p>
    <w:p w:rsidR="008E2803" w:rsidRPr="00F718EF" w:rsidRDefault="008E2803" w:rsidP="008E2803">
      <w:pPr>
        <w:spacing w:after="0" w:line="360" w:lineRule="auto"/>
        <w:ind w:firstLine="567"/>
        <w:contextualSpacing/>
        <w:jc w:val="both"/>
        <w:rPr>
          <w:rFonts w:ascii="Times New Roman" w:hAnsi="Times New Roman" w:cs="Times New Roman"/>
          <w:color w:val="000000" w:themeColor="text1"/>
          <w:sz w:val="28"/>
        </w:rPr>
      </w:pPr>
      <w:r w:rsidRPr="00F718EF">
        <w:rPr>
          <w:rFonts w:ascii="Times New Roman" w:hAnsi="Times New Roman" w:cs="Times New Roman"/>
          <w:color w:val="000000" w:themeColor="text1"/>
          <w:sz w:val="28"/>
        </w:rPr>
        <w:t xml:space="preserve">Таким образом, развитие скоростно-силовых качеств у </w:t>
      </w:r>
      <w:r w:rsidR="00075EF9" w:rsidRPr="00F718EF">
        <w:rPr>
          <w:rFonts w:ascii="Times New Roman" w:hAnsi="Times New Roman" w:cs="Times New Roman"/>
          <w:color w:val="000000" w:themeColor="text1"/>
          <w:sz w:val="28"/>
          <w:szCs w:val="28"/>
        </w:rPr>
        <w:t>подростков</w:t>
      </w:r>
      <w:r w:rsidR="000428B5"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rPr>
        <w:t xml:space="preserve">11-12 лет на занятиях плаванием является актуальной темой в современном мире. Развивая данные качества, мальчики смогут стать более выносливыми, сильными и ловкими спортсменами, которые смогут достигать успехов на соревнованиях различного уровня. При этом необходимо учитывать особенности здоровья и возраста ребенка, которые будут обеспечивать полноценную и безопасную тренировку. </w:t>
      </w:r>
    </w:p>
    <w:p w:rsidR="00911320" w:rsidRPr="00F718EF" w:rsidRDefault="0008379A" w:rsidP="00911320">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olor w:val="000000" w:themeColor="text1"/>
          <w:sz w:val="28"/>
          <w:szCs w:val="28"/>
        </w:rPr>
        <w:t xml:space="preserve">2. </w:t>
      </w:r>
      <w:r w:rsidR="00911320" w:rsidRPr="00F718EF">
        <w:rPr>
          <w:rFonts w:ascii="Times New Roman" w:hAnsi="Times New Roman" w:cs="Times New Roman"/>
          <w:color w:val="000000" w:themeColor="text1"/>
          <w:sz w:val="28"/>
          <w:szCs w:val="28"/>
        </w:rPr>
        <w:t xml:space="preserve">Для развития скоростно-силовых качеств у </w:t>
      </w:r>
      <w:r w:rsidR="00075EF9" w:rsidRPr="00F718EF">
        <w:rPr>
          <w:rFonts w:ascii="Times New Roman" w:hAnsi="Times New Roman" w:cs="Times New Roman"/>
          <w:color w:val="000000" w:themeColor="text1"/>
          <w:sz w:val="28"/>
          <w:szCs w:val="28"/>
        </w:rPr>
        <w:t>подростков</w:t>
      </w:r>
      <w:r w:rsidR="000428B5" w:rsidRPr="00F718EF">
        <w:rPr>
          <w:rFonts w:ascii="Times New Roman" w:hAnsi="Times New Roman" w:cs="Times New Roman"/>
          <w:color w:val="000000" w:themeColor="text1"/>
          <w:sz w:val="28"/>
          <w:szCs w:val="28"/>
        </w:rPr>
        <w:t xml:space="preserve"> </w:t>
      </w:r>
      <w:r w:rsidR="00911320" w:rsidRPr="00F718EF">
        <w:rPr>
          <w:rFonts w:ascii="Times New Roman" w:hAnsi="Times New Roman" w:cs="Times New Roman"/>
          <w:color w:val="000000" w:themeColor="text1"/>
          <w:sz w:val="28"/>
          <w:szCs w:val="28"/>
        </w:rPr>
        <w:t xml:space="preserve">11-12 лет в плаванье, нами была разработана методика, которая включала себя 3 комплекса упражнений, направленные на развитие скоростно-силовых качеств у пловцов 11-12 лет. Педагогический эксперимент проходил в течение 3 месяцев. В тренировочный процесс экспериментальной группы, </w:t>
      </w:r>
      <w:r w:rsidR="00911320" w:rsidRPr="00F718EF">
        <w:rPr>
          <w:rFonts w:ascii="Times New Roman" w:hAnsi="Times New Roman" w:cs="Times New Roman"/>
          <w:color w:val="000000" w:themeColor="text1"/>
          <w:sz w:val="28"/>
          <w:szCs w:val="28"/>
        </w:rPr>
        <w:lastRenderedPageBreak/>
        <w:t xml:space="preserve">была внедрена экспериментальная методика. Тренировочные занятия экспериментальной группы проводились 3 раза в неделю. Всего нами было разработано 3 комплекса, в каждом комплексе по 10 упражнений, которые распределены по месяцам и неделям. </w:t>
      </w:r>
    </w:p>
    <w:p w:rsidR="00911320" w:rsidRPr="00F718EF" w:rsidRDefault="00911320" w:rsidP="00911320">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При развитии скоростно-силовых качеств пловцов использовались метод непредельных усилий с нормированием количества повторений, метод динамических усилий, ударный метод, круговой метод. Специальная физическая подготовка осуществлялась также во время упражнений с использованием инвентаря (эспандер, лопатки, тормоз).</w:t>
      </w:r>
    </w:p>
    <w:p w:rsidR="00911320" w:rsidRPr="00F718EF" w:rsidRDefault="00911320" w:rsidP="00911320">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Также в содержание занятий экспериментальной группы включались специальные упражнения, использовались «метод динамических усилий», метод непредельных усилий с нормированным количеством раз, ударный метод; вносилась корректировка в содержание учебно-тренировочных занятий по времени и интенсивности выполнения специальных упражнений в парах.</w:t>
      </w:r>
    </w:p>
    <w:p w:rsidR="00911320" w:rsidRPr="00F718EF" w:rsidRDefault="0008379A" w:rsidP="00911320">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olor w:val="000000" w:themeColor="text1"/>
          <w:sz w:val="28"/>
          <w:szCs w:val="28"/>
        </w:rPr>
        <w:t xml:space="preserve">3. </w:t>
      </w:r>
      <w:r w:rsidR="00901CEC" w:rsidRPr="00F718EF">
        <w:rPr>
          <w:rFonts w:ascii="Times New Roman" w:hAnsi="Times New Roman" w:cs="Times New Roman"/>
          <w:bCs/>
          <w:color w:val="000000" w:themeColor="text1"/>
          <w:sz w:val="28"/>
        </w:rPr>
        <w:t xml:space="preserve">Из полученных нами данных, мы можем увидеть, что итоговые показатели в контрольной и экспериментальной группе изменились. </w:t>
      </w:r>
      <w:r w:rsidR="00911320" w:rsidRPr="00F718EF">
        <w:rPr>
          <w:rFonts w:ascii="Times New Roman" w:hAnsi="Times New Roman" w:cs="Times New Roman"/>
          <w:color w:val="000000" w:themeColor="text1"/>
          <w:sz w:val="28"/>
          <w:szCs w:val="28"/>
        </w:rPr>
        <w:t xml:space="preserve">Результаты педагогического эксперимента позволили рассмотреть изменения в уровне развития скоростно-силовых качеств у </w:t>
      </w:r>
      <w:r w:rsidR="00075EF9" w:rsidRPr="00F718EF">
        <w:rPr>
          <w:rFonts w:ascii="Times New Roman" w:hAnsi="Times New Roman" w:cs="Times New Roman"/>
          <w:color w:val="000000" w:themeColor="text1"/>
          <w:sz w:val="28"/>
          <w:szCs w:val="28"/>
        </w:rPr>
        <w:t>подростков</w:t>
      </w:r>
      <w:r w:rsidR="000428B5" w:rsidRPr="00F718EF">
        <w:rPr>
          <w:rFonts w:ascii="Times New Roman" w:hAnsi="Times New Roman" w:cs="Times New Roman"/>
          <w:color w:val="000000" w:themeColor="text1"/>
          <w:sz w:val="28"/>
          <w:szCs w:val="28"/>
        </w:rPr>
        <w:t xml:space="preserve"> </w:t>
      </w:r>
      <w:r w:rsidR="00911320" w:rsidRPr="00F718EF">
        <w:rPr>
          <w:rFonts w:ascii="Times New Roman" w:hAnsi="Times New Roman" w:cs="Times New Roman"/>
          <w:color w:val="000000" w:themeColor="text1"/>
          <w:sz w:val="28"/>
          <w:szCs w:val="28"/>
        </w:rPr>
        <w:t xml:space="preserve">11-12 лет в плаванье в экспериментальной и контрольных группах за период педагогического исследования. </w:t>
      </w:r>
    </w:p>
    <w:p w:rsidR="00911320" w:rsidRPr="00F718EF" w:rsidRDefault="00911320" w:rsidP="00911320">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Анализ результатов </w:t>
      </w:r>
      <w:r w:rsidR="00075EF9" w:rsidRPr="00F718EF">
        <w:rPr>
          <w:rFonts w:ascii="Times New Roman" w:hAnsi="Times New Roman" w:cs="Times New Roman"/>
          <w:color w:val="000000" w:themeColor="text1"/>
          <w:sz w:val="28"/>
          <w:szCs w:val="28"/>
        </w:rPr>
        <w:t>подростков</w:t>
      </w:r>
      <w:r w:rsidR="000428B5" w:rsidRPr="00F718EF">
        <w:rPr>
          <w:rFonts w:ascii="Times New Roman" w:hAnsi="Times New Roman" w:cs="Times New Roman"/>
          <w:color w:val="000000" w:themeColor="text1"/>
          <w:sz w:val="28"/>
          <w:szCs w:val="28"/>
        </w:rPr>
        <w:t xml:space="preserve"> </w:t>
      </w:r>
      <w:r w:rsidRPr="00F718EF">
        <w:rPr>
          <w:rFonts w:ascii="Times New Roman" w:hAnsi="Times New Roman" w:cs="Times New Roman"/>
          <w:color w:val="000000" w:themeColor="text1"/>
          <w:sz w:val="28"/>
          <w:szCs w:val="28"/>
        </w:rPr>
        <w:t xml:space="preserve">обеих групп выявил динамику по всем показателям. В начале эксперимента после определения исходных данных был сделан вывод, что обе группы статистически не отличаются и находятся на низком уровне физической подготовки. В конце эксперимента отмечается динамика по всем показателям в обеих группах, однако в экспериментальной группе показатели значительно выше. </w:t>
      </w:r>
    </w:p>
    <w:p w:rsidR="00911320" w:rsidRPr="00F718EF" w:rsidRDefault="00911320" w:rsidP="0091132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В тесте «Прыжок вверх со взмахом рук, см» результаты контрольной группы изменились с 49,62±0,20 до 51,88±0,23, что в процентах прирост составил 4,36%, соответственно в экспериментальной группе результаты </w:t>
      </w:r>
      <w:r w:rsidRPr="00F718EF">
        <w:rPr>
          <w:rFonts w:ascii="Times New Roman" w:hAnsi="Times New Roman" w:cs="Times New Roman"/>
          <w:color w:val="000000" w:themeColor="text1"/>
          <w:sz w:val="28"/>
          <w:szCs w:val="28"/>
        </w:rPr>
        <w:lastRenderedPageBreak/>
        <w:t>изменились с 49,62±0,37 до 57,25±0,20, в процентах прирост составил 13,33% и находится на высоком уровне.</w:t>
      </w:r>
    </w:p>
    <w:p w:rsidR="00911320" w:rsidRPr="00F718EF" w:rsidRDefault="00911320" w:rsidP="00911320">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Так, в тесте «Прыжок в длину с места, см», показатели контрольной группы изменились с 219,25±0,29 до 221,25±0,27, что в процентном соотношении прирост составляет 0,91% и остался на низком уровне (приложение 1), в то время как результаты экспериментальной группы в данном тесте изменились с 218,62±0,29 до 229,75±0,28, что в процентном соотношении прирост составляет 4,85 % и теперь результат относится к высокому уровню.</w:t>
      </w:r>
    </w:p>
    <w:p w:rsidR="00911320" w:rsidRPr="00F718EF" w:rsidRDefault="00911320" w:rsidP="0091132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В тесте «</w:t>
      </w:r>
      <w:proofErr w:type="spellStart"/>
      <w:r w:rsidRPr="00F718EF">
        <w:rPr>
          <w:rFonts w:ascii="Times New Roman" w:eastAsiaTheme="minorHAnsi" w:hAnsi="Times New Roman" w:cs="Times New Roman"/>
          <w:color w:val="000000" w:themeColor="text1"/>
          <w:sz w:val="28"/>
          <w:szCs w:val="28"/>
          <w:lang w:eastAsia="en-US"/>
        </w:rPr>
        <w:t>Проплывание</w:t>
      </w:r>
      <w:proofErr w:type="spellEnd"/>
      <w:r w:rsidRPr="00F718EF">
        <w:rPr>
          <w:rFonts w:ascii="Times New Roman" w:eastAsiaTheme="minorHAnsi" w:hAnsi="Times New Roman" w:cs="Times New Roman"/>
          <w:color w:val="000000" w:themeColor="text1"/>
          <w:sz w:val="28"/>
          <w:szCs w:val="28"/>
          <w:lang w:eastAsia="en-US"/>
        </w:rPr>
        <w:t xml:space="preserve"> 50 метрового отрезка, сек</w:t>
      </w:r>
      <w:r w:rsidRPr="00F718EF">
        <w:rPr>
          <w:rFonts w:ascii="Times New Roman" w:hAnsi="Times New Roman" w:cs="Times New Roman"/>
          <w:color w:val="000000" w:themeColor="text1"/>
          <w:sz w:val="28"/>
          <w:szCs w:val="28"/>
        </w:rPr>
        <w:t>» показатели контрольной группы изменились с 26,43±0,22 до 26,11±0,17, что в процентах улучшение результата составляет 1,22% и теперь находится на среднем уровне, а в экспериментальной группе показатели изменились с 26,68±0,18 до 25,57±0,14, что в процентах улучшение результата составляет 4,17% и находится на высоком уровне.</w:t>
      </w:r>
    </w:p>
    <w:p w:rsidR="00901CEC" w:rsidRPr="00F718EF" w:rsidRDefault="00911320" w:rsidP="00911320">
      <w:pPr>
        <w:spacing w:after="0" w:line="360" w:lineRule="auto"/>
        <w:ind w:firstLine="709"/>
        <w:jc w:val="both"/>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В ходе педагогического эксперимента удалось добиться достоверного изменения показателей развития скоростно-силовых качеств у </w:t>
      </w:r>
      <w:r w:rsidR="00075EF9" w:rsidRPr="00F718EF">
        <w:rPr>
          <w:rFonts w:ascii="Times New Roman" w:hAnsi="Times New Roman" w:cs="Times New Roman"/>
          <w:color w:val="000000" w:themeColor="text1"/>
          <w:sz w:val="28"/>
          <w:szCs w:val="28"/>
        </w:rPr>
        <w:t>подростков</w:t>
      </w:r>
      <w:r w:rsidRPr="00F718EF">
        <w:rPr>
          <w:rFonts w:ascii="Times New Roman" w:hAnsi="Times New Roman" w:cs="Times New Roman"/>
          <w:color w:val="000000" w:themeColor="text1"/>
          <w:sz w:val="28"/>
          <w:szCs w:val="28"/>
        </w:rPr>
        <w:t xml:space="preserve"> 11-12 лет в плаванье.</w:t>
      </w:r>
      <w:r w:rsidR="000B0B91" w:rsidRPr="00F718EF">
        <w:rPr>
          <w:rFonts w:ascii="Times New Roman" w:hAnsi="Times New Roman" w:cs="Times New Roman"/>
          <w:color w:val="000000" w:themeColor="text1"/>
          <w:sz w:val="28"/>
          <w:szCs w:val="28"/>
        </w:rPr>
        <w:t xml:space="preserve"> </w:t>
      </w:r>
      <w:r w:rsidR="00901CEC" w:rsidRPr="00F718EF">
        <w:rPr>
          <w:rFonts w:ascii="Times New Roman" w:hAnsi="Times New Roman" w:cs="Times New Roman"/>
          <w:color w:val="000000" w:themeColor="text1"/>
          <w:sz w:val="28"/>
        </w:rPr>
        <w:t>Во всех показаниях тестов наблюдается достоверность изменения показателей (Р &lt;0,05).</w:t>
      </w:r>
    </w:p>
    <w:p w:rsidR="00901CEC" w:rsidRPr="00F718EF" w:rsidRDefault="00901CEC" w:rsidP="00901CEC">
      <w:pPr>
        <w:pStyle w:val="a3"/>
        <w:spacing w:after="0" w:line="360" w:lineRule="auto"/>
        <w:ind w:left="0" w:firstLine="709"/>
        <w:jc w:val="both"/>
        <w:rPr>
          <w:rFonts w:ascii="Times New Roman" w:hAnsi="Times New Roman"/>
          <w:color w:val="000000" w:themeColor="text1"/>
          <w:sz w:val="36"/>
          <w:szCs w:val="36"/>
        </w:rPr>
      </w:pPr>
      <w:r w:rsidRPr="00F718EF">
        <w:rPr>
          <w:rFonts w:ascii="Times New Roman" w:hAnsi="Times New Roman"/>
          <w:color w:val="000000" w:themeColor="text1"/>
          <w:sz w:val="28"/>
          <w:szCs w:val="22"/>
        </w:rPr>
        <w:t>Опираясь на данные показатели, можно сделать вывод, что предложенные комплексы упражнений являются эффективными (Р &lt;0,05) и могут быть использованы в практической деятельности.</w:t>
      </w:r>
    </w:p>
    <w:p w:rsidR="00901CEC" w:rsidRPr="00F718EF" w:rsidRDefault="00901CEC">
      <w:pPr>
        <w:rPr>
          <w:rFonts w:ascii="Times New Roman" w:eastAsiaTheme="majorEastAsia" w:hAnsi="Times New Roman" w:cs="Times New Roman"/>
          <w:color w:val="000000" w:themeColor="text1"/>
          <w:sz w:val="28"/>
          <w:szCs w:val="32"/>
        </w:rPr>
      </w:pPr>
      <w:r w:rsidRPr="00F718EF">
        <w:rPr>
          <w:rFonts w:ascii="Times New Roman" w:hAnsi="Times New Roman" w:cs="Times New Roman"/>
          <w:color w:val="000000" w:themeColor="text1"/>
        </w:rPr>
        <w:br w:type="page"/>
      </w:r>
    </w:p>
    <w:p w:rsidR="006D09A4" w:rsidRPr="00F718EF" w:rsidRDefault="00063542" w:rsidP="003C017B">
      <w:pPr>
        <w:pStyle w:val="10"/>
        <w:spacing w:before="0" w:after="0" w:line="360" w:lineRule="auto"/>
        <w:ind w:firstLine="709"/>
        <w:rPr>
          <w:rFonts w:cs="Times New Roman"/>
          <w:color w:val="000000" w:themeColor="text1"/>
        </w:rPr>
      </w:pPr>
      <w:bookmarkStart w:id="27" w:name="_Toc137997482"/>
      <w:r w:rsidRPr="00F718EF">
        <w:rPr>
          <w:rFonts w:cs="Times New Roman"/>
          <w:color w:val="000000" w:themeColor="text1"/>
        </w:rPr>
        <w:lastRenderedPageBreak/>
        <w:t>СПИСОК ЛИТЕРАТУРЫ</w:t>
      </w:r>
      <w:bookmarkEnd w:id="3"/>
      <w:bookmarkEnd w:id="27"/>
    </w:p>
    <w:p w:rsidR="00EC27DE" w:rsidRPr="00F718EF" w:rsidRDefault="00EC27DE" w:rsidP="00EC27DE">
      <w:pPr>
        <w:ind w:firstLine="709"/>
        <w:contextualSpacing/>
        <w:rPr>
          <w:rFonts w:ascii="Times New Roman" w:eastAsia="Times New Roman" w:hAnsi="Times New Roman" w:cs="Times New Roman"/>
          <w:color w:val="000000" w:themeColor="text1"/>
          <w:sz w:val="28"/>
          <w:szCs w:val="28"/>
        </w:rPr>
      </w:pP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 xml:space="preserve">Абдуллаев, Н. М. Индивидуальный подход к учащимся среднего школьного возраста с учетом физиологических и педагогических особенностей в физическом воспитании / Н. М. Абдуллаев.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2016.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4 (108).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329-331.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https://moluch.ru/archive/108/25877/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Авсиевич</w:t>
      </w:r>
      <w:proofErr w:type="spellEnd"/>
      <w:r w:rsidRPr="00F718EF">
        <w:rPr>
          <w:rFonts w:ascii="Times New Roman" w:hAnsi="Times New Roman"/>
          <w:color w:val="000000" w:themeColor="text1"/>
          <w:sz w:val="28"/>
          <w:szCs w:val="28"/>
        </w:rPr>
        <w:t xml:space="preserve">, В. Н. Влияние тренировочных занятий пауэрлифтингом на функциональные характеристики физического развития </w:t>
      </w:r>
      <w:r w:rsidR="00075EF9" w:rsidRPr="00F718EF">
        <w:rPr>
          <w:rFonts w:ascii="Times New Roman" w:hAnsi="Times New Roman"/>
          <w:color w:val="000000" w:themeColor="text1"/>
          <w:sz w:val="28"/>
          <w:szCs w:val="28"/>
        </w:rPr>
        <w:t>подростков</w:t>
      </w:r>
      <w:r w:rsidRPr="00F718EF">
        <w:rPr>
          <w:rFonts w:ascii="Times New Roman" w:hAnsi="Times New Roman"/>
          <w:color w:val="000000" w:themeColor="text1"/>
          <w:sz w:val="28"/>
          <w:szCs w:val="28"/>
        </w:rPr>
        <w:t xml:space="preserve"> / В. Н. </w:t>
      </w:r>
      <w:proofErr w:type="spellStart"/>
      <w:r w:rsidRPr="00F718EF">
        <w:rPr>
          <w:rFonts w:ascii="Times New Roman" w:hAnsi="Times New Roman"/>
          <w:color w:val="000000" w:themeColor="text1"/>
          <w:sz w:val="28"/>
          <w:szCs w:val="28"/>
        </w:rPr>
        <w:t>Авсиевич</w:t>
      </w:r>
      <w:proofErr w:type="spellEnd"/>
      <w:r w:rsidRPr="00F718EF">
        <w:rPr>
          <w:rFonts w:ascii="Times New Roman" w:hAnsi="Times New Roman"/>
          <w:color w:val="000000" w:themeColor="text1"/>
          <w:sz w:val="28"/>
          <w:szCs w:val="28"/>
        </w:rPr>
        <w:t xml:space="preserve">.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2016.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6 (110).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852-855.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https://moluch.ru/archive/110/26743/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 xml:space="preserve">Алексеева, О. П. Особенности развития навыков плавания у детей дошкольного возраста в детских учреждениях / О. П. Алексеева, П. А. Железняк.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2023.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15 (462).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382-384.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https://moluch.ru/archive/462/101518/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Ачилов</w:t>
      </w:r>
      <w:proofErr w:type="spellEnd"/>
      <w:r w:rsidRPr="00F718EF">
        <w:rPr>
          <w:rFonts w:ascii="Times New Roman" w:hAnsi="Times New Roman"/>
          <w:color w:val="000000" w:themeColor="text1"/>
          <w:sz w:val="28"/>
          <w:szCs w:val="28"/>
        </w:rPr>
        <w:t xml:space="preserve">, Т. С. Кружковые работы по плаванию, формирующие здоровый образ жизни учащихся в общеобразовательной школе / Т. С. </w:t>
      </w:r>
      <w:proofErr w:type="spellStart"/>
      <w:r w:rsidRPr="00F718EF">
        <w:rPr>
          <w:rFonts w:ascii="Times New Roman" w:hAnsi="Times New Roman"/>
          <w:color w:val="000000" w:themeColor="text1"/>
          <w:sz w:val="28"/>
          <w:szCs w:val="28"/>
        </w:rPr>
        <w:t>Ачилов</w:t>
      </w:r>
      <w:proofErr w:type="spellEnd"/>
      <w:r w:rsidRPr="00F718EF">
        <w:rPr>
          <w:rFonts w:ascii="Times New Roman" w:hAnsi="Times New Roman"/>
          <w:color w:val="000000" w:themeColor="text1"/>
          <w:sz w:val="28"/>
          <w:szCs w:val="28"/>
        </w:rPr>
        <w:t xml:space="preserve">.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2016.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7 (111).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590-592.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https://moluch.ru/archive/111/27389/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 xml:space="preserve">Балашова, Н. А. Психологические аспекты обучения плаванию детей младшего школьного возраста / Н. А. Балашова.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2020.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27 (317).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348-350.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https://moluch.ru/archive/317/72301/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Бахвалова</w:t>
      </w:r>
      <w:proofErr w:type="spellEnd"/>
      <w:r w:rsidRPr="00F718EF">
        <w:rPr>
          <w:rFonts w:ascii="Times New Roman" w:hAnsi="Times New Roman"/>
          <w:color w:val="000000" w:themeColor="text1"/>
          <w:sz w:val="28"/>
          <w:szCs w:val="28"/>
        </w:rPr>
        <w:t xml:space="preserve">, Е. С. Физические и психические особенности детей дошкольного возраста в перспективе обучения / Е. С. </w:t>
      </w:r>
      <w:proofErr w:type="spellStart"/>
      <w:r w:rsidRPr="00F718EF">
        <w:rPr>
          <w:rFonts w:ascii="Times New Roman" w:hAnsi="Times New Roman"/>
          <w:color w:val="000000" w:themeColor="text1"/>
          <w:sz w:val="28"/>
          <w:szCs w:val="28"/>
        </w:rPr>
        <w:t>Бахвалова</w:t>
      </w:r>
      <w:proofErr w:type="spellEnd"/>
      <w:r w:rsidRPr="00F718EF">
        <w:rPr>
          <w:rFonts w:ascii="Times New Roman" w:hAnsi="Times New Roman"/>
          <w:color w:val="000000" w:themeColor="text1"/>
          <w:sz w:val="28"/>
          <w:szCs w:val="28"/>
        </w:rPr>
        <w:t xml:space="preserve">.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2016.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10 (114).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436-438.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https://moluch.ru/archive/114/29609/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lastRenderedPageBreak/>
        <w:t xml:space="preserve">Белокопытова, С. В. Личностные особенности подростков в процессе </w:t>
      </w:r>
      <w:proofErr w:type="spellStart"/>
      <w:r w:rsidRPr="00F718EF">
        <w:rPr>
          <w:rFonts w:ascii="Times New Roman" w:hAnsi="Times New Roman"/>
          <w:color w:val="000000" w:themeColor="text1"/>
          <w:sz w:val="28"/>
          <w:szCs w:val="28"/>
        </w:rPr>
        <w:t>здоровьесберегающей</w:t>
      </w:r>
      <w:proofErr w:type="spellEnd"/>
      <w:r w:rsidRPr="00F718EF">
        <w:rPr>
          <w:rFonts w:ascii="Times New Roman" w:hAnsi="Times New Roman"/>
          <w:color w:val="000000" w:themeColor="text1"/>
          <w:sz w:val="28"/>
          <w:szCs w:val="28"/>
        </w:rPr>
        <w:t xml:space="preserve"> деятельности / С. В. Белокопытова, Р. Н. Белокопытов, Ю. В. Иванов.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2017.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31 (165).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54-56.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https://moluch.ru/archive/165/45321/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Болатов</w:t>
      </w:r>
      <w:proofErr w:type="spellEnd"/>
      <w:r w:rsidRPr="00F718EF">
        <w:rPr>
          <w:rFonts w:ascii="Times New Roman" w:hAnsi="Times New Roman"/>
          <w:color w:val="000000" w:themeColor="text1"/>
          <w:sz w:val="28"/>
          <w:szCs w:val="28"/>
        </w:rPr>
        <w:t xml:space="preserve">, А. Н. Особенности применения спортивных и подвижных игр для развития быстроты и выносливости у учащихся 12–13 лет на уроках физической культуры / А. Н. </w:t>
      </w:r>
      <w:proofErr w:type="spellStart"/>
      <w:r w:rsidRPr="00F718EF">
        <w:rPr>
          <w:rFonts w:ascii="Times New Roman" w:hAnsi="Times New Roman"/>
          <w:color w:val="000000" w:themeColor="text1"/>
          <w:sz w:val="28"/>
          <w:szCs w:val="28"/>
        </w:rPr>
        <w:t>Болатов</w:t>
      </w:r>
      <w:proofErr w:type="spellEnd"/>
      <w:r w:rsidRPr="00F718EF">
        <w:rPr>
          <w:rFonts w:ascii="Times New Roman" w:hAnsi="Times New Roman"/>
          <w:color w:val="000000" w:themeColor="text1"/>
          <w:sz w:val="28"/>
          <w:szCs w:val="28"/>
        </w:rPr>
        <w:t xml:space="preserve">.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2015.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11 (91).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580-584.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https://moluch.ru/archive/91/19782/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 xml:space="preserve">Васяева, М. И. Влияние секционных занятий плаванием на физическую подготовленность детей с нарушением слуха / М. И. Васяева.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Педагогическое мастерство : материалы XXI </w:t>
      </w:r>
      <w:proofErr w:type="spellStart"/>
      <w:r w:rsidRPr="00F718EF">
        <w:rPr>
          <w:rFonts w:ascii="Times New Roman" w:hAnsi="Times New Roman"/>
          <w:color w:val="000000" w:themeColor="text1"/>
          <w:sz w:val="28"/>
          <w:szCs w:val="28"/>
        </w:rPr>
        <w:t>Междунар</w:t>
      </w:r>
      <w:proofErr w:type="spellEnd"/>
      <w:r w:rsidRPr="00F718EF">
        <w:rPr>
          <w:rFonts w:ascii="Times New Roman" w:hAnsi="Times New Roman"/>
          <w:color w:val="000000" w:themeColor="text1"/>
          <w:sz w:val="28"/>
          <w:szCs w:val="28"/>
        </w:rPr>
        <w:t xml:space="preserve">. науч. </w:t>
      </w:r>
      <w:proofErr w:type="spellStart"/>
      <w:r w:rsidRPr="00F718EF">
        <w:rPr>
          <w:rFonts w:ascii="Times New Roman" w:hAnsi="Times New Roman"/>
          <w:color w:val="000000" w:themeColor="text1"/>
          <w:sz w:val="28"/>
          <w:szCs w:val="28"/>
        </w:rPr>
        <w:t>конф</w:t>
      </w:r>
      <w:proofErr w:type="spellEnd"/>
      <w:r w:rsidRPr="00F718EF">
        <w:rPr>
          <w:rFonts w:ascii="Times New Roman" w:hAnsi="Times New Roman"/>
          <w:color w:val="000000" w:themeColor="text1"/>
          <w:sz w:val="28"/>
          <w:szCs w:val="28"/>
        </w:rPr>
        <w:t xml:space="preserve">. (г. Казань, январь 2022 г.).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Казань :</w:t>
      </w:r>
      <w:proofErr w:type="gramEnd"/>
      <w:r w:rsidRPr="00F718EF">
        <w:rPr>
          <w:rFonts w:ascii="Times New Roman" w:hAnsi="Times New Roman"/>
          <w:color w:val="000000" w:themeColor="text1"/>
          <w:sz w:val="28"/>
          <w:szCs w:val="28"/>
        </w:rPr>
        <w:t xml:space="preserve"> Молодой ученый, 2022.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37-40.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https://moluch.ru/conf/ped/archive/415/16932/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 xml:space="preserve">Власова, Л. В. Эффективный подход к обучению плаванию детей с ограниченными возможностями здоровья / Л. В. Власова.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2022.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12 (407).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202-204.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https://moluch.ru/archive/407/89617/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Гесслер</w:t>
      </w:r>
      <w:proofErr w:type="spellEnd"/>
      <w:r w:rsidRPr="00F718EF">
        <w:rPr>
          <w:rFonts w:ascii="Times New Roman" w:hAnsi="Times New Roman"/>
          <w:color w:val="000000" w:themeColor="text1"/>
          <w:sz w:val="28"/>
          <w:szCs w:val="28"/>
        </w:rPr>
        <w:t xml:space="preserve">, А. Ю. Влияние плавания на здоровье человека / А. Ю. </w:t>
      </w:r>
      <w:proofErr w:type="spellStart"/>
      <w:r w:rsidRPr="00F718EF">
        <w:rPr>
          <w:rFonts w:ascii="Times New Roman" w:hAnsi="Times New Roman"/>
          <w:color w:val="000000" w:themeColor="text1"/>
          <w:sz w:val="28"/>
          <w:szCs w:val="28"/>
        </w:rPr>
        <w:t>Гесслер</w:t>
      </w:r>
      <w:proofErr w:type="spellEnd"/>
      <w:r w:rsidRPr="00F718EF">
        <w:rPr>
          <w:rFonts w:ascii="Times New Roman" w:hAnsi="Times New Roman"/>
          <w:color w:val="000000" w:themeColor="text1"/>
          <w:sz w:val="28"/>
          <w:szCs w:val="28"/>
        </w:rPr>
        <w:t xml:space="preserve">, Д. С. Приходов, Е. И. Малыгин.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2020.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23 (313).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674-676.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https://moluch.ru/archive/313/71388/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Гетманова</w:t>
      </w:r>
      <w:proofErr w:type="spellEnd"/>
      <w:r w:rsidRPr="00F718EF">
        <w:rPr>
          <w:rFonts w:ascii="Times New Roman" w:hAnsi="Times New Roman"/>
          <w:color w:val="000000" w:themeColor="text1"/>
          <w:sz w:val="28"/>
          <w:szCs w:val="28"/>
        </w:rPr>
        <w:t xml:space="preserve">, Т. В. Особенности влияния метода динамических усилий на развитие скоростно-силовых способностей студенток-волейболисток массовых разрядов с разными типами телосложения / Т. В. </w:t>
      </w:r>
      <w:proofErr w:type="spellStart"/>
      <w:r w:rsidRPr="00F718EF">
        <w:rPr>
          <w:rFonts w:ascii="Times New Roman" w:hAnsi="Times New Roman"/>
          <w:color w:val="000000" w:themeColor="text1"/>
          <w:sz w:val="28"/>
          <w:szCs w:val="28"/>
        </w:rPr>
        <w:t>Гетманова</w:t>
      </w:r>
      <w:proofErr w:type="spellEnd"/>
      <w:r w:rsidRPr="00F718EF">
        <w:rPr>
          <w:rFonts w:ascii="Times New Roman" w:hAnsi="Times New Roman"/>
          <w:color w:val="000000" w:themeColor="text1"/>
          <w:sz w:val="28"/>
          <w:szCs w:val="28"/>
        </w:rPr>
        <w:t xml:space="preserve">.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2014.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19 (78).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637-639.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https://moluch.ru/archive/78/13135/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lastRenderedPageBreak/>
        <w:t xml:space="preserve">Гладкова, Е. Д. Развитие выносливости у студентов, занимающихся плаванием, в рамках дисциплины «Физическая культура» / Е. Д. Гладкова.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2022.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23 (418).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139-140.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https://moluch.ru/archive/418/92891/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Гневнова</w:t>
      </w:r>
      <w:proofErr w:type="spellEnd"/>
      <w:r w:rsidRPr="00F718EF">
        <w:rPr>
          <w:rFonts w:ascii="Times New Roman" w:hAnsi="Times New Roman"/>
          <w:color w:val="000000" w:themeColor="text1"/>
          <w:sz w:val="28"/>
          <w:szCs w:val="28"/>
        </w:rPr>
        <w:t xml:space="preserve">, Г. Р. Исследование уровня двигательной активности учащихся / Г. Р. </w:t>
      </w:r>
      <w:proofErr w:type="spellStart"/>
      <w:r w:rsidRPr="00F718EF">
        <w:rPr>
          <w:rFonts w:ascii="Times New Roman" w:hAnsi="Times New Roman"/>
          <w:color w:val="000000" w:themeColor="text1"/>
          <w:sz w:val="28"/>
          <w:szCs w:val="28"/>
        </w:rPr>
        <w:t>Гневнова</w:t>
      </w:r>
      <w:proofErr w:type="spellEnd"/>
      <w:r w:rsidRPr="00F718EF">
        <w:rPr>
          <w:rFonts w:ascii="Times New Roman" w:hAnsi="Times New Roman"/>
          <w:color w:val="000000" w:themeColor="text1"/>
          <w:sz w:val="28"/>
          <w:szCs w:val="28"/>
        </w:rPr>
        <w:t xml:space="preserve">.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2015.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7 (87).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1098-1104.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https://moluch.ru/archive/87/16923/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Грициненко</w:t>
      </w:r>
      <w:proofErr w:type="spellEnd"/>
      <w:r w:rsidRPr="00F718EF">
        <w:rPr>
          <w:rFonts w:ascii="Times New Roman" w:hAnsi="Times New Roman"/>
          <w:color w:val="000000" w:themeColor="text1"/>
          <w:sz w:val="28"/>
          <w:szCs w:val="28"/>
        </w:rPr>
        <w:t xml:space="preserve">, А. А. Занятия плаванием для людей с заболеваниями позвоночника / А. А. </w:t>
      </w:r>
      <w:proofErr w:type="spellStart"/>
      <w:r w:rsidRPr="00F718EF">
        <w:rPr>
          <w:rFonts w:ascii="Times New Roman" w:hAnsi="Times New Roman"/>
          <w:color w:val="000000" w:themeColor="text1"/>
          <w:sz w:val="28"/>
          <w:szCs w:val="28"/>
        </w:rPr>
        <w:t>Грициненко</w:t>
      </w:r>
      <w:proofErr w:type="spellEnd"/>
      <w:r w:rsidRPr="00F718EF">
        <w:rPr>
          <w:rFonts w:ascii="Times New Roman" w:hAnsi="Times New Roman"/>
          <w:color w:val="000000" w:themeColor="text1"/>
          <w:sz w:val="28"/>
          <w:szCs w:val="28"/>
        </w:rPr>
        <w:t xml:space="preserve">.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2018.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14 (200).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256-257.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https://moluch.ru/archive/200/49214/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 xml:space="preserve">Гуртовая, М. Н. Базовые показатели физического развития мальчиков 8–12 лет, страдающих аллергическим ринитом, в период обострения заболевания / М. Н. Гуртовая, Н. Я. Прокопьев.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2013.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5 (52).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795-797.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https://moluch.ru/archive/52/6591/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 xml:space="preserve">Демидова, И. В. Возрастные особенности и развитие двигательных способностей младших школьников / И. В. Демидова.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2020.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9 (299).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186-188.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https://moluch.ru/archive/299/67773/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Довнар</w:t>
      </w:r>
      <w:proofErr w:type="spellEnd"/>
      <w:r w:rsidRPr="00F718EF">
        <w:rPr>
          <w:rFonts w:ascii="Times New Roman" w:hAnsi="Times New Roman"/>
          <w:color w:val="000000" w:themeColor="text1"/>
          <w:sz w:val="28"/>
          <w:szCs w:val="28"/>
        </w:rPr>
        <w:t xml:space="preserve">, А. Ю. Развитие специальной выносливости у пловцов-подводников на этапе базовой подготовки / А. Ю. </w:t>
      </w:r>
      <w:proofErr w:type="spellStart"/>
      <w:r w:rsidRPr="00F718EF">
        <w:rPr>
          <w:rFonts w:ascii="Times New Roman" w:hAnsi="Times New Roman"/>
          <w:color w:val="000000" w:themeColor="text1"/>
          <w:sz w:val="28"/>
          <w:szCs w:val="28"/>
        </w:rPr>
        <w:t>Довнар</w:t>
      </w:r>
      <w:proofErr w:type="spellEnd"/>
      <w:r w:rsidRPr="00F718EF">
        <w:rPr>
          <w:rFonts w:ascii="Times New Roman" w:hAnsi="Times New Roman"/>
          <w:color w:val="000000" w:themeColor="text1"/>
          <w:sz w:val="28"/>
          <w:szCs w:val="28"/>
        </w:rPr>
        <w:t xml:space="preserve">.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2020.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23 (313).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676-680.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https://moluch.ru/archive/313/71224/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 xml:space="preserve">Журавлев, А. А. Развитие силовых способностей с помощью применения статодинамических упражнений на занятиях физической культурой / А. А. Журавлев.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lastRenderedPageBreak/>
        <w:t>–</w:t>
      </w:r>
      <w:r w:rsidRPr="00F718EF">
        <w:rPr>
          <w:rFonts w:ascii="Times New Roman" w:hAnsi="Times New Roman"/>
          <w:color w:val="000000" w:themeColor="text1"/>
          <w:sz w:val="28"/>
          <w:szCs w:val="28"/>
        </w:rPr>
        <w:t xml:space="preserve"> 2017.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50.1 (184.1).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59-61.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https://moluch.ru/archive/184/47346/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 xml:space="preserve">Завьялова, О. Б. Выявление особенностей построения тренировочного процесса у детей 6–7 лет / О. Б. Завьялова, А. Д. Григорьев.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2020.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51 (341).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368-371.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https://moluch.ru/archive/341/76784/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Земцов</w:t>
      </w:r>
      <w:proofErr w:type="spellEnd"/>
      <w:r w:rsidRPr="00F718EF">
        <w:rPr>
          <w:rFonts w:ascii="Times New Roman" w:hAnsi="Times New Roman"/>
          <w:color w:val="000000" w:themeColor="text1"/>
          <w:sz w:val="28"/>
          <w:szCs w:val="28"/>
        </w:rPr>
        <w:t xml:space="preserve">, П. С. Физическая культура как средство формирования здорового образа жизни / П. С. </w:t>
      </w:r>
      <w:proofErr w:type="spellStart"/>
      <w:r w:rsidRPr="00F718EF">
        <w:rPr>
          <w:rFonts w:ascii="Times New Roman" w:hAnsi="Times New Roman"/>
          <w:color w:val="000000" w:themeColor="text1"/>
          <w:sz w:val="28"/>
          <w:szCs w:val="28"/>
        </w:rPr>
        <w:t>Земцов</w:t>
      </w:r>
      <w:proofErr w:type="spellEnd"/>
      <w:r w:rsidRPr="00F718EF">
        <w:rPr>
          <w:rFonts w:ascii="Times New Roman" w:hAnsi="Times New Roman"/>
          <w:color w:val="000000" w:themeColor="text1"/>
          <w:sz w:val="28"/>
          <w:szCs w:val="28"/>
        </w:rPr>
        <w:t xml:space="preserve">.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2018.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41 (227).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217-219.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https://moluch.ru/archive/227/53057/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 xml:space="preserve">Исаева, Л. Н. Использование игр на воде при обучении плаванию детей младшего школьного возраста на начальном этапе / Л. Н. Исаева, Е. Е. Шакина.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2021.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17 (359).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310-313.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https://moluch.ru/archive/359/80315/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 xml:space="preserve">Исаева, Л. Н. Обучение плаванию в глубоком бассейне детей младшего школьного возраста (1–3-й классы) / Л. Н. Исаева, Е. Е. Шакина.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2022.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11 (406).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218-221.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https://moluch.ru/archive/406/89557/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Кизиляева</w:t>
      </w:r>
      <w:proofErr w:type="spellEnd"/>
      <w:r w:rsidRPr="00F718EF">
        <w:rPr>
          <w:rFonts w:ascii="Times New Roman" w:hAnsi="Times New Roman"/>
          <w:color w:val="000000" w:themeColor="text1"/>
          <w:sz w:val="28"/>
          <w:szCs w:val="28"/>
        </w:rPr>
        <w:t xml:space="preserve">, Е. Ю. К вопросу о развитии физических способностей младших школьников / Е. Ю. </w:t>
      </w:r>
      <w:proofErr w:type="spellStart"/>
      <w:r w:rsidRPr="00F718EF">
        <w:rPr>
          <w:rFonts w:ascii="Times New Roman" w:hAnsi="Times New Roman"/>
          <w:color w:val="000000" w:themeColor="text1"/>
          <w:sz w:val="28"/>
          <w:szCs w:val="28"/>
        </w:rPr>
        <w:t>Кизиляева</w:t>
      </w:r>
      <w:proofErr w:type="spellEnd"/>
      <w:r w:rsidRPr="00F718EF">
        <w:rPr>
          <w:rFonts w:ascii="Times New Roman" w:hAnsi="Times New Roman"/>
          <w:color w:val="000000" w:themeColor="text1"/>
          <w:sz w:val="28"/>
          <w:szCs w:val="28"/>
        </w:rPr>
        <w:t xml:space="preserve">, Т. В. Барышникова, Н. И. Безбородов.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Педагогическое мастерство : материалы II </w:t>
      </w:r>
      <w:proofErr w:type="spellStart"/>
      <w:r w:rsidRPr="00F718EF">
        <w:rPr>
          <w:rFonts w:ascii="Times New Roman" w:hAnsi="Times New Roman"/>
          <w:color w:val="000000" w:themeColor="text1"/>
          <w:sz w:val="28"/>
          <w:szCs w:val="28"/>
        </w:rPr>
        <w:t>Междунар</w:t>
      </w:r>
      <w:proofErr w:type="spellEnd"/>
      <w:r w:rsidRPr="00F718EF">
        <w:rPr>
          <w:rFonts w:ascii="Times New Roman" w:hAnsi="Times New Roman"/>
          <w:color w:val="000000" w:themeColor="text1"/>
          <w:sz w:val="28"/>
          <w:szCs w:val="28"/>
        </w:rPr>
        <w:t xml:space="preserve">. науч. </w:t>
      </w:r>
      <w:proofErr w:type="spellStart"/>
      <w:r w:rsidRPr="00F718EF">
        <w:rPr>
          <w:rFonts w:ascii="Times New Roman" w:hAnsi="Times New Roman"/>
          <w:color w:val="000000" w:themeColor="text1"/>
          <w:sz w:val="28"/>
          <w:szCs w:val="28"/>
        </w:rPr>
        <w:t>конф</w:t>
      </w:r>
      <w:proofErr w:type="spellEnd"/>
      <w:r w:rsidRPr="00F718EF">
        <w:rPr>
          <w:rFonts w:ascii="Times New Roman" w:hAnsi="Times New Roman"/>
          <w:color w:val="000000" w:themeColor="text1"/>
          <w:sz w:val="28"/>
          <w:szCs w:val="28"/>
        </w:rPr>
        <w:t xml:space="preserve">. (г. Москва, декабрь 2012 г.).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Москва :</w:t>
      </w:r>
      <w:proofErr w:type="gramEnd"/>
      <w:r w:rsidRPr="00F718EF">
        <w:rPr>
          <w:rFonts w:ascii="Times New Roman" w:hAnsi="Times New Roman"/>
          <w:color w:val="000000" w:themeColor="text1"/>
          <w:sz w:val="28"/>
          <w:szCs w:val="28"/>
        </w:rPr>
        <w:t xml:space="preserve"> Буки-Веди, 2012.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113-115.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https://moluch.ru/conf/ped/archive/65/3187/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 xml:space="preserve">Коробова, Н. А. Основные стадии спортивного отбора / Н. А. Коробова, А. С. Коробов.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Теория и практика образования в современном мире : материалы VI </w:t>
      </w:r>
      <w:proofErr w:type="spellStart"/>
      <w:r w:rsidRPr="00F718EF">
        <w:rPr>
          <w:rFonts w:ascii="Times New Roman" w:hAnsi="Times New Roman"/>
          <w:color w:val="000000" w:themeColor="text1"/>
          <w:sz w:val="28"/>
          <w:szCs w:val="28"/>
        </w:rPr>
        <w:t>Междунар</w:t>
      </w:r>
      <w:proofErr w:type="spellEnd"/>
      <w:r w:rsidRPr="00F718EF">
        <w:rPr>
          <w:rFonts w:ascii="Times New Roman" w:hAnsi="Times New Roman"/>
          <w:color w:val="000000" w:themeColor="text1"/>
          <w:sz w:val="28"/>
          <w:szCs w:val="28"/>
        </w:rPr>
        <w:t xml:space="preserve">. науч. </w:t>
      </w:r>
      <w:proofErr w:type="spellStart"/>
      <w:r w:rsidRPr="00F718EF">
        <w:rPr>
          <w:rFonts w:ascii="Times New Roman" w:hAnsi="Times New Roman"/>
          <w:color w:val="000000" w:themeColor="text1"/>
          <w:sz w:val="28"/>
          <w:szCs w:val="28"/>
        </w:rPr>
        <w:t>конф</w:t>
      </w:r>
      <w:proofErr w:type="spellEnd"/>
      <w:r w:rsidRPr="00F718EF">
        <w:rPr>
          <w:rFonts w:ascii="Times New Roman" w:hAnsi="Times New Roman"/>
          <w:color w:val="000000" w:themeColor="text1"/>
          <w:sz w:val="28"/>
          <w:szCs w:val="28"/>
        </w:rPr>
        <w:t xml:space="preserve">. (г. Санкт-Петербург, декабрь 2014 г.).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Санкт-</w:t>
      </w:r>
      <w:proofErr w:type="gramStart"/>
      <w:r w:rsidRPr="00F718EF">
        <w:rPr>
          <w:rFonts w:ascii="Times New Roman" w:hAnsi="Times New Roman"/>
          <w:color w:val="000000" w:themeColor="text1"/>
          <w:sz w:val="28"/>
          <w:szCs w:val="28"/>
        </w:rPr>
        <w:t>Петербург :</w:t>
      </w:r>
      <w:proofErr w:type="gramEnd"/>
      <w:r w:rsidRPr="00F718EF">
        <w:rPr>
          <w:rFonts w:ascii="Times New Roman" w:hAnsi="Times New Roman"/>
          <w:color w:val="000000" w:themeColor="text1"/>
          <w:sz w:val="28"/>
          <w:szCs w:val="28"/>
        </w:rPr>
        <w:t xml:space="preserve"> </w:t>
      </w:r>
      <w:proofErr w:type="spellStart"/>
      <w:r w:rsidRPr="00F718EF">
        <w:rPr>
          <w:rFonts w:ascii="Times New Roman" w:hAnsi="Times New Roman"/>
          <w:color w:val="000000" w:themeColor="text1"/>
          <w:sz w:val="28"/>
          <w:szCs w:val="28"/>
        </w:rPr>
        <w:t>Заневская</w:t>
      </w:r>
      <w:proofErr w:type="spellEnd"/>
      <w:r w:rsidRPr="00F718EF">
        <w:rPr>
          <w:rFonts w:ascii="Times New Roman" w:hAnsi="Times New Roman"/>
          <w:color w:val="000000" w:themeColor="text1"/>
          <w:sz w:val="28"/>
          <w:szCs w:val="28"/>
        </w:rPr>
        <w:t xml:space="preserve"> площадь, </w:t>
      </w:r>
      <w:r w:rsidRPr="00F718EF">
        <w:rPr>
          <w:rFonts w:ascii="Times New Roman" w:hAnsi="Times New Roman"/>
          <w:color w:val="000000" w:themeColor="text1"/>
          <w:sz w:val="28"/>
          <w:szCs w:val="28"/>
        </w:rPr>
        <w:lastRenderedPageBreak/>
        <w:t xml:space="preserve">2014.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19-22.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https://moluch.ru/conf/ped/archive/145/6870/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 xml:space="preserve">Котова, Т. О. Проведение тренировочных занятий профессиональных спортсменов-пловцов в условиях пандемии COVID-19 / Т. О. Котова, Д. А. Кошель, Е. В. Климова.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2022.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9 (404).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207-210.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https://moluch.ru/archive/404/89259/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Кошбахтиев</w:t>
      </w:r>
      <w:proofErr w:type="spellEnd"/>
      <w:r w:rsidRPr="00F718EF">
        <w:rPr>
          <w:rFonts w:ascii="Times New Roman" w:hAnsi="Times New Roman"/>
          <w:color w:val="000000" w:themeColor="text1"/>
          <w:sz w:val="28"/>
          <w:szCs w:val="28"/>
        </w:rPr>
        <w:t xml:space="preserve">, И. А. Анатомо-физиологические особенности и развитие двигательных качеств у юных спортсменов групп начальной спортивной специализации / И. А. </w:t>
      </w:r>
      <w:proofErr w:type="spellStart"/>
      <w:r w:rsidRPr="00F718EF">
        <w:rPr>
          <w:rFonts w:ascii="Times New Roman" w:hAnsi="Times New Roman"/>
          <w:color w:val="000000" w:themeColor="text1"/>
          <w:sz w:val="28"/>
          <w:szCs w:val="28"/>
        </w:rPr>
        <w:t>Кошбахтиев</w:t>
      </w:r>
      <w:proofErr w:type="spellEnd"/>
      <w:r w:rsidRPr="00F718EF">
        <w:rPr>
          <w:rFonts w:ascii="Times New Roman" w:hAnsi="Times New Roman"/>
          <w:color w:val="000000" w:themeColor="text1"/>
          <w:sz w:val="28"/>
          <w:szCs w:val="28"/>
        </w:rPr>
        <w:t xml:space="preserve">, Д. К. Исмагилов, О. Р. </w:t>
      </w:r>
      <w:proofErr w:type="spellStart"/>
      <w:r w:rsidRPr="00F718EF">
        <w:rPr>
          <w:rFonts w:ascii="Times New Roman" w:hAnsi="Times New Roman"/>
          <w:color w:val="000000" w:themeColor="text1"/>
          <w:sz w:val="28"/>
          <w:szCs w:val="28"/>
        </w:rPr>
        <w:t>Атаев</w:t>
      </w:r>
      <w:proofErr w:type="spellEnd"/>
      <w:r w:rsidRPr="00F718EF">
        <w:rPr>
          <w:rFonts w:ascii="Times New Roman" w:hAnsi="Times New Roman"/>
          <w:color w:val="000000" w:themeColor="text1"/>
          <w:sz w:val="28"/>
          <w:szCs w:val="28"/>
        </w:rPr>
        <w:t xml:space="preserve">.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2015.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20 (100).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181-184.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https://moluch.ru/archive/100/22474/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Кошбахтиев</w:t>
      </w:r>
      <w:proofErr w:type="spellEnd"/>
      <w:r w:rsidRPr="00F718EF">
        <w:rPr>
          <w:rFonts w:ascii="Times New Roman" w:hAnsi="Times New Roman"/>
          <w:color w:val="000000" w:themeColor="text1"/>
          <w:sz w:val="28"/>
          <w:szCs w:val="28"/>
        </w:rPr>
        <w:t xml:space="preserve">, И. А. Исследование динамики показателей физического развития учащихся 5–9 классов в связи с применением фитнес-программы / И. А. </w:t>
      </w:r>
      <w:proofErr w:type="spellStart"/>
      <w:r w:rsidRPr="00F718EF">
        <w:rPr>
          <w:rFonts w:ascii="Times New Roman" w:hAnsi="Times New Roman"/>
          <w:color w:val="000000" w:themeColor="text1"/>
          <w:sz w:val="28"/>
          <w:szCs w:val="28"/>
        </w:rPr>
        <w:t>Кошбахтиев</w:t>
      </w:r>
      <w:proofErr w:type="spellEnd"/>
      <w:r w:rsidRPr="00F718EF">
        <w:rPr>
          <w:rFonts w:ascii="Times New Roman" w:hAnsi="Times New Roman"/>
          <w:color w:val="000000" w:themeColor="text1"/>
          <w:sz w:val="28"/>
          <w:szCs w:val="28"/>
        </w:rPr>
        <w:t xml:space="preserve">, А. А. Сафронов.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2013.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11 (58).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772-776.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https://moluch.ru/archive/58/8072/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 xml:space="preserve">Кузнецова, Д. А. Особенности развития мышления в подростковом возрасте / Д. А. Кузнецова, О. А. </w:t>
      </w:r>
      <w:proofErr w:type="spellStart"/>
      <w:r w:rsidRPr="00F718EF">
        <w:rPr>
          <w:rFonts w:ascii="Times New Roman" w:hAnsi="Times New Roman"/>
          <w:color w:val="000000" w:themeColor="text1"/>
          <w:sz w:val="28"/>
          <w:szCs w:val="28"/>
        </w:rPr>
        <w:t>Братцева</w:t>
      </w:r>
      <w:proofErr w:type="spellEnd"/>
      <w:r w:rsidRPr="00F718EF">
        <w:rPr>
          <w:rFonts w:ascii="Times New Roman" w:hAnsi="Times New Roman"/>
          <w:color w:val="000000" w:themeColor="text1"/>
          <w:sz w:val="28"/>
          <w:szCs w:val="28"/>
        </w:rPr>
        <w:t xml:space="preserve">.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2018.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22 (208).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285-288.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https://moluch.ru/archive/208/50908/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 xml:space="preserve">Кузьменко, А. В. Анализ динамики содержания физической подготовки военнослужащих женского пола / А. В. Кузьменко.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2020.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39 (329).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93-96.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https://moluch.ru/archive/329/73797/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Кульченко</w:t>
      </w:r>
      <w:proofErr w:type="spellEnd"/>
      <w:r w:rsidRPr="00F718EF">
        <w:rPr>
          <w:rFonts w:ascii="Times New Roman" w:hAnsi="Times New Roman"/>
          <w:color w:val="000000" w:themeColor="text1"/>
          <w:sz w:val="28"/>
          <w:szCs w:val="28"/>
        </w:rPr>
        <w:t xml:space="preserve">, Е. С. Влияние занятий плаванием на физическое и моральное развитие студента / Е. С. </w:t>
      </w:r>
      <w:proofErr w:type="spellStart"/>
      <w:r w:rsidRPr="00F718EF">
        <w:rPr>
          <w:rFonts w:ascii="Times New Roman" w:hAnsi="Times New Roman"/>
          <w:color w:val="000000" w:themeColor="text1"/>
          <w:sz w:val="28"/>
          <w:szCs w:val="28"/>
        </w:rPr>
        <w:t>Кульченко</w:t>
      </w:r>
      <w:proofErr w:type="spellEnd"/>
      <w:r w:rsidRPr="00F718EF">
        <w:rPr>
          <w:rFonts w:ascii="Times New Roman" w:hAnsi="Times New Roman"/>
          <w:color w:val="000000" w:themeColor="text1"/>
          <w:sz w:val="28"/>
          <w:szCs w:val="28"/>
        </w:rPr>
        <w:t xml:space="preserve">, А. Е. Захарченко.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2022.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21 (416).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389-392.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https://moluch.ru/archive/416/92046/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lastRenderedPageBreak/>
        <w:t xml:space="preserve">Ложкина, Н. П. Плавание в системе физического воспитания студентов в вузе / Н. П. Ложкина, О. П. Ложкина, В. А. Цзян.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2019.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52 (290).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446-448.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https://moluch.ru/archive/290/65601/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Мальгин</w:t>
      </w:r>
      <w:proofErr w:type="spellEnd"/>
      <w:r w:rsidRPr="00F718EF">
        <w:rPr>
          <w:rFonts w:ascii="Times New Roman" w:hAnsi="Times New Roman"/>
          <w:color w:val="000000" w:themeColor="text1"/>
          <w:sz w:val="28"/>
          <w:szCs w:val="28"/>
        </w:rPr>
        <w:t xml:space="preserve">, В. Е. Теоретические и методологические основы физической подготовки юных футболистов в условиях комплексной спортивной школы малого города / В. Е. </w:t>
      </w:r>
      <w:proofErr w:type="spellStart"/>
      <w:r w:rsidRPr="00F718EF">
        <w:rPr>
          <w:rFonts w:ascii="Times New Roman" w:hAnsi="Times New Roman"/>
          <w:color w:val="000000" w:themeColor="text1"/>
          <w:sz w:val="28"/>
          <w:szCs w:val="28"/>
        </w:rPr>
        <w:t>Мальгин</w:t>
      </w:r>
      <w:proofErr w:type="spellEnd"/>
      <w:r w:rsidRPr="00F718EF">
        <w:rPr>
          <w:rFonts w:ascii="Times New Roman" w:hAnsi="Times New Roman"/>
          <w:color w:val="000000" w:themeColor="text1"/>
          <w:sz w:val="28"/>
          <w:szCs w:val="28"/>
        </w:rPr>
        <w:t xml:space="preserve">, С. Ю. </w:t>
      </w:r>
      <w:proofErr w:type="spellStart"/>
      <w:r w:rsidRPr="00F718EF">
        <w:rPr>
          <w:rFonts w:ascii="Times New Roman" w:hAnsi="Times New Roman"/>
          <w:color w:val="000000" w:themeColor="text1"/>
          <w:sz w:val="28"/>
          <w:szCs w:val="28"/>
        </w:rPr>
        <w:t>Гречухин</w:t>
      </w:r>
      <w:proofErr w:type="spellEnd"/>
      <w:r w:rsidRPr="00F718EF">
        <w:rPr>
          <w:rFonts w:ascii="Times New Roman" w:hAnsi="Times New Roman"/>
          <w:color w:val="000000" w:themeColor="text1"/>
          <w:sz w:val="28"/>
          <w:szCs w:val="28"/>
        </w:rPr>
        <w:t xml:space="preserve">.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2014.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7 (66).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521-524.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https://moluch.ru/archive/66/10876/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Мальгин</w:t>
      </w:r>
      <w:proofErr w:type="spellEnd"/>
      <w:r w:rsidRPr="00F718EF">
        <w:rPr>
          <w:rFonts w:ascii="Times New Roman" w:hAnsi="Times New Roman"/>
          <w:color w:val="000000" w:themeColor="text1"/>
          <w:sz w:val="28"/>
          <w:szCs w:val="28"/>
        </w:rPr>
        <w:t xml:space="preserve">, В. Е. Факультативный курс «Плавание» в общеобразовательной школе / В. Е. </w:t>
      </w:r>
      <w:proofErr w:type="spellStart"/>
      <w:r w:rsidRPr="00F718EF">
        <w:rPr>
          <w:rFonts w:ascii="Times New Roman" w:hAnsi="Times New Roman"/>
          <w:color w:val="000000" w:themeColor="text1"/>
          <w:sz w:val="28"/>
          <w:szCs w:val="28"/>
        </w:rPr>
        <w:t>Мальгин</w:t>
      </w:r>
      <w:proofErr w:type="spellEnd"/>
      <w:r w:rsidRPr="00F718EF">
        <w:rPr>
          <w:rFonts w:ascii="Times New Roman" w:hAnsi="Times New Roman"/>
          <w:color w:val="000000" w:themeColor="text1"/>
          <w:sz w:val="28"/>
          <w:szCs w:val="28"/>
        </w:rPr>
        <w:t xml:space="preserve">, Е. К. </w:t>
      </w:r>
      <w:proofErr w:type="spellStart"/>
      <w:r w:rsidRPr="00F718EF">
        <w:rPr>
          <w:rFonts w:ascii="Times New Roman" w:hAnsi="Times New Roman"/>
          <w:color w:val="000000" w:themeColor="text1"/>
          <w:sz w:val="28"/>
          <w:szCs w:val="28"/>
        </w:rPr>
        <w:t>Храмикова</w:t>
      </w:r>
      <w:proofErr w:type="spellEnd"/>
      <w:r w:rsidRPr="00F718EF">
        <w:rPr>
          <w:rFonts w:ascii="Times New Roman" w:hAnsi="Times New Roman"/>
          <w:color w:val="000000" w:themeColor="text1"/>
          <w:sz w:val="28"/>
          <w:szCs w:val="28"/>
        </w:rPr>
        <w:t xml:space="preserve">.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2014.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2 (61).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893-895.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https://moluch.ru/archive/61/9245/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 xml:space="preserve">Матвеев, А. С. Формирование коммуникативных универсальных учебных действий в условиях дополнительного образования детей 11–12 лет / А. С. Матвеев.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2016.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16 (120).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399-401.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https://moluch.ru/archive/120/33204/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Мизрахи</w:t>
      </w:r>
      <w:proofErr w:type="spellEnd"/>
      <w:r w:rsidRPr="00F718EF">
        <w:rPr>
          <w:rFonts w:ascii="Times New Roman" w:hAnsi="Times New Roman"/>
          <w:color w:val="000000" w:themeColor="text1"/>
          <w:sz w:val="28"/>
          <w:szCs w:val="28"/>
        </w:rPr>
        <w:t xml:space="preserve">, Ю. В. Особенности подготовки школьников к сдаче нормативов Всероссийского физкультурно-спортивного комплекса ГТО III ступени / Ю. В. </w:t>
      </w:r>
      <w:proofErr w:type="spellStart"/>
      <w:r w:rsidRPr="00F718EF">
        <w:rPr>
          <w:rFonts w:ascii="Times New Roman" w:hAnsi="Times New Roman"/>
          <w:color w:val="000000" w:themeColor="text1"/>
          <w:sz w:val="28"/>
          <w:szCs w:val="28"/>
        </w:rPr>
        <w:t>Мизрахи</w:t>
      </w:r>
      <w:proofErr w:type="spellEnd"/>
      <w:r w:rsidRPr="00F718EF">
        <w:rPr>
          <w:rFonts w:ascii="Times New Roman" w:hAnsi="Times New Roman"/>
          <w:color w:val="000000" w:themeColor="text1"/>
          <w:sz w:val="28"/>
          <w:szCs w:val="28"/>
        </w:rPr>
        <w:t xml:space="preserve">.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2022.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27 (422).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189-190.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https://moluch.ru/archive/422/93848/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Мурачева</w:t>
      </w:r>
      <w:proofErr w:type="spellEnd"/>
      <w:r w:rsidRPr="00F718EF">
        <w:rPr>
          <w:rFonts w:ascii="Times New Roman" w:hAnsi="Times New Roman"/>
          <w:color w:val="000000" w:themeColor="text1"/>
          <w:sz w:val="28"/>
          <w:szCs w:val="28"/>
        </w:rPr>
        <w:t xml:space="preserve">, М. В. Занятия синхронным плаванием детей 5–6 лет / М. В. </w:t>
      </w:r>
      <w:proofErr w:type="spellStart"/>
      <w:r w:rsidRPr="00F718EF">
        <w:rPr>
          <w:rFonts w:ascii="Times New Roman" w:hAnsi="Times New Roman"/>
          <w:color w:val="000000" w:themeColor="text1"/>
          <w:sz w:val="28"/>
          <w:szCs w:val="28"/>
        </w:rPr>
        <w:t>Мурачева</w:t>
      </w:r>
      <w:proofErr w:type="spellEnd"/>
      <w:r w:rsidRPr="00F718EF">
        <w:rPr>
          <w:rFonts w:ascii="Times New Roman" w:hAnsi="Times New Roman"/>
          <w:color w:val="000000" w:themeColor="text1"/>
          <w:sz w:val="28"/>
          <w:szCs w:val="28"/>
        </w:rPr>
        <w:t xml:space="preserve">.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2021.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24 (366).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378-381.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https://moluch.ru/archive/366/82294/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Налимова</w:t>
      </w:r>
      <w:proofErr w:type="spellEnd"/>
      <w:r w:rsidRPr="00F718EF">
        <w:rPr>
          <w:rFonts w:ascii="Times New Roman" w:hAnsi="Times New Roman"/>
          <w:color w:val="000000" w:themeColor="text1"/>
          <w:sz w:val="28"/>
          <w:szCs w:val="28"/>
        </w:rPr>
        <w:t xml:space="preserve">, К. С. Развитие нравственных качеств подростков в процессе работы с англоязычными публицистическими текстами / К. С. </w:t>
      </w:r>
      <w:proofErr w:type="spellStart"/>
      <w:r w:rsidRPr="00F718EF">
        <w:rPr>
          <w:rFonts w:ascii="Times New Roman" w:hAnsi="Times New Roman"/>
          <w:color w:val="000000" w:themeColor="text1"/>
          <w:sz w:val="28"/>
          <w:szCs w:val="28"/>
        </w:rPr>
        <w:t>Налимова</w:t>
      </w:r>
      <w:proofErr w:type="spellEnd"/>
      <w:r w:rsidRPr="00F718EF">
        <w:rPr>
          <w:rFonts w:ascii="Times New Roman" w:hAnsi="Times New Roman"/>
          <w:color w:val="000000" w:themeColor="text1"/>
          <w:sz w:val="28"/>
          <w:szCs w:val="28"/>
        </w:rPr>
        <w:t xml:space="preserve">.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2014.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8 </w:t>
      </w:r>
      <w:r w:rsidRPr="00F718EF">
        <w:rPr>
          <w:rFonts w:ascii="Times New Roman" w:hAnsi="Times New Roman"/>
          <w:color w:val="000000" w:themeColor="text1"/>
          <w:sz w:val="28"/>
          <w:szCs w:val="28"/>
        </w:rPr>
        <w:lastRenderedPageBreak/>
        <w:t xml:space="preserve">(67).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842-844.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https://moluch.ru/archive/67/11328/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 xml:space="preserve">Павлова, Т. Н. Особенности организации и проведения занятий плаванием с лицами, имеющими нарушения зрения / Т. Н. Павлова, С. М. Никитина.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2020.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18 (308).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426-431.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https://moluch.ru/archive/308/69400/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 xml:space="preserve">Петров, А. И. Развитие и формирование силовых качеств / А. И. Петров.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2022.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36 (431).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212-214.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https://moluch.ru/archive/431/92065/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 xml:space="preserve">Попова, Н. М. Качество жизни детей, занимающихся спортивными бальными танцами / Н. М. Попова, А. А. Бурт, А. В. Тарасова.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2017.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2 (136).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269-273.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https://moluch.ru/archive/136/38078/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 xml:space="preserve">Прус, Е. А. Развитие двигательных способностей на уроках физической культуры / Е. А. Прус.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Актуальные задачи педагогики : материалы V </w:t>
      </w:r>
      <w:proofErr w:type="spellStart"/>
      <w:r w:rsidRPr="00F718EF">
        <w:rPr>
          <w:rFonts w:ascii="Times New Roman" w:hAnsi="Times New Roman"/>
          <w:color w:val="000000" w:themeColor="text1"/>
          <w:sz w:val="28"/>
          <w:szCs w:val="28"/>
        </w:rPr>
        <w:t>Междунар</w:t>
      </w:r>
      <w:proofErr w:type="spellEnd"/>
      <w:r w:rsidRPr="00F718EF">
        <w:rPr>
          <w:rFonts w:ascii="Times New Roman" w:hAnsi="Times New Roman"/>
          <w:color w:val="000000" w:themeColor="text1"/>
          <w:sz w:val="28"/>
          <w:szCs w:val="28"/>
        </w:rPr>
        <w:t xml:space="preserve">. науч. </w:t>
      </w:r>
      <w:proofErr w:type="spellStart"/>
      <w:r w:rsidRPr="00F718EF">
        <w:rPr>
          <w:rFonts w:ascii="Times New Roman" w:hAnsi="Times New Roman"/>
          <w:color w:val="000000" w:themeColor="text1"/>
          <w:sz w:val="28"/>
          <w:szCs w:val="28"/>
        </w:rPr>
        <w:t>конф</w:t>
      </w:r>
      <w:proofErr w:type="spellEnd"/>
      <w:r w:rsidRPr="00F718EF">
        <w:rPr>
          <w:rFonts w:ascii="Times New Roman" w:hAnsi="Times New Roman"/>
          <w:color w:val="000000" w:themeColor="text1"/>
          <w:sz w:val="28"/>
          <w:szCs w:val="28"/>
        </w:rPr>
        <w:t xml:space="preserve">. (г. Чита, апрель 2014 г.).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Т. 0.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Чита :</w:t>
      </w:r>
      <w:proofErr w:type="gramEnd"/>
      <w:r w:rsidRPr="00F718EF">
        <w:rPr>
          <w:rFonts w:ascii="Times New Roman" w:hAnsi="Times New Roman"/>
          <w:color w:val="000000" w:themeColor="text1"/>
          <w:sz w:val="28"/>
          <w:szCs w:val="28"/>
        </w:rPr>
        <w:t xml:space="preserve"> Издательство Молодой ученый, 2014.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140-142.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https://moluch.ru/conf/ped/archive/102/5411/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Рахматова</w:t>
      </w:r>
      <w:proofErr w:type="spellEnd"/>
      <w:r w:rsidRPr="00F718EF">
        <w:rPr>
          <w:rFonts w:ascii="Times New Roman" w:hAnsi="Times New Roman"/>
          <w:color w:val="000000" w:themeColor="text1"/>
          <w:sz w:val="28"/>
          <w:szCs w:val="28"/>
        </w:rPr>
        <w:t xml:space="preserve">, Д. Н. Развитие общей выносливости у детей 10-12 лет / Д. Н. </w:t>
      </w:r>
      <w:proofErr w:type="spellStart"/>
      <w:r w:rsidRPr="00F718EF">
        <w:rPr>
          <w:rFonts w:ascii="Times New Roman" w:hAnsi="Times New Roman"/>
          <w:color w:val="000000" w:themeColor="text1"/>
          <w:sz w:val="28"/>
          <w:szCs w:val="28"/>
        </w:rPr>
        <w:t>Рахматова</w:t>
      </w:r>
      <w:proofErr w:type="spellEnd"/>
      <w:r w:rsidRPr="00F718EF">
        <w:rPr>
          <w:rFonts w:ascii="Times New Roman" w:hAnsi="Times New Roman"/>
          <w:color w:val="000000" w:themeColor="text1"/>
          <w:sz w:val="28"/>
          <w:szCs w:val="28"/>
        </w:rPr>
        <w:t xml:space="preserve">.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2010.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6 (17).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374-375.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https://moluch.ru/archive/17/1682/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Табакова</w:t>
      </w:r>
      <w:proofErr w:type="spellEnd"/>
      <w:r w:rsidRPr="00F718EF">
        <w:rPr>
          <w:rFonts w:ascii="Times New Roman" w:hAnsi="Times New Roman"/>
          <w:color w:val="000000" w:themeColor="text1"/>
          <w:sz w:val="28"/>
          <w:szCs w:val="28"/>
        </w:rPr>
        <w:t xml:space="preserve">, Е. А. Совершенствование техники поворота на спине у юных пловцов / Е. А. </w:t>
      </w:r>
      <w:proofErr w:type="spellStart"/>
      <w:r w:rsidRPr="00F718EF">
        <w:rPr>
          <w:rFonts w:ascii="Times New Roman" w:hAnsi="Times New Roman"/>
          <w:color w:val="000000" w:themeColor="text1"/>
          <w:sz w:val="28"/>
          <w:szCs w:val="28"/>
        </w:rPr>
        <w:t>Табакова</w:t>
      </w:r>
      <w:proofErr w:type="spellEnd"/>
      <w:r w:rsidRPr="00F718EF">
        <w:rPr>
          <w:rFonts w:ascii="Times New Roman" w:hAnsi="Times New Roman"/>
          <w:color w:val="000000" w:themeColor="text1"/>
          <w:sz w:val="28"/>
          <w:szCs w:val="28"/>
        </w:rPr>
        <w:t xml:space="preserve">, А. И. Доронин, Л. Н. Исаева.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2017.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20 (154).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413-415.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https://moluch.ru/archive/154/43610/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lastRenderedPageBreak/>
        <w:t xml:space="preserve">Угрюмова, Е. И. Фитнес-технологии как средство повышения </w:t>
      </w:r>
      <w:proofErr w:type="gramStart"/>
      <w:r w:rsidRPr="00F718EF">
        <w:rPr>
          <w:rFonts w:ascii="Times New Roman" w:hAnsi="Times New Roman"/>
          <w:color w:val="000000" w:themeColor="text1"/>
          <w:sz w:val="28"/>
          <w:szCs w:val="28"/>
        </w:rPr>
        <w:t>мотивации</w:t>
      </w:r>
      <w:proofErr w:type="gramEnd"/>
      <w:r w:rsidRPr="00F718EF">
        <w:rPr>
          <w:rFonts w:ascii="Times New Roman" w:hAnsi="Times New Roman"/>
          <w:color w:val="000000" w:themeColor="text1"/>
          <w:sz w:val="28"/>
          <w:szCs w:val="28"/>
        </w:rPr>
        <w:t xml:space="preserve"> учащихся на уроках физической культуры / Е. И. Угрюмова, Л. С. Середа, А. В. Простит.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2022.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32 (427).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124-126.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https://moluch.ru/archive/427/94366/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Умаров</w:t>
      </w:r>
      <w:proofErr w:type="spellEnd"/>
      <w:r w:rsidRPr="00F718EF">
        <w:rPr>
          <w:rFonts w:ascii="Times New Roman" w:hAnsi="Times New Roman"/>
          <w:color w:val="000000" w:themeColor="text1"/>
          <w:sz w:val="28"/>
          <w:szCs w:val="28"/>
        </w:rPr>
        <w:t xml:space="preserve">, М. Н. Особенности сбалансированного взаимодействия специальных физических качеств и их «утилизация» в упражнениях гимнастического многоборья / М. Н. </w:t>
      </w:r>
      <w:proofErr w:type="spellStart"/>
      <w:r w:rsidRPr="00F718EF">
        <w:rPr>
          <w:rFonts w:ascii="Times New Roman" w:hAnsi="Times New Roman"/>
          <w:color w:val="000000" w:themeColor="text1"/>
          <w:sz w:val="28"/>
          <w:szCs w:val="28"/>
        </w:rPr>
        <w:t>Умаров</w:t>
      </w:r>
      <w:proofErr w:type="spellEnd"/>
      <w:r w:rsidRPr="00F718EF">
        <w:rPr>
          <w:rFonts w:ascii="Times New Roman" w:hAnsi="Times New Roman"/>
          <w:color w:val="000000" w:themeColor="text1"/>
          <w:sz w:val="28"/>
          <w:szCs w:val="28"/>
        </w:rPr>
        <w:t xml:space="preserve">, Г. М. Хасанова.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2014.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3 (62).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1066-1068.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https://moluch.ru/archive/62/9277/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Федоряк</w:t>
      </w:r>
      <w:proofErr w:type="spellEnd"/>
      <w:r w:rsidRPr="00F718EF">
        <w:rPr>
          <w:rFonts w:ascii="Times New Roman" w:hAnsi="Times New Roman"/>
          <w:color w:val="000000" w:themeColor="text1"/>
          <w:sz w:val="28"/>
          <w:szCs w:val="28"/>
        </w:rPr>
        <w:t xml:space="preserve">, А. В. Динамика общей и специальной физической подготовленности </w:t>
      </w:r>
      <w:r w:rsidR="00075EF9" w:rsidRPr="00F718EF">
        <w:rPr>
          <w:rFonts w:ascii="Times New Roman" w:hAnsi="Times New Roman"/>
          <w:color w:val="000000" w:themeColor="text1"/>
          <w:sz w:val="28"/>
          <w:szCs w:val="28"/>
        </w:rPr>
        <w:t>подростков</w:t>
      </w:r>
      <w:r w:rsidRPr="00F718EF">
        <w:rPr>
          <w:rFonts w:ascii="Times New Roman" w:hAnsi="Times New Roman"/>
          <w:color w:val="000000" w:themeColor="text1"/>
          <w:sz w:val="28"/>
          <w:szCs w:val="28"/>
        </w:rPr>
        <w:t xml:space="preserve">-боксеров, занимающихся боксом на этапе начальной спортивной специализации / А. В. </w:t>
      </w:r>
      <w:proofErr w:type="spellStart"/>
      <w:r w:rsidRPr="00F718EF">
        <w:rPr>
          <w:rFonts w:ascii="Times New Roman" w:hAnsi="Times New Roman"/>
          <w:color w:val="000000" w:themeColor="text1"/>
          <w:sz w:val="28"/>
          <w:szCs w:val="28"/>
        </w:rPr>
        <w:t>Федоряк</w:t>
      </w:r>
      <w:proofErr w:type="spellEnd"/>
      <w:r w:rsidRPr="00F718EF">
        <w:rPr>
          <w:rFonts w:ascii="Times New Roman" w:hAnsi="Times New Roman"/>
          <w:color w:val="000000" w:themeColor="text1"/>
          <w:sz w:val="28"/>
          <w:szCs w:val="28"/>
        </w:rPr>
        <w:t xml:space="preserve">, Д. В. Свириденко.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2022.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47 (442).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443-444.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https://moluch.ru/archive/442/96848/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Хабирова</w:t>
      </w:r>
      <w:proofErr w:type="spellEnd"/>
      <w:r w:rsidRPr="00F718EF">
        <w:rPr>
          <w:rFonts w:ascii="Times New Roman" w:hAnsi="Times New Roman"/>
          <w:color w:val="000000" w:themeColor="text1"/>
          <w:sz w:val="28"/>
          <w:szCs w:val="28"/>
        </w:rPr>
        <w:t xml:space="preserve">, Р. Р. Изменения физиологических показателей у девочек (11–12 лет), занимающихся волейболом / Р. Р. </w:t>
      </w:r>
      <w:proofErr w:type="spellStart"/>
      <w:r w:rsidRPr="00F718EF">
        <w:rPr>
          <w:rFonts w:ascii="Times New Roman" w:hAnsi="Times New Roman"/>
          <w:color w:val="000000" w:themeColor="text1"/>
          <w:sz w:val="28"/>
          <w:szCs w:val="28"/>
        </w:rPr>
        <w:t>Хабирова</w:t>
      </w:r>
      <w:proofErr w:type="spellEnd"/>
      <w:r w:rsidRPr="00F718EF">
        <w:rPr>
          <w:rFonts w:ascii="Times New Roman" w:hAnsi="Times New Roman"/>
          <w:color w:val="000000" w:themeColor="text1"/>
          <w:sz w:val="28"/>
          <w:szCs w:val="28"/>
        </w:rPr>
        <w:t xml:space="preserve">, Р. Х. </w:t>
      </w:r>
      <w:proofErr w:type="spellStart"/>
      <w:r w:rsidRPr="00F718EF">
        <w:rPr>
          <w:rFonts w:ascii="Times New Roman" w:hAnsi="Times New Roman"/>
          <w:color w:val="000000" w:themeColor="text1"/>
          <w:sz w:val="28"/>
          <w:szCs w:val="28"/>
        </w:rPr>
        <w:t>Бикмансуров</w:t>
      </w:r>
      <w:proofErr w:type="spellEnd"/>
      <w:r w:rsidRPr="00F718EF">
        <w:rPr>
          <w:rFonts w:ascii="Times New Roman" w:hAnsi="Times New Roman"/>
          <w:color w:val="000000" w:themeColor="text1"/>
          <w:sz w:val="28"/>
          <w:szCs w:val="28"/>
        </w:rPr>
        <w:t xml:space="preserve">.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2016.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18 (122).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207-209.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https://moluch.ru/archive/122/33620/ (дата обращения: 10.05.2023).</w:t>
      </w:r>
    </w:p>
    <w:p w:rsidR="00EC27DE" w:rsidRPr="00F718EF" w:rsidRDefault="00EC27DE" w:rsidP="00EC27DE">
      <w:pPr>
        <w:pStyle w:val="a3"/>
        <w:numPr>
          <w:ilvl w:val="0"/>
          <w:numId w:val="2"/>
        </w:numPr>
        <w:spacing w:after="0" w:line="360" w:lineRule="auto"/>
        <w:ind w:left="0" w:firstLine="709"/>
        <w:jc w:val="both"/>
        <w:rPr>
          <w:rFonts w:ascii="Times New Roman" w:hAnsi="Times New Roman"/>
          <w:color w:val="000000" w:themeColor="text1"/>
          <w:sz w:val="28"/>
          <w:szCs w:val="28"/>
        </w:rPr>
      </w:pPr>
      <w:proofErr w:type="spellStart"/>
      <w:r w:rsidRPr="00F718EF">
        <w:rPr>
          <w:rFonts w:ascii="Times New Roman" w:hAnsi="Times New Roman"/>
          <w:color w:val="000000" w:themeColor="text1"/>
          <w:sz w:val="28"/>
          <w:szCs w:val="28"/>
        </w:rPr>
        <w:t>Шомуратов</w:t>
      </w:r>
      <w:proofErr w:type="spellEnd"/>
      <w:r w:rsidRPr="00F718EF">
        <w:rPr>
          <w:rFonts w:ascii="Times New Roman" w:hAnsi="Times New Roman"/>
          <w:color w:val="000000" w:themeColor="text1"/>
          <w:sz w:val="28"/>
          <w:szCs w:val="28"/>
        </w:rPr>
        <w:t xml:space="preserve">, А. А. Содержание и структура многолетней подготовки спортсменов / А. А. </w:t>
      </w:r>
      <w:proofErr w:type="spellStart"/>
      <w:r w:rsidRPr="00F718EF">
        <w:rPr>
          <w:rFonts w:ascii="Times New Roman" w:hAnsi="Times New Roman"/>
          <w:color w:val="000000" w:themeColor="text1"/>
          <w:sz w:val="28"/>
          <w:szCs w:val="28"/>
        </w:rPr>
        <w:t>Шомуратов</w:t>
      </w:r>
      <w:proofErr w:type="spellEnd"/>
      <w:r w:rsidRPr="00F718EF">
        <w:rPr>
          <w:rFonts w:ascii="Times New Roman" w:hAnsi="Times New Roman"/>
          <w:color w:val="000000" w:themeColor="text1"/>
          <w:sz w:val="28"/>
          <w:szCs w:val="28"/>
        </w:rPr>
        <w:t xml:space="preserve">.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2017.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12 (146).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592-596.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https://moluch.ru/archive/146/41032/ (дата обращения: 10.05.2023).</w:t>
      </w:r>
    </w:p>
    <w:p w:rsidR="00901CEC" w:rsidRPr="00F718EF" w:rsidRDefault="00EC27DE" w:rsidP="00901CEC">
      <w:pPr>
        <w:pStyle w:val="a3"/>
        <w:numPr>
          <w:ilvl w:val="0"/>
          <w:numId w:val="2"/>
        </w:numPr>
        <w:spacing w:after="0" w:line="360" w:lineRule="auto"/>
        <w:ind w:left="0" w:firstLine="709"/>
        <w:jc w:val="both"/>
        <w:rPr>
          <w:rFonts w:ascii="Times New Roman" w:hAnsi="Times New Roman"/>
          <w:color w:val="000000" w:themeColor="text1"/>
          <w:sz w:val="28"/>
          <w:szCs w:val="28"/>
        </w:rPr>
      </w:pPr>
      <w:r w:rsidRPr="00F718EF">
        <w:rPr>
          <w:rFonts w:ascii="Times New Roman" w:hAnsi="Times New Roman"/>
          <w:color w:val="000000" w:themeColor="text1"/>
          <w:sz w:val="28"/>
          <w:szCs w:val="28"/>
        </w:rPr>
        <w:t xml:space="preserve">Ярыгина, А. В. Динамика возрастных изменений физического развития девушек 15–18 лет г. Тюмень в многолетнем тренировочном процессе занятий волейболом / А. В. Ярыгина, Е. Т. </w:t>
      </w:r>
      <w:proofErr w:type="spellStart"/>
      <w:r w:rsidRPr="00F718EF">
        <w:rPr>
          <w:rFonts w:ascii="Times New Roman" w:hAnsi="Times New Roman"/>
          <w:color w:val="000000" w:themeColor="text1"/>
          <w:sz w:val="28"/>
          <w:szCs w:val="28"/>
        </w:rPr>
        <w:t>Колунин</w:t>
      </w:r>
      <w:proofErr w:type="spellEnd"/>
      <w:r w:rsidRPr="00F718EF">
        <w:rPr>
          <w:rFonts w:ascii="Times New Roman" w:hAnsi="Times New Roman"/>
          <w:color w:val="000000" w:themeColor="text1"/>
          <w:sz w:val="28"/>
          <w:szCs w:val="28"/>
        </w:rPr>
        <w:t xml:space="preserve">, М. А. </w:t>
      </w:r>
      <w:proofErr w:type="spellStart"/>
      <w:r w:rsidRPr="00F718EF">
        <w:rPr>
          <w:rFonts w:ascii="Times New Roman" w:hAnsi="Times New Roman"/>
          <w:color w:val="000000" w:themeColor="text1"/>
          <w:sz w:val="28"/>
          <w:szCs w:val="28"/>
        </w:rPr>
        <w:t>Чачина</w:t>
      </w:r>
      <w:proofErr w:type="spellEnd"/>
      <w:r w:rsidRPr="00F718EF">
        <w:rPr>
          <w:rFonts w:ascii="Times New Roman" w:hAnsi="Times New Roman"/>
          <w:color w:val="000000" w:themeColor="text1"/>
          <w:sz w:val="28"/>
          <w:szCs w:val="28"/>
        </w:rPr>
        <w:t xml:space="preserve">, Н. Я. Прокопьев.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w:t>
      </w:r>
      <w:proofErr w:type="gramStart"/>
      <w:r w:rsidRPr="00F718EF">
        <w:rPr>
          <w:rFonts w:ascii="Times New Roman" w:hAnsi="Times New Roman"/>
          <w:color w:val="000000" w:themeColor="text1"/>
          <w:sz w:val="28"/>
          <w:szCs w:val="28"/>
        </w:rPr>
        <w:t>Текст :</w:t>
      </w:r>
      <w:proofErr w:type="gramEnd"/>
      <w:r w:rsidRPr="00F718EF">
        <w:rPr>
          <w:rFonts w:ascii="Times New Roman" w:hAnsi="Times New Roman"/>
          <w:color w:val="000000" w:themeColor="text1"/>
          <w:sz w:val="28"/>
          <w:szCs w:val="28"/>
        </w:rPr>
        <w:t xml:space="preserve"> непосредственный // Молодой ученый.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2014.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 6 (65).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С. 335-341. </w:t>
      </w:r>
      <w:r w:rsidR="003C017B" w:rsidRPr="00F718EF">
        <w:rPr>
          <w:rFonts w:ascii="Times New Roman" w:hAnsi="Times New Roman"/>
          <w:color w:val="000000" w:themeColor="text1"/>
          <w:sz w:val="28"/>
          <w:szCs w:val="28"/>
        </w:rPr>
        <w:t>–</w:t>
      </w:r>
      <w:r w:rsidRPr="00F718EF">
        <w:rPr>
          <w:rFonts w:ascii="Times New Roman" w:hAnsi="Times New Roman"/>
          <w:color w:val="000000" w:themeColor="text1"/>
          <w:sz w:val="28"/>
          <w:szCs w:val="28"/>
        </w:rPr>
        <w:t xml:space="preserve"> URL: https://moluch.ru/archive/65/10502/ (дата обращения: 10.05.2023).</w:t>
      </w:r>
      <w:r w:rsidR="00901CEC" w:rsidRPr="00F718EF">
        <w:rPr>
          <w:rFonts w:ascii="Times New Roman" w:hAnsi="Times New Roman"/>
          <w:color w:val="000000" w:themeColor="text1"/>
          <w:sz w:val="28"/>
          <w:szCs w:val="28"/>
        </w:rPr>
        <w:br w:type="page"/>
      </w:r>
    </w:p>
    <w:p w:rsidR="00901CEC" w:rsidRPr="00F718EF" w:rsidRDefault="002E56CB" w:rsidP="00901CEC">
      <w:pPr>
        <w:pStyle w:val="10"/>
        <w:rPr>
          <w:rFonts w:cs="Times New Roman"/>
          <w:color w:val="000000" w:themeColor="text1"/>
        </w:rPr>
      </w:pPr>
      <w:bookmarkStart w:id="28" w:name="_Toc133160383"/>
      <w:bookmarkStart w:id="29" w:name="_Toc137997483"/>
      <w:r w:rsidRPr="00F718EF">
        <w:rPr>
          <w:rFonts w:cs="Times New Roman"/>
          <w:color w:val="000000" w:themeColor="text1"/>
        </w:rPr>
        <w:lastRenderedPageBreak/>
        <w:t>ПРИЛОЖЕНИЯ</w:t>
      </w:r>
      <w:bookmarkEnd w:id="28"/>
      <w:bookmarkEnd w:id="29"/>
    </w:p>
    <w:p w:rsidR="00901CEC" w:rsidRPr="00F718EF" w:rsidRDefault="00901CEC" w:rsidP="00901CEC">
      <w:pPr>
        <w:spacing w:after="0" w:line="240" w:lineRule="auto"/>
        <w:rPr>
          <w:rFonts w:ascii="Times New Roman" w:hAnsi="Times New Roman" w:cs="Times New Roman"/>
          <w:color w:val="000000" w:themeColor="text1"/>
        </w:rPr>
      </w:pPr>
    </w:p>
    <w:p w:rsidR="00901CEC" w:rsidRPr="00F718EF" w:rsidRDefault="00901CEC" w:rsidP="00901CEC">
      <w:pPr>
        <w:jc w:val="right"/>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Приложение </w:t>
      </w:r>
      <w:r w:rsidR="007C15E0" w:rsidRPr="00F718EF">
        <w:rPr>
          <w:rFonts w:ascii="Times New Roman" w:hAnsi="Times New Roman" w:cs="Times New Roman"/>
          <w:color w:val="000000" w:themeColor="text1"/>
          <w:sz w:val="28"/>
          <w:szCs w:val="28"/>
        </w:rPr>
        <w:t>1</w:t>
      </w:r>
    </w:p>
    <w:p w:rsidR="00901CEC" w:rsidRPr="00F718EF" w:rsidRDefault="00901CEC" w:rsidP="00901CEC">
      <w:pPr>
        <w:jc w:val="right"/>
        <w:rPr>
          <w:rFonts w:ascii="Times New Roman" w:hAnsi="Times New Roman" w:cs="Times New Roman"/>
          <w:color w:val="000000" w:themeColor="text1"/>
          <w:sz w:val="28"/>
          <w:szCs w:val="28"/>
        </w:rPr>
      </w:pPr>
    </w:p>
    <w:p w:rsidR="00901CEC" w:rsidRPr="00F718EF" w:rsidRDefault="00901CEC" w:rsidP="00901CEC">
      <w:pPr>
        <w:spacing w:line="360" w:lineRule="auto"/>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Результаты констатирующего испытания экспериментальной и контрольной групп</w:t>
      </w:r>
    </w:p>
    <w:tbl>
      <w:tblPr>
        <w:tblStyle w:val="a7"/>
        <w:tblW w:w="9126" w:type="dxa"/>
        <w:jc w:val="center"/>
        <w:tblLayout w:type="fixed"/>
        <w:tblLook w:val="04A0" w:firstRow="1" w:lastRow="0" w:firstColumn="1" w:lastColumn="0" w:noHBand="0" w:noVBand="1"/>
      </w:tblPr>
      <w:tblGrid>
        <w:gridCol w:w="1303"/>
        <w:gridCol w:w="1304"/>
        <w:gridCol w:w="1304"/>
        <w:gridCol w:w="1303"/>
        <w:gridCol w:w="1304"/>
        <w:gridCol w:w="1304"/>
        <w:gridCol w:w="1304"/>
      </w:tblGrid>
      <w:tr w:rsidR="007C15E0" w:rsidRPr="00F718EF" w:rsidTr="007C15E0">
        <w:trPr>
          <w:trHeight w:val="1217"/>
          <w:jc w:val="center"/>
        </w:trPr>
        <w:tc>
          <w:tcPr>
            <w:tcW w:w="1303" w:type="dxa"/>
            <w:vMerge w:val="restart"/>
          </w:tcPr>
          <w:p w:rsidR="007C15E0" w:rsidRPr="00F718EF" w:rsidRDefault="007C15E0" w:rsidP="007C15E0">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 xml:space="preserve">№ </w:t>
            </w:r>
          </w:p>
          <w:p w:rsidR="007C15E0" w:rsidRPr="00F718EF" w:rsidRDefault="007C15E0" w:rsidP="007C15E0">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п/п</w:t>
            </w:r>
          </w:p>
        </w:tc>
        <w:tc>
          <w:tcPr>
            <w:tcW w:w="1304" w:type="dxa"/>
          </w:tcPr>
          <w:p w:rsidR="007C15E0" w:rsidRPr="00F718EF" w:rsidRDefault="007C15E0" w:rsidP="007C15E0">
            <w:pPr>
              <w:spacing w:line="360" w:lineRule="auto"/>
              <w:contextualSpacing/>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Прыжок вверх со взмахом рук, см</w:t>
            </w:r>
          </w:p>
        </w:tc>
        <w:tc>
          <w:tcPr>
            <w:tcW w:w="1304" w:type="dxa"/>
          </w:tcPr>
          <w:p w:rsidR="007C15E0" w:rsidRPr="00F718EF" w:rsidRDefault="007C15E0" w:rsidP="007C15E0">
            <w:pPr>
              <w:spacing w:line="360" w:lineRule="auto"/>
              <w:contextualSpacing/>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Прыжок вверх со взмахом рук, см</w:t>
            </w:r>
          </w:p>
        </w:tc>
        <w:tc>
          <w:tcPr>
            <w:tcW w:w="1303" w:type="dxa"/>
          </w:tcPr>
          <w:p w:rsidR="007C15E0" w:rsidRPr="00F718EF" w:rsidRDefault="007C15E0" w:rsidP="007C15E0">
            <w:pPr>
              <w:spacing w:line="360" w:lineRule="auto"/>
              <w:contextualSpacing/>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Прыжок в длину с места, см</w:t>
            </w:r>
          </w:p>
        </w:tc>
        <w:tc>
          <w:tcPr>
            <w:tcW w:w="1304" w:type="dxa"/>
          </w:tcPr>
          <w:p w:rsidR="007C15E0" w:rsidRPr="00F718EF" w:rsidRDefault="007C15E0" w:rsidP="007C15E0">
            <w:pPr>
              <w:spacing w:line="360" w:lineRule="auto"/>
              <w:contextualSpacing/>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Прыжок в длину с места, см</w:t>
            </w:r>
          </w:p>
        </w:tc>
        <w:tc>
          <w:tcPr>
            <w:tcW w:w="1304" w:type="dxa"/>
          </w:tcPr>
          <w:p w:rsidR="007C15E0" w:rsidRPr="00F718EF" w:rsidRDefault="007C15E0" w:rsidP="007C15E0">
            <w:pPr>
              <w:spacing w:line="360" w:lineRule="auto"/>
              <w:contextualSpacing/>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Прыжок в длину с места, см</w:t>
            </w:r>
          </w:p>
        </w:tc>
        <w:tc>
          <w:tcPr>
            <w:tcW w:w="1304" w:type="dxa"/>
          </w:tcPr>
          <w:p w:rsidR="007C15E0" w:rsidRPr="00F718EF" w:rsidRDefault="007C15E0" w:rsidP="007C15E0">
            <w:pPr>
              <w:spacing w:line="360" w:lineRule="auto"/>
              <w:contextualSpacing/>
              <w:rPr>
                <w:rFonts w:ascii="Times New Roman" w:hAnsi="Times New Roman" w:cs="Times New Roman"/>
                <w:color w:val="000000" w:themeColor="text1"/>
                <w:sz w:val="28"/>
                <w:szCs w:val="28"/>
              </w:rPr>
            </w:pPr>
            <w:proofErr w:type="spellStart"/>
            <w:r w:rsidRPr="00F718EF">
              <w:rPr>
                <w:rFonts w:ascii="Times New Roman" w:hAnsi="Times New Roman" w:cs="Times New Roman"/>
                <w:color w:val="000000" w:themeColor="text1"/>
                <w:sz w:val="28"/>
                <w:szCs w:val="28"/>
              </w:rPr>
              <w:t>Проплывание</w:t>
            </w:r>
            <w:proofErr w:type="spellEnd"/>
            <w:r w:rsidRPr="00F718EF">
              <w:rPr>
                <w:rFonts w:ascii="Times New Roman" w:hAnsi="Times New Roman" w:cs="Times New Roman"/>
                <w:color w:val="000000" w:themeColor="text1"/>
                <w:sz w:val="28"/>
                <w:szCs w:val="28"/>
              </w:rPr>
              <w:t xml:space="preserve"> 50 метрового отрезка</w:t>
            </w:r>
          </w:p>
        </w:tc>
      </w:tr>
      <w:tr w:rsidR="007C15E0" w:rsidRPr="00F718EF" w:rsidTr="007C15E0">
        <w:trPr>
          <w:trHeight w:val="417"/>
          <w:jc w:val="center"/>
        </w:trPr>
        <w:tc>
          <w:tcPr>
            <w:tcW w:w="1303" w:type="dxa"/>
            <w:vMerge/>
          </w:tcPr>
          <w:p w:rsidR="007C15E0" w:rsidRPr="00F718EF" w:rsidRDefault="007C15E0" w:rsidP="007C15E0">
            <w:pPr>
              <w:spacing w:line="360" w:lineRule="auto"/>
              <w:contextualSpacing/>
              <w:jc w:val="center"/>
              <w:rPr>
                <w:rFonts w:ascii="Times New Roman" w:hAnsi="Times New Roman" w:cs="Times New Roman"/>
                <w:color w:val="000000" w:themeColor="text1"/>
                <w:sz w:val="28"/>
                <w:szCs w:val="28"/>
              </w:rPr>
            </w:pPr>
          </w:p>
        </w:tc>
        <w:tc>
          <w:tcPr>
            <w:tcW w:w="1304" w:type="dxa"/>
          </w:tcPr>
          <w:p w:rsidR="007C15E0" w:rsidRPr="00F718EF" w:rsidRDefault="007C15E0" w:rsidP="007C15E0">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КГ</w:t>
            </w:r>
          </w:p>
        </w:tc>
        <w:tc>
          <w:tcPr>
            <w:tcW w:w="1304" w:type="dxa"/>
          </w:tcPr>
          <w:p w:rsidR="007C15E0" w:rsidRPr="00F718EF" w:rsidRDefault="007C15E0" w:rsidP="007C15E0">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ЭГ</w:t>
            </w:r>
          </w:p>
        </w:tc>
        <w:tc>
          <w:tcPr>
            <w:tcW w:w="1303" w:type="dxa"/>
          </w:tcPr>
          <w:p w:rsidR="007C15E0" w:rsidRPr="00F718EF" w:rsidRDefault="007C15E0" w:rsidP="007C15E0">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КГ</w:t>
            </w:r>
          </w:p>
        </w:tc>
        <w:tc>
          <w:tcPr>
            <w:tcW w:w="1304" w:type="dxa"/>
          </w:tcPr>
          <w:p w:rsidR="007C15E0" w:rsidRPr="00F718EF" w:rsidRDefault="007C15E0" w:rsidP="007C15E0">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ЭГ</w:t>
            </w:r>
          </w:p>
        </w:tc>
        <w:tc>
          <w:tcPr>
            <w:tcW w:w="1304" w:type="dxa"/>
          </w:tcPr>
          <w:p w:rsidR="007C15E0" w:rsidRPr="00F718EF" w:rsidRDefault="007C15E0" w:rsidP="007C15E0">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КГ</w:t>
            </w:r>
          </w:p>
        </w:tc>
        <w:tc>
          <w:tcPr>
            <w:tcW w:w="1304" w:type="dxa"/>
          </w:tcPr>
          <w:p w:rsidR="007C15E0" w:rsidRPr="00F718EF" w:rsidRDefault="007C15E0" w:rsidP="007C15E0">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ЭГ</w:t>
            </w:r>
          </w:p>
        </w:tc>
      </w:tr>
      <w:tr w:rsidR="007C15E0" w:rsidRPr="00F718EF" w:rsidTr="00AB4C91">
        <w:trPr>
          <w:jc w:val="center"/>
        </w:trPr>
        <w:tc>
          <w:tcPr>
            <w:tcW w:w="1303" w:type="dxa"/>
          </w:tcPr>
          <w:p w:rsidR="007C15E0" w:rsidRPr="00F718EF" w:rsidRDefault="007C15E0" w:rsidP="007C15E0">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1.</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49</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51</w:t>
            </w:r>
          </w:p>
        </w:tc>
        <w:tc>
          <w:tcPr>
            <w:tcW w:w="1303"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220</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219</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26,4</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26,1</w:t>
            </w:r>
          </w:p>
        </w:tc>
      </w:tr>
      <w:tr w:rsidR="007C15E0" w:rsidRPr="00F718EF" w:rsidTr="00AB4C91">
        <w:trPr>
          <w:jc w:val="center"/>
        </w:trPr>
        <w:tc>
          <w:tcPr>
            <w:tcW w:w="1303" w:type="dxa"/>
          </w:tcPr>
          <w:p w:rsidR="007C15E0" w:rsidRPr="00F718EF" w:rsidRDefault="007C15E0" w:rsidP="007C15E0">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50</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50</w:t>
            </w:r>
          </w:p>
        </w:tc>
        <w:tc>
          <w:tcPr>
            <w:tcW w:w="1303"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220</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220</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25,31</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25,6</w:t>
            </w:r>
          </w:p>
        </w:tc>
      </w:tr>
      <w:tr w:rsidR="007C15E0" w:rsidRPr="00F718EF" w:rsidTr="00AB4C91">
        <w:trPr>
          <w:jc w:val="center"/>
        </w:trPr>
        <w:tc>
          <w:tcPr>
            <w:tcW w:w="1303" w:type="dxa"/>
          </w:tcPr>
          <w:p w:rsidR="007C15E0" w:rsidRPr="00F718EF" w:rsidRDefault="007C15E0" w:rsidP="007C15E0">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3.</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50</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49</w:t>
            </w:r>
          </w:p>
        </w:tc>
        <w:tc>
          <w:tcPr>
            <w:tcW w:w="1303"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219</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218</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25,9</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30</w:t>
            </w:r>
          </w:p>
        </w:tc>
      </w:tr>
      <w:tr w:rsidR="007C15E0" w:rsidRPr="00F718EF" w:rsidTr="00AB4C91">
        <w:trPr>
          <w:jc w:val="center"/>
        </w:trPr>
        <w:tc>
          <w:tcPr>
            <w:tcW w:w="1303" w:type="dxa"/>
          </w:tcPr>
          <w:p w:rsidR="007C15E0" w:rsidRPr="00F718EF" w:rsidRDefault="007C15E0" w:rsidP="007C15E0">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4.</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49</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47</w:t>
            </w:r>
          </w:p>
        </w:tc>
        <w:tc>
          <w:tcPr>
            <w:tcW w:w="1303"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218</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218</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25,34</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25,8</w:t>
            </w:r>
          </w:p>
        </w:tc>
      </w:tr>
      <w:tr w:rsidR="007C15E0" w:rsidRPr="00F718EF" w:rsidTr="00AB4C91">
        <w:trPr>
          <w:jc w:val="center"/>
        </w:trPr>
        <w:tc>
          <w:tcPr>
            <w:tcW w:w="1303" w:type="dxa"/>
          </w:tcPr>
          <w:p w:rsidR="007C15E0" w:rsidRPr="00F718EF" w:rsidRDefault="007C15E0" w:rsidP="007C15E0">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51</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51</w:t>
            </w:r>
          </w:p>
        </w:tc>
        <w:tc>
          <w:tcPr>
            <w:tcW w:w="1303"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220</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220</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26,4</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25,3</w:t>
            </w:r>
          </w:p>
        </w:tc>
      </w:tr>
      <w:tr w:rsidR="007C15E0" w:rsidRPr="00F718EF" w:rsidTr="00AB4C91">
        <w:trPr>
          <w:jc w:val="center"/>
        </w:trPr>
        <w:tc>
          <w:tcPr>
            <w:tcW w:w="1303" w:type="dxa"/>
          </w:tcPr>
          <w:p w:rsidR="007C15E0" w:rsidRPr="00F718EF" w:rsidRDefault="007C15E0" w:rsidP="007C15E0">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6.</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49</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49</w:t>
            </w:r>
          </w:p>
        </w:tc>
        <w:tc>
          <w:tcPr>
            <w:tcW w:w="1303"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221</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217</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25,85</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29,4</w:t>
            </w:r>
          </w:p>
        </w:tc>
      </w:tr>
      <w:tr w:rsidR="007C15E0" w:rsidRPr="00F718EF" w:rsidTr="00AB4C91">
        <w:trPr>
          <w:jc w:val="center"/>
        </w:trPr>
        <w:tc>
          <w:tcPr>
            <w:tcW w:w="1303" w:type="dxa"/>
          </w:tcPr>
          <w:p w:rsidR="007C15E0" w:rsidRPr="00F718EF" w:rsidRDefault="007C15E0" w:rsidP="007C15E0">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7.</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49</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50</w:t>
            </w:r>
          </w:p>
        </w:tc>
        <w:tc>
          <w:tcPr>
            <w:tcW w:w="1303"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217</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219</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30,1</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25,2</w:t>
            </w:r>
          </w:p>
        </w:tc>
      </w:tr>
      <w:tr w:rsidR="007C15E0" w:rsidRPr="00F718EF" w:rsidTr="00AB4C91">
        <w:trPr>
          <w:jc w:val="center"/>
        </w:trPr>
        <w:tc>
          <w:tcPr>
            <w:tcW w:w="1303" w:type="dxa"/>
          </w:tcPr>
          <w:p w:rsidR="007C15E0" w:rsidRPr="00F718EF" w:rsidRDefault="007C15E0" w:rsidP="007C15E0">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8.</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50</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50</w:t>
            </w:r>
          </w:p>
        </w:tc>
        <w:tc>
          <w:tcPr>
            <w:tcW w:w="1303"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219</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218</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26,15</w:t>
            </w:r>
          </w:p>
        </w:tc>
        <w:tc>
          <w:tcPr>
            <w:tcW w:w="1304" w:type="dxa"/>
          </w:tcPr>
          <w:p w:rsidR="007C15E0" w:rsidRPr="00F718EF" w:rsidRDefault="007C15E0" w:rsidP="00AB4C91">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26</w:t>
            </w:r>
          </w:p>
        </w:tc>
      </w:tr>
      <w:tr w:rsidR="007C15E0" w:rsidRPr="00F718EF" w:rsidTr="007C15E0">
        <w:trPr>
          <w:jc w:val="center"/>
        </w:trPr>
        <w:tc>
          <w:tcPr>
            <w:tcW w:w="1303" w:type="dxa"/>
          </w:tcPr>
          <w:p w:rsidR="007C15E0" w:rsidRPr="00F718EF" w:rsidRDefault="007C15E0" w:rsidP="007C15E0">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Ср. знач.</w:t>
            </w:r>
          </w:p>
        </w:tc>
        <w:tc>
          <w:tcPr>
            <w:tcW w:w="1304" w:type="dxa"/>
          </w:tcPr>
          <w:p w:rsidR="007C15E0" w:rsidRPr="00F718EF" w:rsidRDefault="005D0E4F" w:rsidP="007C15E0">
            <w:pPr>
              <w:spacing w:line="360" w:lineRule="auto"/>
              <w:contextualSpacing/>
              <w:jc w:val="center"/>
              <w:rPr>
                <w:rFonts w:ascii="Times New Roman" w:hAnsi="Times New Roman" w:cs="Times New Roman"/>
                <w:color w:val="000000" w:themeColor="text1"/>
                <w:sz w:val="28"/>
                <w:szCs w:val="28"/>
                <w:lang w:val="en-US"/>
              </w:rPr>
            </w:pPr>
            <w:r w:rsidRPr="00F718EF">
              <w:rPr>
                <w:color w:val="000000" w:themeColor="text1"/>
                <w:sz w:val="28"/>
                <w:szCs w:val="28"/>
              </w:rPr>
              <w:t>49,62</w:t>
            </w:r>
          </w:p>
        </w:tc>
        <w:tc>
          <w:tcPr>
            <w:tcW w:w="1304" w:type="dxa"/>
          </w:tcPr>
          <w:p w:rsidR="007C15E0" w:rsidRPr="00F718EF" w:rsidRDefault="005D0E4F" w:rsidP="007C15E0">
            <w:pPr>
              <w:spacing w:line="360" w:lineRule="auto"/>
              <w:contextualSpacing/>
              <w:jc w:val="center"/>
              <w:rPr>
                <w:rFonts w:ascii="Times New Roman" w:hAnsi="Times New Roman" w:cs="Times New Roman"/>
                <w:color w:val="000000" w:themeColor="text1"/>
                <w:sz w:val="28"/>
                <w:szCs w:val="28"/>
                <w:lang w:val="en-US"/>
              </w:rPr>
            </w:pPr>
            <w:r w:rsidRPr="00F718EF">
              <w:rPr>
                <w:color w:val="000000" w:themeColor="text1"/>
                <w:sz w:val="28"/>
                <w:szCs w:val="28"/>
              </w:rPr>
              <w:t>49,62</w:t>
            </w:r>
          </w:p>
        </w:tc>
        <w:tc>
          <w:tcPr>
            <w:tcW w:w="1303" w:type="dxa"/>
          </w:tcPr>
          <w:p w:rsidR="007C15E0" w:rsidRPr="00F718EF" w:rsidRDefault="005D0E4F" w:rsidP="007C15E0">
            <w:pPr>
              <w:spacing w:line="360" w:lineRule="auto"/>
              <w:contextualSpacing/>
              <w:jc w:val="center"/>
              <w:rPr>
                <w:rFonts w:ascii="Times New Roman" w:hAnsi="Times New Roman" w:cs="Times New Roman"/>
                <w:color w:val="000000" w:themeColor="text1"/>
                <w:sz w:val="28"/>
                <w:szCs w:val="28"/>
                <w:lang w:val="en-US"/>
              </w:rPr>
            </w:pPr>
            <w:r w:rsidRPr="00F718EF">
              <w:rPr>
                <w:color w:val="000000" w:themeColor="text1"/>
                <w:sz w:val="28"/>
                <w:szCs w:val="28"/>
              </w:rPr>
              <w:t>219,25</w:t>
            </w:r>
          </w:p>
        </w:tc>
        <w:tc>
          <w:tcPr>
            <w:tcW w:w="1304" w:type="dxa"/>
          </w:tcPr>
          <w:p w:rsidR="007C15E0" w:rsidRPr="00F718EF" w:rsidRDefault="005D0E4F" w:rsidP="00AB4C91">
            <w:pPr>
              <w:rPr>
                <w:rFonts w:ascii="Times New Roman" w:hAnsi="Times New Roman" w:cs="Times New Roman"/>
                <w:color w:val="000000" w:themeColor="text1"/>
                <w:sz w:val="28"/>
                <w:szCs w:val="28"/>
              </w:rPr>
            </w:pPr>
            <w:r w:rsidRPr="00F718EF">
              <w:rPr>
                <w:color w:val="000000" w:themeColor="text1"/>
                <w:sz w:val="28"/>
                <w:szCs w:val="28"/>
              </w:rPr>
              <w:t>218,62</w:t>
            </w:r>
          </w:p>
        </w:tc>
        <w:tc>
          <w:tcPr>
            <w:tcW w:w="1304" w:type="dxa"/>
          </w:tcPr>
          <w:p w:rsidR="007C15E0" w:rsidRPr="00F718EF" w:rsidRDefault="005D0E4F" w:rsidP="007C15E0">
            <w:pPr>
              <w:spacing w:line="360" w:lineRule="auto"/>
              <w:contextualSpacing/>
              <w:jc w:val="center"/>
              <w:rPr>
                <w:rFonts w:ascii="Times New Roman" w:hAnsi="Times New Roman" w:cs="Times New Roman"/>
                <w:color w:val="000000" w:themeColor="text1"/>
                <w:sz w:val="28"/>
                <w:szCs w:val="28"/>
                <w:lang w:val="en-US"/>
              </w:rPr>
            </w:pPr>
            <w:r w:rsidRPr="00F718EF">
              <w:rPr>
                <w:color w:val="000000" w:themeColor="text1"/>
                <w:sz w:val="28"/>
                <w:szCs w:val="28"/>
              </w:rPr>
              <w:t>26,43</w:t>
            </w:r>
          </w:p>
        </w:tc>
        <w:tc>
          <w:tcPr>
            <w:tcW w:w="1304" w:type="dxa"/>
          </w:tcPr>
          <w:p w:rsidR="007C15E0" w:rsidRPr="00F718EF" w:rsidRDefault="005D0E4F" w:rsidP="00AB4C91">
            <w:pPr>
              <w:rPr>
                <w:rFonts w:ascii="Times New Roman" w:hAnsi="Times New Roman" w:cs="Times New Roman"/>
                <w:color w:val="000000" w:themeColor="text1"/>
                <w:sz w:val="28"/>
                <w:szCs w:val="28"/>
              </w:rPr>
            </w:pPr>
            <w:r w:rsidRPr="00F718EF">
              <w:rPr>
                <w:color w:val="000000" w:themeColor="text1"/>
                <w:sz w:val="28"/>
                <w:szCs w:val="28"/>
              </w:rPr>
              <w:t>26,68</w:t>
            </w:r>
          </w:p>
        </w:tc>
      </w:tr>
    </w:tbl>
    <w:p w:rsidR="00901CEC" w:rsidRPr="00F718EF" w:rsidRDefault="00901CEC" w:rsidP="00901CEC">
      <w:pPr>
        <w:spacing w:line="360" w:lineRule="auto"/>
        <w:jc w:val="both"/>
        <w:rPr>
          <w:rFonts w:ascii="Times New Roman" w:hAnsi="Times New Roman" w:cs="Times New Roman"/>
          <w:color w:val="000000" w:themeColor="text1"/>
          <w:sz w:val="28"/>
          <w:szCs w:val="28"/>
        </w:rPr>
      </w:pPr>
    </w:p>
    <w:p w:rsidR="00901CEC" w:rsidRPr="00F718EF" w:rsidRDefault="00901CEC" w:rsidP="00901CEC">
      <w:pP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br w:type="page"/>
      </w:r>
    </w:p>
    <w:p w:rsidR="00901CEC" w:rsidRPr="00F718EF" w:rsidRDefault="00901CEC" w:rsidP="00901CEC">
      <w:pPr>
        <w:spacing w:line="360" w:lineRule="auto"/>
        <w:jc w:val="right"/>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lastRenderedPageBreak/>
        <w:t xml:space="preserve">Приложение </w:t>
      </w:r>
      <w:r w:rsidR="007C15E0" w:rsidRPr="00F718EF">
        <w:rPr>
          <w:rFonts w:ascii="Times New Roman" w:hAnsi="Times New Roman" w:cs="Times New Roman"/>
          <w:color w:val="000000" w:themeColor="text1"/>
          <w:sz w:val="28"/>
          <w:szCs w:val="28"/>
        </w:rPr>
        <w:t>2</w:t>
      </w:r>
    </w:p>
    <w:p w:rsidR="00901CEC" w:rsidRPr="00F718EF" w:rsidRDefault="00901CEC" w:rsidP="00901CEC">
      <w:pPr>
        <w:spacing w:line="360" w:lineRule="auto"/>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Результаты испытаний экспериментальной и контрольной групп в конце эксперимента</w:t>
      </w:r>
    </w:p>
    <w:p w:rsidR="00901CEC" w:rsidRPr="00F718EF" w:rsidRDefault="00901CEC" w:rsidP="00901CEC">
      <w:pPr>
        <w:ind w:firstLine="709"/>
        <w:contextualSpacing/>
        <w:jc w:val="center"/>
        <w:rPr>
          <w:rFonts w:ascii="Times New Roman" w:hAnsi="Times New Roman" w:cs="Times New Roman"/>
          <w:color w:val="000000" w:themeColor="text1"/>
        </w:rPr>
      </w:pPr>
    </w:p>
    <w:tbl>
      <w:tblPr>
        <w:tblStyle w:val="a7"/>
        <w:tblW w:w="9126" w:type="dxa"/>
        <w:jc w:val="center"/>
        <w:tblLayout w:type="fixed"/>
        <w:tblLook w:val="04A0" w:firstRow="1" w:lastRow="0" w:firstColumn="1" w:lastColumn="0" w:noHBand="0" w:noVBand="1"/>
      </w:tblPr>
      <w:tblGrid>
        <w:gridCol w:w="1303"/>
        <w:gridCol w:w="1304"/>
        <w:gridCol w:w="1304"/>
        <w:gridCol w:w="1303"/>
        <w:gridCol w:w="1304"/>
        <w:gridCol w:w="1304"/>
        <w:gridCol w:w="1304"/>
      </w:tblGrid>
      <w:tr w:rsidR="007C15E0" w:rsidRPr="00F718EF" w:rsidTr="00AB4C91">
        <w:trPr>
          <w:trHeight w:val="1217"/>
          <w:jc w:val="center"/>
        </w:trPr>
        <w:tc>
          <w:tcPr>
            <w:tcW w:w="1303" w:type="dxa"/>
            <w:vMerge w:val="restart"/>
          </w:tcPr>
          <w:p w:rsidR="007C15E0" w:rsidRPr="00F718EF" w:rsidRDefault="007C15E0"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w:t>
            </w:r>
          </w:p>
          <w:p w:rsidR="007C15E0" w:rsidRPr="00F718EF" w:rsidRDefault="007C15E0"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п/п</w:t>
            </w:r>
          </w:p>
        </w:tc>
        <w:tc>
          <w:tcPr>
            <w:tcW w:w="1304" w:type="dxa"/>
          </w:tcPr>
          <w:p w:rsidR="007C15E0" w:rsidRPr="00F718EF" w:rsidRDefault="007C15E0"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Прыжок вверх со взмахом рук, см</w:t>
            </w:r>
          </w:p>
        </w:tc>
        <w:tc>
          <w:tcPr>
            <w:tcW w:w="1304" w:type="dxa"/>
          </w:tcPr>
          <w:p w:rsidR="007C15E0" w:rsidRPr="00F718EF" w:rsidRDefault="007C15E0"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Прыжок вверх со взмахом рук, см</w:t>
            </w:r>
          </w:p>
        </w:tc>
        <w:tc>
          <w:tcPr>
            <w:tcW w:w="1303" w:type="dxa"/>
          </w:tcPr>
          <w:p w:rsidR="007C15E0" w:rsidRPr="00F718EF" w:rsidRDefault="007C15E0"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Прыжок в длину с места, см</w:t>
            </w:r>
          </w:p>
        </w:tc>
        <w:tc>
          <w:tcPr>
            <w:tcW w:w="1304" w:type="dxa"/>
          </w:tcPr>
          <w:p w:rsidR="007C15E0" w:rsidRPr="00F718EF" w:rsidRDefault="007C15E0"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Прыжок в длину с места, см</w:t>
            </w:r>
          </w:p>
        </w:tc>
        <w:tc>
          <w:tcPr>
            <w:tcW w:w="1304" w:type="dxa"/>
          </w:tcPr>
          <w:p w:rsidR="007C15E0" w:rsidRPr="00F718EF" w:rsidRDefault="007C15E0"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Прыжок в длину с места, см</w:t>
            </w:r>
          </w:p>
        </w:tc>
        <w:tc>
          <w:tcPr>
            <w:tcW w:w="1304" w:type="dxa"/>
          </w:tcPr>
          <w:p w:rsidR="007C15E0" w:rsidRPr="00F718EF" w:rsidRDefault="007C15E0" w:rsidP="005D0E4F">
            <w:pPr>
              <w:spacing w:line="360" w:lineRule="auto"/>
              <w:contextualSpacing/>
              <w:jc w:val="center"/>
              <w:rPr>
                <w:rFonts w:ascii="Times New Roman" w:hAnsi="Times New Roman" w:cs="Times New Roman"/>
                <w:color w:val="000000" w:themeColor="text1"/>
                <w:sz w:val="28"/>
                <w:szCs w:val="28"/>
              </w:rPr>
            </w:pPr>
            <w:proofErr w:type="spellStart"/>
            <w:r w:rsidRPr="00F718EF">
              <w:rPr>
                <w:rFonts w:ascii="Times New Roman" w:hAnsi="Times New Roman" w:cs="Times New Roman"/>
                <w:color w:val="000000" w:themeColor="text1"/>
                <w:sz w:val="28"/>
                <w:szCs w:val="28"/>
              </w:rPr>
              <w:t>Проплывание</w:t>
            </w:r>
            <w:proofErr w:type="spellEnd"/>
            <w:r w:rsidRPr="00F718EF">
              <w:rPr>
                <w:rFonts w:ascii="Times New Roman" w:hAnsi="Times New Roman" w:cs="Times New Roman"/>
                <w:color w:val="000000" w:themeColor="text1"/>
                <w:sz w:val="28"/>
                <w:szCs w:val="28"/>
              </w:rPr>
              <w:t xml:space="preserve"> 50 метрового отрезка</w:t>
            </w:r>
          </w:p>
        </w:tc>
      </w:tr>
      <w:tr w:rsidR="007C15E0" w:rsidRPr="00F718EF" w:rsidTr="00AB4C91">
        <w:trPr>
          <w:trHeight w:val="417"/>
          <w:jc w:val="center"/>
        </w:trPr>
        <w:tc>
          <w:tcPr>
            <w:tcW w:w="1303" w:type="dxa"/>
            <w:vMerge/>
          </w:tcPr>
          <w:p w:rsidR="007C15E0" w:rsidRPr="00F718EF" w:rsidRDefault="007C15E0" w:rsidP="005D0E4F">
            <w:pPr>
              <w:spacing w:line="360" w:lineRule="auto"/>
              <w:contextualSpacing/>
              <w:jc w:val="center"/>
              <w:rPr>
                <w:rFonts w:ascii="Times New Roman" w:hAnsi="Times New Roman" w:cs="Times New Roman"/>
                <w:color w:val="000000" w:themeColor="text1"/>
                <w:sz w:val="28"/>
                <w:szCs w:val="28"/>
              </w:rPr>
            </w:pPr>
          </w:p>
        </w:tc>
        <w:tc>
          <w:tcPr>
            <w:tcW w:w="1304" w:type="dxa"/>
          </w:tcPr>
          <w:p w:rsidR="007C15E0" w:rsidRPr="00F718EF" w:rsidRDefault="007C15E0"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КГ</w:t>
            </w:r>
          </w:p>
        </w:tc>
        <w:tc>
          <w:tcPr>
            <w:tcW w:w="1304" w:type="dxa"/>
          </w:tcPr>
          <w:p w:rsidR="007C15E0" w:rsidRPr="00F718EF" w:rsidRDefault="007C15E0"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ЭГ</w:t>
            </w:r>
          </w:p>
        </w:tc>
        <w:tc>
          <w:tcPr>
            <w:tcW w:w="1303" w:type="dxa"/>
          </w:tcPr>
          <w:p w:rsidR="007C15E0" w:rsidRPr="00F718EF" w:rsidRDefault="007C15E0"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КГ</w:t>
            </w:r>
          </w:p>
        </w:tc>
        <w:tc>
          <w:tcPr>
            <w:tcW w:w="1304" w:type="dxa"/>
          </w:tcPr>
          <w:p w:rsidR="007C15E0" w:rsidRPr="00F718EF" w:rsidRDefault="007C15E0"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ЭГ</w:t>
            </w:r>
          </w:p>
        </w:tc>
        <w:tc>
          <w:tcPr>
            <w:tcW w:w="1304" w:type="dxa"/>
          </w:tcPr>
          <w:p w:rsidR="007C15E0" w:rsidRPr="00F718EF" w:rsidRDefault="007C15E0"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КГ</w:t>
            </w:r>
          </w:p>
        </w:tc>
        <w:tc>
          <w:tcPr>
            <w:tcW w:w="1304" w:type="dxa"/>
          </w:tcPr>
          <w:p w:rsidR="007C15E0" w:rsidRPr="00F718EF" w:rsidRDefault="007C15E0"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ЭГ</w:t>
            </w:r>
          </w:p>
        </w:tc>
      </w:tr>
      <w:tr w:rsidR="005D0E4F" w:rsidRPr="00F718EF" w:rsidTr="00AB4C91">
        <w:trPr>
          <w:jc w:val="center"/>
        </w:trPr>
        <w:tc>
          <w:tcPr>
            <w:tcW w:w="1303"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1.</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53</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57</w:t>
            </w:r>
          </w:p>
        </w:tc>
        <w:tc>
          <w:tcPr>
            <w:tcW w:w="1303"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221</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230</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26,1</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25,8</w:t>
            </w:r>
          </w:p>
        </w:tc>
      </w:tr>
      <w:tr w:rsidR="005D0E4F" w:rsidRPr="00F718EF" w:rsidTr="00AB4C91">
        <w:trPr>
          <w:jc w:val="center"/>
        </w:trPr>
        <w:tc>
          <w:tcPr>
            <w:tcW w:w="1303"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52</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57</w:t>
            </w:r>
          </w:p>
        </w:tc>
        <w:tc>
          <w:tcPr>
            <w:tcW w:w="1303"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222</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229</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25,15</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25,3</w:t>
            </w:r>
          </w:p>
        </w:tc>
      </w:tr>
      <w:tr w:rsidR="005D0E4F" w:rsidRPr="00F718EF" w:rsidTr="00AB4C91">
        <w:trPr>
          <w:jc w:val="center"/>
        </w:trPr>
        <w:tc>
          <w:tcPr>
            <w:tcW w:w="1303"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3.</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52</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58</w:t>
            </w:r>
          </w:p>
        </w:tc>
        <w:tc>
          <w:tcPr>
            <w:tcW w:w="1303"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220</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230</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25,6</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29,3</w:t>
            </w:r>
          </w:p>
        </w:tc>
      </w:tr>
      <w:tr w:rsidR="005D0E4F" w:rsidRPr="00F718EF" w:rsidTr="00AB4C91">
        <w:trPr>
          <w:jc w:val="center"/>
        </w:trPr>
        <w:tc>
          <w:tcPr>
            <w:tcW w:w="1303"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4.</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53</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58</w:t>
            </w:r>
          </w:p>
        </w:tc>
        <w:tc>
          <w:tcPr>
            <w:tcW w:w="1303"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221</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231</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25,25</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25,2</w:t>
            </w:r>
          </w:p>
        </w:tc>
      </w:tr>
      <w:tr w:rsidR="005D0E4F" w:rsidRPr="00F718EF" w:rsidTr="00AB4C91">
        <w:trPr>
          <w:jc w:val="center"/>
        </w:trPr>
        <w:tc>
          <w:tcPr>
            <w:tcW w:w="1303"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52</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56</w:t>
            </w:r>
          </w:p>
        </w:tc>
        <w:tc>
          <w:tcPr>
            <w:tcW w:w="1303"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220</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231</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26,3</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25,3</w:t>
            </w:r>
          </w:p>
        </w:tc>
      </w:tr>
      <w:tr w:rsidR="005D0E4F" w:rsidRPr="00F718EF" w:rsidTr="00AB4C91">
        <w:trPr>
          <w:jc w:val="center"/>
        </w:trPr>
        <w:tc>
          <w:tcPr>
            <w:tcW w:w="1303"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6.</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51</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58</w:t>
            </w:r>
          </w:p>
        </w:tc>
        <w:tc>
          <w:tcPr>
            <w:tcW w:w="1303"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223</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228</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25,6</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29,2</w:t>
            </w:r>
          </w:p>
        </w:tc>
      </w:tr>
      <w:tr w:rsidR="005D0E4F" w:rsidRPr="00F718EF" w:rsidTr="00AB4C91">
        <w:trPr>
          <w:jc w:val="center"/>
        </w:trPr>
        <w:tc>
          <w:tcPr>
            <w:tcW w:w="1303"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7.</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50</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57</w:t>
            </w:r>
          </w:p>
        </w:tc>
        <w:tc>
          <w:tcPr>
            <w:tcW w:w="1303"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221</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229</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29,4</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25,15</w:t>
            </w:r>
          </w:p>
        </w:tc>
      </w:tr>
      <w:tr w:rsidR="005D0E4F" w:rsidRPr="00F718EF" w:rsidTr="00AB4C91">
        <w:trPr>
          <w:jc w:val="center"/>
        </w:trPr>
        <w:tc>
          <w:tcPr>
            <w:tcW w:w="1303"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8.</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52</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57</w:t>
            </w:r>
          </w:p>
        </w:tc>
        <w:tc>
          <w:tcPr>
            <w:tcW w:w="1303"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222</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230</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25,45</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25,95</w:t>
            </w:r>
          </w:p>
        </w:tc>
      </w:tr>
      <w:tr w:rsidR="005D0E4F" w:rsidRPr="005D0E4F" w:rsidTr="00AB4C91">
        <w:trPr>
          <w:jc w:val="center"/>
        </w:trPr>
        <w:tc>
          <w:tcPr>
            <w:tcW w:w="1303"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Ср. знач.</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lang w:val="en-US"/>
              </w:rPr>
            </w:pPr>
            <w:r w:rsidRPr="00F718EF">
              <w:rPr>
                <w:rFonts w:ascii="Times New Roman" w:hAnsi="Times New Roman" w:cs="Times New Roman"/>
                <w:color w:val="000000" w:themeColor="text1"/>
                <w:sz w:val="28"/>
                <w:szCs w:val="28"/>
              </w:rPr>
              <w:t>51,88</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lang w:val="en-US"/>
              </w:rPr>
            </w:pPr>
            <w:r w:rsidRPr="00F718EF">
              <w:rPr>
                <w:rFonts w:ascii="Times New Roman" w:hAnsi="Times New Roman" w:cs="Times New Roman"/>
                <w:color w:val="000000" w:themeColor="text1"/>
                <w:sz w:val="28"/>
                <w:szCs w:val="28"/>
              </w:rPr>
              <w:t>57,25</w:t>
            </w:r>
          </w:p>
        </w:tc>
        <w:tc>
          <w:tcPr>
            <w:tcW w:w="1303"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lang w:val="en-US"/>
              </w:rPr>
            </w:pPr>
            <w:r w:rsidRPr="00F718EF">
              <w:rPr>
                <w:rFonts w:ascii="Times New Roman" w:hAnsi="Times New Roman" w:cs="Times New Roman"/>
                <w:color w:val="000000" w:themeColor="text1"/>
                <w:sz w:val="28"/>
                <w:szCs w:val="28"/>
              </w:rPr>
              <w:t>221,25</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229,75</w:t>
            </w:r>
          </w:p>
        </w:tc>
        <w:tc>
          <w:tcPr>
            <w:tcW w:w="1304" w:type="dxa"/>
          </w:tcPr>
          <w:p w:rsidR="005D0E4F" w:rsidRPr="00F718EF" w:rsidRDefault="005D0E4F" w:rsidP="005D0E4F">
            <w:pPr>
              <w:spacing w:line="360" w:lineRule="auto"/>
              <w:contextualSpacing/>
              <w:jc w:val="center"/>
              <w:rPr>
                <w:rFonts w:ascii="Times New Roman" w:hAnsi="Times New Roman" w:cs="Times New Roman"/>
                <w:color w:val="000000" w:themeColor="text1"/>
                <w:sz w:val="28"/>
                <w:szCs w:val="28"/>
                <w:lang w:val="en-US"/>
              </w:rPr>
            </w:pPr>
            <w:r w:rsidRPr="00F718EF">
              <w:rPr>
                <w:rFonts w:ascii="Times New Roman" w:hAnsi="Times New Roman" w:cs="Times New Roman"/>
                <w:color w:val="000000" w:themeColor="text1"/>
                <w:sz w:val="28"/>
                <w:szCs w:val="28"/>
              </w:rPr>
              <w:t>26,11</w:t>
            </w:r>
          </w:p>
        </w:tc>
        <w:tc>
          <w:tcPr>
            <w:tcW w:w="1304" w:type="dxa"/>
          </w:tcPr>
          <w:p w:rsidR="005D0E4F" w:rsidRPr="005D0E4F" w:rsidRDefault="005D0E4F" w:rsidP="005D0E4F">
            <w:pPr>
              <w:spacing w:line="360" w:lineRule="auto"/>
              <w:contextualSpacing/>
              <w:jc w:val="center"/>
              <w:rPr>
                <w:rFonts w:ascii="Times New Roman" w:hAnsi="Times New Roman" w:cs="Times New Roman"/>
                <w:color w:val="000000" w:themeColor="text1"/>
                <w:sz w:val="28"/>
                <w:szCs w:val="28"/>
              </w:rPr>
            </w:pPr>
            <w:r w:rsidRPr="00F718EF">
              <w:rPr>
                <w:rFonts w:ascii="Times New Roman" w:hAnsi="Times New Roman" w:cs="Times New Roman"/>
                <w:color w:val="000000" w:themeColor="text1"/>
                <w:sz w:val="28"/>
                <w:szCs w:val="28"/>
              </w:rPr>
              <w:t>25,57</w:t>
            </w:r>
          </w:p>
        </w:tc>
      </w:tr>
    </w:tbl>
    <w:p w:rsidR="003F1423" w:rsidRPr="005D0E4F" w:rsidRDefault="003F1423" w:rsidP="00901CEC">
      <w:pPr>
        <w:pStyle w:val="a3"/>
        <w:spacing w:after="0" w:line="360" w:lineRule="auto"/>
        <w:ind w:left="709"/>
        <w:jc w:val="both"/>
        <w:rPr>
          <w:rFonts w:ascii="Times New Roman" w:hAnsi="Times New Roman"/>
          <w:color w:val="000000" w:themeColor="text1"/>
          <w:sz w:val="28"/>
          <w:szCs w:val="28"/>
        </w:rPr>
      </w:pPr>
    </w:p>
    <w:sectPr w:rsidR="003F1423" w:rsidRPr="005D0E4F" w:rsidSect="00134C32">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2B0" w:rsidRDefault="002F72B0" w:rsidP="00134C32">
      <w:pPr>
        <w:spacing w:after="0" w:line="240" w:lineRule="auto"/>
      </w:pPr>
      <w:r>
        <w:separator/>
      </w:r>
    </w:p>
  </w:endnote>
  <w:endnote w:type="continuationSeparator" w:id="0">
    <w:p w:rsidR="002F72B0" w:rsidRDefault="002F72B0" w:rsidP="0013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ont171">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4976"/>
      <w:docPartObj>
        <w:docPartGallery w:val="Page Numbers (Bottom of Page)"/>
        <w:docPartUnique/>
      </w:docPartObj>
    </w:sdtPr>
    <w:sdtContent>
      <w:p w:rsidR="00F46836" w:rsidRDefault="00F46836">
        <w:pPr>
          <w:pStyle w:val="a8"/>
          <w:jc w:val="center"/>
        </w:pPr>
        <w:r>
          <w:fldChar w:fldCharType="begin"/>
        </w:r>
        <w:r>
          <w:instrText xml:space="preserve"> PAGE   \* MERGEFORMAT </w:instrText>
        </w:r>
        <w:r>
          <w:fldChar w:fldCharType="separate"/>
        </w:r>
        <w:r w:rsidR="0043056D">
          <w:rPr>
            <w:noProof/>
          </w:rPr>
          <w:t>21</w:t>
        </w:r>
        <w:r>
          <w:rPr>
            <w:noProof/>
          </w:rPr>
          <w:fldChar w:fldCharType="end"/>
        </w:r>
      </w:p>
    </w:sdtContent>
  </w:sdt>
  <w:p w:rsidR="00F46836" w:rsidRDefault="00F4683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2B0" w:rsidRDefault="002F72B0" w:rsidP="00134C32">
      <w:pPr>
        <w:spacing w:after="0" w:line="240" w:lineRule="auto"/>
      </w:pPr>
      <w:r>
        <w:separator/>
      </w:r>
    </w:p>
  </w:footnote>
  <w:footnote w:type="continuationSeparator" w:id="0">
    <w:p w:rsidR="002F72B0" w:rsidRDefault="002F72B0" w:rsidP="00134C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caps w:val="0"/>
        <w:smallCaps w:val="0"/>
        <w:color w:val="000000"/>
        <w:spacing w:val="0"/>
        <w:sz w:val="28"/>
        <w:szCs w:val="28"/>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lang w:val="ru-RU"/>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26492F"/>
    <w:multiLevelType w:val="hybridMultilevel"/>
    <w:tmpl w:val="15968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B64983"/>
    <w:multiLevelType w:val="multilevel"/>
    <w:tmpl w:val="B8A66A3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0F55746E"/>
    <w:multiLevelType w:val="multilevel"/>
    <w:tmpl w:val="EB2A2D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0390597"/>
    <w:multiLevelType w:val="multilevel"/>
    <w:tmpl w:val="1BF862C8"/>
    <w:styleLink w:val="1"/>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326C1A0C"/>
    <w:multiLevelType w:val="multilevel"/>
    <w:tmpl w:val="F5E4CDE2"/>
    <w:lvl w:ilvl="0">
      <w:start w:val="1"/>
      <w:numFmt w:val="decimal"/>
      <w:lvlText w:val="%1."/>
      <w:lvlJc w:val="left"/>
      <w:pPr>
        <w:ind w:left="1353" w:hanging="359"/>
      </w:pPr>
      <w:rPr>
        <w:rFonts w:ascii="Times New Roman" w:eastAsia="Times New Roman" w:hAnsi="Times New Roman" w:cs="Times New Roman"/>
        <w:b w:val="0"/>
        <w:i w:val="0"/>
        <w:smallCaps w:val="0"/>
        <w:color w:val="00000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3A7A2820"/>
    <w:multiLevelType w:val="hybridMultilevel"/>
    <w:tmpl w:val="15968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4511C4"/>
    <w:multiLevelType w:val="hybridMultilevel"/>
    <w:tmpl w:val="97CCE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3A159A"/>
    <w:multiLevelType w:val="hybridMultilevel"/>
    <w:tmpl w:val="BD5CE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6"/>
  </w:num>
  <w:num w:numId="7">
    <w:abstractNumId w:val="1"/>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F5A0D"/>
    <w:rsid w:val="000428B5"/>
    <w:rsid w:val="00063542"/>
    <w:rsid w:val="00066502"/>
    <w:rsid w:val="00072290"/>
    <w:rsid w:val="00075EF9"/>
    <w:rsid w:val="0008379A"/>
    <w:rsid w:val="000B0B91"/>
    <w:rsid w:val="000B3C7F"/>
    <w:rsid w:val="000C7E4B"/>
    <w:rsid w:val="000F3E8B"/>
    <w:rsid w:val="001028D6"/>
    <w:rsid w:val="0010420F"/>
    <w:rsid w:val="00112088"/>
    <w:rsid w:val="00132107"/>
    <w:rsid w:val="00134C32"/>
    <w:rsid w:val="00172223"/>
    <w:rsid w:val="001A23FC"/>
    <w:rsid w:val="002062B8"/>
    <w:rsid w:val="002639CC"/>
    <w:rsid w:val="00295F0B"/>
    <w:rsid w:val="002E56CB"/>
    <w:rsid w:val="002F21C0"/>
    <w:rsid w:val="002F5A0D"/>
    <w:rsid w:val="002F65AD"/>
    <w:rsid w:val="002F72B0"/>
    <w:rsid w:val="003069C5"/>
    <w:rsid w:val="003C017B"/>
    <w:rsid w:val="003F1423"/>
    <w:rsid w:val="00400D71"/>
    <w:rsid w:val="00406519"/>
    <w:rsid w:val="00425996"/>
    <w:rsid w:val="0043056D"/>
    <w:rsid w:val="00437C1B"/>
    <w:rsid w:val="0045539F"/>
    <w:rsid w:val="004632C5"/>
    <w:rsid w:val="00463574"/>
    <w:rsid w:val="004A7C9F"/>
    <w:rsid w:val="004B4908"/>
    <w:rsid w:val="004D7C49"/>
    <w:rsid w:val="004E52D4"/>
    <w:rsid w:val="0050116D"/>
    <w:rsid w:val="00502E6B"/>
    <w:rsid w:val="0051040C"/>
    <w:rsid w:val="00547E32"/>
    <w:rsid w:val="0055608C"/>
    <w:rsid w:val="0058598C"/>
    <w:rsid w:val="005C1CC0"/>
    <w:rsid w:val="005D0E4F"/>
    <w:rsid w:val="0062630C"/>
    <w:rsid w:val="0066318D"/>
    <w:rsid w:val="006631E4"/>
    <w:rsid w:val="0067592C"/>
    <w:rsid w:val="006840E6"/>
    <w:rsid w:val="006974F9"/>
    <w:rsid w:val="006D09A4"/>
    <w:rsid w:val="006E6B00"/>
    <w:rsid w:val="006F54AC"/>
    <w:rsid w:val="00723387"/>
    <w:rsid w:val="007A4681"/>
    <w:rsid w:val="007A55FA"/>
    <w:rsid w:val="007C15E0"/>
    <w:rsid w:val="007C210D"/>
    <w:rsid w:val="007E2445"/>
    <w:rsid w:val="007F6B31"/>
    <w:rsid w:val="0081127A"/>
    <w:rsid w:val="00812366"/>
    <w:rsid w:val="00856E95"/>
    <w:rsid w:val="00893FB9"/>
    <w:rsid w:val="008A6435"/>
    <w:rsid w:val="008B2F5A"/>
    <w:rsid w:val="008E2803"/>
    <w:rsid w:val="008E47C1"/>
    <w:rsid w:val="00901CEC"/>
    <w:rsid w:val="00911320"/>
    <w:rsid w:val="00925361"/>
    <w:rsid w:val="00A16CA9"/>
    <w:rsid w:val="00A41ED8"/>
    <w:rsid w:val="00A43BE8"/>
    <w:rsid w:val="00A52F75"/>
    <w:rsid w:val="00A56514"/>
    <w:rsid w:val="00A64A2C"/>
    <w:rsid w:val="00AB4C91"/>
    <w:rsid w:val="00AC2471"/>
    <w:rsid w:val="00B315C1"/>
    <w:rsid w:val="00B37FDA"/>
    <w:rsid w:val="00B73741"/>
    <w:rsid w:val="00BA3EC2"/>
    <w:rsid w:val="00BB2E12"/>
    <w:rsid w:val="00BC17A4"/>
    <w:rsid w:val="00C3264C"/>
    <w:rsid w:val="00C979DB"/>
    <w:rsid w:val="00CC0F49"/>
    <w:rsid w:val="00CC7BB6"/>
    <w:rsid w:val="00CD1E82"/>
    <w:rsid w:val="00CF1002"/>
    <w:rsid w:val="00D7029D"/>
    <w:rsid w:val="00D9376B"/>
    <w:rsid w:val="00DC2D28"/>
    <w:rsid w:val="00DF3270"/>
    <w:rsid w:val="00E033B4"/>
    <w:rsid w:val="00E04B89"/>
    <w:rsid w:val="00E16120"/>
    <w:rsid w:val="00E625FD"/>
    <w:rsid w:val="00EC27DE"/>
    <w:rsid w:val="00F0142A"/>
    <w:rsid w:val="00F03C5C"/>
    <w:rsid w:val="00F21CDA"/>
    <w:rsid w:val="00F229B9"/>
    <w:rsid w:val="00F261F9"/>
    <w:rsid w:val="00F46836"/>
    <w:rsid w:val="00F718EF"/>
    <w:rsid w:val="00FA6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6F5190-786F-47F8-BB13-F099AEC5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08C"/>
  </w:style>
  <w:style w:type="paragraph" w:styleId="10">
    <w:name w:val="heading 1"/>
    <w:basedOn w:val="a"/>
    <w:next w:val="a"/>
    <w:link w:val="11"/>
    <w:uiPriority w:val="9"/>
    <w:qFormat/>
    <w:rsid w:val="003F1423"/>
    <w:pPr>
      <w:keepNext/>
      <w:keepLines/>
      <w:spacing w:before="240"/>
      <w:jc w:val="center"/>
      <w:outlineLvl w:val="0"/>
    </w:pPr>
    <w:rPr>
      <w:rFonts w:ascii="Times New Roman" w:eastAsiaTheme="majorEastAsia" w:hAnsi="Times New Roman" w:cstheme="majorBidi"/>
      <w:color w:val="365F91" w:themeColor="accent1" w:themeShade="BF"/>
      <w:sz w:val="28"/>
      <w:szCs w:val="32"/>
    </w:rPr>
  </w:style>
  <w:style w:type="paragraph" w:styleId="2">
    <w:name w:val="heading 2"/>
    <w:basedOn w:val="a"/>
    <w:next w:val="a"/>
    <w:link w:val="20"/>
    <w:uiPriority w:val="9"/>
    <w:unhideWhenUsed/>
    <w:qFormat/>
    <w:rsid w:val="00EC27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3F1423"/>
    <w:rPr>
      <w:rFonts w:ascii="Times New Roman" w:eastAsiaTheme="majorEastAsia" w:hAnsi="Times New Roman" w:cstheme="majorBidi"/>
      <w:color w:val="365F91" w:themeColor="accent1" w:themeShade="BF"/>
      <w:sz w:val="28"/>
      <w:szCs w:val="32"/>
    </w:rPr>
  </w:style>
  <w:style w:type="character" w:customStyle="1" w:styleId="20">
    <w:name w:val="Заголовок 2 Знак"/>
    <w:basedOn w:val="a0"/>
    <w:link w:val="2"/>
    <w:uiPriority w:val="9"/>
    <w:rsid w:val="00EC27DE"/>
    <w:rPr>
      <w:rFonts w:asciiTheme="majorHAnsi" w:eastAsiaTheme="majorEastAsia" w:hAnsiTheme="majorHAnsi" w:cstheme="majorBidi"/>
      <w:b/>
      <w:bCs/>
      <w:color w:val="4F81BD" w:themeColor="accent1"/>
      <w:sz w:val="26"/>
      <w:szCs w:val="26"/>
    </w:rPr>
  </w:style>
  <w:style w:type="paragraph" w:styleId="a3">
    <w:name w:val="List Paragraph"/>
    <w:basedOn w:val="a"/>
    <w:link w:val="a4"/>
    <w:uiPriority w:val="34"/>
    <w:qFormat/>
    <w:rsid w:val="00EC27DE"/>
    <w:pPr>
      <w:ind w:left="720"/>
      <w:contextualSpacing/>
    </w:pPr>
    <w:rPr>
      <w:rFonts w:ascii="Calibri" w:eastAsia="Times New Roman" w:hAnsi="Calibri" w:cs="Times New Roman"/>
      <w:szCs w:val="20"/>
    </w:rPr>
  </w:style>
  <w:style w:type="character" w:customStyle="1" w:styleId="a4">
    <w:name w:val="Абзац списка Знак"/>
    <w:link w:val="a3"/>
    <w:uiPriority w:val="34"/>
    <w:locked/>
    <w:rsid w:val="00EC27DE"/>
    <w:rPr>
      <w:rFonts w:ascii="Calibri" w:eastAsia="Times New Roman" w:hAnsi="Calibri" w:cs="Times New Roman"/>
      <w:szCs w:val="20"/>
    </w:rPr>
  </w:style>
  <w:style w:type="paragraph" w:styleId="a5">
    <w:name w:val="TOC Heading"/>
    <w:basedOn w:val="10"/>
    <w:next w:val="a"/>
    <w:uiPriority w:val="39"/>
    <w:unhideWhenUsed/>
    <w:qFormat/>
    <w:rsid w:val="00901CEC"/>
    <w:pPr>
      <w:spacing w:before="480" w:after="0"/>
      <w:jc w:val="left"/>
      <w:outlineLvl w:val="9"/>
    </w:pPr>
    <w:rPr>
      <w:rFonts w:asciiTheme="majorHAnsi" w:hAnsiTheme="majorHAnsi"/>
      <w:b/>
      <w:bCs/>
      <w:szCs w:val="28"/>
    </w:rPr>
  </w:style>
  <w:style w:type="paragraph" w:styleId="12">
    <w:name w:val="toc 1"/>
    <w:basedOn w:val="a"/>
    <w:next w:val="a"/>
    <w:autoRedefine/>
    <w:uiPriority w:val="39"/>
    <w:unhideWhenUsed/>
    <w:rsid w:val="00901CEC"/>
    <w:pPr>
      <w:tabs>
        <w:tab w:val="right" w:pos="9345"/>
      </w:tabs>
      <w:spacing w:before="120" w:after="0"/>
    </w:pPr>
    <w:rPr>
      <w:rFonts w:eastAsia="Times New Roman" w:cstheme="minorHAnsi"/>
      <w:i/>
      <w:iCs/>
      <w:noProof/>
      <w:sz w:val="24"/>
      <w:szCs w:val="24"/>
    </w:rPr>
  </w:style>
  <w:style w:type="character" w:styleId="a6">
    <w:name w:val="Hyperlink"/>
    <w:basedOn w:val="a0"/>
    <w:uiPriority w:val="99"/>
    <w:unhideWhenUsed/>
    <w:rsid w:val="00901CEC"/>
    <w:rPr>
      <w:color w:val="0000FF" w:themeColor="hyperlink"/>
      <w:u w:val="single"/>
    </w:rPr>
  </w:style>
  <w:style w:type="paragraph" w:styleId="21">
    <w:name w:val="toc 2"/>
    <w:basedOn w:val="a"/>
    <w:next w:val="a"/>
    <w:autoRedefine/>
    <w:uiPriority w:val="39"/>
    <w:unhideWhenUsed/>
    <w:rsid w:val="00901CEC"/>
    <w:pPr>
      <w:spacing w:before="120" w:after="0"/>
      <w:ind w:left="220"/>
    </w:pPr>
    <w:rPr>
      <w:rFonts w:eastAsia="Times New Roman" w:cstheme="minorHAnsi"/>
      <w:b/>
      <w:bCs/>
    </w:rPr>
  </w:style>
  <w:style w:type="paragraph" w:styleId="3">
    <w:name w:val="toc 3"/>
    <w:basedOn w:val="a"/>
    <w:next w:val="a"/>
    <w:autoRedefine/>
    <w:uiPriority w:val="39"/>
    <w:semiHidden/>
    <w:unhideWhenUsed/>
    <w:rsid w:val="00901CEC"/>
    <w:pPr>
      <w:spacing w:after="0"/>
      <w:ind w:left="440"/>
    </w:pPr>
    <w:rPr>
      <w:rFonts w:eastAsia="Times New Roman" w:cstheme="minorHAnsi"/>
      <w:sz w:val="20"/>
      <w:szCs w:val="20"/>
    </w:rPr>
  </w:style>
  <w:style w:type="paragraph" w:styleId="4">
    <w:name w:val="toc 4"/>
    <w:basedOn w:val="a"/>
    <w:next w:val="a"/>
    <w:autoRedefine/>
    <w:uiPriority w:val="39"/>
    <w:semiHidden/>
    <w:unhideWhenUsed/>
    <w:rsid w:val="00901CEC"/>
    <w:pPr>
      <w:spacing w:after="0"/>
      <w:ind w:left="660"/>
    </w:pPr>
    <w:rPr>
      <w:rFonts w:eastAsia="Times New Roman" w:cstheme="minorHAnsi"/>
      <w:sz w:val="20"/>
      <w:szCs w:val="20"/>
    </w:rPr>
  </w:style>
  <w:style w:type="paragraph" w:styleId="5">
    <w:name w:val="toc 5"/>
    <w:basedOn w:val="a"/>
    <w:next w:val="a"/>
    <w:autoRedefine/>
    <w:uiPriority w:val="39"/>
    <w:semiHidden/>
    <w:unhideWhenUsed/>
    <w:rsid w:val="00901CEC"/>
    <w:pPr>
      <w:spacing w:after="0"/>
      <w:ind w:left="880"/>
    </w:pPr>
    <w:rPr>
      <w:rFonts w:eastAsia="Times New Roman" w:cstheme="minorHAnsi"/>
      <w:sz w:val="20"/>
      <w:szCs w:val="20"/>
    </w:rPr>
  </w:style>
  <w:style w:type="paragraph" w:styleId="6">
    <w:name w:val="toc 6"/>
    <w:basedOn w:val="a"/>
    <w:next w:val="a"/>
    <w:autoRedefine/>
    <w:uiPriority w:val="39"/>
    <w:semiHidden/>
    <w:unhideWhenUsed/>
    <w:rsid w:val="00901CEC"/>
    <w:pPr>
      <w:spacing w:after="0"/>
      <w:ind w:left="1100"/>
    </w:pPr>
    <w:rPr>
      <w:rFonts w:eastAsia="Times New Roman" w:cstheme="minorHAnsi"/>
      <w:sz w:val="20"/>
      <w:szCs w:val="20"/>
    </w:rPr>
  </w:style>
  <w:style w:type="paragraph" w:styleId="7">
    <w:name w:val="toc 7"/>
    <w:basedOn w:val="a"/>
    <w:next w:val="a"/>
    <w:autoRedefine/>
    <w:uiPriority w:val="39"/>
    <w:semiHidden/>
    <w:unhideWhenUsed/>
    <w:rsid w:val="00901CEC"/>
    <w:pPr>
      <w:spacing w:after="0"/>
      <w:ind w:left="1320"/>
    </w:pPr>
    <w:rPr>
      <w:rFonts w:eastAsia="Times New Roman" w:cstheme="minorHAnsi"/>
      <w:sz w:val="20"/>
      <w:szCs w:val="20"/>
    </w:rPr>
  </w:style>
  <w:style w:type="paragraph" w:styleId="8">
    <w:name w:val="toc 8"/>
    <w:basedOn w:val="a"/>
    <w:next w:val="a"/>
    <w:autoRedefine/>
    <w:uiPriority w:val="39"/>
    <w:semiHidden/>
    <w:unhideWhenUsed/>
    <w:rsid w:val="00901CEC"/>
    <w:pPr>
      <w:spacing w:after="0"/>
      <w:ind w:left="1540"/>
    </w:pPr>
    <w:rPr>
      <w:rFonts w:eastAsia="Times New Roman" w:cstheme="minorHAnsi"/>
      <w:sz w:val="20"/>
      <w:szCs w:val="20"/>
    </w:rPr>
  </w:style>
  <w:style w:type="paragraph" w:styleId="9">
    <w:name w:val="toc 9"/>
    <w:basedOn w:val="a"/>
    <w:next w:val="a"/>
    <w:autoRedefine/>
    <w:uiPriority w:val="39"/>
    <w:semiHidden/>
    <w:unhideWhenUsed/>
    <w:rsid w:val="00901CEC"/>
    <w:pPr>
      <w:spacing w:after="0"/>
      <w:ind w:left="1760"/>
    </w:pPr>
    <w:rPr>
      <w:rFonts w:eastAsia="Times New Roman" w:cstheme="minorHAnsi"/>
      <w:sz w:val="20"/>
      <w:szCs w:val="20"/>
    </w:rPr>
  </w:style>
  <w:style w:type="numbering" w:customStyle="1" w:styleId="1">
    <w:name w:val="Текущий список1"/>
    <w:uiPriority w:val="99"/>
    <w:rsid w:val="00901CEC"/>
    <w:pPr>
      <w:numPr>
        <w:numId w:val="4"/>
      </w:numPr>
    </w:pPr>
  </w:style>
  <w:style w:type="paragraph" w:customStyle="1" w:styleId="c0">
    <w:name w:val="c0"/>
    <w:basedOn w:val="a"/>
    <w:rsid w:val="00901C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901CEC"/>
  </w:style>
  <w:style w:type="character" w:customStyle="1" w:styleId="c4">
    <w:name w:val="c4"/>
    <w:basedOn w:val="a0"/>
    <w:rsid w:val="00901CEC"/>
  </w:style>
  <w:style w:type="paragraph" w:customStyle="1" w:styleId="c8">
    <w:name w:val="c8"/>
    <w:basedOn w:val="a"/>
    <w:rsid w:val="00901C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901CEC"/>
  </w:style>
  <w:style w:type="table" w:styleId="a7">
    <w:name w:val="Table Grid"/>
    <w:basedOn w:val="a1"/>
    <w:uiPriority w:val="39"/>
    <w:rsid w:val="00901CEC"/>
    <w:pPr>
      <w:spacing w:after="0" w:line="240" w:lineRule="auto"/>
    </w:pPr>
    <w:rPr>
      <w:rFonts w:eastAsiaTheme="minorHAns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unhideWhenUsed/>
    <w:rsid w:val="00901CEC"/>
    <w:pPr>
      <w:tabs>
        <w:tab w:val="center" w:pos="4677"/>
        <w:tab w:val="right" w:pos="9355"/>
      </w:tabs>
      <w:spacing w:after="0" w:line="240" w:lineRule="auto"/>
    </w:pPr>
    <w:rPr>
      <w:rFonts w:ascii="Calibri" w:eastAsia="Times New Roman" w:hAnsi="Calibri" w:cs="Times New Roman"/>
      <w:szCs w:val="20"/>
    </w:rPr>
  </w:style>
  <w:style w:type="character" w:customStyle="1" w:styleId="a9">
    <w:name w:val="Нижний колонтитул Знак"/>
    <w:basedOn w:val="a0"/>
    <w:link w:val="a8"/>
    <w:uiPriority w:val="99"/>
    <w:rsid w:val="00901CEC"/>
    <w:rPr>
      <w:rFonts w:ascii="Calibri" w:eastAsia="Times New Roman" w:hAnsi="Calibri" w:cs="Times New Roman"/>
      <w:szCs w:val="20"/>
    </w:rPr>
  </w:style>
  <w:style w:type="character" w:styleId="aa">
    <w:name w:val="page number"/>
    <w:basedOn w:val="a0"/>
    <w:uiPriority w:val="99"/>
    <w:semiHidden/>
    <w:unhideWhenUsed/>
    <w:rsid w:val="00901CEC"/>
  </w:style>
  <w:style w:type="character" w:styleId="ab">
    <w:name w:val="footnote reference"/>
    <w:basedOn w:val="a0"/>
    <w:semiHidden/>
    <w:unhideWhenUsed/>
    <w:rsid w:val="00901CEC"/>
    <w:rPr>
      <w:vertAlign w:val="superscript"/>
    </w:rPr>
  </w:style>
  <w:style w:type="paragraph" w:styleId="ac">
    <w:name w:val="footnote text"/>
    <w:basedOn w:val="a"/>
    <w:link w:val="13"/>
    <w:semiHidden/>
    <w:unhideWhenUsed/>
    <w:rsid w:val="00901CEC"/>
    <w:pPr>
      <w:spacing w:after="0" w:line="240" w:lineRule="auto"/>
    </w:pPr>
    <w:rPr>
      <w:rFonts w:eastAsiaTheme="minorHAnsi"/>
      <w:sz w:val="20"/>
      <w:szCs w:val="20"/>
      <w:lang w:eastAsia="en-US"/>
    </w:rPr>
  </w:style>
  <w:style w:type="character" w:customStyle="1" w:styleId="ad">
    <w:name w:val="Текст сноски Знак"/>
    <w:basedOn w:val="a0"/>
    <w:uiPriority w:val="99"/>
    <w:semiHidden/>
    <w:rsid w:val="00901CEC"/>
    <w:rPr>
      <w:sz w:val="20"/>
      <w:szCs w:val="20"/>
    </w:rPr>
  </w:style>
  <w:style w:type="character" w:customStyle="1" w:styleId="13">
    <w:name w:val="Текст сноски Знак1"/>
    <w:basedOn w:val="a0"/>
    <w:link w:val="ac"/>
    <w:semiHidden/>
    <w:rsid w:val="00901CEC"/>
    <w:rPr>
      <w:rFonts w:eastAsiaTheme="minorHAnsi"/>
      <w:sz w:val="20"/>
      <w:szCs w:val="20"/>
      <w:lang w:eastAsia="en-US"/>
    </w:rPr>
  </w:style>
  <w:style w:type="paragraph" w:styleId="ae">
    <w:name w:val="Normal (Web)"/>
    <w:basedOn w:val="a"/>
    <w:uiPriority w:val="99"/>
    <w:unhideWhenUsed/>
    <w:rsid w:val="00901CEC"/>
    <w:rPr>
      <w:rFonts w:ascii="Times New Roman" w:eastAsiaTheme="minorHAnsi" w:hAnsi="Times New Roman" w:cs="Times New Roman"/>
      <w:sz w:val="24"/>
      <w:szCs w:val="24"/>
      <w:lang w:eastAsia="en-US"/>
    </w:rPr>
  </w:style>
  <w:style w:type="paragraph" w:customStyle="1" w:styleId="Default">
    <w:name w:val="Default"/>
    <w:rsid w:val="00901CE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
    <w:name w:val="Balloon Text"/>
    <w:basedOn w:val="a"/>
    <w:link w:val="af0"/>
    <w:uiPriority w:val="99"/>
    <w:semiHidden/>
    <w:unhideWhenUsed/>
    <w:rsid w:val="00901CEC"/>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uiPriority w:val="99"/>
    <w:semiHidden/>
    <w:rsid w:val="00901CEC"/>
    <w:rPr>
      <w:rFonts w:ascii="Tahoma" w:eastAsia="Times New Roman" w:hAnsi="Tahoma" w:cs="Tahoma"/>
      <w:sz w:val="16"/>
      <w:szCs w:val="16"/>
    </w:rPr>
  </w:style>
  <w:style w:type="paragraph" w:styleId="af1">
    <w:name w:val="header"/>
    <w:basedOn w:val="a"/>
    <w:link w:val="af2"/>
    <w:uiPriority w:val="99"/>
    <w:unhideWhenUsed/>
    <w:rsid w:val="00901CE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901CEC"/>
    <w:rPr>
      <w:rFonts w:ascii="Times New Roman" w:eastAsia="Times New Roman" w:hAnsi="Times New Roman" w:cs="Times New Roman"/>
      <w:sz w:val="24"/>
      <w:szCs w:val="24"/>
    </w:rPr>
  </w:style>
  <w:style w:type="character" w:customStyle="1" w:styleId="extendedtext-short">
    <w:name w:val="extendedtext-short"/>
    <w:basedOn w:val="a0"/>
    <w:rsid w:val="00901CEC"/>
  </w:style>
  <w:style w:type="character" w:customStyle="1" w:styleId="extendedtext-full">
    <w:name w:val="extendedtext-full"/>
    <w:basedOn w:val="a0"/>
    <w:rsid w:val="00901CEC"/>
  </w:style>
  <w:style w:type="table" w:customStyle="1" w:styleId="14">
    <w:name w:val="Сетка таблицы1"/>
    <w:basedOn w:val="a1"/>
    <w:next w:val="a7"/>
    <w:uiPriority w:val="39"/>
    <w:rsid w:val="00901CE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3">
    <w:name w:val="c3"/>
    <w:basedOn w:val="a0"/>
    <w:rsid w:val="00901CEC"/>
  </w:style>
  <w:style w:type="character" w:customStyle="1" w:styleId="apple-converted-space">
    <w:name w:val="apple-converted-space"/>
    <w:basedOn w:val="a0"/>
    <w:rsid w:val="00901CEC"/>
  </w:style>
  <w:style w:type="character" w:styleId="af3">
    <w:name w:val="annotation reference"/>
    <w:basedOn w:val="a0"/>
    <w:uiPriority w:val="99"/>
    <w:semiHidden/>
    <w:unhideWhenUsed/>
    <w:rsid w:val="00901CEC"/>
    <w:rPr>
      <w:sz w:val="16"/>
      <w:szCs w:val="16"/>
    </w:rPr>
  </w:style>
  <w:style w:type="paragraph" w:styleId="af4">
    <w:name w:val="annotation text"/>
    <w:basedOn w:val="a"/>
    <w:link w:val="af5"/>
    <w:uiPriority w:val="99"/>
    <w:semiHidden/>
    <w:unhideWhenUsed/>
    <w:rsid w:val="00901CEC"/>
    <w:pPr>
      <w:spacing w:line="240" w:lineRule="auto"/>
    </w:pPr>
    <w:rPr>
      <w:rFonts w:ascii="Calibri" w:eastAsia="Times New Roman" w:hAnsi="Calibri" w:cs="Times New Roman"/>
      <w:sz w:val="20"/>
      <w:szCs w:val="20"/>
    </w:rPr>
  </w:style>
  <w:style w:type="character" w:customStyle="1" w:styleId="af5">
    <w:name w:val="Текст примечания Знак"/>
    <w:basedOn w:val="a0"/>
    <w:link w:val="af4"/>
    <w:uiPriority w:val="99"/>
    <w:semiHidden/>
    <w:rsid w:val="00901CEC"/>
    <w:rPr>
      <w:rFonts w:ascii="Calibri" w:eastAsia="Times New Roman" w:hAnsi="Calibri" w:cs="Times New Roman"/>
      <w:sz w:val="20"/>
      <w:szCs w:val="20"/>
    </w:rPr>
  </w:style>
  <w:style w:type="paragraph" w:styleId="af6">
    <w:name w:val="annotation subject"/>
    <w:basedOn w:val="af4"/>
    <w:next w:val="af4"/>
    <w:link w:val="af7"/>
    <w:uiPriority w:val="99"/>
    <w:semiHidden/>
    <w:unhideWhenUsed/>
    <w:rsid w:val="00901CEC"/>
    <w:rPr>
      <w:b/>
      <w:bCs/>
    </w:rPr>
  </w:style>
  <w:style w:type="character" w:customStyle="1" w:styleId="af7">
    <w:name w:val="Тема примечания Знак"/>
    <w:basedOn w:val="af5"/>
    <w:link w:val="af6"/>
    <w:uiPriority w:val="99"/>
    <w:semiHidden/>
    <w:rsid w:val="00901CEC"/>
    <w:rPr>
      <w:rFonts w:ascii="Calibri" w:eastAsia="Times New Roman" w:hAnsi="Calibri" w:cs="Times New Roman"/>
      <w:b/>
      <w:bCs/>
      <w:sz w:val="20"/>
      <w:szCs w:val="20"/>
    </w:rPr>
  </w:style>
  <w:style w:type="character" w:styleId="af8">
    <w:name w:val="Strong"/>
    <w:basedOn w:val="a0"/>
    <w:uiPriority w:val="22"/>
    <w:qFormat/>
    <w:rsid w:val="00901CEC"/>
    <w:rPr>
      <w:b/>
      <w:bCs/>
    </w:rPr>
  </w:style>
  <w:style w:type="paragraph" w:styleId="af9">
    <w:name w:val="Body Text Indent"/>
    <w:basedOn w:val="a"/>
    <w:link w:val="afa"/>
    <w:uiPriority w:val="99"/>
    <w:unhideWhenUsed/>
    <w:rsid w:val="00901CEC"/>
    <w:pPr>
      <w:spacing w:after="120" w:line="240" w:lineRule="auto"/>
      <w:ind w:left="283"/>
    </w:pPr>
    <w:rPr>
      <w:rFonts w:ascii="Times New Roman" w:eastAsia="Times New Roman" w:hAnsi="Times New Roman" w:cs="Times New Roman"/>
      <w:sz w:val="24"/>
      <w:szCs w:val="24"/>
    </w:rPr>
  </w:style>
  <w:style w:type="character" w:customStyle="1" w:styleId="afa">
    <w:name w:val="Основной текст с отступом Знак"/>
    <w:basedOn w:val="a0"/>
    <w:link w:val="af9"/>
    <w:uiPriority w:val="99"/>
    <w:rsid w:val="00901CEC"/>
    <w:rPr>
      <w:rFonts w:ascii="Times New Roman" w:eastAsia="Times New Roman" w:hAnsi="Times New Roman" w:cs="Times New Roman"/>
      <w:sz w:val="24"/>
      <w:szCs w:val="24"/>
    </w:rPr>
  </w:style>
  <w:style w:type="table" w:customStyle="1" w:styleId="22">
    <w:name w:val="Сетка таблицы2"/>
    <w:basedOn w:val="a1"/>
    <w:next w:val="a7"/>
    <w:uiPriority w:val="39"/>
    <w:rsid w:val="00901CEC"/>
    <w:pPr>
      <w:spacing w:after="0" w:line="240" w:lineRule="auto"/>
    </w:pPr>
    <w:rPr>
      <w:rFonts w:eastAsiaTheme="minorHAns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7C15E0"/>
    <w:pPr>
      <w:widowControl w:val="0"/>
      <w:autoSpaceDE w:val="0"/>
      <w:autoSpaceDN w:val="0"/>
      <w:spacing w:after="0" w:line="301" w:lineRule="exact"/>
      <w:ind w:left="110"/>
      <w:jc w:val="center"/>
    </w:pPr>
    <w:rPr>
      <w:rFonts w:ascii="Times New Roman" w:eastAsia="Times New Roman" w:hAnsi="Times New Roman" w:cs="Times New Roman"/>
      <w:lang w:eastAsia="en-US"/>
    </w:rPr>
  </w:style>
  <w:style w:type="paragraph" w:styleId="afb">
    <w:name w:val="Body Text"/>
    <w:basedOn w:val="a"/>
    <w:link w:val="afc"/>
    <w:uiPriority w:val="99"/>
    <w:unhideWhenUsed/>
    <w:rsid w:val="002E56CB"/>
    <w:pPr>
      <w:spacing w:after="120"/>
    </w:pPr>
  </w:style>
  <w:style w:type="character" w:customStyle="1" w:styleId="afc">
    <w:name w:val="Основной текст Знак"/>
    <w:basedOn w:val="a0"/>
    <w:link w:val="afb"/>
    <w:uiPriority w:val="99"/>
    <w:rsid w:val="002E5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Начало</c:v>
                </c:pt>
              </c:strCache>
            </c:strRef>
          </c:tx>
          <c:spPr>
            <a:solidFill>
              <a:schemeClr val="accent1"/>
            </a:solidFill>
            <a:ln>
              <a:noFill/>
            </a:ln>
            <a:effectLst/>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Лист1!$A$2:$A$3</c:f>
              <c:strCache>
                <c:ptCount val="2"/>
                <c:pt idx="0">
                  <c:v>Контрольная группа</c:v>
                </c:pt>
                <c:pt idx="1">
                  <c:v>Экспериментальная группа</c:v>
                </c:pt>
              </c:strCache>
            </c:strRef>
          </c:cat>
          <c:val>
            <c:numRef>
              <c:f>Лист1!$B$2:$B$3</c:f>
              <c:numCache>
                <c:formatCode>General</c:formatCode>
                <c:ptCount val="2"/>
                <c:pt idx="0">
                  <c:v>49.620000000000005</c:v>
                </c:pt>
                <c:pt idx="1">
                  <c:v>49.620000000000005</c:v>
                </c:pt>
              </c:numCache>
            </c:numRef>
          </c:val>
          <c:extLst xmlns:c16r2="http://schemas.microsoft.com/office/drawing/2015/06/chart">
            <c:ext xmlns:c16="http://schemas.microsoft.com/office/drawing/2014/chart" uri="{C3380CC4-5D6E-409C-BE32-E72D297353CC}">
              <c16:uniqueId val="{00000000-8FBA-6E43-9DE5-FF027F25AC53}"/>
            </c:ext>
          </c:extLst>
        </c:ser>
        <c:ser>
          <c:idx val="1"/>
          <c:order val="1"/>
          <c:tx>
            <c:strRef>
              <c:f>Лист1!$C$1</c:f>
              <c:strCache>
                <c:ptCount val="1"/>
                <c:pt idx="0">
                  <c:v>Конец</c:v>
                </c:pt>
              </c:strCache>
            </c:strRef>
          </c:tx>
          <c:spPr>
            <a:solidFill>
              <a:schemeClr val="accent2"/>
            </a:solidFill>
            <a:ln>
              <a:noFill/>
            </a:ln>
            <a:effectLst/>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Лист1!$A$2:$A$3</c:f>
              <c:strCache>
                <c:ptCount val="2"/>
                <c:pt idx="0">
                  <c:v>Контрольная группа</c:v>
                </c:pt>
                <c:pt idx="1">
                  <c:v>Экспериментальная группа</c:v>
                </c:pt>
              </c:strCache>
            </c:strRef>
          </c:cat>
          <c:val>
            <c:numRef>
              <c:f>Лист1!$C$2:$C$3</c:f>
              <c:numCache>
                <c:formatCode>General</c:formatCode>
                <c:ptCount val="2"/>
                <c:pt idx="0">
                  <c:v>51.879999999999995</c:v>
                </c:pt>
                <c:pt idx="1">
                  <c:v>57.25</c:v>
                </c:pt>
              </c:numCache>
            </c:numRef>
          </c:val>
          <c:extLst xmlns:c16r2="http://schemas.microsoft.com/office/drawing/2015/06/chart">
            <c:ext xmlns:c16="http://schemas.microsoft.com/office/drawing/2014/chart" uri="{C3380CC4-5D6E-409C-BE32-E72D297353CC}">
              <c16:uniqueId val="{00000001-8FBA-6E43-9DE5-FF027F25AC53}"/>
            </c:ext>
          </c:extLst>
        </c:ser>
        <c:dLbls>
          <c:showLegendKey val="0"/>
          <c:showVal val="0"/>
          <c:showCatName val="0"/>
          <c:showSerName val="0"/>
          <c:showPercent val="0"/>
          <c:showBubbleSize val="0"/>
        </c:dLbls>
        <c:gapWidth val="150"/>
        <c:shape val="box"/>
        <c:axId val="186049728"/>
        <c:axId val="186050904"/>
        <c:axId val="0"/>
      </c:bar3DChart>
      <c:catAx>
        <c:axId val="1860497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6050904"/>
        <c:crosses val="autoZero"/>
        <c:auto val="1"/>
        <c:lblAlgn val="ctr"/>
        <c:lblOffset val="100"/>
        <c:noMultiLvlLbl val="0"/>
      </c:catAx>
      <c:valAx>
        <c:axId val="186050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604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начало</c:v>
                </c:pt>
              </c:strCache>
            </c:strRef>
          </c:tx>
          <c:spPr>
            <a:solidFill>
              <a:schemeClr val="accent1"/>
            </a:solidFill>
            <a:ln>
              <a:noFill/>
            </a:ln>
            <a:effectLst/>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Лист1!$A$2:$A$3</c:f>
              <c:strCache>
                <c:ptCount val="2"/>
                <c:pt idx="0">
                  <c:v>контрольная группа</c:v>
                </c:pt>
                <c:pt idx="1">
                  <c:v>экспериментальная группа</c:v>
                </c:pt>
              </c:strCache>
            </c:strRef>
          </c:cat>
          <c:val>
            <c:numRef>
              <c:f>Лист1!$B$2:$B$3</c:f>
              <c:numCache>
                <c:formatCode>General</c:formatCode>
                <c:ptCount val="2"/>
                <c:pt idx="0">
                  <c:v>219.25</c:v>
                </c:pt>
                <c:pt idx="1">
                  <c:v>218.62</c:v>
                </c:pt>
              </c:numCache>
            </c:numRef>
          </c:val>
          <c:extLst xmlns:c16r2="http://schemas.microsoft.com/office/drawing/2015/06/chart">
            <c:ext xmlns:c16="http://schemas.microsoft.com/office/drawing/2014/chart" uri="{C3380CC4-5D6E-409C-BE32-E72D297353CC}">
              <c16:uniqueId val="{00000000-E42E-7747-B98E-9FD34A9C47D8}"/>
            </c:ext>
          </c:extLst>
        </c:ser>
        <c:ser>
          <c:idx val="1"/>
          <c:order val="1"/>
          <c:tx>
            <c:strRef>
              <c:f>Лист1!$C$1</c:f>
              <c:strCache>
                <c:ptCount val="1"/>
                <c:pt idx="0">
                  <c:v>конец</c:v>
                </c:pt>
              </c:strCache>
            </c:strRef>
          </c:tx>
          <c:spPr>
            <a:solidFill>
              <a:schemeClr val="accent2"/>
            </a:solidFill>
            <a:ln>
              <a:noFill/>
            </a:ln>
            <a:effectLst/>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Лист1!$A$2:$A$3</c:f>
              <c:strCache>
                <c:ptCount val="2"/>
                <c:pt idx="0">
                  <c:v>контрольная группа</c:v>
                </c:pt>
                <c:pt idx="1">
                  <c:v>экспериментальная группа</c:v>
                </c:pt>
              </c:strCache>
            </c:strRef>
          </c:cat>
          <c:val>
            <c:numRef>
              <c:f>Лист1!$C$2:$C$3</c:f>
              <c:numCache>
                <c:formatCode>General</c:formatCode>
                <c:ptCount val="2"/>
                <c:pt idx="0">
                  <c:v>221.25</c:v>
                </c:pt>
                <c:pt idx="1">
                  <c:v>229.75</c:v>
                </c:pt>
              </c:numCache>
            </c:numRef>
          </c:val>
          <c:extLst xmlns:c16r2="http://schemas.microsoft.com/office/drawing/2015/06/chart">
            <c:ext xmlns:c16="http://schemas.microsoft.com/office/drawing/2014/chart" uri="{C3380CC4-5D6E-409C-BE32-E72D297353CC}">
              <c16:uniqueId val="{00000001-E42E-7747-B98E-9FD34A9C47D8}"/>
            </c:ext>
          </c:extLst>
        </c:ser>
        <c:dLbls>
          <c:showLegendKey val="0"/>
          <c:showVal val="0"/>
          <c:showCatName val="0"/>
          <c:showSerName val="0"/>
          <c:showPercent val="0"/>
          <c:showBubbleSize val="0"/>
        </c:dLbls>
        <c:gapWidth val="150"/>
        <c:shape val="box"/>
        <c:axId val="300757216"/>
        <c:axId val="300759960"/>
        <c:axId val="0"/>
      </c:bar3DChart>
      <c:catAx>
        <c:axId val="300757216"/>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0759960"/>
        <c:crosses val="autoZero"/>
        <c:auto val="1"/>
        <c:lblAlgn val="ctr"/>
        <c:lblOffset val="100"/>
        <c:noMultiLvlLbl val="0"/>
      </c:catAx>
      <c:valAx>
        <c:axId val="300759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0757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начало</c:v>
                </c:pt>
              </c:strCache>
            </c:strRef>
          </c:tx>
          <c:spPr>
            <a:solidFill>
              <a:schemeClr val="accent1"/>
            </a:solidFill>
            <a:ln>
              <a:noFill/>
            </a:ln>
            <a:effectLst/>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Лист1!$A$2:$A$3</c:f>
              <c:strCache>
                <c:ptCount val="2"/>
                <c:pt idx="0">
                  <c:v>контрольная группа</c:v>
                </c:pt>
                <c:pt idx="1">
                  <c:v>экспериментальная группа</c:v>
                </c:pt>
              </c:strCache>
            </c:strRef>
          </c:cat>
          <c:val>
            <c:numRef>
              <c:f>Лист1!$B$2:$B$3</c:f>
              <c:numCache>
                <c:formatCode>General</c:formatCode>
                <c:ptCount val="2"/>
                <c:pt idx="0">
                  <c:v>26.43</c:v>
                </c:pt>
                <c:pt idx="1">
                  <c:v>26.68</c:v>
                </c:pt>
              </c:numCache>
            </c:numRef>
          </c:val>
          <c:extLst xmlns:c16r2="http://schemas.microsoft.com/office/drawing/2015/06/chart">
            <c:ext xmlns:c16="http://schemas.microsoft.com/office/drawing/2014/chart" uri="{C3380CC4-5D6E-409C-BE32-E72D297353CC}">
              <c16:uniqueId val="{00000000-881C-CB46-A259-C4AAAD5F8B3B}"/>
            </c:ext>
          </c:extLst>
        </c:ser>
        <c:ser>
          <c:idx val="1"/>
          <c:order val="1"/>
          <c:tx>
            <c:strRef>
              <c:f>Лист1!$C$1</c:f>
              <c:strCache>
                <c:ptCount val="1"/>
                <c:pt idx="0">
                  <c:v>конец</c:v>
                </c:pt>
              </c:strCache>
            </c:strRef>
          </c:tx>
          <c:spPr>
            <a:solidFill>
              <a:schemeClr val="accent2"/>
            </a:solidFill>
            <a:ln>
              <a:noFill/>
            </a:ln>
            <a:effectLst/>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Лист1!$A$2:$A$3</c:f>
              <c:strCache>
                <c:ptCount val="2"/>
                <c:pt idx="0">
                  <c:v>контрольная группа</c:v>
                </c:pt>
                <c:pt idx="1">
                  <c:v>экспериментальная группа</c:v>
                </c:pt>
              </c:strCache>
            </c:strRef>
          </c:cat>
          <c:val>
            <c:numRef>
              <c:f>Лист1!$C$2:$C$3</c:f>
              <c:numCache>
                <c:formatCode>General</c:formatCode>
                <c:ptCount val="2"/>
                <c:pt idx="0">
                  <c:v>26.110000000000031</c:v>
                </c:pt>
                <c:pt idx="1">
                  <c:v>25.57</c:v>
                </c:pt>
              </c:numCache>
            </c:numRef>
          </c:val>
          <c:extLst xmlns:c16r2="http://schemas.microsoft.com/office/drawing/2015/06/chart">
            <c:ext xmlns:c16="http://schemas.microsoft.com/office/drawing/2014/chart" uri="{C3380CC4-5D6E-409C-BE32-E72D297353CC}">
              <c16:uniqueId val="{00000001-881C-CB46-A259-C4AAAD5F8B3B}"/>
            </c:ext>
          </c:extLst>
        </c:ser>
        <c:dLbls>
          <c:showLegendKey val="0"/>
          <c:showVal val="0"/>
          <c:showCatName val="0"/>
          <c:showSerName val="0"/>
          <c:showPercent val="0"/>
          <c:showBubbleSize val="0"/>
        </c:dLbls>
        <c:gapWidth val="150"/>
        <c:shape val="box"/>
        <c:axId val="300758000"/>
        <c:axId val="300761528"/>
        <c:axId val="0"/>
      </c:bar3DChart>
      <c:catAx>
        <c:axId val="3007580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0761528"/>
        <c:crosses val="autoZero"/>
        <c:auto val="1"/>
        <c:lblAlgn val="ctr"/>
        <c:lblOffset val="100"/>
        <c:noMultiLvlLbl val="0"/>
      </c:catAx>
      <c:valAx>
        <c:axId val="300761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075800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23F94-E718-4383-869C-A1AC94D6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71</Pages>
  <Words>17113</Words>
  <Characters>97546</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Алексей Дмитриев</cp:lastModifiedBy>
  <cp:revision>65</cp:revision>
  <cp:lastPrinted>2023-06-22T05:08:00Z</cp:lastPrinted>
  <dcterms:created xsi:type="dcterms:W3CDTF">2023-05-10T17:57:00Z</dcterms:created>
  <dcterms:modified xsi:type="dcterms:W3CDTF">2023-06-23T15:36:00Z</dcterms:modified>
</cp:coreProperties>
</file>