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E43" w:rsidRDefault="007A6E43" w:rsidP="00E16C71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/>
        <w:jc w:val="center"/>
      </w:pPr>
      <w:r>
        <w:rPr>
          <w:rFonts w:ascii="Times New Roman" w:hAnsi="Times New Roman" w:cs="Times New Roman"/>
        </w:rPr>
        <w:t xml:space="preserve">МИНИСТЕРСТВО ОБРАЗОВАНИЯ И НАУКИ </w:t>
      </w:r>
    </w:p>
    <w:p w:rsidR="007A6E43" w:rsidRDefault="007A6E43" w:rsidP="00E16C71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/>
        <w:jc w:val="center"/>
      </w:pPr>
      <w:r>
        <w:rPr>
          <w:rFonts w:ascii="Times New Roman" w:hAnsi="Times New Roman" w:cs="Times New Roman"/>
        </w:rPr>
        <w:t>РОССИЙСКОЙ ФЕДЕРАЦИИ</w:t>
      </w:r>
    </w:p>
    <w:p w:rsidR="007A6E43" w:rsidRDefault="007A6E43" w:rsidP="00E16C71">
      <w:pPr>
        <w:pStyle w:val="2"/>
        <w:numPr>
          <w:ilvl w:val="1"/>
          <w:numId w:val="8"/>
        </w:numPr>
        <w:tabs>
          <w:tab w:val="left" w:pos="709"/>
          <w:tab w:val="left" w:pos="2160"/>
        </w:tabs>
        <w:spacing w:before="0" w:after="0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  <w:r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A6E43" w:rsidRDefault="007A6E43" w:rsidP="00E16C71">
      <w:pPr>
        <w:pStyle w:val="af5"/>
        <w:spacing w:line="240" w:lineRule="auto"/>
        <w:jc w:val="center"/>
      </w:pPr>
      <w:r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7A6E43" w:rsidRDefault="007A6E43" w:rsidP="00E16C71">
      <w:pPr>
        <w:pStyle w:val="af5"/>
        <w:spacing w:line="240" w:lineRule="auto"/>
        <w:jc w:val="center"/>
      </w:pPr>
      <w:r>
        <w:rPr>
          <w:i/>
          <w:iCs/>
          <w:sz w:val="28"/>
          <w:szCs w:val="28"/>
        </w:rPr>
        <w:t xml:space="preserve">университет им. </w:t>
      </w:r>
      <w:proofErr w:type="spellStart"/>
      <w:r>
        <w:rPr>
          <w:i/>
          <w:iCs/>
          <w:sz w:val="28"/>
          <w:szCs w:val="28"/>
        </w:rPr>
        <w:t>В.П</w:t>
      </w:r>
      <w:proofErr w:type="spellEnd"/>
      <w:r>
        <w:rPr>
          <w:i/>
          <w:iCs/>
          <w:sz w:val="28"/>
          <w:szCs w:val="28"/>
        </w:rPr>
        <w:t>. Астафьева»</w:t>
      </w: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  <w:r>
        <w:rPr>
          <w:sz w:val="28"/>
          <w:szCs w:val="28"/>
        </w:rPr>
        <w:t xml:space="preserve">Кафедра социальной </w:t>
      </w:r>
      <w:r w:rsidR="00B852BD">
        <w:rPr>
          <w:sz w:val="28"/>
          <w:szCs w:val="28"/>
        </w:rPr>
        <w:t>психологии</w:t>
      </w: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a"/>
        <w:jc w:val="center"/>
      </w:pPr>
      <w:r>
        <w:rPr>
          <w:rFonts w:cs="Arial"/>
        </w:rPr>
        <w:t>УЧЕБНО-МЕТОДИЧЕСКИЙ КОМПЛЕКС ДИСЦИПЛИНЫ</w:t>
      </w:r>
    </w:p>
    <w:p w:rsidR="0008209D" w:rsidRDefault="0008209D" w:rsidP="00E16C71">
      <w:pPr>
        <w:jc w:val="center"/>
        <w:rPr>
          <w:b/>
          <w:bCs/>
          <w:cap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caps/>
          <w:sz w:val="28"/>
          <w:szCs w:val="28"/>
        </w:rPr>
      </w:pPr>
    </w:p>
    <w:p w:rsidR="0008209D" w:rsidRPr="00AF5C1F" w:rsidRDefault="0008209D" w:rsidP="00E16C71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1F">
        <w:rPr>
          <w:rFonts w:ascii="Arial" w:hAnsi="Arial" w:cs="Arial"/>
          <w:b/>
          <w:bCs/>
          <w:caps/>
          <w:sz w:val="28"/>
          <w:szCs w:val="28"/>
        </w:rPr>
        <w:t xml:space="preserve">основы социального государства </w:t>
      </w:r>
    </w:p>
    <w:p w:rsidR="0008209D" w:rsidRPr="00AF5C1F" w:rsidRDefault="0008209D" w:rsidP="00E16C71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AF5C1F">
        <w:rPr>
          <w:rFonts w:ascii="Arial" w:hAnsi="Arial" w:cs="Arial"/>
          <w:b/>
          <w:bCs/>
          <w:caps/>
          <w:sz w:val="28"/>
          <w:szCs w:val="28"/>
        </w:rPr>
        <w:t xml:space="preserve">и гражданского общества </w:t>
      </w:r>
    </w:p>
    <w:p w:rsidR="0008209D" w:rsidRDefault="0008209D" w:rsidP="00E16C71">
      <w:pPr>
        <w:pStyle w:val="ad"/>
        <w:jc w:val="left"/>
        <w:rPr>
          <w:szCs w:val="28"/>
        </w:rPr>
      </w:pPr>
    </w:p>
    <w:p w:rsidR="0008209D" w:rsidRDefault="0008209D" w:rsidP="00E16C71">
      <w:pPr>
        <w:pStyle w:val="ad"/>
        <w:rPr>
          <w:rFonts w:ascii="Arial" w:hAnsi="Arial" w:cs="Arial"/>
          <w:szCs w:val="28"/>
        </w:rPr>
      </w:pPr>
    </w:p>
    <w:p w:rsidR="0008209D" w:rsidRDefault="0008209D" w:rsidP="00E16C71">
      <w:pPr>
        <w:pStyle w:val="ad"/>
        <w:rPr>
          <w:rFonts w:ascii="Arial" w:hAnsi="Arial" w:cs="Arial"/>
          <w:szCs w:val="28"/>
        </w:rPr>
      </w:pPr>
    </w:p>
    <w:p w:rsidR="00B852BD" w:rsidRPr="006F3634" w:rsidRDefault="00B852BD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37.03.01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 xml:space="preserve"> </w:t>
      </w:r>
    </w:p>
    <w:p w:rsidR="00B852BD" w:rsidRPr="006F3634" w:rsidRDefault="00B852BD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 xml:space="preserve">«Социальная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>»</w:t>
      </w:r>
    </w:p>
    <w:p w:rsidR="00B852BD" w:rsidRPr="004056A5" w:rsidRDefault="00B852BD" w:rsidP="00E16C71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7A6E43" w:rsidP="00E16C71">
      <w:pPr>
        <w:pStyle w:val="af5"/>
        <w:spacing w:line="240" w:lineRule="auto"/>
        <w:jc w:val="center"/>
      </w:pPr>
    </w:p>
    <w:p w:rsidR="007A6E43" w:rsidRDefault="00B852BD" w:rsidP="00E16C71">
      <w:pPr>
        <w:pStyle w:val="af5"/>
        <w:spacing w:line="240" w:lineRule="auto"/>
        <w:jc w:val="center"/>
      </w:pPr>
      <w:r>
        <w:rPr>
          <w:sz w:val="28"/>
          <w:szCs w:val="28"/>
        </w:rPr>
        <w:t>Красноярск 2015</w:t>
      </w: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E16C71" w:rsidRDefault="00E16C71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>
        <w:rPr>
          <w:sz w:val="28"/>
          <w:szCs w:val="28"/>
          <w:u w:val="single"/>
        </w:rPr>
        <w:t>к.и.н</w:t>
      </w:r>
      <w:proofErr w:type="spellEnd"/>
      <w:r>
        <w:rPr>
          <w:sz w:val="28"/>
          <w:szCs w:val="28"/>
          <w:u w:val="single"/>
        </w:rPr>
        <w:t xml:space="preserve">., доцентом кафедры социальной </w:t>
      </w:r>
      <w:r w:rsidR="00B852BD">
        <w:rPr>
          <w:sz w:val="28"/>
          <w:szCs w:val="28"/>
          <w:u w:val="single"/>
        </w:rPr>
        <w:t>психологии</w:t>
      </w:r>
      <w:r>
        <w:rPr>
          <w:sz w:val="28"/>
          <w:szCs w:val="28"/>
          <w:u w:val="single"/>
        </w:rPr>
        <w:t xml:space="preserve"> Ковалевым </w:t>
      </w:r>
      <w:proofErr w:type="spellStart"/>
      <w:r>
        <w:rPr>
          <w:sz w:val="28"/>
          <w:szCs w:val="28"/>
          <w:u w:val="single"/>
        </w:rPr>
        <w:t>А.С</w:t>
      </w:r>
      <w:proofErr w:type="spellEnd"/>
      <w:r>
        <w:rPr>
          <w:sz w:val="28"/>
          <w:szCs w:val="28"/>
          <w:u w:val="single"/>
        </w:rPr>
        <w:t xml:space="preserve">. </w:t>
      </w:r>
    </w:p>
    <w:p w:rsidR="0008209D" w:rsidRDefault="0008209D" w:rsidP="00E16C71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 на заседании кафедры</w:t>
      </w:r>
      <w:r>
        <w:rPr>
          <w:sz w:val="28"/>
          <w:szCs w:val="28"/>
        </w:rPr>
        <w:tab/>
      </w:r>
    </w:p>
    <w:p w:rsidR="0008209D" w:rsidRDefault="0008209D" w:rsidP="00E16C71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209D" w:rsidRDefault="0008209D" w:rsidP="00E16C71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"__" _____________201__ г.</w:t>
      </w:r>
    </w:p>
    <w:p w:rsidR="0008209D" w:rsidRDefault="0008209D" w:rsidP="00E16C71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______________________________</w:t>
      </w: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, подпись)</w:t>
      </w:r>
    </w:p>
    <w:p w:rsidR="0008209D" w:rsidRDefault="0008209D" w:rsidP="00E16C71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8209D" w:rsidRDefault="0008209D" w:rsidP="00E16C71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>Одобрено учебно-методическим советом</w:t>
      </w:r>
      <w:r>
        <w:rPr>
          <w:sz w:val="28"/>
          <w:szCs w:val="28"/>
        </w:rPr>
        <w:tab/>
      </w:r>
    </w:p>
    <w:p w:rsidR="0008209D" w:rsidRDefault="0008209D" w:rsidP="00E16C71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"____" ___________201__ г.</w:t>
      </w: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08209D" w:rsidRDefault="0008209D" w:rsidP="00E16C71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>
        <w:rPr>
          <w:sz w:val="28"/>
          <w:szCs w:val="28"/>
        </w:rPr>
        <w:t>Председатель _____________________________</w:t>
      </w: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>, подпись)</w:t>
      </w:r>
    </w:p>
    <w:p w:rsidR="0008209D" w:rsidRDefault="0008209D" w:rsidP="00E16C71">
      <w:pPr>
        <w:ind w:left="720"/>
        <w:rPr>
          <w:b/>
          <w:bCs/>
          <w:sz w:val="28"/>
          <w:szCs w:val="28"/>
        </w:rPr>
      </w:pPr>
    </w:p>
    <w:p w:rsidR="0008209D" w:rsidRDefault="0008209D" w:rsidP="00E16C71">
      <w:pPr>
        <w:ind w:left="720"/>
        <w:rPr>
          <w:b/>
          <w:bCs/>
          <w:sz w:val="28"/>
          <w:szCs w:val="28"/>
        </w:rPr>
      </w:pPr>
    </w:p>
    <w:p w:rsidR="0008209D" w:rsidRDefault="0008209D" w:rsidP="00E16C71">
      <w:pPr>
        <w:ind w:left="720"/>
        <w:rPr>
          <w:b/>
          <w:bCs/>
          <w:sz w:val="28"/>
          <w:szCs w:val="28"/>
        </w:rPr>
      </w:pPr>
    </w:p>
    <w:p w:rsidR="0008209D" w:rsidRDefault="0008209D" w:rsidP="00E16C71">
      <w:pPr>
        <w:ind w:left="720"/>
        <w:rPr>
          <w:b/>
          <w:bCs/>
          <w:sz w:val="28"/>
          <w:szCs w:val="28"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08209D" w:rsidRDefault="0008209D" w:rsidP="00E16C71">
      <w:pPr>
        <w:ind w:left="720"/>
        <w:rPr>
          <w:b/>
          <w:bCs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E16C71" w:rsidRDefault="00E16C71" w:rsidP="00E16C71">
      <w:pPr>
        <w:pStyle w:val="23"/>
        <w:spacing w:line="240" w:lineRule="auto"/>
        <w:jc w:val="center"/>
        <w:rPr>
          <w:b/>
          <w:caps/>
          <w:sz w:val="28"/>
          <w:szCs w:val="28"/>
        </w:rPr>
      </w:pPr>
    </w:p>
    <w:p w:rsidR="00AF5C1F" w:rsidRDefault="00AF5C1F" w:rsidP="00E16C71">
      <w:pPr>
        <w:pStyle w:val="23"/>
        <w:spacing w:line="240" w:lineRule="auto"/>
        <w:jc w:val="center"/>
      </w:pPr>
      <w:r>
        <w:rPr>
          <w:b/>
          <w:caps/>
          <w:sz w:val="28"/>
          <w:szCs w:val="28"/>
        </w:rPr>
        <w:lastRenderedPageBreak/>
        <w:t>Пояснительная записка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Учебно-методический комплекс дисциплины «</w:t>
      </w:r>
      <w:r w:rsidR="009C6245">
        <w:rPr>
          <w:sz w:val="28"/>
          <w:szCs w:val="28"/>
        </w:rPr>
        <w:t>Основы социального государства и гражданского общества</w:t>
      </w:r>
      <w:r>
        <w:rPr>
          <w:sz w:val="28"/>
          <w:szCs w:val="28"/>
        </w:rPr>
        <w:t>» включает в себя следующие элементы: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пояснительная записка.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учебная программа дисциплины;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тематическая карта дисциплины;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содержание теоретического курса;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технологическая карта обучения дисциплине»;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карта литературного обеспечения дисциплины; 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технологическая карта рейтинга учебных достижений студентов;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фонд оценочных средств;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методические рекомендации по освоению дисциплины;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рабочая тетрадь для студентов заочного отделения.</w:t>
      </w: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анализ результатов обучения и перечень корректирующих мероприятий.</w:t>
      </w: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pageBreakBefore/>
        <w:spacing w:line="240" w:lineRule="auto"/>
        <w:jc w:val="center"/>
      </w:pPr>
      <w:r>
        <w:rPr>
          <w:sz w:val="28"/>
          <w:szCs w:val="28"/>
        </w:rPr>
        <w:lastRenderedPageBreak/>
        <w:t xml:space="preserve">Кафедра </w:t>
      </w:r>
      <w:r>
        <w:rPr>
          <w:i/>
          <w:sz w:val="28"/>
          <w:szCs w:val="28"/>
        </w:rPr>
        <w:t xml:space="preserve">социальной </w:t>
      </w:r>
      <w:r w:rsidR="00B852BD">
        <w:rPr>
          <w:i/>
          <w:sz w:val="28"/>
          <w:szCs w:val="28"/>
        </w:rPr>
        <w:t>психологии</w:t>
      </w: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a"/>
      </w:pPr>
    </w:p>
    <w:p w:rsidR="00AF5C1F" w:rsidRDefault="00AF5C1F" w:rsidP="00E16C71">
      <w:pPr>
        <w:pStyle w:val="af5"/>
        <w:spacing w:line="240" w:lineRule="auto"/>
      </w:pPr>
    </w:p>
    <w:p w:rsidR="00AF5C1F" w:rsidRDefault="00AF5C1F" w:rsidP="00E16C71">
      <w:pPr>
        <w:pStyle w:val="af5"/>
        <w:spacing w:line="240" w:lineRule="auto"/>
      </w:pPr>
    </w:p>
    <w:p w:rsidR="00AF5C1F" w:rsidRDefault="00AF5C1F" w:rsidP="00E16C71">
      <w:pPr>
        <w:pStyle w:val="aa"/>
        <w:jc w:val="center"/>
      </w:pPr>
      <w:r>
        <w:rPr>
          <w:rFonts w:cs="Arial"/>
        </w:rPr>
        <w:t>УЧЕБНАЯ ПРОГРАММА ДИСЦИПЛИНЫ</w:t>
      </w:r>
    </w:p>
    <w:p w:rsidR="00AF5C1F" w:rsidRDefault="00AF5C1F" w:rsidP="00E16C71">
      <w:pPr>
        <w:pStyle w:val="af5"/>
        <w:spacing w:line="240" w:lineRule="auto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a"/>
        <w:jc w:val="center"/>
        <w:rPr>
          <w:rFonts w:cs="Arial"/>
          <w:b/>
        </w:rPr>
      </w:pPr>
      <w:r>
        <w:rPr>
          <w:rFonts w:cs="Arial"/>
          <w:b/>
        </w:rPr>
        <w:t xml:space="preserve">ОСНОВЫ СОЦИАЛЬНОГО ГОСУДАРСТВА </w:t>
      </w:r>
    </w:p>
    <w:p w:rsidR="00AF5C1F" w:rsidRDefault="00AF5C1F" w:rsidP="00E16C71">
      <w:pPr>
        <w:pStyle w:val="aa"/>
        <w:jc w:val="center"/>
      </w:pPr>
      <w:r>
        <w:rPr>
          <w:rFonts w:cs="Arial"/>
          <w:b/>
        </w:rPr>
        <w:t>И ГРАЖДАНСКОГО ОБЩЕСТВА</w:t>
      </w:r>
    </w:p>
    <w:p w:rsidR="00AF5C1F" w:rsidRDefault="00AF5C1F" w:rsidP="00E16C71">
      <w:pPr>
        <w:pStyle w:val="aa"/>
      </w:pPr>
    </w:p>
    <w:p w:rsidR="00AF5C1F" w:rsidRDefault="00AF5C1F" w:rsidP="00E16C71">
      <w:pPr>
        <w:pStyle w:val="af5"/>
        <w:spacing w:line="240" w:lineRule="auto"/>
        <w:jc w:val="center"/>
      </w:pPr>
    </w:p>
    <w:p w:rsidR="00225C22" w:rsidRPr="006F3634" w:rsidRDefault="00225C22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37.03.01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 xml:space="preserve"> </w:t>
      </w:r>
    </w:p>
    <w:p w:rsidR="00225C22" w:rsidRPr="006F3634" w:rsidRDefault="00225C22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 xml:space="preserve">«Социальная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>»</w:t>
      </w:r>
    </w:p>
    <w:p w:rsidR="00225C22" w:rsidRPr="004056A5" w:rsidRDefault="00225C22" w:rsidP="00E16C71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AF5C1F" w:rsidRDefault="00AF5C1F" w:rsidP="00E16C71">
      <w:pPr>
        <w:pStyle w:val="af5"/>
        <w:keepNext/>
        <w:tabs>
          <w:tab w:val="left" w:pos="1152"/>
        </w:tabs>
        <w:spacing w:line="240" w:lineRule="auto"/>
        <w:ind w:left="576" w:hanging="576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keepNext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both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AF5C1F" w:rsidRDefault="00AF5C1F" w:rsidP="00E16C71">
      <w:pPr>
        <w:pStyle w:val="af5"/>
        <w:spacing w:line="240" w:lineRule="auto"/>
        <w:jc w:val="center"/>
      </w:pPr>
    </w:p>
    <w:p w:rsidR="00225C22" w:rsidRDefault="00225C22" w:rsidP="00E16C71">
      <w:pPr>
        <w:jc w:val="center"/>
        <w:rPr>
          <w:b/>
          <w:bCs/>
          <w:sz w:val="28"/>
          <w:szCs w:val="28"/>
        </w:rPr>
      </w:pPr>
    </w:p>
    <w:p w:rsidR="00E16C71" w:rsidRDefault="00E16C71" w:rsidP="00E16C71">
      <w:pPr>
        <w:jc w:val="center"/>
        <w:rPr>
          <w:b/>
          <w:bCs/>
          <w:sz w:val="28"/>
          <w:szCs w:val="28"/>
        </w:rPr>
      </w:pPr>
    </w:p>
    <w:p w:rsidR="00E16C71" w:rsidRDefault="00E16C71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08209D" w:rsidRDefault="0008209D" w:rsidP="00E16C71">
      <w:pPr>
        <w:ind w:right="43" w:firstLine="709"/>
        <w:jc w:val="both"/>
        <w:rPr>
          <w:sz w:val="28"/>
          <w:szCs w:val="28"/>
        </w:rPr>
      </w:pPr>
    </w:p>
    <w:p w:rsidR="00AF5C1F" w:rsidRPr="00AF5C1F" w:rsidRDefault="00AF5C1F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«Основы социального государства и гражданского общества» входит в базовую часть </w:t>
      </w:r>
      <w:r w:rsidR="00160B93">
        <w:rPr>
          <w:sz w:val="28"/>
          <w:szCs w:val="28"/>
        </w:rPr>
        <w:t>г</w:t>
      </w:r>
      <w:r w:rsidRPr="00160B93">
        <w:rPr>
          <w:sz w:val="28"/>
          <w:szCs w:val="28"/>
        </w:rPr>
        <w:t>уманитарн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>, социальн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 xml:space="preserve"> и экономическ</w:t>
      </w:r>
      <w:r w:rsidR="00160B93" w:rsidRPr="00160B93">
        <w:rPr>
          <w:sz w:val="28"/>
          <w:szCs w:val="28"/>
        </w:rPr>
        <w:t>ого</w:t>
      </w:r>
      <w:r w:rsidRPr="00160B93">
        <w:rPr>
          <w:sz w:val="28"/>
          <w:szCs w:val="28"/>
        </w:rPr>
        <w:t xml:space="preserve"> цикл</w:t>
      </w:r>
      <w:r w:rsidR="00160B93" w:rsidRPr="00160B93">
        <w:rPr>
          <w:sz w:val="28"/>
          <w:szCs w:val="28"/>
        </w:rPr>
        <w:t>а</w:t>
      </w:r>
      <w:r w:rsidR="0016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 </w:t>
      </w:r>
      <w:proofErr w:type="spellStart"/>
      <w:r>
        <w:rPr>
          <w:sz w:val="28"/>
          <w:szCs w:val="28"/>
        </w:rPr>
        <w:t>ФГОС</w:t>
      </w:r>
      <w:proofErr w:type="spellEnd"/>
      <w:r>
        <w:rPr>
          <w:sz w:val="28"/>
          <w:szCs w:val="28"/>
        </w:rPr>
        <w:t xml:space="preserve"> ВО по </w:t>
      </w:r>
      <w:r w:rsidR="00354365">
        <w:rPr>
          <w:sz w:val="28"/>
          <w:szCs w:val="28"/>
        </w:rPr>
        <w:t>профилю</w:t>
      </w:r>
      <w:r>
        <w:rPr>
          <w:sz w:val="28"/>
          <w:szCs w:val="28"/>
        </w:rPr>
        <w:t xml:space="preserve"> «Социальная </w:t>
      </w:r>
      <w:r w:rsidR="00354365">
        <w:rPr>
          <w:sz w:val="28"/>
          <w:szCs w:val="28"/>
        </w:rPr>
        <w:t>психология</w:t>
      </w:r>
      <w:r>
        <w:rPr>
          <w:sz w:val="28"/>
          <w:szCs w:val="28"/>
        </w:rPr>
        <w:t xml:space="preserve">» (бакалавриат) и включает в себя основные компоненты знаний по теории социального </w:t>
      </w:r>
      <w:r w:rsidR="00160B93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, необходимых студенту для участия в </w:t>
      </w:r>
      <w:r w:rsidR="00160B93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социальной политики и социальной работы с различными категориями населения. </w:t>
      </w:r>
      <w:r w:rsidRPr="00AF5C1F">
        <w:rPr>
          <w:sz w:val="28"/>
          <w:szCs w:val="28"/>
        </w:rPr>
        <w:t xml:space="preserve">Изучение дисциплины </w:t>
      </w:r>
      <w:r w:rsidR="00160B93">
        <w:rPr>
          <w:sz w:val="28"/>
          <w:szCs w:val="28"/>
        </w:rPr>
        <w:t xml:space="preserve">«Основы социального государства и гражданского общества» </w:t>
      </w:r>
      <w:r w:rsidRPr="00AF5C1F">
        <w:rPr>
          <w:sz w:val="28"/>
          <w:szCs w:val="28"/>
        </w:rPr>
        <w:t xml:space="preserve">позволяет </w:t>
      </w:r>
      <w:r w:rsidR="00160B93">
        <w:rPr>
          <w:sz w:val="28"/>
          <w:szCs w:val="28"/>
        </w:rPr>
        <w:t xml:space="preserve">сформировать представление о становлении российской Федерации как государства всеобщего благосостояния с развитым гражданским обществом, которое позволяет эффективно решать </w:t>
      </w:r>
      <w:r w:rsidRPr="00AF5C1F">
        <w:rPr>
          <w:sz w:val="28"/>
          <w:szCs w:val="28"/>
        </w:rPr>
        <w:t>практически</w:t>
      </w:r>
      <w:r w:rsidR="00160B93">
        <w:rPr>
          <w:sz w:val="28"/>
          <w:szCs w:val="28"/>
        </w:rPr>
        <w:t>е</w:t>
      </w:r>
      <w:r w:rsidRPr="00AF5C1F">
        <w:rPr>
          <w:sz w:val="28"/>
          <w:szCs w:val="28"/>
        </w:rPr>
        <w:t xml:space="preserve"> задач</w:t>
      </w:r>
      <w:r w:rsidR="00160B93">
        <w:rPr>
          <w:sz w:val="28"/>
          <w:szCs w:val="28"/>
        </w:rPr>
        <w:t>и</w:t>
      </w:r>
      <w:r w:rsidRPr="00AF5C1F">
        <w:rPr>
          <w:sz w:val="28"/>
          <w:szCs w:val="28"/>
        </w:rPr>
        <w:t xml:space="preserve"> в </w:t>
      </w:r>
      <w:r w:rsidR="00354365">
        <w:rPr>
          <w:sz w:val="28"/>
          <w:szCs w:val="28"/>
        </w:rPr>
        <w:t>социальной сфере</w:t>
      </w:r>
      <w:r w:rsidRPr="00AF5C1F">
        <w:rPr>
          <w:sz w:val="28"/>
          <w:szCs w:val="28"/>
        </w:rPr>
        <w:t xml:space="preserve">. </w:t>
      </w:r>
    </w:p>
    <w:p w:rsidR="0008209D" w:rsidRDefault="0008209D" w:rsidP="00E16C71">
      <w:pPr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обеспечении образовательных интересов личности студента.</w:t>
      </w:r>
    </w:p>
    <w:p w:rsidR="0008209D" w:rsidRDefault="0008209D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«Основы социального государства и гражданского общества» формирование профессиональной культуры будущего </w:t>
      </w:r>
      <w:r w:rsidR="00354365">
        <w:rPr>
          <w:sz w:val="28"/>
          <w:szCs w:val="28"/>
        </w:rPr>
        <w:t>социального психолога</w:t>
      </w:r>
      <w:r>
        <w:rPr>
          <w:sz w:val="28"/>
          <w:szCs w:val="28"/>
        </w:rPr>
        <w:t>, обогащение его знаниями о формировании государства социальной ответственности, гуманистическими ценностями гражданского общества, выработанными в процессе мировой практики функционирования социального государства.</w:t>
      </w:r>
    </w:p>
    <w:p w:rsidR="0008209D" w:rsidRDefault="0008209D" w:rsidP="00E16C71">
      <w:pPr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Потенциал дисциплины в удовлетворении требований заказчиков к выпускникам профиля в современных условиях.</w:t>
      </w:r>
    </w:p>
    <w:p w:rsidR="0008209D" w:rsidRDefault="0008209D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учебной дисциплины «Основы социального государства и гражданского общества» разработана в соответствии с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Федерации. </w:t>
      </w:r>
    </w:p>
    <w:p w:rsidR="0008209D" w:rsidRDefault="0008209D" w:rsidP="00E16C71">
      <w:pPr>
        <w:ind w:right="4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 – способствовать овладению студентами теоретико-методологических основ социального государства и гражданского общества в историческом аспекте и в современном мире, сформировать целостное представление об основных социальных функциях государства, дать студентам необходимые знания о сущности, принципах и моделях социального государства. </w:t>
      </w:r>
    </w:p>
    <w:p w:rsidR="0008209D" w:rsidRDefault="0008209D" w:rsidP="00E16C71">
      <w:pPr>
        <w:pStyle w:val="22"/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задачи курса: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приобретение студентами базовых теоретических знаний о концепциях гражданского общества и социального государства;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изучение опыта создания социального государства в отечественной и зарубежной практике;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овладение студентами понятийно-категориальным аппаратом и методологией изучения социального государства и гражданского общества;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формирование у студентов научных представлений о сущности концепций гражданского общества и общественных движений, о формах появления и деятельности неправительственных организаций и других структур гражданского общества в России и за рубежом;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приобретение студентами знаний, умений и навыков, необходимых для профессиональной деятельности, в частности, умения работать в коллективе;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формирование представлений о специфике развития общественной активности граждан в современном обществе;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расширение у студентов политологического и профессионального кругозора, формирование представлений об основных отраслях общественных движений в современном мире и России;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получение практических навыков анализа общественных движений и организаций гражданского общества; </w:t>
      </w:r>
    </w:p>
    <w:p w:rsidR="0008209D" w:rsidRDefault="0008209D" w:rsidP="00E16C71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воспитание у студентов чувства уважения к деятельности структур гражданского общества как важной компоненты демократической политической системы.</w:t>
      </w:r>
    </w:p>
    <w:p w:rsidR="0008209D" w:rsidRDefault="0008209D" w:rsidP="00E16C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дисциплины студент должен</w:t>
      </w:r>
    </w:p>
    <w:p w:rsidR="0008209D" w:rsidRDefault="0008209D" w:rsidP="00E16C71">
      <w:pPr>
        <w:pStyle w:val="15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Знать</w:t>
      </w:r>
      <w:r>
        <w:rPr>
          <w:rFonts w:ascii="Times New Roman" w:eastAsia="MS Mincho" w:hAnsi="Times New Roman" w:cs="Times New Roman"/>
          <w:sz w:val="28"/>
          <w:szCs w:val="28"/>
        </w:rPr>
        <w:t xml:space="preserve">: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сущность понятия социального государства, гражданского общества и основные этапы их развития;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современные представления о социальном государстве и гражданском обществе;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строение гражданского общества, его компоненты;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характеристики и свойства гражданина-основы гражданского общества;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понятие социального капитала;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основы гражданской этики;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формы и способы формирования гражданских представлений;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основные представления об общественных движениях и моделях их изучения;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историю возникновения гражданских организаций и движений; </w:t>
      </w:r>
    </w:p>
    <w:p w:rsidR="0008209D" w:rsidRDefault="0008209D" w:rsidP="00E16C71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развития общественных движений и гражданского общества в современной России.</w:t>
      </w:r>
    </w:p>
    <w:p w:rsidR="0008209D" w:rsidRDefault="0008209D" w:rsidP="00E16C71">
      <w:pPr>
        <w:pStyle w:val="15"/>
        <w:tabs>
          <w:tab w:val="left" w:pos="969"/>
          <w:tab w:val="left" w:pos="1026"/>
        </w:tabs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Уметь: </w:t>
      </w:r>
    </w:p>
    <w:p w:rsidR="0008209D" w:rsidRDefault="0008209D" w:rsidP="00E16C71">
      <w:pPr>
        <w:pStyle w:val="15"/>
        <w:tabs>
          <w:tab w:val="left" w:pos="969"/>
          <w:tab w:val="left" w:pos="10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оперировать основными терминами и понятиями; </w:t>
      </w:r>
    </w:p>
    <w:p w:rsidR="0008209D" w:rsidRDefault="0008209D" w:rsidP="00E16C71">
      <w:pPr>
        <w:pStyle w:val="15"/>
        <w:tabs>
          <w:tab w:val="left" w:pos="969"/>
          <w:tab w:val="left" w:pos="10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воспроизводить содержание тем дисциплины, апеллируя к необходимым источникам; </w:t>
      </w:r>
    </w:p>
    <w:p w:rsidR="0008209D" w:rsidRDefault="0008209D" w:rsidP="00E16C71">
      <w:pPr>
        <w:pStyle w:val="15"/>
        <w:tabs>
          <w:tab w:val="left" w:pos="969"/>
          <w:tab w:val="left" w:pos="10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полученные знания и навыки в практике профессиональной деятельности.</w:t>
      </w:r>
    </w:p>
    <w:p w:rsidR="0008209D" w:rsidRDefault="0008209D" w:rsidP="00E16C71">
      <w:pPr>
        <w:tabs>
          <w:tab w:val="left" w:pos="969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b/>
          <w:sz w:val="28"/>
          <w:szCs w:val="28"/>
        </w:rPr>
        <w:t xml:space="preserve">Владеть: </w:t>
      </w:r>
      <w:r>
        <w:rPr>
          <w:rFonts w:eastAsia="MS Mincho"/>
          <w:sz w:val="28"/>
          <w:szCs w:val="28"/>
        </w:rPr>
        <w:t>навыками современного поиска и обработки информации;</w:t>
      </w:r>
      <w:r>
        <w:rPr>
          <w:b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методами критической оценки информации.</w:t>
      </w:r>
    </w:p>
    <w:p w:rsidR="0008209D" w:rsidRDefault="0008209D" w:rsidP="00E16C7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Процесс изучения дисциплины направлен на </w:t>
      </w:r>
      <w:r>
        <w:rPr>
          <w:b/>
          <w:sz w:val="28"/>
          <w:szCs w:val="28"/>
        </w:rPr>
        <w:t>формирование следующих компетенций:</w:t>
      </w:r>
    </w:p>
    <w:p w:rsidR="00354365" w:rsidRPr="00354365" w:rsidRDefault="00354365" w:rsidP="00E16C71">
      <w:pPr>
        <w:ind w:right="43" w:firstLine="709"/>
        <w:jc w:val="both"/>
        <w:rPr>
          <w:sz w:val="28"/>
          <w:szCs w:val="28"/>
        </w:rPr>
      </w:pPr>
      <w:r w:rsidRPr="00354365">
        <w:rPr>
          <w:sz w:val="28"/>
          <w:szCs w:val="28"/>
        </w:rPr>
        <w:t>способность анализировать основные этапы и закономерности исторического развития общества</w:t>
      </w:r>
      <w:r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для формирования гражданской позиции (ОК-2);</w:t>
      </w:r>
    </w:p>
    <w:p w:rsidR="00354365" w:rsidRPr="00354365" w:rsidRDefault="00354365" w:rsidP="00E16C71">
      <w:pPr>
        <w:ind w:right="43" w:firstLine="709"/>
        <w:jc w:val="both"/>
        <w:rPr>
          <w:sz w:val="28"/>
          <w:szCs w:val="28"/>
        </w:rPr>
      </w:pPr>
      <w:r w:rsidRPr="00354365">
        <w:rPr>
          <w:sz w:val="28"/>
          <w:szCs w:val="28"/>
        </w:rPr>
        <w:t>способность использовать основы экономических знаний в различных сферах жизнедеятельности</w:t>
      </w:r>
      <w:r w:rsidR="0027161F"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(ОК-3);</w:t>
      </w:r>
    </w:p>
    <w:p w:rsidR="00354365" w:rsidRPr="00354365" w:rsidRDefault="00354365" w:rsidP="00E16C71">
      <w:pPr>
        <w:ind w:right="43" w:firstLine="709"/>
        <w:jc w:val="both"/>
        <w:rPr>
          <w:sz w:val="28"/>
          <w:szCs w:val="28"/>
        </w:rPr>
      </w:pPr>
      <w:r w:rsidRPr="00354365">
        <w:rPr>
          <w:sz w:val="28"/>
          <w:szCs w:val="28"/>
        </w:rPr>
        <w:t>способность использовать основы правовых знаний в различных сферах жизнедеятельности</w:t>
      </w:r>
      <w:r w:rsidR="0027161F"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(ОК-4);</w:t>
      </w:r>
    </w:p>
    <w:p w:rsidR="00354365" w:rsidRPr="00354365" w:rsidRDefault="00354365" w:rsidP="00E16C71">
      <w:pPr>
        <w:ind w:right="43" w:firstLine="709"/>
        <w:jc w:val="both"/>
        <w:rPr>
          <w:sz w:val="28"/>
          <w:szCs w:val="28"/>
        </w:rPr>
      </w:pPr>
      <w:r w:rsidRPr="00354365">
        <w:rPr>
          <w:sz w:val="28"/>
          <w:szCs w:val="28"/>
        </w:rPr>
        <w:lastRenderedPageBreak/>
        <w:t>способность работать в коллективе, толерантно воспринимая социальные, этнические,</w:t>
      </w:r>
      <w:r w:rsidR="0027161F"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конфессиональные и культурные различия (ОК-6);</w:t>
      </w:r>
    </w:p>
    <w:p w:rsidR="00354365" w:rsidRPr="00354365" w:rsidRDefault="00354365" w:rsidP="00E16C71">
      <w:pPr>
        <w:ind w:right="43" w:firstLine="709"/>
        <w:jc w:val="both"/>
        <w:rPr>
          <w:sz w:val="28"/>
          <w:szCs w:val="28"/>
        </w:rPr>
      </w:pPr>
      <w:r w:rsidRPr="00354365">
        <w:rPr>
          <w:sz w:val="28"/>
          <w:szCs w:val="28"/>
        </w:rPr>
        <w:t>способностью к реализации базовых процедур анализа проблем человека, социализации</w:t>
      </w:r>
      <w:r w:rsidR="0027161F"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индивида, профессиональной и образовательной деятельности, функционированию людей с</w:t>
      </w:r>
      <w:r w:rsidR="0027161F">
        <w:rPr>
          <w:sz w:val="28"/>
          <w:szCs w:val="28"/>
        </w:rPr>
        <w:t xml:space="preserve"> </w:t>
      </w:r>
      <w:r w:rsidRPr="00354365">
        <w:rPr>
          <w:sz w:val="28"/>
          <w:szCs w:val="28"/>
        </w:rPr>
        <w:t>ограниченными возможностями, в том числе и при различных заболеваниях (ПК-9);</w:t>
      </w:r>
    </w:p>
    <w:p w:rsidR="0008209D" w:rsidRDefault="0008209D" w:rsidP="00E16C71">
      <w:pPr>
        <w:ind w:right="4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Межпредметные связи дисциплины.</w:t>
      </w:r>
    </w:p>
    <w:p w:rsidR="0008209D" w:rsidRDefault="0008209D" w:rsidP="00E16C71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данного курса рассматриваются в контексте школьн</w:t>
      </w:r>
      <w:r w:rsidR="00E16C71">
        <w:rPr>
          <w:sz w:val="28"/>
          <w:szCs w:val="28"/>
        </w:rPr>
        <w:t xml:space="preserve">ых </w:t>
      </w:r>
      <w:r>
        <w:rPr>
          <w:sz w:val="28"/>
          <w:szCs w:val="28"/>
        </w:rPr>
        <w:t>курс</w:t>
      </w:r>
      <w:r w:rsidR="00E16C71">
        <w:rPr>
          <w:sz w:val="28"/>
          <w:szCs w:val="28"/>
        </w:rPr>
        <w:t>ов истории и обществознания и предваряет изучение таких дисциплин, как «Социальная политика», «Психология социальной работы», «Основы социальной работы»</w:t>
      </w:r>
      <w:r>
        <w:rPr>
          <w:sz w:val="28"/>
          <w:szCs w:val="28"/>
        </w:rPr>
        <w:t xml:space="preserve">. 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08209D" w:rsidP="00E16C71">
      <w:pPr>
        <w:ind w:left="708" w:firstLine="348"/>
        <w:rPr>
          <w:b/>
          <w:bCs/>
        </w:rPr>
      </w:pPr>
    </w:p>
    <w:p w:rsidR="0008209D" w:rsidRDefault="00160B93" w:rsidP="00E16C71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209D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08209D" w:rsidRDefault="0008209D" w:rsidP="00E16C71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08209D" w:rsidRDefault="0008209D" w:rsidP="00E16C71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88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2945"/>
        <w:gridCol w:w="2120"/>
        <w:gridCol w:w="2380"/>
        <w:gridCol w:w="2843"/>
      </w:tblGrid>
      <w:tr w:rsidR="0008209D" w:rsidTr="00E16C71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pStyle w:val="14"/>
              <w:tabs>
                <w:tab w:val="left" w:pos="2043"/>
              </w:tabs>
              <w:snapToGrid w:val="0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(протокол №, дата) кафедрой, разработавшей программу</w:t>
            </w:r>
          </w:p>
        </w:tc>
      </w:tr>
      <w:tr w:rsidR="0008209D" w:rsidTr="00E16C71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 w:rsidTr="00E16C71">
        <w:trPr>
          <w:cantSplit/>
          <w:trHeight w:val="483"/>
        </w:trPr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социальной работы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ind w:right="120"/>
              <w:jc w:val="right"/>
              <w:rPr>
                <w:sz w:val="28"/>
                <w:szCs w:val="28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 w:rsidTr="00E16C71">
        <w:trPr>
          <w:cantSplit/>
          <w:trHeight w:val="4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работы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E16C71" w:rsidP="00E16C71">
            <w:pPr>
              <w:pStyle w:val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8209D" w:rsidRDefault="0008209D" w:rsidP="00E16C71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r>
        <w:rPr>
          <w:sz w:val="28"/>
          <w:szCs w:val="28"/>
        </w:rPr>
        <w:tab/>
      </w:r>
    </w:p>
    <w:p w:rsidR="0008209D" w:rsidRDefault="0008209D" w:rsidP="00E16C71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НМС</w:t>
      </w:r>
      <w:proofErr w:type="spellEnd"/>
      <w:r>
        <w:rPr>
          <w:sz w:val="28"/>
          <w:szCs w:val="28"/>
        </w:rPr>
        <w:t xml:space="preserve"> __________________________________</w:t>
      </w:r>
    </w:p>
    <w:p w:rsidR="0008209D" w:rsidRDefault="0008209D" w:rsidP="00E16C71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>
        <w:rPr>
          <w:sz w:val="28"/>
          <w:szCs w:val="28"/>
        </w:rPr>
        <w:t>"____" ___________201__ г.</w:t>
      </w:r>
    </w:p>
    <w:p w:rsidR="008B2ED6" w:rsidRPr="004056A5" w:rsidRDefault="00E87BE0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B2ED6"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8B2ED6" w:rsidRPr="004056A5" w:rsidRDefault="009A3E0D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</w:t>
      </w:r>
      <w:r w:rsidR="00E3752F">
        <w:rPr>
          <w:b/>
          <w:sz w:val="28"/>
          <w:szCs w:val="28"/>
        </w:rPr>
        <w:t>ударства и гражданского общества</w:t>
      </w:r>
    </w:p>
    <w:p w:rsidR="008B2ED6" w:rsidRPr="004056A5" w:rsidRDefault="008B2ED6" w:rsidP="00E16C7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225C22" w:rsidRPr="006F3634" w:rsidRDefault="00225C22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37.03.01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 xml:space="preserve"> </w:t>
      </w:r>
    </w:p>
    <w:p w:rsidR="00225C22" w:rsidRPr="006F3634" w:rsidRDefault="00225C22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 xml:space="preserve">«Социальная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>»</w:t>
      </w:r>
    </w:p>
    <w:p w:rsidR="00225C22" w:rsidRPr="004056A5" w:rsidRDefault="00225C22" w:rsidP="00E16C71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8B2ED6" w:rsidRPr="004056A5" w:rsidRDefault="008B2ED6" w:rsidP="00E16C71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E3752F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8B2ED6" w:rsidRPr="00417301" w:rsidRDefault="00E87BE0" w:rsidP="00E16C71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8B2ED6" w:rsidRPr="00417301">
        <w:rPr>
          <w:bCs/>
          <w:sz w:val="28"/>
          <w:szCs w:val="28"/>
        </w:rPr>
        <w:t>(общая трудоемкость _</w:t>
      </w:r>
      <w:r w:rsidR="00225C22" w:rsidRPr="00225C22">
        <w:rPr>
          <w:b/>
          <w:bCs/>
          <w:sz w:val="28"/>
          <w:szCs w:val="28"/>
        </w:rPr>
        <w:t>3</w:t>
      </w:r>
      <w:r w:rsidR="008B2ED6" w:rsidRPr="00417301">
        <w:rPr>
          <w:bCs/>
          <w:sz w:val="28"/>
          <w:szCs w:val="28"/>
        </w:rPr>
        <w:t xml:space="preserve">___ </w:t>
      </w:r>
      <w:proofErr w:type="spellStart"/>
      <w:r w:rsidR="008B2ED6" w:rsidRPr="00417301">
        <w:rPr>
          <w:bCs/>
          <w:sz w:val="28"/>
          <w:szCs w:val="28"/>
        </w:rPr>
        <w:t>з.е</w:t>
      </w:r>
      <w:proofErr w:type="spellEnd"/>
      <w:r w:rsidR="008B2ED6" w:rsidRPr="00417301">
        <w:rPr>
          <w:bCs/>
          <w:sz w:val="28"/>
          <w:szCs w:val="28"/>
        </w:rPr>
        <w:t>.)</w:t>
      </w:r>
    </w:p>
    <w:p w:rsidR="008B2ED6" w:rsidRPr="004056A5" w:rsidRDefault="008B2ED6" w:rsidP="00E16C71">
      <w:pPr>
        <w:jc w:val="center"/>
        <w:rPr>
          <w:sz w:val="28"/>
          <w:szCs w:val="28"/>
        </w:rPr>
      </w:pPr>
    </w:p>
    <w:tbl>
      <w:tblPr>
        <w:tblW w:w="10240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88"/>
        <w:gridCol w:w="5442"/>
        <w:gridCol w:w="946"/>
        <w:gridCol w:w="946"/>
        <w:gridCol w:w="946"/>
        <w:gridCol w:w="1372"/>
      </w:tblGrid>
      <w:tr w:rsidR="008B2ED6" w:rsidRPr="008B2ED6" w:rsidTr="00CE15EC">
        <w:trPr>
          <w:trHeight w:val="65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</w:tr>
      <w:tr w:rsidR="008B2ED6" w:rsidRPr="008B2ED6" w:rsidTr="00CE15EC">
        <w:trPr>
          <w:trHeight w:val="656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Лек</w:t>
            </w:r>
          </w:p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15EC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CE15EC" w:rsidRDefault="008B2ED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356" w:rsidRPr="008B2ED6" w:rsidTr="00CE15EC">
        <w:trPr>
          <w:trHeight w:val="71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9A3E0D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687356" w:rsidRPr="009A3E0D" w:rsidRDefault="00687356" w:rsidP="0068735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87356" w:rsidRPr="008B2ED6" w:rsidTr="00CE15EC">
        <w:trPr>
          <w:trHeight w:val="304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F3E6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философские корни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F3E6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принципы и модели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629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F3E60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t>Модуль II. Экономические и правовые принципы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F3E60">
              <w:rPr>
                <w:b/>
                <w:bCs/>
                <w:i/>
                <w:iCs/>
                <w:sz w:val="28"/>
                <w:szCs w:val="28"/>
              </w:rPr>
              <w:t>функционирования социального государства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87356" w:rsidRPr="008B2ED6" w:rsidTr="00CE15EC">
        <w:trPr>
          <w:trHeight w:val="4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E15EC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94601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Экономическая основа социального государства.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35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4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94601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государства.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131AA0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87356" w:rsidRPr="008B2ED6" w:rsidTr="00CE15EC">
        <w:trPr>
          <w:trHeight w:val="60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131AA0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131AA0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F3E60" w:rsidRPr="0014734A" w:rsidTr="00CE15EC">
        <w:trPr>
          <w:trHeight w:val="430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8B2ED6" w:rsidRDefault="008F3E60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131AA0" w:rsidRDefault="00131AA0" w:rsidP="00E16C71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E60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E60" w:rsidRPr="0014734A" w:rsidRDefault="00687356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A62EEC" w:rsidRPr="008B2ED6" w:rsidTr="00CE15EC">
        <w:trPr>
          <w:trHeight w:val="3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8B2ED6" w:rsidRDefault="00A62EEC" w:rsidP="00E16C71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A62EEC" w:rsidRDefault="00A62EEC" w:rsidP="00E16C7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Концепция социального государства Российской Федерации.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EC" w:rsidRPr="008B2ED6" w:rsidRDefault="00687356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62EEC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8B2ED6" w:rsidRDefault="00A62EEC" w:rsidP="00E16C71">
            <w:pPr>
              <w:snapToGrid w:val="0"/>
              <w:jc w:val="center"/>
              <w:rPr>
                <w:sz w:val="28"/>
                <w:szCs w:val="28"/>
              </w:rPr>
            </w:pPr>
            <w:r w:rsidRPr="008B2ED6">
              <w:rPr>
                <w:sz w:val="28"/>
                <w:szCs w:val="28"/>
              </w:rPr>
              <w:t>8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A62EEC" w:rsidRDefault="00A62EEC" w:rsidP="00E16C7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EEC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EEC" w:rsidRPr="008B2ED6" w:rsidRDefault="00687356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87356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8B2ED6" w:rsidRDefault="00687356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A62EEC" w:rsidRDefault="00687356" w:rsidP="00E16C71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56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56" w:rsidRPr="008B2ED6" w:rsidRDefault="00687356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B2ED6" w:rsidRPr="008B2ED6" w:rsidTr="00CE15EC">
        <w:trPr>
          <w:trHeight w:val="656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8B2ED6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8B2ED6" w:rsidRDefault="008B2ED6" w:rsidP="00E16C71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8B2ED6">
              <w:rPr>
                <w:b/>
                <w:bCs/>
                <w:sz w:val="28"/>
                <w:szCs w:val="28"/>
              </w:rPr>
              <w:t xml:space="preserve">                                                          ИТОГО: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225C22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ED6" w:rsidRPr="00CE15EC" w:rsidRDefault="00687356" w:rsidP="00E16C71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ED6" w:rsidRPr="008B2ED6" w:rsidRDefault="00687356" w:rsidP="00E16C7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</w:tbl>
    <w:p w:rsidR="00E87BE0" w:rsidRDefault="00E87BE0" w:rsidP="00E16C71">
      <w:pPr>
        <w:jc w:val="center"/>
        <w:rPr>
          <w:b/>
          <w:sz w:val="28"/>
          <w:szCs w:val="28"/>
        </w:rPr>
      </w:pPr>
    </w:p>
    <w:p w:rsidR="00E87BE0" w:rsidRDefault="00E87BE0" w:rsidP="00E16C71">
      <w:pPr>
        <w:jc w:val="center"/>
        <w:rPr>
          <w:b/>
          <w:sz w:val="28"/>
          <w:szCs w:val="28"/>
        </w:rPr>
      </w:pPr>
    </w:p>
    <w:p w:rsidR="00225C22" w:rsidRDefault="00225C22" w:rsidP="00E16C71">
      <w:pPr>
        <w:jc w:val="center"/>
        <w:rPr>
          <w:b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ТЕОРЕТИЧЕСКОГО КУРСА</w:t>
      </w:r>
    </w:p>
    <w:p w:rsidR="0008209D" w:rsidRDefault="0008209D" w:rsidP="00E16C71">
      <w:pPr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ТЕОРЕТИКО-МЕТОДОЛОГИЧЕСКИЕ </w:t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ОСНОВЫ СОЦИАЛЬНОГО ГОСУДАРСТВА</w:t>
      </w:r>
    </w:p>
    <w:p w:rsidR="0008209D" w:rsidRDefault="0008209D" w:rsidP="00E16C71">
      <w:pPr>
        <w:rPr>
          <w:b/>
          <w:bCs/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Историко-социальные и философские корни социального государства.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понятия социального государства. История развития социально ориентированной экономики. Формирование концепции социально-ориентированной рыночной экономики. Дискуссии венской (Й.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) и </w:t>
      </w:r>
      <w:proofErr w:type="spellStart"/>
      <w:r>
        <w:rPr>
          <w:sz w:val="28"/>
          <w:szCs w:val="28"/>
        </w:rPr>
        <w:t>фрайбургской</w:t>
      </w:r>
      <w:proofErr w:type="spellEnd"/>
      <w:r>
        <w:rPr>
          <w:sz w:val="28"/>
          <w:szCs w:val="28"/>
        </w:rPr>
        <w:t xml:space="preserve"> (фон </w:t>
      </w:r>
      <w:proofErr w:type="spellStart"/>
      <w:r>
        <w:rPr>
          <w:sz w:val="28"/>
          <w:szCs w:val="28"/>
        </w:rPr>
        <w:t>Хайек</w:t>
      </w:r>
      <w:proofErr w:type="spellEnd"/>
      <w:r>
        <w:rPr>
          <w:sz w:val="28"/>
          <w:szCs w:val="28"/>
        </w:rPr>
        <w:t xml:space="preserve">, В. </w:t>
      </w:r>
      <w:proofErr w:type="spellStart"/>
      <w:r>
        <w:rPr>
          <w:sz w:val="28"/>
          <w:szCs w:val="28"/>
        </w:rPr>
        <w:t>Ойкен</w:t>
      </w:r>
      <w:proofErr w:type="spellEnd"/>
      <w:r>
        <w:rPr>
          <w:sz w:val="28"/>
          <w:szCs w:val="28"/>
        </w:rPr>
        <w:t>) школ. Основные элементы социально-ориентированной рыночной экономики. Социально-ориентированная рыночная экономика и государство.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Дж. </w:t>
      </w:r>
      <w:proofErr w:type="spellStart"/>
      <w:r>
        <w:rPr>
          <w:sz w:val="28"/>
          <w:szCs w:val="28"/>
        </w:rPr>
        <w:t>Кейнс</w:t>
      </w:r>
      <w:proofErr w:type="spellEnd"/>
      <w:r>
        <w:rPr>
          <w:sz w:val="28"/>
          <w:szCs w:val="28"/>
        </w:rPr>
        <w:t xml:space="preserve"> и концепция «социального государства». Взаимодействие экономической и социальной политики. Активная социальная политика.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концепции «государства всеобщего благосостояния» как развитие идей кейнсианства. Понятие «государства всеобщего благосостояния». Теория гражданства (У. </w:t>
      </w:r>
      <w:proofErr w:type="spellStart"/>
      <w:r>
        <w:rPr>
          <w:sz w:val="28"/>
          <w:szCs w:val="28"/>
        </w:rPr>
        <w:t>Робсон</w:t>
      </w:r>
      <w:proofErr w:type="spellEnd"/>
      <w:r>
        <w:rPr>
          <w:sz w:val="28"/>
          <w:szCs w:val="28"/>
        </w:rPr>
        <w:t xml:space="preserve">) и ее оппоненты.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«государства всеобщего благосостояния». Г. </w:t>
      </w:r>
      <w:proofErr w:type="spellStart"/>
      <w:r>
        <w:rPr>
          <w:sz w:val="28"/>
          <w:szCs w:val="28"/>
        </w:rPr>
        <w:t>Эспинг</w:t>
      </w:r>
      <w:proofErr w:type="spellEnd"/>
      <w:r>
        <w:rPr>
          <w:sz w:val="28"/>
          <w:szCs w:val="28"/>
        </w:rPr>
        <w:t>-Андерсен: типы моделей государства всеобщего благосостояния (</w:t>
      </w:r>
      <w:proofErr w:type="spellStart"/>
      <w:proofErr w:type="gramStart"/>
      <w:r>
        <w:rPr>
          <w:sz w:val="28"/>
          <w:szCs w:val="28"/>
        </w:rPr>
        <w:t>нео</w:t>
      </w:r>
      <w:proofErr w:type="spellEnd"/>
      <w:r>
        <w:rPr>
          <w:sz w:val="28"/>
          <w:szCs w:val="28"/>
        </w:rPr>
        <w:t>-либеральный</w:t>
      </w:r>
      <w:proofErr w:type="gramEnd"/>
      <w:r>
        <w:rPr>
          <w:sz w:val="28"/>
          <w:szCs w:val="28"/>
        </w:rPr>
        <w:t xml:space="preserve">, социально-демократический, корпоративный). Параметры типологизации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Сущность, принципы и модели социального государства.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как социальный институт и политическая организация общества. Объективные факторы и условия возникновения и развития социального государства: краткая история мирового опыта.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социальном государстве. Понятие и сущность социального государства. Главные цели и задачи социального государства. Основные функции социального государства. Принципы социального государства. Важнейшие признаки социального государства. Модели социального государства.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ЭКОНОМИЧЕСКИЕ И ПРАВОВЫЕ ПРИНЦИПЫ ФУНКЦИОНИРОВАНИЯ СОЦИАЛЬНОГО ГОСУДАРСТВА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Экономическая основа социального государства.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социального государства в регулировании деятельности субъектов рыночных отношений: уроки развитых стран. Поиск разумного компромисса между темпами экономического роста и динамикой социальных показателей. Особенности бюджетной, налоговой и ценовой политики. Роль </w:t>
      </w:r>
      <w:r>
        <w:rPr>
          <w:sz w:val="28"/>
          <w:szCs w:val="28"/>
        </w:rPr>
        <w:lastRenderedPageBreak/>
        <w:t xml:space="preserve">социального государства в регулировании кредитно-денежных отношений. Понятие корпоративной социальной ответственности.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социально ответственного бизнеса в России: оценка тенденций. Реализация стратегического курса на создание в России инновационной экономики - необходимое условие повышения уровня и качества жизни населения.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социально ответственного бизнеса: опыт, проблемы, решения.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современного уровня российской экономики с позиций ее соответствия требованиям социального рыночного хозяйства. Критерии и показатели эффективности социального рыночного хозяйства.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Экономическая активность трудоспособной части общества. Система распределения вновь созданной стоимости между государством, трудом и капиталом. Социальные приоритеты государственного и частного секторов российской экономики. 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социального государства.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Механизмы обеспечения необходимых условий для успешной деятельности социального государства. Роль социального государства в обеспечении правовой защищенности человека и гражданина. Признаки правового государства. Важнейшие характеристики социального правового государства (из опыта развитых стран). Понятие демократического режима власти. Гражданское общество и его отношения с социальным государством. Процесс формирования правовой основы социального государства в Российской Федерации. Социальное законодательство: оценка состояния, актуальные проблемы и пути их решения.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ГРАЖДАНСКАЯ СОЛИДАРНОСТЬ И ПРИНЦИПЫ ПАРТНЕРСТВА В РЕШЕНИИ СОЦИАЛЬНЫХ ПРОБЛЕМ ОБЩЕСТВА.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общество и его роль в формировании социального государства.</w:t>
      </w:r>
    </w:p>
    <w:p w:rsidR="0008209D" w:rsidRDefault="0008209D" w:rsidP="00E16C71">
      <w:pPr>
        <w:ind w:left="720"/>
        <w:jc w:val="both"/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понятия гражданского общества. Идеи гражданского общества в трудах Гегеля. История становления концепции гражданского общества в мире и в России. Появление и развитие понятия гражданского общества в России.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представления о гражданском обществе. Структура гражданского общества: возможные варианты классификации и роль «третьего сектора». Гражданское общество и государство.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Теории массового общества, модерна и постмодерна.  Международные движения современности: экологическое, правозащитное, </w:t>
      </w:r>
      <w:proofErr w:type="spellStart"/>
      <w:r>
        <w:rPr>
          <w:sz w:val="28"/>
          <w:szCs w:val="28"/>
        </w:rPr>
        <w:t>антиглобалистское</w:t>
      </w:r>
      <w:proofErr w:type="spellEnd"/>
      <w:r>
        <w:rPr>
          <w:sz w:val="28"/>
          <w:szCs w:val="28"/>
        </w:rPr>
        <w:t xml:space="preserve">, пацифистское. </w:t>
      </w:r>
    </w:p>
    <w:p w:rsidR="0008209D" w:rsidRDefault="0008209D" w:rsidP="00E16C71">
      <w:pPr>
        <w:ind w:left="720"/>
        <w:rPr>
          <w:b/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Социальное партнерство. Социальный аудит.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партнерство как метод регулирования социально-трудовых отношений. Основные принципы социального партнерства. Субъекты социального партнерства. Уровни и формы взаимодействия субъектов социального партнерства. Практика социального партнерства: сравнительный анализ российского и зарубежного опыта.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аудит как технология оценки результатов социальной деятельности государственных и местных органов власти, бизнес-структур и общественных организаций.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модель социального аудита: основные положения. 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IV. СОВРЕМЕННАЯ МОДЕЛЬ СОЦИАЛЬНОГО ГОСУДАРСТВА В РОССИИ</w:t>
      </w:r>
    </w:p>
    <w:p w:rsidR="0008209D" w:rsidRDefault="0008209D" w:rsidP="00E16C71">
      <w:pPr>
        <w:jc w:val="center"/>
        <w:rPr>
          <w:b/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 социального государства Российской Федерации.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Концепция социального государства Российской Федерации: основные положения и механизмы. Процесс реализации конституционных целей социального государства в России: анализ тенденций. Приоритеты современного этапа развития российского государства.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государства: стандарты развитых стран и современной России. Международные нормы достойного уровня (качества) жизни. </w:t>
      </w:r>
    </w:p>
    <w:p w:rsidR="0008209D" w:rsidRDefault="0008209D" w:rsidP="00E16C71">
      <w:pPr>
        <w:rPr>
          <w:sz w:val="28"/>
          <w:szCs w:val="28"/>
        </w:rPr>
      </w:pPr>
    </w:p>
    <w:p w:rsidR="0008209D" w:rsidRDefault="0008209D" w:rsidP="00E16C71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политика социального государства.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социальной политики социального государства. Принципы осуществления социальной политики. Субъекты социальной политики социального государства. Уровни социальной политики. Важнейшие направления социальной политики. Модели социальной политики социального государства. </w:t>
      </w:r>
    </w:p>
    <w:p w:rsidR="0008209D" w:rsidRDefault="0008209D" w:rsidP="00E16C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Механизмы эффективной социальной политики социального государства. Система социальных стандартов как основа социальной политики социального государства. Проведение политики доходов и расходов государства в интересах всего общества. Стимулирование корпоративной социальной политики. Последовательная и системная борьба с коррупцией. Персональная ответственность должностных лиц. </w:t>
      </w:r>
    </w:p>
    <w:p w:rsidR="0008209D" w:rsidRDefault="0008209D" w:rsidP="00687356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направления социальной политики российского государства: анализ тенденций. Роль приоритетных национальных проектов в активизации социальной политики российского государства. Причины, затрудняющие проведение в современной России эффективной социальной политики. Перспективы государственной социальной политики на этапе становления в России социального государства.</w:t>
      </w:r>
      <w:r w:rsidR="00687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Критерии и показатели эффективной социальной политики социального государства. </w:t>
      </w:r>
    </w:p>
    <w:p w:rsidR="0008209D" w:rsidRDefault="0008209D" w:rsidP="00E16C71">
      <w:pPr>
        <w:sectPr w:rsidR="0008209D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</w:p>
    <w:p w:rsidR="0008209D" w:rsidRDefault="0008209D" w:rsidP="00E3752F">
      <w:pPr>
        <w:pStyle w:val="14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08209D" w:rsidRPr="00E3752F" w:rsidRDefault="0008209D" w:rsidP="00E16C71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E3752F">
        <w:rPr>
          <w:b/>
          <w:sz w:val="28"/>
          <w:szCs w:val="28"/>
        </w:rPr>
        <w:t xml:space="preserve">студентов </w:t>
      </w:r>
      <w:proofErr w:type="spellStart"/>
      <w:r w:rsidRPr="00E3752F">
        <w:rPr>
          <w:b/>
          <w:sz w:val="28"/>
          <w:szCs w:val="28"/>
        </w:rPr>
        <w:t>ООП</w:t>
      </w:r>
      <w:proofErr w:type="spellEnd"/>
    </w:p>
    <w:p w:rsidR="005E3D38" w:rsidRPr="006F3634" w:rsidRDefault="005E3D38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37.03.01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 xml:space="preserve"> </w:t>
      </w:r>
    </w:p>
    <w:p w:rsidR="005E3D38" w:rsidRPr="006F3634" w:rsidRDefault="005E3D38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 xml:space="preserve">«Социальная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>»</w:t>
      </w:r>
    </w:p>
    <w:p w:rsidR="005E3D38" w:rsidRPr="004056A5" w:rsidRDefault="005E3D38" w:rsidP="00E16C71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08209D" w:rsidRDefault="0008209D" w:rsidP="00E16C71">
      <w:pPr>
        <w:jc w:val="center"/>
        <w:rPr>
          <w:b/>
        </w:rPr>
      </w:pPr>
      <w:r>
        <w:rPr>
          <w:b/>
        </w:rPr>
        <w:t xml:space="preserve">по </w:t>
      </w:r>
      <w:r w:rsidR="00E3752F">
        <w:rPr>
          <w:b/>
        </w:rPr>
        <w:t>за</w:t>
      </w:r>
      <w:r>
        <w:rPr>
          <w:b/>
        </w:rPr>
        <w:t>очной форме обучения</w:t>
      </w: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900"/>
        <w:gridCol w:w="900"/>
        <w:gridCol w:w="1260"/>
        <w:gridCol w:w="1202"/>
        <w:gridCol w:w="1276"/>
        <w:gridCol w:w="3685"/>
        <w:gridCol w:w="2269"/>
      </w:tblGrid>
      <w:tr w:rsidR="00EE69CC" w:rsidRPr="00EE69CC" w:rsidTr="003172F0">
        <w:tc>
          <w:tcPr>
            <w:tcW w:w="2628" w:type="dxa"/>
            <w:vMerge w:val="restart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440" w:type="dxa"/>
            <w:vMerge w:val="restart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 часов</w:t>
            </w: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69CC">
              <w:rPr>
                <w:bCs/>
                <w:sz w:val="28"/>
                <w:szCs w:val="28"/>
              </w:rPr>
              <w:t>Внеауд</w:t>
            </w:r>
            <w:proofErr w:type="spellEnd"/>
            <w:r w:rsidRPr="00EE69CC">
              <w:rPr>
                <w:bCs/>
                <w:sz w:val="28"/>
                <w:szCs w:val="28"/>
              </w:rPr>
              <w:t>. часов</w:t>
            </w:r>
          </w:p>
        </w:tc>
        <w:tc>
          <w:tcPr>
            <w:tcW w:w="3685" w:type="dxa"/>
            <w:vMerge w:val="restart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2269" w:type="dxa"/>
            <w:vMerge w:val="restart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 xml:space="preserve">Формы </w:t>
            </w: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контроля</w:t>
            </w:r>
          </w:p>
        </w:tc>
      </w:tr>
      <w:tr w:rsidR="00EE69CC" w:rsidRPr="00EE69CC" w:rsidTr="003172F0">
        <w:tc>
          <w:tcPr>
            <w:tcW w:w="2628" w:type="dxa"/>
            <w:vMerge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EE69CC">
              <w:rPr>
                <w:bCs/>
                <w:sz w:val="28"/>
                <w:szCs w:val="28"/>
              </w:rPr>
              <w:t>Лабор</w:t>
            </w:r>
            <w:proofErr w:type="spellEnd"/>
            <w:r w:rsidRPr="00EE69CC">
              <w:rPr>
                <w:bCs/>
                <w:sz w:val="28"/>
                <w:szCs w:val="28"/>
              </w:rPr>
              <w:t>.</w:t>
            </w:r>
          </w:p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  <w:r w:rsidRPr="00EE69CC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:rsidR="00EE69CC" w:rsidRPr="00EE69CC" w:rsidRDefault="00EE69CC" w:rsidP="00E16C7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87356" w:rsidRPr="00EE69CC" w:rsidTr="003172F0">
        <w:tc>
          <w:tcPr>
            <w:tcW w:w="2628" w:type="dxa"/>
          </w:tcPr>
          <w:p w:rsidR="00687356" w:rsidRPr="009A3E0D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 xml:space="preserve">. Теоретико-методологические </w:t>
            </w:r>
          </w:p>
          <w:p w:rsidR="00687356" w:rsidRPr="009A3E0D" w:rsidRDefault="00687356" w:rsidP="00687356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</w:t>
            </w:r>
            <w:r w:rsidRPr="009A3E0D">
              <w:rPr>
                <w:b/>
                <w:bCs/>
                <w:i/>
                <w:iCs/>
                <w:sz w:val="28"/>
                <w:szCs w:val="28"/>
              </w:rPr>
              <w:t>сновы социального государства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87356" w:rsidRPr="00EE69CC" w:rsidTr="003172F0">
        <w:tc>
          <w:tcPr>
            <w:tcW w:w="2628" w:type="dxa"/>
          </w:tcPr>
          <w:p w:rsidR="00687356" w:rsidRPr="008F3E6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Историко-социальные и философские корни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8F3E6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8F3E60">
              <w:rPr>
                <w:sz w:val="28"/>
                <w:szCs w:val="28"/>
                <w:lang w:eastAsia="ru-RU"/>
              </w:rPr>
              <w:t>Сущность, принципы и модели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монографии</w:t>
            </w:r>
          </w:p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Кочетковой </w:t>
            </w:r>
            <w:proofErr w:type="spellStart"/>
            <w:r>
              <w:rPr>
                <w:bCs/>
                <w:sz w:val="28"/>
                <w:szCs w:val="28"/>
              </w:rPr>
              <w:t>Л.Н</w:t>
            </w:r>
            <w:proofErr w:type="spellEnd"/>
            <w:r>
              <w:rPr>
                <w:bCs/>
                <w:sz w:val="28"/>
                <w:szCs w:val="28"/>
              </w:rPr>
              <w:t>. «Социальное государство: опыт философского анализа»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Краткий конспект-рецензия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8F3E60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8F3E60">
              <w:rPr>
                <w:b/>
                <w:bCs/>
                <w:i/>
                <w:iCs/>
                <w:sz w:val="28"/>
                <w:szCs w:val="28"/>
              </w:rPr>
              <w:t xml:space="preserve">Модуль II. Экономические и правовые </w:t>
            </w:r>
            <w:r w:rsidRPr="008F3E60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принципы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F3E60">
              <w:rPr>
                <w:b/>
                <w:bCs/>
                <w:i/>
                <w:iCs/>
                <w:sz w:val="28"/>
                <w:szCs w:val="28"/>
              </w:rPr>
              <w:t>функционирования социального государства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87356" w:rsidRPr="00EE69CC" w:rsidTr="003172F0">
        <w:tc>
          <w:tcPr>
            <w:tcW w:w="2628" w:type="dxa"/>
          </w:tcPr>
          <w:p w:rsidR="00687356" w:rsidRPr="0094601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lastRenderedPageBreak/>
              <w:t>Экономическая основа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модели инновационного социального предприятия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946010" w:rsidRDefault="00687356" w:rsidP="0068735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6010">
              <w:rPr>
                <w:sz w:val="28"/>
                <w:szCs w:val="28"/>
                <w:lang w:eastAsia="ru-RU"/>
              </w:rPr>
              <w:t>Правовые основы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Анализ современного законодательства РФ на предмет выявления соответствия требованиям 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131AA0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>Модуль III.  Гражданская солидарность и принципы партнерства в решении социальных проблем общества.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26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87356" w:rsidRPr="00EE69CC" w:rsidTr="003172F0">
        <w:tc>
          <w:tcPr>
            <w:tcW w:w="2628" w:type="dxa"/>
          </w:tcPr>
          <w:p w:rsidR="00687356" w:rsidRPr="00131AA0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Гражданское общество и его роль в формировании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монографии Д. Грина «Возвращение в гражданское общество»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рецензии, собеседование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131AA0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131AA0">
              <w:rPr>
                <w:sz w:val="28"/>
                <w:szCs w:val="28"/>
                <w:lang w:eastAsia="ru-RU"/>
              </w:rPr>
              <w:t>Социальное партнерство. Социальный аудит.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131AA0" w:rsidRDefault="00687356" w:rsidP="00687356">
            <w:pPr>
              <w:snapToGri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131AA0">
              <w:rPr>
                <w:b/>
                <w:bCs/>
                <w:i/>
                <w:iCs/>
                <w:sz w:val="28"/>
                <w:szCs w:val="28"/>
              </w:rPr>
              <w:t xml:space="preserve">Модуль IV. Современная 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модель социального государства в </w:t>
            </w:r>
            <w:r>
              <w:rPr>
                <w:b/>
                <w:bCs/>
                <w:i/>
                <w:iCs/>
                <w:sz w:val="28"/>
                <w:szCs w:val="28"/>
              </w:rPr>
              <w:t>Р</w:t>
            </w:r>
            <w:r w:rsidRPr="00131AA0">
              <w:rPr>
                <w:b/>
                <w:bCs/>
                <w:i/>
                <w:iCs/>
                <w:sz w:val="28"/>
                <w:szCs w:val="28"/>
              </w:rPr>
              <w:t>оссии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14734A" w:rsidRDefault="00687356" w:rsidP="0068735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87356" w:rsidRPr="00EE69CC" w:rsidTr="003172F0">
        <w:tc>
          <w:tcPr>
            <w:tcW w:w="2628" w:type="dxa"/>
          </w:tcPr>
          <w:p w:rsidR="00687356" w:rsidRPr="00A62EEC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lastRenderedPageBreak/>
              <w:t>Концепция социального государства Российской Федерации.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  <w:tr w:rsidR="00687356" w:rsidRPr="00EE69CC" w:rsidTr="003172F0">
        <w:tc>
          <w:tcPr>
            <w:tcW w:w="2628" w:type="dxa"/>
          </w:tcPr>
          <w:p w:rsidR="00687356" w:rsidRPr="00A62EEC" w:rsidRDefault="00687356" w:rsidP="00687356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A62EEC">
              <w:rPr>
                <w:sz w:val="28"/>
                <w:szCs w:val="28"/>
                <w:lang w:eastAsia="ru-RU"/>
              </w:rPr>
              <w:t>Социальная политика социального государства.</w:t>
            </w:r>
          </w:p>
        </w:tc>
        <w:tc>
          <w:tcPr>
            <w:tcW w:w="144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687356" w:rsidRPr="00CE15EC" w:rsidRDefault="00687356" w:rsidP="00687356">
            <w:pPr>
              <w:pStyle w:val="6"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687356" w:rsidRPr="00EE69CC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87356" w:rsidRPr="008B2ED6" w:rsidRDefault="00687356" w:rsidP="006873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статей</w:t>
            </w:r>
          </w:p>
        </w:tc>
        <w:tc>
          <w:tcPr>
            <w:tcW w:w="2269" w:type="dxa"/>
            <w:shd w:val="clear" w:color="auto" w:fill="auto"/>
          </w:tcPr>
          <w:p w:rsidR="00687356" w:rsidRPr="00EE69CC" w:rsidRDefault="00687356" w:rsidP="0068735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Аналитическое заключение</w:t>
            </w:r>
          </w:p>
        </w:tc>
      </w:tr>
    </w:tbl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08209D" w:rsidRDefault="0008209D" w:rsidP="00E16C71">
      <w:pPr>
        <w:jc w:val="center"/>
        <w:rPr>
          <w:bCs/>
          <w:sz w:val="28"/>
          <w:szCs w:val="28"/>
        </w:rPr>
      </w:pPr>
    </w:p>
    <w:p w:rsidR="00E3752F" w:rsidRDefault="00E3752F" w:rsidP="00E16C71">
      <w:pPr>
        <w:pStyle w:val="ad"/>
        <w:rPr>
          <w:b/>
        </w:rPr>
      </w:pPr>
    </w:p>
    <w:p w:rsidR="00E3752F" w:rsidRDefault="00E3752F" w:rsidP="00E16C71">
      <w:pPr>
        <w:pStyle w:val="ad"/>
        <w:rPr>
          <w:b/>
        </w:rPr>
      </w:pPr>
    </w:p>
    <w:p w:rsidR="00E3752F" w:rsidRDefault="00E3752F" w:rsidP="00E16C71">
      <w:pPr>
        <w:pStyle w:val="ad"/>
        <w:rPr>
          <w:b/>
        </w:rPr>
      </w:pPr>
    </w:p>
    <w:p w:rsidR="00E3752F" w:rsidRDefault="00E3752F" w:rsidP="00E16C71">
      <w:pPr>
        <w:pStyle w:val="ad"/>
        <w:rPr>
          <w:b/>
        </w:rPr>
      </w:pPr>
    </w:p>
    <w:p w:rsidR="00E3752F" w:rsidRDefault="00E3752F" w:rsidP="00E16C71">
      <w:pPr>
        <w:pStyle w:val="ad"/>
        <w:rPr>
          <w:b/>
        </w:rPr>
      </w:pPr>
    </w:p>
    <w:p w:rsidR="0008209D" w:rsidRDefault="0008209D" w:rsidP="00E16C71">
      <w:pPr>
        <w:pStyle w:val="ad"/>
        <w:rPr>
          <w:b/>
        </w:rPr>
      </w:pPr>
      <w:r>
        <w:rPr>
          <w:b/>
        </w:rPr>
        <w:lastRenderedPageBreak/>
        <w:t>КАРТА ЛИТЕРАТУРНОГО ОБЕСПЕЧЕНИЯ ДИСЦИПЛИНЫ</w:t>
      </w:r>
    </w:p>
    <w:p w:rsidR="0008209D" w:rsidRDefault="0008209D" w:rsidP="00E16C71">
      <w:pPr>
        <w:jc w:val="center"/>
        <w:rPr>
          <w:b/>
        </w:rPr>
      </w:pPr>
    </w:p>
    <w:p w:rsidR="0008209D" w:rsidRDefault="0008209D" w:rsidP="00E1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социального государства и гражданского общества</w:t>
      </w:r>
    </w:p>
    <w:p w:rsidR="0008209D" w:rsidRDefault="0008209D" w:rsidP="00E16C71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(наименование)</w:t>
      </w:r>
    </w:p>
    <w:p w:rsidR="0008209D" w:rsidRDefault="0008209D" w:rsidP="00E16C71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студентов </w:t>
      </w:r>
      <w:proofErr w:type="spellStart"/>
      <w:r>
        <w:rPr>
          <w:b/>
        </w:rPr>
        <w:t>ООП</w:t>
      </w:r>
      <w:proofErr w:type="spellEnd"/>
    </w:p>
    <w:p w:rsidR="005E3D38" w:rsidRPr="006F3634" w:rsidRDefault="005E3D38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37.03.01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 xml:space="preserve"> </w:t>
      </w:r>
    </w:p>
    <w:p w:rsidR="005E3D38" w:rsidRPr="006F3634" w:rsidRDefault="005E3D38" w:rsidP="00E16C71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 xml:space="preserve">«Социальная </w:t>
      </w:r>
      <w:r>
        <w:rPr>
          <w:i/>
          <w:sz w:val="28"/>
          <w:szCs w:val="28"/>
        </w:rPr>
        <w:t>психология</w:t>
      </w:r>
      <w:r w:rsidRPr="004056A5">
        <w:rPr>
          <w:i/>
          <w:sz w:val="28"/>
          <w:szCs w:val="28"/>
        </w:rPr>
        <w:t>»</w:t>
      </w:r>
    </w:p>
    <w:p w:rsidR="005E3D38" w:rsidRPr="004056A5" w:rsidRDefault="005E3D38" w:rsidP="00E16C71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бакалавриат</w:t>
      </w:r>
    </w:p>
    <w:p w:rsidR="0008209D" w:rsidRDefault="0008209D" w:rsidP="00E16C71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77"/>
        <w:gridCol w:w="2160"/>
        <w:gridCol w:w="1260"/>
        <w:gridCol w:w="1106"/>
      </w:tblGrid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</w:p>
          <w:p w:rsidR="0008209D" w:rsidRDefault="0008209D" w:rsidP="00E16C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Потребность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Гриценко </w:t>
            </w:r>
            <w:proofErr w:type="spellStart"/>
            <w:r>
              <w:rPr>
                <w:sz w:val="28"/>
                <w:szCs w:val="28"/>
              </w:rPr>
              <w:t>Н.Н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Н.А.Волгин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Ю.Н.Попов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Ф.И</w:t>
            </w:r>
            <w:proofErr w:type="spellEnd"/>
            <w:r>
              <w:rPr>
                <w:sz w:val="28"/>
                <w:szCs w:val="28"/>
              </w:rPr>
              <w:t xml:space="preserve">. Шарков, </w:t>
            </w:r>
            <w:proofErr w:type="spellStart"/>
            <w:r>
              <w:rPr>
                <w:sz w:val="28"/>
                <w:szCs w:val="28"/>
              </w:rPr>
              <w:t>А.А.Шулус</w:t>
            </w:r>
            <w:proofErr w:type="spellEnd"/>
            <w:r>
              <w:rPr>
                <w:sz w:val="28"/>
                <w:szCs w:val="28"/>
              </w:rPr>
              <w:t xml:space="preserve">. Основы социального государства: учебник для вузов / под общ. ред. д.э.н., проф. </w:t>
            </w:r>
            <w:proofErr w:type="spellStart"/>
            <w:r>
              <w:rPr>
                <w:sz w:val="28"/>
                <w:szCs w:val="28"/>
              </w:rPr>
              <w:t>Н.Н.Гриценко</w:t>
            </w:r>
            <w:proofErr w:type="spellEnd"/>
            <w:r>
              <w:rPr>
                <w:sz w:val="28"/>
                <w:szCs w:val="28"/>
              </w:rPr>
              <w:t xml:space="preserve">, д.э.н., проф. </w:t>
            </w:r>
            <w:proofErr w:type="spellStart"/>
            <w:r>
              <w:rPr>
                <w:sz w:val="28"/>
                <w:szCs w:val="28"/>
              </w:rPr>
              <w:t>А.А.Шулуса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М.:.</w:t>
            </w:r>
            <w:proofErr w:type="gramEnd"/>
            <w:r>
              <w:rPr>
                <w:sz w:val="28"/>
                <w:szCs w:val="28"/>
              </w:rPr>
              <w:t xml:space="preserve"> Издательский дом «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», 2009.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shd w:val="clear" w:color="auto" w:fill="00FFFF"/>
              </w:rPr>
            </w:pPr>
          </w:p>
        </w:tc>
      </w:tr>
      <w:tr w:rsidR="0008209D">
        <w:trPr>
          <w:trHeight w:val="337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 Очерки теории социального государства. М.: «Экономика»,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Косенко </w:t>
            </w:r>
            <w:proofErr w:type="spellStart"/>
            <w:r>
              <w:rPr>
                <w:sz w:val="28"/>
                <w:szCs w:val="28"/>
              </w:rPr>
              <w:t>О.И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Шулус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>. Социальная ответственность бизнеса: уроки истории, опыт развитых стран и современной России. Монография. – М.: ИД «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», 2008.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сплоченность и допуск к социальным правам: Сборник / Под общ. ред. </w:t>
            </w:r>
            <w:proofErr w:type="spellStart"/>
            <w:r>
              <w:rPr>
                <w:sz w:val="28"/>
                <w:szCs w:val="28"/>
              </w:rPr>
              <w:t>О.И.Косенко</w:t>
            </w:r>
            <w:proofErr w:type="spellEnd"/>
            <w:r>
              <w:rPr>
                <w:sz w:val="28"/>
                <w:szCs w:val="28"/>
              </w:rPr>
              <w:t xml:space="preserve"> –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2005.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 правосудие и социальное государство: Сборник. – М.: Институт права и публичной политики. – 2003.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483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Косенко </w:t>
            </w:r>
            <w:proofErr w:type="spellStart"/>
            <w:r>
              <w:rPr>
                <w:sz w:val="28"/>
                <w:szCs w:val="28"/>
              </w:rPr>
              <w:t>О.И</w:t>
            </w:r>
            <w:proofErr w:type="spellEnd"/>
            <w:r>
              <w:rPr>
                <w:sz w:val="28"/>
                <w:szCs w:val="28"/>
              </w:rPr>
              <w:t xml:space="preserve">., Охотский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Становление  социального</w:t>
            </w:r>
            <w:proofErr w:type="gramEnd"/>
            <w:r>
              <w:rPr>
                <w:sz w:val="28"/>
                <w:szCs w:val="28"/>
              </w:rPr>
              <w:t xml:space="preserve"> государства в России: актуальные проблемы государственного управления и пути их решения. Монография. – М.: ИД «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 xml:space="preserve">», 2010.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483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Киселев </w:t>
            </w:r>
            <w:proofErr w:type="spellStart"/>
            <w:r>
              <w:rPr>
                <w:sz w:val="28"/>
                <w:szCs w:val="28"/>
              </w:rPr>
              <w:t>В.Н</w:t>
            </w:r>
            <w:proofErr w:type="spellEnd"/>
            <w:r>
              <w:rPr>
                <w:sz w:val="28"/>
                <w:szCs w:val="28"/>
              </w:rPr>
              <w:t>. Российская модель социального партнерства (теоретико-концептуальный аспект). Монография. – М.: ИД «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 xml:space="preserve">», 2008.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Российской Федерации: принята всенародным голосованием 12 декабря 1993 года. - М.: Юрист, 1997.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Методкабинет ФППД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социального государства Российской Федерации, Материалы научно-практической конференции 20.01.2004. М.: -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государство и проблемы бедности: Сборник. –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Фролова </w:t>
            </w:r>
            <w:proofErr w:type="spellStart"/>
            <w:r>
              <w:rPr>
                <w:sz w:val="28"/>
                <w:szCs w:val="28"/>
              </w:rPr>
              <w:t>Т.Л</w:t>
            </w:r>
            <w:proofErr w:type="spellEnd"/>
            <w:r>
              <w:rPr>
                <w:sz w:val="28"/>
                <w:szCs w:val="28"/>
              </w:rPr>
              <w:t>. Социальная безопасность в России: теоретико-методологические основы и механизмы обеспечения. – М.: Социальные отношения,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</w:t>
            </w:r>
            <w:r>
              <w:rPr>
                <w:sz w:val="28"/>
                <w:szCs w:val="28"/>
                <w:lang w:val="en-US"/>
              </w:rPr>
              <w:t xml:space="preserve"> 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Леонов </w:t>
            </w:r>
            <w:proofErr w:type="spellStart"/>
            <w:r>
              <w:rPr>
                <w:sz w:val="28"/>
                <w:szCs w:val="28"/>
              </w:rPr>
              <w:t>И.В.Современное</w:t>
            </w:r>
            <w:proofErr w:type="spellEnd"/>
            <w:r>
              <w:rPr>
                <w:sz w:val="28"/>
                <w:szCs w:val="28"/>
              </w:rPr>
              <w:t xml:space="preserve"> социальное государство: сущность, признаки, проблемы формирования. – М.: МГИМО – Университет, 2006.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государство. Краткий словарь-справочник. Ред. </w:t>
            </w:r>
            <w:proofErr w:type="spellStart"/>
            <w:proofErr w:type="gramStart"/>
            <w:r>
              <w:rPr>
                <w:sz w:val="28"/>
                <w:szCs w:val="28"/>
              </w:rPr>
              <w:t>колл</w:t>
            </w:r>
            <w:proofErr w:type="spellEnd"/>
            <w:r>
              <w:rPr>
                <w:sz w:val="28"/>
                <w:szCs w:val="28"/>
              </w:rPr>
              <w:t>.: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Н.Н.Гриценко</w:t>
            </w:r>
            <w:proofErr w:type="spellEnd"/>
            <w:r>
              <w:rPr>
                <w:sz w:val="28"/>
                <w:szCs w:val="28"/>
              </w:rPr>
              <w:t xml:space="preserve"> и др. –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Антропов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F4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Социальная защита в странах Европейского союза. История, организация, финансирование, проблемы. – М.: Экономика,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9F409C" w:rsidP="009F409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8209D">
              <w:rPr>
                <w:sz w:val="28"/>
                <w:szCs w:val="28"/>
              </w:rPr>
              <w:t xml:space="preserve">афедра </w:t>
            </w:r>
            <w:r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Бобылев </w:t>
            </w:r>
            <w:proofErr w:type="spellStart"/>
            <w:r>
              <w:rPr>
                <w:sz w:val="28"/>
                <w:szCs w:val="28"/>
              </w:rPr>
              <w:t>А.И</w:t>
            </w:r>
            <w:proofErr w:type="spellEnd"/>
            <w:r>
              <w:rPr>
                <w:sz w:val="28"/>
                <w:szCs w:val="28"/>
              </w:rPr>
              <w:t>. Теория и практика формирования правового и социального государства // Право и политика. - 2003. - № 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 xml:space="preserve">. Социальное правовое государство. Вопросы теории и практики // Правоведение. – 2003. - №4.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 </w:t>
            </w:r>
            <w:proofErr w:type="spellStart"/>
            <w:r>
              <w:rPr>
                <w:sz w:val="28"/>
                <w:szCs w:val="28"/>
              </w:rPr>
              <w:t>С.В</w:t>
            </w:r>
            <w:proofErr w:type="spellEnd"/>
            <w:r>
              <w:rPr>
                <w:sz w:val="28"/>
                <w:szCs w:val="28"/>
              </w:rPr>
              <w:t>. Функциональная теория социального государства. М., Экономика, 2002.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Шулус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sz w:val="28"/>
                <w:szCs w:val="28"/>
              </w:rPr>
              <w:t>Социоэкономика</w:t>
            </w:r>
            <w:proofErr w:type="spellEnd"/>
            <w:r>
              <w:rPr>
                <w:sz w:val="28"/>
                <w:szCs w:val="28"/>
              </w:rPr>
              <w:t xml:space="preserve">  как</w:t>
            </w:r>
            <w:proofErr w:type="gramEnd"/>
            <w:r>
              <w:rPr>
                <w:sz w:val="28"/>
                <w:szCs w:val="28"/>
              </w:rPr>
              <w:t xml:space="preserve">  межотраслевая наука: предмет, метод, формы институционализации // Труд и социальные отношения. – 2008. - №1.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Каменецкий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В.А</w:t>
            </w:r>
            <w:proofErr w:type="spellEnd"/>
            <w:r>
              <w:rPr>
                <w:sz w:val="28"/>
                <w:szCs w:val="28"/>
              </w:rPr>
              <w:t xml:space="preserve">. Основы социального рыночного хозяйства. Учебное пособие. –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Человеческое развитие: новое измерение социально-экономического прогресса / Под общ. ред. </w:t>
            </w:r>
            <w:proofErr w:type="spellStart"/>
            <w:r>
              <w:rPr>
                <w:sz w:val="28"/>
                <w:szCs w:val="28"/>
              </w:rPr>
              <w:t>В.П.Колесова</w:t>
            </w:r>
            <w:proofErr w:type="spellEnd"/>
            <w:r>
              <w:rPr>
                <w:sz w:val="28"/>
                <w:szCs w:val="28"/>
              </w:rPr>
              <w:t xml:space="preserve"> и Т. </w:t>
            </w:r>
            <w:proofErr w:type="spellStart"/>
            <w:r>
              <w:rPr>
                <w:sz w:val="28"/>
                <w:szCs w:val="28"/>
              </w:rPr>
              <w:t>Маккинли</w:t>
            </w:r>
            <w:proofErr w:type="spellEnd"/>
            <w:r>
              <w:rPr>
                <w:sz w:val="28"/>
                <w:szCs w:val="28"/>
              </w:rPr>
              <w:t xml:space="preserve">: Учебное пособие. М.: Изд-во Права </w:t>
            </w:r>
            <w:proofErr w:type="gramStart"/>
            <w:r>
              <w:rPr>
                <w:sz w:val="28"/>
                <w:szCs w:val="28"/>
              </w:rPr>
              <w:t>человека.,</w:t>
            </w:r>
            <w:proofErr w:type="gramEnd"/>
            <w:r>
              <w:rPr>
                <w:sz w:val="28"/>
                <w:szCs w:val="28"/>
              </w:rPr>
              <w:t xml:space="preserve"> 2000.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Т.С</w:t>
            </w:r>
            <w:proofErr w:type="spellEnd"/>
            <w:r>
              <w:rPr>
                <w:sz w:val="28"/>
                <w:szCs w:val="28"/>
              </w:rPr>
              <w:t>. Формирование социального рыночного хозяйства в России. – М.: Альфа – Пресс, 2006.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 xml:space="preserve">. Социальное государство с точки зрения права // Государство и право. – 2001. № 7.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Эрхард Л. </w:t>
            </w:r>
            <w:proofErr w:type="gramStart"/>
            <w:r>
              <w:rPr>
                <w:sz w:val="28"/>
                <w:szCs w:val="28"/>
              </w:rPr>
              <w:t>Благосостояние  для</w:t>
            </w:r>
            <w:proofErr w:type="gramEnd"/>
            <w:r>
              <w:rPr>
                <w:sz w:val="28"/>
                <w:szCs w:val="28"/>
              </w:rPr>
              <w:t xml:space="preserve"> всех (пер. с нем.). – М.: Дело, 2001.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Р.С</w:t>
            </w:r>
            <w:proofErr w:type="spellEnd"/>
            <w:r>
              <w:rPr>
                <w:sz w:val="28"/>
                <w:szCs w:val="28"/>
              </w:rPr>
              <w:t>. Параметры человеческого капитала и модели управления // Труд и социальные отношения. – 2003. № 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III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Концепция российской модели социального </w:t>
            </w:r>
            <w:proofErr w:type="gramStart"/>
            <w:r>
              <w:rPr>
                <w:sz w:val="28"/>
                <w:szCs w:val="28"/>
              </w:rPr>
              <w:t>аудита  /</w:t>
            </w:r>
            <w:proofErr w:type="gramEnd"/>
            <w:r>
              <w:rPr>
                <w:sz w:val="28"/>
                <w:szCs w:val="28"/>
              </w:rPr>
              <w:t>/ Труд и социальные отношения. – 2007.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К.О</w:t>
            </w:r>
            <w:proofErr w:type="spellEnd"/>
            <w:r>
              <w:rPr>
                <w:sz w:val="28"/>
                <w:szCs w:val="28"/>
              </w:rPr>
              <w:t>. Социальная справедливость: этико-правовое значение для социального государства и гражданского общества // Социология власти. – 2004.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Кучерена</w:t>
            </w:r>
            <w:proofErr w:type="spellEnd"/>
            <w:r>
              <w:rPr>
                <w:sz w:val="28"/>
                <w:szCs w:val="28"/>
              </w:rPr>
              <w:t xml:space="preserve"> А. Гражданская основа социального государства //Финансовый контроль. – 2004. - № 7.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Будько В. Социальное партнерство в России: теория и реалии // Труд и социальные отношения. – 2001. - №4.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Аверин </w:t>
            </w:r>
            <w:proofErr w:type="spellStart"/>
            <w:r>
              <w:rPr>
                <w:sz w:val="28"/>
                <w:szCs w:val="28"/>
              </w:rPr>
              <w:t>А.Н</w:t>
            </w:r>
            <w:proofErr w:type="spellEnd"/>
            <w:r>
              <w:rPr>
                <w:sz w:val="28"/>
                <w:szCs w:val="28"/>
              </w:rPr>
              <w:t>. Социальная политика и социальная ответственность предприятия. – М.: Альфа-Пресс, 2008.</w:t>
            </w:r>
          </w:p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(кафедра)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партнерство: Словарь-справочник / Под ред. </w:t>
            </w:r>
            <w:proofErr w:type="spellStart"/>
            <w:r>
              <w:rPr>
                <w:sz w:val="28"/>
                <w:szCs w:val="28"/>
              </w:rPr>
              <w:t>Н.Н</w:t>
            </w:r>
            <w:proofErr w:type="spellEnd"/>
            <w:r>
              <w:rPr>
                <w:sz w:val="28"/>
                <w:szCs w:val="28"/>
              </w:rPr>
              <w:t xml:space="preserve">. Гриценко. 2-е </w:t>
            </w:r>
            <w:proofErr w:type="gramStart"/>
            <w:r>
              <w:rPr>
                <w:sz w:val="28"/>
                <w:szCs w:val="28"/>
              </w:rPr>
              <w:t>изд..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испр</w:t>
            </w:r>
            <w:proofErr w:type="spellEnd"/>
            <w:r>
              <w:rPr>
                <w:sz w:val="28"/>
                <w:szCs w:val="28"/>
              </w:rPr>
              <w:t xml:space="preserve">. и доп. -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2002.</w:t>
            </w:r>
          </w:p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Ф.И</w:t>
            </w:r>
            <w:proofErr w:type="spellEnd"/>
            <w:r>
              <w:rPr>
                <w:sz w:val="28"/>
                <w:szCs w:val="28"/>
              </w:rPr>
              <w:t xml:space="preserve">. Политические аспекты социального партнерства в России. - М.: </w:t>
            </w:r>
            <w:proofErr w:type="spellStart"/>
            <w:r>
              <w:rPr>
                <w:sz w:val="28"/>
                <w:szCs w:val="28"/>
              </w:rPr>
              <w:t>Профиздат</w:t>
            </w:r>
            <w:proofErr w:type="spellEnd"/>
            <w:r>
              <w:rPr>
                <w:sz w:val="28"/>
                <w:szCs w:val="28"/>
              </w:rPr>
              <w:t>, 2001.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Модуль </w:t>
            </w: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государство: концепция и сущность: Доклады Института Европы РАН / Отв. ред. </w:t>
            </w:r>
            <w:proofErr w:type="spellStart"/>
            <w:r>
              <w:rPr>
                <w:sz w:val="28"/>
                <w:szCs w:val="28"/>
              </w:rPr>
              <w:t>М.В.Каргалова</w:t>
            </w:r>
            <w:proofErr w:type="spellEnd"/>
            <w:r>
              <w:rPr>
                <w:sz w:val="28"/>
                <w:szCs w:val="28"/>
              </w:rPr>
              <w:t>. – М.: изд. «Огни», 2004.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Римашевская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Н.М</w:t>
            </w:r>
            <w:proofErr w:type="spellEnd"/>
            <w:r>
              <w:rPr>
                <w:sz w:val="28"/>
                <w:szCs w:val="28"/>
              </w:rPr>
              <w:t>. Базисные принципы социальной доктрины России // Народонаселение. – 2004. - №2.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Социальная политика. Учебник. / Под ред. </w:t>
            </w:r>
            <w:proofErr w:type="spellStart"/>
            <w:r>
              <w:rPr>
                <w:sz w:val="28"/>
                <w:szCs w:val="28"/>
              </w:rPr>
              <w:t>Н.А.Волгина</w:t>
            </w:r>
            <w:proofErr w:type="spellEnd"/>
            <w:r>
              <w:rPr>
                <w:sz w:val="28"/>
                <w:szCs w:val="28"/>
              </w:rPr>
              <w:t>. – М.: Экзамен, 2008.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(методкабинет ФППД)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задачи социального государства по обеспечению качества жизни населения Российской Федерации: Сборник / </w:t>
            </w:r>
            <w:proofErr w:type="spellStart"/>
            <w:r>
              <w:rPr>
                <w:sz w:val="28"/>
                <w:szCs w:val="28"/>
              </w:rPr>
              <w:t>А.Г.Тюриков</w:t>
            </w:r>
            <w:proofErr w:type="spellEnd"/>
            <w:r>
              <w:rPr>
                <w:sz w:val="28"/>
                <w:szCs w:val="28"/>
              </w:rPr>
              <w:t xml:space="preserve"> и др. – М.: Муниципальный мир, 2007.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Галаганов </w:t>
            </w:r>
            <w:proofErr w:type="spellStart"/>
            <w:r>
              <w:rPr>
                <w:sz w:val="28"/>
                <w:szCs w:val="28"/>
              </w:rPr>
              <w:t>В.П</w:t>
            </w:r>
            <w:proofErr w:type="spellEnd"/>
            <w:r>
              <w:rPr>
                <w:sz w:val="28"/>
                <w:szCs w:val="28"/>
              </w:rPr>
              <w:t>. Государственная социальная помощь в системе права социального обеспечения // Труд и социальные отношения. - 2003. - № 2.</w:t>
            </w:r>
          </w:p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Краевая библиотека</w:t>
            </w:r>
          </w:p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8209D">
        <w:trPr>
          <w:trHeight w:val="322"/>
        </w:trPr>
        <w:tc>
          <w:tcPr>
            <w:tcW w:w="10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государство: мировой опыт и реалии России: Сборник / Под общ. ред. </w:t>
            </w:r>
            <w:proofErr w:type="spellStart"/>
            <w:r>
              <w:rPr>
                <w:sz w:val="28"/>
                <w:szCs w:val="28"/>
              </w:rPr>
              <w:t>Г.А.Николаева</w:t>
            </w:r>
            <w:proofErr w:type="spellEnd"/>
            <w:r>
              <w:rPr>
                <w:sz w:val="28"/>
                <w:szCs w:val="28"/>
              </w:rPr>
              <w:t xml:space="preserve">. – М.: </w:t>
            </w:r>
            <w:proofErr w:type="spellStart"/>
            <w:r>
              <w:rPr>
                <w:sz w:val="28"/>
                <w:szCs w:val="28"/>
              </w:rPr>
              <w:t>АТиСО</w:t>
            </w:r>
            <w:proofErr w:type="spellEnd"/>
            <w:r>
              <w:rPr>
                <w:sz w:val="28"/>
                <w:szCs w:val="28"/>
              </w:rPr>
              <w:t>, 2003.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8209D" w:rsidRDefault="0008209D" w:rsidP="00E16C71">
      <w:pPr>
        <w:jc w:val="center"/>
        <w:rPr>
          <w:bCs/>
          <w:sz w:val="28"/>
          <w:szCs w:val="28"/>
        </w:rPr>
        <w:sectPr w:rsidR="0008209D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08209D" w:rsidRDefault="0008209D" w:rsidP="00E16C71">
      <w:pPr>
        <w:ind w:firstLine="851"/>
        <w:jc w:val="center"/>
        <w:rPr>
          <w:b/>
        </w:rPr>
      </w:pPr>
      <w:r>
        <w:rPr>
          <w:b/>
        </w:rPr>
        <w:lastRenderedPageBreak/>
        <w:t>ТЕХНОЛОГИЧЕСКАЯ КАРТА РЕЙТИНГА</w:t>
      </w:r>
    </w:p>
    <w:p w:rsidR="0008209D" w:rsidRDefault="0008209D" w:rsidP="00E16C71">
      <w:pPr>
        <w:ind w:firstLine="851"/>
        <w:jc w:val="both"/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853"/>
        <w:gridCol w:w="3240"/>
        <w:gridCol w:w="2160"/>
        <w:gridCol w:w="2322"/>
      </w:tblGrid>
      <w:tr w:rsidR="0008209D">
        <w:trPr>
          <w:trHeight w:val="276"/>
        </w:trPr>
        <w:tc>
          <w:tcPr>
            <w:tcW w:w="2853" w:type="dxa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Наименование</w:t>
            </w:r>
          </w:p>
          <w:p w:rsidR="0008209D" w:rsidRDefault="0008209D" w:rsidP="00E16C71">
            <w:pPr>
              <w:jc w:val="center"/>
            </w:pPr>
            <w:r>
              <w:t>дисциплины/курса</w:t>
            </w:r>
          </w:p>
        </w:tc>
        <w:tc>
          <w:tcPr>
            <w:tcW w:w="324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Уровень/ступень образования</w:t>
            </w:r>
          </w:p>
          <w:p w:rsidR="0008209D" w:rsidRDefault="0008209D" w:rsidP="00E16C71">
            <w:pPr>
              <w:jc w:val="center"/>
            </w:pPr>
            <w:r>
              <w:t>(бакалавриат, магистратура)</w:t>
            </w:r>
          </w:p>
          <w:p w:rsidR="0008209D" w:rsidRDefault="0008209D" w:rsidP="00E16C71">
            <w:pPr>
              <w:jc w:val="both"/>
            </w:pPr>
          </w:p>
        </w:tc>
        <w:tc>
          <w:tcPr>
            <w:tcW w:w="2160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 xml:space="preserve">Статус дисциплины в рабочем учебном плане </w:t>
            </w:r>
          </w:p>
          <w:p w:rsidR="0008209D" w:rsidRDefault="0008209D" w:rsidP="00E16C71">
            <w:pPr>
              <w:jc w:val="center"/>
            </w:pPr>
            <w:r>
              <w:t>(А, В, С)</w:t>
            </w:r>
          </w:p>
        </w:tc>
        <w:tc>
          <w:tcPr>
            <w:tcW w:w="2322" w:type="dxa"/>
            <w:vMerge w:val="restart"/>
            <w:tcBorders>
              <w:top w:val="double" w:sz="20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зачетных единиц/кредитов</w:t>
            </w:r>
          </w:p>
        </w:tc>
      </w:tr>
      <w:tr w:rsidR="0008209D">
        <w:trPr>
          <w:trHeight w:val="276"/>
        </w:trPr>
        <w:tc>
          <w:tcPr>
            <w:tcW w:w="2853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 xml:space="preserve">Основы социального государства </w:t>
            </w:r>
          </w:p>
          <w:p w:rsidR="0008209D" w:rsidRDefault="0008209D" w:rsidP="00E16C71">
            <w:pPr>
              <w:jc w:val="both"/>
            </w:pPr>
            <w:r>
              <w:t>и гражданского общества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Бакалавриат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5E3D38" w:rsidP="00E16C71">
            <w:pPr>
              <w:snapToGrid w:val="0"/>
              <w:jc w:val="both"/>
            </w:pPr>
            <w:r>
              <w:t>В</w:t>
            </w:r>
            <w:r w:rsidR="0008209D">
              <w:t xml:space="preserve"> 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5E3D38" w:rsidP="00E16C71">
            <w:pPr>
              <w:snapToGrid w:val="0"/>
              <w:jc w:val="both"/>
            </w:pPr>
            <w:r>
              <w:t>3</w:t>
            </w:r>
            <w:r w:rsidR="0008209D">
              <w:t xml:space="preserve"> кредита (ЗЕТ)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Смежные дисциплины по учебному плану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Предшествующие: школьный курс по обществознанию, вузовский курс по истории, социологии, экономике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Последующие: введение в профессию, история социальной работы, теория социальной работы, технология социальной работы</w:t>
            </w:r>
          </w:p>
        </w:tc>
      </w:tr>
      <w:tr w:rsidR="0008209D">
        <w:trPr>
          <w:trHeight w:val="276"/>
        </w:trPr>
        <w:tc>
          <w:tcPr>
            <w:tcW w:w="10575" w:type="dxa"/>
            <w:gridSpan w:val="4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</w:tr>
    </w:tbl>
    <w:p w:rsidR="0008209D" w:rsidRDefault="0008209D" w:rsidP="00E16C71">
      <w:pPr>
        <w:jc w:val="both"/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80"/>
        <w:gridCol w:w="2390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  <w:caps/>
              </w:rPr>
              <w:t>Входной</w:t>
            </w:r>
            <w:r>
              <w:rPr>
                <w:b/>
              </w:rPr>
              <w:t xml:space="preserve"> МОДУЛЬ</w:t>
            </w:r>
          </w:p>
          <w:p w:rsidR="0008209D" w:rsidRDefault="0008209D" w:rsidP="00E16C71">
            <w:pPr>
              <w:jc w:val="center"/>
            </w:pPr>
            <w:r>
              <w:t>(проверка «остаточных» знаний по ранее изученным смежным дисциплинам)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5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08209D" w:rsidRDefault="0008209D" w:rsidP="00E16C71"/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1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20 %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 w:rsidP="00E16C71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8209D" w:rsidRDefault="0008209D" w:rsidP="00E16C71">
      <w:pPr>
        <w:jc w:val="both"/>
      </w:pPr>
    </w:p>
    <w:p w:rsidR="0008209D" w:rsidRDefault="0008209D" w:rsidP="00E16C71">
      <w:pPr>
        <w:jc w:val="both"/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15 %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 w:rsidP="00E16C71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8209D" w:rsidRDefault="0008209D" w:rsidP="00E16C71">
      <w:pPr>
        <w:jc w:val="both"/>
      </w:pPr>
    </w:p>
    <w:p w:rsidR="0008209D" w:rsidRDefault="0008209D" w:rsidP="00E16C71">
      <w:pPr>
        <w:jc w:val="both"/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3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15 %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 w:rsidP="00E16C71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08209D" w:rsidRDefault="0008209D" w:rsidP="00E16C71">
      <w:pPr>
        <w:jc w:val="both"/>
      </w:pPr>
      <w:bookmarkStart w:id="0" w:name="_GoBack"/>
      <w:bookmarkEnd w:id="0"/>
    </w:p>
    <w:p w:rsidR="0008209D" w:rsidRDefault="0008209D" w:rsidP="00E16C71">
      <w:pPr>
        <w:jc w:val="both"/>
      </w:pPr>
    </w:p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77"/>
        <w:gridCol w:w="2393"/>
        <w:gridCol w:w="2483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МОДУЛЬ № 4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20 %</w:t>
            </w:r>
          </w:p>
        </w:tc>
      </w:tr>
      <w:tr w:rsidR="0008209D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Текущая работа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Рефлексия по итогам лекции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Доклад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Проверочная работа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332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>Рецензирование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8209D" w:rsidRDefault="0008209D" w:rsidP="00E16C71">
            <w:pPr>
              <w:snapToGrid w:val="0"/>
              <w:jc w:val="both"/>
            </w:pPr>
            <w:r>
              <w:t xml:space="preserve">Активная работа </w:t>
            </w:r>
          </w:p>
          <w:p w:rsidR="0008209D" w:rsidRDefault="0008209D" w:rsidP="00E16C71">
            <w:pPr>
              <w:jc w:val="both"/>
            </w:pPr>
            <w:r>
              <w:t xml:space="preserve">на семинарском занятии 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209D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Промежуточный рейтинг-контроль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08209D" w:rsidRDefault="0008209D" w:rsidP="00E16C71">
      <w:pPr>
        <w:jc w:val="both"/>
      </w:pPr>
    </w:p>
    <w:tbl>
      <w:tblPr>
        <w:tblW w:w="10678" w:type="dxa"/>
        <w:tblInd w:w="-477" w:type="dxa"/>
        <w:tblLayout w:type="fixed"/>
        <w:tblLook w:val="0000" w:firstRow="0" w:lastRow="0" w:firstColumn="0" w:lastColumn="0" w:noHBand="0" w:noVBand="0"/>
      </w:tblPr>
      <w:tblGrid>
        <w:gridCol w:w="2925"/>
        <w:gridCol w:w="2877"/>
        <w:gridCol w:w="2393"/>
        <w:gridCol w:w="2483"/>
      </w:tblGrid>
      <w:tr w:rsidR="0008209D" w:rsidTr="00E3752F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Итоговый модуль</w:t>
            </w:r>
          </w:p>
        </w:tc>
      </w:tr>
      <w:tr w:rsidR="0008209D" w:rsidTr="00E3752F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 25 %</w:t>
            </w:r>
          </w:p>
        </w:tc>
      </w:tr>
      <w:tr w:rsidR="0008209D" w:rsidTr="00E3752F">
        <w:trPr>
          <w:trHeight w:val="276"/>
        </w:trPr>
        <w:tc>
          <w:tcPr>
            <w:tcW w:w="2925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 w:rsidTr="00E3752F">
        <w:trPr>
          <w:trHeight w:val="276"/>
        </w:trPr>
        <w:tc>
          <w:tcPr>
            <w:tcW w:w="2925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Итоговое тестирование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08209D" w:rsidTr="00E3752F">
        <w:trPr>
          <w:trHeight w:val="276"/>
        </w:trPr>
        <w:tc>
          <w:tcPr>
            <w:tcW w:w="5802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08209D" w:rsidRDefault="0008209D" w:rsidP="00E16C71"/>
    <w:tbl>
      <w:tblPr>
        <w:tblW w:w="0" w:type="auto"/>
        <w:tblInd w:w="-477" w:type="dxa"/>
        <w:tblLayout w:type="fixed"/>
        <w:tblLook w:val="0000" w:firstRow="0" w:lastRow="0" w:firstColumn="0" w:lastColumn="0" w:noHBand="0" w:noVBand="0"/>
      </w:tblPr>
      <w:tblGrid>
        <w:gridCol w:w="3108"/>
        <w:gridCol w:w="3060"/>
        <w:gridCol w:w="2338"/>
        <w:gridCol w:w="2172"/>
      </w:tblGrid>
      <w:tr w:rsidR="0008209D">
        <w:trPr>
          <w:trHeight w:val="276"/>
        </w:trPr>
        <w:tc>
          <w:tcPr>
            <w:tcW w:w="10678" w:type="dxa"/>
            <w:gridSpan w:val="4"/>
            <w:vMerge w:val="restart"/>
            <w:tcBorders>
              <w:top w:val="double" w:sz="20" w:space="0" w:color="000000"/>
              <w:left w:val="double" w:sz="20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ДОПОЛНИТЕЛЬНЫЙ МОДУЛЬ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Базовый модуль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Форма работы</w:t>
            </w:r>
          </w:p>
        </w:tc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  <w:r>
              <w:t>Количество баллов</w:t>
            </w:r>
          </w:p>
        </w:tc>
      </w:tr>
      <w:tr w:rsidR="0008209D">
        <w:trPr>
          <w:trHeight w:val="276"/>
        </w:trPr>
        <w:tc>
          <w:tcPr>
            <w:tcW w:w="3108" w:type="dxa"/>
            <w:vMerge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lastRenderedPageBreak/>
              <w:t>Модуль № 1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Модуль № 2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Модуль № 3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3108" w:type="dxa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  <w:r>
              <w:t>Модуль № 4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Собеседование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</w:pPr>
            <w:r>
              <w:t>1,5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  <w:vAlign w:val="center"/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</w:pPr>
            <w:r>
              <w:t>Итого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</w:pP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 w:val="restart"/>
            <w:tcBorders>
              <w:top w:val="single" w:sz="4" w:space="0" w:color="000000"/>
              <w:left w:val="double" w:sz="20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Общее количество баллов по дисциплине</w:t>
            </w:r>
          </w:p>
          <w:p w:rsidR="0008209D" w:rsidRDefault="0008209D" w:rsidP="00E16C71">
            <w:pPr>
              <w:jc w:val="center"/>
              <w:rPr>
                <w:b/>
              </w:rPr>
            </w:pPr>
            <w:r>
              <w:rPr>
                <w:b/>
              </w:rPr>
              <w:t>(по итогам изучения всех модулей,</w:t>
            </w:r>
          </w:p>
          <w:p w:rsidR="0008209D" w:rsidRDefault="0008209D" w:rsidP="00E16C71">
            <w:pPr>
              <w:jc w:val="center"/>
              <w:rPr>
                <w:b/>
              </w:rPr>
            </w:pPr>
            <w:r>
              <w:rPr>
                <w:b/>
              </w:rPr>
              <w:t>без учета дополнительного модуля)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min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max</w:t>
            </w:r>
          </w:p>
        </w:tc>
      </w:tr>
      <w:tr w:rsidR="0008209D">
        <w:trPr>
          <w:trHeight w:val="276"/>
        </w:trPr>
        <w:tc>
          <w:tcPr>
            <w:tcW w:w="6168" w:type="dxa"/>
            <w:gridSpan w:val="2"/>
            <w:vMerge/>
            <w:tcBorders>
              <w:top w:val="single" w:sz="4" w:space="0" w:color="000000"/>
              <w:left w:val="double" w:sz="20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both"/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0" w:space="0" w:color="000000"/>
              <w:right w:val="double" w:sz="20" w:space="0" w:color="000000"/>
            </w:tcBorders>
          </w:tcPr>
          <w:p w:rsidR="0008209D" w:rsidRDefault="0008209D" w:rsidP="00E16C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08209D" w:rsidRDefault="0008209D" w:rsidP="00E16C71">
      <w:pPr>
        <w:jc w:val="both"/>
      </w:pPr>
    </w:p>
    <w:p w:rsidR="0008209D" w:rsidRDefault="0008209D" w:rsidP="00E16C71">
      <w:pPr>
        <w:jc w:val="both"/>
      </w:pPr>
      <w:r>
        <w:t xml:space="preserve">ФИО </w:t>
      </w:r>
      <w:proofErr w:type="spellStart"/>
      <w:proofErr w:type="gramStart"/>
      <w:r>
        <w:t>преподавателя:_</w:t>
      </w:r>
      <w:proofErr w:type="gramEnd"/>
      <w:r>
        <w:t>__</w:t>
      </w:r>
      <w:r>
        <w:rPr>
          <w:u w:val="single"/>
        </w:rPr>
        <w:t>Ковалев</w:t>
      </w:r>
      <w:proofErr w:type="spellEnd"/>
      <w:r>
        <w:rPr>
          <w:u w:val="single"/>
        </w:rPr>
        <w:t xml:space="preserve"> Александр Сергеевич</w:t>
      </w:r>
      <w:r>
        <w:t xml:space="preserve"> </w:t>
      </w:r>
    </w:p>
    <w:p w:rsidR="0008209D" w:rsidRDefault="0008209D" w:rsidP="00E16C71">
      <w:pPr>
        <w:jc w:val="both"/>
      </w:pPr>
      <w:r>
        <w:t>Утверждено на заседании кафедры «__</w:t>
      </w:r>
      <w:proofErr w:type="gramStart"/>
      <w:r>
        <w:t>_»_</w:t>
      </w:r>
      <w:proofErr w:type="gramEnd"/>
      <w:r>
        <w:t>______</w:t>
      </w:r>
      <w:proofErr w:type="spellStart"/>
      <w:r>
        <w:t>200__г</w:t>
      </w:r>
      <w:proofErr w:type="spellEnd"/>
      <w:r>
        <w:t>. Протокол №______</w:t>
      </w:r>
    </w:p>
    <w:p w:rsidR="0008209D" w:rsidRDefault="0008209D" w:rsidP="00E16C71">
      <w:pPr>
        <w:jc w:val="both"/>
      </w:pPr>
      <w:r>
        <w:t>Зав. кафедрой________________________</w:t>
      </w:r>
    </w:p>
    <w:p w:rsidR="0008209D" w:rsidRDefault="0008209D" w:rsidP="00E16C71">
      <w:pPr>
        <w:pStyle w:val="af"/>
        <w:rPr>
          <w:sz w:val="24"/>
          <w:szCs w:val="24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9F409C" w:rsidRDefault="009F409C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ФОНД ОЦЕНОЧНЫХ СРЕДСТВ</w:t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ПРИМЕРНЫЕ ТЕСТОВЫЕ ЗАДАНИЯ ДЛЯ ТЕКУЩЕГО КОНТРОЛЯ</w:t>
      </w:r>
    </w:p>
    <w:p w:rsidR="0008209D" w:rsidRDefault="001C3654" w:rsidP="00E16C71">
      <w:pPr>
        <w:tabs>
          <w:tab w:val="left" w:pos="82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 направлены на проверку: </w:t>
      </w: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знания </w:t>
      </w:r>
      <w:r>
        <w:rPr>
          <w:sz w:val="28"/>
          <w:szCs w:val="28"/>
        </w:rPr>
        <w:t xml:space="preserve">понятия социального государства, гражданского общества и основные этапы их </w:t>
      </w:r>
      <w:proofErr w:type="gramStart"/>
      <w:r>
        <w:rPr>
          <w:sz w:val="28"/>
          <w:szCs w:val="28"/>
        </w:rPr>
        <w:t>развития;  представлений</w:t>
      </w:r>
      <w:proofErr w:type="gramEnd"/>
      <w:r>
        <w:rPr>
          <w:sz w:val="28"/>
          <w:szCs w:val="28"/>
        </w:rPr>
        <w:t xml:space="preserve"> о социальном государстве и гражданском обществе;  характеристиках и свойствах гражданского общества; основных представлений об общественных движениях и моделях их изучения; </w:t>
      </w: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rFonts w:eastAsia="MS Mincho"/>
          <w:sz w:val="28"/>
          <w:szCs w:val="28"/>
        </w:rPr>
        <w:t xml:space="preserve">мений </w:t>
      </w:r>
      <w:r>
        <w:rPr>
          <w:sz w:val="28"/>
          <w:szCs w:val="28"/>
        </w:rPr>
        <w:t>оперировать основными терминами и понятиями и использовать полученные знания и навыки при решении профессиональных задач.</w:t>
      </w:r>
    </w:p>
    <w:p w:rsidR="0008209D" w:rsidRDefault="0008209D" w:rsidP="00E16C7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сформированности компетенций: владеть культурой мышления, способностью к обобщению, анализу, восприятию информации, постановке цели и выбору путей ее достижения (ОК-1), понимать сущность и значение информации в развитии современного социального государства, сознавать опасности и угрозы, возникающие в этом процессе, соблюдать основные требования социальной безопасности (ОК-11); </w:t>
      </w:r>
    </w:p>
    <w:p w:rsidR="0008209D" w:rsidRDefault="0008209D" w:rsidP="00E16C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Возникновение в обществе социального государства является закономерным результатом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эволюционного развития общественных отношений;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революционных преобразований в обществе;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целенаправленных действий властных структур;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активного воздействия на систему власти со стороны других государств.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Социальное государство признает высшей ценностью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общество в целом;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правящий класс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отдельные социальные группы;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гражданина данного государства;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человека, живущего на территории данного государства.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Социальное государство несет ответственность за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социальное благополучие всех членов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сохранение минимальных доходов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социальную поддержку малоимущих слоев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обеспечение высокого уровня и качества жизни среднего класса.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Высокий уровень бюджетных расходов на социальные нужды общества обеспечивает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либеральная модель социального государства;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корпоративная (континентальная) модель социального государства;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общественная (социал-демократическая) модель социального государства.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Приоритетной задачей современного этапа становления в России социального государства является: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сглаживание социального неравенства в обществе;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бюджетная поддержка неэффективно работающих бизнес-структур;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оказание материальной помощи другим государствам.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Органы государственной власти современной России содействуют </w:t>
      </w:r>
      <w:proofErr w:type="gramStart"/>
      <w:r>
        <w:rPr>
          <w:b/>
          <w:sz w:val="28"/>
          <w:szCs w:val="28"/>
        </w:rPr>
        <w:t>осуществлению  материальной</w:t>
      </w:r>
      <w:proofErr w:type="gramEnd"/>
      <w:r>
        <w:rPr>
          <w:b/>
          <w:sz w:val="28"/>
          <w:szCs w:val="28"/>
        </w:rPr>
        <w:t xml:space="preserve"> обеспеченности человека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 </w:t>
      </w:r>
      <w:proofErr w:type="gramStart"/>
      <w:r>
        <w:rPr>
          <w:sz w:val="28"/>
          <w:szCs w:val="28"/>
        </w:rPr>
        <w:t>уровне  стандартов</w:t>
      </w:r>
      <w:proofErr w:type="gramEnd"/>
      <w:r>
        <w:rPr>
          <w:sz w:val="28"/>
          <w:szCs w:val="28"/>
        </w:rPr>
        <w:t xml:space="preserve"> развитых стран;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 соответствии с рациональными </w:t>
      </w:r>
      <w:proofErr w:type="spellStart"/>
      <w:r>
        <w:rPr>
          <w:sz w:val="28"/>
          <w:szCs w:val="28"/>
        </w:rPr>
        <w:t>госстандартами</w:t>
      </w:r>
      <w:proofErr w:type="spellEnd"/>
      <w:r>
        <w:rPr>
          <w:sz w:val="28"/>
          <w:szCs w:val="28"/>
        </w:rPr>
        <w:t xml:space="preserve">, учитывающими реальные возможности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руководствуясь минимальными государственными стандартами.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Российское государство активно поддерживает систему социального страхования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для всех членов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для малоимущих слоев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для обеспеченных людей.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Социализация рыночной экономики означает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участие бизнеса в реализации социальных программ по остаточному принципу;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 ориентация бизнеса на социальные приоритеты в ущерб экономической целесообразности;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стремление бизнеса к улучшению своей деятельности за счет своевременного решения социальных проблем.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Участие бизнеса в социальной деятельности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ведет к необратимым </w:t>
      </w:r>
      <w:proofErr w:type="gramStart"/>
      <w:r>
        <w:rPr>
          <w:sz w:val="28"/>
          <w:szCs w:val="28"/>
        </w:rPr>
        <w:t>издержкам  и</w:t>
      </w:r>
      <w:proofErr w:type="gramEnd"/>
      <w:r>
        <w:rPr>
          <w:sz w:val="28"/>
          <w:szCs w:val="28"/>
        </w:rPr>
        <w:t xml:space="preserve"> снижению конкурентоспособности фирмы;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обеспечивает стабильную и эффективную деятельность фирмы в долгосрочной перспективе;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ухудшает экономические результаты фирмы, но улучшает ее общественный престиж.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Х. Социальная ответственность бизнеса находит свое выражение в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проведении добросовестной деловой практики;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социальных инвестициях в персонал;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развитии местного сообщества;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оказании помощи незащищенным слоям населения;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(просьба продолжить этот перечень)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________________________________________________________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 ________________________________________________________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7. _________________________________________________________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Причины, затрудняющие формирование в России социально ответственного бизнеса (указать по степени важности)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высокий  уровень</w:t>
      </w:r>
      <w:proofErr w:type="gramEnd"/>
      <w:r>
        <w:rPr>
          <w:sz w:val="28"/>
          <w:szCs w:val="28"/>
        </w:rPr>
        <w:t xml:space="preserve"> коррумпированности госчиновников;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слабое влияние на этот процесс со стороны институтов гражданского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отсутствие у представителей бизнеса соответствующей мотивации;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неэффективное управление социальной ответственности бизнеса со стороны органов власти и управления.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ХI</w:t>
      </w:r>
      <w:proofErr w:type="spellEnd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К признакам правового государства относятся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господство права;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верховенство закона;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разделение власти на законодательную, исполнительную и судебную;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реальное гарантирование основных прав и свобод человека;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____________________________________________________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(указать 5-й признак).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Социальное правовое государство обеспечивает всем гражданам равные права на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достойную жизнь и свободное развитие;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социальную поддержку в сложной жизненной ситуации;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минимальный уровень личного благосостояния.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Наиболее существенными недостатками правовой основы российского государства можно считать (указать по степени важности)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правовой нигилизм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низкое качество законодательства;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отсутствие подлинной независимости судов;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недостатки юридического образования;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неэффективность мер борьбы с правонарушителями.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В основе деятельности гражданского общества лежат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общие интересы людей;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частные интересы людей;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сочетание общих и частных интересов.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 «экономической демократией» понимается право работников (указать по степени важности)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делегировать своих представителей в органы управления предприятием;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участвовать в распределении и присвоении доли прибыли;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получать информацию о положении дел на предприятии;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вносить предложения по некоторым вопросам </w:t>
      </w:r>
      <w:proofErr w:type="gramStart"/>
      <w:r>
        <w:rPr>
          <w:sz w:val="28"/>
          <w:szCs w:val="28"/>
        </w:rPr>
        <w:t>производственной  и</w:t>
      </w:r>
      <w:proofErr w:type="gramEnd"/>
      <w:r>
        <w:rPr>
          <w:sz w:val="28"/>
          <w:szCs w:val="28"/>
        </w:rPr>
        <w:t xml:space="preserve"> социальной жизни;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налагать вето на принимаемые работодателем решения.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К субъектам социального партнерства не относятся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представитель власти;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профсоюзы;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работодатель;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отдельный работник.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Главной целью социальной политики социального государства является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максимально возможное удовлетворение социальных потребностей членов общества;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сохранение минимальных доходов населения;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оказание социальной помощи малоимущим слоям населения;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обеспечение экономической безопасности и финансовой стабильности общества.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 Приоритетами государственной социальной политики в современной России следует считать (указать по степени важности)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обеспечение роста денежных доходов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помощь населению в трудоустройстве;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совершенствование системы общего и профессионального образования;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реформирование системы обязательного социального страхования;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принятие неотложных мер по охране окружающей среды;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повышение качества медицинской помощи населению;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создание благоприятных условий для развития бизнеса;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государственная поддержка фундаментальной науки;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значительное сокращение бедности;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 улучшение условий труда на предприятиях.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ХХ. Социальная </w:t>
      </w:r>
      <w:proofErr w:type="gramStart"/>
      <w:r>
        <w:rPr>
          <w:b/>
          <w:sz w:val="28"/>
          <w:szCs w:val="28"/>
        </w:rPr>
        <w:t>политика  российского</w:t>
      </w:r>
      <w:proofErr w:type="gramEnd"/>
      <w:r>
        <w:rPr>
          <w:b/>
          <w:sz w:val="28"/>
          <w:szCs w:val="28"/>
        </w:rPr>
        <w:t xml:space="preserve"> бизнеса в наибольшей степени сегодня ориентирована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на развитие персонала предприятий;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поддержку малоимущих слоев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участие в реализации социальных программ федерального уровня;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оказание помощи депрессивным регионам.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ХХI</w:t>
      </w:r>
      <w:proofErr w:type="spellEnd"/>
      <w:r>
        <w:rPr>
          <w:b/>
          <w:sz w:val="28"/>
          <w:szCs w:val="28"/>
        </w:rPr>
        <w:t xml:space="preserve">. В </w:t>
      </w:r>
      <w:proofErr w:type="gramStart"/>
      <w:r>
        <w:rPr>
          <w:b/>
          <w:sz w:val="28"/>
          <w:szCs w:val="28"/>
        </w:rPr>
        <w:t>роли  субъектов</w:t>
      </w:r>
      <w:proofErr w:type="gramEnd"/>
      <w:r>
        <w:rPr>
          <w:b/>
          <w:sz w:val="28"/>
          <w:szCs w:val="28"/>
        </w:rPr>
        <w:t xml:space="preserve"> проводимой сегодня в России социальной политики наиболее эффективно выступают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федеральные органы государственной власти;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 органы местного самоуправления;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 коммерческие организации;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 институты гражданского общества;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 региональные органы государственной власти;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6. государственные бизнес-структуры.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ХХII</w:t>
      </w:r>
      <w:proofErr w:type="spellEnd"/>
      <w:r>
        <w:rPr>
          <w:b/>
          <w:sz w:val="28"/>
          <w:szCs w:val="28"/>
        </w:rPr>
        <w:t>. В основе социальной политики российского государства лежат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минимальные государственные социальные стандарты;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государственные социальные стандарты достойной жизни людей;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рациональные государственные социальные стандарты;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социальные стандарты, обеспечиваемые ресурсами бизнес-структур;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социальные стандарты, осуществляемые за счет средств самого гражданина. </w:t>
      </w:r>
    </w:p>
    <w:p w:rsidR="0008209D" w:rsidRDefault="0008209D" w:rsidP="00E16C71">
      <w:pPr>
        <w:ind w:left="106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ХХIII</w:t>
      </w:r>
      <w:proofErr w:type="spellEnd"/>
      <w:r>
        <w:rPr>
          <w:b/>
          <w:sz w:val="28"/>
          <w:szCs w:val="28"/>
        </w:rPr>
        <w:t>. Социальная ответственность государства находит свое выражение в проведении эффективной социальной политики в интересах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всех членов общества;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малоимущих слоев населения;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представителей малого бизнеса; </w:t>
      </w:r>
    </w:p>
    <w:p w:rsidR="0008209D" w:rsidRDefault="0008209D" w:rsidP="00E16C71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политической элиты общества.</w:t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ПЕРЕЧЕНЬ ВОПРОСОВ К ЗАЧЕТУ</w:t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(ИТОГОВЫЙ КОНТРОЛЬ)</w:t>
      </w:r>
    </w:p>
    <w:p w:rsidR="0008209D" w:rsidRDefault="0008209D" w:rsidP="00E16C71">
      <w:pPr>
        <w:jc w:val="center"/>
        <w:rPr>
          <w:b/>
          <w:bCs/>
          <w:sz w:val="28"/>
          <w:szCs w:val="28"/>
        </w:rPr>
      </w:pP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государство: условия возникновения и этапы развития.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сущности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Принципы социального государства и их обоснование.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деятельности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Важнейшие признаки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Модели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степени социальности государства. 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Концепции социального государства Российской Федерации для развития российского общества.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Причины, затрудняющие становление социального государства в России.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социального государства в формировании социального рыночного хозяйства.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>характеристики  социального</w:t>
      </w:r>
      <w:proofErr w:type="gramEnd"/>
      <w:r>
        <w:rPr>
          <w:sz w:val="28"/>
          <w:szCs w:val="28"/>
        </w:rPr>
        <w:t xml:space="preserve"> рыночного хозяйства.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Критерии  и</w:t>
      </w:r>
      <w:proofErr w:type="gramEnd"/>
      <w:r>
        <w:rPr>
          <w:sz w:val="28"/>
          <w:szCs w:val="28"/>
        </w:rPr>
        <w:t xml:space="preserve"> показатели эффективности социального рыночного хозяйства.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современного уровня российской экономики с позиций ее соответствия требованиям социальной рыночной экономики.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Признаки правового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Важнейшие  черты</w:t>
      </w:r>
      <w:proofErr w:type="gramEnd"/>
      <w:r>
        <w:rPr>
          <w:sz w:val="28"/>
          <w:szCs w:val="28"/>
        </w:rPr>
        <w:t xml:space="preserve"> социального правового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Формирование правовой основы социального государства в современной России: </w:t>
      </w:r>
      <w:proofErr w:type="gramStart"/>
      <w:r>
        <w:rPr>
          <w:sz w:val="28"/>
          <w:szCs w:val="28"/>
        </w:rPr>
        <w:t>состояние  и</w:t>
      </w:r>
      <w:proofErr w:type="gramEnd"/>
      <w:r>
        <w:rPr>
          <w:sz w:val="28"/>
          <w:szCs w:val="28"/>
        </w:rPr>
        <w:t xml:space="preserve"> перспективы.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Гражданское общество и его отношения с социальным государством.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демократия: сущность и основные формы.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Социальное партнерство </w:t>
      </w:r>
      <w:proofErr w:type="gramStart"/>
      <w:r>
        <w:rPr>
          <w:sz w:val="28"/>
          <w:szCs w:val="28"/>
        </w:rPr>
        <w:t>как  метод</w:t>
      </w:r>
      <w:proofErr w:type="gramEnd"/>
      <w:r>
        <w:rPr>
          <w:sz w:val="28"/>
          <w:szCs w:val="28"/>
        </w:rPr>
        <w:t xml:space="preserve"> регулирования социально-трудовых отношений.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эффективности демократического режима власти. 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Важнейшие </w:t>
      </w:r>
      <w:proofErr w:type="gramStart"/>
      <w:r>
        <w:rPr>
          <w:sz w:val="28"/>
          <w:szCs w:val="28"/>
        </w:rPr>
        <w:t>цели  социальной</w:t>
      </w:r>
      <w:proofErr w:type="gramEnd"/>
      <w:r>
        <w:rPr>
          <w:sz w:val="28"/>
          <w:szCs w:val="28"/>
        </w:rPr>
        <w:t xml:space="preserve"> политики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Субъекты  социальной</w:t>
      </w:r>
      <w:proofErr w:type="gramEnd"/>
      <w:r>
        <w:rPr>
          <w:sz w:val="28"/>
          <w:szCs w:val="28"/>
        </w:rPr>
        <w:t xml:space="preserve"> политики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Система социальных стандартов как основа социальной политики социального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Место и роль приоритетных национальных проектов в социальной политике российского государства.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Социальный аудит: основные цели и сфера применения. </w:t>
      </w:r>
    </w:p>
    <w:p w:rsidR="0008209D" w:rsidRDefault="0008209D" w:rsidP="00E16C71">
      <w:pPr>
        <w:numPr>
          <w:ilvl w:val="0"/>
          <w:numId w:val="3"/>
        </w:numPr>
        <w:tabs>
          <w:tab w:val="left" w:pos="720"/>
        </w:tabs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Критерии и показатели эффективности социальной политики социального государства. </w:t>
      </w:r>
    </w:p>
    <w:p w:rsidR="0008209D" w:rsidRDefault="0008209D" w:rsidP="00E16C71">
      <w:pPr>
        <w:jc w:val="both"/>
        <w:rPr>
          <w:b/>
          <w:bCs/>
          <w:sz w:val="28"/>
          <w:szCs w:val="28"/>
        </w:rPr>
      </w:pP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</w:t>
      </w:r>
      <w:proofErr w:type="spellStart"/>
      <w:proofErr w:type="gramStart"/>
      <w:r>
        <w:rPr>
          <w:sz w:val="28"/>
          <w:szCs w:val="28"/>
        </w:rPr>
        <w:t>преподавателя:_</w:t>
      </w:r>
      <w:proofErr w:type="gramEnd"/>
      <w:r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Ковалев</w:t>
      </w:r>
      <w:proofErr w:type="spellEnd"/>
      <w:r>
        <w:rPr>
          <w:sz w:val="28"/>
          <w:szCs w:val="28"/>
          <w:u w:val="single"/>
        </w:rPr>
        <w:t xml:space="preserve"> Александр Сергеевич</w:t>
      </w:r>
      <w:r>
        <w:rPr>
          <w:sz w:val="28"/>
          <w:szCs w:val="28"/>
        </w:rPr>
        <w:t xml:space="preserve"> </w:t>
      </w: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</w:t>
      </w:r>
      <w:proofErr w:type="spellStart"/>
      <w:r>
        <w:rPr>
          <w:sz w:val="28"/>
          <w:szCs w:val="28"/>
        </w:rPr>
        <w:t>200__г</w:t>
      </w:r>
      <w:proofErr w:type="spellEnd"/>
      <w:r>
        <w:rPr>
          <w:sz w:val="28"/>
          <w:szCs w:val="28"/>
        </w:rPr>
        <w:t>. Протокол №______</w:t>
      </w:r>
    </w:p>
    <w:p w:rsidR="0008209D" w:rsidRDefault="0008209D" w:rsidP="00E16C71">
      <w:pPr>
        <w:jc w:val="both"/>
        <w:rPr>
          <w:sz w:val="28"/>
          <w:szCs w:val="28"/>
        </w:rPr>
      </w:pPr>
      <w:r>
        <w:rPr>
          <w:sz w:val="28"/>
          <w:szCs w:val="28"/>
        </w:rPr>
        <w:t>Зав. кафедрой________________________</w:t>
      </w:r>
    </w:p>
    <w:p w:rsidR="0008209D" w:rsidRDefault="0008209D" w:rsidP="00E16C71">
      <w:pPr>
        <w:jc w:val="center"/>
      </w:pPr>
    </w:p>
    <w:p w:rsidR="00D057F8" w:rsidRDefault="00D057F8" w:rsidP="00E16C71">
      <w:pPr>
        <w:jc w:val="center"/>
      </w:pPr>
    </w:p>
    <w:p w:rsidR="00D057F8" w:rsidRDefault="00D057F8" w:rsidP="00E16C71">
      <w:pPr>
        <w:jc w:val="center"/>
      </w:pPr>
    </w:p>
    <w:p w:rsidR="00D057F8" w:rsidRDefault="00D057F8" w:rsidP="00E16C71">
      <w:pPr>
        <w:jc w:val="center"/>
      </w:pPr>
    </w:p>
    <w:p w:rsidR="00DE583A" w:rsidRPr="008632E2" w:rsidRDefault="008632E2" w:rsidP="00E16C71">
      <w:pPr>
        <w:jc w:val="both"/>
        <w:rPr>
          <w:b/>
          <w:sz w:val="28"/>
          <w:szCs w:val="28"/>
        </w:rPr>
      </w:pPr>
      <w:r w:rsidRPr="008632E2">
        <w:rPr>
          <w:b/>
          <w:sz w:val="28"/>
          <w:szCs w:val="28"/>
        </w:rPr>
        <w:lastRenderedPageBreak/>
        <w:t>Вопросы для повторения.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</w:p>
    <w:p w:rsidR="008632E2" w:rsidRDefault="00DE583A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По каким признакам можно отличить социальное государство от несоциального?</w:t>
      </w:r>
    </w:p>
    <w:p w:rsidR="008632E2" w:rsidRDefault="00DE583A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Чем отличается либеральная модель социального государства от корпоративной модели социального государства?</w:t>
      </w:r>
    </w:p>
    <w:p w:rsidR="008632E2" w:rsidRDefault="00DE583A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Почему в рамках общественной (социал-демократической) модели социального государства обостряется проблема социального иждивенчества?</w:t>
      </w:r>
    </w:p>
    <w:p w:rsidR="00DE583A" w:rsidRPr="008632E2" w:rsidRDefault="00DE583A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Каковы основные причины кризиса «государства всеобщего благоденствия» (из опыта развитых стран)?</w:t>
      </w:r>
    </w:p>
    <w:p w:rsidR="008632E2" w:rsidRDefault="008632E2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 xml:space="preserve">Какие принципы социального государства успешно действуют в современной России, а какие </w:t>
      </w:r>
      <w:r w:rsidR="007C22D3">
        <w:rPr>
          <w:sz w:val="28"/>
          <w:szCs w:val="28"/>
        </w:rPr>
        <w:t xml:space="preserve">– </w:t>
      </w:r>
      <w:r w:rsidRPr="008632E2">
        <w:rPr>
          <w:sz w:val="28"/>
          <w:szCs w:val="28"/>
        </w:rPr>
        <w:t>нет и почему?</w:t>
      </w:r>
    </w:p>
    <w:p w:rsidR="008632E2" w:rsidRDefault="008632E2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Факторы, от которых зависит реализация стратегического курса на построение в России социального государства?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 xml:space="preserve">Что составляет предмет </w:t>
      </w:r>
      <w:proofErr w:type="spellStart"/>
      <w:r w:rsidRPr="00DE583A">
        <w:rPr>
          <w:sz w:val="28"/>
          <w:szCs w:val="28"/>
        </w:rPr>
        <w:t>социоэкономики</w:t>
      </w:r>
      <w:proofErr w:type="spellEnd"/>
      <w:r w:rsidRPr="00DE583A">
        <w:rPr>
          <w:sz w:val="28"/>
          <w:szCs w:val="28"/>
        </w:rPr>
        <w:t>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 xml:space="preserve">На какие принципиальные вопросы можно получить обоснованные ответы в процессе </w:t>
      </w:r>
      <w:proofErr w:type="spellStart"/>
      <w:r w:rsidRPr="00DE583A">
        <w:rPr>
          <w:sz w:val="28"/>
          <w:szCs w:val="28"/>
        </w:rPr>
        <w:t>социоэкономических</w:t>
      </w:r>
      <w:proofErr w:type="spellEnd"/>
      <w:r w:rsidRPr="00DE583A">
        <w:rPr>
          <w:sz w:val="28"/>
          <w:szCs w:val="28"/>
        </w:rPr>
        <w:t xml:space="preserve"> исследований?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 xml:space="preserve">Какие методы исследования использует </w:t>
      </w:r>
      <w:proofErr w:type="spellStart"/>
      <w:r w:rsidRPr="00DE583A">
        <w:rPr>
          <w:sz w:val="28"/>
          <w:szCs w:val="28"/>
        </w:rPr>
        <w:t>социоэкономика</w:t>
      </w:r>
      <w:proofErr w:type="spellEnd"/>
      <w:r w:rsidRPr="00DE583A">
        <w:rPr>
          <w:sz w:val="28"/>
          <w:szCs w:val="28"/>
        </w:rPr>
        <w:t>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При каких условиях рыночная экономика становится социальной рыночной экономикой?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социального государства в формировании социального рыночного хозяйства?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критериями эффективности социального рыночного хозяйства?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Соответствует ли критериям эффективности социального рыночного хозяйства современный этап развития российской экономики?</w:t>
      </w:r>
    </w:p>
    <w:p w:rsidR="00406DE6" w:rsidRPr="00DE583A" w:rsidRDefault="00406DE6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затрудняет процесс формирования социальной рыночной экономики в современной России?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права в социальном государстве?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Почему социальное государство заинтересовано в демократизации общественных отношений?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вопросы можно успешно решать с помощью коллективных переговоров в сфере социально-трудовых отношений?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Какими важнейшими признаками обладает социальное правовое государство?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Какими гарантиями социального государства обеспечивается правовая защищенность человека и гражданина?</w:t>
      </w:r>
    </w:p>
    <w:p w:rsidR="006E4258" w:rsidRPr="00DE583A" w:rsidRDefault="006E425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затрудняет процесс формирования в России правовой основы социального государства?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«гражданским обществом» и каков характер его отношений с социальным государством?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Каковы главные цели и сферы осуществления социальной политики социального государства?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lastRenderedPageBreak/>
        <w:t>Кто выступает субъектами социальной политики социального государства и какие функции они выполняют?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социальных стандартов в проведении эффективной социальной политики социального государства?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факторы и условия влияют сегодня на эффективность проводимой в России социальной политики?</w:t>
      </w:r>
    </w:p>
    <w:p w:rsidR="00A847F8" w:rsidRPr="00DE583A" w:rsidRDefault="00A847F8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Какова роль приоритетных национальных проектов в активизации социальной политики российского государства?</w:t>
      </w:r>
    </w:p>
    <w:p w:rsidR="007F72A9" w:rsidRPr="00DE583A" w:rsidRDefault="007F72A9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Что понимается под «социальной ответственностью государства» и чем ее можно измерить?</w:t>
      </w:r>
    </w:p>
    <w:p w:rsidR="007F72A9" w:rsidRPr="00DE583A" w:rsidRDefault="007F72A9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Какие задачи сегодня решает корпоративная социальная политика в развитых странах и в России?</w:t>
      </w:r>
    </w:p>
    <w:p w:rsidR="007F72A9" w:rsidRPr="00DE583A" w:rsidRDefault="007F72A9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В какой степени государство и бизнес-структуры заинтересованы в развитии социальной ответственности гражданина?</w:t>
      </w:r>
    </w:p>
    <w:p w:rsidR="007F72A9" w:rsidRPr="00DE583A" w:rsidRDefault="007F72A9" w:rsidP="00E16C71">
      <w:pPr>
        <w:numPr>
          <w:ilvl w:val="0"/>
          <w:numId w:val="6"/>
        </w:numPr>
        <w:jc w:val="both"/>
        <w:rPr>
          <w:sz w:val="28"/>
          <w:szCs w:val="28"/>
        </w:rPr>
      </w:pPr>
      <w:r w:rsidRPr="00DE583A">
        <w:rPr>
          <w:sz w:val="28"/>
          <w:szCs w:val="28"/>
        </w:rPr>
        <w:t>Понятие социальной ответственности государства.</w:t>
      </w:r>
    </w:p>
    <w:p w:rsidR="00DE583A" w:rsidRDefault="00DE583A" w:rsidP="00E16C71">
      <w:pPr>
        <w:jc w:val="both"/>
        <w:rPr>
          <w:sz w:val="28"/>
          <w:szCs w:val="28"/>
        </w:rPr>
      </w:pPr>
    </w:p>
    <w:p w:rsidR="00DE583A" w:rsidRPr="008632E2" w:rsidRDefault="00DE583A" w:rsidP="00E16C71">
      <w:pPr>
        <w:jc w:val="both"/>
        <w:rPr>
          <w:b/>
          <w:sz w:val="28"/>
          <w:szCs w:val="28"/>
        </w:rPr>
      </w:pPr>
      <w:r w:rsidRPr="008632E2">
        <w:rPr>
          <w:b/>
          <w:sz w:val="28"/>
          <w:szCs w:val="28"/>
        </w:rPr>
        <w:t>Зад</w:t>
      </w:r>
      <w:r w:rsidR="008632E2" w:rsidRPr="008632E2">
        <w:rPr>
          <w:b/>
          <w:sz w:val="28"/>
          <w:szCs w:val="28"/>
        </w:rPr>
        <w:t>ания для самостоятельной работы.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</w:p>
    <w:p w:rsidR="008632E2" w:rsidRDefault="00DE583A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Ознакомившись с учебными материалами, да</w:t>
      </w:r>
      <w:r w:rsidR="008632E2" w:rsidRPr="008632E2">
        <w:rPr>
          <w:sz w:val="28"/>
          <w:szCs w:val="28"/>
        </w:rPr>
        <w:t xml:space="preserve">йте </w:t>
      </w:r>
      <w:r w:rsidR="00406DE6">
        <w:rPr>
          <w:sz w:val="28"/>
          <w:szCs w:val="28"/>
        </w:rPr>
        <w:t xml:space="preserve">различные и общее </w:t>
      </w:r>
      <w:r w:rsidR="008632E2" w:rsidRPr="008632E2">
        <w:rPr>
          <w:sz w:val="28"/>
          <w:szCs w:val="28"/>
        </w:rPr>
        <w:t xml:space="preserve">определения понятию </w:t>
      </w:r>
      <w:r w:rsidR="00406DE6">
        <w:rPr>
          <w:sz w:val="28"/>
          <w:szCs w:val="28"/>
        </w:rPr>
        <w:t>«</w:t>
      </w:r>
      <w:r w:rsidRPr="008632E2">
        <w:rPr>
          <w:sz w:val="28"/>
          <w:szCs w:val="28"/>
        </w:rPr>
        <w:t>социальное государство</w:t>
      </w:r>
      <w:r w:rsidR="00406DE6">
        <w:rPr>
          <w:sz w:val="28"/>
          <w:szCs w:val="28"/>
        </w:rPr>
        <w:t>»</w:t>
      </w:r>
      <w:r w:rsidR="008632E2" w:rsidRPr="008632E2">
        <w:rPr>
          <w:sz w:val="28"/>
          <w:szCs w:val="28"/>
        </w:rPr>
        <w:t>.</w:t>
      </w:r>
    </w:p>
    <w:p w:rsidR="008632E2" w:rsidRDefault="008632E2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8632E2">
        <w:rPr>
          <w:sz w:val="28"/>
          <w:szCs w:val="28"/>
        </w:rPr>
        <w:t>Выделите к</w:t>
      </w:r>
      <w:r w:rsidR="00DE583A" w:rsidRPr="008632E2">
        <w:rPr>
          <w:sz w:val="28"/>
          <w:szCs w:val="28"/>
        </w:rPr>
        <w:t>ачественные характеристики современного этапа становления в</w:t>
      </w:r>
      <w:r>
        <w:rPr>
          <w:sz w:val="28"/>
          <w:szCs w:val="28"/>
        </w:rPr>
        <w:t xml:space="preserve"> России социального государства.</w:t>
      </w:r>
    </w:p>
    <w:p w:rsidR="00406DE6" w:rsidRDefault="008632E2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406DE6">
        <w:rPr>
          <w:sz w:val="28"/>
          <w:szCs w:val="28"/>
        </w:rPr>
        <w:t>Напишите эссе по теме: «</w:t>
      </w:r>
      <w:r w:rsidR="00DE583A" w:rsidRPr="00406DE6">
        <w:rPr>
          <w:sz w:val="28"/>
          <w:szCs w:val="28"/>
        </w:rPr>
        <w:t>Социальное иждивенчество в социальном государстве</w:t>
      </w:r>
      <w:r w:rsidRPr="00406DE6">
        <w:rPr>
          <w:sz w:val="28"/>
          <w:szCs w:val="28"/>
        </w:rPr>
        <w:t>»</w:t>
      </w:r>
      <w:r w:rsidR="00DE583A" w:rsidRPr="00406DE6">
        <w:rPr>
          <w:sz w:val="28"/>
          <w:szCs w:val="28"/>
        </w:rPr>
        <w:t>.</w:t>
      </w:r>
    </w:p>
    <w:p w:rsidR="00A847F8" w:rsidRDefault="00406DE6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Ознакомившись с учебными материалами, дайте различные и общее определения понятиям: «</w:t>
      </w:r>
      <w:proofErr w:type="spellStart"/>
      <w:r w:rsidR="00DE583A" w:rsidRPr="00A847F8">
        <w:rPr>
          <w:sz w:val="28"/>
          <w:szCs w:val="28"/>
        </w:rPr>
        <w:t>социоэкономика</w:t>
      </w:r>
      <w:proofErr w:type="spellEnd"/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 xml:space="preserve">, </w:t>
      </w:r>
      <w:r w:rsidRPr="00A847F8">
        <w:rPr>
          <w:sz w:val="28"/>
          <w:szCs w:val="28"/>
        </w:rPr>
        <w:t>«</w:t>
      </w:r>
      <w:r w:rsidR="00DE583A" w:rsidRPr="00A847F8">
        <w:rPr>
          <w:sz w:val="28"/>
          <w:szCs w:val="28"/>
        </w:rPr>
        <w:t>социальное рыночное хозяйство</w:t>
      </w:r>
      <w:r w:rsidRPr="00A847F8">
        <w:rPr>
          <w:sz w:val="28"/>
          <w:szCs w:val="28"/>
        </w:rPr>
        <w:t>».</w:t>
      </w:r>
    </w:p>
    <w:p w:rsidR="00A847F8" w:rsidRDefault="00406DE6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Ознакомившись с учебными материалами, дайте различные и общее определения понятию</w:t>
      </w:r>
      <w:r w:rsidR="00DE583A" w:rsidRPr="00A847F8">
        <w:rPr>
          <w:sz w:val="28"/>
          <w:szCs w:val="28"/>
        </w:rPr>
        <w:t xml:space="preserve">: </w:t>
      </w:r>
      <w:r w:rsidRPr="00A847F8">
        <w:rPr>
          <w:sz w:val="28"/>
          <w:szCs w:val="28"/>
        </w:rPr>
        <w:t>«</w:t>
      </w:r>
      <w:r w:rsidR="00DE583A" w:rsidRPr="00A847F8">
        <w:rPr>
          <w:sz w:val="28"/>
          <w:szCs w:val="28"/>
        </w:rPr>
        <w:t>правовое обеспечение деятельности социального государства</w:t>
      </w:r>
      <w:r w:rsidRPr="00A847F8">
        <w:rPr>
          <w:sz w:val="28"/>
          <w:szCs w:val="28"/>
        </w:rPr>
        <w:t>», «и</w:t>
      </w:r>
      <w:r w:rsidR="00DE583A" w:rsidRPr="00A847F8">
        <w:rPr>
          <w:sz w:val="28"/>
          <w:szCs w:val="28"/>
        </w:rPr>
        <w:t>нституты гражданского общества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6E4258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Напишите эссе по теме: «</w:t>
      </w:r>
      <w:r w:rsidR="00DE583A" w:rsidRPr="00A847F8">
        <w:rPr>
          <w:sz w:val="28"/>
          <w:szCs w:val="28"/>
        </w:rPr>
        <w:t>Роль социального государства в обеспечении правовой защищенности гражданина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6E4258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Напишите эссе по теме: «</w:t>
      </w:r>
      <w:r w:rsidR="00DE583A" w:rsidRPr="00A847F8">
        <w:rPr>
          <w:sz w:val="28"/>
          <w:szCs w:val="28"/>
        </w:rPr>
        <w:t xml:space="preserve">Социальное законодательство Российской федерации </w:t>
      </w:r>
      <w:r w:rsidRPr="00A847F8">
        <w:rPr>
          <w:sz w:val="28"/>
          <w:szCs w:val="28"/>
        </w:rPr>
        <w:t xml:space="preserve">– </w:t>
      </w:r>
      <w:r w:rsidR="00DE583A" w:rsidRPr="00A847F8">
        <w:rPr>
          <w:sz w:val="28"/>
          <w:szCs w:val="28"/>
        </w:rPr>
        <w:t>актуальные проблемы</w:t>
      </w:r>
      <w:r w:rsidRPr="00A847F8">
        <w:rPr>
          <w:sz w:val="28"/>
          <w:szCs w:val="28"/>
        </w:rPr>
        <w:t>»</w:t>
      </w:r>
      <w:r w:rsidR="00DE583A" w:rsidRPr="00A847F8">
        <w:rPr>
          <w:sz w:val="28"/>
          <w:szCs w:val="28"/>
        </w:rPr>
        <w:t>.</w:t>
      </w:r>
    </w:p>
    <w:p w:rsidR="00A847F8" w:rsidRDefault="00A847F8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Охарактеризуйте в</w:t>
      </w:r>
      <w:r w:rsidR="00DE583A" w:rsidRPr="00A847F8">
        <w:rPr>
          <w:sz w:val="28"/>
          <w:szCs w:val="28"/>
        </w:rPr>
        <w:t>ажнейшие цели и субъекты социальной политики социального государства.</w:t>
      </w:r>
    </w:p>
    <w:p w:rsidR="00A847F8" w:rsidRDefault="00A847F8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A847F8">
        <w:rPr>
          <w:sz w:val="28"/>
          <w:szCs w:val="28"/>
        </w:rPr>
        <w:t>Составьте сравнительную таблицу: «</w:t>
      </w:r>
      <w:r w:rsidR="00DE583A" w:rsidRPr="00A847F8">
        <w:rPr>
          <w:sz w:val="28"/>
          <w:szCs w:val="28"/>
        </w:rPr>
        <w:t>Система социальных стандартов как основа социальной политики социального государства</w:t>
      </w:r>
      <w:r w:rsidRPr="00A847F8">
        <w:rPr>
          <w:sz w:val="28"/>
          <w:szCs w:val="28"/>
        </w:rPr>
        <w:t>» н</w:t>
      </w:r>
      <w:r w:rsidR="00DE583A" w:rsidRPr="00A847F8">
        <w:rPr>
          <w:sz w:val="28"/>
          <w:szCs w:val="28"/>
        </w:rPr>
        <w:t>а основе анализа тенденций российского и зарубежного опыта.</w:t>
      </w:r>
    </w:p>
    <w:p w:rsidR="007F72A9" w:rsidRDefault="00A847F8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основе статистических материалов выделите к</w:t>
      </w:r>
      <w:r w:rsidR="00DE583A" w:rsidRPr="00A847F8">
        <w:rPr>
          <w:sz w:val="28"/>
          <w:szCs w:val="28"/>
        </w:rPr>
        <w:t>ритерии эффективности социальной п</w:t>
      </w:r>
      <w:r>
        <w:rPr>
          <w:sz w:val="28"/>
          <w:szCs w:val="28"/>
        </w:rPr>
        <w:t>олитики социального государства в современной России.</w:t>
      </w:r>
    </w:p>
    <w:p w:rsidR="007F72A9" w:rsidRPr="007F72A9" w:rsidRDefault="007F72A9" w:rsidP="00E16C71">
      <w:pPr>
        <w:numPr>
          <w:ilvl w:val="0"/>
          <w:numId w:val="7"/>
        </w:numPr>
        <w:jc w:val="both"/>
        <w:rPr>
          <w:sz w:val="28"/>
          <w:szCs w:val="28"/>
        </w:rPr>
      </w:pPr>
      <w:r w:rsidRPr="007F72A9">
        <w:rPr>
          <w:sz w:val="28"/>
          <w:szCs w:val="28"/>
        </w:rPr>
        <w:t>Напишите эссе на тему: «Как я проявляю свою социальную ответственность»</w:t>
      </w:r>
    </w:p>
    <w:p w:rsidR="00DE583A" w:rsidRDefault="00DE583A" w:rsidP="00E16C71">
      <w:pPr>
        <w:jc w:val="both"/>
        <w:rPr>
          <w:sz w:val="28"/>
          <w:szCs w:val="28"/>
        </w:rPr>
      </w:pPr>
    </w:p>
    <w:p w:rsidR="005E3D38" w:rsidRDefault="005E3D38" w:rsidP="00E16C71">
      <w:pPr>
        <w:jc w:val="both"/>
        <w:rPr>
          <w:sz w:val="28"/>
          <w:szCs w:val="28"/>
        </w:rPr>
      </w:pPr>
    </w:p>
    <w:p w:rsidR="005E3D38" w:rsidRPr="00DE583A" w:rsidRDefault="005E3D38" w:rsidP="00E16C71">
      <w:pPr>
        <w:jc w:val="both"/>
        <w:rPr>
          <w:sz w:val="28"/>
          <w:szCs w:val="28"/>
        </w:rPr>
      </w:pPr>
    </w:p>
    <w:p w:rsidR="00DE583A" w:rsidRPr="007F72A9" w:rsidRDefault="007F72A9" w:rsidP="00E16C71">
      <w:pPr>
        <w:jc w:val="center"/>
        <w:rPr>
          <w:b/>
          <w:sz w:val="28"/>
          <w:szCs w:val="28"/>
        </w:rPr>
      </w:pPr>
      <w:r w:rsidRPr="007F72A9">
        <w:rPr>
          <w:b/>
          <w:sz w:val="28"/>
          <w:szCs w:val="28"/>
        </w:rPr>
        <w:t>ГЛОССАРИЙ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Государственные социальные стандарты</w:t>
      </w:r>
      <w:r w:rsidRPr="00DE583A">
        <w:rPr>
          <w:sz w:val="28"/>
          <w:szCs w:val="28"/>
        </w:rPr>
        <w:t xml:space="preserve"> 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устанавливаемые государством нормы и нормативы, обеспечивающие реализацию гарантированных конституцией социальных прав граждан.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Государство</w:t>
      </w:r>
      <w:r w:rsidRPr="00DE583A">
        <w:rPr>
          <w:sz w:val="28"/>
          <w:szCs w:val="28"/>
        </w:rPr>
        <w:t xml:space="preserve"> 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это социальный институт организации жизни общества, удовлетворяющий общественные потребности людей, реализующий их общие интересы; основной орган политической власти, руководящий всеми сферами общественной жизни и использующий при этом различные средства, в </w:t>
      </w:r>
      <w:proofErr w:type="spellStart"/>
      <w:r w:rsidRPr="00DE583A">
        <w:rPr>
          <w:sz w:val="28"/>
          <w:szCs w:val="28"/>
        </w:rPr>
        <w:t>т.ч</w:t>
      </w:r>
      <w:proofErr w:type="spellEnd"/>
      <w:r w:rsidRPr="00DE583A">
        <w:rPr>
          <w:sz w:val="28"/>
          <w:szCs w:val="28"/>
        </w:rPr>
        <w:t>. принуждение.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Государство всеобщего благоденствия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это особый тип социального государства, политика которого направлена на обеспечение высокого уровня и качества жизни всех членов общества путем создания государственной системы образования, здравоохранения, жилищного строительства, реализации программы социального обеспечения, регулирования минимального размера заработной платы, а также защиты национальной культуры.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Гражданское общество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это система независимых от государства структур (хозяйствующих субъектов, общественных организаций и творческих объединений), создаваемых для защиты и реализации частных интересов граждан. Социальное государство признает и поддерживает деятельность гражданского общества, предоставляя институтам гражданского общества возможность влиять на социальную политику государства.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Минимальные государственные социальные стандарты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государственные услуги, предоставление которых гражданам на безвозмездной и безвозвратной основах (за счет финансирования из бюджетов всех уровней бюджетной системы РФ и бюджетов государственных внебюджетных фондов) гарантируется государством на определенном минимально допустимом уровне на всей территории РФ.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Модели социального государства</w:t>
      </w:r>
      <w:r w:rsidRPr="00DE583A">
        <w:rPr>
          <w:sz w:val="28"/>
          <w:szCs w:val="28"/>
        </w:rPr>
        <w:t xml:space="preserve"> </w:t>
      </w:r>
      <w:r w:rsidR="007F72A9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различаются механизмами реализации принципов социального государства.</w:t>
      </w:r>
      <w:r w:rsidR="007F72A9">
        <w:rPr>
          <w:sz w:val="28"/>
          <w:szCs w:val="28"/>
        </w:rPr>
        <w:t xml:space="preserve"> </w:t>
      </w:r>
      <w:r w:rsidRPr="00DE583A">
        <w:rPr>
          <w:sz w:val="28"/>
          <w:szCs w:val="28"/>
        </w:rPr>
        <w:t>В условиях либеральной модели социальное государство отвечает лишь за сохранение минимальных доходов людей и адресную поддержку социально уязвимых слоев населения.</w:t>
      </w:r>
      <w:r w:rsidR="007F72A9">
        <w:rPr>
          <w:sz w:val="28"/>
          <w:szCs w:val="28"/>
        </w:rPr>
        <w:t xml:space="preserve"> </w:t>
      </w:r>
      <w:r w:rsidRPr="00DE583A">
        <w:rPr>
          <w:sz w:val="28"/>
          <w:szCs w:val="28"/>
        </w:rPr>
        <w:t>Корпоративная модель социального государства предусматривает создание условий, активизирующих участие в социальной деятельности государства бизнес-структур, а также проведение ими эффективной социальной политики по отношению к работникам и местному сообществу.</w:t>
      </w:r>
      <w:r w:rsidR="007F72A9">
        <w:rPr>
          <w:sz w:val="28"/>
          <w:szCs w:val="28"/>
        </w:rPr>
        <w:t xml:space="preserve"> </w:t>
      </w:r>
      <w:r w:rsidRPr="00DE583A">
        <w:rPr>
          <w:sz w:val="28"/>
          <w:szCs w:val="28"/>
        </w:rPr>
        <w:t>В рамках общественной (социал-демократической) модели социальное государство несет основную ответственность за благополучие всех людей.</w:t>
      </w:r>
      <w:r w:rsidR="007F72A9">
        <w:rPr>
          <w:sz w:val="28"/>
          <w:szCs w:val="28"/>
        </w:rPr>
        <w:t xml:space="preserve"> 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7F72A9">
        <w:rPr>
          <w:b/>
          <w:sz w:val="28"/>
          <w:szCs w:val="28"/>
        </w:rPr>
        <w:t>Основные функции социальной политики</w:t>
      </w:r>
      <w:r w:rsidR="007F72A9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противодействие тенденции ухудшения демографической ситуации, предотвращение массовой бедности населения, сдерживание процесса имущественного расслоения на очень бедных и очень богатых; минимизация отрицательных последствий массовой безработицы; целенаправленная помощь населению, попавшему в кризисное состояние.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lastRenderedPageBreak/>
        <w:t>Патернализм</w:t>
      </w:r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(от лат. </w:t>
      </w:r>
      <w:proofErr w:type="spellStart"/>
      <w:r w:rsidRPr="00DE583A">
        <w:rPr>
          <w:sz w:val="28"/>
          <w:szCs w:val="28"/>
        </w:rPr>
        <w:t>pater</w:t>
      </w:r>
      <w:proofErr w:type="spellEnd"/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>– о</w:t>
      </w:r>
      <w:r w:rsidRPr="00DE583A">
        <w:rPr>
          <w:sz w:val="28"/>
          <w:szCs w:val="28"/>
        </w:rPr>
        <w:t xml:space="preserve">тец, </w:t>
      </w:r>
      <w:proofErr w:type="spellStart"/>
      <w:r w:rsidRPr="00DE583A">
        <w:rPr>
          <w:sz w:val="28"/>
          <w:szCs w:val="28"/>
        </w:rPr>
        <w:t>patemus</w:t>
      </w:r>
      <w:proofErr w:type="spellEnd"/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отцовский) идеология, политика и практика благотворительности, «отцовской заботы», осуществляемая: 1) государством по отношению к своим гражданам; 2) администрацией фирм, корпораций, учреждений к своим работникам и др. организациям; 3) одной страной по отношению к другой и т.д.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Правовое государство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особая организация публичной политической власти, основанная на праве и законе, реализуемая преимущественно в правовых формах и пределах, ограниченных правами (законом). Правовое государство провозглашает основные права и свободы человека и гарантирует их реальное осуществление.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Правовая основа социального государства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совокупность внутригосударственных и международно-правовых актов, провозглашающих и гарантирующих социально-экономические права личности. В социальном государстве нормативно-правовые акты закрепляют определенные социальные стандарты, соблюдение которых составляет конституционную обязанность государства.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Признаки социального государства</w:t>
      </w:r>
      <w:r w:rsidR="00530C71">
        <w:rPr>
          <w:sz w:val="28"/>
          <w:szCs w:val="28"/>
        </w:rPr>
        <w:t xml:space="preserve"> – э</w:t>
      </w:r>
      <w:r w:rsidRPr="00DE583A">
        <w:rPr>
          <w:sz w:val="28"/>
          <w:szCs w:val="28"/>
        </w:rPr>
        <w:t>то совокупность важнейших качественных характеристик социального государства, позволяющих отличать социальное государство от иных государственных образований. К числу этих признаков относят: ответственность государства за уровень личного благосостояния каждого члена общества, соблюдение прав и свобод человека, наличие государственной системы социальной защиты и социального обеспечения, ответственность государства за развитие демократических основ общественной жизни, создание условий для эффективной деятельности гражданского общества и др.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Принципы социального государства</w:t>
      </w:r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это система важнейших положений, лежащих в основе деятельности социального государства. К числу этих принципов относят: экономическую свободу человека; доверие к регулирующей роли рынка и, при необходимости, государственное регулирование рыночных отношений; становление эффективного социального рыночного хозяйства, социальную справедливость, социальную солидарность, гендерное равенство мужчин и женщин; участие граждан в управлении государственными и общественными делами и участие работников в управлении производством.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Проблема социальная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объективно возникающее в процессе функционирования и развития общества противоречие; комплекс вопросов, требующих решения средствами социального управления.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Система социальной безопасности </w:t>
      </w:r>
      <w:r w:rsidR="00530C71">
        <w:rPr>
          <w:b/>
          <w:sz w:val="28"/>
          <w:szCs w:val="28"/>
        </w:rPr>
        <w:t xml:space="preserve">– </w:t>
      </w:r>
      <w:r w:rsidRPr="00DE583A">
        <w:rPr>
          <w:sz w:val="28"/>
          <w:szCs w:val="28"/>
        </w:rPr>
        <w:t>все виды социальных расходов, направляемые малообеспеченным слоям населения</w:t>
      </w:r>
      <w:r w:rsidR="00530C71">
        <w:rPr>
          <w:sz w:val="28"/>
          <w:szCs w:val="28"/>
        </w:rPr>
        <w:t xml:space="preserve">; </w:t>
      </w:r>
      <w:r w:rsidRPr="00DE583A">
        <w:rPr>
          <w:sz w:val="28"/>
          <w:szCs w:val="28"/>
        </w:rPr>
        <w:t>система пособий, выплачиваемых в целях борьбы с бедностью.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защита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>деятельность государства по воплощению в жизнь целей и приоритетных задач социальной политики по реализации совокупности законодательно закрепленных экономических, правовых и социальных гарантий, обеспечивающих каждому члену общества соблюдение его важнейших социальных прав</w:t>
      </w:r>
      <w:r w:rsidR="00530C71">
        <w:rPr>
          <w:sz w:val="28"/>
          <w:szCs w:val="28"/>
        </w:rPr>
        <w:t xml:space="preserve">; </w:t>
      </w:r>
      <w:r w:rsidRPr="00DE583A">
        <w:rPr>
          <w:sz w:val="28"/>
          <w:szCs w:val="28"/>
        </w:rPr>
        <w:t xml:space="preserve">комплекс целенаправленных конкретных </w:t>
      </w:r>
      <w:r w:rsidRPr="00DE583A">
        <w:rPr>
          <w:sz w:val="28"/>
          <w:szCs w:val="28"/>
        </w:rPr>
        <w:lastRenderedPageBreak/>
        <w:t>мероприятий экономического, правового и организационного характера для поддержки наиболее уязвимых слоев населения.</w:t>
      </w:r>
    </w:p>
    <w:p w:rsidR="00DE583A" w:rsidRPr="00DE583A" w:rsidRDefault="00530C71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</w:t>
      </w:r>
      <w:r w:rsidR="00DE583A" w:rsidRPr="00530C71">
        <w:rPr>
          <w:b/>
          <w:sz w:val="28"/>
          <w:szCs w:val="28"/>
        </w:rPr>
        <w:t>оциальная ответственность гражданина</w:t>
      </w:r>
      <w:r w:rsidR="00DE583A" w:rsidRPr="00DE5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E583A" w:rsidRPr="00DE583A">
        <w:rPr>
          <w:sz w:val="28"/>
          <w:szCs w:val="28"/>
        </w:rPr>
        <w:t>ответственность перед обществом, что выражается в соблюдении законов и других правовых норм, а также выплате им налогов на общественные и социальные нужды</w:t>
      </w:r>
      <w:r>
        <w:rPr>
          <w:sz w:val="28"/>
          <w:szCs w:val="28"/>
        </w:rPr>
        <w:t xml:space="preserve">; </w:t>
      </w:r>
      <w:r w:rsidR="00DE583A" w:rsidRPr="00DE583A">
        <w:rPr>
          <w:sz w:val="28"/>
          <w:szCs w:val="28"/>
        </w:rPr>
        <w:t>ответственность перед своими близкими, что проявляется, в первую очередь, в заботе о членах своей семьи.</w:t>
      </w:r>
    </w:p>
    <w:p w:rsidR="00530C71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ответственность бизнеса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 xml:space="preserve">проявляется, прежде всего, в высоком качестве выпускаемой продукции, в противодействии нечестной конкуренции, в своевременной выплате работникам достойной заработной платы и обеспечении всех условий для воспроизводства рабочей силы, в проведении эффективной кадровой политики. Социально ответственный бизнес принимает участие в создании и развитии системы корпоративного пенсионного страхования, в </w:t>
      </w:r>
      <w:proofErr w:type="spellStart"/>
      <w:r w:rsidRPr="00DE583A">
        <w:rPr>
          <w:sz w:val="28"/>
          <w:szCs w:val="28"/>
        </w:rPr>
        <w:t>софинансировании</w:t>
      </w:r>
      <w:proofErr w:type="spellEnd"/>
      <w:r w:rsidRPr="00DE583A">
        <w:rPr>
          <w:sz w:val="28"/>
          <w:szCs w:val="28"/>
        </w:rPr>
        <w:t xml:space="preserve"> объектов социальной сферы, в реализации социальных программ по оказанию помощи малообеспеченным слоям населения.</w:t>
      </w:r>
      <w:r w:rsidR="00530C71">
        <w:rPr>
          <w:sz w:val="28"/>
          <w:szCs w:val="28"/>
        </w:rPr>
        <w:t xml:space="preserve"> 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ответственность органов власти и управления</w:t>
      </w:r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находит свое выражение в их активной и результативной деятельности по реализации социальных программ в интересах различных слоев населения. Социально ответственные органы власти и управления обеспечивают эффективное функционирование отраслей социальной инфраструктуры (образование, наука, здравоохранение, культура и др.), контролируют соблюдение государственных социальных стандартов, успешно выполняют другие функции социального характера.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 xml:space="preserve">Социальная политика (в широком понимании)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совокупность теоретических принципов и практических мер, вырабатываемых и реализуемых государственными и негосударственными органами, организациями и учреждениями, направленных на создание необходимых условий жизнедеятельности, удовлетворение социальных потребностей населения, создание в обществе благоприятного социального климата.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политика (в узком смысле)</w:t>
      </w:r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это деятельность государства, других политических и социальных институтов, направленная на обеспечение прогрессивного развития социальной сферы общества, совершенствование условий, образа и качества жизни людей, удовлетворения их социальных потребностей, оказание им необходимой социальной помощи и поддержки в сложных для них жизненных ситуациях.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Социальная рыночная экономика</w:t>
      </w:r>
      <w:r w:rsidRPr="00DE583A">
        <w:rPr>
          <w:sz w:val="28"/>
          <w:szCs w:val="28"/>
        </w:rPr>
        <w:t xml:space="preserve"> </w:t>
      </w:r>
      <w:r w:rsidR="00530C71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экономика, выдвигающая на первый план наряду с развитием рыночного хозяйства приоритет социальной защиты и социальной справедливости над экономической эффективностью, что обеспечивается реализацией эффективной социальной политики и государственным регулированием экономики.</w:t>
      </w:r>
    </w:p>
    <w:p w:rsidR="00530C71" w:rsidRDefault="00DE583A" w:rsidP="00E16C71">
      <w:pPr>
        <w:jc w:val="both"/>
        <w:rPr>
          <w:sz w:val="28"/>
          <w:szCs w:val="28"/>
        </w:rPr>
      </w:pPr>
      <w:r w:rsidRPr="00530C71">
        <w:rPr>
          <w:b/>
          <w:sz w:val="28"/>
          <w:szCs w:val="28"/>
        </w:rPr>
        <w:t>Социальное государство</w:t>
      </w:r>
      <w:r w:rsidR="00530C71">
        <w:rPr>
          <w:sz w:val="28"/>
          <w:szCs w:val="28"/>
        </w:rPr>
        <w:t xml:space="preserve"> – </w:t>
      </w:r>
      <w:r w:rsidRPr="00DE583A">
        <w:rPr>
          <w:sz w:val="28"/>
          <w:szCs w:val="28"/>
        </w:rPr>
        <w:t xml:space="preserve">понятие, призванное подчеркнуть, что социальные проблемы входят в состав приоритетных направлений деятельности данного государства. 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Социальное обеспечение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государственная программа полного или частичного содержания нетрудоспособных. Этот система социально-экономических </w:t>
      </w:r>
      <w:r w:rsidRPr="00DE583A">
        <w:rPr>
          <w:sz w:val="28"/>
          <w:szCs w:val="28"/>
        </w:rPr>
        <w:lastRenderedPageBreak/>
        <w:t>мероприятий, гарантирующих: материальное обеспечение граждан в старости, в период временной нетрудоспособности, при потере кормильца в семье; обеспечение пособиями и предоставление льгот женщинам-матерям, семьям со сравнительно низкими среднедушевыми доходами и др.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Социальное партнерство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система взаимоотношений между работниками (представителями работников), работодателями (представителями работодателей), органами государственной власти или органами местного самоуправления, направленная на согласование интересов работников и работодателей по вопросам регулирования трудовых отношений и иных непосредственно связанных с ними отношений. Социальное партнерство посредством коллективных переговоров обеспечивает принятие компромиссных решений и их оформление в виде коллективных соглашений и договоров. Возникающие в процессе переговоров коллективные споры или конфликты разрешаются в соответствии с нормами национального законодательства.</w:t>
      </w:r>
    </w:p>
    <w:p w:rsidR="00DE583A" w:rsidRPr="00DE583A" w:rsidRDefault="0019689D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</w:t>
      </w:r>
      <w:r w:rsidR="00DE583A" w:rsidRPr="0019689D">
        <w:rPr>
          <w:b/>
          <w:sz w:val="28"/>
          <w:szCs w:val="28"/>
        </w:rPr>
        <w:t>оциальное правовое государство</w:t>
      </w:r>
      <w:r>
        <w:rPr>
          <w:sz w:val="28"/>
          <w:szCs w:val="28"/>
        </w:rPr>
        <w:t xml:space="preserve"> – </w:t>
      </w:r>
      <w:r w:rsidR="00DE583A" w:rsidRPr="00DE583A">
        <w:rPr>
          <w:sz w:val="28"/>
          <w:szCs w:val="28"/>
        </w:rPr>
        <w:t>особы</w:t>
      </w:r>
      <w:r>
        <w:rPr>
          <w:sz w:val="28"/>
          <w:szCs w:val="28"/>
        </w:rPr>
        <w:t>й</w:t>
      </w:r>
      <w:r w:rsidR="00DE583A" w:rsidRPr="00DE583A">
        <w:rPr>
          <w:sz w:val="28"/>
          <w:szCs w:val="28"/>
        </w:rPr>
        <w:t xml:space="preserve"> исторически</w:t>
      </w:r>
      <w:r>
        <w:rPr>
          <w:sz w:val="28"/>
          <w:szCs w:val="28"/>
        </w:rPr>
        <w:t>й</w:t>
      </w:r>
      <w:r w:rsidR="00DE583A" w:rsidRPr="00DE583A">
        <w:rPr>
          <w:sz w:val="28"/>
          <w:szCs w:val="28"/>
        </w:rPr>
        <w:t xml:space="preserve"> вид социального государства, который основан на взаимопроникновении двух идей: формального равенства людей (главный признак правового государства) и фактического благополучия людей (главный признак социального государства).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Социальные права человека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совокупность конституционных прав человека, позволяющих ему претендовать на получение от государства определенных материальных благ. Обычно к социальным правам человека относят: право на социальное обеспечение; право на образование; право на охрану здоровья и медицинскую помощь; право на жилище; особые права детей и права инвалидов.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Социальный аудит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специфическая форма анализа условий социальной среды организации с целью выявления реальных угроз обострения социальных отношений, выявления нарушений правовых норм национального и международного законодательства в сфере социальных отношений, определения основных причин возникновения социальных рисков и путей их минимизации. Социальный аудит — это важнейший инструмент социального партнерства, обеспечивающий достижение социального консенсуса путем принятия согласованных мер по развитию человеческих ресурсов.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proofErr w:type="spellStart"/>
      <w:r w:rsidRPr="0019689D">
        <w:rPr>
          <w:b/>
          <w:sz w:val="28"/>
          <w:szCs w:val="28"/>
        </w:rPr>
        <w:t>Социоэкономика</w:t>
      </w:r>
      <w:proofErr w:type="spellEnd"/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>– э</w:t>
      </w:r>
      <w:r w:rsidRPr="00DE583A">
        <w:rPr>
          <w:sz w:val="28"/>
          <w:szCs w:val="28"/>
        </w:rPr>
        <w:t xml:space="preserve">то научная школа по изучению </w:t>
      </w:r>
      <w:proofErr w:type="spellStart"/>
      <w:r w:rsidRPr="00DE583A">
        <w:rPr>
          <w:sz w:val="28"/>
          <w:szCs w:val="28"/>
        </w:rPr>
        <w:t>социоэкономических</w:t>
      </w:r>
      <w:proofErr w:type="spellEnd"/>
      <w:r w:rsidRPr="00DE583A">
        <w:rPr>
          <w:sz w:val="28"/>
          <w:szCs w:val="28"/>
        </w:rPr>
        <w:t xml:space="preserve"> отношений, конкретной исторической формы социально-экономических отношений, возникающих на этапе постиндустриального информационного общества. Предметом </w:t>
      </w:r>
      <w:proofErr w:type="spellStart"/>
      <w:r w:rsidRPr="00DE583A">
        <w:rPr>
          <w:sz w:val="28"/>
          <w:szCs w:val="28"/>
        </w:rPr>
        <w:t>социоэкономики</w:t>
      </w:r>
      <w:proofErr w:type="spellEnd"/>
      <w:r w:rsidRPr="00DE583A">
        <w:rPr>
          <w:sz w:val="28"/>
          <w:szCs w:val="28"/>
        </w:rPr>
        <w:t xml:space="preserve"> является процесс воспроизводства человека как участника экономической жизни общества в единстве его функций производителя, потребителя и субъекта свободного времени.</w:t>
      </w:r>
    </w:p>
    <w:p w:rsidR="00DE583A" w:rsidRPr="00DE583A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Функции социального государства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 xml:space="preserve">это деятельность социального государства, направленная на сглаживание социального неравенства в обществе и создание условий, необходимых для обеспечения достойной жизни человека и его свободного развития. С этой целью социальным государством принимаются меры по развитию рынка труда и обеспечению занятости трудоспособного населения, совершенствованию системы социального страхования и пенсионного обеспечения, социальной защите нуждающихся, предоставлению </w:t>
      </w:r>
      <w:r w:rsidRPr="00DE583A">
        <w:rPr>
          <w:sz w:val="28"/>
          <w:szCs w:val="28"/>
        </w:rPr>
        <w:lastRenderedPageBreak/>
        <w:t>людям доступного и качественного здравоохранения, образования и других социальных благ.</w:t>
      </w:r>
    </w:p>
    <w:p w:rsidR="00D057F8" w:rsidRDefault="00DE583A" w:rsidP="00E16C71">
      <w:pPr>
        <w:jc w:val="both"/>
        <w:rPr>
          <w:sz w:val="28"/>
          <w:szCs w:val="28"/>
        </w:rPr>
      </w:pPr>
      <w:r w:rsidRPr="0019689D">
        <w:rPr>
          <w:b/>
          <w:sz w:val="28"/>
          <w:szCs w:val="28"/>
        </w:rPr>
        <w:t>Экономическая демократия</w:t>
      </w:r>
      <w:r w:rsidRPr="00DE583A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 xml:space="preserve">– </w:t>
      </w:r>
      <w:r w:rsidRPr="00DE583A">
        <w:rPr>
          <w:sz w:val="28"/>
          <w:szCs w:val="28"/>
        </w:rPr>
        <w:t>характеризуется участием субъектов экономических отношений в управлении производством и распределением его результатов. Экономическая демократия предусматривает ограничение прав собственников имущества или капитала и передачу части этих прав наемным работникам, органам местного самоуправления, государственным или иным институтам.</w:t>
      </w: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9F409C" w:rsidRDefault="009F409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Лист внесения изменений</w:t>
      </w:r>
    </w:p>
    <w:p w:rsidR="00090E3C" w:rsidRDefault="00090E3C" w:rsidP="00E16C71">
      <w:pPr>
        <w:pStyle w:val="14"/>
        <w:ind w:firstLine="851"/>
        <w:rPr>
          <w:sz w:val="24"/>
          <w:szCs w:val="24"/>
        </w:rPr>
      </w:pP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</w:p>
    <w:p w:rsidR="005E3D38" w:rsidRDefault="005E3D38" w:rsidP="00E16C71">
      <w:pPr>
        <w:pStyle w:val="14"/>
        <w:ind w:firstLine="851"/>
        <w:jc w:val="both"/>
        <w:rPr>
          <w:sz w:val="24"/>
          <w:szCs w:val="24"/>
        </w:rPr>
      </w:pPr>
    </w:p>
    <w:p w:rsidR="005E3D38" w:rsidRDefault="005E3D38" w:rsidP="00E16C71">
      <w:pPr>
        <w:pStyle w:val="14"/>
        <w:ind w:firstLine="851"/>
        <w:jc w:val="both"/>
        <w:rPr>
          <w:sz w:val="24"/>
          <w:szCs w:val="24"/>
        </w:rPr>
      </w:pPr>
    </w:p>
    <w:p w:rsidR="005E3D38" w:rsidRDefault="005E3D38" w:rsidP="00E16C71">
      <w:pPr>
        <w:pStyle w:val="14"/>
        <w:ind w:firstLine="851"/>
        <w:jc w:val="both"/>
        <w:rPr>
          <w:sz w:val="24"/>
          <w:szCs w:val="24"/>
        </w:rPr>
      </w:pPr>
    </w:p>
    <w:p w:rsidR="005E3D38" w:rsidRDefault="005E3D38" w:rsidP="00E16C71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пересмотрена и одобрена на заседании кафедры "___"_____ </w:t>
      </w:r>
      <w:proofErr w:type="spellStart"/>
      <w:r>
        <w:rPr>
          <w:sz w:val="24"/>
          <w:szCs w:val="24"/>
        </w:rPr>
        <w:t>200__г</w:t>
      </w:r>
      <w:proofErr w:type="spellEnd"/>
      <w:r>
        <w:rPr>
          <w:sz w:val="24"/>
          <w:szCs w:val="24"/>
        </w:rPr>
        <w:t>.</w:t>
      </w: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</w:p>
    <w:p w:rsidR="00090E3C" w:rsidRDefault="00090E3C" w:rsidP="00E16C71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090E3C" w:rsidRDefault="00090E3C" w:rsidP="00E16C71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</w:t>
      </w:r>
    </w:p>
    <w:p w:rsidR="00090E3C" w:rsidRDefault="00090E3C" w:rsidP="00E16C71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090E3C" w:rsidRDefault="00090E3C" w:rsidP="00E16C71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"_____"___________ </w:t>
      </w:r>
      <w:proofErr w:type="spellStart"/>
      <w:r>
        <w:rPr>
          <w:sz w:val="24"/>
          <w:szCs w:val="24"/>
        </w:rPr>
        <w:t>201__г</w:t>
      </w:r>
      <w:proofErr w:type="spellEnd"/>
      <w:r>
        <w:rPr>
          <w:sz w:val="24"/>
          <w:szCs w:val="24"/>
        </w:rPr>
        <w:t>.</w:t>
      </w: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090E3C" w:rsidP="00E16C71">
      <w:pPr>
        <w:jc w:val="both"/>
        <w:rPr>
          <w:sz w:val="28"/>
          <w:szCs w:val="28"/>
        </w:rPr>
      </w:pPr>
    </w:p>
    <w:p w:rsidR="009F409C" w:rsidRDefault="009F409C">
      <w:pPr>
        <w:suppressAutoHyphens w:val="0"/>
        <w:rPr>
          <w:b/>
          <w:caps/>
        </w:rPr>
      </w:pPr>
      <w:r>
        <w:rPr>
          <w:b/>
          <w:caps/>
        </w:rPr>
        <w:br w:type="page"/>
      </w:r>
    </w:p>
    <w:p w:rsidR="00090E3C" w:rsidRDefault="00090E3C" w:rsidP="00E16C71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анализ результатов обучения </w:t>
      </w:r>
    </w:p>
    <w:p w:rsidR="00090E3C" w:rsidRDefault="00090E3C" w:rsidP="00E16C71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090E3C" w:rsidRDefault="00090E3C" w:rsidP="00E16C71">
      <w:pPr>
        <w:jc w:val="both"/>
        <w:rPr>
          <w:sz w:val="28"/>
          <w:szCs w:val="28"/>
        </w:rPr>
      </w:pPr>
    </w:p>
    <w:p w:rsidR="00090E3C" w:rsidRDefault="009F409C" w:rsidP="00E1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Первый же а</w:t>
      </w:r>
      <w:r w:rsidR="00090E3C">
        <w:rPr>
          <w:sz w:val="28"/>
          <w:szCs w:val="28"/>
        </w:rPr>
        <w:t xml:space="preserve">нализ результатов обучения показывает, что целесообразно </w:t>
      </w:r>
      <w:r w:rsidR="005E3D38">
        <w:rPr>
          <w:sz w:val="28"/>
          <w:szCs w:val="28"/>
        </w:rPr>
        <w:t xml:space="preserve">пересмотреть </w:t>
      </w:r>
      <w:r w:rsidR="00090E3C">
        <w:rPr>
          <w:sz w:val="28"/>
          <w:szCs w:val="28"/>
        </w:rPr>
        <w:t>преподавани</w:t>
      </w:r>
      <w:r w:rsidR="005E3D38">
        <w:rPr>
          <w:sz w:val="28"/>
          <w:szCs w:val="28"/>
        </w:rPr>
        <w:t>е</w:t>
      </w:r>
      <w:r w:rsidR="00090E3C">
        <w:rPr>
          <w:sz w:val="28"/>
          <w:szCs w:val="28"/>
        </w:rPr>
        <w:t xml:space="preserve"> настоящей дисциплины на 1 курсе. Студенты, еще не изучившие философию, экономику, социологию, социальную политику, не могут в полном объеме овладеть дисциплиной. Приходится преподавать материал в более упрощенной форме, между тем как перенос дисциплины на 3 курс позволил бы сформировать у </w:t>
      </w:r>
      <w:r>
        <w:rPr>
          <w:sz w:val="28"/>
          <w:szCs w:val="28"/>
        </w:rPr>
        <w:t>социальных психологов</w:t>
      </w:r>
      <w:r w:rsidR="00090E3C">
        <w:rPr>
          <w:sz w:val="28"/>
          <w:szCs w:val="28"/>
        </w:rPr>
        <w:t xml:space="preserve"> более целостное восприятие теории социального государства.</w:t>
      </w:r>
    </w:p>
    <w:p w:rsidR="00090E3C" w:rsidRDefault="00090E3C" w:rsidP="00E16C71">
      <w:pPr>
        <w:ind w:firstLine="708"/>
        <w:jc w:val="both"/>
        <w:rPr>
          <w:sz w:val="28"/>
          <w:szCs w:val="28"/>
        </w:rPr>
      </w:pPr>
    </w:p>
    <w:p w:rsidR="00090E3C" w:rsidRPr="00DE583A" w:rsidRDefault="00090E3C" w:rsidP="00E16C71">
      <w:pPr>
        <w:jc w:val="both"/>
        <w:rPr>
          <w:sz w:val="28"/>
          <w:szCs w:val="28"/>
        </w:rPr>
      </w:pPr>
    </w:p>
    <w:sectPr w:rsidR="00090E3C" w:rsidRPr="00DE583A">
      <w:footerReference w:type="default" r:id="rId8"/>
      <w:footerReference w:type="first" r:id="rId9"/>
      <w:footnotePr>
        <w:pos w:val="beneathText"/>
      </w:footnotePr>
      <w:pgSz w:w="11905" w:h="16837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3B" w:rsidRDefault="0054223B">
      <w:r>
        <w:separator/>
      </w:r>
    </w:p>
  </w:endnote>
  <w:endnote w:type="continuationSeparator" w:id="0">
    <w:p w:rsidR="0054223B" w:rsidRDefault="0054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BD" w:rsidRDefault="00B852B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BD" w:rsidRDefault="00B852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3B" w:rsidRDefault="0054223B">
      <w:r>
        <w:separator/>
      </w:r>
    </w:p>
  </w:footnote>
  <w:footnote w:type="continuationSeparator" w:id="0">
    <w:p w:rsidR="0054223B" w:rsidRDefault="0054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4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E797123"/>
    <w:multiLevelType w:val="hybridMultilevel"/>
    <w:tmpl w:val="2C422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5491B"/>
    <w:multiLevelType w:val="hybridMultilevel"/>
    <w:tmpl w:val="8DFC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D7CA4"/>
    <w:multiLevelType w:val="multilevel"/>
    <w:tmpl w:val="D86898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4A20630A"/>
    <w:multiLevelType w:val="multilevel"/>
    <w:tmpl w:val="67ACB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64229B"/>
    <w:multiLevelType w:val="hybridMultilevel"/>
    <w:tmpl w:val="5A02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F8"/>
    <w:rsid w:val="0008209D"/>
    <w:rsid w:val="00090E3C"/>
    <w:rsid w:val="000B669F"/>
    <w:rsid w:val="000F392A"/>
    <w:rsid w:val="000F4954"/>
    <w:rsid w:val="00131AA0"/>
    <w:rsid w:val="0014734A"/>
    <w:rsid w:val="00160B93"/>
    <w:rsid w:val="0019022E"/>
    <w:rsid w:val="0019689D"/>
    <w:rsid w:val="001C3654"/>
    <w:rsid w:val="00225C22"/>
    <w:rsid w:val="0027161F"/>
    <w:rsid w:val="00281319"/>
    <w:rsid w:val="002A1F5A"/>
    <w:rsid w:val="003172F0"/>
    <w:rsid w:val="00354365"/>
    <w:rsid w:val="003D7BFE"/>
    <w:rsid w:val="00406DE6"/>
    <w:rsid w:val="004609B4"/>
    <w:rsid w:val="005016F5"/>
    <w:rsid w:val="00530C71"/>
    <w:rsid w:val="0054223B"/>
    <w:rsid w:val="005B5F02"/>
    <w:rsid w:val="005E3D38"/>
    <w:rsid w:val="00687356"/>
    <w:rsid w:val="006E4258"/>
    <w:rsid w:val="00764C30"/>
    <w:rsid w:val="00791D93"/>
    <w:rsid w:val="007A6E43"/>
    <w:rsid w:val="007C22D3"/>
    <w:rsid w:val="007D572D"/>
    <w:rsid w:val="007F72A9"/>
    <w:rsid w:val="008632E2"/>
    <w:rsid w:val="00894D37"/>
    <w:rsid w:val="008A1C2C"/>
    <w:rsid w:val="008B2ED6"/>
    <w:rsid w:val="008F3E60"/>
    <w:rsid w:val="00946010"/>
    <w:rsid w:val="009725ED"/>
    <w:rsid w:val="009A3E0D"/>
    <w:rsid w:val="009C6245"/>
    <w:rsid w:val="009F409C"/>
    <w:rsid w:val="00A62EEC"/>
    <w:rsid w:val="00A847F8"/>
    <w:rsid w:val="00AF5C1F"/>
    <w:rsid w:val="00B852BD"/>
    <w:rsid w:val="00CE15EC"/>
    <w:rsid w:val="00D057F8"/>
    <w:rsid w:val="00DE583A"/>
    <w:rsid w:val="00DE697C"/>
    <w:rsid w:val="00DF6E3B"/>
    <w:rsid w:val="00E16C71"/>
    <w:rsid w:val="00E3752F"/>
    <w:rsid w:val="00E87BE0"/>
    <w:rsid w:val="00EE69CC"/>
    <w:rsid w:val="00F04663"/>
    <w:rsid w:val="00F51822"/>
    <w:rsid w:val="00F642CD"/>
    <w:rsid w:val="00FB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0F9E-4734-4C13-8B12-1CF3BE96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  <w:sz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Arial" w:eastAsia="Times New Roman" w:hAnsi="Arial" w:cs="Arial"/>
      <w:b/>
      <w:bCs/>
      <w:i/>
      <w:iCs/>
    </w:rPr>
  </w:style>
  <w:style w:type="character" w:customStyle="1" w:styleId="a3">
    <w:name w:val="Название Знак"/>
    <w:rPr>
      <w:rFonts w:eastAsia="Times New Roman"/>
      <w:szCs w:val="20"/>
    </w:rPr>
  </w:style>
  <w:style w:type="character" w:customStyle="1" w:styleId="a4">
    <w:name w:val="Подзаголовок Знак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5">
    <w:name w:val="Текст Знак"/>
    <w:rPr>
      <w:rFonts w:ascii="Courier New" w:eastAsia="Times New Roman" w:hAnsi="Courier New" w:cs="Courier New"/>
    </w:rPr>
  </w:style>
  <w:style w:type="character" w:customStyle="1" w:styleId="a6">
    <w:name w:val="Основной текст с отступом Знак"/>
    <w:rPr>
      <w:rFonts w:eastAsia="Times New Roman"/>
      <w:sz w:val="28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1">
    <w:name w:val="Основной текст 2 Знак"/>
    <w:rPr>
      <w:rFonts w:eastAsia="Times New Roman"/>
      <w:sz w:val="24"/>
      <w:szCs w:val="24"/>
    </w:rPr>
  </w:style>
  <w:style w:type="character" w:customStyle="1" w:styleId="a7">
    <w:name w:val="Основной текст Знак"/>
    <w:rPr>
      <w:rFonts w:eastAsia="Times New Roman"/>
      <w:sz w:val="24"/>
      <w:szCs w:val="24"/>
    </w:rPr>
  </w:style>
  <w:style w:type="character" w:customStyle="1" w:styleId="a8">
    <w:name w:val="Верхний колонтитул Знак"/>
    <w:rPr>
      <w:rFonts w:eastAsia="Times New Roman"/>
      <w:sz w:val="24"/>
      <w:szCs w:val="24"/>
    </w:rPr>
  </w:style>
  <w:style w:type="character" w:customStyle="1" w:styleId="a9">
    <w:name w:val="Нижний колонтитул Знак"/>
    <w:rPr>
      <w:rFonts w:eastAsia="Times New Roman"/>
      <w:sz w:val="24"/>
      <w:szCs w:val="24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semiHidden/>
    <w:pPr>
      <w:spacing w:after="120"/>
    </w:pPr>
  </w:style>
  <w:style w:type="paragraph" w:styleId="ac">
    <w:name w:val="List"/>
    <w:basedOn w:val="ab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Обычный1"/>
    <w:pPr>
      <w:suppressAutoHyphens/>
    </w:pPr>
    <w:rPr>
      <w:lang w:eastAsia="ar-SA"/>
    </w:rPr>
  </w:style>
  <w:style w:type="paragraph" w:styleId="ad">
    <w:name w:val="Title"/>
    <w:basedOn w:val="a"/>
    <w:next w:val="a"/>
    <w:qFormat/>
    <w:pPr>
      <w:jc w:val="center"/>
    </w:pPr>
    <w:rPr>
      <w:sz w:val="28"/>
      <w:szCs w:val="20"/>
    </w:rPr>
  </w:style>
  <w:style w:type="paragraph" w:styleId="ae">
    <w:name w:val="Subtitle"/>
    <w:basedOn w:val="a"/>
    <w:next w:val="a"/>
    <w:qFormat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2">
    <w:name w:val="Обычный2"/>
    <w:pPr>
      <w:widowControl w:val="0"/>
      <w:suppressAutoHyphens/>
      <w:spacing w:line="278" w:lineRule="auto"/>
      <w:ind w:firstLine="300"/>
      <w:jc w:val="both"/>
    </w:pPr>
    <w:rPr>
      <w:lang w:eastAsia="ar-SA"/>
    </w:rPr>
  </w:style>
  <w:style w:type="paragraph" w:styleId="af">
    <w:name w:val="Body Text Indent"/>
    <w:basedOn w:val="a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f0">
    <w:name w:val="header"/>
    <w:basedOn w:val="a"/>
    <w:semiHidden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character" w:customStyle="1" w:styleId="60">
    <w:name w:val="Заголовок 6 Знак"/>
    <w:link w:val="6"/>
    <w:uiPriority w:val="9"/>
    <w:semiHidden/>
    <w:rsid w:val="008B2ED6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af5">
    <w:name w:val="Базовый"/>
    <w:rsid w:val="007A6E43"/>
    <w:pPr>
      <w:tabs>
        <w:tab w:val="left" w:pos="709"/>
      </w:tabs>
      <w:suppressAutoHyphens/>
      <w:spacing w:after="160" w:line="259" w:lineRule="auto"/>
    </w:pPr>
    <w:rPr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F5C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F5C1F"/>
    <w:rPr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090E3C"/>
    <w:pPr>
      <w:suppressAutoHyphens w:val="0"/>
      <w:ind w:left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7CCB5-A5EC-4284-A487-F183F24A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7767</Words>
  <Characters>44273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cp:lastModifiedBy>Александр Ковалев</cp:lastModifiedBy>
  <cp:revision>4</cp:revision>
  <cp:lastPrinted>2011-05-25T03:51:00Z</cp:lastPrinted>
  <dcterms:created xsi:type="dcterms:W3CDTF">2015-09-30T07:43:00Z</dcterms:created>
  <dcterms:modified xsi:type="dcterms:W3CDTF">2015-09-30T07:48:00Z</dcterms:modified>
</cp:coreProperties>
</file>