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994D6" w14:textId="77777777" w:rsidR="00446A50" w:rsidRPr="00446A50" w:rsidRDefault="00446A50" w:rsidP="00446A50">
      <w:pPr>
        <w:spacing w:after="0" w:line="240" w:lineRule="auto"/>
        <w:jc w:val="center"/>
        <w:rPr>
          <w:rFonts w:ascii="Times New Roman" w:eastAsia="Times New Roman" w:hAnsi="Times New Roman" w:cs="Times New Roman"/>
          <w:sz w:val="24"/>
        </w:rPr>
      </w:pPr>
      <w:bookmarkStart w:id="0" w:name="_Toc98102137"/>
      <w:bookmarkStart w:id="1" w:name="_Hlk106619995"/>
      <w:r w:rsidRPr="00446A50">
        <w:rPr>
          <w:rFonts w:ascii="Times New Roman" w:eastAsia="Times New Roman" w:hAnsi="Times New Roman" w:cs="Times New Roman"/>
          <w:sz w:val="24"/>
        </w:rPr>
        <w:t xml:space="preserve">МИНИСТЕРСТВО ПРОСВЕЩЕНИЯ РОССИЙСКОЙ ФЕДЕРАЦИИ </w:t>
      </w:r>
    </w:p>
    <w:p w14:paraId="100FC444" w14:textId="77777777" w:rsidR="00446A50" w:rsidRPr="00446A50" w:rsidRDefault="00446A50" w:rsidP="00446A50">
      <w:pPr>
        <w:spacing w:after="0" w:line="240" w:lineRule="auto"/>
        <w:jc w:val="center"/>
        <w:rPr>
          <w:rFonts w:ascii="Times New Roman" w:eastAsia="Times New Roman" w:hAnsi="Times New Roman" w:cs="Times New Roman"/>
          <w:sz w:val="24"/>
        </w:rPr>
      </w:pPr>
      <w:r w:rsidRPr="00446A50">
        <w:rPr>
          <w:rFonts w:ascii="Times New Roman" w:eastAsia="Times New Roman" w:hAnsi="Times New Roman" w:cs="Times New Roman"/>
          <w:sz w:val="24"/>
        </w:rPr>
        <w:t xml:space="preserve">федеральное государственное бюджетное образовательное учреждение высшего образования </w:t>
      </w:r>
    </w:p>
    <w:p w14:paraId="47E9151B" w14:textId="77777777" w:rsidR="00446A50" w:rsidRPr="00446A50" w:rsidRDefault="00446A50" w:rsidP="00446A50">
      <w:pPr>
        <w:spacing w:after="0" w:line="240" w:lineRule="auto"/>
        <w:jc w:val="center"/>
        <w:rPr>
          <w:rFonts w:ascii="Times New Roman" w:eastAsia="Calibri" w:hAnsi="Times New Roman" w:cs="Times New Roman"/>
          <w:sz w:val="24"/>
        </w:rPr>
      </w:pPr>
      <w:r w:rsidRPr="00446A50">
        <w:rPr>
          <w:rFonts w:ascii="Times New Roman" w:eastAsia="Calibri" w:hAnsi="Times New Roman" w:cs="Times New Roman"/>
          <w:sz w:val="24"/>
        </w:rPr>
        <w:t xml:space="preserve">«КРАСНОЯРСКИЙ ГОСУДАРСТВЕННЫЙ ПЕДАГОГИЧЕСКИЙ УНИВЕРСИТЕТ им. В.П. Астафьева»  </w:t>
      </w:r>
    </w:p>
    <w:p w14:paraId="53DB93AF" w14:textId="77777777" w:rsidR="00446A50" w:rsidRPr="00446A50" w:rsidRDefault="00446A50" w:rsidP="00446A50">
      <w:pPr>
        <w:spacing w:after="0" w:line="240" w:lineRule="auto"/>
        <w:jc w:val="center"/>
        <w:rPr>
          <w:rFonts w:ascii="Times New Roman" w:eastAsia="Calibri" w:hAnsi="Times New Roman" w:cs="Times New Roman"/>
        </w:rPr>
      </w:pPr>
      <w:r w:rsidRPr="00446A50">
        <w:rPr>
          <w:rFonts w:ascii="Times New Roman" w:eastAsia="Calibri" w:hAnsi="Times New Roman" w:cs="Times New Roman"/>
        </w:rPr>
        <w:t>(КГПУ им. В.П. Астафьева)</w:t>
      </w:r>
    </w:p>
    <w:p w14:paraId="29BD897A" w14:textId="77777777" w:rsidR="00446A50" w:rsidRPr="00446A50" w:rsidRDefault="00446A50" w:rsidP="00446A50">
      <w:pPr>
        <w:spacing w:after="266" w:line="240" w:lineRule="auto"/>
        <w:jc w:val="center"/>
        <w:rPr>
          <w:rFonts w:ascii="Times New Roman" w:eastAsia="Calibri" w:hAnsi="Times New Roman" w:cs="Times New Roman"/>
          <w:sz w:val="24"/>
        </w:rPr>
      </w:pPr>
    </w:p>
    <w:p w14:paraId="674FCC2F" w14:textId="77777777" w:rsidR="00446A50" w:rsidRPr="00446A50" w:rsidRDefault="00446A50" w:rsidP="00446A50">
      <w:pPr>
        <w:spacing w:after="266" w:line="240" w:lineRule="auto"/>
        <w:jc w:val="center"/>
        <w:rPr>
          <w:rFonts w:ascii="Times New Roman" w:eastAsia="Calibri" w:hAnsi="Times New Roman" w:cs="Times New Roman"/>
          <w:sz w:val="24"/>
        </w:rPr>
      </w:pPr>
    </w:p>
    <w:p w14:paraId="7B59101F" w14:textId="77777777" w:rsidR="00446A50" w:rsidRPr="00446A50" w:rsidRDefault="00446A50" w:rsidP="00446A50">
      <w:pPr>
        <w:spacing w:after="266" w:line="240" w:lineRule="auto"/>
        <w:jc w:val="both"/>
        <w:rPr>
          <w:rFonts w:ascii="Times New Roman" w:eastAsia="Calibri" w:hAnsi="Times New Roman" w:cs="Times New Roman"/>
          <w:sz w:val="24"/>
        </w:rPr>
      </w:pPr>
      <w:r w:rsidRPr="00446A50">
        <w:rPr>
          <w:rFonts w:ascii="Times New Roman" w:eastAsia="Calibri" w:hAnsi="Times New Roman" w:cs="Times New Roman"/>
          <w:sz w:val="24"/>
        </w:rPr>
        <w:t xml:space="preserve">Факультет: исторический </w:t>
      </w:r>
    </w:p>
    <w:p w14:paraId="22CC686E" w14:textId="77777777" w:rsidR="00446A50" w:rsidRPr="00446A50" w:rsidRDefault="00446A50" w:rsidP="00446A50">
      <w:pPr>
        <w:spacing w:after="266" w:line="240" w:lineRule="auto"/>
        <w:jc w:val="both"/>
        <w:rPr>
          <w:rFonts w:ascii="Times New Roman" w:eastAsia="Calibri" w:hAnsi="Times New Roman" w:cs="Times New Roman"/>
          <w:sz w:val="24"/>
        </w:rPr>
      </w:pPr>
      <w:r w:rsidRPr="00446A50">
        <w:rPr>
          <w:rFonts w:ascii="Times New Roman" w:eastAsia="Calibri" w:hAnsi="Times New Roman" w:cs="Times New Roman"/>
          <w:sz w:val="24"/>
        </w:rPr>
        <w:t xml:space="preserve">Выпускающая кафедра: отечественной истории </w:t>
      </w:r>
    </w:p>
    <w:p w14:paraId="16CEFE7C" w14:textId="77777777" w:rsidR="00446A50" w:rsidRPr="00446A50" w:rsidRDefault="00446A50" w:rsidP="00446A50">
      <w:pPr>
        <w:spacing w:after="266" w:line="240" w:lineRule="auto"/>
        <w:rPr>
          <w:rFonts w:ascii="Times New Roman" w:eastAsia="Calibri" w:hAnsi="Times New Roman" w:cs="Times New Roman"/>
          <w:sz w:val="24"/>
        </w:rPr>
      </w:pPr>
    </w:p>
    <w:p w14:paraId="1E058935" w14:textId="77777777" w:rsidR="00446A50" w:rsidRPr="00446A50" w:rsidRDefault="00446A50" w:rsidP="00446A50">
      <w:pPr>
        <w:spacing w:after="266" w:line="240" w:lineRule="auto"/>
        <w:jc w:val="center"/>
        <w:rPr>
          <w:rFonts w:ascii="Times New Roman" w:eastAsia="Calibri" w:hAnsi="Times New Roman" w:cs="Times New Roman"/>
          <w:sz w:val="24"/>
        </w:rPr>
      </w:pPr>
      <w:r w:rsidRPr="00446A50">
        <w:rPr>
          <w:rFonts w:ascii="Times New Roman" w:eastAsia="Calibri" w:hAnsi="Times New Roman" w:cs="Times New Roman"/>
          <w:sz w:val="24"/>
        </w:rPr>
        <w:t>Дмитриева Римма Сергеевна</w:t>
      </w:r>
    </w:p>
    <w:p w14:paraId="556D6588" w14:textId="77777777" w:rsidR="00446A50" w:rsidRPr="00446A50" w:rsidRDefault="00446A50" w:rsidP="00446A50">
      <w:pPr>
        <w:spacing w:after="266" w:line="240" w:lineRule="auto"/>
        <w:jc w:val="center"/>
        <w:rPr>
          <w:rFonts w:ascii="Times New Roman" w:eastAsia="Calibri" w:hAnsi="Times New Roman" w:cs="Times New Roman"/>
          <w:sz w:val="24"/>
        </w:rPr>
      </w:pPr>
      <w:r w:rsidRPr="00446A50">
        <w:rPr>
          <w:rFonts w:ascii="Times New Roman" w:eastAsia="Times New Roman" w:hAnsi="Times New Roman" w:cs="Times New Roman"/>
          <w:sz w:val="24"/>
        </w:rPr>
        <w:t>ВЫПУСКНАЯ КВАЛИФИКАЦИОННАЯ РАБОТА</w:t>
      </w:r>
    </w:p>
    <w:p w14:paraId="60DD03D9" w14:textId="5613D6F2" w:rsidR="00446A50" w:rsidRPr="00446A50" w:rsidRDefault="00446A50" w:rsidP="00446A50">
      <w:pPr>
        <w:spacing w:after="8" w:line="240" w:lineRule="auto"/>
        <w:ind w:right="812"/>
        <w:jc w:val="center"/>
        <w:rPr>
          <w:rFonts w:ascii="Times New Roman" w:eastAsia="Calibri" w:hAnsi="Times New Roman" w:cs="Times New Roman"/>
          <w:sz w:val="24"/>
        </w:rPr>
      </w:pPr>
      <w:r w:rsidRPr="00446A50">
        <w:rPr>
          <w:rFonts w:ascii="Times New Roman" w:eastAsia="Times New Roman" w:hAnsi="Times New Roman" w:cs="Times New Roman"/>
          <w:b/>
          <w:sz w:val="28"/>
        </w:rPr>
        <w:t>Тема: ГЛОБАЛИЗАЦИЯ И ГЛОБАЛЬНЫЕ ПРОБЛЕМЫ СОВРЕМЕННОСТИ: ПРОБЛЕМ</w:t>
      </w:r>
      <w:r w:rsidR="00252004">
        <w:rPr>
          <w:rFonts w:ascii="Times New Roman" w:eastAsia="Times New Roman" w:hAnsi="Times New Roman" w:cs="Times New Roman"/>
          <w:b/>
          <w:sz w:val="28"/>
        </w:rPr>
        <w:t>Ы И МЕТОДИЧЕСКИЕ АСПЕКТЫ ПРЕПОДА</w:t>
      </w:r>
      <w:r w:rsidRPr="00446A50">
        <w:rPr>
          <w:rFonts w:ascii="Times New Roman" w:eastAsia="Times New Roman" w:hAnsi="Times New Roman" w:cs="Times New Roman"/>
          <w:b/>
          <w:sz w:val="28"/>
        </w:rPr>
        <w:t>ВАНИЯ ТЕМЫ В ШКОЛЬНОМ КУРСЕ ОБЩЕСТВОЗНАНИЯ</w:t>
      </w:r>
    </w:p>
    <w:p w14:paraId="19E975D3" w14:textId="77777777" w:rsidR="00446A50" w:rsidRPr="00446A50" w:rsidRDefault="00446A50" w:rsidP="00446A50">
      <w:pPr>
        <w:spacing w:line="240" w:lineRule="auto"/>
        <w:rPr>
          <w:rFonts w:ascii="Times New Roman" w:eastAsia="Calibri" w:hAnsi="Times New Roman" w:cs="Times New Roman"/>
          <w:sz w:val="24"/>
        </w:rPr>
      </w:pPr>
    </w:p>
    <w:p w14:paraId="2C59D8E6" w14:textId="77777777" w:rsidR="00446A50" w:rsidRPr="00446A50" w:rsidRDefault="00446A50" w:rsidP="00446A50">
      <w:pPr>
        <w:spacing w:line="240" w:lineRule="auto"/>
        <w:rPr>
          <w:rFonts w:ascii="Times New Roman" w:eastAsia="Calibri" w:hAnsi="Times New Roman" w:cs="Times New Roman"/>
        </w:rPr>
      </w:pPr>
      <w:r w:rsidRPr="00446A50">
        <w:rPr>
          <w:rFonts w:ascii="Times New Roman" w:eastAsia="Calibri" w:hAnsi="Times New Roman" w:cs="Times New Roman"/>
          <w:sz w:val="24"/>
        </w:rPr>
        <w:t xml:space="preserve">Направление подготовки </w:t>
      </w:r>
      <w:r w:rsidRPr="00446A50">
        <w:rPr>
          <w:rFonts w:ascii="Times New Roman" w:eastAsia="Calibri" w:hAnsi="Times New Roman" w:cs="Times New Roman"/>
          <w:sz w:val="24"/>
          <w:u w:val="single" w:color="000000"/>
        </w:rPr>
        <w:t>44.03.05 Педагогическое образование (с двумя профилями подготовки)</w:t>
      </w:r>
      <w:r w:rsidRPr="00446A50">
        <w:rPr>
          <w:rFonts w:ascii="Times New Roman" w:eastAsia="Calibri" w:hAnsi="Times New Roman" w:cs="Times New Roman"/>
          <w:sz w:val="24"/>
        </w:rPr>
        <w:t xml:space="preserve">  </w:t>
      </w:r>
    </w:p>
    <w:p w14:paraId="0DE2C0B5" w14:textId="77777777" w:rsidR="00446A50" w:rsidRPr="00446A50" w:rsidRDefault="00446A50" w:rsidP="00446A50">
      <w:pPr>
        <w:spacing w:after="204" w:line="240" w:lineRule="auto"/>
        <w:ind w:left="-5" w:hanging="10"/>
        <w:rPr>
          <w:rFonts w:ascii="Times New Roman" w:eastAsia="Calibri" w:hAnsi="Times New Roman" w:cs="Times New Roman"/>
        </w:rPr>
      </w:pPr>
      <w:r w:rsidRPr="00446A50">
        <w:rPr>
          <w:rFonts w:ascii="Times New Roman" w:eastAsia="Calibri" w:hAnsi="Times New Roman" w:cs="Times New Roman"/>
          <w:sz w:val="24"/>
        </w:rPr>
        <w:t xml:space="preserve">Направленность (профиль) образовательной программы </w:t>
      </w:r>
      <w:r w:rsidRPr="00446A50">
        <w:rPr>
          <w:rFonts w:ascii="Times New Roman" w:eastAsia="Calibri" w:hAnsi="Times New Roman" w:cs="Times New Roman"/>
          <w:sz w:val="24"/>
          <w:u w:val="single" w:color="000000"/>
        </w:rPr>
        <w:t>История и обществознание</w:t>
      </w:r>
      <w:r w:rsidRPr="00446A50">
        <w:rPr>
          <w:rFonts w:ascii="Times New Roman" w:eastAsia="Calibri" w:hAnsi="Times New Roman" w:cs="Times New Roman"/>
          <w:sz w:val="24"/>
        </w:rPr>
        <w:t xml:space="preserve">                                 </w:t>
      </w:r>
    </w:p>
    <w:p w14:paraId="4F07885D" w14:textId="77777777" w:rsidR="00446A50" w:rsidRPr="00446A50" w:rsidRDefault="00446A50" w:rsidP="00446A50">
      <w:pPr>
        <w:spacing w:after="22" w:line="240" w:lineRule="auto"/>
        <w:jc w:val="right"/>
        <w:rPr>
          <w:rFonts w:ascii="Times New Roman" w:eastAsia="Calibri" w:hAnsi="Times New Roman" w:cs="Times New Roman"/>
          <w:sz w:val="24"/>
        </w:rPr>
      </w:pPr>
    </w:p>
    <w:p w14:paraId="6F0742DB" w14:textId="77777777" w:rsidR="00446A50" w:rsidRPr="00446A50" w:rsidRDefault="00446A50" w:rsidP="00446A50">
      <w:pPr>
        <w:spacing w:after="22" w:line="240" w:lineRule="auto"/>
        <w:rPr>
          <w:rFonts w:ascii="Times New Roman" w:eastAsia="Calibri" w:hAnsi="Times New Roman" w:cs="Times New Roman"/>
          <w:sz w:val="24"/>
        </w:rPr>
      </w:pPr>
    </w:p>
    <w:p w14:paraId="049CBB0E" w14:textId="77777777" w:rsidR="00446A50" w:rsidRPr="00446A50" w:rsidRDefault="00446A50" w:rsidP="00446A50">
      <w:pPr>
        <w:spacing w:after="22" w:line="240" w:lineRule="auto"/>
        <w:jc w:val="right"/>
        <w:rPr>
          <w:rFonts w:ascii="Times New Roman" w:eastAsia="Calibri" w:hAnsi="Times New Roman" w:cs="Times New Roman"/>
        </w:rPr>
      </w:pPr>
      <w:r w:rsidRPr="00446A50">
        <w:rPr>
          <w:rFonts w:ascii="Times New Roman" w:eastAsia="Calibri" w:hAnsi="Times New Roman" w:cs="Times New Roman"/>
          <w:sz w:val="24"/>
        </w:rPr>
        <w:t xml:space="preserve"> </w:t>
      </w:r>
    </w:p>
    <w:tbl>
      <w:tblPr>
        <w:tblStyle w:val="12"/>
        <w:tblW w:w="5807" w:type="dxa"/>
        <w:tblInd w:w="354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807"/>
      </w:tblGrid>
      <w:tr w:rsidR="00446A50" w:rsidRPr="00446A50" w14:paraId="467735D9" w14:textId="77777777" w:rsidTr="00446A50">
        <w:tc>
          <w:tcPr>
            <w:tcW w:w="5807" w:type="dxa"/>
            <w:shd w:val="clear" w:color="auto" w:fill="auto"/>
          </w:tcPr>
          <w:p w14:paraId="0BC0C65B" w14:textId="77777777" w:rsidR="00446A50" w:rsidRPr="00446A50" w:rsidRDefault="00446A50" w:rsidP="00446A50">
            <w:pPr>
              <w:ind w:right="60"/>
              <w:jc w:val="right"/>
              <w:rPr>
                <w:rFonts w:eastAsia="Calibri"/>
              </w:rPr>
            </w:pPr>
            <w:r w:rsidRPr="00446A50">
              <w:rPr>
                <w:rFonts w:eastAsia="Calibri"/>
              </w:rPr>
              <w:t>ДОПУСКАЮ К ЗАЩИТЕ</w:t>
            </w:r>
          </w:p>
          <w:p w14:paraId="7D86425C" w14:textId="77777777" w:rsidR="00446A50" w:rsidRPr="00446A50" w:rsidRDefault="00446A50" w:rsidP="00446A50">
            <w:pPr>
              <w:ind w:right="60"/>
              <w:jc w:val="both"/>
              <w:rPr>
                <w:rFonts w:eastAsia="Calibri"/>
              </w:rPr>
            </w:pPr>
            <w:r w:rsidRPr="00446A50">
              <w:rPr>
                <w:rFonts w:eastAsia="Calibri"/>
              </w:rPr>
              <w:t xml:space="preserve">Зав. кафедрой отечественной истории к.и.н., доцент Ценюга И. Н.  </w:t>
            </w:r>
          </w:p>
          <w:p w14:paraId="22ACB132" w14:textId="77777777" w:rsidR="00446A50" w:rsidRPr="00446A50" w:rsidRDefault="00446A50" w:rsidP="00446A50">
            <w:pPr>
              <w:ind w:right="60"/>
              <w:jc w:val="both"/>
              <w:rPr>
                <w:rFonts w:eastAsia="Calibri"/>
              </w:rPr>
            </w:pPr>
          </w:p>
          <w:p w14:paraId="561682AF" w14:textId="77777777" w:rsidR="00446A50" w:rsidRPr="00446A50" w:rsidRDefault="00446A50" w:rsidP="00446A50">
            <w:pPr>
              <w:ind w:right="60"/>
              <w:jc w:val="both"/>
              <w:rPr>
                <w:rFonts w:eastAsia="Calibri"/>
              </w:rPr>
            </w:pPr>
            <w:r w:rsidRPr="00446A50">
              <w:rPr>
                <w:rFonts w:eastAsia="Calibri"/>
              </w:rPr>
              <w:t xml:space="preserve">_____________________________________________ </w:t>
            </w:r>
          </w:p>
          <w:p w14:paraId="38A06444" w14:textId="77777777" w:rsidR="00446A50" w:rsidRPr="00446A50" w:rsidRDefault="00446A50" w:rsidP="00446A50">
            <w:pPr>
              <w:ind w:left="10" w:right="59" w:hanging="10"/>
              <w:jc w:val="both"/>
              <w:rPr>
                <w:rFonts w:eastAsia="Calibri"/>
              </w:rPr>
            </w:pPr>
            <w:r w:rsidRPr="00446A50">
              <w:rPr>
                <w:rFonts w:eastAsia="Calibri"/>
                <w:sz w:val="18"/>
              </w:rPr>
              <w:t xml:space="preserve"> (подпись, дата)  </w:t>
            </w:r>
          </w:p>
          <w:p w14:paraId="7C3365BB" w14:textId="77777777" w:rsidR="00446A50" w:rsidRPr="00446A50" w:rsidRDefault="00446A50" w:rsidP="00446A50">
            <w:pPr>
              <w:ind w:right="60"/>
              <w:jc w:val="both"/>
              <w:rPr>
                <w:rFonts w:eastAsia="Calibri"/>
              </w:rPr>
            </w:pPr>
            <w:r w:rsidRPr="00446A50">
              <w:rPr>
                <w:rFonts w:eastAsia="Calibri"/>
              </w:rPr>
              <w:t xml:space="preserve">Научный руководитель к.и.н., доцент </w:t>
            </w:r>
          </w:p>
          <w:p w14:paraId="47A23390" w14:textId="77777777" w:rsidR="00301253" w:rsidRDefault="00446A50" w:rsidP="00301253">
            <w:pPr>
              <w:ind w:right="60"/>
              <w:jc w:val="both"/>
              <w:rPr>
                <w:rFonts w:eastAsia="Calibri"/>
              </w:rPr>
            </w:pPr>
            <w:r w:rsidRPr="00446A50">
              <w:rPr>
                <w:rFonts w:eastAsia="Calibri"/>
              </w:rPr>
              <w:t xml:space="preserve">Ворошилова Н.В. </w:t>
            </w:r>
          </w:p>
          <w:p w14:paraId="62131CAA" w14:textId="7AEBEAF8" w:rsidR="00446A50" w:rsidRPr="00446A50" w:rsidRDefault="00446A50" w:rsidP="00301253">
            <w:pPr>
              <w:ind w:right="60"/>
              <w:jc w:val="both"/>
              <w:rPr>
                <w:rFonts w:eastAsia="Calibri"/>
              </w:rPr>
            </w:pPr>
            <w:r w:rsidRPr="00446A50">
              <w:rPr>
                <w:rFonts w:eastAsia="Calibri"/>
              </w:rPr>
              <w:t xml:space="preserve"> </w:t>
            </w:r>
          </w:p>
          <w:p w14:paraId="123F7F86" w14:textId="77777777" w:rsidR="00446A50" w:rsidRPr="00446A50" w:rsidRDefault="00446A50" w:rsidP="00446A50">
            <w:pPr>
              <w:ind w:right="60"/>
              <w:jc w:val="both"/>
              <w:rPr>
                <w:rFonts w:eastAsia="Calibri"/>
              </w:rPr>
            </w:pPr>
            <w:r w:rsidRPr="00446A50">
              <w:rPr>
                <w:rFonts w:eastAsia="Calibri"/>
              </w:rPr>
              <w:t xml:space="preserve">_____________________________________________ </w:t>
            </w:r>
          </w:p>
          <w:p w14:paraId="290C0263" w14:textId="77777777" w:rsidR="00446A50" w:rsidRPr="00446A50" w:rsidRDefault="00446A50" w:rsidP="00446A50">
            <w:pPr>
              <w:ind w:left="10" w:right="44" w:hanging="10"/>
              <w:jc w:val="both"/>
              <w:rPr>
                <w:rFonts w:eastAsia="Calibri"/>
              </w:rPr>
            </w:pPr>
            <w:r w:rsidRPr="00446A50">
              <w:rPr>
                <w:rFonts w:eastAsia="Calibri"/>
                <w:sz w:val="16"/>
              </w:rPr>
              <w:t>ФИО, ученая степень, должность.</w:t>
            </w:r>
            <w:r w:rsidRPr="00446A50">
              <w:rPr>
                <w:sz w:val="16"/>
              </w:rPr>
              <w:t xml:space="preserve"> </w:t>
            </w:r>
            <w:r w:rsidRPr="00446A50">
              <w:rPr>
                <w:rFonts w:eastAsia="Calibri"/>
                <w:sz w:val="16"/>
              </w:rPr>
              <w:t xml:space="preserve">(подпись, дата)  </w:t>
            </w:r>
          </w:p>
          <w:p w14:paraId="4CC4471D" w14:textId="77777777" w:rsidR="00446A50" w:rsidRPr="00446A50" w:rsidRDefault="00446A50" w:rsidP="00446A50">
            <w:pPr>
              <w:ind w:right="60"/>
              <w:jc w:val="both"/>
              <w:rPr>
                <w:rFonts w:eastAsia="Calibri"/>
              </w:rPr>
            </w:pPr>
            <w:r w:rsidRPr="00446A50">
              <w:rPr>
                <w:rFonts w:eastAsia="Calibri"/>
              </w:rPr>
              <w:t xml:space="preserve">Дата защиты__________________________ </w:t>
            </w:r>
          </w:p>
          <w:p w14:paraId="20E8F163" w14:textId="77777777" w:rsidR="00446A50" w:rsidRPr="00446A50" w:rsidRDefault="00446A50" w:rsidP="00446A50">
            <w:pPr>
              <w:ind w:right="60"/>
              <w:jc w:val="both"/>
              <w:rPr>
                <w:rFonts w:eastAsia="Calibri"/>
              </w:rPr>
            </w:pPr>
            <w:r w:rsidRPr="00446A50">
              <w:rPr>
                <w:rFonts w:eastAsia="Calibri"/>
              </w:rPr>
              <w:t xml:space="preserve">Обучающийся Дмитриева Р.С. </w:t>
            </w:r>
          </w:p>
          <w:p w14:paraId="2381323E" w14:textId="77777777" w:rsidR="00446A50" w:rsidRPr="00446A50" w:rsidRDefault="00446A50" w:rsidP="00446A50">
            <w:pPr>
              <w:ind w:right="60"/>
              <w:jc w:val="both"/>
              <w:rPr>
                <w:rFonts w:eastAsia="Calibri"/>
              </w:rPr>
            </w:pPr>
            <w:r w:rsidRPr="00446A50">
              <w:rPr>
                <w:rFonts w:eastAsia="Calibri"/>
              </w:rPr>
              <w:t xml:space="preserve">_____________________________________________ </w:t>
            </w:r>
          </w:p>
          <w:p w14:paraId="2E712EBE" w14:textId="77777777" w:rsidR="00446A50" w:rsidRPr="00446A50" w:rsidRDefault="00446A50" w:rsidP="00446A50">
            <w:pPr>
              <w:ind w:left="10" w:right="44" w:hanging="10"/>
              <w:jc w:val="both"/>
              <w:rPr>
                <w:rFonts w:eastAsia="Calibri"/>
              </w:rPr>
            </w:pPr>
            <w:r w:rsidRPr="00446A50">
              <w:rPr>
                <w:rFonts w:eastAsia="Calibri"/>
                <w:sz w:val="16"/>
              </w:rPr>
              <w:t xml:space="preserve"> (подпись, дата) </w:t>
            </w:r>
            <w:r w:rsidRPr="00446A50">
              <w:rPr>
                <w:rFonts w:eastAsia="Calibri"/>
              </w:rPr>
              <w:t xml:space="preserve">  </w:t>
            </w:r>
          </w:p>
          <w:p w14:paraId="471B0E08" w14:textId="77777777" w:rsidR="00446A50" w:rsidRPr="00446A50" w:rsidRDefault="00446A50" w:rsidP="00446A50">
            <w:pPr>
              <w:jc w:val="both"/>
              <w:rPr>
                <w:bCs/>
                <w:sz w:val="28"/>
                <w:szCs w:val="28"/>
              </w:rPr>
            </w:pPr>
            <w:r w:rsidRPr="00446A50">
              <w:rPr>
                <w:rFonts w:eastAsia="Calibri"/>
              </w:rPr>
              <w:t>Оценка_______________________________________</w:t>
            </w:r>
          </w:p>
          <w:p w14:paraId="73F62F08" w14:textId="77777777" w:rsidR="00446A50" w:rsidRPr="00446A50" w:rsidRDefault="00446A50" w:rsidP="00446A50">
            <w:pPr>
              <w:ind w:right="60"/>
              <w:jc w:val="right"/>
              <w:rPr>
                <w:rFonts w:eastAsia="Calibri"/>
              </w:rPr>
            </w:pPr>
          </w:p>
        </w:tc>
      </w:tr>
    </w:tbl>
    <w:p w14:paraId="6659AE0E" w14:textId="77777777" w:rsidR="00446A50" w:rsidRPr="00446A50" w:rsidRDefault="00446A50" w:rsidP="00446A50">
      <w:pPr>
        <w:spacing w:line="360" w:lineRule="auto"/>
        <w:jc w:val="center"/>
        <w:rPr>
          <w:rFonts w:ascii="Times New Roman" w:eastAsia="SimSun" w:hAnsi="Times New Roman" w:cs="Times New Roman"/>
          <w:bCs/>
          <w:lang w:eastAsia="ru-RU"/>
        </w:rPr>
      </w:pPr>
    </w:p>
    <w:p w14:paraId="3ACB46B4" w14:textId="66A2F4C5" w:rsidR="00F23B73" w:rsidRPr="00F85593" w:rsidRDefault="00446A50" w:rsidP="00F85593">
      <w:pPr>
        <w:spacing w:line="360" w:lineRule="auto"/>
        <w:jc w:val="center"/>
        <w:rPr>
          <w:rFonts w:ascii="Times New Roman" w:eastAsia="Calibri" w:hAnsi="Times New Roman" w:cs="Times New Roman"/>
          <w:b/>
        </w:rPr>
      </w:pPr>
      <w:bookmarkStart w:id="2" w:name="_GoBack"/>
      <w:bookmarkEnd w:id="2"/>
      <w:r w:rsidRPr="00446A50">
        <w:rPr>
          <w:rFonts w:ascii="Times New Roman" w:eastAsia="SimSun" w:hAnsi="Times New Roman" w:cs="Times New Roman"/>
          <w:bCs/>
          <w:lang w:eastAsia="ru-RU"/>
        </w:rPr>
        <w:t>Красноярск 2022</w:t>
      </w:r>
      <w:r w:rsidR="00F23B73">
        <w:rPr>
          <w:rFonts w:ascii="Times New Roman" w:hAnsi="Times New Roman" w:cs="Times New Roman"/>
          <w:sz w:val="28"/>
          <w:szCs w:val="28"/>
        </w:rPr>
        <w:br w:type="page"/>
      </w:r>
    </w:p>
    <w:sdt>
      <w:sdtPr>
        <w:rPr>
          <w:rFonts w:ascii="Times New Roman" w:eastAsiaTheme="minorHAnsi" w:hAnsi="Times New Roman" w:cs="Times New Roman"/>
          <w:color w:val="auto"/>
          <w:sz w:val="28"/>
          <w:szCs w:val="28"/>
          <w:lang w:eastAsia="en-US"/>
        </w:rPr>
        <w:id w:val="-901051793"/>
        <w:docPartObj>
          <w:docPartGallery w:val="Table of Contents"/>
          <w:docPartUnique/>
        </w:docPartObj>
      </w:sdtPr>
      <w:sdtEndPr>
        <w:rPr>
          <w:b/>
          <w:bCs/>
        </w:rPr>
      </w:sdtEndPr>
      <w:sdtContent>
        <w:p w14:paraId="4DBBBB41" w14:textId="77777777" w:rsidR="00F23B73" w:rsidRPr="00F85593" w:rsidRDefault="00F23B73" w:rsidP="00301253">
          <w:pPr>
            <w:pStyle w:val="aa"/>
            <w:spacing w:beforeLines="60" w:before="144" w:afterLines="30" w:after="72" w:line="360" w:lineRule="auto"/>
            <w:ind w:firstLine="709"/>
            <w:jc w:val="both"/>
            <w:rPr>
              <w:rFonts w:ascii="Times New Roman" w:hAnsi="Times New Roman" w:cs="Times New Roman"/>
              <w:color w:val="auto"/>
              <w:sz w:val="28"/>
              <w:szCs w:val="28"/>
            </w:rPr>
          </w:pPr>
          <w:r w:rsidRPr="00F85593">
            <w:rPr>
              <w:rFonts w:ascii="Times New Roman" w:hAnsi="Times New Roman" w:cs="Times New Roman"/>
              <w:color w:val="auto"/>
              <w:sz w:val="28"/>
              <w:szCs w:val="28"/>
            </w:rPr>
            <w:t>Содержание</w:t>
          </w:r>
        </w:p>
        <w:p w14:paraId="360B9AAF" w14:textId="77777777" w:rsidR="00F23B73" w:rsidRPr="00F85593" w:rsidRDefault="00F23B73" w:rsidP="00301253">
          <w:pPr>
            <w:pStyle w:val="11"/>
            <w:tabs>
              <w:tab w:val="right" w:leader="dot" w:pos="9680"/>
            </w:tabs>
            <w:spacing w:beforeLines="60" w:before="144" w:afterLines="30" w:after="72" w:line="360" w:lineRule="auto"/>
            <w:ind w:firstLine="709"/>
            <w:jc w:val="both"/>
            <w:rPr>
              <w:rFonts w:ascii="Times New Roman" w:hAnsi="Times New Roman"/>
              <w:noProof/>
              <w:sz w:val="28"/>
              <w:szCs w:val="28"/>
            </w:rPr>
          </w:pPr>
          <w:r w:rsidRPr="00F85593">
            <w:rPr>
              <w:rFonts w:ascii="Times New Roman" w:hAnsi="Times New Roman"/>
              <w:sz w:val="28"/>
              <w:szCs w:val="28"/>
            </w:rPr>
            <w:fldChar w:fldCharType="begin"/>
          </w:r>
          <w:r w:rsidRPr="00F85593">
            <w:rPr>
              <w:rFonts w:ascii="Times New Roman" w:hAnsi="Times New Roman"/>
              <w:sz w:val="28"/>
              <w:szCs w:val="28"/>
            </w:rPr>
            <w:instrText xml:space="preserve"> TOC \o "1-3" \h \z \u </w:instrText>
          </w:r>
          <w:r w:rsidRPr="00F85593">
            <w:rPr>
              <w:rFonts w:ascii="Times New Roman" w:hAnsi="Times New Roman"/>
              <w:sz w:val="28"/>
              <w:szCs w:val="28"/>
            </w:rPr>
            <w:fldChar w:fldCharType="separate"/>
          </w:r>
          <w:hyperlink w:anchor="_Toc106048630" w:history="1">
            <w:r w:rsidRPr="00F85593">
              <w:rPr>
                <w:rStyle w:val="ab"/>
                <w:rFonts w:ascii="Times New Roman" w:hAnsi="Times New Roman"/>
                <w:noProof/>
                <w:sz w:val="28"/>
                <w:szCs w:val="28"/>
              </w:rPr>
              <w:t>ВВЕДЕНИЕ</w:t>
            </w:r>
            <w:r w:rsidRPr="00F85593">
              <w:rPr>
                <w:rFonts w:ascii="Times New Roman" w:hAnsi="Times New Roman"/>
                <w:noProof/>
                <w:webHidden/>
                <w:sz w:val="28"/>
                <w:szCs w:val="28"/>
              </w:rPr>
              <w:tab/>
            </w:r>
            <w:r w:rsidRPr="00F85593">
              <w:rPr>
                <w:rFonts w:ascii="Times New Roman" w:hAnsi="Times New Roman"/>
                <w:noProof/>
                <w:webHidden/>
                <w:sz w:val="28"/>
                <w:szCs w:val="28"/>
              </w:rPr>
              <w:fldChar w:fldCharType="begin"/>
            </w:r>
            <w:r w:rsidRPr="00F85593">
              <w:rPr>
                <w:rFonts w:ascii="Times New Roman" w:hAnsi="Times New Roman"/>
                <w:noProof/>
                <w:webHidden/>
                <w:sz w:val="28"/>
                <w:szCs w:val="28"/>
              </w:rPr>
              <w:instrText xml:space="preserve"> PAGEREF _Toc106048630 \h </w:instrText>
            </w:r>
            <w:r w:rsidRPr="00F85593">
              <w:rPr>
                <w:rFonts w:ascii="Times New Roman" w:hAnsi="Times New Roman"/>
                <w:noProof/>
                <w:webHidden/>
                <w:sz w:val="28"/>
                <w:szCs w:val="28"/>
              </w:rPr>
            </w:r>
            <w:r w:rsidRPr="00F85593">
              <w:rPr>
                <w:rFonts w:ascii="Times New Roman" w:hAnsi="Times New Roman"/>
                <w:noProof/>
                <w:webHidden/>
                <w:sz w:val="28"/>
                <w:szCs w:val="28"/>
              </w:rPr>
              <w:fldChar w:fldCharType="separate"/>
            </w:r>
            <w:r w:rsidRPr="00F85593">
              <w:rPr>
                <w:rFonts w:ascii="Times New Roman" w:hAnsi="Times New Roman"/>
                <w:noProof/>
                <w:webHidden/>
                <w:sz w:val="28"/>
                <w:szCs w:val="28"/>
              </w:rPr>
              <w:t>2</w:t>
            </w:r>
            <w:r w:rsidRPr="00F85593">
              <w:rPr>
                <w:rFonts w:ascii="Times New Roman" w:hAnsi="Times New Roman"/>
                <w:noProof/>
                <w:webHidden/>
                <w:sz w:val="28"/>
                <w:szCs w:val="28"/>
              </w:rPr>
              <w:fldChar w:fldCharType="end"/>
            </w:r>
          </w:hyperlink>
        </w:p>
        <w:p w14:paraId="7639FEE4" w14:textId="77777777" w:rsidR="00F23B73" w:rsidRPr="00F85593" w:rsidRDefault="003A679E" w:rsidP="00301253">
          <w:pPr>
            <w:pStyle w:val="1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31" w:history="1">
            <w:r w:rsidR="00F23B73" w:rsidRPr="00F85593">
              <w:rPr>
                <w:rStyle w:val="ab"/>
                <w:rFonts w:ascii="Times New Roman" w:hAnsi="Times New Roman"/>
                <w:noProof/>
                <w:sz w:val="28"/>
                <w:szCs w:val="28"/>
              </w:rPr>
              <w:t>Глава 1. Феномен глобализации и глобальных проблем современности в научной литературе и образовании</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_Toc106048631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10</w:t>
            </w:r>
            <w:r w:rsidR="00F23B73" w:rsidRPr="00F85593">
              <w:rPr>
                <w:rFonts w:ascii="Times New Roman" w:hAnsi="Times New Roman"/>
                <w:noProof/>
                <w:webHidden/>
                <w:sz w:val="28"/>
                <w:szCs w:val="28"/>
              </w:rPr>
              <w:fldChar w:fldCharType="end"/>
            </w:r>
          </w:hyperlink>
        </w:p>
        <w:p w14:paraId="29F4706F" w14:textId="77777777" w:rsidR="00F23B73" w:rsidRPr="00F85593" w:rsidRDefault="00F23B73" w:rsidP="00301253">
          <w:pPr>
            <w:pStyle w:val="11"/>
            <w:tabs>
              <w:tab w:val="right" w:leader="dot" w:pos="9680"/>
            </w:tabs>
            <w:spacing w:beforeLines="60" w:before="144" w:afterLines="30" w:after="72" w:line="360" w:lineRule="auto"/>
            <w:ind w:firstLine="709"/>
            <w:jc w:val="both"/>
            <w:rPr>
              <w:rFonts w:ascii="Times New Roman" w:hAnsi="Times New Roman"/>
              <w:noProof/>
              <w:sz w:val="28"/>
              <w:szCs w:val="28"/>
            </w:rPr>
          </w:pPr>
          <w:r w:rsidRPr="00F85593">
            <w:rPr>
              <w:rFonts w:ascii="Times New Roman" w:hAnsi="Times New Roman"/>
              <w:sz w:val="28"/>
              <w:szCs w:val="28"/>
            </w:rPr>
            <w:t xml:space="preserve">   </w:t>
          </w:r>
          <w:hyperlink w:anchor="_Toc106048632" w:history="1">
            <w:r w:rsidRPr="00F85593">
              <w:rPr>
                <w:rStyle w:val="ab"/>
                <w:rFonts w:ascii="Times New Roman" w:hAnsi="Times New Roman"/>
                <w:noProof/>
                <w:sz w:val="28"/>
                <w:szCs w:val="28"/>
              </w:rPr>
              <w:t>1.2. Понятие глобализации и ее оценки</w:t>
            </w:r>
            <w:r w:rsidRPr="00F85593">
              <w:rPr>
                <w:rFonts w:ascii="Times New Roman" w:hAnsi="Times New Roman"/>
                <w:noProof/>
                <w:webHidden/>
                <w:sz w:val="28"/>
                <w:szCs w:val="28"/>
              </w:rPr>
              <w:tab/>
            </w:r>
            <w:r w:rsidRPr="00F85593">
              <w:rPr>
                <w:rFonts w:ascii="Times New Roman" w:hAnsi="Times New Roman"/>
                <w:noProof/>
                <w:webHidden/>
                <w:sz w:val="28"/>
                <w:szCs w:val="28"/>
              </w:rPr>
              <w:fldChar w:fldCharType="begin"/>
            </w:r>
            <w:r w:rsidRPr="00F85593">
              <w:rPr>
                <w:rFonts w:ascii="Times New Roman" w:hAnsi="Times New Roman"/>
                <w:noProof/>
                <w:webHidden/>
                <w:sz w:val="28"/>
                <w:szCs w:val="28"/>
              </w:rPr>
              <w:instrText xml:space="preserve"> PAGEREF _Toc106048632 \h </w:instrText>
            </w:r>
            <w:r w:rsidRPr="00F85593">
              <w:rPr>
                <w:rFonts w:ascii="Times New Roman" w:hAnsi="Times New Roman"/>
                <w:noProof/>
                <w:webHidden/>
                <w:sz w:val="28"/>
                <w:szCs w:val="28"/>
              </w:rPr>
            </w:r>
            <w:r w:rsidRPr="00F85593">
              <w:rPr>
                <w:rFonts w:ascii="Times New Roman" w:hAnsi="Times New Roman"/>
                <w:noProof/>
                <w:webHidden/>
                <w:sz w:val="28"/>
                <w:szCs w:val="28"/>
              </w:rPr>
              <w:fldChar w:fldCharType="separate"/>
            </w:r>
            <w:r w:rsidRPr="00F85593">
              <w:rPr>
                <w:rFonts w:ascii="Times New Roman" w:hAnsi="Times New Roman"/>
                <w:noProof/>
                <w:webHidden/>
                <w:sz w:val="28"/>
                <w:szCs w:val="28"/>
              </w:rPr>
              <w:t>10</w:t>
            </w:r>
            <w:r w:rsidRPr="00F85593">
              <w:rPr>
                <w:rFonts w:ascii="Times New Roman" w:hAnsi="Times New Roman"/>
                <w:noProof/>
                <w:webHidden/>
                <w:sz w:val="28"/>
                <w:szCs w:val="28"/>
              </w:rPr>
              <w:fldChar w:fldCharType="end"/>
            </w:r>
          </w:hyperlink>
        </w:p>
        <w:p w14:paraId="218A12B1" w14:textId="77777777" w:rsidR="00F23B73" w:rsidRPr="00F85593" w:rsidRDefault="003A679E" w:rsidP="00301253">
          <w:pPr>
            <w:pStyle w:val="2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33" w:history="1">
            <w:r w:rsidR="00F23B73" w:rsidRPr="00F85593">
              <w:rPr>
                <w:rStyle w:val="ab"/>
                <w:rFonts w:ascii="Times New Roman" w:eastAsia="Times New Roman" w:hAnsi="Times New Roman"/>
                <w:noProof/>
                <w:sz w:val="28"/>
                <w:szCs w:val="28"/>
              </w:rPr>
              <w:t>1.2. Сущность и значение глобальных проблем в современном обществе</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_Toc106048633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14</w:t>
            </w:r>
            <w:r w:rsidR="00F23B73" w:rsidRPr="00F85593">
              <w:rPr>
                <w:rFonts w:ascii="Times New Roman" w:hAnsi="Times New Roman"/>
                <w:noProof/>
                <w:webHidden/>
                <w:sz w:val="28"/>
                <w:szCs w:val="28"/>
              </w:rPr>
              <w:fldChar w:fldCharType="end"/>
            </w:r>
          </w:hyperlink>
        </w:p>
        <w:p w14:paraId="48FBC4E6" w14:textId="77777777" w:rsidR="00F23B73" w:rsidRPr="00F85593" w:rsidRDefault="003A679E" w:rsidP="00301253">
          <w:pPr>
            <w:pStyle w:val="2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34" w:history="1">
            <w:r w:rsidR="00F23B73" w:rsidRPr="00F85593">
              <w:rPr>
                <w:rStyle w:val="ab"/>
                <w:rFonts w:ascii="Times New Roman" w:hAnsi="Times New Roman"/>
                <w:noProof/>
                <w:sz w:val="28"/>
                <w:szCs w:val="28"/>
              </w:rPr>
              <w:t>1.3. Глобализация и глобальные проблемы в современном обществе и школьном образовании</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_Toc106048634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18</w:t>
            </w:r>
            <w:r w:rsidR="00F23B73" w:rsidRPr="00F85593">
              <w:rPr>
                <w:rFonts w:ascii="Times New Roman" w:hAnsi="Times New Roman"/>
                <w:noProof/>
                <w:webHidden/>
                <w:sz w:val="28"/>
                <w:szCs w:val="28"/>
              </w:rPr>
              <w:fldChar w:fldCharType="end"/>
            </w:r>
          </w:hyperlink>
        </w:p>
        <w:p w14:paraId="7DBD9905" w14:textId="77777777" w:rsidR="00F23B73" w:rsidRPr="00F85593" w:rsidRDefault="003A679E" w:rsidP="00301253">
          <w:pPr>
            <w:pStyle w:val="21"/>
            <w:tabs>
              <w:tab w:val="left" w:pos="880"/>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35" w:history="1">
            <w:r w:rsidR="00F23B73" w:rsidRPr="00F85593">
              <w:rPr>
                <w:rStyle w:val="ab"/>
                <w:rFonts w:ascii="Times New Roman" w:hAnsi="Times New Roman"/>
                <w:noProof/>
                <w:sz w:val="28"/>
                <w:szCs w:val="28"/>
              </w:rPr>
              <w:t>1.4.</w:t>
            </w:r>
            <w:r w:rsidR="00F23B73" w:rsidRPr="00F85593">
              <w:rPr>
                <w:rFonts w:ascii="Times New Roman" w:hAnsi="Times New Roman"/>
                <w:noProof/>
                <w:sz w:val="28"/>
                <w:szCs w:val="28"/>
              </w:rPr>
              <w:t xml:space="preserve"> </w:t>
            </w:r>
            <w:r w:rsidR="00F23B73" w:rsidRPr="00F85593">
              <w:rPr>
                <w:rStyle w:val="ab"/>
                <w:rFonts w:ascii="Times New Roman" w:hAnsi="Times New Roman"/>
                <w:noProof/>
                <w:sz w:val="28"/>
                <w:szCs w:val="28"/>
              </w:rPr>
              <w:t>Глобальные компетенции в контексте формирования функциональной грамотности школьников</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_Toc106048635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25</w:t>
            </w:r>
            <w:r w:rsidR="00F23B73" w:rsidRPr="00F85593">
              <w:rPr>
                <w:rFonts w:ascii="Times New Roman" w:hAnsi="Times New Roman"/>
                <w:noProof/>
                <w:webHidden/>
                <w:sz w:val="28"/>
                <w:szCs w:val="28"/>
              </w:rPr>
              <w:fldChar w:fldCharType="end"/>
            </w:r>
          </w:hyperlink>
        </w:p>
        <w:p w14:paraId="6DA4637A" w14:textId="77777777" w:rsidR="00F23B73" w:rsidRPr="00F85593" w:rsidRDefault="003A679E" w:rsidP="00301253">
          <w:pPr>
            <w:pStyle w:val="1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36" w:history="1">
            <w:r w:rsidR="00F23B73" w:rsidRPr="00F85593">
              <w:rPr>
                <w:rStyle w:val="ab"/>
                <w:rFonts w:ascii="Times New Roman" w:hAnsi="Times New Roman"/>
                <w:noProof/>
                <w:sz w:val="28"/>
                <w:szCs w:val="28"/>
              </w:rPr>
              <w:t>Глава 2. Репрезентация темы «Глобализация и глобальные проблемы современности» в современных УМК по обществознанию</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_Toc106048636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31</w:t>
            </w:r>
            <w:r w:rsidR="00F23B73" w:rsidRPr="00F85593">
              <w:rPr>
                <w:rFonts w:ascii="Times New Roman" w:hAnsi="Times New Roman"/>
                <w:noProof/>
                <w:webHidden/>
                <w:sz w:val="28"/>
                <w:szCs w:val="28"/>
              </w:rPr>
              <w:fldChar w:fldCharType="end"/>
            </w:r>
          </w:hyperlink>
        </w:p>
        <w:p w14:paraId="56893987" w14:textId="77777777" w:rsidR="00F23B73" w:rsidRPr="00F85593" w:rsidRDefault="003A679E" w:rsidP="00301253">
          <w:pPr>
            <w:pStyle w:val="2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37" w:history="1">
            <w:r w:rsidR="00F23B73" w:rsidRPr="00F85593">
              <w:rPr>
                <w:rStyle w:val="ab"/>
                <w:rFonts w:ascii="Times New Roman" w:eastAsia="Times New Roman" w:hAnsi="Times New Roman"/>
                <w:bCs/>
                <w:noProof/>
                <w:sz w:val="28"/>
                <w:szCs w:val="28"/>
              </w:rPr>
              <w:t xml:space="preserve">2.1. Репрезентация темы «Глобализация и глобальные проблемы современности» в УМК по обществознанию под редакцией </w:t>
            </w:r>
            <w:r w:rsidR="00F23B73" w:rsidRPr="00F85593">
              <w:rPr>
                <w:rStyle w:val="ab"/>
                <w:rFonts w:ascii="Times New Roman" w:hAnsi="Times New Roman"/>
                <w:noProof/>
                <w:sz w:val="28"/>
                <w:szCs w:val="28"/>
              </w:rPr>
              <w:t>Никитина А.Ф.</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_Toc106048637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31</w:t>
            </w:r>
            <w:r w:rsidR="00F23B73" w:rsidRPr="00F85593">
              <w:rPr>
                <w:rFonts w:ascii="Times New Roman" w:hAnsi="Times New Roman"/>
                <w:noProof/>
                <w:webHidden/>
                <w:sz w:val="28"/>
                <w:szCs w:val="28"/>
              </w:rPr>
              <w:fldChar w:fldCharType="end"/>
            </w:r>
          </w:hyperlink>
        </w:p>
        <w:p w14:paraId="6970D3C5" w14:textId="77777777" w:rsidR="00F23B73" w:rsidRPr="00F85593" w:rsidRDefault="003A679E" w:rsidP="00301253">
          <w:pPr>
            <w:pStyle w:val="2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38" w:history="1">
            <w:r w:rsidR="00F23B73" w:rsidRPr="00F85593">
              <w:rPr>
                <w:rStyle w:val="ab"/>
                <w:rFonts w:ascii="Times New Roman" w:eastAsia="Times New Roman" w:hAnsi="Times New Roman"/>
                <w:bCs/>
                <w:noProof/>
                <w:sz w:val="28"/>
                <w:szCs w:val="28"/>
              </w:rPr>
              <w:t>2.2. Тема «Глобализация и глобальные проблемы человечества» в школьных учебниках обществознания под редакцией Сорвина К.В.</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_Toc106048638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39</w:t>
            </w:r>
            <w:r w:rsidR="00F23B73" w:rsidRPr="00F85593">
              <w:rPr>
                <w:rFonts w:ascii="Times New Roman" w:hAnsi="Times New Roman"/>
                <w:noProof/>
                <w:webHidden/>
                <w:sz w:val="28"/>
                <w:szCs w:val="28"/>
              </w:rPr>
              <w:fldChar w:fldCharType="end"/>
            </w:r>
          </w:hyperlink>
        </w:p>
        <w:p w14:paraId="287923B4" w14:textId="77777777" w:rsidR="00F23B73" w:rsidRPr="00F85593" w:rsidRDefault="003A679E" w:rsidP="00301253">
          <w:pPr>
            <w:pStyle w:val="2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39" w:history="1">
            <w:r w:rsidR="00F23B73" w:rsidRPr="00F85593">
              <w:rPr>
                <w:rStyle w:val="ab"/>
                <w:rFonts w:ascii="Times New Roman" w:hAnsi="Times New Roman"/>
                <w:noProof/>
                <w:sz w:val="28"/>
                <w:szCs w:val="28"/>
              </w:rPr>
              <w:t>2.3. Отражение темы «</w:t>
            </w:r>
            <w:r w:rsidR="00F23B73" w:rsidRPr="00F85593">
              <w:rPr>
                <w:rStyle w:val="ab"/>
                <w:rFonts w:ascii="Times New Roman" w:eastAsia="Times New Roman" w:hAnsi="Times New Roman"/>
                <w:bCs/>
                <w:noProof/>
                <w:sz w:val="28"/>
                <w:szCs w:val="28"/>
              </w:rPr>
              <w:t>Глобализация и глобальные проблемы человечества</w:t>
            </w:r>
            <w:r w:rsidR="00F23B73" w:rsidRPr="00F85593">
              <w:rPr>
                <w:rStyle w:val="ab"/>
                <w:rFonts w:ascii="Times New Roman" w:hAnsi="Times New Roman"/>
                <w:noProof/>
                <w:sz w:val="28"/>
                <w:szCs w:val="28"/>
              </w:rPr>
              <w:t>» в школьных учебниках обществознания под редакцией Боголюбова Л.Н.</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_Toc106048639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42</w:t>
            </w:r>
            <w:r w:rsidR="00F23B73" w:rsidRPr="00F85593">
              <w:rPr>
                <w:rFonts w:ascii="Times New Roman" w:hAnsi="Times New Roman"/>
                <w:noProof/>
                <w:webHidden/>
                <w:sz w:val="28"/>
                <w:szCs w:val="28"/>
              </w:rPr>
              <w:fldChar w:fldCharType="end"/>
            </w:r>
          </w:hyperlink>
        </w:p>
        <w:p w14:paraId="4A5B82E3" w14:textId="77777777" w:rsidR="00F23B73" w:rsidRPr="00F85593" w:rsidRDefault="003A679E" w:rsidP="00301253">
          <w:pPr>
            <w:pStyle w:val="1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40" w:history="1">
            <w:r w:rsidR="00F23B73" w:rsidRPr="00F85593">
              <w:rPr>
                <w:rStyle w:val="ab"/>
                <w:rFonts w:ascii="Times New Roman" w:hAnsi="Times New Roman"/>
                <w:noProof/>
                <w:sz w:val="28"/>
                <w:szCs w:val="28"/>
              </w:rPr>
              <w:t>Глава 3. Методические рекомендации по изучению темы в урочной и внеурочной работе со школьниками</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_Toc106048640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51</w:t>
            </w:r>
            <w:r w:rsidR="00F23B73" w:rsidRPr="00F85593">
              <w:rPr>
                <w:rFonts w:ascii="Times New Roman" w:hAnsi="Times New Roman"/>
                <w:noProof/>
                <w:webHidden/>
                <w:sz w:val="28"/>
                <w:szCs w:val="28"/>
              </w:rPr>
              <w:fldChar w:fldCharType="end"/>
            </w:r>
          </w:hyperlink>
        </w:p>
        <w:p w14:paraId="33B917C8" w14:textId="77777777" w:rsidR="00F23B73" w:rsidRPr="00F85593" w:rsidRDefault="003A679E" w:rsidP="00301253">
          <w:pPr>
            <w:pStyle w:val="2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41" w:history="1">
            <w:r w:rsidR="00F23B73" w:rsidRPr="00F85593">
              <w:rPr>
                <w:rStyle w:val="ab"/>
                <w:rFonts w:ascii="Times New Roman" w:hAnsi="Times New Roman"/>
                <w:noProof/>
                <w:sz w:val="28"/>
                <w:szCs w:val="28"/>
              </w:rPr>
              <w:t>3.1. Формы изучения глобализации и глобальных проблем человечества на уроках обществознания</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_Toc106048641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51</w:t>
            </w:r>
            <w:r w:rsidR="00F23B73" w:rsidRPr="00F85593">
              <w:rPr>
                <w:rFonts w:ascii="Times New Roman" w:hAnsi="Times New Roman"/>
                <w:noProof/>
                <w:webHidden/>
                <w:sz w:val="28"/>
                <w:szCs w:val="28"/>
              </w:rPr>
              <w:fldChar w:fldCharType="end"/>
            </w:r>
          </w:hyperlink>
        </w:p>
        <w:p w14:paraId="5ED21AE9" w14:textId="77777777" w:rsidR="00F23B73" w:rsidRPr="00F85593" w:rsidRDefault="003A679E" w:rsidP="00301253">
          <w:pPr>
            <w:pStyle w:val="2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42" w:history="1">
            <w:r w:rsidR="00F23B73" w:rsidRPr="00F85593">
              <w:rPr>
                <w:rStyle w:val="ab"/>
                <w:rFonts w:ascii="Times New Roman" w:hAnsi="Times New Roman"/>
                <w:noProof/>
                <w:sz w:val="28"/>
                <w:szCs w:val="28"/>
              </w:rPr>
              <w:t>3.2. Методические разработки уроков по теме «Глобализация и глобальные проблемы современности»</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_Toc106048642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55</w:t>
            </w:r>
            <w:r w:rsidR="00F23B73" w:rsidRPr="00F85593">
              <w:rPr>
                <w:rFonts w:ascii="Times New Roman" w:hAnsi="Times New Roman"/>
                <w:noProof/>
                <w:webHidden/>
                <w:sz w:val="28"/>
                <w:szCs w:val="28"/>
              </w:rPr>
              <w:fldChar w:fldCharType="end"/>
            </w:r>
          </w:hyperlink>
        </w:p>
        <w:p w14:paraId="3D5F52E2" w14:textId="77777777" w:rsidR="00F23B73" w:rsidRPr="00F85593" w:rsidRDefault="003A679E" w:rsidP="00301253">
          <w:pPr>
            <w:pStyle w:val="2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43" w:history="1">
            <w:r w:rsidR="00F23B73" w:rsidRPr="00F85593">
              <w:rPr>
                <w:rStyle w:val="ab"/>
                <w:rFonts w:ascii="Times New Roman" w:hAnsi="Times New Roman"/>
                <w:noProof/>
                <w:sz w:val="28"/>
                <w:szCs w:val="28"/>
              </w:rPr>
              <w:t>3.3. Педагогическая апробация</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_Toc106048643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66</w:t>
            </w:r>
            <w:r w:rsidR="00F23B73" w:rsidRPr="00F85593">
              <w:rPr>
                <w:rFonts w:ascii="Times New Roman" w:hAnsi="Times New Roman"/>
                <w:noProof/>
                <w:webHidden/>
                <w:sz w:val="28"/>
                <w:szCs w:val="28"/>
              </w:rPr>
              <w:fldChar w:fldCharType="end"/>
            </w:r>
          </w:hyperlink>
        </w:p>
        <w:p w14:paraId="0CFB73B5" w14:textId="77777777" w:rsidR="00F23B73" w:rsidRPr="00F85593" w:rsidRDefault="003A679E" w:rsidP="00301253">
          <w:pPr>
            <w:pStyle w:val="1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44" w:history="1">
            <w:r w:rsidR="00F23B73" w:rsidRPr="00F85593">
              <w:rPr>
                <w:rStyle w:val="ab"/>
                <w:rFonts w:ascii="Times New Roman" w:hAnsi="Times New Roman"/>
                <w:noProof/>
                <w:sz w:val="28"/>
                <w:szCs w:val="28"/>
              </w:rPr>
              <w:t>Заключение</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_Toc106048644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74</w:t>
            </w:r>
            <w:r w:rsidR="00F23B73" w:rsidRPr="00F85593">
              <w:rPr>
                <w:rFonts w:ascii="Times New Roman" w:hAnsi="Times New Roman"/>
                <w:noProof/>
                <w:webHidden/>
                <w:sz w:val="28"/>
                <w:szCs w:val="28"/>
              </w:rPr>
              <w:fldChar w:fldCharType="end"/>
            </w:r>
          </w:hyperlink>
        </w:p>
        <w:p w14:paraId="2592A4CC" w14:textId="77777777" w:rsidR="00F23B73" w:rsidRPr="00F85593" w:rsidRDefault="003A679E" w:rsidP="00301253">
          <w:pPr>
            <w:pStyle w:val="1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45" w:history="1">
            <w:r w:rsidR="00F23B73" w:rsidRPr="00F85593">
              <w:rPr>
                <w:rStyle w:val="ab"/>
                <w:rFonts w:ascii="Times New Roman" w:hAnsi="Times New Roman"/>
                <w:noProof/>
                <w:sz w:val="28"/>
                <w:szCs w:val="28"/>
              </w:rPr>
              <w:t>Список источников и литературы</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_Toc106048645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77</w:t>
            </w:r>
            <w:r w:rsidR="00F23B73" w:rsidRPr="00F85593">
              <w:rPr>
                <w:rFonts w:ascii="Times New Roman" w:hAnsi="Times New Roman"/>
                <w:noProof/>
                <w:webHidden/>
                <w:sz w:val="28"/>
                <w:szCs w:val="28"/>
              </w:rPr>
              <w:fldChar w:fldCharType="end"/>
            </w:r>
          </w:hyperlink>
        </w:p>
        <w:p w14:paraId="05C8E8E0" w14:textId="77777777" w:rsidR="00F23B73" w:rsidRPr="00F85593" w:rsidRDefault="003A679E" w:rsidP="00301253">
          <w:pPr>
            <w:pStyle w:val="1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46" w:history="1">
            <w:r w:rsidR="00F23B73" w:rsidRPr="00F85593">
              <w:rPr>
                <w:rStyle w:val="ab"/>
                <w:rFonts w:ascii="Times New Roman" w:hAnsi="Times New Roman"/>
                <w:noProof/>
                <w:sz w:val="28"/>
                <w:szCs w:val="28"/>
              </w:rPr>
              <w:t>Источники</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_Toc106048646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77</w:t>
            </w:r>
            <w:r w:rsidR="00F23B73" w:rsidRPr="00F85593">
              <w:rPr>
                <w:rFonts w:ascii="Times New Roman" w:hAnsi="Times New Roman"/>
                <w:noProof/>
                <w:webHidden/>
                <w:sz w:val="28"/>
                <w:szCs w:val="28"/>
              </w:rPr>
              <w:fldChar w:fldCharType="end"/>
            </w:r>
          </w:hyperlink>
        </w:p>
        <w:p w14:paraId="079A86C9" w14:textId="77777777" w:rsidR="00F23B73" w:rsidRPr="00F85593" w:rsidRDefault="003A679E" w:rsidP="00301253">
          <w:pPr>
            <w:pStyle w:val="11"/>
            <w:tabs>
              <w:tab w:val="right" w:leader="dot" w:pos="9680"/>
            </w:tabs>
            <w:spacing w:beforeLines="60" w:before="144" w:afterLines="30" w:after="72" w:line="360" w:lineRule="auto"/>
            <w:ind w:firstLine="709"/>
            <w:jc w:val="both"/>
            <w:rPr>
              <w:rFonts w:ascii="Times New Roman" w:hAnsi="Times New Roman"/>
              <w:noProof/>
              <w:sz w:val="28"/>
              <w:szCs w:val="28"/>
            </w:rPr>
          </w:pPr>
          <w:hyperlink w:anchor="_Toc106048647" w:history="1">
            <w:r w:rsidR="00F23B73" w:rsidRPr="00F85593">
              <w:rPr>
                <w:rStyle w:val="ab"/>
                <w:rFonts w:ascii="Times New Roman" w:hAnsi="Times New Roman"/>
                <w:noProof/>
                <w:sz w:val="28"/>
                <w:szCs w:val="28"/>
              </w:rPr>
              <w:t>Приложение</w:t>
            </w:r>
            <w:r w:rsidR="00F23B73" w:rsidRPr="00F85593">
              <w:rPr>
                <w:rFonts w:ascii="Times New Roman" w:hAnsi="Times New Roman"/>
                <w:noProof/>
                <w:webHidden/>
                <w:sz w:val="28"/>
                <w:szCs w:val="28"/>
              </w:rPr>
              <w:tab/>
            </w:r>
            <w:r w:rsidR="00F23B73" w:rsidRPr="00F85593">
              <w:rPr>
                <w:rFonts w:ascii="Times New Roman" w:hAnsi="Times New Roman"/>
                <w:noProof/>
                <w:webHidden/>
                <w:sz w:val="28"/>
                <w:szCs w:val="28"/>
              </w:rPr>
              <w:fldChar w:fldCharType="begin"/>
            </w:r>
            <w:r w:rsidR="00F23B73" w:rsidRPr="00F85593">
              <w:rPr>
                <w:rFonts w:ascii="Times New Roman" w:hAnsi="Times New Roman"/>
                <w:noProof/>
                <w:webHidden/>
                <w:sz w:val="28"/>
                <w:szCs w:val="28"/>
              </w:rPr>
              <w:instrText xml:space="preserve"> PAGEREF _Toc106048647 \h </w:instrText>
            </w:r>
            <w:r w:rsidR="00F23B73" w:rsidRPr="00F85593">
              <w:rPr>
                <w:rFonts w:ascii="Times New Roman" w:hAnsi="Times New Roman"/>
                <w:noProof/>
                <w:webHidden/>
                <w:sz w:val="28"/>
                <w:szCs w:val="28"/>
              </w:rPr>
            </w:r>
            <w:r w:rsidR="00F23B73" w:rsidRPr="00F85593">
              <w:rPr>
                <w:rFonts w:ascii="Times New Roman" w:hAnsi="Times New Roman"/>
                <w:noProof/>
                <w:webHidden/>
                <w:sz w:val="28"/>
                <w:szCs w:val="28"/>
              </w:rPr>
              <w:fldChar w:fldCharType="separate"/>
            </w:r>
            <w:r w:rsidR="00F23B73" w:rsidRPr="00F85593">
              <w:rPr>
                <w:rFonts w:ascii="Times New Roman" w:hAnsi="Times New Roman"/>
                <w:noProof/>
                <w:webHidden/>
                <w:sz w:val="28"/>
                <w:szCs w:val="28"/>
              </w:rPr>
              <w:t>82</w:t>
            </w:r>
            <w:r w:rsidR="00F23B73" w:rsidRPr="00F85593">
              <w:rPr>
                <w:rFonts w:ascii="Times New Roman" w:hAnsi="Times New Roman"/>
                <w:noProof/>
                <w:webHidden/>
                <w:sz w:val="28"/>
                <w:szCs w:val="28"/>
              </w:rPr>
              <w:fldChar w:fldCharType="end"/>
            </w:r>
          </w:hyperlink>
        </w:p>
        <w:p w14:paraId="4E318358" w14:textId="696AB163" w:rsidR="00F23B73" w:rsidRPr="00F85593" w:rsidRDefault="00F23B73" w:rsidP="00301253">
          <w:pPr>
            <w:spacing w:beforeLines="60" w:before="144" w:afterLines="30" w:after="72" w:line="360" w:lineRule="auto"/>
            <w:ind w:firstLine="709"/>
            <w:jc w:val="both"/>
            <w:rPr>
              <w:rFonts w:ascii="Times New Roman" w:hAnsi="Times New Roman" w:cs="Times New Roman"/>
              <w:b/>
              <w:bCs/>
              <w:sz w:val="28"/>
              <w:szCs w:val="28"/>
            </w:rPr>
          </w:pPr>
          <w:r w:rsidRPr="00F85593">
            <w:rPr>
              <w:rFonts w:ascii="Times New Roman" w:hAnsi="Times New Roman" w:cs="Times New Roman"/>
              <w:bCs/>
              <w:sz w:val="28"/>
              <w:szCs w:val="28"/>
            </w:rPr>
            <w:fldChar w:fldCharType="end"/>
          </w:r>
        </w:p>
      </w:sdtContent>
    </w:sdt>
    <w:p w14:paraId="1D10C163" w14:textId="01D9A2DC" w:rsidR="00F23B73" w:rsidRPr="00F85593" w:rsidRDefault="00F23B73" w:rsidP="00301253">
      <w:pPr>
        <w:spacing w:beforeLines="60" w:before="144" w:afterLines="30" w:after="72" w:line="360" w:lineRule="auto"/>
        <w:ind w:firstLine="709"/>
        <w:jc w:val="both"/>
        <w:rPr>
          <w:rFonts w:ascii="Times New Roman" w:hAnsi="Times New Roman" w:cs="Times New Roman"/>
          <w:sz w:val="28"/>
          <w:szCs w:val="28"/>
        </w:rPr>
      </w:pPr>
    </w:p>
    <w:p w14:paraId="0FC033F9" w14:textId="0502C7FC" w:rsidR="00290B57" w:rsidRPr="00F85593" w:rsidRDefault="00F23B73" w:rsidP="00F85593">
      <w:pPr>
        <w:jc w:val="both"/>
        <w:rPr>
          <w:rFonts w:ascii="Times New Roman" w:hAnsi="Times New Roman" w:cs="Times New Roman"/>
          <w:sz w:val="28"/>
          <w:szCs w:val="28"/>
        </w:rPr>
      </w:pPr>
      <w:r w:rsidRPr="00F85593">
        <w:rPr>
          <w:rFonts w:ascii="Times New Roman" w:hAnsi="Times New Roman" w:cs="Times New Roman"/>
          <w:sz w:val="28"/>
          <w:szCs w:val="28"/>
        </w:rPr>
        <w:br w:type="page"/>
      </w:r>
    </w:p>
    <w:p w14:paraId="5B969772" w14:textId="77777777" w:rsidR="00F37900" w:rsidRPr="00F85593" w:rsidRDefault="006270FC" w:rsidP="00265D5F">
      <w:pPr>
        <w:pStyle w:val="1"/>
        <w:spacing w:beforeLines="60" w:before="144" w:afterLines="30" w:after="72" w:line="360" w:lineRule="auto"/>
        <w:ind w:firstLine="709"/>
      </w:pPr>
      <w:r w:rsidRPr="00F85593">
        <w:lastRenderedPageBreak/>
        <w:t>ВВЕДЕНИЕ</w:t>
      </w:r>
      <w:bookmarkEnd w:id="0"/>
    </w:p>
    <w:p w14:paraId="3B3CCEE6" w14:textId="77777777" w:rsidR="00235E9B"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b/>
          <w:sz w:val="28"/>
          <w:szCs w:val="28"/>
          <w:shd w:val="clear" w:color="auto" w:fill="FFFFFF"/>
        </w:rPr>
        <w:t xml:space="preserve">Актуальность темы исследования заключается </w:t>
      </w:r>
      <w:r w:rsidRPr="00F85593">
        <w:rPr>
          <w:rFonts w:ascii="Times New Roman" w:hAnsi="Times New Roman" w:cs="Times New Roman"/>
          <w:sz w:val="28"/>
          <w:szCs w:val="28"/>
          <w:shd w:val="clear" w:color="auto" w:fill="FFFFFF"/>
        </w:rPr>
        <w:t>в том, что</w:t>
      </w:r>
      <w:r w:rsidRPr="00F85593">
        <w:rPr>
          <w:rFonts w:ascii="Times New Roman" w:hAnsi="Times New Roman" w:cs="Times New Roman"/>
          <w:sz w:val="28"/>
          <w:szCs w:val="28"/>
        </w:rPr>
        <w:t xml:space="preserve"> в современной России сфера образования перенесла множество изменений, в том числе и в части преподавания обществознания. Сейчас содержание школьного образования построено на ФГОС, которые требуют от учителя использования определенных методик, технологий обучения, соответствующих системно-деятельностному подходу. </w:t>
      </w:r>
    </w:p>
    <w:p w14:paraId="26DA2945" w14:textId="77777777" w:rsidR="00235E9B" w:rsidRPr="00F85593" w:rsidRDefault="00BA449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На ФГОС основаны </w:t>
      </w:r>
      <w:r w:rsidR="006270FC" w:rsidRPr="00F85593">
        <w:rPr>
          <w:rFonts w:ascii="Times New Roman" w:hAnsi="Times New Roman" w:cs="Times New Roman"/>
          <w:sz w:val="28"/>
          <w:szCs w:val="28"/>
        </w:rPr>
        <w:t xml:space="preserve">все уроки обществознания в учебном процессе. Как показывает практика, обществознание остается самым распространенным предметом для сдачи ОГЭ и ЕГЭ по выбору. </w:t>
      </w:r>
      <w:r w:rsidRPr="00F85593">
        <w:rPr>
          <w:rFonts w:ascii="Times New Roman" w:hAnsi="Times New Roman" w:cs="Times New Roman"/>
          <w:sz w:val="28"/>
          <w:szCs w:val="28"/>
        </w:rPr>
        <w:t>О</w:t>
      </w:r>
      <w:r w:rsidR="006270FC" w:rsidRPr="00F85593">
        <w:rPr>
          <w:rFonts w:ascii="Times New Roman" w:hAnsi="Times New Roman" w:cs="Times New Roman"/>
          <w:sz w:val="28"/>
          <w:szCs w:val="28"/>
        </w:rPr>
        <w:t xml:space="preserve">бществознание способствует воспитанию гражданского сознания, мировоззренческому определению подрастающего поколения и его интеграции в процессе общественного развития. </w:t>
      </w:r>
    </w:p>
    <w:p w14:paraId="1A6DFC22" w14:textId="77777777" w:rsidR="006270FC" w:rsidRPr="00F85593" w:rsidRDefault="00235E9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w:t>
      </w:r>
      <w:r w:rsidR="006270FC" w:rsidRPr="00F85593">
        <w:rPr>
          <w:rFonts w:ascii="Times New Roman" w:hAnsi="Times New Roman" w:cs="Times New Roman"/>
          <w:sz w:val="28"/>
          <w:szCs w:val="28"/>
        </w:rPr>
        <w:t>инамические изменения в развитие современного общества приобретают глобальный характер. Одна из отличительных черт современного мира</w:t>
      </w:r>
      <w:r w:rsidR="00C14177" w:rsidRPr="00F85593">
        <w:rPr>
          <w:rFonts w:ascii="Times New Roman" w:hAnsi="Times New Roman" w:cs="Times New Roman"/>
          <w:sz w:val="28"/>
          <w:szCs w:val="28"/>
        </w:rPr>
        <w:t xml:space="preserve"> </w:t>
      </w:r>
      <w:r w:rsidR="006270FC" w:rsidRPr="00F85593">
        <w:rPr>
          <w:rFonts w:ascii="Times New Roman" w:hAnsi="Times New Roman" w:cs="Times New Roman"/>
          <w:sz w:val="28"/>
          <w:szCs w:val="28"/>
        </w:rPr>
        <w:t xml:space="preserve">- обострение вопросов, которые в своем содержании выходят за пределы интересов отдельных стран и от решения которых зависит не столько их будущее, а существование человечества в целом. Мировая общественность, наука, культура рассматривают решение глобальных проблем современности в качестве наиболее важных и первоочередных. Образование также призвано внести посильный вклад в воспитание личности в современном меняющемся мире, помочь осознать суть глобальных проблем человечества и понять методологию их решения. </w:t>
      </w:r>
    </w:p>
    <w:p w14:paraId="086E6372" w14:textId="77777777" w:rsidR="00BA449B" w:rsidRPr="00F85593" w:rsidRDefault="00BA449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На сегодняшний день, осознается тот факт, что тема глобализации в курсе обществознания</w:t>
      </w:r>
      <w:r w:rsidR="00C14177" w:rsidRPr="00F85593">
        <w:rPr>
          <w:rFonts w:ascii="Times New Roman" w:hAnsi="Times New Roman" w:cs="Times New Roman"/>
          <w:sz w:val="28"/>
          <w:szCs w:val="28"/>
        </w:rPr>
        <w:t>,</w:t>
      </w:r>
      <w:r w:rsidRPr="00F85593">
        <w:rPr>
          <w:rFonts w:ascii="Times New Roman" w:hAnsi="Times New Roman" w:cs="Times New Roman"/>
          <w:sz w:val="28"/>
          <w:szCs w:val="28"/>
        </w:rPr>
        <w:t xml:space="preserve"> преподаваемом в школах, раскрыта </w:t>
      </w:r>
      <w:r w:rsidR="007168E2" w:rsidRPr="00F85593">
        <w:rPr>
          <w:rFonts w:ascii="Times New Roman" w:hAnsi="Times New Roman" w:cs="Times New Roman"/>
          <w:sz w:val="28"/>
          <w:szCs w:val="28"/>
        </w:rPr>
        <w:t>очень емко</w:t>
      </w:r>
      <w:r w:rsidRPr="00F85593">
        <w:rPr>
          <w:rFonts w:ascii="Times New Roman" w:hAnsi="Times New Roman" w:cs="Times New Roman"/>
          <w:sz w:val="28"/>
          <w:szCs w:val="28"/>
        </w:rPr>
        <w:t>. Изучение такого феномена, как глобализация</w:t>
      </w:r>
      <w:r w:rsidR="00C14177" w:rsidRPr="00F85593">
        <w:rPr>
          <w:rFonts w:ascii="Times New Roman" w:hAnsi="Times New Roman" w:cs="Times New Roman"/>
          <w:sz w:val="28"/>
          <w:szCs w:val="28"/>
        </w:rPr>
        <w:t>,</w:t>
      </w:r>
      <w:r w:rsidRPr="00F85593">
        <w:rPr>
          <w:rFonts w:ascii="Times New Roman" w:hAnsi="Times New Roman" w:cs="Times New Roman"/>
          <w:sz w:val="28"/>
          <w:szCs w:val="28"/>
        </w:rPr>
        <w:t xml:space="preserve"> должно быть призвано к тому</w:t>
      </w:r>
      <w:r w:rsidR="00C14177" w:rsidRPr="00F85593">
        <w:rPr>
          <w:rFonts w:ascii="Times New Roman" w:hAnsi="Times New Roman" w:cs="Times New Roman"/>
          <w:sz w:val="28"/>
          <w:szCs w:val="28"/>
        </w:rPr>
        <w:t>,</w:t>
      </w:r>
      <w:r w:rsidRPr="00F85593">
        <w:rPr>
          <w:rFonts w:ascii="Times New Roman" w:hAnsi="Times New Roman" w:cs="Times New Roman"/>
          <w:sz w:val="28"/>
          <w:szCs w:val="28"/>
        </w:rPr>
        <w:t xml:space="preserve"> чтобы учащиеся более ответственно подходили к оценке негативных и позитивных аспектов глобализации.</w:t>
      </w:r>
    </w:p>
    <w:p w14:paraId="0DE9BDA5" w14:textId="77777777" w:rsidR="00BA449B" w:rsidRPr="00F85593" w:rsidRDefault="00BA449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Имея багаж знаний, полученных в курсе обществознания, учащиеся могут опираться на него, иметь более широкое представление о данной теме и будут более трезво оценивать последствия данного явления</w:t>
      </w:r>
      <w:r w:rsidR="00510F66" w:rsidRPr="00F85593">
        <w:rPr>
          <w:rFonts w:ascii="Times New Roman" w:hAnsi="Times New Roman" w:cs="Times New Roman"/>
          <w:sz w:val="28"/>
          <w:szCs w:val="28"/>
        </w:rPr>
        <w:t>,</w:t>
      </w:r>
      <w:r w:rsidRPr="00F85593">
        <w:rPr>
          <w:rFonts w:ascii="Times New Roman" w:hAnsi="Times New Roman" w:cs="Times New Roman"/>
          <w:sz w:val="28"/>
          <w:szCs w:val="28"/>
        </w:rPr>
        <w:t xml:space="preserve"> поэтому раскрытие и изучение такого феномена как глобализация является очень важным и со временем будет становиться только более актуальным.</w:t>
      </w:r>
    </w:p>
    <w:p w14:paraId="5B1D2361" w14:textId="77777777" w:rsidR="006270FC" w:rsidRPr="00F85593" w:rsidRDefault="00235E9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b/>
          <w:sz w:val="28"/>
          <w:szCs w:val="28"/>
        </w:rPr>
        <w:t>Целью работы</w:t>
      </w:r>
      <w:r w:rsidRPr="00F85593">
        <w:rPr>
          <w:rFonts w:ascii="Times New Roman" w:hAnsi="Times New Roman" w:cs="Times New Roman"/>
          <w:sz w:val="28"/>
          <w:szCs w:val="28"/>
        </w:rPr>
        <w:t xml:space="preserve"> является выявление наиболее эффективных форм и методов изучения темы «Глобализации и глобальных проблем человечества» в курсе обществознания.</w:t>
      </w:r>
    </w:p>
    <w:p w14:paraId="07E3222C" w14:textId="77777777" w:rsidR="008E010D" w:rsidRPr="00F85593" w:rsidRDefault="00235E9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Для достижения поставленной цели исследования, были поставлены следующие </w:t>
      </w:r>
      <w:r w:rsidRPr="00F85593">
        <w:rPr>
          <w:rFonts w:ascii="Times New Roman" w:hAnsi="Times New Roman" w:cs="Times New Roman"/>
          <w:b/>
          <w:sz w:val="28"/>
          <w:szCs w:val="28"/>
        </w:rPr>
        <w:t>задачи</w:t>
      </w:r>
      <w:r w:rsidRPr="00F85593">
        <w:rPr>
          <w:rFonts w:ascii="Times New Roman" w:hAnsi="Times New Roman" w:cs="Times New Roman"/>
          <w:sz w:val="28"/>
          <w:szCs w:val="28"/>
        </w:rPr>
        <w:t xml:space="preserve">: </w:t>
      </w:r>
    </w:p>
    <w:p w14:paraId="2FA2B4F9" w14:textId="77777777" w:rsidR="00235E9B" w:rsidRPr="00F85593" w:rsidRDefault="00235E9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1. На основе анализа научно-методической литературы, нормативных и социологических источников определить место темы в школьном курсе обществознания; </w:t>
      </w:r>
    </w:p>
    <w:p w14:paraId="100576C6" w14:textId="77777777" w:rsidR="00235E9B" w:rsidRPr="00F85593" w:rsidRDefault="00235E9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2. Провести анализ репрезентации темы «Глобализация и глобальные проблемы современности» в школьных учебниках по обществознанию с содержательной и методической сторон; </w:t>
      </w:r>
    </w:p>
    <w:p w14:paraId="3CAA33E4" w14:textId="77777777" w:rsidR="00235E9B" w:rsidRPr="00F85593" w:rsidRDefault="00235E9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3. Разработать урочные и внеурочные мероприятия для образовательного процесса по данной теме в соответствии с современными требованиями ФГОС; </w:t>
      </w:r>
    </w:p>
    <w:p w14:paraId="689580E0" w14:textId="77777777" w:rsidR="00235E9B" w:rsidRPr="00F85593" w:rsidRDefault="00235E9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4. На основе теоретического анализа и практической апробации определить эффективность предлагаемых форм и методов преподавания темы.</w:t>
      </w:r>
    </w:p>
    <w:p w14:paraId="4A7E036A" w14:textId="77777777" w:rsidR="00235E9B" w:rsidRPr="00F85593" w:rsidRDefault="00C14177" w:rsidP="00265D5F">
      <w:pPr>
        <w:spacing w:beforeLines="60" w:before="144" w:afterLines="30" w:after="72" w:line="360" w:lineRule="auto"/>
        <w:ind w:firstLine="709"/>
        <w:jc w:val="both"/>
        <w:rPr>
          <w:rFonts w:ascii="Times New Roman" w:hAnsi="Times New Roman" w:cs="Times New Roman"/>
          <w:sz w:val="28"/>
          <w:szCs w:val="28"/>
          <w:shd w:val="clear" w:color="auto" w:fill="FFFFFF"/>
        </w:rPr>
      </w:pPr>
      <w:r w:rsidRPr="00F85593">
        <w:rPr>
          <w:rFonts w:ascii="Times New Roman" w:hAnsi="Times New Roman" w:cs="Times New Roman"/>
          <w:b/>
          <w:sz w:val="28"/>
          <w:szCs w:val="28"/>
          <w:shd w:val="clear" w:color="auto" w:fill="FFFFFF"/>
        </w:rPr>
        <w:t>Объект исследования</w:t>
      </w:r>
      <w:r w:rsidR="006270FC" w:rsidRPr="00F85593">
        <w:rPr>
          <w:rFonts w:ascii="Times New Roman" w:hAnsi="Times New Roman" w:cs="Times New Roman"/>
          <w:sz w:val="28"/>
          <w:szCs w:val="28"/>
          <w:shd w:val="clear" w:color="auto" w:fill="FFFFFF"/>
        </w:rPr>
        <w:t xml:space="preserve"> –</w:t>
      </w:r>
      <w:r w:rsidRPr="00F85593">
        <w:rPr>
          <w:rFonts w:ascii="Times New Roman" w:hAnsi="Times New Roman" w:cs="Times New Roman"/>
          <w:sz w:val="28"/>
          <w:szCs w:val="28"/>
          <w:shd w:val="clear" w:color="auto" w:fill="FFFFFF"/>
        </w:rPr>
        <w:t xml:space="preserve"> </w:t>
      </w:r>
      <w:r w:rsidR="00235E9B" w:rsidRPr="00F85593">
        <w:rPr>
          <w:rFonts w:ascii="Times New Roman" w:hAnsi="Times New Roman" w:cs="Times New Roman"/>
          <w:sz w:val="28"/>
          <w:szCs w:val="28"/>
        </w:rPr>
        <w:t>процесс изучения темы «</w:t>
      </w:r>
      <w:r w:rsidRPr="00F85593">
        <w:rPr>
          <w:rFonts w:ascii="Times New Roman" w:hAnsi="Times New Roman" w:cs="Times New Roman"/>
          <w:sz w:val="28"/>
          <w:szCs w:val="28"/>
          <w:shd w:val="clear" w:color="auto" w:fill="FFFFFF"/>
        </w:rPr>
        <w:t>Г</w:t>
      </w:r>
      <w:r w:rsidR="00235E9B" w:rsidRPr="00F85593">
        <w:rPr>
          <w:rFonts w:ascii="Times New Roman" w:hAnsi="Times New Roman" w:cs="Times New Roman"/>
          <w:sz w:val="28"/>
          <w:szCs w:val="28"/>
          <w:shd w:val="clear" w:color="auto" w:fill="FFFFFF"/>
        </w:rPr>
        <w:t xml:space="preserve">лобализация и </w:t>
      </w:r>
      <w:r w:rsidR="00235E9B" w:rsidRPr="00F85593">
        <w:rPr>
          <w:rFonts w:ascii="Times New Roman" w:hAnsi="Times New Roman" w:cs="Times New Roman"/>
          <w:sz w:val="28"/>
          <w:szCs w:val="28"/>
        </w:rPr>
        <w:t>глобальные проблемы современности» в школьном курсе обществознания</w:t>
      </w:r>
    </w:p>
    <w:p w14:paraId="5F55E4E1" w14:textId="31715771"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shd w:val="clear" w:color="auto" w:fill="FFFFFF"/>
        </w:rPr>
      </w:pPr>
      <w:r w:rsidRPr="00F85593">
        <w:rPr>
          <w:rFonts w:ascii="Times New Roman" w:hAnsi="Times New Roman" w:cs="Times New Roman"/>
          <w:b/>
          <w:sz w:val="28"/>
          <w:szCs w:val="28"/>
          <w:shd w:val="clear" w:color="auto" w:fill="FFFFFF"/>
        </w:rPr>
        <w:t>Предмет</w:t>
      </w:r>
      <w:r w:rsidR="00C14177" w:rsidRPr="00F85593">
        <w:rPr>
          <w:rFonts w:ascii="Times New Roman" w:hAnsi="Times New Roman" w:cs="Times New Roman"/>
          <w:b/>
          <w:sz w:val="28"/>
          <w:szCs w:val="28"/>
          <w:shd w:val="clear" w:color="auto" w:fill="FFFFFF"/>
        </w:rPr>
        <w:t>ом исследования</w:t>
      </w:r>
      <w:r w:rsidRPr="00F85593">
        <w:rPr>
          <w:rFonts w:ascii="Times New Roman" w:hAnsi="Times New Roman" w:cs="Times New Roman"/>
          <w:sz w:val="28"/>
          <w:szCs w:val="28"/>
          <w:shd w:val="clear" w:color="auto" w:fill="FFFFFF"/>
        </w:rPr>
        <w:t xml:space="preserve"> </w:t>
      </w:r>
      <w:r w:rsidR="00F85593" w:rsidRPr="00F85593">
        <w:rPr>
          <w:rFonts w:ascii="Times New Roman" w:hAnsi="Times New Roman" w:cs="Times New Roman"/>
          <w:sz w:val="28"/>
          <w:szCs w:val="28"/>
          <w:shd w:val="clear" w:color="auto" w:fill="FFFFFF"/>
        </w:rPr>
        <w:t>– являются</w:t>
      </w:r>
      <w:r w:rsidR="00235E9B" w:rsidRPr="00F85593">
        <w:rPr>
          <w:rFonts w:ascii="Times New Roman" w:hAnsi="Times New Roman" w:cs="Times New Roman"/>
          <w:sz w:val="28"/>
          <w:szCs w:val="28"/>
        </w:rPr>
        <w:t xml:space="preserve"> формы, методы и приемы изучения рассматриваемой темы в курсе обществознания.</w:t>
      </w:r>
    </w:p>
    <w:p w14:paraId="7D3A70BD"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b/>
          <w:sz w:val="28"/>
          <w:szCs w:val="28"/>
        </w:rPr>
      </w:pPr>
      <w:r w:rsidRPr="00F85593">
        <w:rPr>
          <w:rFonts w:ascii="Times New Roman" w:hAnsi="Times New Roman" w:cs="Times New Roman"/>
          <w:b/>
          <w:sz w:val="28"/>
          <w:szCs w:val="28"/>
        </w:rPr>
        <w:t>Степень изученности темы</w:t>
      </w:r>
    </w:p>
    <w:p w14:paraId="4603FD2B" w14:textId="77777777" w:rsidR="00235E9B" w:rsidRPr="00F85593" w:rsidRDefault="00235E9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Базой исследования явилась литература по методике преподавания обществознания, изучение которой позволило создать собственные методические рекомендации. Основными учебными пособиями стали: «Методика обучения обществознания» под ред</w:t>
      </w:r>
      <w:r w:rsidR="00290B57" w:rsidRPr="00F85593">
        <w:rPr>
          <w:rFonts w:ascii="Times New Roman" w:hAnsi="Times New Roman" w:cs="Times New Roman"/>
          <w:sz w:val="28"/>
          <w:szCs w:val="28"/>
        </w:rPr>
        <w:t xml:space="preserve">акцией </w:t>
      </w:r>
      <w:r w:rsidR="00B77C7B" w:rsidRPr="00F85593">
        <w:rPr>
          <w:rFonts w:ascii="Times New Roman" w:hAnsi="Times New Roman" w:cs="Times New Roman"/>
          <w:sz w:val="28"/>
          <w:szCs w:val="28"/>
        </w:rPr>
        <w:t>О. Б. Соболевой, Д. В. Кузина</w:t>
      </w:r>
      <w:r w:rsidR="00B77C7B" w:rsidRPr="00F85593">
        <w:rPr>
          <w:rStyle w:val="a7"/>
          <w:rFonts w:ascii="Times New Roman" w:hAnsi="Times New Roman" w:cs="Times New Roman"/>
          <w:sz w:val="28"/>
          <w:szCs w:val="28"/>
        </w:rPr>
        <w:footnoteReference w:id="1"/>
      </w:r>
      <w:r w:rsidRPr="00F85593">
        <w:rPr>
          <w:rFonts w:ascii="Times New Roman" w:hAnsi="Times New Roman" w:cs="Times New Roman"/>
          <w:sz w:val="28"/>
          <w:szCs w:val="28"/>
        </w:rPr>
        <w:t xml:space="preserve"> , которая знакомит </w:t>
      </w:r>
      <w:r w:rsidR="00290B57" w:rsidRPr="00F85593">
        <w:rPr>
          <w:rFonts w:ascii="Times New Roman" w:hAnsi="Times New Roman" w:cs="Times New Roman"/>
          <w:sz w:val="28"/>
          <w:szCs w:val="28"/>
        </w:rPr>
        <w:t>нас</w:t>
      </w:r>
      <w:r w:rsidRPr="00F85593">
        <w:rPr>
          <w:rFonts w:ascii="Times New Roman" w:hAnsi="Times New Roman" w:cs="Times New Roman"/>
          <w:sz w:val="28"/>
          <w:szCs w:val="28"/>
        </w:rPr>
        <w:t xml:space="preserve"> с целями, задачами и принципами преподавания обществознания в школе, традиционными и инновационными методиками в обучении обществознанию; пособие «Теория и практика изучения обществознания в школе»</w:t>
      </w:r>
      <w:r w:rsidR="00B77C7B" w:rsidRPr="00F85593">
        <w:rPr>
          <w:rFonts w:ascii="Times New Roman" w:hAnsi="Times New Roman" w:cs="Times New Roman"/>
          <w:sz w:val="28"/>
          <w:szCs w:val="28"/>
        </w:rPr>
        <w:t xml:space="preserve"> Е.В. Прямиковой, Н.В. Ершовой</w:t>
      </w:r>
      <w:r w:rsidR="00B77C7B" w:rsidRPr="00F85593">
        <w:rPr>
          <w:rStyle w:val="a7"/>
          <w:rFonts w:ascii="Times New Roman" w:hAnsi="Times New Roman" w:cs="Times New Roman"/>
          <w:sz w:val="28"/>
          <w:szCs w:val="28"/>
        </w:rPr>
        <w:footnoteReference w:id="2"/>
      </w:r>
      <w:r w:rsidRPr="00F85593">
        <w:rPr>
          <w:rFonts w:ascii="Times New Roman" w:hAnsi="Times New Roman" w:cs="Times New Roman"/>
          <w:sz w:val="28"/>
          <w:szCs w:val="28"/>
        </w:rPr>
        <w:t>, которое представляет анализ основных теоретических и практических аспектов изучения обществознания в современной школе.</w:t>
      </w:r>
    </w:p>
    <w:p w14:paraId="221433DD" w14:textId="77777777" w:rsidR="00B77C7B" w:rsidRPr="00F85593" w:rsidRDefault="00B77C7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Для создания современного урока по ФГОС использовались методические пособия Т.Ю. Бутурлакиной</w:t>
      </w:r>
      <w:r w:rsidRPr="00F85593">
        <w:rPr>
          <w:rStyle w:val="a7"/>
          <w:rFonts w:ascii="Times New Roman" w:hAnsi="Times New Roman" w:cs="Times New Roman"/>
          <w:sz w:val="28"/>
          <w:szCs w:val="28"/>
        </w:rPr>
        <w:footnoteReference w:id="3"/>
      </w:r>
      <w:r w:rsidRPr="00F85593">
        <w:rPr>
          <w:rFonts w:ascii="Times New Roman" w:hAnsi="Times New Roman" w:cs="Times New Roman"/>
          <w:sz w:val="28"/>
          <w:szCs w:val="28"/>
        </w:rPr>
        <w:t>, Н.В. Страховой, Л.А. Харитоновой</w:t>
      </w:r>
      <w:r w:rsidRPr="00F85593">
        <w:rPr>
          <w:rStyle w:val="a7"/>
          <w:rFonts w:ascii="Times New Roman" w:hAnsi="Times New Roman" w:cs="Times New Roman"/>
          <w:sz w:val="28"/>
          <w:szCs w:val="28"/>
        </w:rPr>
        <w:footnoteReference w:id="4"/>
      </w:r>
      <w:r w:rsidRPr="00F85593">
        <w:rPr>
          <w:rFonts w:ascii="Times New Roman" w:hAnsi="Times New Roman" w:cs="Times New Roman"/>
          <w:sz w:val="28"/>
          <w:szCs w:val="28"/>
        </w:rPr>
        <w:t xml:space="preserve"> . В пособии обобщен опыт конструирования современного урока истории и обществознания в соответствии с требованиями ФГОС</w:t>
      </w:r>
      <w:r w:rsidR="00290B57" w:rsidRPr="00F85593">
        <w:rPr>
          <w:rFonts w:ascii="Times New Roman" w:hAnsi="Times New Roman" w:cs="Times New Roman"/>
          <w:sz w:val="28"/>
          <w:szCs w:val="28"/>
        </w:rPr>
        <w:t>.</w:t>
      </w:r>
    </w:p>
    <w:p w14:paraId="7C166592" w14:textId="44C72318" w:rsidR="00B77C7B" w:rsidRPr="00F85593" w:rsidRDefault="00B77C7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Современные технологии обучения широко представлены в учебниках Н.В. Бордовской</w:t>
      </w:r>
      <w:r w:rsidRPr="00F85593">
        <w:rPr>
          <w:rStyle w:val="a7"/>
          <w:rFonts w:ascii="Times New Roman" w:hAnsi="Times New Roman" w:cs="Times New Roman"/>
          <w:sz w:val="28"/>
          <w:szCs w:val="28"/>
        </w:rPr>
        <w:footnoteReference w:id="5"/>
      </w:r>
      <w:r w:rsidRPr="00F85593">
        <w:rPr>
          <w:rFonts w:ascii="Times New Roman" w:hAnsi="Times New Roman" w:cs="Times New Roman"/>
          <w:sz w:val="28"/>
          <w:szCs w:val="28"/>
        </w:rPr>
        <w:t xml:space="preserve">, Г. К. </w:t>
      </w:r>
      <w:r w:rsidR="00F85593" w:rsidRPr="00F85593">
        <w:rPr>
          <w:rFonts w:ascii="Times New Roman" w:hAnsi="Times New Roman" w:cs="Times New Roman"/>
          <w:sz w:val="28"/>
          <w:szCs w:val="28"/>
        </w:rPr>
        <w:t>Селевко,</w:t>
      </w:r>
      <w:r w:rsidRPr="00F85593">
        <w:rPr>
          <w:rFonts w:ascii="Times New Roman" w:hAnsi="Times New Roman" w:cs="Times New Roman"/>
          <w:sz w:val="28"/>
          <w:szCs w:val="28"/>
        </w:rPr>
        <w:t xml:space="preserve"> где дается подробный анализ педагогических технологий: игровых, интерактивных, личностно-ориентированных и </w:t>
      </w:r>
      <w:r w:rsidR="00290B57" w:rsidRPr="00F85593">
        <w:rPr>
          <w:rFonts w:ascii="Times New Roman" w:hAnsi="Times New Roman" w:cs="Times New Roman"/>
          <w:sz w:val="28"/>
          <w:szCs w:val="28"/>
        </w:rPr>
        <w:t>других</w:t>
      </w:r>
      <w:r w:rsidRPr="00F85593">
        <w:rPr>
          <w:rFonts w:ascii="Times New Roman" w:hAnsi="Times New Roman" w:cs="Times New Roman"/>
          <w:sz w:val="28"/>
          <w:szCs w:val="28"/>
        </w:rPr>
        <w:t xml:space="preserve">. </w:t>
      </w:r>
    </w:p>
    <w:p w14:paraId="02438C67" w14:textId="77777777" w:rsidR="00B77C7B" w:rsidRPr="00F85593" w:rsidRDefault="00B77C7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Пособие О.В. Гугниной «Активные и интерактивные методы в преподавании обществознания»</w:t>
      </w:r>
      <w:r w:rsidRPr="00F85593">
        <w:rPr>
          <w:rStyle w:val="a7"/>
          <w:rFonts w:ascii="Times New Roman" w:hAnsi="Times New Roman" w:cs="Times New Roman"/>
          <w:sz w:val="28"/>
          <w:szCs w:val="28"/>
        </w:rPr>
        <w:footnoteReference w:id="6"/>
      </w:r>
      <w:r w:rsidRPr="00F85593">
        <w:rPr>
          <w:rFonts w:ascii="Times New Roman" w:hAnsi="Times New Roman" w:cs="Times New Roman"/>
          <w:sz w:val="28"/>
          <w:szCs w:val="28"/>
        </w:rPr>
        <w:t>, содержит интересный и живой материал – практические разработки и конкретные варианты реализации методов интерактивного и активного обучения.</w:t>
      </w:r>
    </w:p>
    <w:p w14:paraId="746DF05B" w14:textId="77777777" w:rsidR="00B77C7B" w:rsidRPr="00F85593" w:rsidRDefault="00B77C7B" w:rsidP="00265D5F">
      <w:pPr>
        <w:spacing w:beforeLines="60" w:before="144" w:afterLines="30" w:after="72" w:line="360" w:lineRule="auto"/>
        <w:ind w:firstLine="709"/>
        <w:jc w:val="both"/>
        <w:rPr>
          <w:rFonts w:ascii="Times New Roman" w:hAnsi="Times New Roman" w:cs="Times New Roman"/>
          <w:b/>
          <w:sz w:val="28"/>
          <w:szCs w:val="28"/>
        </w:rPr>
      </w:pPr>
      <w:r w:rsidRPr="00F85593">
        <w:rPr>
          <w:rFonts w:ascii="Times New Roman" w:hAnsi="Times New Roman" w:cs="Times New Roman"/>
          <w:sz w:val="28"/>
          <w:szCs w:val="28"/>
        </w:rPr>
        <w:lastRenderedPageBreak/>
        <w:t>Данная литература позволила повысить теоретическое знание методики преподавания и подобрать возможные формы и методы изучения рассматриваемой темы в школьном курсе обществознания.</w:t>
      </w:r>
    </w:p>
    <w:p w14:paraId="38AAC1F5" w14:textId="77777777" w:rsidR="006270FC" w:rsidRPr="00F85593" w:rsidRDefault="00B77C7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Вторую группу литературы, необходимой нам для углубления понимания содержательного аспекта преподавания темы, составили культурологические, исторические и другие работы по феномену глобализации</w:t>
      </w:r>
      <w:r w:rsidR="00E854BE" w:rsidRPr="00F85593">
        <w:rPr>
          <w:rFonts w:ascii="Times New Roman" w:hAnsi="Times New Roman" w:cs="Times New Roman"/>
          <w:sz w:val="28"/>
          <w:szCs w:val="28"/>
        </w:rPr>
        <w:t>.</w:t>
      </w:r>
    </w:p>
    <w:p w14:paraId="09DF97F8" w14:textId="77777777" w:rsidR="003643CB"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Среди отечественных работ большую ценность для моего исследования представляет статья Трифонова</w:t>
      </w:r>
      <w:r w:rsidR="00C14177" w:rsidRPr="00F85593">
        <w:rPr>
          <w:rFonts w:ascii="Times New Roman" w:hAnsi="Times New Roman" w:cs="Times New Roman"/>
          <w:sz w:val="28"/>
          <w:szCs w:val="28"/>
        </w:rPr>
        <w:t xml:space="preserve"> </w:t>
      </w:r>
      <w:r w:rsidR="003643CB" w:rsidRPr="00F85593">
        <w:rPr>
          <w:rFonts w:ascii="Times New Roman" w:hAnsi="Times New Roman" w:cs="Times New Roman"/>
          <w:sz w:val="28"/>
          <w:szCs w:val="28"/>
        </w:rPr>
        <w:t xml:space="preserve">Д.С. </w:t>
      </w:r>
      <w:r w:rsidRPr="00F85593">
        <w:rPr>
          <w:rFonts w:ascii="Times New Roman" w:hAnsi="Times New Roman" w:cs="Times New Roman"/>
          <w:sz w:val="28"/>
          <w:szCs w:val="28"/>
        </w:rPr>
        <w:t>«Глобализация: сущность и современные тенденции развития»</w:t>
      </w:r>
      <w:r w:rsidR="003643CB" w:rsidRPr="00F85593">
        <w:rPr>
          <w:rStyle w:val="a7"/>
          <w:rFonts w:ascii="Times New Roman" w:hAnsi="Times New Roman" w:cs="Times New Roman"/>
          <w:sz w:val="28"/>
          <w:szCs w:val="28"/>
        </w:rPr>
        <w:footnoteReference w:id="7"/>
      </w:r>
      <w:r w:rsidRPr="00F85593">
        <w:rPr>
          <w:rFonts w:ascii="Times New Roman" w:hAnsi="Times New Roman" w:cs="Times New Roman"/>
          <w:sz w:val="28"/>
          <w:szCs w:val="28"/>
        </w:rPr>
        <w:t>. Статья посвящена анализу сущности глобализации и современных тенденций ее развития. В ней рассмотрены основные противоречия, связанные с понятие</w:t>
      </w:r>
      <w:r w:rsidR="00C14177" w:rsidRPr="00F85593">
        <w:rPr>
          <w:rFonts w:ascii="Times New Roman" w:hAnsi="Times New Roman" w:cs="Times New Roman"/>
          <w:sz w:val="28"/>
          <w:szCs w:val="28"/>
        </w:rPr>
        <w:t>м «глобализация» и затрагиваются</w:t>
      </w:r>
      <w:r w:rsidRPr="00F85593">
        <w:rPr>
          <w:rFonts w:ascii="Times New Roman" w:hAnsi="Times New Roman" w:cs="Times New Roman"/>
          <w:sz w:val="28"/>
          <w:szCs w:val="28"/>
        </w:rPr>
        <w:t xml:space="preserve"> вопросы о сущности данного явления и нынешнего вектора его развития. Предложено авторское видение природы глобализации, ее предпосылок и содержания данного поня</w:t>
      </w:r>
      <w:r w:rsidR="00C14177" w:rsidRPr="00F85593">
        <w:rPr>
          <w:rFonts w:ascii="Times New Roman" w:hAnsi="Times New Roman" w:cs="Times New Roman"/>
          <w:sz w:val="28"/>
          <w:szCs w:val="28"/>
        </w:rPr>
        <w:t>тия. В ходе своего исследования</w:t>
      </w:r>
      <w:r w:rsidRPr="00F85593">
        <w:rPr>
          <w:rFonts w:ascii="Times New Roman" w:hAnsi="Times New Roman" w:cs="Times New Roman"/>
          <w:sz w:val="28"/>
          <w:szCs w:val="28"/>
        </w:rPr>
        <w:t xml:space="preserve"> автор установил, что нынешнее состояние глобализации характеризует уровень интернационализации воспроизводственного процесса в</w:t>
      </w:r>
      <w:r w:rsidR="003643CB" w:rsidRPr="00F85593">
        <w:rPr>
          <w:rFonts w:ascii="Times New Roman" w:hAnsi="Times New Roman" w:cs="Times New Roman"/>
          <w:sz w:val="28"/>
          <w:szCs w:val="28"/>
        </w:rPr>
        <w:t xml:space="preserve"> масштабах мировой экономики.</w:t>
      </w:r>
    </w:p>
    <w:p w14:paraId="61D5AEE7" w14:textId="77777777" w:rsidR="003643CB" w:rsidRPr="00F85593" w:rsidRDefault="006270FC" w:rsidP="00265D5F">
      <w:pPr>
        <w:spacing w:beforeLines="60" w:before="144" w:afterLines="30" w:after="72" w:line="360" w:lineRule="auto"/>
        <w:ind w:firstLine="709"/>
        <w:jc w:val="both"/>
        <w:rPr>
          <w:rFonts w:ascii="Times New Roman" w:hAnsi="Times New Roman" w:cs="Times New Roman"/>
          <w:color w:val="FF0000"/>
          <w:sz w:val="28"/>
          <w:szCs w:val="28"/>
        </w:rPr>
      </w:pPr>
      <w:r w:rsidRPr="00F85593">
        <w:rPr>
          <w:rFonts w:ascii="Times New Roman" w:hAnsi="Times New Roman" w:cs="Times New Roman"/>
          <w:sz w:val="28"/>
          <w:szCs w:val="28"/>
        </w:rPr>
        <w:t>Салихов Г. Г. в статье «Глобальные проблемы современ</w:t>
      </w:r>
      <w:r w:rsidR="003643CB" w:rsidRPr="00F85593">
        <w:rPr>
          <w:rFonts w:ascii="Times New Roman" w:hAnsi="Times New Roman" w:cs="Times New Roman"/>
          <w:sz w:val="28"/>
          <w:szCs w:val="28"/>
        </w:rPr>
        <w:t>ности и «Революция сознания»</w:t>
      </w:r>
      <w:r w:rsidR="004678AE" w:rsidRPr="00F85593">
        <w:rPr>
          <w:rStyle w:val="a7"/>
          <w:rFonts w:ascii="Times New Roman" w:hAnsi="Times New Roman" w:cs="Times New Roman"/>
          <w:sz w:val="28"/>
          <w:szCs w:val="28"/>
        </w:rPr>
        <w:footnoteReference w:id="8"/>
      </w:r>
      <w:r w:rsidR="00C14177" w:rsidRPr="00F85593">
        <w:rPr>
          <w:rFonts w:ascii="Times New Roman" w:hAnsi="Times New Roman" w:cs="Times New Roman"/>
          <w:sz w:val="28"/>
          <w:szCs w:val="28"/>
        </w:rPr>
        <w:t xml:space="preserve"> и</w:t>
      </w:r>
      <w:r w:rsidRPr="00F85593">
        <w:rPr>
          <w:rFonts w:ascii="Times New Roman" w:hAnsi="Times New Roman" w:cs="Times New Roman"/>
          <w:sz w:val="28"/>
          <w:szCs w:val="28"/>
        </w:rPr>
        <w:t xml:space="preserve">сследует проблемы, связанные с глобализацией. Он отмечает, что больше всего она оказывает влияние на развивающиеся страны и народы, имеющие разные уровни развития. Мир стоит на пороге очередных проблем в глобальном масштабе — выработки новой ценностной «революции сознания». В переходное время люди по-разному устраивают свою жизнь. Одним из путей развития цивилизации является социализация человека с </w:t>
      </w:r>
      <w:r w:rsidRPr="00F85593">
        <w:rPr>
          <w:rFonts w:ascii="Times New Roman" w:hAnsi="Times New Roman" w:cs="Times New Roman"/>
          <w:sz w:val="28"/>
          <w:szCs w:val="28"/>
        </w:rPr>
        <w:lastRenderedPageBreak/>
        <w:t>предоставлением ему свободного пространства для частной жизни. Без решения подобных вопросов затруднено преодоление современных вызовов.</w:t>
      </w:r>
      <w:r w:rsidR="00B77C7B" w:rsidRPr="00F85593">
        <w:rPr>
          <w:rFonts w:ascii="Times New Roman" w:hAnsi="Times New Roman" w:cs="Times New Roman"/>
          <w:sz w:val="28"/>
          <w:szCs w:val="28"/>
        </w:rPr>
        <w:t xml:space="preserve"> </w:t>
      </w:r>
    </w:p>
    <w:p w14:paraId="5DA3BB64"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Лебедев И. Ю в своей статье «Глобальные проблемы человечества: социально-философский взгляд»</w:t>
      </w:r>
      <w:r w:rsidR="00795599" w:rsidRPr="00F85593">
        <w:rPr>
          <w:rStyle w:val="a7"/>
          <w:rFonts w:ascii="Times New Roman" w:hAnsi="Times New Roman" w:cs="Times New Roman"/>
          <w:sz w:val="28"/>
          <w:szCs w:val="28"/>
        </w:rPr>
        <w:footnoteReference w:id="9"/>
      </w:r>
      <w:r w:rsidRPr="00F85593">
        <w:rPr>
          <w:rFonts w:ascii="Times New Roman" w:hAnsi="Times New Roman" w:cs="Times New Roman"/>
          <w:sz w:val="28"/>
          <w:szCs w:val="28"/>
        </w:rPr>
        <w:t>, говорит о том, что к середине XX века общество впервые осознало, что существование человечества и жизнь человека как биологического вида чрезвычайно хрупки и уязвимы. Проблема существования человечества как целого может быть рассмотрена в следующих аспектах: человечество существует реально и объективно; люди Земли едины сущностно-социально; люди Земли едины интеллектуально. Единство и всеобщность возрастают от поколения к поколению, мировое хозяйство, всемирное хозяйство как нечто целостное стало предметной основой, стягивающей воедино все сегменты культурно-исторического калейдоскопа человеческого бытия. Таким образом, в современную эпоху происходит глобализация проблем человечества. Их актуальность связана с целым рядом факторов: ускорение процессов общественного развития, увеличение антропогенного воздействия на природу, обнаружение исчерпаемости природных ресурсов, предельное обострение задачи выживания человечества, всепроникающее воздействие современных технических средств и средств массовой информации и т. д. Человек оказался в уникальной, абсолютно новой для себя ситуации, требующей философского осмысления.</w:t>
      </w:r>
    </w:p>
    <w:p w14:paraId="6D58E59C" w14:textId="77777777" w:rsidR="006270FC" w:rsidRPr="00F85593" w:rsidRDefault="00C14177"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Так</w:t>
      </w:r>
      <w:r w:rsidR="006270FC" w:rsidRPr="00F85593">
        <w:rPr>
          <w:rFonts w:ascii="Times New Roman" w:hAnsi="Times New Roman" w:cs="Times New Roman"/>
          <w:sz w:val="28"/>
          <w:szCs w:val="28"/>
        </w:rPr>
        <w:t>же одна из важных тем в глобализационной проблематике - потеря национальной культурной идентичности в результате распространения глобальных тенденций. Рассматривая эту проблему, А. С. Панарин связывает угрозу разрушения национальной культуры со снижением роли национального государства и утратой национальной идентичности, а И. Валлерстайн называет национальное государство «уходящей моделью современности».</w:t>
      </w:r>
    </w:p>
    <w:p w14:paraId="066D7C4C"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color w:val="FF0000"/>
          <w:sz w:val="28"/>
          <w:szCs w:val="28"/>
        </w:rPr>
      </w:pPr>
      <w:r w:rsidRPr="00F85593">
        <w:rPr>
          <w:rFonts w:ascii="Times New Roman" w:hAnsi="Times New Roman" w:cs="Times New Roman"/>
          <w:sz w:val="28"/>
          <w:szCs w:val="28"/>
        </w:rPr>
        <w:lastRenderedPageBreak/>
        <w:t>И.Ю.</w:t>
      </w:r>
      <w:r w:rsidR="00C14177" w:rsidRPr="00F85593">
        <w:rPr>
          <w:rFonts w:ascii="Times New Roman" w:hAnsi="Times New Roman" w:cs="Times New Roman"/>
          <w:sz w:val="28"/>
          <w:szCs w:val="28"/>
        </w:rPr>
        <w:t xml:space="preserve"> </w:t>
      </w:r>
      <w:r w:rsidRPr="00F85593">
        <w:rPr>
          <w:rFonts w:ascii="Times New Roman" w:hAnsi="Times New Roman" w:cs="Times New Roman"/>
          <w:sz w:val="28"/>
          <w:szCs w:val="28"/>
        </w:rPr>
        <w:t>Алексашина</w:t>
      </w:r>
      <w:r w:rsidR="00795599" w:rsidRPr="00F85593">
        <w:rPr>
          <w:rStyle w:val="a7"/>
          <w:rFonts w:ascii="Times New Roman" w:hAnsi="Times New Roman" w:cs="Times New Roman"/>
          <w:sz w:val="28"/>
          <w:szCs w:val="28"/>
        </w:rPr>
        <w:footnoteReference w:id="10"/>
      </w:r>
      <w:r w:rsidRPr="00F85593">
        <w:rPr>
          <w:rFonts w:ascii="Times New Roman" w:hAnsi="Times New Roman" w:cs="Times New Roman"/>
          <w:sz w:val="28"/>
          <w:szCs w:val="28"/>
        </w:rPr>
        <w:t>, Ю.Н.</w:t>
      </w:r>
      <w:r w:rsidR="00C14177" w:rsidRPr="00F85593">
        <w:rPr>
          <w:rFonts w:ascii="Times New Roman" w:hAnsi="Times New Roman" w:cs="Times New Roman"/>
          <w:sz w:val="28"/>
          <w:szCs w:val="28"/>
        </w:rPr>
        <w:t xml:space="preserve"> </w:t>
      </w:r>
      <w:r w:rsidRPr="00F85593">
        <w:rPr>
          <w:rFonts w:ascii="Times New Roman" w:hAnsi="Times New Roman" w:cs="Times New Roman"/>
          <w:sz w:val="28"/>
          <w:szCs w:val="28"/>
        </w:rPr>
        <w:t>Кулюткин</w:t>
      </w:r>
      <w:r w:rsidR="00795599" w:rsidRPr="00F85593">
        <w:rPr>
          <w:rStyle w:val="a7"/>
          <w:rFonts w:ascii="Times New Roman" w:hAnsi="Times New Roman" w:cs="Times New Roman"/>
          <w:sz w:val="28"/>
          <w:szCs w:val="28"/>
        </w:rPr>
        <w:footnoteReference w:id="11"/>
      </w:r>
      <w:r w:rsidRPr="00F85593">
        <w:rPr>
          <w:rFonts w:ascii="Times New Roman" w:hAnsi="Times New Roman" w:cs="Times New Roman"/>
          <w:sz w:val="28"/>
          <w:szCs w:val="28"/>
        </w:rPr>
        <w:t>, С.Б.</w:t>
      </w:r>
      <w:r w:rsidR="00C14177" w:rsidRPr="00F85593">
        <w:rPr>
          <w:rFonts w:ascii="Times New Roman" w:hAnsi="Times New Roman" w:cs="Times New Roman"/>
          <w:sz w:val="28"/>
          <w:szCs w:val="28"/>
        </w:rPr>
        <w:t xml:space="preserve"> </w:t>
      </w:r>
      <w:r w:rsidRPr="00F85593">
        <w:rPr>
          <w:rFonts w:ascii="Times New Roman" w:hAnsi="Times New Roman" w:cs="Times New Roman"/>
          <w:sz w:val="28"/>
          <w:szCs w:val="28"/>
        </w:rPr>
        <w:t>Лавров</w:t>
      </w:r>
      <w:r w:rsidR="00795599" w:rsidRPr="00F85593">
        <w:rPr>
          <w:rStyle w:val="a7"/>
          <w:rFonts w:ascii="Times New Roman" w:hAnsi="Times New Roman" w:cs="Times New Roman"/>
          <w:sz w:val="28"/>
          <w:szCs w:val="28"/>
        </w:rPr>
        <w:footnoteReference w:id="12"/>
      </w:r>
      <w:r w:rsidRPr="00F85593">
        <w:rPr>
          <w:rFonts w:ascii="Times New Roman" w:hAnsi="Times New Roman" w:cs="Times New Roman"/>
          <w:sz w:val="28"/>
          <w:szCs w:val="28"/>
        </w:rPr>
        <w:t xml:space="preserve"> и др. в работах, посвященных этой проблематике раскрывают основные методологические подходы к решению проблем глобалистики: гуманистическая направленность, задающая ценностные основания для осмысления глобальных проблем и их решений; методология системно-целостного подхода, определяющего, с одной стороны, процесс понимания, исследования, объяснения и раскрытия проблем глобального характера, а с другой -</w:t>
      </w:r>
      <w:r w:rsidR="00C14177" w:rsidRPr="00F85593">
        <w:rPr>
          <w:rFonts w:ascii="Times New Roman" w:hAnsi="Times New Roman" w:cs="Times New Roman"/>
          <w:sz w:val="28"/>
          <w:szCs w:val="28"/>
        </w:rPr>
        <w:t xml:space="preserve"> </w:t>
      </w:r>
      <w:r w:rsidRPr="00F85593">
        <w:rPr>
          <w:rFonts w:ascii="Times New Roman" w:hAnsi="Times New Roman" w:cs="Times New Roman"/>
          <w:sz w:val="28"/>
          <w:szCs w:val="28"/>
        </w:rPr>
        <w:t>воспитание гуманистических отношений учащихся к проблемам современного мира через творческое общение в группах, активный диалог и дискуссию, совместное исследование изучаемых проблем.</w:t>
      </w:r>
      <w:r w:rsidR="00C14177" w:rsidRPr="00F85593">
        <w:rPr>
          <w:rFonts w:ascii="Times New Roman" w:hAnsi="Times New Roman" w:cs="Times New Roman"/>
          <w:sz w:val="28"/>
          <w:szCs w:val="28"/>
        </w:rPr>
        <w:t xml:space="preserve"> </w:t>
      </w:r>
    </w:p>
    <w:p w14:paraId="3146355E"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Глобализация актуализировала широкий круг проблем, связанных с формированием будущей мировой культуры. Так, С. Хантингтон говорит о «столкновении цивилизаций», Ф. Фукуяма пугает «концом истории», М. Эпштейн пишет о рождении «транскультуры», Э. Тоффлер разрабатывает концепцию «клип-культуры», К. Гирц - «коллажа». Таким образом, в рамках оптимистического и пессимистического прогнозов, выстраивается целый ряд сценариев: от хищного поглощения слабых культур сильными до утверждения модели мировой культуры с одинаково востребованными, либо замкнутыми культурами.</w:t>
      </w:r>
    </w:p>
    <w:p w14:paraId="6D7A351B" w14:textId="77777777" w:rsidR="00C14177" w:rsidRPr="00F85593" w:rsidRDefault="00C14177"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Таким образом, указанные группы литературы позволили достаточно глубоко изучить как содержательный, так и методический аспекты темы исследования.</w:t>
      </w:r>
    </w:p>
    <w:p w14:paraId="04544479" w14:textId="77777777" w:rsidR="00001A9F" w:rsidRPr="00F85593" w:rsidRDefault="00001A9F" w:rsidP="00265D5F">
      <w:pPr>
        <w:spacing w:beforeLines="60" w:before="144" w:afterLines="30" w:after="72" w:line="360" w:lineRule="auto"/>
        <w:ind w:firstLine="709"/>
        <w:jc w:val="both"/>
        <w:rPr>
          <w:rFonts w:ascii="Times New Roman" w:hAnsi="Times New Roman" w:cs="Times New Roman"/>
          <w:b/>
          <w:sz w:val="28"/>
          <w:szCs w:val="28"/>
        </w:rPr>
      </w:pPr>
      <w:r w:rsidRPr="00F85593">
        <w:rPr>
          <w:rFonts w:ascii="Times New Roman" w:hAnsi="Times New Roman" w:cs="Times New Roman"/>
          <w:b/>
          <w:sz w:val="28"/>
          <w:szCs w:val="28"/>
        </w:rPr>
        <w:t>Источниковая база исследования</w:t>
      </w:r>
    </w:p>
    <w:p w14:paraId="2FD38C95" w14:textId="77777777" w:rsidR="00001A9F" w:rsidRPr="00F85593" w:rsidRDefault="00001A9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работе были использованы несколько групп источников. </w:t>
      </w:r>
    </w:p>
    <w:p w14:paraId="61C4F390" w14:textId="4A95000C" w:rsidR="00001A9F" w:rsidRPr="00F85593" w:rsidRDefault="00001A9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 xml:space="preserve">К первой группе следует отнести нормативные источники: Федеральные государственные образовательные стандарты среднего (полного) общего </w:t>
      </w:r>
      <w:r w:rsidR="00F85593" w:rsidRPr="00F85593">
        <w:rPr>
          <w:rFonts w:ascii="Times New Roman" w:hAnsi="Times New Roman" w:cs="Times New Roman"/>
          <w:sz w:val="28"/>
          <w:szCs w:val="28"/>
        </w:rPr>
        <w:t>образования (</w:t>
      </w:r>
      <w:r w:rsidRPr="00F85593">
        <w:rPr>
          <w:rFonts w:ascii="Times New Roman" w:hAnsi="Times New Roman" w:cs="Times New Roman"/>
          <w:sz w:val="28"/>
          <w:szCs w:val="28"/>
        </w:rPr>
        <w:t>ФГОС ООО) от 17.05.2012 г.</w:t>
      </w:r>
      <w:r w:rsidRPr="00F85593">
        <w:rPr>
          <w:rStyle w:val="a7"/>
          <w:rFonts w:ascii="Times New Roman" w:hAnsi="Times New Roman" w:cs="Times New Roman"/>
          <w:sz w:val="28"/>
          <w:szCs w:val="28"/>
        </w:rPr>
        <w:footnoteReference w:id="13"/>
      </w:r>
      <w:r w:rsidRPr="00F85593">
        <w:rPr>
          <w:rFonts w:ascii="Times New Roman" w:hAnsi="Times New Roman" w:cs="Times New Roman"/>
          <w:sz w:val="28"/>
          <w:szCs w:val="28"/>
        </w:rPr>
        <w:t>и Федеральный закон «Об образовании Российской Федерации» от 29.12.2012 г</w:t>
      </w:r>
      <w:r w:rsidRPr="00F85593">
        <w:rPr>
          <w:rStyle w:val="a7"/>
          <w:rFonts w:ascii="Times New Roman" w:hAnsi="Times New Roman" w:cs="Times New Roman"/>
          <w:sz w:val="28"/>
          <w:szCs w:val="28"/>
        </w:rPr>
        <w:footnoteReference w:id="14"/>
      </w:r>
      <w:r w:rsidRPr="00F85593">
        <w:rPr>
          <w:rFonts w:ascii="Times New Roman" w:hAnsi="Times New Roman" w:cs="Times New Roman"/>
          <w:sz w:val="28"/>
          <w:szCs w:val="28"/>
        </w:rPr>
        <w:t>. Данная группа источников использовалась для определения современных требований по организации учебной деятельности в школе, а также результатов освоения образовательных программ по обществознанию. Для понимания новых тенденций развития обществоведческого образования использовалась так же Концепция преподавания учебного предмета «Обществознание» от 24.12.2018 г</w:t>
      </w:r>
      <w:r w:rsidR="0096178D" w:rsidRPr="00F85593">
        <w:rPr>
          <w:rStyle w:val="a7"/>
          <w:rFonts w:ascii="Times New Roman" w:hAnsi="Times New Roman" w:cs="Times New Roman"/>
          <w:sz w:val="28"/>
          <w:szCs w:val="28"/>
        </w:rPr>
        <w:footnoteReference w:id="15"/>
      </w:r>
      <w:r w:rsidRPr="00F85593">
        <w:rPr>
          <w:rFonts w:ascii="Times New Roman" w:hAnsi="Times New Roman" w:cs="Times New Roman"/>
          <w:sz w:val="28"/>
          <w:szCs w:val="28"/>
        </w:rPr>
        <w:t xml:space="preserve">. </w:t>
      </w:r>
    </w:p>
    <w:p w14:paraId="5BC0C76F" w14:textId="60275AA4" w:rsidR="0096178D" w:rsidRPr="00F85593" w:rsidRDefault="00001A9F" w:rsidP="00265D5F">
      <w:pPr>
        <w:spacing w:beforeLines="60" w:before="144" w:afterLines="30" w:after="72" w:line="360" w:lineRule="auto"/>
        <w:ind w:firstLine="709"/>
        <w:jc w:val="both"/>
        <w:rPr>
          <w:rFonts w:ascii="Times New Roman" w:hAnsi="Times New Roman" w:cs="Times New Roman"/>
          <w:color w:val="FF0000"/>
          <w:sz w:val="28"/>
          <w:szCs w:val="28"/>
        </w:rPr>
      </w:pPr>
      <w:r w:rsidRPr="00F85593">
        <w:rPr>
          <w:rFonts w:ascii="Times New Roman" w:hAnsi="Times New Roman" w:cs="Times New Roman"/>
          <w:sz w:val="28"/>
          <w:szCs w:val="28"/>
        </w:rPr>
        <w:t>Для анализа поставленной проблемы в работе та</w:t>
      </w:r>
      <w:r w:rsidR="00C14177" w:rsidRPr="00F85593">
        <w:rPr>
          <w:rFonts w:ascii="Times New Roman" w:hAnsi="Times New Roman" w:cs="Times New Roman"/>
          <w:sz w:val="28"/>
          <w:szCs w:val="28"/>
        </w:rPr>
        <w:t>кже анализировалась</w:t>
      </w:r>
      <w:r w:rsidRPr="00F85593">
        <w:rPr>
          <w:rFonts w:ascii="Times New Roman" w:hAnsi="Times New Roman" w:cs="Times New Roman"/>
          <w:sz w:val="28"/>
          <w:szCs w:val="28"/>
        </w:rPr>
        <w:t xml:space="preserve"> школьная учебная литература из федерального перечня учебников, рекомендуемых при реализации ФГОС. Это учебники по обществознанию </w:t>
      </w:r>
      <w:r w:rsidR="00C14177" w:rsidRPr="00F85593">
        <w:rPr>
          <w:rFonts w:ascii="Times New Roman" w:eastAsia="Times New Roman" w:hAnsi="Times New Roman" w:cs="Times New Roman"/>
          <w:bCs/>
          <w:sz w:val="28"/>
          <w:szCs w:val="28"/>
          <w:lang w:eastAsia="ru-RU"/>
        </w:rPr>
        <w:t>издательства</w:t>
      </w:r>
      <w:r w:rsidR="0096178D" w:rsidRPr="00F85593">
        <w:rPr>
          <w:rFonts w:ascii="Times New Roman" w:eastAsia="Times New Roman" w:hAnsi="Times New Roman" w:cs="Times New Roman"/>
          <w:bCs/>
          <w:sz w:val="28"/>
          <w:szCs w:val="28"/>
          <w:lang w:eastAsia="ru-RU"/>
        </w:rPr>
        <w:t xml:space="preserve"> «ДРОФА», авторов </w:t>
      </w:r>
      <w:r w:rsidR="0096178D" w:rsidRPr="00F85593">
        <w:rPr>
          <w:rFonts w:ascii="Times New Roman" w:hAnsi="Times New Roman" w:cs="Times New Roman"/>
          <w:sz w:val="28"/>
          <w:szCs w:val="28"/>
        </w:rPr>
        <w:t>А. Ф.</w:t>
      </w:r>
      <w:r w:rsidR="00C14177" w:rsidRPr="00F85593">
        <w:rPr>
          <w:rFonts w:ascii="Times New Roman" w:hAnsi="Times New Roman" w:cs="Times New Roman"/>
          <w:sz w:val="28"/>
          <w:szCs w:val="28"/>
        </w:rPr>
        <w:t xml:space="preserve"> Никитина, Т. И. Никитиной -</w:t>
      </w:r>
      <w:r w:rsidR="0096178D" w:rsidRPr="00F85593">
        <w:rPr>
          <w:rFonts w:ascii="Times New Roman" w:hAnsi="Times New Roman" w:cs="Times New Roman"/>
          <w:sz w:val="28"/>
          <w:szCs w:val="28"/>
        </w:rPr>
        <w:t xml:space="preserve"> у данных авторов тема глобализации и глобальных проблем современности зат</w:t>
      </w:r>
      <w:r w:rsidR="00C14177" w:rsidRPr="00F85593">
        <w:rPr>
          <w:rFonts w:ascii="Times New Roman" w:hAnsi="Times New Roman" w:cs="Times New Roman"/>
          <w:sz w:val="28"/>
          <w:szCs w:val="28"/>
        </w:rPr>
        <w:t>рагиваются в 8</w:t>
      </w:r>
      <w:r w:rsidR="006B3BBB" w:rsidRPr="00F85593">
        <w:rPr>
          <w:rStyle w:val="a7"/>
          <w:rFonts w:ascii="Times New Roman" w:hAnsi="Times New Roman" w:cs="Times New Roman"/>
          <w:sz w:val="28"/>
          <w:szCs w:val="28"/>
        </w:rPr>
        <w:footnoteReference w:id="16"/>
      </w:r>
      <w:r w:rsidR="00C14177" w:rsidRPr="00F85593">
        <w:rPr>
          <w:rFonts w:ascii="Times New Roman" w:hAnsi="Times New Roman" w:cs="Times New Roman"/>
          <w:sz w:val="28"/>
          <w:szCs w:val="28"/>
        </w:rPr>
        <w:t>, 9</w:t>
      </w:r>
      <w:r w:rsidR="006B3BBB" w:rsidRPr="00F85593">
        <w:rPr>
          <w:rStyle w:val="a7"/>
          <w:rFonts w:ascii="Times New Roman" w:hAnsi="Times New Roman" w:cs="Times New Roman"/>
          <w:sz w:val="28"/>
          <w:szCs w:val="28"/>
        </w:rPr>
        <w:footnoteReference w:id="17"/>
      </w:r>
      <w:r w:rsidR="00C14177" w:rsidRPr="00F85593">
        <w:rPr>
          <w:rFonts w:ascii="Times New Roman" w:hAnsi="Times New Roman" w:cs="Times New Roman"/>
          <w:sz w:val="28"/>
          <w:szCs w:val="28"/>
        </w:rPr>
        <w:t xml:space="preserve"> и 10</w:t>
      </w:r>
      <w:r w:rsidR="006B3BBB" w:rsidRPr="00F85593">
        <w:rPr>
          <w:rStyle w:val="a7"/>
          <w:rFonts w:ascii="Times New Roman" w:hAnsi="Times New Roman" w:cs="Times New Roman"/>
          <w:sz w:val="28"/>
          <w:szCs w:val="28"/>
        </w:rPr>
        <w:footnoteReference w:id="18"/>
      </w:r>
      <w:r w:rsidR="00C14177" w:rsidRPr="00F85593">
        <w:rPr>
          <w:rFonts w:ascii="Times New Roman" w:hAnsi="Times New Roman" w:cs="Times New Roman"/>
          <w:sz w:val="28"/>
          <w:szCs w:val="28"/>
        </w:rPr>
        <w:t xml:space="preserve"> классах; и</w:t>
      </w:r>
      <w:r w:rsidR="00C14177" w:rsidRPr="00F85593">
        <w:rPr>
          <w:rFonts w:ascii="Times New Roman" w:eastAsia="Times New Roman" w:hAnsi="Times New Roman" w:cs="Times New Roman"/>
          <w:bCs/>
          <w:sz w:val="28"/>
          <w:szCs w:val="28"/>
          <w:lang w:eastAsia="ru-RU"/>
        </w:rPr>
        <w:t>здательства</w:t>
      </w:r>
      <w:r w:rsidR="0096178D" w:rsidRPr="00F85593">
        <w:rPr>
          <w:rFonts w:ascii="Times New Roman" w:eastAsia="Times New Roman" w:hAnsi="Times New Roman" w:cs="Times New Roman"/>
          <w:bCs/>
          <w:sz w:val="28"/>
          <w:szCs w:val="28"/>
          <w:lang w:eastAsia="ru-RU"/>
        </w:rPr>
        <w:t xml:space="preserve"> «Дрофа»</w:t>
      </w:r>
      <w:r w:rsidR="00C14177" w:rsidRPr="00F85593">
        <w:rPr>
          <w:rFonts w:ascii="Times New Roman" w:eastAsia="Times New Roman" w:hAnsi="Times New Roman" w:cs="Times New Roman"/>
          <w:bCs/>
          <w:sz w:val="28"/>
          <w:szCs w:val="28"/>
          <w:lang w:eastAsia="ru-RU"/>
        </w:rPr>
        <w:t>, авторы</w:t>
      </w:r>
      <w:r w:rsidR="0096178D" w:rsidRPr="00F85593">
        <w:rPr>
          <w:rFonts w:ascii="Times New Roman" w:eastAsia="Times New Roman" w:hAnsi="Times New Roman" w:cs="Times New Roman"/>
          <w:bCs/>
          <w:sz w:val="28"/>
          <w:szCs w:val="28"/>
          <w:lang w:eastAsia="ru-RU"/>
        </w:rPr>
        <w:t xml:space="preserve"> учебника обществознания К.В. Сорвин,</w:t>
      </w:r>
      <w:r w:rsidR="00C14177" w:rsidRPr="00F85593">
        <w:rPr>
          <w:rFonts w:ascii="Times New Roman" w:hAnsi="Times New Roman" w:cs="Times New Roman"/>
          <w:sz w:val="28"/>
          <w:szCs w:val="28"/>
        </w:rPr>
        <w:t xml:space="preserve"> О.Д. Федоров, Н.В. Ростовцева, где т</w:t>
      </w:r>
      <w:r w:rsidR="0096178D" w:rsidRPr="00F85593">
        <w:rPr>
          <w:rFonts w:ascii="Times New Roman" w:hAnsi="Times New Roman" w:cs="Times New Roman"/>
          <w:sz w:val="28"/>
          <w:szCs w:val="28"/>
        </w:rPr>
        <w:t>ема глобализации и глобальных проблем с</w:t>
      </w:r>
      <w:r w:rsidR="006B3BBB" w:rsidRPr="00F85593">
        <w:rPr>
          <w:rFonts w:ascii="Times New Roman" w:hAnsi="Times New Roman" w:cs="Times New Roman"/>
          <w:sz w:val="28"/>
          <w:szCs w:val="28"/>
        </w:rPr>
        <w:t>овременности рассматриваются в 6</w:t>
      </w:r>
      <w:r w:rsidR="006B3BBB" w:rsidRPr="00F85593">
        <w:rPr>
          <w:rStyle w:val="a7"/>
          <w:rFonts w:ascii="Times New Roman" w:hAnsi="Times New Roman" w:cs="Times New Roman"/>
          <w:sz w:val="28"/>
          <w:szCs w:val="28"/>
        </w:rPr>
        <w:footnoteReference w:id="19"/>
      </w:r>
      <w:r w:rsidR="0096178D" w:rsidRPr="00F85593">
        <w:rPr>
          <w:rFonts w:ascii="Times New Roman" w:hAnsi="Times New Roman" w:cs="Times New Roman"/>
          <w:sz w:val="28"/>
          <w:szCs w:val="28"/>
        </w:rPr>
        <w:t xml:space="preserve"> и </w:t>
      </w:r>
      <w:r w:rsidR="006B3BBB" w:rsidRPr="00F85593">
        <w:rPr>
          <w:rFonts w:ascii="Times New Roman" w:hAnsi="Times New Roman" w:cs="Times New Roman"/>
          <w:sz w:val="28"/>
          <w:szCs w:val="28"/>
        </w:rPr>
        <w:t>9</w:t>
      </w:r>
      <w:r w:rsidR="006B3BBB" w:rsidRPr="00F85593">
        <w:rPr>
          <w:rStyle w:val="a7"/>
          <w:rFonts w:ascii="Times New Roman" w:hAnsi="Times New Roman" w:cs="Times New Roman"/>
          <w:sz w:val="28"/>
          <w:szCs w:val="28"/>
        </w:rPr>
        <w:footnoteReference w:id="20"/>
      </w:r>
      <w:r w:rsidR="006B3BBB" w:rsidRPr="00F85593">
        <w:rPr>
          <w:rFonts w:ascii="Times New Roman" w:hAnsi="Times New Roman" w:cs="Times New Roman"/>
          <w:sz w:val="28"/>
          <w:szCs w:val="28"/>
        </w:rPr>
        <w:t xml:space="preserve"> </w:t>
      </w:r>
      <w:r w:rsidR="0096178D" w:rsidRPr="00F85593">
        <w:rPr>
          <w:rFonts w:ascii="Times New Roman" w:hAnsi="Times New Roman" w:cs="Times New Roman"/>
          <w:sz w:val="28"/>
          <w:szCs w:val="28"/>
        </w:rPr>
        <w:t xml:space="preserve">классах. </w:t>
      </w:r>
      <w:r w:rsidR="0096178D" w:rsidRPr="00F85593">
        <w:rPr>
          <w:rFonts w:ascii="Times New Roman" w:eastAsia="Times New Roman" w:hAnsi="Times New Roman" w:cs="Times New Roman"/>
          <w:bCs/>
          <w:sz w:val="28"/>
          <w:szCs w:val="28"/>
          <w:lang w:eastAsia="ru-RU"/>
        </w:rPr>
        <w:t xml:space="preserve">Издательство «ПРОСВЕЩЕНИЕ» предлагает таких авторов учебника обществознания как </w:t>
      </w:r>
      <w:r w:rsidR="00F85593" w:rsidRPr="00F85593">
        <w:rPr>
          <w:rFonts w:ascii="Times New Roman" w:hAnsi="Times New Roman" w:cs="Times New Roman"/>
          <w:sz w:val="28"/>
          <w:szCs w:val="28"/>
        </w:rPr>
        <w:t>Л.Н.</w:t>
      </w:r>
      <w:r w:rsidR="0096178D" w:rsidRPr="00F85593">
        <w:rPr>
          <w:rFonts w:ascii="Times New Roman" w:hAnsi="Times New Roman" w:cs="Times New Roman"/>
          <w:sz w:val="28"/>
          <w:szCs w:val="28"/>
        </w:rPr>
        <w:t xml:space="preserve"> Боголюбова, А.Ю. Лазебникова, А.И. </w:t>
      </w:r>
      <w:r w:rsidR="0096178D" w:rsidRPr="00F85593">
        <w:rPr>
          <w:rFonts w:ascii="Times New Roman" w:hAnsi="Times New Roman" w:cs="Times New Roman"/>
          <w:sz w:val="28"/>
          <w:szCs w:val="28"/>
        </w:rPr>
        <w:lastRenderedPageBreak/>
        <w:t xml:space="preserve">Матвеева. Тема глобализации и глобальных проблем современности упоминаются у них в </w:t>
      </w:r>
      <w:r w:rsidR="006B3BBB" w:rsidRPr="00F85593">
        <w:rPr>
          <w:rFonts w:ascii="Times New Roman" w:hAnsi="Times New Roman" w:cs="Times New Roman"/>
          <w:sz w:val="28"/>
          <w:szCs w:val="28"/>
        </w:rPr>
        <w:t>8</w:t>
      </w:r>
      <w:r w:rsidR="006B3BBB" w:rsidRPr="00F85593">
        <w:rPr>
          <w:rStyle w:val="a7"/>
          <w:rFonts w:ascii="Times New Roman" w:hAnsi="Times New Roman" w:cs="Times New Roman"/>
          <w:sz w:val="28"/>
          <w:szCs w:val="28"/>
        </w:rPr>
        <w:footnoteReference w:id="21"/>
      </w:r>
      <w:r w:rsidR="006B3BBB" w:rsidRPr="00F85593">
        <w:rPr>
          <w:rFonts w:ascii="Times New Roman" w:hAnsi="Times New Roman" w:cs="Times New Roman"/>
          <w:sz w:val="28"/>
          <w:szCs w:val="28"/>
        </w:rPr>
        <w:t xml:space="preserve">, </w:t>
      </w:r>
      <w:r w:rsidR="0096178D" w:rsidRPr="00F85593">
        <w:rPr>
          <w:rFonts w:ascii="Times New Roman" w:hAnsi="Times New Roman" w:cs="Times New Roman"/>
          <w:sz w:val="28"/>
          <w:szCs w:val="28"/>
        </w:rPr>
        <w:t>9</w:t>
      </w:r>
      <w:r w:rsidR="006B3BBB" w:rsidRPr="00F85593">
        <w:rPr>
          <w:rStyle w:val="a7"/>
          <w:rFonts w:ascii="Times New Roman" w:hAnsi="Times New Roman" w:cs="Times New Roman"/>
          <w:sz w:val="28"/>
          <w:szCs w:val="28"/>
        </w:rPr>
        <w:footnoteReference w:id="22"/>
      </w:r>
      <w:r w:rsidR="0096178D" w:rsidRPr="00F85593">
        <w:rPr>
          <w:rFonts w:ascii="Times New Roman" w:hAnsi="Times New Roman" w:cs="Times New Roman"/>
          <w:sz w:val="28"/>
          <w:szCs w:val="28"/>
        </w:rPr>
        <w:t xml:space="preserve"> и 10</w:t>
      </w:r>
      <w:r w:rsidR="006B3BBB" w:rsidRPr="00F85593">
        <w:rPr>
          <w:rStyle w:val="a7"/>
          <w:rFonts w:ascii="Times New Roman" w:hAnsi="Times New Roman" w:cs="Times New Roman"/>
          <w:sz w:val="28"/>
          <w:szCs w:val="28"/>
        </w:rPr>
        <w:footnoteReference w:id="23"/>
      </w:r>
      <w:r w:rsidR="0096178D" w:rsidRPr="00F85593">
        <w:rPr>
          <w:rFonts w:ascii="Times New Roman" w:hAnsi="Times New Roman" w:cs="Times New Roman"/>
          <w:sz w:val="28"/>
          <w:szCs w:val="28"/>
        </w:rPr>
        <w:t xml:space="preserve"> классах.</w:t>
      </w:r>
      <w:r w:rsidR="00C14177" w:rsidRPr="00F85593">
        <w:rPr>
          <w:rFonts w:ascii="Times New Roman" w:hAnsi="Times New Roman" w:cs="Times New Roman"/>
          <w:sz w:val="28"/>
          <w:szCs w:val="28"/>
        </w:rPr>
        <w:t xml:space="preserve"> </w:t>
      </w:r>
    </w:p>
    <w:p w14:paraId="0DAFCB4A" w14:textId="77777777" w:rsidR="006270FC" w:rsidRPr="00F85593" w:rsidRDefault="00001A9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Анализ учебной литературы позволил определить место рассматриваемой темы и выявить особенности ее изучения в рамках школьного обществознания. </w:t>
      </w:r>
    </w:p>
    <w:p w14:paraId="2C1680D1" w14:textId="77777777" w:rsidR="005274E1" w:rsidRPr="00F85593" w:rsidRDefault="005274E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Кроме того, в качестве источника в исследовании были использованы материалы опроса, проведенного среди учащихся. Результаты позволили определить личное отношение к глобализации и глобальным проблемам современности. </w:t>
      </w:r>
    </w:p>
    <w:p w14:paraId="7658AED5" w14:textId="77777777" w:rsidR="005274E1" w:rsidRPr="00F85593" w:rsidRDefault="005274E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целом указанных источников в совокупности с проанализированной выше литературой было достаточно для решения поставленных целей и задач.</w:t>
      </w:r>
    </w:p>
    <w:p w14:paraId="43382A93" w14:textId="77777777" w:rsidR="0096178D" w:rsidRPr="00F85593" w:rsidRDefault="0096178D" w:rsidP="00265D5F">
      <w:pPr>
        <w:spacing w:beforeLines="60" w:before="144" w:afterLines="30" w:after="72" w:line="360" w:lineRule="auto"/>
        <w:ind w:firstLine="709"/>
        <w:jc w:val="both"/>
        <w:rPr>
          <w:rFonts w:ascii="Times New Roman" w:hAnsi="Times New Roman" w:cs="Times New Roman"/>
          <w:b/>
          <w:sz w:val="28"/>
          <w:szCs w:val="28"/>
        </w:rPr>
      </w:pPr>
      <w:r w:rsidRPr="00F85593">
        <w:rPr>
          <w:rFonts w:ascii="Times New Roman" w:hAnsi="Times New Roman" w:cs="Times New Roman"/>
          <w:b/>
          <w:sz w:val="28"/>
          <w:szCs w:val="28"/>
        </w:rPr>
        <w:t xml:space="preserve">Апробация работы. </w:t>
      </w:r>
    </w:p>
    <w:p w14:paraId="5CC6135B" w14:textId="77777777" w:rsidR="00E33F55" w:rsidRPr="00F85593" w:rsidRDefault="006B3BB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27</w:t>
      </w:r>
      <w:r w:rsidR="0096178D" w:rsidRPr="00F85593">
        <w:rPr>
          <w:rFonts w:ascii="Times New Roman" w:hAnsi="Times New Roman" w:cs="Times New Roman"/>
          <w:sz w:val="28"/>
          <w:szCs w:val="28"/>
        </w:rPr>
        <w:t xml:space="preserve"> </w:t>
      </w:r>
      <w:r w:rsidRPr="00F85593">
        <w:rPr>
          <w:rFonts w:ascii="Times New Roman" w:hAnsi="Times New Roman" w:cs="Times New Roman"/>
          <w:sz w:val="28"/>
          <w:szCs w:val="28"/>
        </w:rPr>
        <w:t>апреля</w:t>
      </w:r>
      <w:r w:rsidR="0096178D" w:rsidRPr="00F85593">
        <w:rPr>
          <w:rFonts w:ascii="Times New Roman" w:hAnsi="Times New Roman" w:cs="Times New Roman"/>
          <w:sz w:val="28"/>
          <w:szCs w:val="28"/>
        </w:rPr>
        <w:t xml:space="preserve"> 20</w:t>
      </w:r>
      <w:r w:rsidR="00EA54F1" w:rsidRPr="00F85593">
        <w:rPr>
          <w:rFonts w:ascii="Times New Roman" w:hAnsi="Times New Roman" w:cs="Times New Roman"/>
          <w:sz w:val="28"/>
          <w:szCs w:val="28"/>
        </w:rPr>
        <w:t>2</w:t>
      </w:r>
      <w:r w:rsidRPr="00F85593">
        <w:rPr>
          <w:rFonts w:ascii="Times New Roman" w:hAnsi="Times New Roman" w:cs="Times New Roman"/>
          <w:sz w:val="28"/>
          <w:szCs w:val="28"/>
        </w:rPr>
        <w:t>2</w:t>
      </w:r>
      <w:r w:rsidR="0096178D" w:rsidRPr="00F85593">
        <w:rPr>
          <w:rFonts w:ascii="Times New Roman" w:hAnsi="Times New Roman" w:cs="Times New Roman"/>
          <w:sz w:val="28"/>
          <w:szCs w:val="28"/>
        </w:rPr>
        <w:t xml:space="preserve"> г. на базе МАОУ СШ № </w:t>
      </w:r>
      <w:r w:rsidRPr="00F85593">
        <w:rPr>
          <w:rFonts w:ascii="Times New Roman" w:hAnsi="Times New Roman" w:cs="Times New Roman"/>
          <w:sz w:val="28"/>
          <w:szCs w:val="28"/>
        </w:rPr>
        <w:t>7</w:t>
      </w:r>
      <w:r w:rsidR="0096178D" w:rsidRPr="00F85593">
        <w:rPr>
          <w:rFonts w:ascii="Times New Roman" w:hAnsi="Times New Roman" w:cs="Times New Roman"/>
          <w:sz w:val="28"/>
          <w:szCs w:val="28"/>
        </w:rPr>
        <w:t xml:space="preserve"> </w:t>
      </w:r>
      <w:r w:rsidR="00EA54F1" w:rsidRPr="00F85593">
        <w:rPr>
          <w:rFonts w:ascii="Times New Roman" w:hAnsi="Times New Roman" w:cs="Times New Roman"/>
          <w:sz w:val="28"/>
          <w:szCs w:val="28"/>
        </w:rPr>
        <w:t xml:space="preserve">в </w:t>
      </w:r>
      <w:r w:rsidRPr="00F85593">
        <w:rPr>
          <w:rFonts w:ascii="Times New Roman" w:hAnsi="Times New Roman" w:cs="Times New Roman"/>
          <w:sz w:val="28"/>
          <w:szCs w:val="28"/>
        </w:rPr>
        <w:t>6</w:t>
      </w:r>
      <w:r w:rsidR="00EA54F1" w:rsidRPr="00F85593">
        <w:rPr>
          <w:rFonts w:ascii="Times New Roman" w:hAnsi="Times New Roman" w:cs="Times New Roman"/>
          <w:sz w:val="28"/>
          <w:szCs w:val="28"/>
        </w:rPr>
        <w:t xml:space="preserve"> «</w:t>
      </w:r>
      <w:r w:rsidRPr="00F85593">
        <w:rPr>
          <w:rFonts w:ascii="Times New Roman" w:hAnsi="Times New Roman" w:cs="Times New Roman"/>
          <w:sz w:val="28"/>
          <w:szCs w:val="28"/>
        </w:rPr>
        <w:t>М</w:t>
      </w:r>
      <w:r w:rsidR="00EA54F1" w:rsidRPr="00F85593">
        <w:rPr>
          <w:rFonts w:ascii="Times New Roman" w:hAnsi="Times New Roman" w:cs="Times New Roman"/>
          <w:sz w:val="28"/>
          <w:szCs w:val="28"/>
        </w:rPr>
        <w:t xml:space="preserve">» классе </w:t>
      </w:r>
      <w:r w:rsidR="0096178D" w:rsidRPr="00F85593">
        <w:rPr>
          <w:rFonts w:ascii="Times New Roman" w:hAnsi="Times New Roman" w:cs="Times New Roman"/>
          <w:sz w:val="28"/>
          <w:szCs w:val="28"/>
        </w:rPr>
        <w:t xml:space="preserve">была проведена педагогическая апробация темы данной работы. </w:t>
      </w:r>
    </w:p>
    <w:p w14:paraId="35E16E9D" w14:textId="77777777" w:rsidR="004D5B6C" w:rsidRPr="00F85593" w:rsidRDefault="004D5B6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b/>
          <w:sz w:val="28"/>
          <w:szCs w:val="28"/>
        </w:rPr>
        <w:t xml:space="preserve">Практическая значимость исследования. </w:t>
      </w:r>
      <w:r w:rsidRPr="00F85593">
        <w:rPr>
          <w:rFonts w:ascii="Times New Roman" w:hAnsi="Times New Roman" w:cs="Times New Roman"/>
          <w:sz w:val="28"/>
          <w:szCs w:val="28"/>
        </w:rPr>
        <w:t>Материалы исследования, в частности, предложенные методические разработки могут быть использованы для проведения уроков и организации внеурочной, проектной деятельности в рамках школьного курса обществознания.</w:t>
      </w:r>
    </w:p>
    <w:p w14:paraId="245D4DBC" w14:textId="77777777" w:rsidR="00795599" w:rsidRPr="00F85593" w:rsidRDefault="004D5B6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b/>
          <w:sz w:val="28"/>
          <w:szCs w:val="28"/>
        </w:rPr>
        <w:t>Структура работы</w:t>
      </w:r>
      <w:r w:rsidRPr="00F85593">
        <w:rPr>
          <w:rFonts w:ascii="Times New Roman" w:hAnsi="Times New Roman" w:cs="Times New Roman"/>
          <w:sz w:val="28"/>
          <w:szCs w:val="28"/>
        </w:rPr>
        <w:t>. Выпускная квалификационная работа состоит из введения, трех глав, заключения, списка источников и литературы и приложений.</w:t>
      </w:r>
      <w:bookmarkStart w:id="3" w:name="_Toc98102138"/>
    </w:p>
    <w:p w14:paraId="2A7BF0D4" w14:textId="60CD3F8F" w:rsidR="005B7AA2" w:rsidRDefault="005B7AA2" w:rsidP="00265D5F">
      <w:pPr>
        <w:spacing w:beforeLines="60" w:before="144" w:afterLines="30" w:after="72" w:line="360" w:lineRule="auto"/>
        <w:ind w:firstLine="709"/>
        <w:jc w:val="both"/>
        <w:rPr>
          <w:rFonts w:ascii="Times New Roman" w:hAnsi="Times New Roman" w:cs="Times New Roman"/>
          <w:sz w:val="28"/>
          <w:szCs w:val="28"/>
        </w:rPr>
      </w:pPr>
    </w:p>
    <w:p w14:paraId="3D0C4610" w14:textId="77777777" w:rsidR="00AB14DF" w:rsidRPr="00F85593" w:rsidRDefault="00AB14DF" w:rsidP="00265D5F">
      <w:pPr>
        <w:spacing w:beforeLines="60" w:before="144" w:afterLines="30" w:after="72" w:line="360" w:lineRule="auto"/>
        <w:ind w:firstLine="709"/>
        <w:jc w:val="both"/>
        <w:rPr>
          <w:rFonts w:ascii="Times New Roman" w:hAnsi="Times New Roman" w:cs="Times New Roman"/>
          <w:sz w:val="28"/>
          <w:szCs w:val="28"/>
        </w:rPr>
      </w:pPr>
    </w:p>
    <w:p w14:paraId="6FD2AC16" w14:textId="49E84ADE" w:rsidR="00D6501A" w:rsidRPr="00F85593" w:rsidRDefault="006270FC" w:rsidP="00265D5F">
      <w:pPr>
        <w:pStyle w:val="1"/>
        <w:spacing w:beforeLines="60" w:before="144" w:afterLines="30" w:after="72" w:line="360" w:lineRule="auto"/>
        <w:ind w:firstLine="709"/>
      </w:pPr>
      <w:r w:rsidRPr="00F85593">
        <w:lastRenderedPageBreak/>
        <w:t>Глава 1. Феномен глобализации и глобальных проблем современности в научной литературе и образовании</w:t>
      </w:r>
      <w:bookmarkEnd w:id="3"/>
    </w:p>
    <w:p w14:paraId="0020B53E" w14:textId="0CD83609" w:rsidR="003D22CB" w:rsidRPr="00F85593" w:rsidRDefault="005B7AA2" w:rsidP="00265D5F">
      <w:pPr>
        <w:pStyle w:val="1"/>
        <w:spacing w:beforeLines="60" w:before="144" w:afterLines="30" w:after="72" w:line="360" w:lineRule="auto"/>
        <w:ind w:firstLine="709"/>
        <w:rPr>
          <w:color w:val="FF0000"/>
          <w:lang w:eastAsia="ru-RU"/>
        </w:rPr>
      </w:pPr>
      <w:bookmarkStart w:id="4" w:name="_Toc98102139"/>
      <w:r w:rsidRPr="00F85593">
        <w:rPr>
          <w:lang w:eastAsia="ru-RU"/>
        </w:rPr>
        <w:t xml:space="preserve">1.2. </w:t>
      </w:r>
      <w:r w:rsidR="006270FC" w:rsidRPr="00F85593">
        <w:rPr>
          <w:lang w:eastAsia="ru-RU"/>
        </w:rPr>
        <w:t>Понятие глобализации</w:t>
      </w:r>
      <w:r w:rsidR="004D5B6C" w:rsidRPr="00F85593">
        <w:rPr>
          <w:lang w:eastAsia="ru-RU"/>
        </w:rPr>
        <w:t xml:space="preserve"> и ее оценки</w:t>
      </w:r>
      <w:bookmarkEnd w:id="4"/>
      <w:r w:rsidR="003D22CB" w:rsidRPr="00F85593">
        <w:rPr>
          <w:color w:val="FF0000"/>
          <w:lang w:eastAsia="ru-RU"/>
        </w:rPr>
        <w:t xml:space="preserve"> </w:t>
      </w:r>
    </w:p>
    <w:p w14:paraId="01D5B8B6"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Глобализация является одной из самых актуальных тем дискуссий среди исследователей. Дискурс ведется вокруг таких вопросов как время возникновения, сущность, тенденции, последствия глобализации и </w:t>
      </w:r>
      <w:r w:rsidR="00802607" w:rsidRPr="00F85593">
        <w:rPr>
          <w:rFonts w:ascii="Times New Roman" w:hAnsi="Times New Roman" w:cs="Times New Roman"/>
          <w:sz w:val="28"/>
          <w:szCs w:val="28"/>
        </w:rPr>
        <w:t>т.д</w:t>
      </w:r>
      <w:r w:rsidRPr="00F85593">
        <w:rPr>
          <w:rFonts w:ascii="Times New Roman" w:hAnsi="Times New Roman" w:cs="Times New Roman"/>
          <w:sz w:val="28"/>
          <w:szCs w:val="28"/>
        </w:rPr>
        <w:t>. Сегодня процесс глобализации, по мнению многих учёных, — это не только главная тенденция мирового развития, но и новая система международных отношений, формирующаяся в современном мире</w:t>
      </w:r>
      <w:r w:rsidRPr="00F85593">
        <w:rPr>
          <w:rFonts w:ascii="Times New Roman" w:hAnsi="Times New Roman" w:cs="Times New Roman"/>
          <w:sz w:val="28"/>
          <w:szCs w:val="28"/>
          <w:vertAlign w:val="superscript"/>
        </w:rPr>
        <w:footnoteReference w:id="24"/>
      </w:r>
      <w:r w:rsidRPr="00F85593">
        <w:rPr>
          <w:rFonts w:ascii="Times New Roman" w:hAnsi="Times New Roman" w:cs="Times New Roman"/>
          <w:sz w:val="28"/>
          <w:szCs w:val="28"/>
        </w:rPr>
        <w:t>. Кроме того, важными вопросами для любого общества, связанными с явлением глобализации, остается ее влияние не только на политические и экономические условия существования того или иного общества, но и на социокультурные отношения.</w:t>
      </w:r>
    </w:p>
    <w:p w14:paraId="7F1BBF88"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Термин «глобализация» стал разрабатываться в конце 1980-х гг. В современном значении его связывают с именем американского исследователя Т. Левитта, который в статье «Глобализация рынков», опубликованной в журнале «Harvard Business Review» в 1983 г., обозначил им феномен слияния рынков отдельных продуктов, которые производятся большими многонациональными корпорациями. На сегодняшний день существует достаточное количество общепринятых определений. Так, Э. Гидденс считает, что «глобализация — это расширение мировых социальных связей, которые соединяют отдаленные регионы таким образом, что местные события развиваются под влиянием событий, которые происходят за много миль от них»</w:t>
      </w:r>
      <w:r w:rsidRPr="00F85593">
        <w:rPr>
          <w:rFonts w:ascii="Times New Roman" w:hAnsi="Times New Roman" w:cs="Times New Roman"/>
          <w:sz w:val="28"/>
          <w:szCs w:val="28"/>
          <w:vertAlign w:val="superscript"/>
        </w:rPr>
        <w:footnoteReference w:id="25"/>
      </w:r>
      <w:r w:rsidRPr="00F85593">
        <w:rPr>
          <w:rFonts w:ascii="Times New Roman" w:hAnsi="Times New Roman" w:cs="Times New Roman"/>
          <w:sz w:val="28"/>
          <w:szCs w:val="28"/>
        </w:rPr>
        <w:t xml:space="preserve">. По мнению Д. Гелда, «глобализация, — означает, по меньшей мере два разных феномена. Во-первых, она предполагает, что политическая, экономическая и социальная деятельность становится всемирной по своим последствиям. А во-вторых, она означает, что произошло усиление взаимодействия и взаимосвязей внутри государств и обществ и между ними </w:t>
      </w:r>
      <w:r w:rsidRPr="00F85593">
        <w:rPr>
          <w:rFonts w:ascii="Times New Roman" w:hAnsi="Times New Roman" w:cs="Times New Roman"/>
          <w:sz w:val="28"/>
          <w:szCs w:val="28"/>
        </w:rPr>
        <w:lastRenderedPageBreak/>
        <w:t>самими»</w:t>
      </w:r>
      <w:r w:rsidRPr="00F85593">
        <w:rPr>
          <w:rFonts w:ascii="Times New Roman" w:hAnsi="Times New Roman" w:cs="Times New Roman"/>
          <w:sz w:val="28"/>
          <w:szCs w:val="28"/>
          <w:vertAlign w:val="superscript"/>
        </w:rPr>
        <w:footnoteReference w:id="26"/>
      </w:r>
      <w:r w:rsidRPr="00F85593">
        <w:rPr>
          <w:rFonts w:ascii="Times New Roman" w:hAnsi="Times New Roman" w:cs="Times New Roman"/>
          <w:sz w:val="28"/>
          <w:szCs w:val="28"/>
        </w:rPr>
        <w:t>. В свою очередь, Р. Робертсон отмечает, что глобализация — это «исторический процесс усиления контактов между различными частями мира, который приводит к растущему сходству и единообразию в жизни народов планеты»</w:t>
      </w:r>
      <w:r w:rsidRPr="00F85593">
        <w:rPr>
          <w:rFonts w:ascii="Times New Roman" w:hAnsi="Times New Roman" w:cs="Times New Roman"/>
          <w:sz w:val="28"/>
          <w:szCs w:val="28"/>
          <w:vertAlign w:val="superscript"/>
        </w:rPr>
        <w:footnoteReference w:id="27"/>
      </w:r>
      <w:r w:rsidR="00B77C7B" w:rsidRPr="00F85593">
        <w:rPr>
          <w:rFonts w:ascii="Times New Roman" w:hAnsi="Times New Roman" w:cs="Times New Roman"/>
          <w:sz w:val="28"/>
          <w:szCs w:val="28"/>
        </w:rPr>
        <w:t>.</w:t>
      </w:r>
      <w:r w:rsidRPr="00F85593">
        <w:rPr>
          <w:rFonts w:ascii="Times New Roman" w:hAnsi="Times New Roman" w:cs="Times New Roman"/>
          <w:sz w:val="28"/>
          <w:szCs w:val="28"/>
        </w:rPr>
        <w:br/>
        <w:t>Большинство американских ученых</w:t>
      </w:r>
      <w:r w:rsidR="00D6501A" w:rsidRPr="00F85593">
        <w:rPr>
          <w:rFonts w:ascii="Times New Roman" w:hAnsi="Times New Roman" w:cs="Times New Roman"/>
          <w:sz w:val="28"/>
          <w:szCs w:val="28"/>
        </w:rPr>
        <w:t>,</w:t>
      </w:r>
      <w:r w:rsidRPr="00F85593">
        <w:rPr>
          <w:rFonts w:ascii="Times New Roman" w:hAnsi="Times New Roman" w:cs="Times New Roman"/>
          <w:sz w:val="28"/>
          <w:szCs w:val="28"/>
        </w:rPr>
        <w:t xml:space="preserve"> и не только они</w:t>
      </w:r>
      <w:r w:rsidR="00D6501A" w:rsidRPr="00F85593">
        <w:rPr>
          <w:rFonts w:ascii="Times New Roman" w:hAnsi="Times New Roman" w:cs="Times New Roman"/>
          <w:sz w:val="28"/>
          <w:szCs w:val="28"/>
        </w:rPr>
        <w:t>,</w:t>
      </w:r>
      <w:r w:rsidRPr="00F85593">
        <w:rPr>
          <w:rFonts w:ascii="Times New Roman" w:hAnsi="Times New Roman" w:cs="Times New Roman"/>
          <w:sz w:val="28"/>
          <w:szCs w:val="28"/>
        </w:rPr>
        <w:t xml:space="preserve"> отмечают, что глобализация как сложный глобальный процесс не может иметь однозначного определения, поэтому неуместно выдвигать к нему какие-либо требования. Например, Р. Робертсон считает, что глобализация не обязательно должна быть положительным или отрицательным явлением, ведь она обеспечивает лишь системность мира и это ее основная ценность. Придерживается такого подхода и И. Уоллерстайн, который утверждает, что предметом глобализации должен выступать весь мир в целом, или так называемая его «бесшовная целостность», поскольку глобализация как сложный процесс является неделимой на отдельные части и сферы, так как соответствующие типы общественных отношений теряют под действием глобализационных процессов свою предметную особенность</w:t>
      </w:r>
      <w:r w:rsidRPr="00F85593">
        <w:rPr>
          <w:rFonts w:ascii="Times New Roman" w:hAnsi="Times New Roman" w:cs="Times New Roman"/>
          <w:sz w:val="28"/>
          <w:szCs w:val="28"/>
          <w:vertAlign w:val="superscript"/>
        </w:rPr>
        <w:footnoteReference w:id="28"/>
      </w:r>
      <w:r w:rsidRPr="00F85593">
        <w:rPr>
          <w:rFonts w:ascii="Times New Roman" w:hAnsi="Times New Roman" w:cs="Times New Roman"/>
          <w:sz w:val="28"/>
          <w:szCs w:val="28"/>
        </w:rPr>
        <w:t>.</w:t>
      </w:r>
    </w:p>
    <w:p w14:paraId="668FD36E"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Таким образом, можно отметить, что существующая полисемантичность взглядов возникает в результате понимания глобализации как фактора современных международных отношений с позиций социально-политического, социально-экономического, социально-культурного ракурсов. </w:t>
      </w:r>
    </w:p>
    <w:p w14:paraId="36AF19DF"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Социально-политический аспект заключается в конституционных изменениях, которые происходят во многих странах мира. Полюса власти перемещаются от национальных государств к транснациональным корпорациям, транснациональным банкам, международным межправительственным организациям. Такие сдвиги влияют на изменение значения и роли суверенитета национальных правительств, делают их </w:t>
      </w:r>
      <w:r w:rsidRPr="00F85593">
        <w:rPr>
          <w:rFonts w:ascii="Times New Roman" w:hAnsi="Times New Roman" w:cs="Times New Roman"/>
          <w:sz w:val="28"/>
          <w:szCs w:val="28"/>
        </w:rPr>
        <w:lastRenderedPageBreak/>
        <w:t xml:space="preserve">зависимыми от внешних </w:t>
      </w:r>
      <w:r w:rsidR="00B23066" w:rsidRPr="00F85593">
        <w:rPr>
          <w:rFonts w:ascii="Times New Roman" w:hAnsi="Times New Roman" w:cs="Times New Roman"/>
          <w:sz w:val="28"/>
          <w:szCs w:val="28"/>
        </w:rPr>
        <w:t>ф</w:t>
      </w:r>
      <w:r w:rsidRPr="00F85593">
        <w:rPr>
          <w:rFonts w:ascii="Times New Roman" w:hAnsi="Times New Roman" w:cs="Times New Roman"/>
          <w:sz w:val="28"/>
          <w:szCs w:val="28"/>
        </w:rPr>
        <w:t xml:space="preserve">акторов глобального общества. Глобальная политика меняет традиционное представление о различиях между внутренней и внешней, внутренней и международной политикой. Происходит рост количества факторов, которые определяют мировую политику. Процессы глобализации влияют на активное переосмысление параметров гегемонии и геополитической мощи. </w:t>
      </w:r>
    </w:p>
    <w:p w14:paraId="768063F7"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Социально-экономический аспект выражается в экспансии отдельных стран (США) или объединений стран (ЕС) или групп стран (например, Группа семи) на мировые и национальные рынки со своими товарами, правилами торговли, стандартами и тому подобное. </w:t>
      </w:r>
    </w:p>
    <w:p w14:paraId="3687E069"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Социально-культурный аспект заключается в пропаганде западных стандартов потребления и соответственно норм и ценностей. Новые технологии спутниковой связи стали мощным средством расширения глобальных контактов и способствовали созданию глобальной сети массовой информации. Первоначально глобализация рассматривалась как благо для человечества, однако реалии оказались неожиданными: на планете образовались линии цивилизационного разлома, которые стали своеобразными фронтами ценностных конфликтов. </w:t>
      </w:r>
      <w:r w:rsidR="004D5B6C" w:rsidRPr="00F85593">
        <w:rPr>
          <w:rFonts w:ascii="Times New Roman" w:hAnsi="Times New Roman" w:cs="Times New Roman"/>
          <w:sz w:val="28"/>
          <w:szCs w:val="28"/>
        </w:rPr>
        <w:t>П</w:t>
      </w:r>
      <w:r w:rsidRPr="00F85593">
        <w:rPr>
          <w:rFonts w:ascii="Times New Roman" w:hAnsi="Times New Roman" w:cs="Times New Roman"/>
          <w:sz w:val="28"/>
          <w:szCs w:val="28"/>
        </w:rPr>
        <w:t>режде всего связано с тем, что глобализация не обеспечила согласования интересов всех социальных групп с целью направления их деятельности в одном векторе. Политика введения единых универсальных стандартов развития человечества, по сути, провалилась, ведь, основываясь на западных ценностях, не учитывает многообразие ценностей, исповедуемых в обществах с отличными историческими, культурными и религиозными основами.</w:t>
      </w:r>
    </w:p>
    <w:p w14:paraId="15B8E25B"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Тем самым оценка роли и значения глобализации в жизни современного общества не может быть однозначной. При этом совершенно очевидно, что в условиях культурного взаимодействия различных групп деятельность по урегулированию межкультурных связей остается актуальной и вызывает дополнительные вопросы. </w:t>
      </w:r>
    </w:p>
    <w:p w14:paraId="70D07819" w14:textId="77777777" w:rsidR="00B77C7B"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Таким образом, в сложной ситуации конструктивно-деструктивных изменений на национальном, наднациональном и мировом уровнях, когда глобализация в нынешнем ее проекте имеет как много недостатков, так и достижений, особую актуальность имеет международно-политический аспект глобальной проблематики. В центре внимания мирового сообщества постоянно находятся политические проблемы, связанные с устоявшимися представлениями о национальной государственности, суверенитете, представительстве интересов, демократическим процедурам и т. д. В этом заключается сущность пути к новому многополярному миру, который требует постоянного отстаивания национальных интересов на основе обязательного учета национальных интересов государств-соседей. Ведь глобализация является субъективно-объективным процессом. Она выступает естественной составляющей объективного развития человечества, она многопланова, сложна и неоднозначна. И поэтому, сегодня глобализацию можно считать ключевым мегатрендом современных международных отнош</w:t>
      </w:r>
      <w:r w:rsidR="00B77C7B" w:rsidRPr="00F85593">
        <w:rPr>
          <w:rFonts w:ascii="Times New Roman" w:hAnsi="Times New Roman" w:cs="Times New Roman"/>
          <w:sz w:val="28"/>
          <w:szCs w:val="28"/>
        </w:rPr>
        <w:t>ений и всего мирового развития.</w:t>
      </w:r>
    </w:p>
    <w:p w14:paraId="089C5C62" w14:textId="68B4B266" w:rsidR="00892538" w:rsidRPr="00F85593" w:rsidRDefault="00892538" w:rsidP="00265D5F">
      <w:pPr>
        <w:pStyle w:val="2"/>
        <w:spacing w:beforeLines="60" w:before="144" w:afterLines="30" w:after="72" w:line="360" w:lineRule="auto"/>
        <w:ind w:firstLine="709"/>
        <w:jc w:val="both"/>
        <w:rPr>
          <w:rFonts w:ascii="Times New Roman" w:eastAsia="Times New Roman" w:hAnsi="Times New Roman" w:cs="Times New Roman"/>
          <w:b/>
          <w:color w:val="auto"/>
          <w:sz w:val="28"/>
          <w:szCs w:val="28"/>
          <w:lang w:eastAsia="ru-RU"/>
        </w:rPr>
      </w:pPr>
      <w:bookmarkStart w:id="5" w:name="_Toc98102140"/>
      <w:r w:rsidRPr="00F85593">
        <w:rPr>
          <w:rFonts w:ascii="Times New Roman" w:eastAsia="Times New Roman" w:hAnsi="Times New Roman" w:cs="Times New Roman"/>
          <w:b/>
          <w:color w:val="auto"/>
          <w:sz w:val="28"/>
          <w:szCs w:val="28"/>
          <w:lang w:eastAsia="ru-RU"/>
        </w:rPr>
        <w:t xml:space="preserve">1.2. </w:t>
      </w:r>
      <w:r w:rsidR="006270FC" w:rsidRPr="00F85593">
        <w:rPr>
          <w:rFonts w:ascii="Times New Roman" w:eastAsia="Times New Roman" w:hAnsi="Times New Roman" w:cs="Times New Roman"/>
          <w:b/>
          <w:color w:val="auto"/>
          <w:sz w:val="28"/>
          <w:szCs w:val="28"/>
          <w:lang w:eastAsia="ru-RU"/>
        </w:rPr>
        <w:t>Сущность и значение глобальных проблем в современном обществе</w:t>
      </w:r>
      <w:bookmarkEnd w:id="5"/>
    </w:p>
    <w:p w14:paraId="7190D478"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Прежде всего,</w:t>
      </w:r>
      <w:r w:rsidR="00B77C7B" w:rsidRPr="00F85593">
        <w:rPr>
          <w:rFonts w:ascii="Times New Roman" w:hAnsi="Times New Roman" w:cs="Times New Roman"/>
          <w:sz w:val="28"/>
          <w:szCs w:val="28"/>
        </w:rPr>
        <w:t xml:space="preserve"> нам</w:t>
      </w:r>
      <w:r w:rsidRPr="00F85593">
        <w:rPr>
          <w:rFonts w:ascii="Times New Roman" w:hAnsi="Times New Roman" w:cs="Times New Roman"/>
          <w:sz w:val="28"/>
          <w:szCs w:val="28"/>
        </w:rPr>
        <w:t xml:space="preserve"> необходимо определиться, какие проблемы </w:t>
      </w:r>
      <w:r w:rsidR="00B77C7B" w:rsidRPr="00F85593">
        <w:rPr>
          <w:rFonts w:ascii="Times New Roman" w:hAnsi="Times New Roman" w:cs="Times New Roman"/>
          <w:sz w:val="28"/>
          <w:szCs w:val="28"/>
        </w:rPr>
        <w:t>можно</w:t>
      </w:r>
      <w:r w:rsidRPr="00F85593">
        <w:rPr>
          <w:rFonts w:ascii="Times New Roman" w:hAnsi="Times New Roman" w:cs="Times New Roman"/>
          <w:sz w:val="28"/>
          <w:szCs w:val="28"/>
        </w:rPr>
        <w:t xml:space="preserve"> называть "глобальными". Глобальный (франц. Global) - всеобщий, (лат. Globus) - шар. Исходя из этого, значение слова "глобальный", можно </w:t>
      </w:r>
      <w:r w:rsidR="00B23066" w:rsidRPr="00F85593">
        <w:rPr>
          <w:rFonts w:ascii="Times New Roman" w:hAnsi="Times New Roman" w:cs="Times New Roman"/>
          <w:sz w:val="28"/>
          <w:szCs w:val="28"/>
        </w:rPr>
        <w:t>определить,</w:t>
      </w:r>
      <w:r w:rsidRPr="00F85593">
        <w:rPr>
          <w:rFonts w:ascii="Times New Roman" w:hAnsi="Times New Roman" w:cs="Times New Roman"/>
          <w:sz w:val="28"/>
          <w:szCs w:val="28"/>
        </w:rPr>
        <w:t xml:space="preserve"> как:</w:t>
      </w:r>
    </w:p>
    <w:p w14:paraId="5C33FAA0" w14:textId="77777777" w:rsidR="006270FC" w:rsidRPr="00F85593" w:rsidRDefault="00001A9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1) охватывающий весь земной шар</w:t>
      </w:r>
      <w:r w:rsidR="006270FC" w:rsidRPr="00F85593">
        <w:rPr>
          <w:rFonts w:ascii="Times New Roman" w:hAnsi="Times New Roman" w:cs="Times New Roman"/>
          <w:sz w:val="28"/>
          <w:szCs w:val="28"/>
        </w:rPr>
        <w:t>;</w:t>
      </w:r>
    </w:p>
    <w:p w14:paraId="5122AFDB"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2) всесторонний, полный, всеобщий.</w:t>
      </w:r>
    </w:p>
    <w:p w14:paraId="3AC13555" w14:textId="6ACDD7AD"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Настоящее время </w:t>
      </w:r>
      <w:r w:rsidR="00AB14DF" w:rsidRPr="00F85593">
        <w:rPr>
          <w:rFonts w:ascii="Times New Roman" w:hAnsi="Times New Roman" w:cs="Times New Roman"/>
          <w:sz w:val="28"/>
          <w:szCs w:val="28"/>
        </w:rPr>
        <w:t>— это</w:t>
      </w:r>
      <w:r w:rsidRPr="00F85593">
        <w:rPr>
          <w:rFonts w:ascii="Times New Roman" w:hAnsi="Times New Roman" w:cs="Times New Roman"/>
          <w:sz w:val="28"/>
          <w:szCs w:val="28"/>
        </w:rPr>
        <w:t xml:space="preserve"> рубеж смены эпох, вступления современного мира в новую фазу развития. Наиболее характерные черты современного мира:</w:t>
      </w:r>
    </w:p>
    <w:p w14:paraId="2127D061" w14:textId="4D383E33" w:rsidR="00001A9F" w:rsidRPr="00AB14DF" w:rsidRDefault="00AB14DF" w:rsidP="00265D5F">
      <w:pPr>
        <w:spacing w:beforeLines="60" w:before="144" w:afterLines="30" w:after="72"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270FC" w:rsidRPr="00AB14DF">
        <w:rPr>
          <w:rFonts w:ascii="Times New Roman" w:hAnsi="Times New Roman" w:cs="Times New Roman"/>
          <w:sz w:val="28"/>
          <w:szCs w:val="28"/>
        </w:rPr>
        <w:t>информационная революция;</w:t>
      </w:r>
    </w:p>
    <w:p w14:paraId="45D0B1B1" w14:textId="77777777" w:rsidR="00727F5C" w:rsidRDefault="006270FC" w:rsidP="00265D5F">
      <w:pPr>
        <w:pStyle w:val="a4"/>
        <w:numPr>
          <w:ilvl w:val="0"/>
          <w:numId w:val="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ускорение модернизационных процессов;</w:t>
      </w:r>
    </w:p>
    <w:p w14:paraId="6E892465" w14:textId="77777777" w:rsidR="00727F5C" w:rsidRDefault="006270FC" w:rsidP="00265D5F">
      <w:pPr>
        <w:pStyle w:val="a4"/>
        <w:numPr>
          <w:ilvl w:val="0"/>
          <w:numId w:val="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lastRenderedPageBreak/>
        <w:t>"уплотнение" пространства;</w:t>
      </w:r>
    </w:p>
    <w:p w14:paraId="49D350FE" w14:textId="77777777" w:rsidR="00727F5C" w:rsidRDefault="006270FC" w:rsidP="00265D5F">
      <w:pPr>
        <w:pStyle w:val="a4"/>
        <w:numPr>
          <w:ilvl w:val="0"/>
          <w:numId w:val="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ускорение исторического и социального времени;</w:t>
      </w:r>
    </w:p>
    <w:p w14:paraId="71750435" w14:textId="77777777" w:rsidR="00727F5C" w:rsidRDefault="006270FC" w:rsidP="00265D5F">
      <w:pPr>
        <w:pStyle w:val="a4"/>
        <w:numPr>
          <w:ilvl w:val="0"/>
          <w:numId w:val="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конец биполярного мира (противостояние США и СССР);</w:t>
      </w:r>
    </w:p>
    <w:p w14:paraId="1CA29AB0" w14:textId="77777777" w:rsidR="00727F5C" w:rsidRDefault="006270FC" w:rsidP="00265D5F">
      <w:pPr>
        <w:pStyle w:val="a4"/>
        <w:numPr>
          <w:ilvl w:val="0"/>
          <w:numId w:val="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пересмотр евроцентристской точки зрения на мир;</w:t>
      </w:r>
    </w:p>
    <w:p w14:paraId="15E75E09" w14:textId="77777777" w:rsidR="00727F5C" w:rsidRDefault="006270FC" w:rsidP="00265D5F">
      <w:pPr>
        <w:pStyle w:val="a4"/>
        <w:numPr>
          <w:ilvl w:val="0"/>
          <w:numId w:val="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рост влияния восточных государств;</w:t>
      </w:r>
    </w:p>
    <w:p w14:paraId="250B9405" w14:textId="77777777" w:rsidR="00727F5C" w:rsidRDefault="006270FC" w:rsidP="00265D5F">
      <w:pPr>
        <w:pStyle w:val="a4"/>
        <w:numPr>
          <w:ilvl w:val="0"/>
          <w:numId w:val="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интеграция;</w:t>
      </w:r>
    </w:p>
    <w:p w14:paraId="668414DD" w14:textId="77777777" w:rsidR="00727F5C" w:rsidRDefault="006270FC" w:rsidP="00265D5F">
      <w:pPr>
        <w:pStyle w:val="a4"/>
        <w:numPr>
          <w:ilvl w:val="0"/>
          <w:numId w:val="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глобализация;</w:t>
      </w:r>
    </w:p>
    <w:p w14:paraId="41B20CF8" w14:textId="0C95B66C" w:rsidR="006270FC" w:rsidRPr="00727F5C" w:rsidRDefault="006270FC" w:rsidP="00265D5F">
      <w:pPr>
        <w:pStyle w:val="a4"/>
        <w:numPr>
          <w:ilvl w:val="0"/>
          <w:numId w:val="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усиление национальных культурных ценностей и традиций.</w:t>
      </w:r>
    </w:p>
    <w:p w14:paraId="66A86AA5" w14:textId="776CBDEC"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Таким образом, глобальные проблемы </w:t>
      </w:r>
      <w:r w:rsidR="00AB14DF" w:rsidRPr="00F85593">
        <w:rPr>
          <w:rFonts w:ascii="Times New Roman" w:hAnsi="Times New Roman" w:cs="Times New Roman"/>
          <w:sz w:val="28"/>
          <w:szCs w:val="28"/>
        </w:rPr>
        <w:t>— это</w:t>
      </w:r>
      <w:r w:rsidRPr="00F85593">
        <w:rPr>
          <w:rFonts w:ascii="Times New Roman" w:hAnsi="Times New Roman" w:cs="Times New Roman"/>
          <w:sz w:val="28"/>
          <w:szCs w:val="28"/>
        </w:rPr>
        <w:t xml:space="preserve"> совокупность проблем человечества, которые встали перед ним во второй половине XX века, и от решения которых зависит существование цивилизации и, следовательно, требующие согласованных международных действий для их решения.</w:t>
      </w:r>
    </w:p>
    <w:p w14:paraId="66103300"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Глобальные проблемы характеризуются динамизмом, возникают, как объективный фактор развития общества и для своего решения требуют объединённых усилий всего человечества. Глобальные проблемы взаимосвязаны, охватывают все стороны жизни людей и касаются всех стран мира. Стало очевидным - глобальные проблемы не просто касаются всего человечества, но и жизненно важны для него. Сложные проблемы, возникающие перед человечеством, могут считаться глобальными, так как:</w:t>
      </w:r>
    </w:p>
    <w:p w14:paraId="168178E5"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во-первых, они затрагивают все человечество, касаясь интересов и судеб всех стран, народов и социальных слоев;</w:t>
      </w:r>
    </w:p>
    <w:p w14:paraId="0007A045"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во-вторых, глобальные проблемы не признают границ;</w:t>
      </w:r>
    </w:p>
    <w:p w14:paraId="3F9C1796"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в-третьих, приводят к значительным потерям экономического и социального характера, а иногда и к угрозе существования самой цивилизации;</w:t>
      </w:r>
    </w:p>
    <w:p w14:paraId="6241A8E3"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в-четвертых, требуют широкого международного сотрудничества для решения этих проблем, так как не одно государство, каким бы могущественным оно ни было, не в состоянии решить их самостоятельно.</w:t>
      </w:r>
    </w:p>
    <w:p w14:paraId="0BF8FA50" w14:textId="77777777" w:rsidR="002A6BA6" w:rsidRPr="00F85593" w:rsidRDefault="002A6BA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Рассмотрим классификацию глобальных проблем:</w:t>
      </w:r>
    </w:p>
    <w:p w14:paraId="69A78D7A" w14:textId="77777777" w:rsidR="002A6BA6" w:rsidRPr="00F85593" w:rsidRDefault="002A6BA6" w:rsidP="004177E7">
      <w:pPr>
        <w:pStyle w:val="a4"/>
        <w:numPr>
          <w:ilvl w:val="0"/>
          <w:numId w:val="18"/>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Проблемы экологии</w:t>
      </w:r>
    </w:p>
    <w:p w14:paraId="5BEB66EC" w14:textId="77777777" w:rsidR="002A6BA6" w:rsidRPr="00F85593" w:rsidRDefault="002A6BA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У всех экологических проблем мира одно начало и это жизнедеятельность человека, которая вредит окружающей среде.</w:t>
      </w:r>
    </w:p>
    <w:p w14:paraId="70D85142" w14:textId="77777777" w:rsidR="002A6BA6" w:rsidRPr="00F85593" w:rsidRDefault="002A6BA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Во второй половине прошлого столетия начали развиваться сразу несколько экологических катастроф:</w:t>
      </w:r>
    </w:p>
    <w:p w14:paraId="4B3BA0C0" w14:textId="77777777" w:rsidR="00727F5C" w:rsidRDefault="00B01333" w:rsidP="004177E7">
      <w:pPr>
        <w:pStyle w:val="a4"/>
        <w:numPr>
          <w:ilvl w:val="0"/>
          <w:numId w:val="3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разрушение мировой экосистемы;</w:t>
      </w:r>
      <w:r w:rsidR="002A6BA6" w:rsidRPr="00727F5C">
        <w:rPr>
          <w:rFonts w:ascii="Times New Roman" w:hAnsi="Times New Roman" w:cs="Times New Roman"/>
          <w:sz w:val="28"/>
          <w:szCs w:val="28"/>
        </w:rPr>
        <w:t xml:space="preserve"> </w:t>
      </w:r>
    </w:p>
    <w:p w14:paraId="04C70CA6" w14:textId="77777777" w:rsidR="00727F5C" w:rsidRDefault="002A6BA6" w:rsidP="004177E7">
      <w:pPr>
        <w:pStyle w:val="a4"/>
        <w:numPr>
          <w:ilvl w:val="0"/>
          <w:numId w:val="3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большое количество видов флоры и фауны исчезает с лица земли;</w:t>
      </w:r>
    </w:p>
    <w:p w14:paraId="3E16BAE9" w14:textId="77777777" w:rsidR="00727F5C" w:rsidRDefault="002A6BA6" w:rsidP="004177E7">
      <w:pPr>
        <w:pStyle w:val="a4"/>
        <w:numPr>
          <w:ilvl w:val="0"/>
          <w:numId w:val="3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изменение климата, связанное с увеличением выбросов парниковых газов в атмосферу;</w:t>
      </w:r>
    </w:p>
    <w:p w14:paraId="036FE330" w14:textId="77777777" w:rsidR="00727F5C" w:rsidRDefault="002A6BA6" w:rsidP="004177E7">
      <w:pPr>
        <w:pStyle w:val="a4"/>
        <w:numPr>
          <w:ilvl w:val="0"/>
          <w:numId w:val="3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экологический баланс природы нарушен — все больше территорий поражены бедствиями либо стоят на грани катастрофы.</w:t>
      </w:r>
    </w:p>
    <w:p w14:paraId="6A7FB7E7" w14:textId="03A59C75" w:rsidR="002A6BA6" w:rsidRPr="00727F5C" w:rsidRDefault="002A6BA6" w:rsidP="004177E7">
      <w:pPr>
        <w:pStyle w:val="a4"/>
        <w:numPr>
          <w:ilvl w:val="0"/>
          <w:numId w:val="3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 xml:space="preserve">Загрязнение почвы, океана и околоземного пространства губительно. Оно отражается на здоровье </w:t>
      </w:r>
      <w:r w:rsidR="00B01333" w:rsidRPr="00727F5C">
        <w:rPr>
          <w:rFonts w:ascii="Times New Roman" w:hAnsi="Times New Roman" w:cs="Times New Roman"/>
          <w:sz w:val="28"/>
          <w:szCs w:val="28"/>
        </w:rPr>
        <w:t xml:space="preserve">людей и качестве жизни, а также ставит под угрозу существования всех живых существ. </w:t>
      </w:r>
      <w:r w:rsidRPr="00727F5C">
        <w:rPr>
          <w:rFonts w:ascii="Times New Roman" w:hAnsi="Times New Roman" w:cs="Times New Roman"/>
          <w:sz w:val="28"/>
          <w:szCs w:val="28"/>
        </w:rPr>
        <w:t xml:space="preserve">Пораженные территории становятся непригодными для жизни, а источники этого поражения мешают биосфере восстанавливаться и в конечном итоге разрушат ее. </w:t>
      </w:r>
    </w:p>
    <w:p w14:paraId="40BF0A6F" w14:textId="77777777" w:rsidR="002A6BA6" w:rsidRPr="00F85593" w:rsidRDefault="002A6BA6" w:rsidP="004177E7">
      <w:pPr>
        <w:pStyle w:val="a4"/>
        <w:numPr>
          <w:ilvl w:val="0"/>
          <w:numId w:val="18"/>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Демографическая проблема</w:t>
      </w:r>
    </w:p>
    <w:p w14:paraId="7C002547" w14:textId="77777777" w:rsidR="002A6BA6" w:rsidRPr="00F85593" w:rsidRDefault="002A6BA6" w:rsidP="00265D5F">
      <w:pPr>
        <w:pStyle w:val="a4"/>
        <w:spacing w:beforeLines="60" w:before="144" w:afterLines="30" w:after="72" w:line="360" w:lineRule="auto"/>
        <w:ind w:left="1069" w:firstLine="709"/>
        <w:jc w:val="both"/>
        <w:rPr>
          <w:rFonts w:ascii="Times New Roman" w:hAnsi="Times New Roman" w:cs="Times New Roman"/>
          <w:sz w:val="28"/>
          <w:szCs w:val="28"/>
        </w:rPr>
      </w:pPr>
      <w:r w:rsidRPr="00F85593">
        <w:rPr>
          <w:rFonts w:ascii="Times New Roman" w:hAnsi="Times New Roman" w:cs="Times New Roman"/>
          <w:sz w:val="28"/>
          <w:szCs w:val="28"/>
        </w:rPr>
        <w:t>Данная проблема затрагивает количество населения мира</w:t>
      </w:r>
      <w:r w:rsidR="00B01333" w:rsidRPr="00F85593">
        <w:rPr>
          <w:rFonts w:ascii="Times New Roman" w:hAnsi="Times New Roman" w:cs="Times New Roman"/>
          <w:sz w:val="28"/>
          <w:szCs w:val="28"/>
        </w:rPr>
        <w:t xml:space="preserve"> и на сегодняшний день </w:t>
      </w:r>
      <w:r w:rsidRPr="00F85593">
        <w:rPr>
          <w:rFonts w:ascii="Times New Roman" w:hAnsi="Times New Roman" w:cs="Times New Roman"/>
          <w:sz w:val="28"/>
          <w:szCs w:val="28"/>
        </w:rPr>
        <w:t>в мире актуальны две противоположные тенденции. Рассмотрим каждую из них.</w:t>
      </w:r>
    </w:p>
    <w:p w14:paraId="2CA316A5" w14:textId="77777777" w:rsidR="002A6BA6" w:rsidRPr="00727F5C" w:rsidRDefault="002A6BA6" w:rsidP="004177E7">
      <w:pPr>
        <w:pStyle w:val="a4"/>
        <w:numPr>
          <w:ilvl w:val="0"/>
          <w:numId w:val="32"/>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 xml:space="preserve">«Демографический взрыв»- население стран Азии, Африки и Латинской Америки резко возрастает. Уже сейчас это приводит к </w:t>
      </w:r>
      <w:r w:rsidRPr="00727F5C">
        <w:rPr>
          <w:rFonts w:ascii="Times New Roman" w:hAnsi="Times New Roman" w:cs="Times New Roman"/>
          <w:sz w:val="28"/>
          <w:szCs w:val="28"/>
        </w:rPr>
        <w:lastRenderedPageBreak/>
        <w:t>социально-экономическим проблемам в развивающихся странах. Если проблемы не решить, ситуация будет обостряться.</w:t>
      </w:r>
    </w:p>
    <w:p w14:paraId="07A8898B" w14:textId="77777777" w:rsidR="002A6BA6" w:rsidRPr="00727F5C" w:rsidRDefault="002A6BA6" w:rsidP="004177E7">
      <w:pPr>
        <w:pStyle w:val="a4"/>
        <w:numPr>
          <w:ilvl w:val="0"/>
          <w:numId w:val="32"/>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 xml:space="preserve">«Нулевой прирост»- людей пожилого возраста в странах Западной Европы становится больше, чем молодых. Это приводит к тому, что трудоспособное население перестает справляться с нагрузкой и не может обслуживать государство на прежнем уровне. </w:t>
      </w:r>
    </w:p>
    <w:p w14:paraId="67B1458D" w14:textId="7D23A008" w:rsidR="002A6BA6" w:rsidRPr="00F85593" w:rsidRDefault="002A6BA6" w:rsidP="004177E7">
      <w:pPr>
        <w:pStyle w:val="a4"/>
        <w:numPr>
          <w:ilvl w:val="0"/>
          <w:numId w:val="18"/>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Проблема «Север-Юг» </w:t>
      </w:r>
      <w:r w:rsidR="00AB14DF" w:rsidRPr="00F85593">
        <w:rPr>
          <w:rFonts w:ascii="Times New Roman" w:hAnsi="Times New Roman" w:cs="Times New Roman"/>
          <w:sz w:val="28"/>
          <w:szCs w:val="28"/>
        </w:rPr>
        <w:t>— это</w:t>
      </w:r>
      <w:r w:rsidRPr="00F85593">
        <w:rPr>
          <w:rFonts w:ascii="Times New Roman" w:hAnsi="Times New Roman" w:cs="Times New Roman"/>
          <w:sz w:val="28"/>
          <w:szCs w:val="28"/>
        </w:rPr>
        <w:t xml:space="preserve"> напряженные экономические отношения между развитыми и развивающимися странами мира.</w:t>
      </w:r>
    </w:p>
    <w:p w14:paraId="16C62AEF" w14:textId="61500FCC" w:rsidR="002A6BA6" w:rsidRPr="00F85593" w:rsidRDefault="002A6BA6" w:rsidP="00265D5F">
      <w:pPr>
        <w:spacing w:beforeLines="60" w:before="144" w:afterLines="30" w:after="72" w:line="360" w:lineRule="auto"/>
        <w:ind w:left="709"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Пропасть между ними по уровню экономического и культурного развития растет с каждым годом. </w:t>
      </w:r>
      <w:r w:rsidR="00B01333" w:rsidRPr="00F85593">
        <w:rPr>
          <w:rFonts w:ascii="Times New Roman" w:hAnsi="Times New Roman" w:cs="Times New Roman"/>
          <w:sz w:val="28"/>
          <w:szCs w:val="28"/>
        </w:rPr>
        <w:t>К примеру</w:t>
      </w:r>
      <w:r w:rsidRPr="00F85593">
        <w:rPr>
          <w:rFonts w:ascii="Times New Roman" w:hAnsi="Times New Roman" w:cs="Times New Roman"/>
          <w:sz w:val="28"/>
          <w:szCs w:val="28"/>
        </w:rPr>
        <w:t xml:space="preserve">, некоторые страны Азии, Африки и Латинской Америки не могут позволить себе высокого роста в разных отраслях, высококачественных товаров и медицины, </w:t>
      </w:r>
      <w:r w:rsidR="00AB14DF" w:rsidRPr="00F85593">
        <w:rPr>
          <w:rFonts w:ascii="Times New Roman" w:hAnsi="Times New Roman" w:cs="Times New Roman"/>
          <w:sz w:val="28"/>
          <w:szCs w:val="28"/>
        </w:rPr>
        <w:t>что, несомненно,</w:t>
      </w:r>
      <w:r w:rsidRPr="00F85593">
        <w:rPr>
          <w:rFonts w:ascii="Times New Roman" w:hAnsi="Times New Roman" w:cs="Times New Roman"/>
          <w:sz w:val="28"/>
          <w:szCs w:val="28"/>
        </w:rPr>
        <w:t xml:space="preserve"> влияет на их уровень жизни. </w:t>
      </w:r>
    </w:p>
    <w:p w14:paraId="4B69DE34" w14:textId="77777777" w:rsidR="00363D88" w:rsidRPr="00F85593" w:rsidRDefault="00363D88" w:rsidP="004177E7">
      <w:pPr>
        <w:pStyle w:val="a4"/>
        <w:numPr>
          <w:ilvl w:val="0"/>
          <w:numId w:val="18"/>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Мировая продовольственная проблема</w:t>
      </w:r>
    </w:p>
    <w:p w14:paraId="377E4064" w14:textId="77463D8A" w:rsidR="00363D88" w:rsidRPr="00F85593" w:rsidRDefault="00363D88" w:rsidP="00265D5F">
      <w:pPr>
        <w:spacing w:beforeLines="60" w:before="144" w:afterLines="30" w:after="72" w:line="360" w:lineRule="auto"/>
        <w:ind w:left="709"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Глобальная продовольственная проблема — одна из самых острых в современном мире. Она связана с тем, что в век </w:t>
      </w:r>
      <w:r w:rsidR="00B01333" w:rsidRPr="00F85593">
        <w:rPr>
          <w:rFonts w:ascii="Times New Roman" w:hAnsi="Times New Roman" w:cs="Times New Roman"/>
          <w:sz w:val="28"/>
          <w:szCs w:val="28"/>
        </w:rPr>
        <w:t>НТП</w:t>
      </w:r>
      <w:r w:rsidRPr="00F85593">
        <w:rPr>
          <w:rFonts w:ascii="Times New Roman" w:hAnsi="Times New Roman" w:cs="Times New Roman"/>
          <w:sz w:val="28"/>
          <w:szCs w:val="28"/>
        </w:rPr>
        <w:t xml:space="preserve"> все еще остаются люди, которые не могут обеспечить себя питанием. По отчету портала GHI 47 стран мира в 2021 году имеют тревожно высокий индекс голода. </w:t>
      </w:r>
    </w:p>
    <w:p w14:paraId="01790B75" w14:textId="77777777" w:rsidR="00363D88" w:rsidRPr="00F85593" w:rsidRDefault="00363D88" w:rsidP="004177E7">
      <w:pPr>
        <w:pStyle w:val="a4"/>
        <w:numPr>
          <w:ilvl w:val="0"/>
          <w:numId w:val="18"/>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Проблема бедности</w:t>
      </w:r>
    </w:p>
    <w:p w14:paraId="1BB933CA" w14:textId="784507FC" w:rsidR="00363D88" w:rsidRPr="00F85593" w:rsidRDefault="00AB14DF" w:rsidP="00265D5F">
      <w:pPr>
        <w:spacing w:beforeLines="60" w:before="144" w:afterLines="30" w:after="72"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М</w:t>
      </w:r>
      <w:r w:rsidR="00363D88" w:rsidRPr="00F85593">
        <w:rPr>
          <w:rFonts w:ascii="Times New Roman" w:hAnsi="Times New Roman" w:cs="Times New Roman"/>
          <w:sz w:val="28"/>
          <w:szCs w:val="28"/>
        </w:rPr>
        <w:t>ногие развивающиеся страны не могут обеспечивать должный уровень жизни для граждан. В таких государствах людям недоступна качественная медицина и многие жизненно необходимые товары. Это порождает другие глобальные угрозы — проблемы здравоохранения и образования в мире. Экономический кризис, который вызвала пандемия COVID-19, усугубила эту и многие другие проблемы в развивающихся странах.</w:t>
      </w:r>
    </w:p>
    <w:p w14:paraId="2B048D46" w14:textId="77777777" w:rsidR="00363D88" w:rsidRPr="00F85593" w:rsidRDefault="00363D88" w:rsidP="004177E7">
      <w:pPr>
        <w:pStyle w:val="a4"/>
        <w:numPr>
          <w:ilvl w:val="0"/>
          <w:numId w:val="18"/>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Проблема международного терроризма</w:t>
      </w:r>
    </w:p>
    <w:p w14:paraId="68AC80F2" w14:textId="77777777" w:rsidR="00363D88" w:rsidRPr="00F85593" w:rsidRDefault="00363D88" w:rsidP="00265D5F">
      <w:pPr>
        <w:spacing w:beforeLines="60" w:before="144" w:afterLines="30" w:after="72" w:line="360" w:lineRule="auto"/>
        <w:ind w:left="709"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Терроризм — это насильственные действия, которые преступники используют, чтобы устрашать население и добиваться политических целей. Как правило, террористические акты — это рычаг давления на власть.</w:t>
      </w:r>
    </w:p>
    <w:p w14:paraId="3CDBA330" w14:textId="77777777" w:rsidR="00363D88" w:rsidRPr="00F85593" w:rsidRDefault="00363D88" w:rsidP="00265D5F">
      <w:pPr>
        <w:spacing w:beforeLines="60" w:before="144" w:afterLines="30" w:after="72" w:line="360" w:lineRule="auto"/>
        <w:ind w:left="709"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Одна из главных опасностей международного терроризма — его способность усилить другие глобальные проблемы общества. </w:t>
      </w:r>
      <w:r w:rsidR="00B01333" w:rsidRPr="00F85593">
        <w:rPr>
          <w:rFonts w:ascii="Times New Roman" w:hAnsi="Times New Roman" w:cs="Times New Roman"/>
          <w:sz w:val="28"/>
          <w:szCs w:val="28"/>
        </w:rPr>
        <w:t>На сегодняшний день</w:t>
      </w:r>
      <w:r w:rsidRPr="00F85593">
        <w:rPr>
          <w:rFonts w:ascii="Times New Roman" w:hAnsi="Times New Roman" w:cs="Times New Roman"/>
          <w:sz w:val="28"/>
          <w:szCs w:val="28"/>
        </w:rPr>
        <w:t xml:space="preserve"> террористическим группам доступны все блага технологий и финансирование за счет ограблений, дохо</w:t>
      </w:r>
      <w:r w:rsidR="00B01333" w:rsidRPr="00F85593">
        <w:rPr>
          <w:rFonts w:ascii="Times New Roman" w:hAnsi="Times New Roman" w:cs="Times New Roman"/>
          <w:sz w:val="28"/>
          <w:szCs w:val="28"/>
        </w:rPr>
        <w:t>дов с теневой экономики и т. д., что</w:t>
      </w:r>
      <w:r w:rsidRPr="00F85593">
        <w:rPr>
          <w:rFonts w:ascii="Times New Roman" w:hAnsi="Times New Roman" w:cs="Times New Roman"/>
          <w:sz w:val="28"/>
          <w:szCs w:val="28"/>
        </w:rPr>
        <w:t xml:space="preserve"> делает современный мир уязвимым перед терроризмом. </w:t>
      </w:r>
    </w:p>
    <w:p w14:paraId="51102D5F" w14:textId="77777777" w:rsidR="00363D88" w:rsidRPr="00F85593" w:rsidRDefault="00363D88" w:rsidP="004177E7">
      <w:pPr>
        <w:pStyle w:val="a4"/>
        <w:numPr>
          <w:ilvl w:val="0"/>
          <w:numId w:val="18"/>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Проблема термоядерной войны</w:t>
      </w:r>
    </w:p>
    <w:p w14:paraId="74A9738B" w14:textId="77777777" w:rsidR="00B01333" w:rsidRPr="00F85593" w:rsidRDefault="00363D88" w:rsidP="00265D5F">
      <w:pPr>
        <w:spacing w:beforeLines="60" w:before="144" w:afterLines="30" w:after="72" w:line="360" w:lineRule="auto"/>
        <w:ind w:left="709" w:firstLine="709"/>
        <w:jc w:val="both"/>
        <w:rPr>
          <w:rFonts w:ascii="Times New Roman" w:hAnsi="Times New Roman" w:cs="Times New Roman"/>
          <w:sz w:val="28"/>
          <w:szCs w:val="28"/>
        </w:rPr>
      </w:pPr>
      <w:r w:rsidRPr="00F85593">
        <w:rPr>
          <w:rFonts w:ascii="Times New Roman" w:hAnsi="Times New Roman" w:cs="Times New Roman"/>
          <w:sz w:val="28"/>
          <w:szCs w:val="28"/>
        </w:rPr>
        <w:t>Угроза термоядерной войны — это пример одной из самых крупных глобальных проблем человечества на сегодняшний день. Ее суть проста: третья мировая ядерная война может уничтожить человечество.</w:t>
      </w:r>
    </w:p>
    <w:p w14:paraId="23C29A21" w14:textId="0C59A074" w:rsidR="00001A9F" w:rsidRPr="00F85593" w:rsidRDefault="006270FC" w:rsidP="00265D5F">
      <w:pPr>
        <w:spacing w:beforeLines="60" w:before="144" w:afterLines="30" w:after="72" w:line="360" w:lineRule="auto"/>
        <w:ind w:left="709"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Глобальные проблемы являются следствием противостояния естественной природы и человеческой культуры, а также несоответствия или несовместимости разнонаправленных тенденций в ходе развития самой человеческой культуры. Естественная природа существует по принципу отрицательной обратной связи, в то время как человеческая культура - по принципу положительной обратной связи. С одной стороны, </w:t>
      </w:r>
      <w:r w:rsidR="00AB14DF" w:rsidRPr="00F85593">
        <w:rPr>
          <w:rFonts w:ascii="Times New Roman" w:hAnsi="Times New Roman" w:cs="Times New Roman"/>
          <w:sz w:val="28"/>
          <w:szCs w:val="28"/>
        </w:rPr>
        <w:t>— это</w:t>
      </w:r>
      <w:r w:rsidRPr="00F85593">
        <w:rPr>
          <w:rFonts w:ascii="Times New Roman" w:hAnsi="Times New Roman" w:cs="Times New Roman"/>
          <w:sz w:val="28"/>
          <w:szCs w:val="28"/>
        </w:rPr>
        <w:t xml:space="preserve"> огромные масштабы человеческой деятельности, которая радикально изменила природу, общество, образ жизни людей. С другой стороны, </w:t>
      </w:r>
      <w:r w:rsidR="00AB14DF" w:rsidRPr="00F85593">
        <w:rPr>
          <w:rFonts w:ascii="Times New Roman" w:hAnsi="Times New Roman" w:cs="Times New Roman"/>
          <w:sz w:val="28"/>
          <w:szCs w:val="28"/>
        </w:rPr>
        <w:t>— это</w:t>
      </w:r>
      <w:r w:rsidRPr="00F85593">
        <w:rPr>
          <w:rFonts w:ascii="Times New Roman" w:hAnsi="Times New Roman" w:cs="Times New Roman"/>
          <w:sz w:val="28"/>
          <w:szCs w:val="28"/>
        </w:rPr>
        <w:t xml:space="preserve"> неспособность человека рационально распорядиться этой силой.</w:t>
      </w:r>
    </w:p>
    <w:p w14:paraId="7B9F9690" w14:textId="483E68E0" w:rsidR="006270FC" w:rsidRPr="00F85593" w:rsidRDefault="006270FC" w:rsidP="00265D5F">
      <w:pPr>
        <w:pStyle w:val="2"/>
        <w:spacing w:beforeLines="60" w:before="144" w:afterLines="30" w:after="72" w:line="360" w:lineRule="auto"/>
        <w:ind w:firstLine="709"/>
        <w:jc w:val="both"/>
        <w:rPr>
          <w:rFonts w:ascii="Times New Roman" w:hAnsi="Times New Roman" w:cs="Times New Roman"/>
          <w:b/>
          <w:color w:val="auto"/>
          <w:sz w:val="28"/>
          <w:szCs w:val="28"/>
        </w:rPr>
      </w:pPr>
      <w:bookmarkStart w:id="6" w:name="_Toc98102141"/>
      <w:r w:rsidRPr="00F85593">
        <w:rPr>
          <w:rFonts w:ascii="Times New Roman" w:hAnsi="Times New Roman" w:cs="Times New Roman"/>
          <w:b/>
          <w:color w:val="auto"/>
          <w:sz w:val="28"/>
          <w:szCs w:val="28"/>
        </w:rPr>
        <w:lastRenderedPageBreak/>
        <w:t>1.3. Глобализация и глобальные проблемы в современном обществе и школьном образовании</w:t>
      </w:r>
      <w:bookmarkEnd w:id="6"/>
    </w:p>
    <w:p w14:paraId="34600375"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Место и роль социальных знаний в воспитании подрастающего поколения определяется их познавательными и мировоззренческими свойствами, их вкладом в духовно-нравственное формирование личности человека. Современное развитие, социальные и политические процессы, информационные контексты, глобализация всех сфер жизни, политеизм, социальное расслоение предъявляют новые требования к общественным наукам и школьному обучению. Социальные науки становятся гуманистической основой образования в целом.</w:t>
      </w:r>
    </w:p>
    <w:p w14:paraId="62715DC4"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color w:val="FF0000"/>
          <w:sz w:val="28"/>
          <w:szCs w:val="28"/>
        </w:rPr>
      </w:pPr>
      <w:r w:rsidRPr="00F85593">
        <w:rPr>
          <w:rFonts w:ascii="Times New Roman" w:hAnsi="Times New Roman" w:cs="Times New Roman"/>
          <w:sz w:val="28"/>
          <w:szCs w:val="28"/>
        </w:rPr>
        <w:t>Основными нормативными документами, на которых базируется и будет базироваться преподавание обществознания в школе в ближайшее время, являются действующий ФГОС</w:t>
      </w:r>
      <w:r w:rsidR="00363D88" w:rsidRPr="00F85593">
        <w:rPr>
          <w:rFonts w:ascii="Times New Roman" w:hAnsi="Times New Roman" w:cs="Times New Roman"/>
          <w:sz w:val="28"/>
          <w:szCs w:val="28"/>
        </w:rPr>
        <w:t xml:space="preserve"> основного и среднего образования</w:t>
      </w:r>
      <w:r w:rsidRPr="00F85593">
        <w:rPr>
          <w:rFonts w:ascii="Times New Roman" w:hAnsi="Times New Roman" w:cs="Times New Roman"/>
          <w:sz w:val="28"/>
          <w:szCs w:val="28"/>
        </w:rPr>
        <w:t>, а также утвержденная в декабре 2018 г. Концепция преподавания предмета «Обществознание».</w:t>
      </w:r>
      <w:r w:rsidR="008F25F7" w:rsidRPr="00F85593">
        <w:rPr>
          <w:rFonts w:ascii="Times New Roman" w:hAnsi="Times New Roman" w:cs="Times New Roman"/>
          <w:sz w:val="28"/>
          <w:szCs w:val="28"/>
        </w:rPr>
        <w:t xml:space="preserve"> </w:t>
      </w:r>
    </w:p>
    <w:p w14:paraId="3227263C" w14:textId="4B859092" w:rsidR="00DA70DB" w:rsidRPr="00F85593" w:rsidRDefault="008F25F7"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Планируемыми результатами освоения темы</w:t>
      </w:r>
      <w:r w:rsidR="006270FC" w:rsidRPr="00F85593">
        <w:rPr>
          <w:rFonts w:ascii="Times New Roman" w:hAnsi="Times New Roman" w:cs="Times New Roman"/>
          <w:sz w:val="28"/>
          <w:szCs w:val="28"/>
        </w:rPr>
        <w:t xml:space="preserve"> «Глобализация и глоб</w:t>
      </w:r>
      <w:r w:rsidRPr="00F85593">
        <w:rPr>
          <w:rFonts w:ascii="Times New Roman" w:hAnsi="Times New Roman" w:cs="Times New Roman"/>
          <w:sz w:val="28"/>
          <w:szCs w:val="28"/>
        </w:rPr>
        <w:t xml:space="preserve">альные проблемы современности» </w:t>
      </w:r>
      <w:r w:rsidR="00AB14DF" w:rsidRPr="00F85593">
        <w:rPr>
          <w:rFonts w:ascii="Times New Roman" w:hAnsi="Times New Roman" w:cs="Times New Roman"/>
          <w:sz w:val="28"/>
          <w:szCs w:val="28"/>
        </w:rPr>
        <w:t>согласно установкам</w:t>
      </w:r>
      <w:r w:rsidRPr="00F85593">
        <w:rPr>
          <w:rFonts w:ascii="Times New Roman" w:hAnsi="Times New Roman" w:cs="Times New Roman"/>
          <w:sz w:val="28"/>
          <w:szCs w:val="28"/>
        </w:rPr>
        <w:t xml:space="preserve"> ФГОС должны стать: </w:t>
      </w:r>
    </w:p>
    <w:p w14:paraId="22F29335"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Познавательные УУД:</w:t>
      </w:r>
    </w:p>
    <w:p w14:paraId="4F060FB3" w14:textId="77777777" w:rsidR="00DA70DB" w:rsidRPr="00727F5C" w:rsidRDefault="006270FC" w:rsidP="004177E7">
      <w:pPr>
        <w:pStyle w:val="a4"/>
        <w:numPr>
          <w:ilvl w:val="0"/>
          <w:numId w:val="33"/>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умение найти нужную информацию, выделить главное;</w:t>
      </w:r>
    </w:p>
    <w:p w14:paraId="36952FC1" w14:textId="77777777" w:rsidR="006270FC" w:rsidRPr="00727F5C" w:rsidRDefault="006270FC" w:rsidP="004177E7">
      <w:pPr>
        <w:pStyle w:val="a4"/>
        <w:numPr>
          <w:ilvl w:val="0"/>
          <w:numId w:val="33"/>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дополнять</w:t>
      </w:r>
      <w:r w:rsidRPr="00727F5C">
        <w:rPr>
          <w:rFonts w:ascii="Times New Roman" w:hAnsi="Times New Roman" w:cs="Times New Roman"/>
          <w:sz w:val="28"/>
          <w:szCs w:val="28"/>
        </w:rPr>
        <w:tab/>
        <w:t>и</w:t>
      </w:r>
      <w:r w:rsidRPr="00727F5C">
        <w:rPr>
          <w:rFonts w:ascii="Times New Roman" w:hAnsi="Times New Roman" w:cs="Times New Roman"/>
          <w:sz w:val="28"/>
          <w:szCs w:val="28"/>
        </w:rPr>
        <w:tab/>
        <w:t>расширять</w:t>
      </w:r>
      <w:r w:rsidRPr="00727F5C">
        <w:rPr>
          <w:rFonts w:ascii="Times New Roman" w:hAnsi="Times New Roman" w:cs="Times New Roman"/>
          <w:sz w:val="28"/>
          <w:szCs w:val="28"/>
        </w:rPr>
        <w:tab/>
        <w:t>существующие</w:t>
      </w:r>
      <w:r w:rsidRPr="00727F5C">
        <w:rPr>
          <w:rFonts w:ascii="Times New Roman" w:hAnsi="Times New Roman" w:cs="Times New Roman"/>
          <w:sz w:val="28"/>
          <w:szCs w:val="28"/>
        </w:rPr>
        <w:tab/>
        <w:t xml:space="preserve"> знания</w:t>
      </w:r>
    </w:p>
    <w:p w14:paraId="221D38A2" w14:textId="77777777" w:rsidR="00727F5C"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Коммуникативные УУД:</w:t>
      </w:r>
    </w:p>
    <w:p w14:paraId="38632900" w14:textId="6CE180F5" w:rsidR="00DA70DB" w:rsidRPr="00727F5C" w:rsidRDefault="006270FC" w:rsidP="004177E7">
      <w:pPr>
        <w:pStyle w:val="a4"/>
        <w:numPr>
          <w:ilvl w:val="0"/>
          <w:numId w:val="34"/>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участвовать</w:t>
      </w:r>
      <w:r w:rsidRPr="00727F5C">
        <w:rPr>
          <w:rFonts w:ascii="Times New Roman" w:hAnsi="Times New Roman" w:cs="Times New Roman"/>
          <w:sz w:val="28"/>
          <w:szCs w:val="28"/>
        </w:rPr>
        <w:tab/>
        <w:t>в</w:t>
      </w:r>
      <w:r w:rsidRPr="00727F5C">
        <w:rPr>
          <w:rFonts w:ascii="Times New Roman" w:hAnsi="Times New Roman" w:cs="Times New Roman"/>
          <w:sz w:val="28"/>
          <w:szCs w:val="28"/>
        </w:rPr>
        <w:tab/>
        <w:t>коллективном</w:t>
      </w:r>
      <w:r w:rsidRPr="00727F5C">
        <w:rPr>
          <w:rFonts w:ascii="Times New Roman" w:hAnsi="Times New Roman" w:cs="Times New Roman"/>
          <w:sz w:val="28"/>
          <w:szCs w:val="28"/>
        </w:rPr>
        <w:tab/>
        <w:t>обсуждении</w:t>
      </w:r>
      <w:r w:rsidRPr="00727F5C">
        <w:rPr>
          <w:rFonts w:ascii="Times New Roman" w:hAnsi="Times New Roman" w:cs="Times New Roman"/>
          <w:sz w:val="28"/>
          <w:szCs w:val="28"/>
        </w:rPr>
        <w:tab/>
        <w:t>документальных источников;</w:t>
      </w:r>
    </w:p>
    <w:p w14:paraId="4F28B5EC" w14:textId="77777777" w:rsidR="00DA70DB" w:rsidRPr="00727F5C" w:rsidRDefault="006270FC" w:rsidP="004177E7">
      <w:pPr>
        <w:pStyle w:val="a4"/>
        <w:numPr>
          <w:ilvl w:val="0"/>
          <w:numId w:val="34"/>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формулировать диалогические высказывания, обмениваться мнениями;</w:t>
      </w:r>
    </w:p>
    <w:p w14:paraId="67D7FF2A" w14:textId="77777777" w:rsidR="006270FC" w:rsidRPr="00727F5C" w:rsidRDefault="006270FC" w:rsidP="004177E7">
      <w:pPr>
        <w:pStyle w:val="a4"/>
        <w:numPr>
          <w:ilvl w:val="0"/>
          <w:numId w:val="34"/>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прислушиваться друг к другу, понимают позицию партнера.</w:t>
      </w:r>
    </w:p>
    <w:p w14:paraId="6464E5B1" w14:textId="77777777" w:rsidR="006270FC" w:rsidRPr="00F85593" w:rsidRDefault="00363D88"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Регулятивные</w:t>
      </w:r>
      <w:r w:rsidR="006270FC" w:rsidRPr="00F85593">
        <w:rPr>
          <w:rFonts w:ascii="Times New Roman" w:hAnsi="Times New Roman" w:cs="Times New Roman"/>
          <w:sz w:val="28"/>
          <w:szCs w:val="28"/>
        </w:rPr>
        <w:t xml:space="preserve"> УУД:</w:t>
      </w:r>
      <w:r w:rsidR="005320E7" w:rsidRPr="00F85593">
        <w:rPr>
          <w:rFonts w:ascii="Times New Roman" w:hAnsi="Times New Roman" w:cs="Times New Roman"/>
          <w:sz w:val="28"/>
          <w:szCs w:val="28"/>
        </w:rPr>
        <w:t xml:space="preserve">  </w:t>
      </w:r>
    </w:p>
    <w:p w14:paraId="0DCCA5AC" w14:textId="77777777" w:rsidR="00DA70DB" w:rsidRPr="00727F5C" w:rsidRDefault="006270FC" w:rsidP="004177E7">
      <w:pPr>
        <w:pStyle w:val="a4"/>
        <w:numPr>
          <w:ilvl w:val="0"/>
          <w:numId w:val="35"/>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спланировать</w:t>
      </w:r>
      <w:r w:rsidRPr="00727F5C">
        <w:rPr>
          <w:rFonts w:ascii="Times New Roman" w:hAnsi="Times New Roman" w:cs="Times New Roman"/>
          <w:sz w:val="28"/>
          <w:szCs w:val="28"/>
        </w:rPr>
        <w:tab/>
        <w:t>решение</w:t>
      </w:r>
      <w:r w:rsidRPr="00727F5C">
        <w:rPr>
          <w:rFonts w:ascii="Times New Roman" w:hAnsi="Times New Roman" w:cs="Times New Roman"/>
          <w:sz w:val="28"/>
          <w:szCs w:val="28"/>
        </w:rPr>
        <w:tab/>
        <w:t>учебной</w:t>
      </w:r>
      <w:r w:rsidRPr="00727F5C">
        <w:rPr>
          <w:rFonts w:ascii="Times New Roman" w:hAnsi="Times New Roman" w:cs="Times New Roman"/>
          <w:sz w:val="28"/>
          <w:szCs w:val="28"/>
        </w:rPr>
        <w:tab/>
        <w:t>задачи,</w:t>
      </w:r>
      <w:r w:rsidRPr="00727F5C">
        <w:rPr>
          <w:rFonts w:ascii="Times New Roman" w:hAnsi="Times New Roman" w:cs="Times New Roman"/>
          <w:sz w:val="28"/>
          <w:szCs w:val="28"/>
        </w:rPr>
        <w:tab/>
        <w:t>выстроить</w:t>
      </w:r>
      <w:r w:rsidRPr="00727F5C">
        <w:rPr>
          <w:rFonts w:ascii="Times New Roman" w:hAnsi="Times New Roman" w:cs="Times New Roman"/>
          <w:sz w:val="28"/>
          <w:szCs w:val="28"/>
        </w:rPr>
        <w:tab/>
        <w:t>алгоритм действий;</w:t>
      </w:r>
    </w:p>
    <w:p w14:paraId="7EFC8050" w14:textId="77777777" w:rsidR="006270FC" w:rsidRPr="00727F5C" w:rsidRDefault="006270FC" w:rsidP="004177E7">
      <w:pPr>
        <w:pStyle w:val="a4"/>
        <w:numPr>
          <w:ilvl w:val="0"/>
          <w:numId w:val="35"/>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корректировать</w:t>
      </w:r>
      <w:r w:rsidRPr="00727F5C">
        <w:rPr>
          <w:rFonts w:ascii="Times New Roman" w:hAnsi="Times New Roman" w:cs="Times New Roman"/>
          <w:sz w:val="28"/>
          <w:szCs w:val="28"/>
        </w:rPr>
        <w:tab/>
        <w:t>деятельность,</w:t>
      </w:r>
      <w:r w:rsidRPr="00727F5C">
        <w:rPr>
          <w:rFonts w:ascii="Times New Roman" w:hAnsi="Times New Roman" w:cs="Times New Roman"/>
          <w:sz w:val="28"/>
          <w:szCs w:val="28"/>
        </w:rPr>
        <w:tab/>
        <w:t>вносить</w:t>
      </w:r>
      <w:r w:rsidRPr="00727F5C">
        <w:rPr>
          <w:rFonts w:ascii="Times New Roman" w:hAnsi="Times New Roman" w:cs="Times New Roman"/>
          <w:sz w:val="28"/>
          <w:szCs w:val="28"/>
        </w:rPr>
        <w:tab/>
        <w:t>изменения</w:t>
      </w:r>
      <w:r w:rsidRPr="00727F5C">
        <w:rPr>
          <w:rFonts w:ascii="Times New Roman" w:hAnsi="Times New Roman" w:cs="Times New Roman"/>
          <w:sz w:val="28"/>
          <w:szCs w:val="28"/>
        </w:rPr>
        <w:tab/>
        <w:t>в</w:t>
      </w:r>
      <w:r w:rsidRPr="00727F5C">
        <w:rPr>
          <w:rFonts w:ascii="Times New Roman" w:hAnsi="Times New Roman" w:cs="Times New Roman"/>
          <w:sz w:val="28"/>
          <w:szCs w:val="28"/>
        </w:rPr>
        <w:tab/>
        <w:t>процесс</w:t>
      </w:r>
      <w:r w:rsidRPr="00727F5C">
        <w:rPr>
          <w:rFonts w:ascii="Times New Roman" w:hAnsi="Times New Roman" w:cs="Times New Roman"/>
          <w:sz w:val="28"/>
          <w:szCs w:val="28"/>
        </w:rPr>
        <w:tab/>
        <w:t>с учетом возникших трудностей.</w:t>
      </w:r>
    </w:p>
    <w:p w14:paraId="37D36C2F"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результате занятия по теме «Глобализация и глобальные пробле</w:t>
      </w:r>
      <w:r w:rsidR="00D6501A" w:rsidRPr="00F85593">
        <w:rPr>
          <w:rFonts w:ascii="Times New Roman" w:hAnsi="Times New Roman" w:cs="Times New Roman"/>
          <w:sz w:val="28"/>
          <w:szCs w:val="28"/>
        </w:rPr>
        <w:t>мы современности» ученик научит</w:t>
      </w:r>
      <w:r w:rsidRPr="00F85593">
        <w:rPr>
          <w:rFonts w:ascii="Times New Roman" w:hAnsi="Times New Roman" w:cs="Times New Roman"/>
          <w:sz w:val="28"/>
          <w:szCs w:val="28"/>
        </w:rPr>
        <w:t>ся:</w:t>
      </w:r>
    </w:p>
    <w:p w14:paraId="44EA08F0"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D6501A" w:rsidRPr="00F85593">
        <w:rPr>
          <w:rFonts w:ascii="Times New Roman" w:hAnsi="Times New Roman" w:cs="Times New Roman"/>
          <w:sz w:val="28"/>
          <w:szCs w:val="28"/>
        </w:rPr>
        <w:t xml:space="preserve"> </w:t>
      </w:r>
      <w:r w:rsidRPr="00F85593">
        <w:rPr>
          <w:rFonts w:ascii="Times New Roman" w:hAnsi="Times New Roman" w:cs="Times New Roman"/>
          <w:sz w:val="28"/>
          <w:szCs w:val="28"/>
        </w:rPr>
        <w:t>определять, что такое глобализация, глобальные проблемы современности;</w:t>
      </w:r>
    </w:p>
    <w:p w14:paraId="6165AC10"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D6501A" w:rsidRPr="00F85593">
        <w:rPr>
          <w:rFonts w:ascii="Times New Roman" w:hAnsi="Times New Roman" w:cs="Times New Roman"/>
          <w:sz w:val="28"/>
          <w:szCs w:val="28"/>
        </w:rPr>
        <w:t xml:space="preserve"> </w:t>
      </w:r>
      <w:r w:rsidRPr="00F85593">
        <w:rPr>
          <w:rFonts w:ascii="Times New Roman" w:hAnsi="Times New Roman" w:cs="Times New Roman"/>
          <w:sz w:val="28"/>
          <w:szCs w:val="28"/>
        </w:rPr>
        <w:t xml:space="preserve">определять </w:t>
      </w:r>
      <w:r w:rsidR="00DA70DB" w:rsidRPr="00F85593">
        <w:rPr>
          <w:rFonts w:ascii="Times New Roman" w:hAnsi="Times New Roman" w:cs="Times New Roman"/>
          <w:sz w:val="28"/>
          <w:szCs w:val="28"/>
        </w:rPr>
        <w:t>элементы глобализации и проблемы,</w:t>
      </w:r>
      <w:r w:rsidRPr="00F85593">
        <w:rPr>
          <w:rFonts w:ascii="Times New Roman" w:hAnsi="Times New Roman" w:cs="Times New Roman"/>
          <w:sz w:val="28"/>
          <w:szCs w:val="28"/>
        </w:rPr>
        <w:t xml:space="preserve"> к которым она может привести;</w:t>
      </w:r>
    </w:p>
    <w:p w14:paraId="1486C997"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выявлять взаимосвязь глобальных проблем, пути их решения.</w:t>
      </w:r>
    </w:p>
    <w:p w14:paraId="11F06F4A"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Знание курса должно лечь в основу формирования целостного мировоззрения и </w:t>
      </w:r>
      <w:r w:rsidR="00363D88" w:rsidRPr="00F85593">
        <w:rPr>
          <w:rFonts w:ascii="Times New Roman" w:hAnsi="Times New Roman" w:cs="Times New Roman"/>
          <w:sz w:val="28"/>
          <w:szCs w:val="28"/>
        </w:rPr>
        <w:t xml:space="preserve">нравственных </w:t>
      </w:r>
      <w:r w:rsidRPr="00F85593">
        <w:rPr>
          <w:rFonts w:ascii="Times New Roman" w:hAnsi="Times New Roman" w:cs="Times New Roman"/>
          <w:sz w:val="28"/>
          <w:szCs w:val="28"/>
        </w:rPr>
        <w:t>ценностей</w:t>
      </w:r>
      <w:r w:rsidR="00DA70DB" w:rsidRPr="00F85593">
        <w:rPr>
          <w:rFonts w:ascii="Times New Roman" w:hAnsi="Times New Roman" w:cs="Times New Roman"/>
          <w:sz w:val="28"/>
          <w:szCs w:val="28"/>
        </w:rPr>
        <w:t xml:space="preserve">. </w:t>
      </w:r>
      <w:r w:rsidRPr="00F85593">
        <w:rPr>
          <w:rFonts w:ascii="Times New Roman" w:hAnsi="Times New Roman" w:cs="Times New Roman"/>
          <w:sz w:val="28"/>
          <w:szCs w:val="28"/>
        </w:rPr>
        <w:t>Курс «</w:t>
      </w:r>
      <w:r w:rsidR="008F25F7" w:rsidRPr="00F85593">
        <w:rPr>
          <w:rFonts w:ascii="Times New Roman" w:hAnsi="Times New Roman" w:cs="Times New Roman"/>
          <w:sz w:val="28"/>
          <w:szCs w:val="28"/>
        </w:rPr>
        <w:t>О</w:t>
      </w:r>
      <w:r w:rsidRPr="00F85593">
        <w:rPr>
          <w:rFonts w:ascii="Times New Roman" w:hAnsi="Times New Roman" w:cs="Times New Roman"/>
          <w:sz w:val="28"/>
          <w:szCs w:val="28"/>
        </w:rPr>
        <w:t xml:space="preserve">бществознание» позволяет ученику идентифицировать себя как личность, найти свой собственный путь, раскрыть свой потенциал, </w:t>
      </w:r>
      <w:r w:rsidR="00DA70DB" w:rsidRPr="00F85593">
        <w:rPr>
          <w:rFonts w:ascii="Times New Roman" w:hAnsi="Times New Roman" w:cs="Times New Roman"/>
          <w:sz w:val="28"/>
          <w:szCs w:val="28"/>
        </w:rPr>
        <w:t xml:space="preserve">а также </w:t>
      </w:r>
      <w:r w:rsidRPr="00F85593">
        <w:rPr>
          <w:rFonts w:ascii="Times New Roman" w:hAnsi="Times New Roman" w:cs="Times New Roman"/>
          <w:sz w:val="28"/>
          <w:szCs w:val="28"/>
        </w:rPr>
        <w:t>понять свою социальн</w:t>
      </w:r>
      <w:r w:rsidR="00DA70DB" w:rsidRPr="00F85593">
        <w:rPr>
          <w:rFonts w:ascii="Times New Roman" w:hAnsi="Times New Roman" w:cs="Times New Roman"/>
          <w:sz w:val="28"/>
          <w:szCs w:val="28"/>
        </w:rPr>
        <w:t>ую роль и свое место в обществе.</w:t>
      </w:r>
    </w:p>
    <w:p w14:paraId="4FEA1DA8"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Концепции преподавания предмета «Обществознание» в образовательных учреждениях </w:t>
      </w:r>
      <w:r w:rsidR="00DA70DB" w:rsidRPr="00F85593">
        <w:rPr>
          <w:rFonts w:ascii="Times New Roman" w:hAnsi="Times New Roman" w:cs="Times New Roman"/>
          <w:sz w:val="28"/>
          <w:szCs w:val="28"/>
        </w:rPr>
        <w:t>РФ</w:t>
      </w:r>
      <w:r w:rsidRPr="00F85593">
        <w:rPr>
          <w:rFonts w:ascii="Times New Roman" w:hAnsi="Times New Roman" w:cs="Times New Roman"/>
          <w:sz w:val="28"/>
          <w:szCs w:val="28"/>
        </w:rPr>
        <w:t>, реализующих основные общеобразовательные программы,</w:t>
      </w:r>
      <w:r w:rsidR="00DA70DB" w:rsidRPr="00F85593">
        <w:rPr>
          <w:rFonts w:ascii="Times New Roman" w:hAnsi="Times New Roman" w:cs="Times New Roman"/>
          <w:sz w:val="28"/>
          <w:szCs w:val="28"/>
        </w:rPr>
        <w:t xml:space="preserve"> в которых</w:t>
      </w:r>
      <w:r w:rsidRPr="00F85593">
        <w:rPr>
          <w:rFonts w:ascii="Times New Roman" w:hAnsi="Times New Roman" w:cs="Times New Roman"/>
          <w:sz w:val="28"/>
          <w:szCs w:val="28"/>
        </w:rPr>
        <w:t xml:space="preserve"> представлены цели, задачи, основные принципы и рекомендации по совершенствованию преподавания общественных наук в образовательных учреждениях </w:t>
      </w:r>
      <w:r w:rsidR="00DA70DB" w:rsidRPr="00F85593">
        <w:rPr>
          <w:rFonts w:ascii="Times New Roman" w:hAnsi="Times New Roman" w:cs="Times New Roman"/>
          <w:sz w:val="28"/>
          <w:szCs w:val="28"/>
        </w:rPr>
        <w:t>РФ</w:t>
      </w:r>
      <w:r w:rsidRPr="00F85593">
        <w:rPr>
          <w:rFonts w:ascii="Times New Roman" w:hAnsi="Times New Roman" w:cs="Times New Roman"/>
          <w:sz w:val="28"/>
          <w:szCs w:val="28"/>
        </w:rPr>
        <w:t xml:space="preserve">. </w:t>
      </w:r>
    </w:p>
    <w:p w14:paraId="6380A393" w14:textId="77777777" w:rsidR="006270FC" w:rsidRPr="00F85593" w:rsidRDefault="00DA70D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Основной ц</w:t>
      </w:r>
      <w:r w:rsidR="006270FC" w:rsidRPr="00F85593">
        <w:rPr>
          <w:rFonts w:ascii="Times New Roman" w:hAnsi="Times New Roman" w:cs="Times New Roman"/>
          <w:sz w:val="28"/>
          <w:szCs w:val="28"/>
        </w:rPr>
        <w:t xml:space="preserve">елью концепции является повышение качества преподавания и изучения социальных наук в образовательных учреждениях с учетом перспективных задач развития </w:t>
      </w:r>
      <w:r w:rsidRPr="00F85593">
        <w:rPr>
          <w:rFonts w:ascii="Times New Roman" w:hAnsi="Times New Roman" w:cs="Times New Roman"/>
          <w:sz w:val="28"/>
          <w:szCs w:val="28"/>
        </w:rPr>
        <w:t>РФ</w:t>
      </w:r>
      <w:r w:rsidR="006270FC" w:rsidRPr="00F85593">
        <w:rPr>
          <w:rFonts w:ascii="Times New Roman" w:hAnsi="Times New Roman" w:cs="Times New Roman"/>
          <w:sz w:val="28"/>
          <w:szCs w:val="28"/>
        </w:rPr>
        <w:t>.</w:t>
      </w:r>
    </w:p>
    <w:p w14:paraId="59102DAB"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Эта цель достигается путем решения следующих задач:</w:t>
      </w:r>
    </w:p>
    <w:p w14:paraId="5CB4EF35"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w:t>
      </w:r>
      <w:r w:rsidR="00D6501A" w:rsidRPr="00F85593">
        <w:rPr>
          <w:rFonts w:ascii="Times New Roman" w:hAnsi="Times New Roman" w:cs="Times New Roman"/>
          <w:sz w:val="28"/>
          <w:szCs w:val="28"/>
        </w:rPr>
        <w:t xml:space="preserve"> </w:t>
      </w:r>
      <w:r w:rsidRPr="00F85593">
        <w:rPr>
          <w:rFonts w:ascii="Times New Roman" w:hAnsi="Times New Roman" w:cs="Times New Roman"/>
          <w:sz w:val="28"/>
          <w:szCs w:val="28"/>
        </w:rPr>
        <w:t xml:space="preserve">обновление содержания образовательных программ по общественным наукам на уровне общего и среднего образования (обеспечение их преемственности), </w:t>
      </w:r>
      <w:r w:rsidR="00DA70DB" w:rsidRPr="00F85593">
        <w:rPr>
          <w:rFonts w:ascii="Times New Roman" w:hAnsi="Times New Roman" w:cs="Times New Roman"/>
          <w:sz w:val="28"/>
          <w:szCs w:val="28"/>
        </w:rPr>
        <w:t>УМК</w:t>
      </w:r>
      <w:r w:rsidRPr="00F85593">
        <w:rPr>
          <w:rFonts w:ascii="Times New Roman" w:hAnsi="Times New Roman" w:cs="Times New Roman"/>
          <w:sz w:val="28"/>
          <w:szCs w:val="28"/>
        </w:rPr>
        <w:t>,</w:t>
      </w:r>
      <w:r w:rsidR="00DA70DB" w:rsidRPr="00F85593">
        <w:rPr>
          <w:rFonts w:ascii="Times New Roman" w:hAnsi="Times New Roman" w:cs="Times New Roman"/>
          <w:sz w:val="28"/>
          <w:szCs w:val="28"/>
        </w:rPr>
        <w:t xml:space="preserve"> а также</w:t>
      </w:r>
      <w:r w:rsidRPr="00F85593">
        <w:rPr>
          <w:rFonts w:ascii="Times New Roman" w:hAnsi="Times New Roman" w:cs="Times New Roman"/>
          <w:sz w:val="28"/>
          <w:szCs w:val="28"/>
        </w:rPr>
        <w:t xml:space="preserve"> технологий и методов обучения;</w:t>
      </w:r>
    </w:p>
    <w:p w14:paraId="2449A849"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D6501A" w:rsidRPr="00F85593">
        <w:rPr>
          <w:rFonts w:ascii="Times New Roman" w:hAnsi="Times New Roman" w:cs="Times New Roman"/>
          <w:sz w:val="28"/>
          <w:szCs w:val="28"/>
        </w:rPr>
        <w:t xml:space="preserve"> </w:t>
      </w:r>
      <w:r w:rsidRPr="00F85593">
        <w:rPr>
          <w:rFonts w:ascii="Times New Roman" w:hAnsi="Times New Roman" w:cs="Times New Roman"/>
          <w:sz w:val="28"/>
          <w:szCs w:val="28"/>
        </w:rPr>
        <w:t>расширение использования электронных информационных и образовательных ресурсов для повышения качества преподавания;</w:t>
      </w:r>
    </w:p>
    <w:p w14:paraId="38C9BECE"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D6501A" w:rsidRPr="00F85593">
        <w:rPr>
          <w:rFonts w:ascii="Times New Roman" w:hAnsi="Times New Roman" w:cs="Times New Roman"/>
          <w:sz w:val="28"/>
          <w:szCs w:val="28"/>
        </w:rPr>
        <w:t xml:space="preserve"> </w:t>
      </w:r>
      <w:r w:rsidRPr="00F85593">
        <w:rPr>
          <w:rFonts w:ascii="Times New Roman" w:hAnsi="Times New Roman" w:cs="Times New Roman"/>
          <w:sz w:val="28"/>
          <w:szCs w:val="28"/>
        </w:rPr>
        <w:t>разработка технологий и методов обучения, инструментов для деятельности учащихся и преподавателей;</w:t>
      </w:r>
    </w:p>
    <w:p w14:paraId="2EA9A6D9"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D6501A" w:rsidRPr="00F85593">
        <w:rPr>
          <w:rFonts w:ascii="Times New Roman" w:hAnsi="Times New Roman" w:cs="Times New Roman"/>
          <w:sz w:val="28"/>
          <w:szCs w:val="28"/>
        </w:rPr>
        <w:t xml:space="preserve"> </w:t>
      </w:r>
      <w:r w:rsidRPr="00F85593">
        <w:rPr>
          <w:rFonts w:ascii="Times New Roman" w:hAnsi="Times New Roman" w:cs="Times New Roman"/>
          <w:sz w:val="28"/>
          <w:szCs w:val="28"/>
        </w:rPr>
        <w:t>формирование правовой, эконом</w:t>
      </w:r>
      <w:r w:rsidR="00DA70DB" w:rsidRPr="00F85593">
        <w:rPr>
          <w:rFonts w:ascii="Times New Roman" w:hAnsi="Times New Roman" w:cs="Times New Roman"/>
          <w:sz w:val="28"/>
          <w:szCs w:val="28"/>
        </w:rPr>
        <w:t>ической</w:t>
      </w:r>
      <w:r w:rsidRPr="00F85593">
        <w:rPr>
          <w:rFonts w:ascii="Times New Roman" w:hAnsi="Times New Roman" w:cs="Times New Roman"/>
          <w:sz w:val="28"/>
          <w:szCs w:val="28"/>
        </w:rPr>
        <w:t>, политической, медийной и информационной культуры учащихся, культуры межнационального общения, соответствующей традициям и потребностям российского общества, национальной гражданской идентичности;</w:t>
      </w:r>
    </w:p>
    <w:p w14:paraId="3D72ADA5"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D6501A" w:rsidRPr="00F85593">
        <w:rPr>
          <w:rFonts w:ascii="Times New Roman" w:hAnsi="Times New Roman" w:cs="Times New Roman"/>
          <w:sz w:val="28"/>
          <w:szCs w:val="28"/>
        </w:rPr>
        <w:t xml:space="preserve"> </w:t>
      </w:r>
      <w:r w:rsidRPr="00F85593">
        <w:rPr>
          <w:rFonts w:ascii="Times New Roman" w:hAnsi="Times New Roman" w:cs="Times New Roman"/>
          <w:sz w:val="28"/>
          <w:szCs w:val="28"/>
        </w:rPr>
        <w:t>совершенствование системы диагностики и контроля успеваемости учащихся, в том числе обновление контрольно-измерительных материалов для государственной итоговой аттестации по обществознанию по завершении освоения основных общеобразовательных и общеобразовательных программ среднего образования;</w:t>
      </w:r>
    </w:p>
    <w:p w14:paraId="737C7279"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D6501A" w:rsidRPr="00F85593">
        <w:rPr>
          <w:rFonts w:ascii="Times New Roman" w:hAnsi="Times New Roman" w:cs="Times New Roman"/>
          <w:sz w:val="28"/>
          <w:szCs w:val="28"/>
        </w:rPr>
        <w:t xml:space="preserve"> </w:t>
      </w:r>
      <w:r w:rsidRPr="00F85593">
        <w:rPr>
          <w:rFonts w:ascii="Times New Roman" w:hAnsi="Times New Roman" w:cs="Times New Roman"/>
          <w:sz w:val="28"/>
          <w:szCs w:val="28"/>
        </w:rPr>
        <w:t>создание условий для формирования гармонично развитой личности, успешной социализации учащ</w:t>
      </w:r>
      <w:r w:rsidR="00DA70DB" w:rsidRPr="00F85593">
        <w:rPr>
          <w:rFonts w:ascii="Times New Roman" w:hAnsi="Times New Roman" w:cs="Times New Roman"/>
          <w:sz w:val="28"/>
          <w:szCs w:val="28"/>
        </w:rPr>
        <w:t xml:space="preserve">ихся, их творческой гражданской </w:t>
      </w:r>
      <w:r w:rsidRPr="00F85593">
        <w:rPr>
          <w:rFonts w:ascii="Times New Roman" w:hAnsi="Times New Roman" w:cs="Times New Roman"/>
          <w:sz w:val="28"/>
          <w:szCs w:val="28"/>
        </w:rPr>
        <w:t>активности</w:t>
      </w:r>
      <w:r w:rsidR="00DA70DB" w:rsidRPr="00F85593">
        <w:rPr>
          <w:rFonts w:ascii="Times New Roman" w:hAnsi="Times New Roman" w:cs="Times New Roman"/>
          <w:sz w:val="28"/>
          <w:szCs w:val="28"/>
        </w:rPr>
        <w:t>.</w:t>
      </w:r>
    </w:p>
    <w:p w14:paraId="08407C81"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Для решения поставленных в Концепции задач необходимо:</w:t>
      </w:r>
    </w:p>
    <w:p w14:paraId="2CF50DBF"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D6501A" w:rsidRPr="00F85593">
        <w:rPr>
          <w:rFonts w:ascii="Times New Roman" w:hAnsi="Times New Roman" w:cs="Times New Roman"/>
          <w:sz w:val="28"/>
          <w:szCs w:val="28"/>
        </w:rPr>
        <w:t xml:space="preserve"> </w:t>
      </w:r>
      <w:r w:rsidRPr="00F85593">
        <w:rPr>
          <w:rFonts w:ascii="Times New Roman" w:hAnsi="Times New Roman" w:cs="Times New Roman"/>
          <w:sz w:val="28"/>
          <w:szCs w:val="28"/>
        </w:rPr>
        <w:t>предоставить</w:t>
      </w:r>
      <w:r w:rsidR="00DA70DB" w:rsidRPr="00F85593">
        <w:rPr>
          <w:rFonts w:ascii="Times New Roman" w:hAnsi="Times New Roman" w:cs="Times New Roman"/>
          <w:sz w:val="28"/>
          <w:szCs w:val="28"/>
        </w:rPr>
        <w:t xml:space="preserve"> возможность при изучении обществознания </w:t>
      </w:r>
      <w:r w:rsidRPr="00F85593">
        <w:rPr>
          <w:rFonts w:ascii="Times New Roman" w:hAnsi="Times New Roman" w:cs="Times New Roman"/>
          <w:sz w:val="28"/>
          <w:szCs w:val="28"/>
        </w:rPr>
        <w:t>использовать дополнительную литературу, различные электронные информационные и образовательные ресурсы;</w:t>
      </w:r>
    </w:p>
    <w:p w14:paraId="501D2AA8"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D6501A" w:rsidRPr="00F85593">
        <w:rPr>
          <w:rFonts w:ascii="Times New Roman" w:hAnsi="Times New Roman" w:cs="Times New Roman"/>
          <w:sz w:val="28"/>
          <w:szCs w:val="28"/>
        </w:rPr>
        <w:t xml:space="preserve"> </w:t>
      </w:r>
      <w:r w:rsidRPr="00F85593">
        <w:rPr>
          <w:rFonts w:ascii="Times New Roman" w:hAnsi="Times New Roman" w:cs="Times New Roman"/>
          <w:sz w:val="28"/>
          <w:szCs w:val="28"/>
        </w:rPr>
        <w:t>продолжить совершенствование контрольно-измерительных материалов, используемых при итоговой государственной аттестации по обществознанию; разработать инструменты для оценки уровня выработки базовых навыков учащихся;</w:t>
      </w:r>
    </w:p>
    <w:p w14:paraId="09FA59CF"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w:t>
      </w:r>
      <w:r w:rsidR="008F25F7" w:rsidRPr="00F85593">
        <w:rPr>
          <w:rFonts w:ascii="Times New Roman" w:hAnsi="Times New Roman" w:cs="Times New Roman"/>
          <w:sz w:val="28"/>
          <w:szCs w:val="28"/>
        </w:rPr>
        <w:t xml:space="preserve"> </w:t>
      </w:r>
      <w:r w:rsidRPr="00F85593">
        <w:rPr>
          <w:rFonts w:ascii="Times New Roman" w:hAnsi="Times New Roman" w:cs="Times New Roman"/>
          <w:sz w:val="28"/>
          <w:szCs w:val="28"/>
        </w:rPr>
        <w:t>расширить участие в социально значимых проектах, в том числе в волонтерстве, с целью создания в портфолио учащегося механизмов фиксации результатов этой деятельности при поступлении в образовательные организации, реализующие программы высшего образования.</w:t>
      </w:r>
    </w:p>
    <w:p w14:paraId="64540774" w14:textId="77777777" w:rsidR="006270FC" w:rsidRPr="00F85593" w:rsidRDefault="00C76612"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 </w:t>
      </w:r>
      <w:r w:rsidR="006270FC" w:rsidRPr="00F85593">
        <w:rPr>
          <w:rFonts w:ascii="Times New Roman" w:hAnsi="Times New Roman" w:cs="Times New Roman"/>
          <w:sz w:val="28"/>
          <w:szCs w:val="28"/>
        </w:rPr>
        <w:t xml:space="preserve">Концепция говорит о необходимости совершенствования контрольно- измерительных материалов, используемых при итоговой государственной аттестации по обществознанию, разработке инструментов для оценки уровня выработки базовых навыков учащихся, что очень важно. </w:t>
      </w:r>
      <w:r w:rsidR="00A47CB3" w:rsidRPr="00F85593">
        <w:rPr>
          <w:rFonts w:ascii="Times New Roman" w:hAnsi="Times New Roman" w:cs="Times New Roman"/>
          <w:sz w:val="28"/>
          <w:szCs w:val="28"/>
        </w:rPr>
        <w:t>Т</w:t>
      </w:r>
      <w:r w:rsidR="006270FC" w:rsidRPr="00F85593">
        <w:rPr>
          <w:rFonts w:ascii="Times New Roman" w:hAnsi="Times New Roman" w:cs="Times New Roman"/>
          <w:sz w:val="28"/>
          <w:szCs w:val="28"/>
        </w:rPr>
        <w:t>ема</w:t>
      </w:r>
      <w:r w:rsidR="00A47CB3" w:rsidRPr="00F85593">
        <w:rPr>
          <w:rFonts w:ascii="Times New Roman" w:hAnsi="Times New Roman" w:cs="Times New Roman"/>
          <w:sz w:val="28"/>
          <w:szCs w:val="28"/>
        </w:rPr>
        <w:t xml:space="preserve"> </w:t>
      </w:r>
      <w:r w:rsidR="006270FC" w:rsidRPr="00F85593">
        <w:rPr>
          <w:rFonts w:ascii="Times New Roman" w:hAnsi="Times New Roman" w:cs="Times New Roman"/>
          <w:sz w:val="28"/>
          <w:szCs w:val="28"/>
        </w:rPr>
        <w:t>«</w:t>
      </w:r>
      <w:r w:rsidR="00D6501A" w:rsidRPr="00F85593">
        <w:rPr>
          <w:rFonts w:ascii="Times New Roman" w:hAnsi="Times New Roman" w:cs="Times New Roman"/>
          <w:sz w:val="28"/>
          <w:szCs w:val="28"/>
        </w:rPr>
        <w:t>Г</w:t>
      </w:r>
      <w:r w:rsidR="006270FC" w:rsidRPr="00F85593">
        <w:rPr>
          <w:rFonts w:ascii="Times New Roman" w:hAnsi="Times New Roman" w:cs="Times New Roman"/>
          <w:sz w:val="28"/>
          <w:szCs w:val="28"/>
        </w:rPr>
        <w:t>лобализация и глобальные проблемы современности» часто встречается в итоговой государственной аттестации по обществознанию.</w:t>
      </w:r>
    </w:p>
    <w:p w14:paraId="06AEE242" w14:textId="77777777" w:rsidR="006270FC" w:rsidRPr="00F85593" w:rsidRDefault="008F25F7"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Например, в</w:t>
      </w:r>
      <w:r w:rsidR="00A945DF" w:rsidRPr="00F85593">
        <w:rPr>
          <w:rFonts w:ascii="Times New Roman" w:hAnsi="Times New Roman" w:cs="Times New Roman"/>
          <w:sz w:val="28"/>
          <w:szCs w:val="28"/>
        </w:rPr>
        <w:t xml:space="preserve"> ЕГЭ </w:t>
      </w:r>
      <w:r w:rsidR="00973096" w:rsidRPr="00F85593">
        <w:rPr>
          <w:rFonts w:ascii="Times New Roman" w:hAnsi="Times New Roman" w:cs="Times New Roman"/>
          <w:sz w:val="28"/>
          <w:szCs w:val="28"/>
        </w:rPr>
        <w:t>2021 года присутствовали</w:t>
      </w:r>
      <w:r w:rsidR="00A945DF" w:rsidRPr="00F85593">
        <w:rPr>
          <w:rFonts w:ascii="Times New Roman" w:hAnsi="Times New Roman" w:cs="Times New Roman"/>
          <w:sz w:val="28"/>
          <w:szCs w:val="28"/>
        </w:rPr>
        <w:t xml:space="preserve"> так</w:t>
      </w:r>
      <w:r w:rsidR="00973096" w:rsidRPr="00F85593">
        <w:rPr>
          <w:rFonts w:ascii="Times New Roman" w:hAnsi="Times New Roman" w:cs="Times New Roman"/>
          <w:sz w:val="28"/>
          <w:szCs w:val="28"/>
        </w:rPr>
        <w:t>ие</w:t>
      </w:r>
      <w:r w:rsidR="00A945DF" w:rsidRPr="00F85593">
        <w:rPr>
          <w:rFonts w:ascii="Times New Roman" w:hAnsi="Times New Roman" w:cs="Times New Roman"/>
          <w:sz w:val="28"/>
          <w:szCs w:val="28"/>
        </w:rPr>
        <w:t xml:space="preserve"> задани</w:t>
      </w:r>
      <w:r w:rsidR="00973096" w:rsidRPr="00F85593">
        <w:rPr>
          <w:rFonts w:ascii="Times New Roman" w:hAnsi="Times New Roman" w:cs="Times New Roman"/>
          <w:sz w:val="28"/>
          <w:szCs w:val="28"/>
        </w:rPr>
        <w:t>я</w:t>
      </w:r>
      <w:r w:rsidR="00A945DF" w:rsidRPr="00F85593">
        <w:rPr>
          <w:rFonts w:ascii="Times New Roman" w:hAnsi="Times New Roman" w:cs="Times New Roman"/>
          <w:sz w:val="28"/>
          <w:szCs w:val="28"/>
        </w:rPr>
        <w:t>:</w:t>
      </w:r>
    </w:p>
    <w:p w14:paraId="7E2AADC7" w14:textId="77777777" w:rsidR="006270FC" w:rsidRPr="00F85593" w:rsidRDefault="006270FC" w:rsidP="004177E7">
      <w:pPr>
        <w:pStyle w:val="a4"/>
        <w:numPr>
          <w:ilvl w:val="0"/>
          <w:numId w:val="5"/>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Приведите три примера взаимосвязи глобальных проблем современности. Сначала укажите взаимосвязь каких глобальных проблем Вы будете приводить, а затем пример, иллюстрирующий эту взаимосвязь. (Каждый пример должен быть сформулирован развёрнуто).</w:t>
      </w:r>
    </w:p>
    <w:p w14:paraId="4659A726"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правильном ответе могут быть приведены любые три примера взаимосвязи глобальных проблем современности, </w:t>
      </w:r>
      <w:r w:rsidR="00B23066" w:rsidRPr="00F85593">
        <w:rPr>
          <w:rFonts w:ascii="Times New Roman" w:hAnsi="Times New Roman" w:cs="Times New Roman"/>
          <w:sz w:val="28"/>
          <w:szCs w:val="28"/>
        </w:rPr>
        <w:t>например,</w:t>
      </w:r>
    </w:p>
    <w:p w14:paraId="786E4062"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1) Экологическая проблема и проблема «Севера и Юга». Например, угроза экологического кризиса заставляет развитые в экономическом отношении страны современного мира переводить вредные, экологически опасные производства в страны «третьего мира», что обостряет проблему «Север — Юг»;</w:t>
      </w:r>
    </w:p>
    <w:p w14:paraId="38A8D8CD"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2) Проблема международного терроризма и угроза новой мировой войны. Например, угроза международного терроризма в современных условиях тесно переплетена с проблемой предотвращения ядерной войны, сохранения мира (террористы пытаются получить доступ к технологиям производства оружия массового поражения);</w:t>
      </w:r>
    </w:p>
    <w:p w14:paraId="40920B36"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 xml:space="preserve">3) Демографическая проблема и проблема «Севера и Юга». Например, демографическая проблема в современном мире выступает </w:t>
      </w:r>
      <w:r w:rsidR="00A47CB3" w:rsidRPr="00F85593">
        <w:rPr>
          <w:rFonts w:ascii="Times New Roman" w:hAnsi="Times New Roman" w:cs="Times New Roman"/>
          <w:sz w:val="28"/>
          <w:szCs w:val="28"/>
        </w:rPr>
        <w:t>прежде всего,</w:t>
      </w:r>
      <w:r w:rsidRPr="00F85593">
        <w:rPr>
          <w:rFonts w:ascii="Times New Roman" w:hAnsi="Times New Roman" w:cs="Times New Roman"/>
          <w:sz w:val="28"/>
          <w:szCs w:val="28"/>
        </w:rPr>
        <w:t xml:space="preserve"> как проблема бурного демографического роста стран «третьего мира», который увеличивает их отставание от развитых в экономическом отношении стран.</w:t>
      </w:r>
    </w:p>
    <w:p w14:paraId="3DC4EF2F"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2. Используя обществоведческие знания,</w:t>
      </w:r>
    </w:p>
    <w:p w14:paraId="4718AC60"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1) раскройте смысл понятия «глобальные проблемы»;</w:t>
      </w:r>
    </w:p>
    <w:p w14:paraId="1899B199"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2) составьте два предложения:</w:t>
      </w:r>
    </w:p>
    <w:p w14:paraId="5B3F0270"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одно предложение, содержащее информацию о видах глобальных проблем;</w:t>
      </w:r>
    </w:p>
    <w:p w14:paraId="1B4D63F2"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одно предложение, раскрывающее сущность одной из глобальных проблем современности.</w:t>
      </w:r>
    </w:p>
    <w:p w14:paraId="03000BEA"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Предложения должны быть распространёнными и содержащими корректную информацию о соответствующих аспектах понятия.</w:t>
      </w:r>
    </w:p>
    <w:p w14:paraId="33D5D10C"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Пояснение</w:t>
      </w:r>
    </w:p>
    <w:p w14:paraId="2CC18651"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1) Глобальные проблемы — совокупность вызовов и угроз</w:t>
      </w:r>
      <w:r w:rsidR="008F25F7" w:rsidRPr="00F85593">
        <w:rPr>
          <w:rFonts w:ascii="Times New Roman" w:hAnsi="Times New Roman" w:cs="Times New Roman"/>
          <w:sz w:val="28"/>
          <w:szCs w:val="28"/>
        </w:rPr>
        <w:t>,</w:t>
      </w:r>
      <w:r w:rsidRPr="00F85593">
        <w:rPr>
          <w:rFonts w:ascii="Times New Roman" w:hAnsi="Times New Roman" w:cs="Times New Roman"/>
          <w:sz w:val="28"/>
          <w:szCs w:val="28"/>
        </w:rPr>
        <w:t xml:space="preserve"> вставших перед человеческим обществом преимущественно во второй половине XX века, от решения которых зависит дальнейшая судьба человечества.</w:t>
      </w:r>
    </w:p>
    <w:p w14:paraId="174A8A73"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2) Выделяют такие виды глобальных проблем как экологическая, угроза международного терроризма, проблема войны и мира, проблема «Север — Юг», демографическая проблема и т. д.</w:t>
      </w:r>
    </w:p>
    <w:p w14:paraId="21AE1A06"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3) Экологическая глобальная проблема проявляется в глобальном потеплении, в загрязнении атмосферы и мирового океана, в исчезновении </w:t>
      </w:r>
      <w:r w:rsidR="00A47CB3" w:rsidRPr="00F85593">
        <w:rPr>
          <w:rFonts w:ascii="Times New Roman" w:hAnsi="Times New Roman" w:cs="Times New Roman"/>
          <w:sz w:val="28"/>
          <w:szCs w:val="28"/>
        </w:rPr>
        <w:t>биологических видов и т. д.</w:t>
      </w:r>
    </w:p>
    <w:p w14:paraId="2F290D28"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3.Установите соответствие между примерами проявления и характеристикой глобальных проблем: к каждой позиции, данной в первом столбце, подберите соответствующую позицию из второго столбца.</w:t>
      </w:r>
    </w:p>
    <w:tbl>
      <w:tblPr>
        <w:tblStyle w:val="ac"/>
        <w:tblW w:w="0" w:type="auto"/>
        <w:tblLook w:val="04A0" w:firstRow="1" w:lastRow="0" w:firstColumn="1" w:lastColumn="0" w:noHBand="0" w:noVBand="1"/>
      </w:tblPr>
      <w:tblGrid>
        <w:gridCol w:w="4674"/>
        <w:gridCol w:w="4674"/>
      </w:tblGrid>
      <w:tr w:rsidR="00255051" w:rsidRPr="00F85593" w14:paraId="1083F9F1" w14:textId="77777777" w:rsidTr="00255051">
        <w:tc>
          <w:tcPr>
            <w:tcW w:w="4840" w:type="dxa"/>
          </w:tcPr>
          <w:p w14:paraId="54EA7B1E" w14:textId="77777777" w:rsidR="00255051" w:rsidRPr="00F85593" w:rsidRDefault="0025505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ПРОЯВЛЕНИЯ</w:t>
            </w:r>
          </w:p>
        </w:tc>
        <w:tc>
          <w:tcPr>
            <w:tcW w:w="4840" w:type="dxa"/>
          </w:tcPr>
          <w:p w14:paraId="42820198" w14:textId="77777777" w:rsidR="00255051" w:rsidRPr="00F85593" w:rsidRDefault="0025505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ГЛОБАЛЬНЫЕ ПРОБЛЕМЫ</w:t>
            </w:r>
          </w:p>
        </w:tc>
      </w:tr>
      <w:tr w:rsidR="00255051" w:rsidRPr="00F85593" w14:paraId="196F7406" w14:textId="77777777" w:rsidTr="00255051">
        <w:tc>
          <w:tcPr>
            <w:tcW w:w="4840" w:type="dxa"/>
          </w:tcPr>
          <w:p w14:paraId="32183E3C" w14:textId="77777777" w:rsidR="00255051" w:rsidRPr="00F85593" w:rsidRDefault="0025505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А) постепенное истощение запасов нефти и металлов</w:t>
            </w:r>
          </w:p>
          <w:p w14:paraId="671859AA" w14:textId="77777777" w:rsidR="00255051" w:rsidRPr="00F85593" w:rsidRDefault="0025505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Б) активизация деятельности экстремистских групп (захват заложников, подготовка и проведение взрывов в местах массового скопления людей) </w:t>
            </w:r>
          </w:p>
          <w:p w14:paraId="2C34AEBE" w14:textId="77777777" w:rsidR="00255051" w:rsidRPr="00F85593" w:rsidRDefault="0025505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быстрый рост населения в странах Азии, Африки и Латинской Америки</w:t>
            </w:r>
          </w:p>
          <w:p w14:paraId="7C207CA5" w14:textId="77777777" w:rsidR="00255051" w:rsidRPr="00F85593" w:rsidRDefault="0025505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Г) увеличение разрыва в уровне валового национального дохода на душу населения между группами стран</w:t>
            </w:r>
          </w:p>
          <w:p w14:paraId="055ACD0B" w14:textId="77777777" w:rsidR="00255051" w:rsidRPr="00F85593" w:rsidRDefault="0025505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 рост заболеваний, вызванных отходами вредных производств</w:t>
            </w:r>
            <w:r w:rsidRPr="00F85593">
              <w:rPr>
                <w:rFonts w:ascii="Times New Roman" w:hAnsi="Times New Roman" w:cs="Times New Roman"/>
                <w:sz w:val="28"/>
                <w:szCs w:val="28"/>
              </w:rPr>
              <w:tab/>
              <w:t> </w:t>
            </w:r>
          </w:p>
          <w:p w14:paraId="0778BF4B" w14:textId="77777777" w:rsidR="00255051" w:rsidRPr="00F85593" w:rsidRDefault="00255051" w:rsidP="00265D5F">
            <w:pPr>
              <w:spacing w:beforeLines="60" w:before="144" w:afterLines="30" w:after="72" w:line="360" w:lineRule="auto"/>
              <w:ind w:firstLine="709"/>
              <w:jc w:val="both"/>
              <w:rPr>
                <w:rFonts w:ascii="Times New Roman" w:hAnsi="Times New Roman" w:cs="Times New Roman"/>
                <w:sz w:val="28"/>
                <w:szCs w:val="28"/>
              </w:rPr>
            </w:pPr>
          </w:p>
        </w:tc>
        <w:tc>
          <w:tcPr>
            <w:tcW w:w="4840" w:type="dxa"/>
          </w:tcPr>
          <w:p w14:paraId="3E4F5EBD" w14:textId="77777777" w:rsidR="00255051" w:rsidRPr="00F85593" w:rsidRDefault="0025505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1) угроза мирового терроризма</w:t>
            </w:r>
          </w:p>
          <w:p w14:paraId="05F23EDF" w14:textId="77777777" w:rsidR="00255051" w:rsidRPr="00F85593" w:rsidRDefault="0025505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2) угроза экологического кризиса</w:t>
            </w:r>
          </w:p>
          <w:p w14:paraId="3962AC0E" w14:textId="77777777" w:rsidR="00255051" w:rsidRPr="00F85593" w:rsidRDefault="0025505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3) проблема «Север — Юг»</w:t>
            </w:r>
          </w:p>
        </w:tc>
      </w:tr>
    </w:tbl>
    <w:p w14:paraId="63C2C2F9"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p>
    <w:p w14:paraId="41BEBE85"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Запишите в ответ цифры, расположив их в порядке, соответствующем буквам:</w:t>
      </w:r>
    </w:p>
    <w:tbl>
      <w:tblPr>
        <w:tblW w:w="2828" w:type="dxa"/>
        <w:tblCellMar>
          <w:top w:w="15" w:type="dxa"/>
          <w:left w:w="15" w:type="dxa"/>
          <w:bottom w:w="15" w:type="dxa"/>
          <w:right w:w="15" w:type="dxa"/>
        </w:tblCellMar>
        <w:tblLook w:val="04A0" w:firstRow="1" w:lastRow="0" w:firstColumn="1" w:lastColumn="0" w:noHBand="0" w:noVBand="1"/>
      </w:tblPr>
      <w:tblGrid>
        <w:gridCol w:w="1032"/>
        <w:gridCol w:w="990"/>
        <w:gridCol w:w="1016"/>
        <w:gridCol w:w="991"/>
        <w:gridCol w:w="1020"/>
      </w:tblGrid>
      <w:tr w:rsidR="006270FC" w:rsidRPr="00F85593" w14:paraId="2EC989BB" w14:textId="77777777" w:rsidTr="00255051">
        <w:trPr>
          <w:trHeight w:val="76"/>
        </w:trPr>
        <w:tc>
          <w:tcPr>
            <w:tcW w:w="5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D9FDC04"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A</w:t>
            </w:r>
          </w:p>
        </w:tc>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8C86E48"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Б</w:t>
            </w:r>
          </w:p>
        </w:tc>
        <w:tc>
          <w:tcPr>
            <w:tcW w:w="5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C3B780E"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w:t>
            </w:r>
          </w:p>
        </w:tc>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07977E4"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Г</w:t>
            </w:r>
          </w:p>
        </w:tc>
        <w:tc>
          <w:tcPr>
            <w:tcW w:w="5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EF9589F"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w:t>
            </w:r>
          </w:p>
        </w:tc>
      </w:tr>
      <w:tr w:rsidR="006270FC" w:rsidRPr="00F85593" w14:paraId="7AEC1AD3" w14:textId="77777777" w:rsidTr="00255051">
        <w:trPr>
          <w:trHeight w:val="24"/>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4B586BB"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2FE6576"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4873C2E"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31C8228"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7BA2361"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w:t>
            </w:r>
          </w:p>
        </w:tc>
      </w:tr>
    </w:tbl>
    <w:p w14:paraId="4ECE01A5"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p>
    <w:p w14:paraId="5021ED7C"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Ответ: 21332.</w:t>
      </w:r>
    </w:p>
    <w:p w14:paraId="40A08005"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Методы преподавания и изучения общественных наук должны основываться на </w:t>
      </w:r>
      <w:r w:rsidR="00A945DF" w:rsidRPr="00F85593">
        <w:rPr>
          <w:rFonts w:ascii="Times New Roman" w:hAnsi="Times New Roman" w:cs="Times New Roman"/>
          <w:sz w:val="28"/>
          <w:szCs w:val="28"/>
        </w:rPr>
        <w:t>системно-деятельностном</w:t>
      </w:r>
      <w:r w:rsidRPr="00F85593">
        <w:rPr>
          <w:rFonts w:ascii="Times New Roman" w:hAnsi="Times New Roman" w:cs="Times New Roman"/>
          <w:sz w:val="28"/>
          <w:szCs w:val="28"/>
        </w:rPr>
        <w:t xml:space="preserve"> подходе, обеспечивающем формирование умения применять полученные знания на практике.</w:t>
      </w:r>
    </w:p>
    <w:p w14:paraId="685C0EB7"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Для повышения качества преподавания и изучения обществознания на уровне среднего общего образования и повышения допрофессиональной ориентации учащихся необходимо дальнейшее развитие и повышение качества Всероссийских олимпиад по предметной области «Социальные науки».</w:t>
      </w:r>
    </w:p>
    <w:p w14:paraId="2EAD6696"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На базовом уровне среднего общего образования (10-11 классы) необходимо закрепить изученный ранее материал и развить возможности интерпретации социальных явлений, углубить теоретические представления о социальных и социальных процессах и умение применять на практике полученные знания. Задача этого этапа преподавания и изучения социальных наук - не только овладение новыми знаниями, но и развитие способности самостоятельно приобретать знания и использовать их в реальных социальных отношениях.</w:t>
      </w:r>
    </w:p>
    <w:p w14:paraId="4D4555BE"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На основе полученных знаний учащиеся должны научиться анализировать жизненные ситуации, понимать особенности прогрессивных и регрессивных культурных изменений, уметь делать собственные суждения о природе, причинах и последствиях глобализации, знать разнообразие культурных форм и т</w:t>
      </w:r>
      <w:r w:rsidR="00A945DF" w:rsidRPr="00F85593">
        <w:rPr>
          <w:rFonts w:ascii="Times New Roman" w:hAnsi="Times New Roman" w:cs="Times New Roman"/>
          <w:sz w:val="28"/>
          <w:szCs w:val="28"/>
        </w:rPr>
        <w:t>.</w:t>
      </w:r>
      <w:r w:rsidRPr="00F85593">
        <w:rPr>
          <w:rFonts w:ascii="Times New Roman" w:hAnsi="Times New Roman" w:cs="Times New Roman"/>
          <w:sz w:val="28"/>
          <w:szCs w:val="28"/>
        </w:rPr>
        <w:t>д.</w:t>
      </w:r>
    </w:p>
    <w:p w14:paraId="77F73E46"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Реализация системно-деятельностного подхода, повышения самостоятельности и мотивации учащихся в процессе изучения общественных наук может быть достигнута за счет активного использования:</w:t>
      </w:r>
    </w:p>
    <w:p w14:paraId="631D04FB"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A945DF" w:rsidRPr="00F85593">
        <w:rPr>
          <w:rFonts w:ascii="Times New Roman" w:hAnsi="Times New Roman" w:cs="Times New Roman"/>
          <w:sz w:val="28"/>
          <w:szCs w:val="28"/>
        </w:rPr>
        <w:t xml:space="preserve"> </w:t>
      </w:r>
      <w:r w:rsidRPr="00F85593">
        <w:rPr>
          <w:rFonts w:ascii="Times New Roman" w:hAnsi="Times New Roman" w:cs="Times New Roman"/>
          <w:sz w:val="28"/>
          <w:szCs w:val="28"/>
        </w:rPr>
        <w:t xml:space="preserve">интерактивных образовательных технологий и методов (образовательный дизайн, образовательные исследования, технологии совместного обучения, игровые технологии, адаптированные к возрастным </w:t>
      </w:r>
      <w:r w:rsidRPr="00F85593">
        <w:rPr>
          <w:rFonts w:ascii="Times New Roman" w:hAnsi="Times New Roman" w:cs="Times New Roman"/>
          <w:sz w:val="28"/>
          <w:szCs w:val="28"/>
        </w:rPr>
        <w:lastRenderedPageBreak/>
        <w:t>характеристикам разных групп учащихся, в том числе деловые и ролевые игры, методы моделирования реальных ситуаций, дебаты и т. д.);</w:t>
      </w:r>
    </w:p>
    <w:p w14:paraId="6B54ED45"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A945DF" w:rsidRPr="00F85593">
        <w:rPr>
          <w:rFonts w:ascii="Times New Roman" w:hAnsi="Times New Roman" w:cs="Times New Roman"/>
          <w:sz w:val="28"/>
          <w:szCs w:val="28"/>
        </w:rPr>
        <w:t xml:space="preserve"> </w:t>
      </w:r>
      <w:r w:rsidRPr="00F85593">
        <w:rPr>
          <w:rFonts w:ascii="Times New Roman" w:hAnsi="Times New Roman" w:cs="Times New Roman"/>
          <w:sz w:val="28"/>
          <w:szCs w:val="28"/>
        </w:rPr>
        <w:t>дополнительного образования и внеклассных мероприятий (на основе традиционных форм общения и цифровой социальной среды), в том числе использование возможностей, предлагаемых программой для обучения и общения учащихся;</w:t>
      </w:r>
    </w:p>
    <w:p w14:paraId="341F52F9"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-Электронного обучения и технологий дистанционного обучения.</w:t>
      </w:r>
    </w:p>
    <w:p w14:paraId="30BEEB4E"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Представленное в концепции содержание социальных наук обеспечивает единство   образовательного   пространства   </w:t>
      </w:r>
      <w:r w:rsidR="00802607" w:rsidRPr="00F85593">
        <w:rPr>
          <w:rFonts w:ascii="Times New Roman" w:hAnsi="Times New Roman" w:cs="Times New Roman"/>
          <w:sz w:val="28"/>
          <w:szCs w:val="28"/>
        </w:rPr>
        <w:t>РФ</w:t>
      </w:r>
      <w:r w:rsidRPr="00F85593">
        <w:rPr>
          <w:rFonts w:ascii="Times New Roman" w:hAnsi="Times New Roman" w:cs="Times New Roman"/>
          <w:sz w:val="28"/>
          <w:szCs w:val="28"/>
        </w:rPr>
        <w:t>, последовательность его развития, сочетание процесса усвоения знаний с приобретением умения применять их на практике.</w:t>
      </w:r>
    </w:p>
    <w:p w14:paraId="2755E8CD" w14:textId="77777777" w:rsidR="00667CC0"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Реализация данной Концепции направлена на повышение уровня преподавания и изучения обществознания, качества общего образования в целом, содействие реализации Стратегии развития образования в Российской Федерации на период до 2025 года</w:t>
      </w:r>
      <w:r w:rsidR="00FA7EA2" w:rsidRPr="00F85593">
        <w:rPr>
          <w:rFonts w:ascii="Times New Roman" w:hAnsi="Times New Roman" w:cs="Times New Roman"/>
          <w:sz w:val="28"/>
          <w:szCs w:val="28"/>
        </w:rPr>
        <w:t xml:space="preserve">. </w:t>
      </w:r>
    </w:p>
    <w:p w14:paraId="25D0D5AB" w14:textId="5FB2F796" w:rsidR="000B67E2" w:rsidRPr="00BF7030" w:rsidRDefault="000B67E2" w:rsidP="004177E7">
      <w:pPr>
        <w:pStyle w:val="a4"/>
        <w:numPr>
          <w:ilvl w:val="1"/>
          <w:numId w:val="5"/>
        </w:numPr>
        <w:spacing w:beforeLines="60" w:before="144" w:afterLines="30" w:after="72" w:line="360" w:lineRule="auto"/>
        <w:jc w:val="both"/>
        <w:outlineLvl w:val="1"/>
        <w:rPr>
          <w:rFonts w:ascii="Times New Roman" w:hAnsi="Times New Roman" w:cs="Times New Roman"/>
          <w:b/>
          <w:sz w:val="28"/>
          <w:szCs w:val="28"/>
        </w:rPr>
      </w:pPr>
      <w:r w:rsidRPr="00BF7030">
        <w:rPr>
          <w:rFonts w:ascii="Times New Roman" w:hAnsi="Times New Roman" w:cs="Times New Roman"/>
          <w:b/>
          <w:sz w:val="28"/>
          <w:szCs w:val="28"/>
        </w:rPr>
        <w:t>Глобальные компетенции</w:t>
      </w:r>
      <w:r w:rsidR="00B34552" w:rsidRPr="00BF7030">
        <w:rPr>
          <w:rFonts w:ascii="Times New Roman" w:hAnsi="Times New Roman" w:cs="Times New Roman"/>
          <w:b/>
          <w:sz w:val="28"/>
          <w:szCs w:val="28"/>
        </w:rPr>
        <w:t xml:space="preserve"> в контексте формирования функциональной грамотности школьников</w:t>
      </w:r>
      <w:r w:rsidR="004E23D4" w:rsidRPr="00BF7030">
        <w:rPr>
          <w:rFonts w:ascii="Times New Roman" w:hAnsi="Times New Roman" w:cs="Times New Roman"/>
          <w:b/>
          <w:sz w:val="28"/>
          <w:szCs w:val="28"/>
        </w:rPr>
        <w:t xml:space="preserve"> </w:t>
      </w:r>
    </w:p>
    <w:p w14:paraId="57A1C8C0" w14:textId="77777777" w:rsidR="00667CC0" w:rsidRPr="00F85593" w:rsidRDefault="00B34552"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последние годы одной из актуальных проблем теории и методики школьного образования стала задача формирования функциональной грамотности, одной из составляющих которой считаются так называемые «глобальные компетенции», они</w:t>
      </w:r>
      <w:r w:rsidR="00667CC0" w:rsidRPr="00F85593">
        <w:rPr>
          <w:rFonts w:ascii="Times New Roman" w:hAnsi="Times New Roman" w:cs="Times New Roman"/>
          <w:sz w:val="28"/>
          <w:szCs w:val="28"/>
        </w:rPr>
        <w:t xml:space="preserve"> были впервые включены в структуру функциональной грамотности в исследовании </w:t>
      </w:r>
      <w:r w:rsidR="00667CC0" w:rsidRPr="00F85593">
        <w:rPr>
          <w:rFonts w:ascii="Times New Roman" w:hAnsi="Times New Roman" w:cs="Times New Roman"/>
          <w:sz w:val="28"/>
          <w:szCs w:val="28"/>
          <w:lang w:val="en-US"/>
        </w:rPr>
        <w:t>PISA</w:t>
      </w:r>
      <w:r w:rsidR="00667CC0" w:rsidRPr="00F85593">
        <w:rPr>
          <w:rFonts w:ascii="Times New Roman" w:hAnsi="Times New Roman" w:cs="Times New Roman"/>
          <w:sz w:val="28"/>
          <w:szCs w:val="28"/>
        </w:rPr>
        <w:t>-2018.</w:t>
      </w:r>
      <w:r w:rsidR="00802607" w:rsidRPr="00F85593">
        <w:rPr>
          <w:rFonts w:ascii="Times New Roman" w:hAnsi="Times New Roman" w:cs="Times New Roman"/>
          <w:sz w:val="28"/>
          <w:szCs w:val="28"/>
        </w:rPr>
        <w:t xml:space="preserve"> </w:t>
      </w:r>
      <w:r w:rsidR="00667CC0" w:rsidRPr="00F85593">
        <w:rPr>
          <w:rFonts w:ascii="Times New Roman" w:hAnsi="Times New Roman" w:cs="Times New Roman"/>
          <w:sz w:val="28"/>
          <w:szCs w:val="28"/>
        </w:rPr>
        <w:t>Предполагалось, что международные исследования качества образования определит:</w:t>
      </w:r>
    </w:p>
    <w:p w14:paraId="06B468E5" w14:textId="77777777" w:rsidR="00727F5C" w:rsidRDefault="00667CC0" w:rsidP="004177E7">
      <w:pPr>
        <w:pStyle w:val="a4"/>
        <w:numPr>
          <w:ilvl w:val="0"/>
          <w:numId w:val="36"/>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В какой степени выпускники школы готовы жить и работать в обществе, в котором проявляется межкультурное разнообразие в условиях глобализации?</w:t>
      </w:r>
    </w:p>
    <w:p w14:paraId="4969CADE" w14:textId="77777777" w:rsidR="00727F5C" w:rsidRDefault="00667CC0" w:rsidP="004177E7">
      <w:pPr>
        <w:pStyle w:val="a4"/>
        <w:numPr>
          <w:ilvl w:val="0"/>
          <w:numId w:val="36"/>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lastRenderedPageBreak/>
        <w:t>Как учащиеся воспринимают явление глобального характера, понимают и критически анализирует глобальные проблемы и проблемы взаимодействия культур?</w:t>
      </w:r>
    </w:p>
    <w:p w14:paraId="6BAA0968" w14:textId="77777777" w:rsidR="00727F5C" w:rsidRDefault="00667CC0" w:rsidP="004177E7">
      <w:pPr>
        <w:pStyle w:val="a4"/>
        <w:numPr>
          <w:ilvl w:val="0"/>
          <w:numId w:val="36"/>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Какие подходы используются в школе при обучении детей</w:t>
      </w:r>
      <w:r w:rsidR="00CE6BAE" w:rsidRPr="00727F5C">
        <w:rPr>
          <w:rFonts w:ascii="Times New Roman" w:hAnsi="Times New Roman" w:cs="Times New Roman"/>
          <w:sz w:val="28"/>
          <w:szCs w:val="28"/>
        </w:rPr>
        <w:t>- представителей разных культур.</w:t>
      </w:r>
      <w:r w:rsidR="00255051" w:rsidRPr="00727F5C">
        <w:rPr>
          <w:rFonts w:ascii="Times New Roman" w:hAnsi="Times New Roman" w:cs="Times New Roman"/>
          <w:sz w:val="28"/>
          <w:szCs w:val="28"/>
        </w:rPr>
        <w:t xml:space="preserve"> </w:t>
      </w:r>
      <w:r w:rsidRPr="00727F5C">
        <w:rPr>
          <w:rFonts w:ascii="Times New Roman" w:hAnsi="Times New Roman" w:cs="Times New Roman"/>
          <w:sz w:val="28"/>
          <w:szCs w:val="28"/>
        </w:rPr>
        <w:t>Как формируются глобальные компетенции в этих условиях?</w:t>
      </w:r>
    </w:p>
    <w:p w14:paraId="2AAECEE7" w14:textId="77777777" w:rsidR="00727F5C" w:rsidRDefault="00667CC0" w:rsidP="004177E7">
      <w:pPr>
        <w:pStyle w:val="a4"/>
        <w:numPr>
          <w:ilvl w:val="0"/>
          <w:numId w:val="36"/>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Какие подходы используются для организации совместной работы учащихся представителей разных культур?</w:t>
      </w:r>
    </w:p>
    <w:p w14:paraId="2A6D00D4" w14:textId="77777777" w:rsidR="00727F5C" w:rsidRDefault="00667CC0" w:rsidP="004177E7">
      <w:pPr>
        <w:pStyle w:val="a4"/>
        <w:numPr>
          <w:ilvl w:val="0"/>
          <w:numId w:val="36"/>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Как школа справляется с проблемами гендерных различий и стереотипов</w:t>
      </w:r>
      <w:r w:rsidR="00CE6BAE" w:rsidRPr="00727F5C">
        <w:rPr>
          <w:rFonts w:ascii="Times New Roman" w:hAnsi="Times New Roman" w:cs="Times New Roman"/>
          <w:sz w:val="28"/>
          <w:szCs w:val="28"/>
        </w:rPr>
        <w:t>?</w:t>
      </w:r>
    </w:p>
    <w:p w14:paraId="24FD8437" w14:textId="77777777" w:rsidR="00727F5C" w:rsidRDefault="00667CC0" w:rsidP="00265D5F">
      <w:pPr>
        <w:spacing w:beforeLines="60" w:before="144" w:afterLines="30" w:after="72" w:line="360" w:lineRule="auto"/>
        <w:ind w:left="357" w:firstLine="709"/>
        <w:jc w:val="both"/>
        <w:rPr>
          <w:rFonts w:ascii="Times New Roman" w:hAnsi="Times New Roman" w:cs="Times New Roman"/>
          <w:sz w:val="28"/>
          <w:szCs w:val="28"/>
        </w:rPr>
      </w:pPr>
      <w:r w:rsidRPr="00727F5C">
        <w:rPr>
          <w:rFonts w:ascii="Times New Roman" w:hAnsi="Times New Roman" w:cs="Times New Roman"/>
          <w:sz w:val="28"/>
          <w:szCs w:val="28"/>
        </w:rPr>
        <w:t xml:space="preserve">На формирование инновационного направления мониторинга повлияли вызовы глобализации. В современных условиях появились новые подходы к содержанию </w:t>
      </w:r>
      <w:r w:rsidR="00CE6BAE" w:rsidRPr="00727F5C">
        <w:rPr>
          <w:rFonts w:ascii="Times New Roman" w:hAnsi="Times New Roman" w:cs="Times New Roman"/>
          <w:sz w:val="28"/>
          <w:szCs w:val="28"/>
        </w:rPr>
        <w:t>образования,</w:t>
      </w:r>
      <w:r w:rsidRPr="00727F5C">
        <w:rPr>
          <w:rFonts w:ascii="Times New Roman" w:hAnsi="Times New Roman" w:cs="Times New Roman"/>
          <w:sz w:val="28"/>
          <w:szCs w:val="28"/>
        </w:rPr>
        <w:t xml:space="preserve"> нацеленные на универсальные навыки. Важным условием формирования нового направления функциональной грамотности стало также признание потенциала школьного образования и формирования ответственного гражданина.</w:t>
      </w:r>
    </w:p>
    <w:p w14:paraId="1C89A82A" w14:textId="77777777" w:rsidR="00727F5C" w:rsidRDefault="0000386F" w:rsidP="00265D5F">
      <w:pPr>
        <w:spacing w:beforeLines="60" w:before="144" w:afterLines="30" w:after="72" w:line="360" w:lineRule="auto"/>
        <w:ind w:left="357" w:firstLine="709"/>
        <w:jc w:val="both"/>
        <w:rPr>
          <w:rFonts w:ascii="Times New Roman" w:hAnsi="Times New Roman" w:cs="Times New Roman"/>
          <w:sz w:val="28"/>
          <w:szCs w:val="28"/>
        </w:rPr>
      </w:pPr>
      <w:r w:rsidRPr="00F85593">
        <w:rPr>
          <w:rFonts w:ascii="Times New Roman" w:hAnsi="Times New Roman" w:cs="Times New Roman"/>
          <w:sz w:val="28"/>
          <w:szCs w:val="28"/>
        </w:rPr>
        <w:t>И</w:t>
      </w:r>
      <w:r w:rsidR="00CE6BAE" w:rsidRPr="00F85593">
        <w:rPr>
          <w:rFonts w:ascii="Times New Roman" w:hAnsi="Times New Roman" w:cs="Times New Roman"/>
          <w:sz w:val="28"/>
          <w:szCs w:val="28"/>
        </w:rPr>
        <w:t>так, что же такое г</w:t>
      </w:r>
      <w:r w:rsidR="00667CC0" w:rsidRPr="00F85593">
        <w:rPr>
          <w:rFonts w:ascii="Times New Roman" w:hAnsi="Times New Roman" w:cs="Times New Roman"/>
          <w:sz w:val="28"/>
          <w:szCs w:val="28"/>
        </w:rPr>
        <w:t>лобальн</w:t>
      </w:r>
      <w:r w:rsidR="00CE6BAE" w:rsidRPr="00F85593">
        <w:rPr>
          <w:rFonts w:ascii="Times New Roman" w:hAnsi="Times New Roman" w:cs="Times New Roman"/>
          <w:sz w:val="28"/>
          <w:szCs w:val="28"/>
        </w:rPr>
        <w:t>ая</w:t>
      </w:r>
      <w:r w:rsidR="00667CC0" w:rsidRPr="00F85593">
        <w:rPr>
          <w:rFonts w:ascii="Times New Roman" w:hAnsi="Times New Roman" w:cs="Times New Roman"/>
          <w:sz w:val="28"/>
          <w:szCs w:val="28"/>
        </w:rPr>
        <w:t xml:space="preserve"> компетентность</w:t>
      </w:r>
      <w:r w:rsidRPr="00F85593">
        <w:rPr>
          <w:rFonts w:ascii="Times New Roman" w:hAnsi="Times New Roman" w:cs="Times New Roman"/>
          <w:sz w:val="28"/>
          <w:szCs w:val="28"/>
        </w:rPr>
        <w:t xml:space="preserve"> </w:t>
      </w:r>
      <w:r w:rsidR="00CE6BAE" w:rsidRPr="00F85593">
        <w:rPr>
          <w:rFonts w:ascii="Times New Roman" w:hAnsi="Times New Roman" w:cs="Times New Roman"/>
          <w:sz w:val="28"/>
          <w:szCs w:val="28"/>
        </w:rPr>
        <w:t>-</w:t>
      </w:r>
      <w:r w:rsidR="00667CC0" w:rsidRPr="00F85593">
        <w:rPr>
          <w:rFonts w:ascii="Times New Roman" w:hAnsi="Times New Roman" w:cs="Times New Roman"/>
          <w:sz w:val="28"/>
          <w:szCs w:val="28"/>
        </w:rPr>
        <w:t xml:space="preserve"> это компонент функциональной грамотности, одна из ключевых компетенций, составляющих основу ориентации и успешного существования в современном социуме.</w:t>
      </w:r>
    </w:p>
    <w:p w14:paraId="75B96E13" w14:textId="404B1C4E" w:rsidR="00CE6BAE" w:rsidRPr="00F85593" w:rsidRDefault="00667CC0" w:rsidP="00265D5F">
      <w:pPr>
        <w:spacing w:beforeLines="60" w:before="144" w:afterLines="30" w:after="72" w:line="360" w:lineRule="auto"/>
        <w:ind w:left="357" w:firstLine="709"/>
        <w:jc w:val="both"/>
        <w:rPr>
          <w:rFonts w:ascii="Times New Roman" w:hAnsi="Times New Roman" w:cs="Times New Roman"/>
          <w:sz w:val="28"/>
          <w:szCs w:val="28"/>
        </w:rPr>
      </w:pPr>
      <w:r w:rsidRPr="00F85593">
        <w:rPr>
          <w:rFonts w:ascii="Times New Roman" w:hAnsi="Times New Roman" w:cs="Times New Roman"/>
          <w:sz w:val="28"/>
          <w:szCs w:val="28"/>
        </w:rPr>
        <w:t>Главными умениями глобальной компетенции, являются:</w:t>
      </w:r>
    </w:p>
    <w:p w14:paraId="1054B153" w14:textId="77777777" w:rsidR="00727F5C" w:rsidRDefault="00667CC0" w:rsidP="004177E7">
      <w:pPr>
        <w:pStyle w:val="a4"/>
        <w:numPr>
          <w:ilvl w:val="0"/>
          <w:numId w:val="37"/>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Выявлять мнения, подходы, перспективы, анализировать их;</w:t>
      </w:r>
    </w:p>
    <w:p w14:paraId="2BB09151" w14:textId="77777777" w:rsidR="00727F5C" w:rsidRDefault="00667CC0" w:rsidP="004177E7">
      <w:pPr>
        <w:pStyle w:val="a4"/>
        <w:numPr>
          <w:ilvl w:val="0"/>
          <w:numId w:val="37"/>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Формулировать аргументы;</w:t>
      </w:r>
    </w:p>
    <w:p w14:paraId="7A96DE03" w14:textId="77777777" w:rsidR="00727F5C" w:rsidRDefault="00CE6BAE" w:rsidP="004177E7">
      <w:pPr>
        <w:pStyle w:val="a4"/>
        <w:numPr>
          <w:ilvl w:val="0"/>
          <w:numId w:val="37"/>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О</w:t>
      </w:r>
      <w:r w:rsidR="00667CC0" w:rsidRPr="00727F5C">
        <w:rPr>
          <w:rFonts w:ascii="Times New Roman" w:hAnsi="Times New Roman" w:cs="Times New Roman"/>
          <w:sz w:val="28"/>
          <w:szCs w:val="28"/>
        </w:rPr>
        <w:t xml:space="preserve">бъяснять сложные ситуации и проблемы; </w:t>
      </w:r>
    </w:p>
    <w:p w14:paraId="4EAB6959" w14:textId="52E6C816" w:rsidR="00CE6BAE" w:rsidRPr="00727F5C" w:rsidRDefault="00667CC0" w:rsidP="004177E7">
      <w:pPr>
        <w:pStyle w:val="a4"/>
        <w:numPr>
          <w:ilvl w:val="0"/>
          <w:numId w:val="37"/>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Оценивать действия и их последствия;</w:t>
      </w:r>
    </w:p>
    <w:p w14:paraId="2C53E21D" w14:textId="77777777" w:rsidR="00727F5C" w:rsidRDefault="00667CC0"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Для того чтобы сформировать такие умения, лучше обсуждать с детьми </w:t>
      </w:r>
      <w:r w:rsidR="00CE6BAE" w:rsidRPr="00F85593">
        <w:rPr>
          <w:rFonts w:ascii="Times New Roman" w:hAnsi="Times New Roman" w:cs="Times New Roman"/>
          <w:sz w:val="28"/>
          <w:szCs w:val="28"/>
        </w:rPr>
        <w:t>р</w:t>
      </w:r>
      <w:r w:rsidRPr="00F85593">
        <w:rPr>
          <w:rFonts w:ascii="Times New Roman" w:hAnsi="Times New Roman" w:cs="Times New Roman"/>
          <w:sz w:val="28"/>
          <w:szCs w:val="28"/>
        </w:rPr>
        <w:t>азные ситуации, дифференциру</w:t>
      </w:r>
      <w:r w:rsidR="00802607" w:rsidRPr="00F85593">
        <w:rPr>
          <w:rFonts w:ascii="Times New Roman" w:hAnsi="Times New Roman" w:cs="Times New Roman"/>
          <w:sz w:val="28"/>
          <w:szCs w:val="28"/>
        </w:rPr>
        <w:t>я</w:t>
      </w:r>
      <w:r w:rsidRPr="00F85593">
        <w:rPr>
          <w:rFonts w:ascii="Times New Roman" w:hAnsi="Times New Roman" w:cs="Times New Roman"/>
          <w:sz w:val="28"/>
          <w:szCs w:val="28"/>
        </w:rPr>
        <w:t xml:space="preserve"> их по </w:t>
      </w:r>
      <w:r w:rsidR="00CE6BAE" w:rsidRPr="00F85593">
        <w:rPr>
          <w:rFonts w:ascii="Times New Roman" w:hAnsi="Times New Roman" w:cs="Times New Roman"/>
          <w:sz w:val="28"/>
          <w:szCs w:val="28"/>
        </w:rPr>
        <w:t>возрасту</w:t>
      </w:r>
      <w:r w:rsidR="00802607" w:rsidRPr="00F85593">
        <w:rPr>
          <w:rFonts w:ascii="Times New Roman" w:hAnsi="Times New Roman" w:cs="Times New Roman"/>
          <w:sz w:val="28"/>
          <w:szCs w:val="28"/>
        </w:rPr>
        <w:t>.</w:t>
      </w:r>
    </w:p>
    <w:p w14:paraId="3938A443" w14:textId="77777777" w:rsidR="00727F5C" w:rsidRDefault="00CE6BAE"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Также мы можем встретить ещё одно определение глобальных компетенций</w:t>
      </w:r>
      <w:r w:rsidR="0000386F" w:rsidRPr="00F85593">
        <w:rPr>
          <w:rFonts w:ascii="Times New Roman" w:hAnsi="Times New Roman" w:cs="Times New Roman"/>
          <w:sz w:val="28"/>
          <w:szCs w:val="28"/>
        </w:rPr>
        <w:t xml:space="preserve"> </w:t>
      </w:r>
      <w:r w:rsidR="00301253" w:rsidRPr="00F85593">
        <w:rPr>
          <w:rFonts w:ascii="Times New Roman" w:hAnsi="Times New Roman" w:cs="Times New Roman"/>
          <w:sz w:val="28"/>
          <w:szCs w:val="28"/>
        </w:rPr>
        <w:t>— это</w:t>
      </w:r>
      <w:r w:rsidRPr="00F85593">
        <w:rPr>
          <w:rFonts w:ascii="Times New Roman" w:hAnsi="Times New Roman" w:cs="Times New Roman"/>
          <w:sz w:val="28"/>
          <w:szCs w:val="28"/>
        </w:rPr>
        <w:t xml:space="preserve"> специфический обособленный ценностно- интегративный компонент функциональной грамотности, имеющий собственное предметное содержание, ценностную основу и нацеленный на формирование универсальных навыков.</w:t>
      </w:r>
    </w:p>
    <w:p w14:paraId="31E6C44A" w14:textId="56DEB7A9" w:rsidR="00CE6BAE" w:rsidRPr="00F85593" w:rsidRDefault="00CE6BAE"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Структура глобальной компетенции</w:t>
      </w:r>
    </w:p>
    <w:p w14:paraId="7D0525EB" w14:textId="064007E5" w:rsidR="00CE6BAE" w:rsidRPr="00727F5C" w:rsidRDefault="00CE6BAE" w:rsidP="004177E7">
      <w:pPr>
        <w:pStyle w:val="a4"/>
        <w:numPr>
          <w:ilvl w:val="0"/>
          <w:numId w:val="38"/>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Знание, понимание:</w:t>
      </w:r>
    </w:p>
    <w:p w14:paraId="2BF2840A" w14:textId="77777777" w:rsidR="00727F5C" w:rsidRDefault="00CE6BAE" w:rsidP="004177E7">
      <w:pPr>
        <w:pStyle w:val="a4"/>
        <w:numPr>
          <w:ilvl w:val="0"/>
          <w:numId w:val="39"/>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Осознание и понимание глобальных проблем;</w:t>
      </w:r>
    </w:p>
    <w:p w14:paraId="3421D191" w14:textId="0A38466D" w:rsidR="00CE6BAE" w:rsidRPr="00727F5C" w:rsidRDefault="00CE6BAE" w:rsidP="004177E7">
      <w:pPr>
        <w:pStyle w:val="a4"/>
        <w:numPr>
          <w:ilvl w:val="0"/>
          <w:numId w:val="39"/>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Осознание и понимание культурного разнообразия, межкультурных различий.</w:t>
      </w:r>
    </w:p>
    <w:p w14:paraId="10716C9D" w14:textId="7CCFEF32" w:rsidR="00CE6BAE" w:rsidRPr="00727F5C" w:rsidRDefault="00CE6BAE" w:rsidP="004177E7">
      <w:pPr>
        <w:pStyle w:val="a4"/>
        <w:numPr>
          <w:ilvl w:val="0"/>
          <w:numId w:val="38"/>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Умения:</w:t>
      </w:r>
    </w:p>
    <w:p w14:paraId="6A607AB4" w14:textId="77777777" w:rsidR="00CE6BAE" w:rsidRPr="00727F5C" w:rsidRDefault="00CE6BAE" w:rsidP="004177E7">
      <w:pPr>
        <w:pStyle w:val="a4"/>
        <w:numPr>
          <w:ilvl w:val="0"/>
          <w:numId w:val="40"/>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Аналитическое и критическое мышление;</w:t>
      </w:r>
    </w:p>
    <w:p w14:paraId="5FCF8257" w14:textId="77777777" w:rsidR="00727F5C" w:rsidRDefault="00CE6BAE" w:rsidP="004177E7">
      <w:pPr>
        <w:pStyle w:val="a4"/>
        <w:numPr>
          <w:ilvl w:val="0"/>
          <w:numId w:val="40"/>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Способность уважительно и эффективно взаимодействовать;</w:t>
      </w:r>
    </w:p>
    <w:p w14:paraId="2D347A9C" w14:textId="36C83905" w:rsidR="00CE6BAE" w:rsidRPr="00727F5C" w:rsidRDefault="00727F5C" w:rsidP="004177E7">
      <w:pPr>
        <w:pStyle w:val="a4"/>
        <w:numPr>
          <w:ilvl w:val="0"/>
          <w:numId w:val="40"/>
        </w:numPr>
        <w:spacing w:beforeLines="60" w:before="144" w:afterLines="30" w:after="72"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CE6BAE" w:rsidRPr="00727F5C">
        <w:rPr>
          <w:rFonts w:ascii="Times New Roman" w:hAnsi="Times New Roman" w:cs="Times New Roman"/>
          <w:sz w:val="28"/>
          <w:szCs w:val="28"/>
        </w:rPr>
        <w:t>ибкость.</w:t>
      </w:r>
    </w:p>
    <w:p w14:paraId="51506F83" w14:textId="2776A281" w:rsidR="00CE6BAE" w:rsidRPr="00727F5C" w:rsidRDefault="00727F5C" w:rsidP="00265D5F">
      <w:pPr>
        <w:spacing w:beforeLines="60" w:before="144" w:afterLines="30" w:after="72"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CE6BAE" w:rsidRPr="00727F5C">
        <w:rPr>
          <w:rFonts w:ascii="Times New Roman" w:hAnsi="Times New Roman" w:cs="Times New Roman"/>
          <w:sz w:val="28"/>
          <w:szCs w:val="28"/>
        </w:rPr>
        <w:t xml:space="preserve">Отношение </w:t>
      </w:r>
    </w:p>
    <w:p w14:paraId="0EFD7263" w14:textId="77777777" w:rsidR="00727F5C" w:rsidRDefault="00CE6BAE" w:rsidP="004177E7">
      <w:pPr>
        <w:pStyle w:val="a4"/>
        <w:numPr>
          <w:ilvl w:val="0"/>
          <w:numId w:val="4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Уважение к другим культурам;</w:t>
      </w:r>
    </w:p>
    <w:p w14:paraId="493FAF42" w14:textId="77777777" w:rsidR="00727F5C" w:rsidRDefault="00CE6BAE" w:rsidP="004177E7">
      <w:pPr>
        <w:pStyle w:val="a4"/>
        <w:numPr>
          <w:ilvl w:val="0"/>
          <w:numId w:val="4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Открытость к взаимодействию с другими культурами;</w:t>
      </w:r>
    </w:p>
    <w:p w14:paraId="6C931286" w14:textId="77777777" w:rsidR="00727F5C" w:rsidRDefault="00CE6BAE" w:rsidP="004177E7">
      <w:pPr>
        <w:pStyle w:val="a4"/>
        <w:numPr>
          <w:ilvl w:val="0"/>
          <w:numId w:val="4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Широта взглядов, кругозоров;</w:t>
      </w:r>
    </w:p>
    <w:p w14:paraId="005A26DA" w14:textId="1759D6D3" w:rsidR="00CE6BAE" w:rsidRPr="00727F5C" w:rsidRDefault="00CE6BAE" w:rsidP="004177E7">
      <w:pPr>
        <w:pStyle w:val="a4"/>
        <w:numPr>
          <w:ilvl w:val="0"/>
          <w:numId w:val="41"/>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Ответственность.</w:t>
      </w:r>
    </w:p>
    <w:p w14:paraId="26E930E5" w14:textId="77777777" w:rsidR="00727F5C" w:rsidRDefault="00433D2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Развитие данных компетенций у учащихся напрямую способствует формированию жизненных ценностей, </w:t>
      </w:r>
      <w:r w:rsidR="00CE6BAE" w:rsidRPr="00F85593">
        <w:rPr>
          <w:rFonts w:ascii="Times New Roman" w:hAnsi="Times New Roman" w:cs="Times New Roman"/>
          <w:sz w:val="28"/>
          <w:szCs w:val="28"/>
        </w:rPr>
        <w:t>уваж</w:t>
      </w:r>
      <w:r w:rsidRPr="00F85593">
        <w:rPr>
          <w:rFonts w:ascii="Times New Roman" w:hAnsi="Times New Roman" w:cs="Times New Roman"/>
          <w:sz w:val="28"/>
          <w:szCs w:val="28"/>
        </w:rPr>
        <w:t>ению</w:t>
      </w:r>
      <w:r w:rsidR="00CE6BAE" w:rsidRPr="00F85593">
        <w:rPr>
          <w:rFonts w:ascii="Times New Roman" w:hAnsi="Times New Roman" w:cs="Times New Roman"/>
          <w:sz w:val="28"/>
          <w:szCs w:val="28"/>
        </w:rPr>
        <w:t xml:space="preserve"> </w:t>
      </w:r>
      <w:r w:rsidRPr="00F85593">
        <w:rPr>
          <w:rFonts w:ascii="Times New Roman" w:hAnsi="Times New Roman" w:cs="Times New Roman"/>
          <w:sz w:val="28"/>
          <w:szCs w:val="28"/>
        </w:rPr>
        <w:t>человеческого</w:t>
      </w:r>
      <w:r w:rsidR="00CE6BAE" w:rsidRPr="00F85593">
        <w:rPr>
          <w:rFonts w:ascii="Times New Roman" w:hAnsi="Times New Roman" w:cs="Times New Roman"/>
          <w:sz w:val="28"/>
          <w:szCs w:val="28"/>
        </w:rPr>
        <w:t xml:space="preserve"> достоинств</w:t>
      </w:r>
      <w:r w:rsidRPr="00F85593">
        <w:rPr>
          <w:rFonts w:ascii="Times New Roman" w:hAnsi="Times New Roman" w:cs="Times New Roman"/>
          <w:sz w:val="28"/>
          <w:szCs w:val="28"/>
        </w:rPr>
        <w:t>а</w:t>
      </w:r>
      <w:r w:rsidR="00CE6BAE" w:rsidRPr="00F85593">
        <w:rPr>
          <w:rFonts w:ascii="Times New Roman" w:hAnsi="Times New Roman" w:cs="Times New Roman"/>
          <w:sz w:val="28"/>
          <w:szCs w:val="28"/>
        </w:rPr>
        <w:t xml:space="preserve"> и </w:t>
      </w:r>
      <w:r w:rsidRPr="00F85593">
        <w:rPr>
          <w:rFonts w:ascii="Times New Roman" w:hAnsi="Times New Roman" w:cs="Times New Roman"/>
          <w:sz w:val="28"/>
          <w:szCs w:val="28"/>
        </w:rPr>
        <w:t>культурного</w:t>
      </w:r>
      <w:r w:rsidR="00CE6BAE" w:rsidRPr="00F85593">
        <w:rPr>
          <w:rFonts w:ascii="Times New Roman" w:hAnsi="Times New Roman" w:cs="Times New Roman"/>
          <w:sz w:val="28"/>
          <w:szCs w:val="28"/>
        </w:rPr>
        <w:t xml:space="preserve"> разнообрази</w:t>
      </w:r>
      <w:r w:rsidRPr="00F85593">
        <w:rPr>
          <w:rFonts w:ascii="Times New Roman" w:hAnsi="Times New Roman" w:cs="Times New Roman"/>
          <w:sz w:val="28"/>
          <w:szCs w:val="28"/>
        </w:rPr>
        <w:t>я</w:t>
      </w:r>
      <w:r w:rsidR="00CE6BAE" w:rsidRPr="00F85593">
        <w:rPr>
          <w:rFonts w:ascii="Times New Roman" w:hAnsi="Times New Roman" w:cs="Times New Roman"/>
          <w:sz w:val="28"/>
          <w:szCs w:val="28"/>
        </w:rPr>
        <w:t>.</w:t>
      </w:r>
    </w:p>
    <w:p w14:paraId="628BB543" w14:textId="403AB2C6" w:rsidR="00AA5858" w:rsidRPr="00F85593" w:rsidRDefault="00AA5858"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Особенности глобальных компетенций:</w:t>
      </w:r>
    </w:p>
    <w:p w14:paraId="56DC5A0C" w14:textId="77777777" w:rsidR="00727F5C" w:rsidRDefault="0000386F" w:rsidP="004177E7">
      <w:pPr>
        <w:pStyle w:val="a4"/>
        <w:numPr>
          <w:ilvl w:val="0"/>
          <w:numId w:val="42"/>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М</w:t>
      </w:r>
      <w:r w:rsidR="00AA5858" w:rsidRPr="00727F5C">
        <w:rPr>
          <w:rFonts w:ascii="Times New Roman" w:hAnsi="Times New Roman" w:cs="Times New Roman"/>
          <w:sz w:val="28"/>
          <w:szCs w:val="28"/>
        </w:rPr>
        <w:t xml:space="preserve">еж- </w:t>
      </w:r>
      <w:r w:rsidR="00802607" w:rsidRPr="00727F5C">
        <w:rPr>
          <w:rFonts w:ascii="Times New Roman" w:hAnsi="Times New Roman" w:cs="Times New Roman"/>
          <w:sz w:val="28"/>
          <w:szCs w:val="28"/>
        </w:rPr>
        <w:t>и метапредметное</w:t>
      </w:r>
      <w:r w:rsidR="00AA5858" w:rsidRPr="00727F5C">
        <w:rPr>
          <w:rFonts w:ascii="Times New Roman" w:hAnsi="Times New Roman" w:cs="Times New Roman"/>
          <w:sz w:val="28"/>
          <w:szCs w:val="28"/>
        </w:rPr>
        <w:t xml:space="preserve"> содержание (взаимосвязь с другими школьными предметами);</w:t>
      </w:r>
    </w:p>
    <w:p w14:paraId="740C82D7" w14:textId="77777777" w:rsidR="00727F5C" w:rsidRDefault="00AA5858" w:rsidP="004177E7">
      <w:pPr>
        <w:pStyle w:val="a4"/>
        <w:numPr>
          <w:ilvl w:val="0"/>
          <w:numId w:val="42"/>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lastRenderedPageBreak/>
        <w:t>Интегративность не только через содержание ряда школьных предметов, но и через ценности, присвоенные личностью;</w:t>
      </w:r>
    </w:p>
    <w:p w14:paraId="4C4B07AA" w14:textId="15AEF57D" w:rsidR="00AA5858" w:rsidRPr="00727F5C" w:rsidRDefault="00AA5858" w:rsidP="004177E7">
      <w:pPr>
        <w:pStyle w:val="a4"/>
        <w:numPr>
          <w:ilvl w:val="0"/>
          <w:numId w:val="42"/>
        </w:numPr>
        <w:spacing w:beforeLines="60" w:before="144" w:afterLines="30" w:after="72" w:line="360" w:lineRule="auto"/>
        <w:ind w:firstLine="709"/>
        <w:jc w:val="both"/>
        <w:rPr>
          <w:rFonts w:ascii="Times New Roman" w:hAnsi="Times New Roman" w:cs="Times New Roman"/>
          <w:sz w:val="28"/>
          <w:szCs w:val="28"/>
        </w:rPr>
      </w:pPr>
      <w:r w:rsidRPr="00727F5C">
        <w:rPr>
          <w:rFonts w:ascii="Times New Roman" w:hAnsi="Times New Roman" w:cs="Times New Roman"/>
          <w:sz w:val="28"/>
          <w:szCs w:val="28"/>
        </w:rPr>
        <w:t>Непосредственная ориентация на soft-skills.</w:t>
      </w:r>
    </w:p>
    <w:p w14:paraId="7571DF31" w14:textId="77777777" w:rsidR="00AA5858" w:rsidRPr="00F85593" w:rsidRDefault="00AA5858"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Глобальные компетенции выражаются в способности:</w:t>
      </w:r>
    </w:p>
    <w:p w14:paraId="6E2FFE73" w14:textId="77777777" w:rsidR="00265D5F" w:rsidRDefault="00AA5858" w:rsidP="004177E7">
      <w:pPr>
        <w:pStyle w:val="a4"/>
        <w:numPr>
          <w:ilvl w:val="0"/>
          <w:numId w:val="43"/>
        </w:numPr>
        <w:spacing w:beforeLines="60" w:before="144" w:afterLines="30" w:after="72" w:line="360" w:lineRule="auto"/>
        <w:ind w:firstLine="709"/>
        <w:jc w:val="both"/>
        <w:rPr>
          <w:rFonts w:ascii="Times New Roman" w:hAnsi="Times New Roman" w:cs="Times New Roman"/>
          <w:sz w:val="28"/>
          <w:szCs w:val="28"/>
        </w:rPr>
      </w:pPr>
      <w:r w:rsidRPr="00265D5F">
        <w:rPr>
          <w:rFonts w:ascii="Times New Roman" w:hAnsi="Times New Roman" w:cs="Times New Roman"/>
          <w:sz w:val="28"/>
          <w:szCs w:val="28"/>
        </w:rPr>
        <w:t xml:space="preserve">Критически рассматривать с различных точек зрения вопросы и ситуации глобального характера и межкультурного </w:t>
      </w:r>
      <w:r w:rsidR="00802607" w:rsidRPr="00265D5F">
        <w:rPr>
          <w:rFonts w:ascii="Times New Roman" w:hAnsi="Times New Roman" w:cs="Times New Roman"/>
          <w:sz w:val="28"/>
          <w:szCs w:val="28"/>
        </w:rPr>
        <w:t xml:space="preserve">взаимодействия, а также </w:t>
      </w:r>
      <w:r w:rsidRPr="00265D5F">
        <w:rPr>
          <w:rFonts w:ascii="Times New Roman" w:hAnsi="Times New Roman" w:cs="Times New Roman"/>
          <w:sz w:val="28"/>
          <w:szCs w:val="28"/>
        </w:rPr>
        <w:t>эффективно действовать в этих ситуациях;</w:t>
      </w:r>
    </w:p>
    <w:p w14:paraId="28EF1242" w14:textId="77777777" w:rsidR="00265D5F" w:rsidRDefault="00AA5858" w:rsidP="004177E7">
      <w:pPr>
        <w:pStyle w:val="a4"/>
        <w:numPr>
          <w:ilvl w:val="0"/>
          <w:numId w:val="43"/>
        </w:numPr>
        <w:spacing w:beforeLines="60" w:before="144" w:afterLines="30" w:after="72" w:line="360" w:lineRule="auto"/>
        <w:ind w:firstLine="709"/>
        <w:jc w:val="both"/>
        <w:rPr>
          <w:rFonts w:ascii="Times New Roman" w:hAnsi="Times New Roman" w:cs="Times New Roman"/>
          <w:sz w:val="28"/>
          <w:szCs w:val="28"/>
        </w:rPr>
      </w:pPr>
      <w:r w:rsidRPr="00265D5F">
        <w:rPr>
          <w:rFonts w:ascii="Times New Roman" w:hAnsi="Times New Roman" w:cs="Times New Roman"/>
          <w:sz w:val="28"/>
          <w:szCs w:val="28"/>
        </w:rPr>
        <w:t>Осознавать, каким образом культурные, религиозные, политические, расовые и иные различия могут оказывать влияние на восприятие, суждение и взгляды;</w:t>
      </w:r>
    </w:p>
    <w:p w14:paraId="55D15DF3" w14:textId="6404D869" w:rsidR="00AA5858" w:rsidRPr="00265D5F" w:rsidRDefault="00AA5858" w:rsidP="004177E7">
      <w:pPr>
        <w:pStyle w:val="a4"/>
        <w:numPr>
          <w:ilvl w:val="0"/>
          <w:numId w:val="43"/>
        </w:numPr>
        <w:spacing w:beforeLines="60" w:before="144" w:afterLines="30" w:after="72" w:line="360" w:lineRule="auto"/>
        <w:ind w:firstLine="709"/>
        <w:jc w:val="both"/>
        <w:rPr>
          <w:rFonts w:ascii="Times New Roman" w:hAnsi="Times New Roman" w:cs="Times New Roman"/>
          <w:sz w:val="28"/>
          <w:szCs w:val="28"/>
        </w:rPr>
      </w:pPr>
      <w:r w:rsidRPr="00265D5F">
        <w:rPr>
          <w:rFonts w:ascii="Times New Roman" w:hAnsi="Times New Roman" w:cs="Times New Roman"/>
          <w:sz w:val="28"/>
          <w:szCs w:val="28"/>
        </w:rPr>
        <w:t xml:space="preserve">Вступать в открытое, уважительное и эффективное взаимодействие с другими людьми на основе ценностей устойчивого развития </w:t>
      </w:r>
      <w:r w:rsidR="00802607" w:rsidRPr="00265D5F">
        <w:rPr>
          <w:rFonts w:ascii="Times New Roman" w:hAnsi="Times New Roman" w:cs="Times New Roman"/>
          <w:sz w:val="28"/>
          <w:szCs w:val="28"/>
        </w:rPr>
        <w:t>и разделяем</w:t>
      </w:r>
      <w:r w:rsidR="005B7AA2" w:rsidRPr="00265D5F">
        <w:rPr>
          <w:rFonts w:ascii="Times New Roman" w:hAnsi="Times New Roman" w:cs="Times New Roman"/>
          <w:sz w:val="28"/>
          <w:szCs w:val="28"/>
        </w:rPr>
        <w:t>ого</w:t>
      </w:r>
      <w:r w:rsidR="00802607" w:rsidRPr="00265D5F">
        <w:rPr>
          <w:rFonts w:ascii="Times New Roman" w:hAnsi="Times New Roman" w:cs="Times New Roman"/>
          <w:sz w:val="28"/>
          <w:szCs w:val="28"/>
        </w:rPr>
        <w:t xml:space="preserve"> всеми уважения </w:t>
      </w:r>
      <w:r w:rsidRPr="00265D5F">
        <w:rPr>
          <w:rFonts w:ascii="Times New Roman" w:hAnsi="Times New Roman" w:cs="Times New Roman"/>
          <w:sz w:val="28"/>
          <w:szCs w:val="28"/>
        </w:rPr>
        <w:t>к человеческому достоинству</w:t>
      </w:r>
      <w:r w:rsidR="002566D0" w:rsidRPr="00265D5F">
        <w:rPr>
          <w:rFonts w:ascii="Times New Roman" w:hAnsi="Times New Roman" w:cs="Times New Roman"/>
          <w:sz w:val="28"/>
          <w:szCs w:val="28"/>
        </w:rPr>
        <w:t>.</w:t>
      </w:r>
    </w:p>
    <w:p w14:paraId="5C0E2757" w14:textId="77777777" w:rsidR="002566D0" w:rsidRPr="00F85593" w:rsidRDefault="002566D0"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Таким образом, мы можем рассмотреть содержательный аспект в динамике и </w:t>
      </w:r>
      <w:r w:rsidR="002B63EA" w:rsidRPr="00F85593">
        <w:rPr>
          <w:rFonts w:ascii="Times New Roman" w:hAnsi="Times New Roman" w:cs="Times New Roman"/>
          <w:sz w:val="28"/>
          <w:szCs w:val="28"/>
        </w:rPr>
        <w:t>какие темы</w:t>
      </w:r>
      <w:r w:rsidRPr="00F85593">
        <w:rPr>
          <w:rFonts w:ascii="Times New Roman" w:hAnsi="Times New Roman" w:cs="Times New Roman"/>
          <w:sz w:val="28"/>
          <w:szCs w:val="28"/>
        </w:rPr>
        <w:t xml:space="preserve"> нам предлагают учебники для развития глобальных компетенций</w:t>
      </w:r>
      <w:r w:rsidR="002B63EA" w:rsidRPr="00F85593">
        <w:rPr>
          <w:rFonts w:ascii="Times New Roman" w:hAnsi="Times New Roman" w:cs="Times New Roman"/>
          <w:sz w:val="28"/>
          <w:szCs w:val="28"/>
        </w:rPr>
        <w:t xml:space="preserve">: </w:t>
      </w:r>
    </w:p>
    <w:p w14:paraId="26081C4F" w14:textId="77777777" w:rsidR="002B63EA" w:rsidRPr="00F85593" w:rsidRDefault="002566D0"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5-6 классы</w:t>
      </w:r>
    </w:p>
    <w:p w14:paraId="2032C52A" w14:textId="77777777" w:rsidR="002B63EA" w:rsidRPr="00F85593" w:rsidRDefault="002B63EA"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1. Человек и природа (аспекты: охрана природы, ответственное отношение к живой природе).</w:t>
      </w:r>
    </w:p>
    <w:p w14:paraId="56C29427" w14:textId="77777777" w:rsidR="002B63EA" w:rsidRPr="00F85593" w:rsidRDefault="002B63EA"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2. Здоровье как ценность. </w:t>
      </w:r>
    </w:p>
    <w:p w14:paraId="01BA8958" w14:textId="77777777" w:rsidR="002B63EA" w:rsidRPr="00F85593" w:rsidRDefault="002B63EA"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3. Права человека как ценность.</w:t>
      </w:r>
    </w:p>
    <w:p w14:paraId="6C339B08" w14:textId="77777777" w:rsidR="002B63EA" w:rsidRPr="00F85593" w:rsidRDefault="002566D0"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7 класс</w:t>
      </w:r>
    </w:p>
    <w:p w14:paraId="12CF663E" w14:textId="77777777" w:rsidR="002B63EA" w:rsidRPr="00F85593" w:rsidRDefault="002B63EA"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1.Основные причины возникновения глобальных проблем. Проявление глобальных проблем на локальном уровне. </w:t>
      </w:r>
    </w:p>
    <w:p w14:paraId="399204F5" w14:textId="77777777" w:rsidR="002B63EA" w:rsidRPr="00F85593" w:rsidRDefault="002B63EA"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2. Человек и природа (аспект: экологический кризис и его причины).</w:t>
      </w:r>
    </w:p>
    <w:p w14:paraId="31D4F9D4" w14:textId="77777777" w:rsidR="002B63EA" w:rsidRPr="00F85593" w:rsidRDefault="002B63EA"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3. Здоровье (аспект: глобальные проблемы и основы здорового образа жизни).</w:t>
      </w:r>
    </w:p>
    <w:p w14:paraId="52811727" w14:textId="77777777" w:rsidR="002B63EA" w:rsidRPr="00F85593" w:rsidRDefault="002B63EA"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 xml:space="preserve">4. Права человека (аспекты: равноправие, противостояние политическому, расовому, гендерному, религиозному и другим видам неравенства). </w:t>
      </w:r>
    </w:p>
    <w:p w14:paraId="3D62048A" w14:textId="77777777" w:rsidR="002B63EA" w:rsidRPr="00F85593" w:rsidRDefault="002B63EA"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5. Образование как ценность и право.</w:t>
      </w:r>
    </w:p>
    <w:p w14:paraId="74550602" w14:textId="77777777" w:rsidR="002B63EA" w:rsidRPr="00F85593" w:rsidRDefault="002566D0"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8-9 классы</w:t>
      </w:r>
    </w:p>
    <w:p w14:paraId="7CD47FCC" w14:textId="77777777" w:rsidR="002B63EA" w:rsidRPr="00F85593" w:rsidRDefault="002566D0"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1. Причины возникновения и возможности разрешения глобальных проблем. </w:t>
      </w:r>
    </w:p>
    <w:p w14:paraId="7F37A5B9" w14:textId="77777777" w:rsidR="002B63EA" w:rsidRPr="00F85593" w:rsidRDefault="002566D0"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2. Взаимосвязь глобальных проблем. Проявление глобальных проблем </w:t>
      </w:r>
      <w:r w:rsidR="002B63EA" w:rsidRPr="00F85593">
        <w:rPr>
          <w:rFonts w:ascii="Times New Roman" w:hAnsi="Times New Roman" w:cs="Times New Roman"/>
          <w:sz w:val="28"/>
          <w:szCs w:val="28"/>
        </w:rPr>
        <w:t>в локальных</w:t>
      </w:r>
      <w:r w:rsidRPr="00F85593">
        <w:rPr>
          <w:rFonts w:ascii="Times New Roman" w:hAnsi="Times New Roman" w:cs="Times New Roman"/>
          <w:sz w:val="28"/>
          <w:szCs w:val="28"/>
        </w:rPr>
        <w:t xml:space="preserve"> ситуациях.</w:t>
      </w:r>
    </w:p>
    <w:p w14:paraId="14DDAAB6" w14:textId="77777777" w:rsidR="002566D0" w:rsidRPr="00F85593" w:rsidRDefault="002566D0"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3. Глобальные проблемы </w:t>
      </w:r>
      <w:r w:rsidR="002B63EA" w:rsidRPr="00F85593">
        <w:rPr>
          <w:rFonts w:ascii="Times New Roman" w:hAnsi="Times New Roman" w:cs="Times New Roman"/>
          <w:sz w:val="28"/>
          <w:szCs w:val="28"/>
        </w:rPr>
        <w:t>в соответствии</w:t>
      </w:r>
      <w:r w:rsidRPr="00F85593">
        <w:rPr>
          <w:rFonts w:ascii="Times New Roman" w:hAnsi="Times New Roman" w:cs="Times New Roman"/>
          <w:sz w:val="28"/>
          <w:szCs w:val="28"/>
        </w:rPr>
        <w:t xml:space="preserve"> с перечнем ООН</w:t>
      </w:r>
    </w:p>
    <w:p w14:paraId="16EACF60" w14:textId="77777777" w:rsidR="00205BF1" w:rsidRPr="00F85593" w:rsidRDefault="00AB3083"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Стоит </w:t>
      </w:r>
      <w:r w:rsidR="00802607" w:rsidRPr="00F85593">
        <w:rPr>
          <w:rFonts w:ascii="Times New Roman" w:hAnsi="Times New Roman" w:cs="Times New Roman"/>
          <w:sz w:val="28"/>
          <w:szCs w:val="28"/>
        </w:rPr>
        <w:t>упомянуть о</w:t>
      </w:r>
      <w:r w:rsidR="0000386F" w:rsidRPr="00F85593">
        <w:rPr>
          <w:rFonts w:ascii="Times New Roman" w:hAnsi="Times New Roman" w:cs="Times New Roman"/>
          <w:sz w:val="28"/>
          <w:szCs w:val="28"/>
        </w:rPr>
        <w:t xml:space="preserve"> пособии</w:t>
      </w:r>
      <w:r w:rsidRPr="00F85593">
        <w:rPr>
          <w:rFonts w:ascii="Times New Roman" w:hAnsi="Times New Roman" w:cs="Times New Roman"/>
          <w:sz w:val="28"/>
          <w:szCs w:val="28"/>
        </w:rPr>
        <w:t xml:space="preserve"> «Глобальные компетенции Сборник эталонных заданий», оно </w:t>
      </w:r>
      <w:r w:rsidR="00205BF1" w:rsidRPr="00F85593">
        <w:rPr>
          <w:rFonts w:ascii="Times New Roman" w:hAnsi="Times New Roman" w:cs="Times New Roman"/>
          <w:sz w:val="28"/>
          <w:szCs w:val="28"/>
        </w:rPr>
        <w:t>предназначено для формирования и оценки глобальных компетенций, которые являются частью функциональной грамотности и изучаются в международном сравнительном исследовании PISA.</w:t>
      </w:r>
      <w:r w:rsidRPr="00F85593">
        <w:rPr>
          <w:rFonts w:ascii="Times New Roman" w:hAnsi="Times New Roman" w:cs="Times New Roman"/>
          <w:sz w:val="28"/>
          <w:szCs w:val="28"/>
        </w:rPr>
        <w:t xml:space="preserve"> </w:t>
      </w:r>
      <w:r w:rsidR="00205BF1" w:rsidRPr="00F85593">
        <w:rPr>
          <w:rFonts w:ascii="Times New Roman" w:hAnsi="Times New Roman" w:cs="Times New Roman"/>
          <w:sz w:val="28"/>
          <w:szCs w:val="28"/>
        </w:rPr>
        <w:t>В</w:t>
      </w:r>
      <w:r w:rsidRPr="00F85593">
        <w:rPr>
          <w:rFonts w:ascii="Times New Roman" w:hAnsi="Times New Roman" w:cs="Times New Roman"/>
          <w:sz w:val="28"/>
          <w:szCs w:val="28"/>
        </w:rPr>
        <w:t xml:space="preserve"> данном</w:t>
      </w:r>
      <w:r w:rsidR="00205BF1" w:rsidRPr="00F85593">
        <w:rPr>
          <w:rFonts w:ascii="Times New Roman" w:hAnsi="Times New Roman" w:cs="Times New Roman"/>
          <w:sz w:val="28"/>
          <w:szCs w:val="28"/>
        </w:rPr>
        <w:t xml:space="preserve"> пособии описаны общие подходы к оценке знаний и навыков, предложены измерительные материалы.</w:t>
      </w:r>
    </w:p>
    <w:p w14:paraId="492265C0" w14:textId="77777777" w:rsidR="00205BF1" w:rsidRPr="00F85593" w:rsidRDefault="00205BF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первой части пособия даётся пример обучающего задания (блока заданий, работы на основе текста) с комментированным ответом и разъяснением основных подходов к оценке выполнения задания.</w:t>
      </w:r>
    </w:p>
    <w:p w14:paraId="47A6425A" w14:textId="77777777" w:rsidR="00205BF1" w:rsidRPr="00F85593" w:rsidRDefault="00205BF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Во второй части предлагаются задания для самостоятельной работы учащихся и ответы к заданиям, сформулированные как основа для самопроверки.</w:t>
      </w:r>
    </w:p>
    <w:p w14:paraId="504C5B19" w14:textId="77777777" w:rsidR="002566D0" w:rsidRPr="00F85593" w:rsidRDefault="002B63EA"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Рассмотрим п</w:t>
      </w:r>
      <w:r w:rsidR="002566D0" w:rsidRPr="00F85593">
        <w:rPr>
          <w:rFonts w:ascii="Times New Roman" w:hAnsi="Times New Roman" w:cs="Times New Roman"/>
          <w:sz w:val="28"/>
          <w:szCs w:val="28"/>
        </w:rPr>
        <w:t>ример задани</w:t>
      </w:r>
      <w:r w:rsidR="00FB22AF" w:rsidRPr="00F85593">
        <w:rPr>
          <w:rFonts w:ascii="Times New Roman" w:hAnsi="Times New Roman" w:cs="Times New Roman"/>
          <w:sz w:val="28"/>
          <w:szCs w:val="28"/>
        </w:rPr>
        <w:t>я из данного пособия:</w:t>
      </w:r>
    </w:p>
    <w:p w14:paraId="1C4FB735" w14:textId="77777777" w:rsidR="002566D0" w:rsidRPr="00F85593" w:rsidRDefault="002B63EA" w:rsidP="004177E7">
      <w:pPr>
        <w:pStyle w:val="a4"/>
        <w:numPr>
          <w:ilvl w:val="0"/>
          <w:numId w:val="16"/>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Прочитайте текст, подумайте и предложите способы локального решения глобальной проблемы.</w:t>
      </w:r>
    </w:p>
    <w:p w14:paraId="39344006" w14:textId="77777777" w:rsidR="002B63EA" w:rsidRPr="00F85593" w:rsidRDefault="002B63EA"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Чистая вода необходима для поддержания человеческой жизни и имеет первостепенное значение для здоровья человека. К счастью, на планете </w:t>
      </w:r>
      <w:r w:rsidRPr="00F85593">
        <w:rPr>
          <w:rFonts w:ascii="Times New Roman" w:hAnsi="Times New Roman" w:cs="Times New Roman"/>
          <w:sz w:val="28"/>
          <w:szCs w:val="28"/>
        </w:rPr>
        <w:lastRenderedPageBreak/>
        <w:t>достаточно пресной воды для каждого ее жителя. Однако слабая экономика и отсутствие инфраструктуры приводят к тому, что миллионы людей, в основном дети, умирают от болезней, связанных с отсутствием надлежащего водоснабжения, санитарии и гигиены.</w:t>
      </w:r>
    </w:p>
    <w:p w14:paraId="248902DE" w14:textId="77777777" w:rsidR="00001929" w:rsidRPr="00F85593" w:rsidRDefault="002B63EA"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От дефицита воды страдает более 40 процентов мирового населения. По оценкам экспертов, доступа к чистой воде лишены более 700 миллио</w:t>
      </w:r>
      <w:r w:rsidR="00596639" w:rsidRPr="00F85593">
        <w:rPr>
          <w:rFonts w:ascii="Times New Roman" w:hAnsi="Times New Roman" w:cs="Times New Roman"/>
          <w:sz w:val="28"/>
          <w:szCs w:val="28"/>
        </w:rPr>
        <w:t>но</w:t>
      </w:r>
      <w:r w:rsidRPr="00F85593">
        <w:rPr>
          <w:rFonts w:ascii="Times New Roman" w:hAnsi="Times New Roman" w:cs="Times New Roman"/>
          <w:sz w:val="28"/>
          <w:szCs w:val="28"/>
        </w:rPr>
        <w:t>в жителей планеты и более 1,7 миллиарда человек, проживающих на территории речных бассейнов, нуждаются в дополнительных источниках пресной воды.</w:t>
      </w:r>
    </w:p>
    <w:p w14:paraId="373FCC93" w14:textId="77777777" w:rsidR="00166C85" w:rsidRPr="00F85593" w:rsidRDefault="00023FF9" w:rsidP="00265D5F">
      <w:pPr>
        <w:shd w:val="clear" w:color="auto" w:fill="FFFFFF"/>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eastAsia="Times New Roman" w:hAnsi="Times New Roman" w:cs="Times New Roman"/>
          <w:color w:val="000000"/>
          <w:sz w:val="28"/>
          <w:szCs w:val="28"/>
          <w:lang w:eastAsia="ru-RU"/>
        </w:rPr>
        <w:t>Так</w:t>
      </w:r>
      <w:r w:rsidR="00001929" w:rsidRPr="00F85593">
        <w:rPr>
          <w:rFonts w:ascii="Times New Roman" w:eastAsia="Times New Roman" w:hAnsi="Times New Roman" w:cs="Times New Roman"/>
          <w:color w:val="000000"/>
          <w:sz w:val="28"/>
          <w:szCs w:val="28"/>
          <w:lang w:eastAsia="ru-RU"/>
        </w:rPr>
        <w:t>им</w:t>
      </w:r>
      <w:r w:rsidRPr="00F85593">
        <w:rPr>
          <w:rFonts w:ascii="Times New Roman" w:eastAsia="Times New Roman" w:hAnsi="Times New Roman" w:cs="Times New Roman"/>
          <w:color w:val="000000"/>
          <w:sz w:val="28"/>
          <w:szCs w:val="28"/>
          <w:lang w:eastAsia="ru-RU"/>
        </w:rPr>
        <w:t xml:space="preserve"> образом, хочется отметить, что </w:t>
      </w:r>
      <w:r w:rsidRPr="00F85593">
        <w:rPr>
          <w:rFonts w:ascii="Times New Roman" w:hAnsi="Times New Roman" w:cs="Times New Roman"/>
          <w:sz w:val="28"/>
          <w:szCs w:val="28"/>
        </w:rPr>
        <w:t>о</w:t>
      </w:r>
      <w:r w:rsidR="002566D0" w:rsidRPr="00F85593">
        <w:rPr>
          <w:rFonts w:ascii="Times New Roman" w:hAnsi="Times New Roman" w:cs="Times New Roman"/>
          <w:sz w:val="28"/>
          <w:szCs w:val="28"/>
        </w:rPr>
        <w:t xml:space="preserve">владение глобальными компетенциями происходит на протяжении всей жизни человека: не существует единой точки, в которой человек становится полностью компетентным в этой области. </w:t>
      </w:r>
      <w:r w:rsidRPr="00F85593">
        <w:rPr>
          <w:rFonts w:ascii="Times New Roman" w:hAnsi="Times New Roman" w:cs="Times New Roman"/>
          <w:sz w:val="28"/>
          <w:szCs w:val="28"/>
        </w:rPr>
        <w:t>Ц</w:t>
      </w:r>
      <w:r w:rsidR="002566D0" w:rsidRPr="00F85593">
        <w:rPr>
          <w:rFonts w:ascii="Times New Roman" w:hAnsi="Times New Roman" w:cs="Times New Roman"/>
          <w:sz w:val="28"/>
          <w:szCs w:val="28"/>
        </w:rPr>
        <w:t xml:space="preserve">еленаправленное формирование глобальных компетенций в значительной степени требует ориентации на предметные и метапредметные познавательные результаты образовательной деятельности, сформулированные в </w:t>
      </w:r>
      <w:r w:rsidR="00BC7731" w:rsidRPr="00F85593">
        <w:rPr>
          <w:rFonts w:ascii="Times New Roman" w:hAnsi="Times New Roman" w:cs="Times New Roman"/>
          <w:sz w:val="28"/>
          <w:szCs w:val="28"/>
        </w:rPr>
        <w:t>ФГОС ООО</w:t>
      </w:r>
      <w:r w:rsidR="002566D0" w:rsidRPr="00F85593">
        <w:rPr>
          <w:rFonts w:ascii="Times New Roman" w:hAnsi="Times New Roman" w:cs="Times New Roman"/>
          <w:sz w:val="28"/>
          <w:szCs w:val="28"/>
        </w:rPr>
        <w:t xml:space="preserve">. </w:t>
      </w:r>
    </w:p>
    <w:p w14:paraId="2597F9A6" w14:textId="77777777" w:rsidR="00FB22AF" w:rsidRPr="00F85593" w:rsidRDefault="00FB22AF" w:rsidP="00265D5F">
      <w:pPr>
        <w:shd w:val="clear" w:color="auto" w:fill="FFFFFF"/>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заключение хочется сказать, что важнейшей тенденцией</w:t>
      </w:r>
      <w:r w:rsidR="0000386F" w:rsidRPr="00F85593">
        <w:rPr>
          <w:rFonts w:ascii="Times New Roman" w:hAnsi="Times New Roman" w:cs="Times New Roman"/>
          <w:sz w:val="28"/>
          <w:szCs w:val="28"/>
        </w:rPr>
        <w:t xml:space="preserve"> развития</w:t>
      </w:r>
      <w:r w:rsidRPr="00F85593">
        <w:rPr>
          <w:rFonts w:ascii="Times New Roman" w:hAnsi="Times New Roman" w:cs="Times New Roman"/>
          <w:sz w:val="28"/>
          <w:szCs w:val="28"/>
        </w:rPr>
        <w:t xml:space="preserve"> современного мира</w:t>
      </w:r>
      <w:r w:rsidR="0000386F" w:rsidRPr="00F85593">
        <w:rPr>
          <w:rFonts w:ascii="Times New Roman" w:hAnsi="Times New Roman" w:cs="Times New Roman"/>
          <w:sz w:val="28"/>
          <w:szCs w:val="28"/>
        </w:rPr>
        <w:t xml:space="preserve"> </w:t>
      </w:r>
      <w:r w:rsidRPr="00F85593">
        <w:rPr>
          <w:rFonts w:ascii="Times New Roman" w:hAnsi="Times New Roman" w:cs="Times New Roman"/>
          <w:sz w:val="28"/>
          <w:szCs w:val="28"/>
        </w:rPr>
        <w:t>является глобализация всех сфер жизни общества, противостоять которой сейчас не в силах ни одно национальное государство. Вокруг этого феномена ведется множество дискуссий, по поводу таких вопросов, как время возникновения, сущность и ее последствия. На сегодняшний день существует множество общепринятых определений глобализации, но большинство учёных отмечают что данный процесс не может иметь однозначного определения. Таким образом, можно отметить, что существующая полисемантичность взглядов возникает в результате понимания глобализации как фактора современных международных отношений с позиций социально-политического, социально-экономического, социально-культурного ракурсов.</w:t>
      </w:r>
    </w:p>
    <w:p w14:paraId="52510B67" w14:textId="77777777" w:rsidR="00FB22AF" w:rsidRPr="00F85593" w:rsidRDefault="00FB22AF" w:rsidP="00265D5F">
      <w:pPr>
        <w:shd w:val="clear" w:color="auto" w:fill="FFFFFF"/>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конце XX в. перед мировым сообществом со всей очевидностью встала задача эффективной координации всех глобальных процессов - </w:t>
      </w:r>
      <w:r w:rsidRPr="00F85593">
        <w:rPr>
          <w:rFonts w:ascii="Times New Roman" w:hAnsi="Times New Roman" w:cs="Times New Roman"/>
          <w:sz w:val="28"/>
          <w:szCs w:val="28"/>
        </w:rPr>
        <w:lastRenderedPageBreak/>
        <w:t>глобальной экономики, глобальной экологии, политической структуры мирового сообщества, проблем бедности и богатства, войны и мира, прав человека и сувере</w:t>
      </w:r>
      <w:r w:rsidR="00175DAA" w:rsidRPr="00F85593">
        <w:rPr>
          <w:rFonts w:ascii="Times New Roman" w:hAnsi="Times New Roman" w:cs="Times New Roman"/>
          <w:sz w:val="28"/>
          <w:szCs w:val="28"/>
        </w:rPr>
        <w:t xml:space="preserve">нитета национальных государств. </w:t>
      </w:r>
      <w:r w:rsidRPr="00F85593">
        <w:rPr>
          <w:rFonts w:ascii="Times New Roman" w:hAnsi="Times New Roman" w:cs="Times New Roman"/>
          <w:sz w:val="28"/>
          <w:szCs w:val="28"/>
        </w:rPr>
        <w:t>Сейчас уже нет никаких сомнений в том, что глобализация станет доминирующим фактором цивилизационного развития мира.</w:t>
      </w:r>
      <w:r w:rsidR="0000386F" w:rsidRPr="00F85593">
        <w:rPr>
          <w:rFonts w:ascii="Times New Roman" w:hAnsi="Times New Roman" w:cs="Times New Roman"/>
          <w:sz w:val="28"/>
          <w:szCs w:val="28"/>
        </w:rPr>
        <w:t xml:space="preserve"> Формирование понимания сущности и противоречий процесса глобализации, важности и значимости глобальных проблем современности для каждого человека и общества в целом яв</w:t>
      </w:r>
      <w:r w:rsidR="00863667" w:rsidRPr="00F85593">
        <w:rPr>
          <w:rFonts w:ascii="Times New Roman" w:hAnsi="Times New Roman" w:cs="Times New Roman"/>
          <w:sz w:val="28"/>
          <w:szCs w:val="28"/>
        </w:rPr>
        <w:t xml:space="preserve">ляется одной из важнейших задач школьного образования, в частности, школьного курса обществознания. </w:t>
      </w:r>
      <w:r w:rsidR="0000386F" w:rsidRPr="00F85593">
        <w:rPr>
          <w:rFonts w:ascii="Times New Roman" w:hAnsi="Times New Roman" w:cs="Times New Roman"/>
          <w:sz w:val="28"/>
          <w:szCs w:val="28"/>
        </w:rPr>
        <w:t xml:space="preserve"> </w:t>
      </w:r>
    </w:p>
    <w:p w14:paraId="0A2F4DCE" w14:textId="77777777" w:rsidR="00A47CB3" w:rsidRPr="00F85593" w:rsidRDefault="00A47CB3" w:rsidP="00265D5F">
      <w:pPr>
        <w:spacing w:beforeLines="60" w:before="144" w:afterLines="30" w:after="72" w:line="360" w:lineRule="auto"/>
        <w:ind w:firstLine="709"/>
        <w:jc w:val="both"/>
        <w:rPr>
          <w:rFonts w:ascii="Times New Roman" w:eastAsia="Times New Roman" w:hAnsi="Times New Roman" w:cs="Times New Roman"/>
          <w:b/>
          <w:bCs/>
          <w:sz w:val="28"/>
          <w:szCs w:val="28"/>
          <w:lang w:eastAsia="ru-RU"/>
        </w:rPr>
      </w:pPr>
    </w:p>
    <w:p w14:paraId="53C89414" w14:textId="77777777" w:rsidR="00A47CB3" w:rsidRPr="00F85593" w:rsidRDefault="00A47CB3" w:rsidP="00265D5F">
      <w:pPr>
        <w:spacing w:beforeLines="60" w:before="144" w:afterLines="30" w:after="72" w:line="360" w:lineRule="auto"/>
        <w:ind w:firstLine="709"/>
        <w:jc w:val="both"/>
        <w:rPr>
          <w:rFonts w:ascii="Times New Roman" w:eastAsia="Times New Roman" w:hAnsi="Times New Roman" w:cs="Times New Roman"/>
          <w:b/>
          <w:bCs/>
          <w:sz w:val="28"/>
          <w:szCs w:val="28"/>
          <w:lang w:eastAsia="ru-RU"/>
        </w:rPr>
      </w:pPr>
    </w:p>
    <w:p w14:paraId="50E59E9A" w14:textId="77777777" w:rsidR="00A47CB3" w:rsidRPr="00F85593" w:rsidRDefault="00A47CB3" w:rsidP="00265D5F">
      <w:pPr>
        <w:spacing w:beforeLines="60" w:before="144" w:afterLines="30" w:after="72" w:line="360" w:lineRule="auto"/>
        <w:ind w:firstLine="709"/>
        <w:jc w:val="both"/>
        <w:rPr>
          <w:rFonts w:ascii="Times New Roman" w:eastAsia="Times New Roman" w:hAnsi="Times New Roman" w:cs="Times New Roman"/>
          <w:b/>
          <w:bCs/>
          <w:sz w:val="28"/>
          <w:szCs w:val="28"/>
          <w:lang w:eastAsia="ru-RU"/>
        </w:rPr>
      </w:pPr>
    </w:p>
    <w:p w14:paraId="140263E6" w14:textId="77777777" w:rsidR="00A47CB3" w:rsidRPr="00F85593" w:rsidRDefault="00A47CB3" w:rsidP="00265D5F">
      <w:pPr>
        <w:spacing w:beforeLines="60" w:before="144" w:afterLines="30" w:after="72" w:line="360" w:lineRule="auto"/>
        <w:ind w:firstLine="709"/>
        <w:jc w:val="both"/>
        <w:rPr>
          <w:rFonts w:ascii="Times New Roman" w:eastAsia="Times New Roman" w:hAnsi="Times New Roman" w:cs="Times New Roman"/>
          <w:b/>
          <w:bCs/>
          <w:sz w:val="28"/>
          <w:szCs w:val="28"/>
          <w:lang w:eastAsia="ru-RU"/>
        </w:rPr>
      </w:pPr>
    </w:p>
    <w:p w14:paraId="55184A7D" w14:textId="47CD6D6B" w:rsidR="00255051" w:rsidRDefault="00255051" w:rsidP="00265D5F">
      <w:pPr>
        <w:spacing w:beforeLines="60" w:before="144" w:afterLines="30" w:after="72" w:line="360" w:lineRule="auto"/>
        <w:ind w:firstLine="709"/>
        <w:jc w:val="both"/>
        <w:rPr>
          <w:rFonts w:ascii="Times New Roman" w:hAnsi="Times New Roman" w:cs="Times New Roman"/>
          <w:bCs/>
          <w:sz w:val="28"/>
          <w:szCs w:val="28"/>
          <w:lang w:eastAsia="ru-RU"/>
        </w:rPr>
      </w:pPr>
      <w:bookmarkStart w:id="7" w:name="_Toc98102142"/>
    </w:p>
    <w:p w14:paraId="2EEB6F6C" w14:textId="191E5C00" w:rsidR="00BF7030" w:rsidRDefault="00BF7030" w:rsidP="00265D5F">
      <w:pPr>
        <w:spacing w:beforeLines="60" w:before="144" w:afterLines="30" w:after="72" w:line="360" w:lineRule="auto"/>
        <w:ind w:firstLine="709"/>
        <w:jc w:val="both"/>
        <w:rPr>
          <w:rFonts w:ascii="Times New Roman" w:hAnsi="Times New Roman" w:cs="Times New Roman"/>
          <w:bCs/>
          <w:sz w:val="28"/>
          <w:szCs w:val="28"/>
          <w:lang w:eastAsia="ru-RU"/>
        </w:rPr>
      </w:pPr>
    </w:p>
    <w:p w14:paraId="3CBC36B4" w14:textId="1B8B74E7" w:rsidR="00BF7030" w:rsidRDefault="00BF7030" w:rsidP="00265D5F">
      <w:pPr>
        <w:spacing w:beforeLines="60" w:before="144" w:afterLines="30" w:after="72" w:line="360" w:lineRule="auto"/>
        <w:ind w:firstLine="709"/>
        <w:jc w:val="both"/>
        <w:rPr>
          <w:rFonts w:ascii="Times New Roman" w:hAnsi="Times New Roman" w:cs="Times New Roman"/>
          <w:bCs/>
          <w:sz w:val="28"/>
          <w:szCs w:val="28"/>
          <w:lang w:eastAsia="ru-RU"/>
        </w:rPr>
      </w:pPr>
    </w:p>
    <w:p w14:paraId="50108FC5" w14:textId="266847D8" w:rsidR="00BF7030" w:rsidRDefault="00BF7030" w:rsidP="00265D5F">
      <w:pPr>
        <w:spacing w:beforeLines="60" w:before="144" w:afterLines="30" w:after="72" w:line="360" w:lineRule="auto"/>
        <w:ind w:firstLine="709"/>
        <w:jc w:val="both"/>
        <w:rPr>
          <w:rFonts w:ascii="Times New Roman" w:hAnsi="Times New Roman" w:cs="Times New Roman"/>
          <w:bCs/>
          <w:sz w:val="28"/>
          <w:szCs w:val="28"/>
          <w:lang w:eastAsia="ru-RU"/>
        </w:rPr>
      </w:pPr>
    </w:p>
    <w:p w14:paraId="0998E3B1" w14:textId="4963B5F2" w:rsidR="00BF7030" w:rsidRDefault="00BF7030" w:rsidP="00265D5F">
      <w:pPr>
        <w:spacing w:beforeLines="60" w:before="144" w:afterLines="30" w:after="72" w:line="360" w:lineRule="auto"/>
        <w:ind w:firstLine="709"/>
        <w:jc w:val="both"/>
        <w:rPr>
          <w:rFonts w:ascii="Times New Roman" w:hAnsi="Times New Roman" w:cs="Times New Roman"/>
          <w:bCs/>
          <w:sz w:val="28"/>
          <w:szCs w:val="28"/>
          <w:lang w:eastAsia="ru-RU"/>
        </w:rPr>
      </w:pPr>
    </w:p>
    <w:p w14:paraId="1147EB0B" w14:textId="0F10CE94" w:rsidR="00BF7030" w:rsidRDefault="00BF7030" w:rsidP="00265D5F">
      <w:pPr>
        <w:spacing w:beforeLines="60" w:before="144" w:afterLines="30" w:after="72" w:line="360" w:lineRule="auto"/>
        <w:ind w:firstLine="709"/>
        <w:jc w:val="both"/>
        <w:rPr>
          <w:rFonts w:ascii="Times New Roman" w:hAnsi="Times New Roman" w:cs="Times New Roman"/>
          <w:bCs/>
          <w:sz w:val="28"/>
          <w:szCs w:val="28"/>
          <w:lang w:eastAsia="ru-RU"/>
        </w:rPr>
      </w:pPr>
    </w:p>
    <w:p w14:paraId="12D1C57B" w14:textId="1491BEA0" w:rsidR="00BF7030" w:rsidRDefault="00BF7030" w:rsidP="00265D5F">
      <w:pPr>
        <w:spacing w:beforeLines="60" w:before="144" w:afterLines="30" w:after="72" w:line="360" w:lineRule="auto"/>
        <w:ind w:firstLine="709"/>
        <w:jc w:val="both"/>
        <w:rPr>
          <w:rFonts w:ascii="Times New Roman" w:hAnsi="Times New Roman" w:cs="Times New Roman"/>
          <w:bCs/>
          <w:sz w:val="28"/>
          <w:szCs w:val="28"/>
          <w:lang w:eastAsia="ru-RU"/>
        </w:rPr>
      </w:pPr>
    </w:p>
    <w:p w14:paraId="364AC9C8" w14:textId="6E2BC656" w:rsidR="00BF7030" w:rsidRDefault="00BF7030" w:rsidP="00265D5F">
      <w:pPr>
        <w:spacing w:beforeLines="60" w:before="144" w:afterLines="30" w:after="72" w:line="360" w:lineRule="auto"/>
        <w:ind w:firstLine="709"/>
        <w:jc w:val="both"/>
        <w:rPr>
          <w:rFonts w:ascii="Times New Roman" w:hAnsi="Times New Roman" w:cs="Times New Roman"/>
          <w:bCs/>
          <w:sz w:val="28"/>
          <w:szCs w:val="28"/>
          <w:lang w:eastAsia="ru-RU"/>
        </w:rPr>
      </w:pPr>
    </w:p>
    <w:p w14:paraId="2064B26D" w14:textId="521DC9B3" w:rsidR="00BF7030" w:rsidRDefault="00BF7030" w:rsidP="00265D5F">
      <w:pPr>
        <w:spacing w:beforeLines="60" w:before="144" w:afterLines="30" w:after="72" w:line="360" w:lineRule="auto"/>
        <w:ind w:firstLine="709"/>
        <w:jc w:val="both"/>
        <w:rPr>
          <w:rFonts w:ascii="Times New Roman" w:hAnsi="Times New Roman" w:cs="Times New Roman"/>
          <w:bCs/>
          <w:sz w:val="28"/>
          <w:szCs w:val="28"/>
          <w:lang w:eastAsia="ru-RU"/>
        </w:rPr>
      </w:pPr>
    </w:p>
    <w:p w14:paraId="5BCFCA84" w14:textId="4D9918C6" w:rsidR="00BF7030" w:rsidRDefault="00BF7030" w:rsidP="00265D5F">
      <w:pPr>
        <w:spacing w:beforeLines="60" w:before="144" w:afterLines="30" w:after="72" w:line="360" w:lineRule="auto"/>
        <w:ind w:firstLine="709"/>
        <w:jc w:val="both"/>
        <w:rPr>
          <w:rFonts w:ascii="Times New Roman" w:hAnsi="Times New Roman" w:cs="Times New Roman"/>
          <w:bCs/>
          <w:sz w:val="28"/>
          <w:szCs w:val="28"/>
          <w:lang w:eastAsia="ru-RU"/>
        </w:rPr>
      </w:pPr>
    </w:p>
    <w:p w14:paraId="05583036" w14:textId="233E37A6" w:rsidR="00BF7030" w:rsidRDefault="00BF7030" w:rsidP="00265D5F">
      <w:pPr>
        <w:spacing w:beforeLines="60" w:before="144" w:afterLines="30" w:after="72" w:line="360" w:lineRule="auto"/>
        <w:ind w:firstLine="709"/>
        <w:jc w:val="both"/>
        <w:rPr>
          <w:rFonts w:ascii="Times New Roman" w:hAnsi="Times New Roman" w:cs="Times New Roman"/>
          <w:bCs/>
          <w:sz w:val="28"/>
          <w:szCs w:val="28"/>
          <w:lang w:eastAsia="ru-RU"/>
        </w:rPr>
      </w:pPr>
    </w:p>
    <w:p w14:paraId="24E99F57" w14:textId="77777777" w:rsidR="00BF7030" w:rsidRPr="00F85593" w:rsidRDefault="00BF7030" w:rsidP="00265D5F">
      <w:pPr>
        <w:spacing w:beforeLines="60" w:before="144" w:afterLines="30" w:after="72" w:line="360" w:lineRule="auto"/>
        <w:ind w:firstLine="709"/>
        <w:jc w:val="both"/>
        <w:rPr>
          <w:rFonts w:ascii="Times New Roman" w:hAnsi="Times New Roman" w:cs="Times New Roman"/>
          <w:bCs/>
          <w:sz w:val="28"/>
          <w:szCs w:val="28"/>
          <w:lang w:eastAsia="ru-RU"/>
        </w:rPr>
      </w:pPr>
    </w:p>
    <w:p w14:paraId="1FEE912D" w14:textId="5D05D2FB" w:rsidR="006270FC" w:rsidRPr="00F85593" w:rsidRDefault="006270FC" w:rsidP="00265D5F">
      <w:pPr>
        <w:pStyle w:val="1"/>
        <w:spacing w:beforeLines="60" w:before="144" w:afterLines="30" w:after="72" w:line="360" w:lineRule="auto"/>
        <w:ind w:firstLine="709"/>
        <w:rPr>
          <w:lang w:eastAsia="ru-RU"/>
        </w:rPr>
      </w:pPr>
      <w:r w:rsidRPr="00F85593">
        <w:rPr>
          <w:bCs w:val="0"/>
          <w:lang w:eastAsia="ru-RU"/>
        </w:rPr>
        <w:lastRenderedPageBreak/>
        <w:t xml:space="preserve">Глава 2. </w:t>
      </w:r>
      <w:r w:rsidR="0031446B" w:rsidRPr="00F85593">
        <w:rPr>
          <w:lang w:eastAsia="ru-RU"/>
        </w:rPr>
        <w:t>Репрезентация темы «</w:t>
      </w:r>
      <w:r w:rsidR="0031446B" w:rsidRPr="00F85593">
        <w:rPr>
          <w:bCs w:val="0"/>
          <w:lang w:eastAsia="ru-RU"/>
        </w:rPr>
        <w:t>Глобализация и глобальные проблемы современности</w:t>
      </w:r>
      <w:r w:rsidR="0031446B" w:rsidRPr="00F85593">
        <w:rPr>
          <w:lang w:eastAsia="ru-RU"/>
        </w:rPr>
        <w:t>» в современных УМК по обществознанию</w:t>
      </w:r>
      <w:bookmarkEnd w:id="7"/>
    </w:p>
    <w:p w14:paraId="1E44372D" w14:textId="77777777" w:rsidR="006F1D58" w:rsidRPr="00F85593" w:rsidRDefault="006F1D58" w:rsidP="00265D5F">
      <w:pPr>
        <w:spacing w:beforeLines="60" w:before="144" w:afterLines="30" w:after="72" w:line="360" w:lineRule="auto"/>
        <w:ind w:firstLine="709"/>
        <w:jc w:val="both"/>
        <w:rPr>
          <w:rFonts w:ascii="Times New Roman" w:hAnsi="Times New Roman" w:cs="Times New Roman"/>
          <w:b/>
          <w:sz w:val="28"/>
          <w:szCs w:val="28"/>
          <w:lang w:eastAsia="ru-RU"/>
        </w:rPr>
      </w:pPr>
      <w:r w:rsidRPr="00F85593">
        <w:rPr>
          <w:rFonts w:ascii="Times New Roman" w:hAnsi="Times New Roman" w:cs="Times New Roman"/>
          <w:sz w:val="28"/>
          <w:szCs w:val="28"/>
          <w:lang w:eastAsia="ru-RU"/>
        </w:rPr>
        <w:t xml:space="preserve">Прежде чем приступать к разработке собственных методических рекомендаций по изучению темы «Глобализация и глобальные проблемы современности» в курсе обществознания, мы проанализировали, как представлена данная тема с содержательных и методических позиций в современных школьных УМК по обществознанию. </w:t>
      </w:r>
    </w:p>
    <w:p w14:paraId="3A058C4B" w14:textId="494E2680" w:rsidR="0031446B" w:rsidRPr="00F85593" w:rsidRDefault="0031446B" w:rsidP="00265D5F">
      <w:pPr>
        <w:pStyle w:val="2"/>
        <w:spacing w:beforeLines="60" w:before="144" w:afterLines="30" w:after="72" w:line="360" w:lineRule="auto"/>
        <w:ind w:firstLine="709"/>
        <w:jc w:val="both"/>
        <w:rPr>
          <w:rFonts w:ascii="Times New Roman" w:eastAsia="Times New Roman" w:hAnsi="Times New Roman" w:cs="Times New Roman"/>
          <w:b/>
          <w:bCs/>
          <w:color w:val="auto"/>
          <w:sz w:val="28"/>
          <w:szCs w:val="28"/>
          <w:lang w:eastAsia="ru-RU"/>
        </w:rPr>
      </w:pPr>
      <w:bookmarkStart w:id="8" w:name="_Toc98102143"/>
      <w:r w:rsidRPr="00F85593">
        <w:rPr>
          <w:rFonts w:ascii="Times New Roman" w:eastAsia="Times New Roman" w:hAnsi="Times New Roman" w:cs="Times New Roman"/>
          <w:b/>
          <w:bCs/>
          <w:color w:val="auto"/>
          <w:sz w:val="28"/>
          <w:szCs w:val="28"/>
          <w:lang w:eastAsia="ru-RU"/>
        </w:rPr>
        <w:t xml:space="preserve">2.1. Репрезентация темы «Глобализация и глобальные проблемы современности» в УМК по обществознанию под редакцией </w:t>
      </w:r>
      <w:r w:rsidRPr="00F85593">
        <w:rPr>
          <w:rFonts w:ascii="Times New Roman" w:hAnsi="Times New Roman" w:cs="Times New Roman"/>
          <w:b/>
          <w:color w:val="auto"/>
          <w:sz w:val="28"/>
          <w:szCs w:val="28"/>
        </w:rPr>
        <w:t>Никитина А.Ф.</w:t>
      </w:r>
      <w:bookmarkEnd w:id="8"/>
    </w:p>
    <w:p w14:paraId="01E3F603" w14:textId="77777777" w:rsidR="00B46448"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eastAsia="Times New Roman" w:hAnsi="Times New Roman" w:cs="Times New Roman"/>
          <w:bCs/>
          <w:sz w:val="28"/>
          <w:szCs w:val="28"/>
          <w:lang w:eastAsia="ru-RU"/>
        </w:rPr>
        <w:t xml:space="preserve">От издательства «ДРОФА» </w:t>
      </w:r>
      <w:r w:rsidR="00863667" w:rsidRPr="00F85593">
        <w:rPr>
          <w:rFonts w:ascii="Times New Roman" w:eastAsia="Times New Roman" w:hAnsi="Times New Roman" w:cs="Times New Roman"/>
          <w:bCs/>
          <w:sz w:val="28"/>
          <w:szCs w:val="28"/>
          <w:lang w:eastAsia="ru-RU"/>
        </w:rPr>
        <w:t>нами была проанализирована линейка</w:t>
      </w:r>
      <w:r w:rsidRPr="00F85593">
        <w:rPr>
          <w:rFonts w:ascii="Times New Roman" w:eastAsia="Times New Roman" w:hAnsi="Times New Roman" w:cs="Times New Roman"/>
          <w:bCs/>
          <w:sz w:val="28"/>
          <w:szCs w:val="28"/>
          <w:lang w:eastAsia="ru-RU"/>
        </w:rPr>
        <w:t xml:space="preserve"> учебников обществознания авторов </w:t>
      </w:r>
      <w:r w:rsidRPr="00F85593">
        <w:rPr>
          <w:rFonts w:ascii="Times New Roman" w:hAnsi="Times New Roman" w:cs="Times New Roman"/>
          <w:sz w:val="28"/>
          <w:szCs w:val="28"/>
        </w:rPr>
        <w:t xml:space="preserve">А. Ф. Никитина, Т. И. Никитиной. </w:t>
      </w:r>
      <w:r w:rsidR="00863667" w:rsidRPr="00F85593">
        <w:rPr>
          <w:rFonts w:ascii="Times New Roman" w:hAnsi="Times New Roman" w:cs="Times New Roman"/>
          <w:sz w:val="28"/>
          <w:szCs w:val="28"/>
        </w:rPr>
        <w:t xml:space="preserve">У </w:t>
      </w:r>
      <w:r w:rsidRPr="00F85593">
        <w:rPr>
          <w:rFonts w:ascii="Times New Roman" w:hAnsi="Times New Roman" w:cs="Times New Roman"/>
          <w:sz w:val="28"/>
          <w:szCs w:val="28"/>
        </w:rPr>
        <w:t xml:space="preserve">данных авторов тема </w:t>
      </w:r>
      <w:r w:rsidR="0031446B" w:rsidRPr="00F85593">
        <w:rPr>
          <w:rFonts w:ascii="Times New Roman" w:hAnsi="Times New Roman" w:cs="Times New Roman"/>
          <w:sz w:val="28"/>
          <w:szCs w:val="28"/>
        </w:rPr>
        <w:t>«</w:t>
      </w:r>
      <w:r w:rsidR="009A429A" w:rsidRPr="00F85593">
        <w:rPr>
          <w:rFonts w:ascii="Times New Roman" w:hAnsi="Times New Roman" w:cs="Times New Roman"/>
          <w:sz w:val="28"/>
          <w:szCs w:val="28"/>
        </w:rPr>
        <w:t>Г</w:t>
      </w:r>
      <w:r w:rsidRPr="00F85593">
        <w:rPr>
          <w:rFonts w:ascii="Times New Roman" w:hAnsi="Times New Roman" w:cs="Times New Roman"/>
          <w:sz w:val="28"/>
          <w:szCs w:val="28"/>
        </w:rPr>
        <w:t xml:space="preserve">лобализации и глобальных проблем </w:t>
      </w:r>
      <w:r w:rsidR="0031446B" w:rsidRPr="00F85593">
        <w:rPr>
          <w:rFonts w:ascii="Times New Roman" w:hAnsi="Times New Roman" w:cs="Times New Roman"/>
          <w:sz w:val="28"/>
          <w:szCs w:val="28"/>
        </w:rPr>
        <w:t>человечества»</w:t>
      </w:r>
      <w:r w:rsidRPr="00F85593">
        <w:rPr>
          <w:rFonts w:ascii="Times New Roman" w:hAnsi="Times New Roman" w:cs="Times New Roman"/>
          <w:sz w:val="28"/>
          <w:szCs w:val="28"/>
        </w:rPr>
        <w:t xml:space="preserve"> затрагиваются в 8, 9 и 10 классах.</w:t>
      </w:r>
    </w:p>
    <w:p w14:paraId="21617F9F" w14:textId="77777777" w:rsidR="00B46448" w:rsidRPr="00F85593" w:rsidRDefault="00B46448"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начале параграфа выделены основные задачи урока, а также </w:t>
      </w:r>
      <w:r w:rsidRPr="00F85593">
        <w:rPr>
          <w:rFonts w:ascii="Times New Roman" w:hAnsi="Times New Roman" w:cs="Times New Roman"/>
          <w:color w:val="000000" w:themeColor="text1"/>
          <w:sz w:val="28"/>
          <w:szCs w:val="28"/>
        </w:rPr>
        <w:t xml:space="preserve">перечень основных понятий находится в начале каждой темы, в процессе ознакомления с текстом учебника эти понятия раскрываются. В конце параграфа есть несколько интересных рубрик, например, вопросы и задания к параграфу, темы для проектной деятельности, задания для самостоятельной работы, словарь урока, для углубления понятийного аппарата обучающихся и т.д. Стоит отметить, аппарат ориентировки, который позволяет лучше ориентироваться в тексте – выделение жирным шрифтом, пункты параграфа выделяются цветом, рамки и т.д., например, выделяется задача урока, темы проектных работ и практических заданий, проблемные вопросы. Также в учебниках представлены схемы и иллюстрации. Темы сгруппированы в блоки, например, «Человек в обществе» и в этом блоке есть параграф «Глобальные проблемы человечества». </w:t>
      </w:r>
    </w:p>
    <w:p w14:paraId="3469C8E3" w14:textId="77777777" w:rsidR="00EF5C54" w:rsidRPr="00F85593" w:rsidRDefault="00B46448"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Учебник 10 класса отличается, в начале параграфа уже нет перечня понятий. Пункты параграфа все так же выделяются жирным шрифтом, что способствует быс</w:t>
      </w:r>
      <w:r w:rsidR="00863667" w:rsidRPr="00F85593">
        <w:rPr>
          <w:rFonts w:ascii="Times New Roman" w:hAnsi="Times New Roman" w:cs="Times New Roman"/>
          <w:sz w:val="28"/>
          <w:szCs w:val="28"/>
        </w:rPr>
        <w:t>трой ориентировки в тексте. Так</w:t>
      </w:r>
      <w:r w:rsidRPr="00F85593">
        <w:rPr>
          <w:rFonts w:ascii="Times New Roman" w:hAnsi="Times New Roman" w:cs="Times New Roman"/>
          <w:sz w:val="28"/>
          <w:szCs w:val="28"/>
        </w:rPr>
        <w:t>же стоит отметить отсутствие схем и иллюстраций,</w:t>
      </w:r>
      <w:r w:rsidR="00EF5C54" w:rsidRPr="00F85593">
        <w:rPr>
          <w:rFonts w:ascii="Times New Roman" w:hAnsi="Times New Roman" w:cs="Times New Roman"/>
          <w:sz w:val="28"/>
          <w:szCs w:val="28"/>
        </w:rPr>
        <w:t xml:space="preserve"> которые помогают визуальному восприятию. В конце учебника есть рубрика «Думаем, сравниваем, делаем выводы», она способствует закреплению материала и развитию критического мышления. Каждую главу учебника завершает рубрика «Проверяем свои знания», включающая материалы для</w:t>
      </w:r>
      <w:r w:rsidR="00863667" w:rsidRPr="00F85593">
        <w:rPr>
          <w:rFonts w:ascii="Times New Roman" w:hAnsi="Times New Roman" w:cs="Times New Roman"/>
          <w:sz w:val="28"/>
          <w:szCs w:val="28"/>
        </w:rPr>
        <w:t xml:space="preserve"> подготовки к сдаче ЕГЭ. В</w:t>
      </w:r>
      <w:r w:rsidR="00EF5C54" w:rsidRPr="00F85593">
        <w:rPr>
          <w:rFonts w:ascii="Times New Roman" w:hAnsi="Times New Roman" w:cs="Times New Roman"/>
          <w:sz w:val="28"/>
          <w:szCs w:val="28"/>
        </w:rPr>
        <w:t xml:space="preserve"> конце глав есть рубрика «Исследуем, проектируем, обсуждаем, спорим», содержащ</w:t>
      </w:r>
      <w:r w:rsidR="00863667" w:rsidRPr="00F85593">
        <w:rPr>
          <w:rFonts w:ascii="Times New Roman" w:hAnsi="Times New Roman" w:cs="Times New Roman"/>
          <w:sz w:val="28"/>
          <w:szCs w:val="28"/>
        </w:rPr>
        <w:t>ая</w:t>
      </w:r>
      <w:r w:rsidR="00EF5C54" w:rsidRPr="00F85593">
        <w:rPr>
          <w:rFonts w:ascii="Times New Roman" w:hAnsi="Times New Roman" w:cs="Times New Roman"/>
          <w:sz w:val="28"/>
          <w:szCs w:val="28"/>
        </w:rPr>
        <w:t xml:space="preserve"> задания, которые способствуют развитию исследовательской деятельности, умению анализировать источники, решать практические задачи и т.д. Эти задания могут стать основой для проведения практических занятий в классе, предназначенных для индивидуальной и групповой работы.</w:t>
      </w:r>
      <w:r w:rsidR="007316ED" w:rsidRPr="00F85593">
        <w:rPr>
          <w:rFonts w:ascii="Times New Roman" w:hAnsi="Times New Roman" w:cs="Times New Roman"/>
          <w:sz w:val="28"/>
          <w:szCs w:val="28"/>
        </w:rPr>
        <w:t xml:space="preserve"> </w:t>
      </w:r>
      <w:r w:rsidR="00EF5C54" w:rsidRPr="00F85593">
        <w:rPr>
          <w:rFonts w:ascii="Times New Roman" w:hAnsi="Times New Roman" w:cs="Times New Roman"/>
          <w:sz w:val="28"/>
          <w:szCs w:val="28"/>
        </w:rPr>
        <w:t xml:space="preserve">В конце учебника помещены словарь основных терминов, список рекомендуемой литературы и </w:t>
      </w:r>
      <w:r w:rsidR="00166C85" w:rsidRPr="00F85593">
        <w:rPr>
          <w:rFonts w:ascii="Times New Roman" w:hAnsi="Times New Roman" w:cs="Times New Roman"/>
          <w:sz w:val="28"/>
          <w:szCs w:val="28"/>
        </w:rPr>
        <w:t>Интернет-ресурсов</w:t>
      </w:r>
      <w:r w:rsidR="00EF5C54" w:rsidRPr="00F85593">
        <w:rPr>
          <w:rFonts w:ascii="Times New Roman" w:hAnsi="Times New Roman" w:cs="Times New Roman"/>
          <w:sz w:val="28"/>
          <w:szCs w:val="28"/>
        </w:rPr>
        <w:t>, которые можно использовать как для подготовки к ЕГЭ, так и для более глубокого изучения материала, написания рефератов и проектов, подготовки к дискуссиям.</w:t>
      </w:r>
    </w:p>
    <w:p w14:paraId="594C79F1"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i/>
          <w:sz w:val="28"/>
          <w:szCs w:val="28"/>
        </w:rPr>
        <w:t>8 класс «Глобальные проблемы человечества»</w:t>
      </w:r>
      <w:r w:rsidR="002D17B0" w:rsidRPr="00F85593">
        <w:rPr>
          <w:rStyle w:val="a7"/>
          <w:rFonts w:ascii="Times New Roman" w:hAnsi="Times New Roman" w:cs="Times New Roman"/>
          <w:i/>
          <w:sz w:val="28"/>
          <w:szCs w:val="28"/>
        </w:rPr>
        <w:footnoteReference w:id="29"/>
      </w:r>
      <w:r w:rsidRPr="00F85593">
        <w:rPr>
          <w:rFonts w:ascii="Times New Roman" w:hAnsi="Times New Roman" w:cs="Times New Roman"/>
          <w:i/>
          <w:sz w:val="28"/>
          <w:szCs w:val="28"/>
        </w:rPr>
        <w:t xml:space="preserve">. </w:t>
      </w:r>
    </w:p>
    <w:p w14:paraId="65EEE558" w14:textId="77777777" w:rsidR="003106BD" w:rsidRPr="00F85593" w:rsidRDefault="003106B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начале параграфа выделяется основная задача урока, уметь объяснять понятия: глобальные проблемы — борьба с болезнями, демографическая, продовольственная, экологическая, преодоление отсталости, сохранение мира.</w:t>
      </w:r>
    </w:p>
    <w:p w14:paraId="18E15629" w14:textId="77777777" w:rsidR="006270FC" w:rsidRPr="00F85593" w:rsidRDefault="003106B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Первый пункт параграфа «Что такое глобальные</w:t>
      </w:r>
      <w:r w:rsidR="00863667" w:rsidRPr="00F85593">
        <w:rPr>
          <w:rFonts w:ascii="Times New Roman" w:hAnsi="Times New Roman" w:cs="Times New Roman"/>
          <w:sz w:val="28"/>
          <w:szCs w:val="28"/>
        </w:rPr>
        <w:t xml:space="preserve"> проблемы?» является предисловие</w:t>
      </w:r>
      <w:r w:rsidRPr="00F85593">
        <w:rPr>
          <w:rFonts w:ascii="Times New Roman" w:hAnsi="Times New Roman" w:cs="Times New Roman"/>
          <w:sz w:val="28"/>
          <w:szCs w:val="28"/>
        </w:rPr>
        <w:t>м к постановке проблемного вопроса. Далее автор говорит, что г</w:t>
      </w:r>
      <w:r w:rsidR="006270FC" w:rsidRPr="00F85593">
        <w:rPr>
          <w:rFonts w:ascii="Times New Roman" w:hAnsi="Times New Roman" w:cs="Times New Roman"/>
          <w:sz w:val="28"/>
          <w:szCs w:val="28"/>
        </w:rPr>
        <w:t xml:space="preserve">лобальные проблемы возникли во второй половине XX века, их отличает ряд </w:t>
      </w:r>
      <w:r w:rsidR="006270FC" w:rsidRPr="00F85593">
        <w:rPr>
          <w:rFonts w:ascii="Times New Roman" w:hAnsi="Times New Roman" w:cs="Times New Roman"/>
          <w:sz w:val="28"/>
          <w:szCs w:val="28"/>
        </w:rPr>
        <w:lastRenderedPageBreak/>
        <w:t xml:space="preserve">особенностей. Они имеют общемировой планетарный характер и если их не решать могут привести к необратимым последствиям и создают угрозу существования человечества. </w:t>
      </w:r>
    </w:p>
    <w:p w14:paraId="17B319AB"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Автор выделяет несколько видов глобальных проблем: </w:t>
      </w:r>
    </w:p>
    <w:p w14:paraId="4CEC867E"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9A429A" w:rsidRPr="00F85593">
        <w:rPr>
          <w:rFonts w:ascii="Times New Roman" w:hAnsi="Times New Roman" w:cs="Times New Roman"/>
          <w:sz w:val="28"/>
          <w:szCs w:val="28"/>
        </w:rPr>
        <w:t xml:space="preserve"> </w:t>
      </w:r>
      <w:r w:rsidRPr="00F85593">
        <w:rPr>
          <w:rFonts w:ascii="Times New Roman" w:hAnsi="Times New Roman" w:cs="Times New Roman"/>
          <w:sz w:val="28"/>
          <w:szCs w:val="28"/>
        </w:rPr>
        <w:t>сохранение мира, борьба с терроризмом;</w:t>
      </w:r>
    </w:p>
    <w:p w14:paraId="28F073A8"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9A429A" w:rsidRPr="00F85593">
        <w:rPr>
          <w:rFonts w:ascii="Times New Roman" w:hAnsi="Times New Roman" w:cs="Times New Roman"/>
          <w:sz w:val="28"/>
          <w:szCs w:val="28"/>
        </w:rPr>
        <w:t xml:space="preserve"> </w:t>
      </w:r>
      <w:r w:rsidRPr="00F85593">
        <w:rPr>
          <w:rFonts w:ascii="Times New Roman" w:hAnsi="Times New Roman" w:cs="Times New Roman"/>
          <w:sz w:val="28"/>
          <w:szCs w:val="28"/>
        </w:rPr>
        <w:t>экологическая;</w:t>
      </w:r>
    </w:p>
    <w:p w14:paraId="2B91AC61"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9A429A" w:rsidRPr="00F85593">
        <w:rPr>
          <w:rFonts w:ascii="Times New Roman" w:hAnsi="Times New Roman" w:cs="Times New Roman"/>
          <w:sz w:val="28"/>
          <w:szCs w:val="28"/>
        </w:rPr>
        <w:t xml:space="preserve"> </w:t>
      </w:r>
      <w:r w:rsidRPr="00F85593">
        <w:rPr>
          <w:rFonts w:ascii="Times New Roman" w:hAnsi="Times New Roman" w:cs="Times New Roman"/>
          <w:sz w:val="28"/>
          <w:szCs w:val="28"/>
        </w:rPr>
        <w:t>демографическая;</w:t>
      </w:r>
    </w:p>
    <w:p w14:paraId="0E8ECF7F"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9A429A" w:rsidRPr="00F85593">
        <w:rPr>
          <w:rFonts w:ascii="Times New Roman" w:hAnsi="Times New Roman" w:cs="Times New Roman"/>
          <w:sz w:val="28"/>
          <w:szCs w:val="28"/>
        </w:rPr>
        <w:t xml:space="preserve"> </w:t>
      </w:r>
      <w:r w:rsidRPr="00F85593">
        <w:rPr>
          <w:rFonts w:ascii="Times New Roman" w:hAnsi="Times New Roman" w:cs="Times New Roman"/>
          <w:sz w:val="28"/>
          <w:szCs w:val="28"/>
        </w:rPr>
        <w:t>борьба с неизлечимыми болезнями;</w:t>
      </w:r>
    </w:p>
    <w:p w14:paraId="17BAEED7"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9A429A" w:rsidRPr="00F85593">
        <w:rPr>
          <w:rFonts w:ascii="Times New Roman" w:hAnsi="Times New Roman" w:cs="Times New Roman"/>
          <w:sz w:val="28"/>
          <w:szCs w:val="28"/>
        </w:rPr>
        <w:t xml:space="preserve"> </w:t>
      </w:r>
      <w:r w:rsidRPr="00F85593">
        <w:rPr>
          <w:rFonts w:ascii="Times New Roman" w:hAnsi="Times New Roman" w:cs="Times New Roman"/>
          <w:sz w:val="28"/>
          <w:szCs w:val="28"/>
        </w:rPr>
        <w:t>продовольственное;</w:t>
      </w:r>
    </w:p>
    <w:p w14:paraId="79696E51"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9A429A" w:rsidRPr="00F85593">
        <w:rPr>
          <w:rFonts w:ascii="Times New Roman" w:hAnsi="Times New Roman" w:cs="Times New Roman"/>
          <w:sz w:val="28"/>
          <w:szCs w:val="28"/>
        </w:rPr>
        <w:t xml:space="preserve"> </w:t>
      </w:r>
      <w:r w:rsidRPr="00F85593">
        <w:rPr>
          <w:rFonts w:ascii="Times New Roman" w:hAnsi="Times New Roman" w:cs="Times New Roman"/>
          <w:sz w:val="28"/>
          <w:szCs w:val="28"/>
        </w:rPr>
        <w:t>преодоление от</w:t>
      </w:r>
      <w:r w:rsidR="00A6040F" w:rsidRPr="00F85593">
        <w:rPr>
          <w:rFonts w:ascii="Times New Roman" w:hAnsi="Times New Roman" w:cs="Times New Roman"/>
          <w:sz w:val="28"/>
          <w:szCs w:val="28"/>
        </w:rPr>
        <w:t>сталости стран «Третьего Мира».</w:t>
      </w:r>
    </w:p>
    <w:p w14:paraId="5CBA0CD0" w14:textId="77777777" w:rsidR="00A6040F" w:rsidRPr="00F85593" w:rsidRDefault="00A6040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учебник</w:t>
      </w:r>
      <w:r w:rsidR="002E1582" w:rsidRPr="00F85593">
        <w:rPr>
          <w:rFonts w:ascii="Times New Roman" w:hAnsi="Times New Roman" w:cs="Times New Roman"/>
          <w:sz w:val="28"/>
          <w:szCs w:val="28"/>
        </w:rPr>
        <w:t>е</w:t>
      </w:r>
      <w:r w:rsidRPr="00F85593">
        <w:rPr>
          <w:rFonts w:ascii="Times New Roman" w:hAnsi="Times New Roman" w:cs="Times New Roman"/>
          <w:sz w:val="28"/>
          <w:szCs w:val="28"/>
        </w:rPr>
        <w:t xml:space="preserve"> классификация глобальных проблем представлена в виде схемы: </w:t>
      </w:r>
    </w:p>
    <w:p w14:paraId="688A7D46" w14:textId="77777777" w:rsidR="00A6040F" w:rsidRPr="00F85593" w:rsidRDefault="00A6040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drawing>
          <wp:inline distT="0" distB="0" distL="0" distR="0" wp14:anchorId="548D1A36" wp14:editId="44335957">
            <wp:extent cx="4079019" cy="240348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34246" t="41119" r="34606" b="26255"/>
                    <a:stretch/>
                  </pic:blipFill>
                  <pic:spPr bwMode="auto">
                    <a:xfrm>
                      <a:off x="0" y="0"/>
                      <a:ext cx="4099524" cy="2415563"/>
                    </a:xfrm>
                    <a:prstGeom prst="rect">
                      <a:avLst/>
                    </a:prstGeom>
                    <a:ln>
                      <a:noFill/>
                    </a:ln>
                    <a:extLst>
                      <a:ext uri="{53640926-AAD7-44D8-BBD7-CCE9431645EC}">
                        <a14:shadowObscured xmlns:a14="http://schemas.microsoft.com/office/drawing/2010/main"/>
                      </a:ext>
                    </a:extLst>
                  </pic:spPr>
                </pic:pic>
              </a:graphicData>
            </a:graphic>
          </wp:inline>
        </w:drawing>
      </w:r>
    </w:p>
    <w:p w14:paraId="23F4CDFC" w14:textId="77777777" w:rsidR="00A6040F" w:rsidRPr="00F85593" w:rsidRDefault="00A6040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конце темы есть рубрика «Вопросы и задания к параграфу»</w:t>
      </w:r>
    </w:p>
    <w:p w14:paraId="018EF113" w14:textId="77777777" w:rsidR="00A6040F" w:rsidRPr="00F85593" w:rsidRDefault="00A6040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1. Что такое глобальные проблемы? Приведите признаки, отличающие их от других проблем, стоящих перед обществом.</w:t>
      </w:r>
    </w:p>
    <w:p w14:paraId="63C3260A" w14:textId="77777777" w:rsidR="00A6040F" w:rsidRPr="00F85593" w:rsidRDefault="00A6040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2. Пользуясь схемой на с. 133, классифицируйте глобальные проблемы и кратко охарактеризуйте их.</w:t>
      </w:r>
    </w:p>
    <w:p w14:paraId="50973A0E" w14:textId="77777777" w:rsidR="00A6040F" w:rsidRPr="00F85593" w:rsidRDefault="00A6040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3. В чём проявляется мировой экологический кризис? Чем он опасен? Приведите примеры экологических катастроф.</w:t>
      </w:r>
    </w:p>
    <w:p w14:paraId="549B0A05" w14:textId="77777777" w:rsidR="00A6040F" w:rsidRPr="00F85593" w:rsidRDefault="00A6040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4. Охарактеризуйте проблему отсталости стран</w:t>
      </w:r>
    </w:p>
    <w:p w14:paraId="5ADC40F9" w14:textId="77777777" w:rsidR="00A6040F" w:rsidRPr="00F85593" w:rsidRDefault="00A6040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«третьего мира». Почему она приобрела глобальный характер?</w:t>
      </w:r>
    </w:p>
    <w:p w14:paraId="4EB58485" w14:textId="77777777" w:rsidR="00A6040F" w:rsidRPr="00F85593" w:rsidRDefault="00A6040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5. Как можно решить глобальные проблемы?</w:t>
      </w:r>
    </w:p>
    <w:p w14:paraId="24A9CA05" w14:textId="77777777" w:rsidR="00A6040F" w:rsidRPr="00F85593" w:rsidRDefault="00A6040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6. Используя ресурсы Интернета, приведите данные о негативных результатах человеческой деятельности. Сделайте свои выводы.</w:t>
      </w:r>
    </w:p>
    <w:p w14:paraId="20B7E448" w14:textId="77777777" w:rsidR="00A6040F" w:rsidRPr="00F85593" w:rsidRDefault="00A6040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7*. Можно ли говорить о проблеме миграции как о глобальной? Аргументируйте свой ответ.</w:t>
      </w:r>
    </w:p>
    <w:p w14:paraId="49BD560D" w14:textId="77777777" w:rsidR="00A6040F" w:rsidRPr="00F85593" w:rsidRDefault="00A6040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8. Объясните, почему проблема терроризма стала очень актуальной во всём мире. Приведите примеры терактов.</w:t>
      </w:r>
    </w:p>
    <w:p w14:paraId="7F9B1DE4" w14:textId="77777777" w:rsidR="00A6040F" w:rsidRPr="00F85593" w:rsidRDefault="00A6040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Вопросы к параграфу помогают закрепить </w:t>
      </w:r>
      <w:r w:rsidR="003F28D5" w:rsidRPr="00F85593">
        <w:rPr>
          <w:rFonts w:ascii="Times New Roman" w:hAnsi="Times New Roman" w:cs="Times New Roman"/>
          <w:sz w:val="28"/>
          <w:szCs w:val="28"/>
        </w:rPr>
        <w:t xml:space="preserve">материал, </w:t>
      </w:r>
      <w:r w:rsidRPr="00F85593">
        <w:rPr>
          <w:rFonts w:ascii="Times New Roman" w:hAnsi="Times New Roman" w:cs="Times New Roman"/>
          <w:sz w:val="28"/>
          <w:szCs w:val="28"/>
        </w:rPr>
        <w:t xml:space="preserve">изученный </w:t>
      </w:r>
      <w:r w:rsidR="003F28D5" w:rsidRPr="00F85593">
        <w:rPr>
          <w:rFonts w:ascii="Times New Roman" w:hAnsi="Times New Roman" w:cs="Times New Roman"/>
          <w:sz w:val="28"/>
          <w:szCs w:val="28"/>
        </w:rPr>
        <w:t>на уроке, а также проверить знания обучающихся. Так же они помогут выработать умения самостоятельно разбираться в трудных вопросах темы, анализировать, делать собственные выводы, приводить аргументы, давать точные формулировки и определения, работать с информацией в разных видах (в том числе пользоваться ресурсами Интернета). Задания повышенной сложности отмечены звёздочкой (*).</w:t>
      </w:r>
    </w:p>
    <w:p w14:paraId="7CD6A69D" w14:textId="77777777" w:rsidR="00A34AE7" w:rsidRPr="00F85593" w:rsidRDefault="00A34AE7"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Учебник включает широкий круг экономических вопросов и понятий, характеризую</w:t>
      </w:r>
      <w:r w:rsidR="009A429A" w:rsidRPr="00F85593">
        <w:rPr>
          <w:rFonts w:ascii="Times New Roman" w:hAnsi="Times New Roman" w:cs="Times New Roman"/>
          <w:sz w:val="28"/>
          <w:szCs w:val="28"/>
        </w:rPr>
        <w:t>щие глобальные проблемы. Также</w:t>
      </w:r>
      <w:r w:rsidRPr="00F85593">
        <w:rPr>
          <w:rFonts w:ascii="Times New Roman" w:hAnsi="Times New Roman" w:cs="Times New Roman"/>
          <w:sz w:val="28"/>
          <w:szCs w:val="28"/>
        </w:rPr>
        <w:t xml:space="preserve"> после параграфа есть перечень тем для проектной деятельности и дискуссий. </w:t>
      </w:r>
    </w:p>
    <w:p w14:paraId="51C2DFBA" w14:textId="77777777" w:rsidR="00A34AE7" w:rsidRPr="00F85593" w:rsidRDefault="00A34AE7"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lastRenderedPageBreak/>
        <w:drawing>
          <wp:inline distT="0" distB="0" distL="0" distR="0" wp14:anchorId="00F742A4" wp14:editId="28C42D80">
            <wp:extent cx="4810539" cy="2331244"/>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32472" t="28025" r="33653" b="42792"/>
                    <a:stretch/>
                  </pic:blipFill>
                  <pic:spPr bwMode="auto">
                    <a:xfrm>
                      <a:off x="0" y="0"/>
                      <a:ext cx="4852490" cy="2351574"/>
                    </a:xfrm>
                    <a:prstGeom prst="rect">
                      <a:avLst/>
                    </a:prstGeom>
                    <a:ln>
                      <a:noFill/>
                    </a:ln>
                    <a:extLst>
                      <a:ext uri="{53640926-AAD7-44D8-BBD7-CCE9431645EC}">
                        <a14:shadowObscured xmlns:a14="http://schemas.microsoft.com/office/drawing/2010/main"/>
                      </a:ext>
                    </a:extLst>
                  </pic:spPr>
                </pic:pic>
              </a:graphicData>
            </a:graphic>
          </wp:inline>
        </w:drawing>
      </w:r>
    </w:p>
    <w:p w14:paraId="3C0DC4CD" w14:textId="77777777" w:rsidR="003F28D5" w:rsidRPr="00F85593" w:rsidRDefault="003F28D5"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Автор предлагает задания, для самостоятельной работы, которые способствуют развитию критического мышления. В данной рубрике представлены различные по форме и сложности задания, которые можно задавать для самостоятельного изучения дома.  </w:t>
      </w:r>
    </w:p>
    <w:p w14:paraId="7743CB54" w14:textId="77777777" w:rsidR="00A6040F" w:rsidRPr="00F85593" w:rsidRDefault="003F28D5"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drawing>
          <wp:inline distT="0" distB="0" distL="0" distR="0" wp14:anchorId="09124984" wp14:editId="1D9B0CE8">
            <wp:extent cx="3951799" cy="282043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33727" t="33768" r="34221" b="25567"/>
                    <a:stretch/>
                  </pic:blipFill>
                  <pic:spPr bwMode="auto">
                    <a:xfrm>
                      <a:off x="0" y="0"/>
                      <a:ext cx="3964307" cy="2829364"/>
                    </a:xfrm>
                    <a:prstGeom prst="rect">
                      <a:avLst/>
                    </a:prstGeom>
                    <a:ln>
                      <a:noFill/>
                    </a:ln>
                    <a:extLst>
                      <a:ext uri="{53640926-AAD7-44D8-BBD7-CCE9431645EC}">
                        <a14:shadowObscured xmlns:a14="http://schemas.microsoft.com/office/drawing/2010/main"/>
                      </a:ext>
                    </a:extLst>
                  </pic:spPr>
                </pic:pic>
              </a:graphicData>
            </a:graphic>
          </wp:inline>
        </w:drawing>
      </w:r>
    </w:p>
    <w:p w14:paraId="7EDC5411"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i/>
          <w:sz w:val="28"/>
          <w:szCs w:val="28"/>
        </w:rPr>
        <w:t>9 класс «Глобализация»</w:t>
      </w:r>
      <w:r w:rsidR="002D17B0" w:rsidRPr="00F85593">
        <w:rPr>
          <w:rStyle w:val="a7"/>
          <w:rFonts w:ascii="Times New Roman" w:hAnsi="Times New Roman" w:cs="Times New Roman"/>
          <w:i/>
          <w:sz w:val="28"/>
          <w:szCs w:val="28"/>
        </w:rPr>
        <w:footnoteReference w:id="30"/>
      </w:r>
      <w:r w:rsidRPr="00F85593">
        <w:rPr>
          <w:rFonts w:ascii="Times New Roman" w:hAnsi="Times New Roman" w:cs="Times New Roman"/>
          <w:i/>
          <w:sz w:val="28"/>
          <w:szCs w:val="28"/>
        </w:rPr>
        <w:t xml:space="preserve">. </w:t>
      </w:r>
    </w:p>
    <w:p w14:paraId="6592086F" w14:textId="77777777" w:rsidR="008B2E12" w:rsidRPr="00F85593" w:rsidRDefault="008B2E12"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начале параграфа, так же, как и в 8 классе ставится задача урока, а именно уметь объяснять понятия: ВТО, глобализация, глобальная экономика, </w:t>
      </w:r>
      <w:r w:rsidRPr="00F85593">
        <w:rPr>
          <w:rFonts w:ascii="Times New Roman" w:hAnsi="Times New Roman" w:cs="Times New Roman"/>
          <w:sz w:val="28"/>
          <w:szCs w:val="28"/>
        </w:rPr>
        <w:lastRenderedPageBreak/>
        <w:t xml:space="preserve">МВФ, транснациональные корпорации. Далее автор знакомит нас с понятием глобализация и отмечает ее </w:t>
      </w:r>
      <w:r w:rsidR="006270FC" w:rsidRPr="00F85593">
        <w:rPr>
          <w:rFonts w:ascii="Times New Roman" w:hAnsi="Times New Roman" w:cs="Times New Roman"/>
          <w:sz w:val="28"/>
          <w:szCs w:val="28"/>
        </w:rPr>
        <w:t>существенные характеристики</w:t>
      </w:r>
      <w:r w:rsidRPr="00F85593">
        <w:rPr>
          <w:rFonts w:ascii="Times New Roman" w:hAnsi="Times New Roman" w:cs="Times New Roman"/>
          <w:sz w:val="28"/>
          <w:szCs w:val="28"/>
        </w:rPr>
        <w:t>, например,</w:t>
      </w:r>
    </w:p>
    <w:p w14:paraId="0A16116B" w14:textId="77777777" w:rsidR="00BF7030" w:rsidRDefault="009A429A" w:rsidP="004177E7">
      <w:pPr>
        <w:pStyle w:val="a4"/>
        <w:numPr>
          <w:ilvl w:val="0"/>
          <w:numId w:val="44"/>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У</w:t>
      </w:r>
      <w:r w:rsidR="006270FC" w:rsidRPr="00BF7030">
        <w:rPr>
          <w:rFonts w:ascii="Times New Roman" w:hAnsi="Times New Roman" w:cs="Times New Roman"/>
          <w:sz w:val="28"/>
          <w:szCs w:val="28"/>
        </w:rPr>
        <w:t>твердившаяся и возрастающие целостность мирового хозяйства;</w:t>
      </w:r>
    </w:p>
    <w:p w14:paraId="2562A338" w14:textId="77777777" w:rsidR="00BF7030" w:rsidRDefault="006270FC" w:rsidP="004177E7">
      <w:pPr>
        <w:pStyle w:val="a4"/>
        <w:numPr>
          <w:ilvl w:val="0"/>
          <w:numId w:val="44"/>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Усиление экономической взаимосвязи национальных экономик;</w:t>
      </w:r>
    </w:p>
    <w:p w14:paraId="23C3F48D" w14:textId="77777777" w:rsidR="00BF7030" w:rsidRDefault="006270FC" w:rsidP="004177E7">
      <w:pPr>
        <w:pStyle w:val="a4"/>
        <w:numPr>
          <w:ilvl w:val="0"/>
          <w:numId w:val="44"/>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Формирование глобальных товарных рынков;</w:t>
      </w:r>
    </w:p>
    <w:p w14:paraId="75703E95" w14:textId="77777777" w:rsidR="00BF7030" w:rsidRDefault="006270FC" w:rsidP="004177E7">
      <w:pPr>
        <w:pStyle w:val="a4"/>
        <w:numPr>
          <w:ilvl w:val="0"/>
          <w:numId w:val="44"/>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Бурное развитие глобального финансового рынка;</w:t>
      </w:r>
    </w:p>
    <w:p w14:paraId="78D37E17" w14:textId="3F77E3F0" w:rsidR="006270FC" w:rsidRPr="00BF7030" w:rsidRDefault="006270FC" w:rsidP="004177E7">
      <w:pPr>
        <w:pStyle w:val="a4"/>
        <w:numPr>
          <w:ilvl w:val="0"/>
          <w:numId w:val="44"/>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Беспрепятственный перетекание финансовых п</w:t>
      </w:r>
      <w:r w:rsidR="008B2E12" w:rsidRPr="00BF7030">
        <w:rPr>
          <w:rFonts w:ascii="Times New Roman" w:hAnsi="Times New Roman" w:cs="Times New Roman"/>
          <w:sz w:val="28"/>
          <w:szCs w:val="28"/>
        </w:rPr>
        <w:t xml:space="preserve">отоков из одной страны в другую и т.д. </w:t>
      </w:r>
    </w:p>
    <w:p w14:paraId="64992440" w14:textId="77777777" w:rsidR="008B2E12" w:rsidRPr="00F85593" w:rsidRDefault="008B2E12"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конце учебника так же есть вопросы и задания:</w:t>
      </w:r>
    </w:p>
    <w:p w14:paraId="62109AAB" w14:textId="77777777" w:rsidR="008B2E12" w:rsidRPr="00F85593" w:rsidRDefault="008B2E12"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drawing>
          <wp:inline distT="0" distB="0" distL="0" distR="0" wp14:anchorId="604AE819" wp14:editId="34B6F80A">
            <wp:extent cx="3912041" cy="423669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34244" t="22053" r="34606" b="17979"/>
                    <a:stretch/>
                  </pic:blipFill>
                  <pic:spPr bwMode="auto">
                    <a:xfrm>
                      <a:off x="0" y="0"/>
                      <a:ext cx="3921798" cy="4247260"/>
                    </a:xfrm>
                    <a:prstGeom prst="rect">
                      <a:avLst/>
                    </a:prstGeom>
                    <a:ln>
                      <a:noFill/>
                    </a:ln>
                    <a:extLst>
                      <a:ext uri="{53640926-AAD7-44D8-BBD7-CCE9431645EC}">
                        <a14:shadowObscured xmlns:a14="http://schemas.microsoft.com/office/drawing/2010/main"/>
                      </a:ext>
                    </a:extLst>
                  </pic:spPr>
                </pic:pic>
              </a:graphicData>
            </a:graphic>
          </wp:inline>
        </w:drawing>
      </w:r>
    </w:p>
    <w:p w14:paraId="320A6FC8" w14:textId="77777777" w:rsidR="00D052CD" w:rsidRPr="00F85593" w:rsidRDefault="00D052C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Стоит отметить рубрики «Обсудите на уроке»</w:t>
      </w:r>
      <w:r w:rsidR="00B46448" w:rsidRPr="00F85593">
        <w:rPr>
          <w:rFonts w:ascii="Times New Roman" w:hAnsi="Times New Roman" w:cs="Times New Roman"/>
          <w:sz w:val="28"/>
          <w:szCs w:val="28"/>
        </w:rPr>
        <w:t xml:space="preserve">, в ней приведены интересные, часто противоположные по смыслу точки зрения писателей, философов, учёных, их можно использовать для дискуссий и обсуждений. </w:t>
      </w:r>
    </w:p>
    <w:p w14:paraId="556F2771" w14:textId="77777777" w:rsidR="00D052CD" w:rsidRPr="00F85593" w:rsidRDefault="00D052C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lastRenderedPageBreak/>
        <w:drawing>
          <wp:inline distT="0" distB="0" distL="0" distR="0" wp14:anchorId="6A565778" wp14:editId="0D668D82">
            <wp:extent cx="3771989" cy="360194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33857" t="24350" r="34612" b="22127"/>
                    <a:stretch/>
                  </pic:blipFill>
                  <pic:spPr bwMode="auto">
                    <a:xfrm>
                      <a:off x="0" y="0"/>
                      <a:ext cx="3784231" cy="3613631"/>
                    </a:xfrm>
                    <a:prstGeom prst="rect">
                      <a:avLst/>
                    </a:prstGeom>
                    <a:ln>
                      <a:noFill/>
                    </a:ln>
                    <a:extLst>
                      <a:ext uri="{53640926-AAD7-44D8-BBD7-CCE9431645EC}">
                        <a14:shadowObscured xmlns:a14="http://schemas.microsoft.com/office/drawing/2010/main"/>
                      </a:ext>
                    </a:extLst>
                  </pic:spPr>
                </pic:pic>
              </a:graphicData>
            </a:graphic>
          </wp:inline>
        </w:drawing>
      </w:r>
      <w:r w:rsidRPr="00F85593">
        <w:rPr>
          <w:rFonts w:ascii="Times New Roman" w:hAnsi="Times New Roman" w:cs="Times New Roman"/>
          <w:sz w:val="28"/>
          <w:szCs w:val="28"/>
        </w:rPr>
        <w:t xml:space="preserve"> </w:t>
      </w:r>
    </w:p>
    <w:p w14:paraId="24490773" w14:textId="77777777" w:rsidR="00D052CD" w:rsidRPr="00F85593" w:rsidRDefault="00D052C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Автор предлагает работу с текстом, но задания к нему не прописаны. В начале учебника обозначено, что работа с текстом (документом) подразумевает собой его анализ. Также учащиеся должны выделить основную мысль автора и аргументировать ее. Можно составить тезисный план. При анализе НПА выделите главные положения, прокомментируйте эти нормы, почему законодатель дал такие формулировки, в чём состоят их значение и важность. </w:t>
      </w:r>
    </w:p>
    <w:p w14:paraId="20AF81C0" w14:textId="77777777" w:rsidR="00D052CD" w:rsidRPr="00F85593" w:rsidRDefault="00D052C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drawing>
          <wp:inline distT="0" distB="0" distL="0" distR="0" wp14:anchorId="324F71D2" wp14:editId="2CCE449B">
            <wp:extent cx="4820254" cy="314871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33384" t="12666" r="33879" b="49319"/>
                    <a:stretch/>
                  </pic:blipFill>
                  <pic:spPr bwMode="auto">
                    <a:xfrm>
                      <a:off x="0" y="0"/>
                      <a:ext cx="4847936" cy="3166800"/>
                    </a:xfrm>
                    <a:prstGeom prst="rect">
                      <a:avLst/>
                    </a:prstGeom>
                    <a:ln>
                      <a:noFill/>
                    </a:ln>
                    <a:extLst>
                      <a:ext uri="{53640926-AAD7-44D8-BBD7-CCE9431645EC}">
                        <a14:shadowObscured xmlns:a14="http://schemas.microsoft.com/office/drawing/2010/main"/>
                      </a:ext>
                    </a:extLst>
                  </pic:spPr>
                </pic:pic>
              </a:graphicData>
            </a:graphic>
          </wp:inline>
        </w:drawing>
      </w:r>
    </w:p>
    <w:p w14:paraId="0811545B"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i/>
          <w:sz w:val="28"/>
          <w:szCs w:val="28"/>
        </w:rPr>
        <w:lastRenderedPageBreak/>
        <w:t>10 класс «Глобальные проблемы человечества»</w:t>
      </w:r>
      <w:r w:rsidR="002D17B0" w:rsidRPr="00F85593">
        <w:rPr>
          <w:rStyle w:val="a7"/>
          <w:rFonts w:ascii="Times New Roman" w:hAnsi="Times New Roman" w:cs="Times New Roman"/>
          <w:i/>
          <w:sz w:val="28"/>
          <w:szCs w:val="28"/>
        </w:rPr>
        <w:footnoteReference w:id="31"/>
      </w:r>
      <w:r w:rsidRPr="00F85593">
        <w:rPr>
          <w:rFonts w:ascii="Times New Roman" w:hAnsi="Times New Roman" w:cs="Times New Roman"/>
          <w:i/>
          <w:sz w:val="28"/>
          <w:szCs w:val="28"/>
        </w:rPr>
        <w:t xml:space="preserve">. </w:t>
      </w:r>
    </w:p>
    <w:p w14:paraId="1BDDE3FA" w14:textId="77777777" w:rsidR="007316ED" w:rsidRPr="00F85593" w:rsidRDefault="007316E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Автор дает определение, что же такое г</w:t>
      </w:r>
      <w:r w:rsidR="006270FC" w:rsidRPr="00F85593">
        <w:rPr>
          <w:rFonts w:ascii="Times New Roman" w:hAnsi="Times New Roman" w:cs="Times New Roman"/>
          <w:sz w:val="28"/>
          <w:szCs w:val="28"/>
        </w:rPr>
        <w:t>лобальные проблемы -</w:t>
      </w:r>
      <w:r w:rsidR="00863667" w:rsidRPr="00F85593">
        <w:rPr>
          <w:rFonts w:ascii="Times New Roman" w:hAnsi="Times New Roman" w:cs="Times New Roman"/>
          <w:sz w:val="28"/>
          <w:szCs w:val="28"/>
        </w:rPr>
        <w:t xml:space="preserve"> </w:t>
      </w:r>
      <w:r w:rsidR="006270FC" w:rsidRPr="00F85593">
        <w:rPr>
          <w:rFonts w:ascii="Times New Roman" w:hAnsi="Times New Roman" w:cs="Times New Roman"/>
          <w:sz w:val="28"/>
          <w:szCs w:val="28"/>
        </w:rPr>
        <w:t xml:space="preserve">это проблемы от решения которых зависит само существование человечества. Они имеют общемировой характер и непосредственно касается всех народов и государств.  </w:t>
      </w:r>
    </w:p>
    <w:p w14:paraId="2A7FBB26" w14:textId="77777777" w:rsidR="006270FC" w:rsidRPr="00F85593" w:rsidRDefault="007316E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Далее нам предлагают х</w:t>
      </w:r>
      <w:r w:rsidR="006270FC" w:rsidRPr="00F85593">
        <w:rPr>
          <w:rFonts w:ascii="Times New Roman" w:hAnsi="Times New Roman" w:cs="Times New Roman"/>
          <w:sz w:val="28"/>
          <w:szCs w:val="28"/>
        </w:rPr>
        <w:t>арактеристик</w:t>
      </w:r>
      <w:r w:rsidRPr="00F85593">
        <w:rPr>
          <w:rFonts w:ascii="Times New Roman" w:hAnsi="Times New Roman" w:cs="Times New Roman"/>
          <w:sz w:val="28"/>
          <w:szCs w:val="28"/>
        </w:rPr>
        <w:t>у</w:t>
      </w:r>
      <w:r w:rsidR="006270FC" w:rsidRPr="00F85593">
        <w:rPr>
          <w:rFonts w:ascii="Times New Roman" w:hAnsi="Times New Roman" w:cs="Times New Roman"/>
          <w:sz w:val="28"/>
          <w:szCs w:val="28"/>
        </w:rPr>
        <w:t xml:space="preserve"> глобальных проблем:</w:t>
      </w:r>
    </w:p>
    <w:p w14:paraId="013B65AB"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9A429A" w:rsidRPr="00F85593">
        <w:rPr>
          <w:rFonts w:ascii="Times New Roman" w:hAnsi="Times New Roman" w:cs="Times New Roman"/>
          <w:sz w:val="28"/>
          <w:szCs w:val="28"/>
        </w:rPr>
        <w:t xml:space="preserve"> </w:t>
      </w:r>
      <w:r w:rsidRPr="00F85593">
        <w:rPr>
          <w:rFonts w:ascii="Times New Roman" w:hAnsi="Times New Roman" w:cs="Times New Roman"/>
          <w:sz w:val="28"/>
          <w:szCs w:val="28"/>
        </w:rPr>
        <w:t>Сохранение мира устранение угрозы атомной войны. Важные шаги в этом направлении уже делаются (подписаны соглашения о нераспространении ядерного оружия, страны договариваются о сокращении стратегических вооружений и т.д.).</w:t>
      </w:r>
    </w:p>
    <w:p w14:paraId="5EB801D3"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экологическая проблема.  Экологическая политика сосредоточена на предотвращении и минимизации вредных воздействий хозяйственной деятельности, направлена на охрану окружающей природной среды, рациональное и эффективное использование ресурсов, а также сохранение экологического равновесия.</w:t>
      </w:r>
    </w:p>
    <w:p w14:paraId="542AD80A"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9A429A" w:rsidRPr="00F85593">
        <w:rPr>
          <w:rFonts w:ascii="Times New Roman" w:hAnsi="Times New Roman" w:cs="Times New Roman"/>
          <w:sz w:val="28"/>
          <w:szCs w:val="28"/>
        </w:rPr>
        <w:t xml:space="preserve"> </w:t>
      </w:r>
      <w:r w:rsidRPr="00F85593">
        <w:rPr>
          <w:rFonts w:ascii="Times New Roman" w:hAnsi="Times New Roman" w:cs="Times New Roman"/>
          <w:sz w:val="28"/>
          <w:szCs w:val="28"/>
        </w:rPr>
        <w:t xml:space="preserve">Преодоление отсталости слаборазвитых стран. Речь идёт о преодолении комплексной отсталости: повышение уровня жизни, обеспечения продовольствием, развития науки и образования. Без решения проблемы отсталости слаборазвитых стран нельзя удовлетворительно решить и другие глобальные проблемы современности. </w:t>
      </w:r>
    </w:p>
    <w:p w14:paraId="0AAEDB84"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9A429A" w:rsidRPr="00F85593">
        <w:rPr>
          <w:rFonts w:ascii="Times New Roman" w:hAnsi="Times New Roman" w:cs="Times New Roman"/>
          <w:sz w:val="28"/>
          <w:szCs w:val="28"/>
        </w:rPr>
        <w:t xml:space="preserve"> </w:t>
      </w:r>
      <w:r w:rsidRPr="00F85593">
        <w:rPr>
          <w:rFonts w:ascii="Times New Roman" w:hAnsi="Times New Roman" w:cs="Times New Roman"/>
          <w:sz w:val="28"/>
          <w:szCs w:val="28"/>
        </w:rPr>
        <w:t>демографическая проблема. Парадокс её заключается в том, что рост населения наблюдается в странах экономически наиболее отстал</w:t>
      </w:r>
      <w:r w:rsidR="009A429A" w:rsidRPr="00F85593">
        <w:rPr>
          <w:rFonts w:ascii="Times New Roman" w:hAnsi="Times New Roman" w:cs="Times New Roman"/>
          <w:sz w:val="28"/>
          <w:szCs w:val="28"/>
        </w:rPr>
        <w:t xml:space="preserve">ых, а его убыль - в государствах </w:t>
      </w:r>
      <w:r w:rsidRPr="00F85593">
        <w:rPr>
          <w:rFonts w:ascii="Times New Roman" w:hAnsi="Times New Roman" w:cs="Times New Roman"/>
          <w:sz w:val="28"/>
          <w:szCs w:val="28"/>
        </w:rPr>
        <w:t xml:space="preserve">«золотого миллиарда». </w:t>
      </w:r>
    </w:p>
    <w:p w14:paraId="71280F4C"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w:t>
      </w:r>
      <w:r w:rsidR="009A429A" w:rsidRPr="00F85593">
        <w:rPr>
          <w:rFonts w:ascii="Times New Roman" w:hAnsi="Times New Roman" w:cs="Times New Roman"/>
          <w:sz w:val="28"/>
          <w:szCs w:val="28"/>
        </w:rPr>
        <w:t xml:space="preserve"> </w:t>
      </w:r>
      <w:r w:rsidRPr="00F85593">
        <w:rPr>
          <w:rFonts w:ascii="Times New Roman" w:hAnsi="Times New Roman" w:cs="Times New Roman"/>
          <w:sz w:val="28"/>
          <w:szCs w:val="28"/>
        </w:rPr>
        <w:t xml:space="preserve">борьба с терроризмом. Взрывы посольств, торговых и культурных центров, убийства политических деятелей, нападения на армейские части </w:t>
      </w:r>
      <w:r w:rsidRPr="00F85593">
        <w:rPr>
          <w:rFonts w:ascii="Times New Roman" w:hAnsi="Times New Roman" w:cs="Times New Roman"/>
          <w:sz w:val="28"/>
          <w:szCs w:val="28"/>
        </w:rPr>
        <w:lastRenderedPageBreak/>
        <w:t xml:space="preserve">мешают стабильному развитию мировых процессов, ставят мир на грань, как минимум локальных войн, способных перерасти в крупномасштабные военные конфликты. </w:t>
      </w:r>
    </w:p>
    <w:p w14:paraId="28DFC73A" w14:textId="77777777" w:rsidR="006270FC" w:rsidRPr="00F85593" w:rsidRDefault="007316E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После параграфа есть рубрика «Думаем, сравниваем, делаем выводы»</w:t>
      </w:r>
    </w:p>
    <w:p w14:paraId="2BEAD636" w14:textId="77777777" w:rsidR="007316ED" w:rsidRPr="00F85593" w:rsidRDefault="007316E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drawing>
          <wp:inline distT="0" distB="0" distL="0" distR="0" wp14:anchorId="002AB472" wp14:editId="01592D7E">
            <wp:extent cx="3347499" cy="4745655"/>
            <wp:effectExtent l="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l="33469" t="9877" r="34350" b="9022"/>
                    <a:stretch/>
                  </pic:blipFill>
                  <pic:spPr bwMode="auto">
                    <a:xfrm>
                      <a:off x="0" y="0"/>
                      <a:ext cx="3373338" cy="4782286"/>
                    </a:xfrm>
                    <a:prstGeom prst="rect">
                      <a:avLst/>
                    </a:prstGeom>
                    <a:ln>
                      <a:noFill/>
                    </a:ln>
                    <a:extLst>
                      <a:ext uri="{53640926-AAD7-44D8-BBD7-CCE9431645EC}">
                        <a14:shadowObscured xmlns:a14="http://schemas.microsoft.com/office/drawing/2010/main"/>
                      </a:ext>
                    </a:extLst>
                  </pic:spPr>
                </pic:pic>
              </a:graphicData>
            </a:graphic>
          </wp:inline>
        </w:drawing>
      </w:r>
    </w:p>
    <w:p w14:paraId="6B289CCC" w14:textId="77777777" w:rsidR="007316ED" w:rsidRPr="00F85593" w:rsidRDefault="007316E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нее включены проблемные вопросы, которые способствуют умению анализировать ситуацию и отстаивать свою позицию. </w:t>
      </w:r>
    </w:p>
    <w:p w14:paraId="10142D62"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color w:val="000000" w:themeColor="text1"/>
          <w:sz w:val="28"/>
          <w:szCs w:val="28"/>
        </w:rPr>
      </w:pPr>
      <w:r w:rsidRPr="00F85593">
        <w:rPr>
          <w:rFonts w:ascii="Times New Roman" w:hAnsi="Times New Roman" w:cs="Times New Roman"/>
          <w:sz w:val="28"/>
          <w:szCs w:val="28"/>
        </w:rPr>
        <w:t>В итоге хочу резюмировать, что авторы</w:t>
      </w:r>
      <w:r w:rsidR="000217A8" w:rsidRPr="00F85593">
        <w:rPr>
          <w:rFonts w:ascii="Times New Roman" w:hAnsi="Times New Roman" w:cs="Times New Roman"/>
          <w:sz w:val="28"/>
          <w:szCs w:val="28"/>
        </w:rPr>
        <w:t xml:space="preserve"> постепенно усложняли материал</w:t>
      </w:r>
      <w:r w:rsidR="0098372F" w:rsidRPr="00F85593">
        <w:rPr>
          <w:rFonts w:ascii="Times New Roman" w:hAnsi="Times New Roman" w:cs="Times New Roman"/>
          <w:sz w:val="28"/>
          <w:szCs w:val="28"/>
        </w:rPr>
        <w:t xml:space="preserve"> и методический аппарат работы с ним</w:t>
      </w:r>
      <w:r w:rsidR="000217A8" w:rsidRPr="00F85593">
        <w:rPr>
          <w:rFonts w:ascii="Times New Roman" w:hAnsi="Times New Roman" w:cs="Times New Roman"/>
          <w:sz w:val="28"/>
          <w:szCs w:val="28"/>
        </w:rPr>
        <w:t xml:space="preserve">. </w:t>
      </w:r>
      <w:r w:rsidR="00CC426F" w:rsidRPr="00F85593">
        <w:rPr>
          <w:rFonts w:ascii="Times New Roman" w:hAnsi="Times New Roman" w:cs="Times New Roman"/>
          <w:color w:val="000000" w:themeColor="text1"/>
          <w:sz w:val="28"/>
          <w:szCs w:val="28"/>
        </w:rPr>
        <w:t>Линейка учебников содержательная, в ней присутствует различные задания с текстом</w:t>
      </w:r>
      <w:r w:rsidR="00CC426F" w:rsidRPr="00F85593">
        <w:rPr>
          <w:rFonts w:ascii="Times New Roman" w:hAnsi="Times New Roman" w:cs="Times New Roman"/>
          <w:sz w:val="28"/>
          <w:szCs w:val="28"/>
        </w:rPr>
        <w:t xml:space="preserve"> </w:t>
      </w:r>
      <w:r w:rsidR="00CC426F" w:rsidRPr="00F85593">
        <w:rPr>
          <w:rFonts w:ascii="Times New Roman" w:hAnsi="Times New Roman" w:cs="Times New Roman"/>
          <w:color w:val="000000" w:themeColor="text1"/>
          <w:sz w:val="28"/>
          <w:szCs w:val="28"/>
        </w:rPr>
        <w:t>(документами), которые способствуют пониманию и закрепле</w:t>
      </w:r>
      <w:r w:rsidR="00863667" w:rsidRPr="00F85593">
        <w:rPr>
          <w:rFonts w:ascii="Times New Roman" w:hAnsi="Times New Roman" w:cs="Times New Roman"/>
          <w:color w:val="000000" w:themeColor="text1"/>
          <w:sz w:val="28"/>
          <w:szCs w:val="28"/>
        </w:rPr>
        <w:t>нию в изучении</w:t>
      </w:r>
      <w:r w:rsidR="00CC426F" w:rsidRPr="00F85593">
        <w:rPr>
          <w:rFonts w:ascii="Times New Roman" w:hAnsi="Times New Roman" w:cs="Times New Roman"/>
          <w:color w:val="000000" w:themeColor="text1"/>
          <w:sz w:val="28"/>
          <w:szCs w:val="28"/>
        </w:rPr>
        <w:t xml:space="preserve"> материала. Задания развивают аналитические и творческие способности обучающихся. Хочется отм</w:t>
      </w:r>
      <w:r w:rsidR="00863667" w:rsidRPr="00F85593">
        <w:rPr>
          <w:rFonts w:ascii="Times New Roman" w:hAnsi="Times New Roman" w:cs="Times New Roman"/>
          <w:color w:val="000000" w:themeColor="text1"/>
          <w:sz w:val="28"/>
          <w:szCs w:val="28"/>
        </w:rPr>
        <w:t>етить, что аппарат ориентировки</w:t>
      </w:r>
      <w:r w:rsidR="00CC426F" w:rsidRPr="00F85593">
        <w:rPr>
          <w:rFonts w:ascii="Times New Roman" w:hAnsi="Times New Roman" w:cs="Times New Roman"/>
          <w:color w:val="000000" w:themeColor="text1"/>
          <w:sz w:val="28"/>
          <w:szCs w:val="28"/>
        </w:rPr>
        <w:t xml:space="preserve"> в учебнике для</w:t>
      </w:r>
      <w:r w:rsidR="00863667" w:rsidRPr="00F85593">
        <w:rPr>
          <w:rFonts w:ascii="Times New Roman" w:hAnsi="Times New Roman" w:cs="Times New Roman"/>
          <w:color w:val="000000" w:themeColor="text1"/>
          <w:sz w:val="28"/>
          <w:szCs w:val="28"/>
        </w:rPr>
        <w:t xml:space="preserve"> 10 класс не очень удобный, так</w:t>
      </w:r>
      <w:r w:rsidR="00CC426F" w:rsidRPr="00F85593">
        <w:rPr>
          <w:rFonts w:ascii="Times New Roman" w:hAnsi="Times New Roman" w:cs="Times New Roman"/>
          <w:color w:val="000000" w:themeColor="text1"/>
          <w:sz w:val="28"/>
          <w:szCs w:val="28"/>
        </w:rPr>
        <w:t xml:space="preserve">же отсутствие иллюстраций и схем является большим минусом </w:t>
      </w:r>
      <w:r w:rsidR="00CC426F" w:rsidRPr="00F85593">
        <w:rPr>
          <w:rFonts w:ascii="Times New Roman" w:hAnsi="Times New Roman" w:cs="Times New Roman"/>
          <w:color w:val="000000" w:themeColor="text1"/>
          <w:sz w:val="28"/>
          <w:szCs w:val="28"/>
        </w:rPr>
        <w:lastRenderedPageBreak/>
        <w:t xml:space="preserve">данного учебника.   </w:t>
      </w:r>
      <w:r w:rsidR="00863667" w:rsidRPr="00F85593">
        <w:rPr>
          <w:rFonts w:ascii="Times New Roman" w:hAnsi="Times New Roman" w:cs="Times New Roman"/>
          <w:color w:val="000000" w:themeColor="text1"/>
          <w:sz w:val="28"/>
          <w:szCs w:val="28"/>
        </w:rPr>
        <w:t xml:space="preserve">В то же время </w:t>
      </w:r>
      <w:r w:rsidR="00CC426F" w:rsidRPr="00F85593">
        <w:rPr>
          <w:rFonts w:ascii="Times New Roman" w:hAnsi="Times New Roman" w:cs="Times New Roman"/>
          <w:color w:val="000000" w:themeColor="text1"/>
          <w:sz w:val="28"/>
          <w:szCs w:val="28"/>
        </w:rPr>
        <w:t xml:space="preserve">важные термины выделены жирным шрифтом, что позволяет лучше ориентироваться в параграфах. Линейка </w:t>
      </w:r>
      <w:r w:rsidR="00CC426F" w:rsidRPr="00F85593">
        <w:rPr>
          <w:rFonts w:ascii="Times New Roman" w:hAnsi="Times New Roman" w:cs="Times New Roman"/>
          <w:sz w:val="28"/>
          <w:szCs w:val="28"/>
        </w:rPr>
        <w:t xml:space="preserve">учебников соответствуют </w:t>
      </w:r>
      <w:r w:rsidR="009A429A" w:rsidRPr="00F85593">
        <w:rPr>
          <w:rFonts w:ascii="Times New Roman" w:hAnsi="Times New Roman" w:cs="Times New Roman"/>
          <w:sz w:val="28"/>
          <w:szCs w:val="28"/>
        </w:rPr>
        <w:t xml:space="preserve">требованиям </w:t>
      </w:r>
      <w:r w:rsidR="00CC426F" w:rsidRPr="00F85593">
        <w:rPr>
          <w:rFonts w:ascii="Times New Roman" w:hAnsi="Times New Roman" w:cs="Times New Roman"/>
          <w:sz w:val="28"/>
          <w:szCs w:val="28"/>
        </w:rPr>
        <w:t xml:space="preserve">ФГОС. </w:t>
      </w:r>
    </w:p>
    <w:p w14:paraId="711DB209" w14:textId="649EA3F2" w:rsidR="00E2294F" w:rsidRPr="00F85593" w:rsidRDefault="00915DE2" w:rsidP="00265D5F">
      <w:pPr>
        <w:pStyle w:val="2"/>
        <w:spacing w:beforeLines="60" w:before="144" w:afterLines="30" w:after="72" w:line="360" w:lineRule="auto"/>
        <w:ind w:firstLine="709"/>
        <w:jc w:val="both"/>
        <w:rPr>
          <w:rFonts w:ascii="Times New Roman" w:eastAsia="Times New Roman" w:hAnsi="Times New Roman" w:cs="Times New Roman"/>
          <w:b/>
          <w:bCs/>
          <w:color w:val="auto"/>
          <w:sz w:val="28"/>
          <w:szCs w:val="28"/>
          <w:lang w:eastAsia="ru-RU"/>
        </w:rPr>
      </w:pPr>
      <w:bookmarkStart w:id="9" w:name="_Toc98102144"/>
      <w:r w:rsidRPr="00F85593">
        <w:rPr>
          <w:rFonts w:ascii="Times New Roman" w:eastAsia="Times New Roman" w:hAnsi="Times New Roman" w:cs="Times New Roman"/>
          <w:b/>
          <w:bCs/>
          <w:color w:val="auto"/>
          <w:sz w:val="28"/>
          <w:szCs w:val="28"/>
          <w:lang w:eastAsia="ru-RU"/>
        </w:rPr>
        <w:t>2</w:t>
      </w:r>
      <w:r w:rsidR="00E2294F" w:rsidRPr="00F85593">
        <w:rPr>
          <w:rFonts w:ascii="Times New Roman" w:eastAsia="Times New Roman" w:hAnsi="Times New Roman" w:cs="Times New Roman"/>
          <w:b/>
          <w:bCs/>
          <w:color w:val="auto"/>
          <w:sz w:val="28"/>
          <w:szCs w:val="28"/>
          <w:lang w:eastAsia="ru-RU"/>
        </w:rPr>
        <w:t xml:space="preserve">.2. Тема «Глобализация и глобальные проблемы человечества» в школьных учебниках обществознания под редакцией </w:t>
      </w:r>
      <w:r w:rsidRPr="00F85593">
        <w:rPr>
          <w:rFonts w:ascii="Times New Roman" w:eastAsia="Times New Roman" w:hAnsi="Times New Roman" w:cs="Times New Roman"/>
          <w:b/>
          <w:bCs/>
          <w:color w:val="auto"/>
          <w:sz w:val="28"/>
          <w:szCs w:val="28"/>
          <w:lang w:eastAsia="ru-RU"/>
        </w:rPr>
        <w:t>Сорвина К.В.</w:t>
      </w:r>
      <w:bookmarkEnd w:id="9"/>
    </w:p>
    <w:p w14:paraId="1B43EE45"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eastAsia="Times New Roman" w:hAnsi="Times New Roman" w:cs="Times New Roman"/>
          <w:bCs/>
          <w:sz w:val="28"/>
          <w:szCs w:val="28"/>
          <w:lang w:eastAsia="ru-RU"/>
        </w:rPr>
        <w:t>Издательство «Дрофа»</w:t>
      </w:r>
      <w:r w:rsidR="009A429A" w:rsidRPr="00F85593">
        <w:rPr>
          <w:rFonts w:ascii="Times New Roman" w:eastAsia="Times New Roman" w:hAnsi="Times New Roman" w:cs="Times New Roman"/>
          <w:bCs/>
          <w:sz w:val="28"/>
          <w:szCs w:val="28"/>
          <w:lang w:eastAsia="ru-RU"/>
        </w:rPr>
        <w:t>,</w:t>
      </w:r>
      <w:r w:rsidRPr="00F85593">
        <w:rPr>
          <w:rFonts w:ascii="Times New Roman" w:eastAsia="Times New Roman" w:hAnsi="Times New Roman" w:cs="Times New Roman"/>
          <w:bCs/>
          <w:sz w:val="28"/>
          <w:szCs w:val="28"/>
          <w:lang w:eastAsia="ru-RU"/>
        </w:rPr>
        <w:t xml:space="preserve"> авторы учебника обществознания К.В. Сорвин,</w:t>
      </w:r>
      <w:r w:rsidRPr="00F85593">
        <w:rPr>
          <w:rFonts w:ascii="Times New Roman" w:hAnsi="Times New Roman" w:cs="Times New Roman"/>
          <w:sz w:val="28"/>
          <w:szCs w:val="28"/>
        </w:rPr>
        <w:t xml:space="preserve"> О.Д. Федоров, Н.В. Ростовцева. Тема глобализации и глобальных проблем современности рассматриваются в </w:t>
      </w:r>
      <w:r w:rsidR="00372A42" w:rsidRPr="00F85593">
        <w:rPr>
          <w:rFonts w:ascii="Times New Roman" w:hAnsi="Times New Roman" w:cs="Times New Roman"/>
          <w:sz w:val="28"/>
          <w:szCs w:val="28"/>
        </w:rPr>
        <w:t>6</w:t>
      </w:r>
      <w:r w:rsidRPr="00F85593">
        <w:rPr>
          <w:rFonts w:ascii="Times New Roman" w:hAnsi="Times New Roman" w:cs="Times New Roman"/>
          <w:sz w:val="28"/>
          <w:szCs w:val="28"/>
        </w:rPr>
        <w:t xml:space="preserve"> и </w:t>
      </w:r>
      <w:r w:rsidR="00372A42" w:rsidRPr="00F85593">
        <w:rPr>
          <w:rFonts w:ascii="Times New Roman" w:hAnsi="Times New Roman" w:cs="Times New Roman"/>
          <w:sz w:val="28"/>
          <w:szCs w:val="28"/>
        </w:rPr>
        <w:t>9</w:t>
      </w:r>
      <w:r w:rsidRPr="00F85593">
        <w:rPr>
          <w:rFonts w:ascii="Times New Roman" w:hAnsi="Times New Roman" w:cs="Times New Roman"/>
          <w:sz w:val="28"/>
          <w:szCs w:val="28"/>
        </w:rPr>
        <w:t xml:space="preserve"> классах.</w:t>
      </w:r>
    </w:p>
    <w:p w14:paraId="18188F3B" w14:textId="77777777" w:rsidR="00D14D1D" w:rsidRPr="00F85593" w:rsidRDefault="00D14D1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Учебник состоит из параграфов, каждый из которых сопровождается разнообразными вопросами и заданиями, сами же </w:t>
      </w:r>
      <w:r w:rsidR="00DB5DC2" w:rsidRPr="00F85593">
        <w:rPr>
          <w:rFonts w:ascii="Times New Roman" w:hAnsi="Times New Roman" w:cs="Times New Roman"/>
          <w:sz w:val="28"/>
          <w:szCs w:val="28"/>
        </w:rPr>
        <w:t xml:space="preserve">параграфы объединяются в главы. </w:t>
      </w:r>
      <w:r w:rsidRPr="00F85593">
        <w:rPr>
          <w:rFonts w:ascii="Times New Roman" w:hAnsi="Times New Roman" w:cs="Times New Roman"/>
          <w:sz w:val="28"/>
          <w:szCs w:val="28"/>
        </w:rPr>
        <w:t xml:space="preserve">Жирным шрифтом в параграфе выделены основные понятия, которые необходимо запомнить, а курсивом- то, на что необходимо обратить внимание при знакомстве с материалом.  Каждой главе предшествует вопросы и </w:t>
      </w:r>
      <w:r w:rsidR="00DB5DC2" w:rsidRPr="00F85593">
        <w:rPr>
          <w:rFonts w:ascii="Times New Roman" w:hAnsi="Times New Roman" w:cs="Times New Roman"/>
          <w:sz w:val="28"/>
          <w:szCs w:val="28"/>
        </w:rPr>
        <w:t>задания,</w:t>
      </w:r>
      <w:r w:rsidRPr="00F85593">
        <w:rPr>
          <w:rFonts w:ascii="Times New Roman" w:hAnsi="Times New Roman" w:cs="Times New Roman"/>
          <w:sz w:val="28"/>
          <w:szCs w:val="28"/>
        </w:rPr>
        <w:t xml:space="preserve"> которые </w:t>
      </w:r>
      <w:r w:rsidR="00DB5DC2" w:rsidRPr="00F85593">
        <w:rPr>
          <w:rFonts w:ascii="Times New Roman" w:hAnsi="Times New Roman" w:cs="Times New Roman"/>
          <w:sz w:val="28"/>
          <w:szCs w:val="28"/>
        </w:rPr>
        <w:t>необходимо выполнить,</w:t>
      </w:r>
      <w:r w:rsidRPr="00F85593">
        <w:rPr>
          <w:rFonts w:ascii="Times New Roman" w:hAnsi="Times New Roman" w:cs="Times New Roman"/>
          <w:sz w:val="28"/>
          <w:szCs w:val="28"/>
        </w:rPr>
        <w:t xml:space="preserve"> познакомившись с содержанием.  Вопросы после пунктов параграфов необходимо для того, чтобы выдели</w:t>
      </w:r>
      <w:r w:rsidR="00DB5DC2" w:rsidRPr="00F85593">
        <w:rPr>
          <w:rFonts w:ascii="Times New Roman" w:hAnsi="Times New Roman" w:cs="Times New Roman"/>
          <w:sz w:val="28"/>
          <w:szCs w:val="28"/>
        </w:rPr>
        <w:t xml:space="preserve">ть главное в каждом параграфе. </w:t>
      </w:r>
      <w:r w:rsidRPr="00F85593">
        <w:rPr>
          <w:rFonts w:ascii="Times New Roman" w:hAnsi="Times New Roman" w:cs="Times New Roman"/>
          <w:sz w:val="28"/>
          <w:szCs w:val="28"/>
        </w:rPr>
        <w:t xml:space="preserve">После параграфа есть интересные рубрики, </w:t>
      </w:r>
      <w:r w:rsidR="00DB5DC2" w:rsidRPr="00F85593">
        <w:rPr>
          <w:rFonts w:ascii="Times New Roman" w:hAnsi="Times New Roman" w:cs="Times New Roman"/>
          <w:sz w:val="28"/>
          <w:szCs w:val="28"/>
        </w:rPr>
        <w:t>например, отвечаем</w:t>
      </w:r>
      <w:r w:rsidRPr="00F85593">
        <w:rPr>
          <w:rFonts w:ascii="Times New Roman" w:hAnsi="Times New Roman" w:cs="Times New Roman"/>
          <w:sz w:val="28"/>
          <w:szCs w:val="28"/>
        </w:rPr>
        <w:t xml:space="preserve"> на вопросы, выполняем задания, работаем с понятиями, устанавливаем межпредметные связи, хочу знать больше и т.д.  Также в конце каждой главы есть вопросы и задания для итогового повторения, а также темы проектной деятельности, которые позволят применять полученные знания на практике.  В учебнике присутствуют иллюстративный материал</w:t>
      </w:r>
      <w:r w:rsidR="00DB5DC2" w:rsidRPr="00F85593">
        <w:rPr>
          <w:rFonts w:ascii="Times New Roman" w:hAnsi="Times New Roman" w:cs="Times New Roman"/>
          <w:sz w:val="28"/>
          <w:szCs w:val="28"/>
        </w:rPr>
        <w:t xml:space="preserve"> и схемы, что способствуют визуальному восприятию. В линейке учебников присутствуют </w:t>
      </w:r>
      <w:r w:rsidRPr="00F85593">
        <w:rPr>
          <w:rFonts w:ascii="Times New Roman" w:hAnsi="Times New Roman" w:cs="Times New Roman"/>
          <w:sz w:val="28"/>
          <w:szCs w:val="28"/>
        </w:rPr>
        <w:t>условные обозначения</w:t>
      </w:r>
      <w:r w:rsidR="00DB5DC2" w:rsidRPr="00F85593">
        <w:rPr>
          <w:rFonts w:ascii="Times New Roman" w:hAnsi="Times New Roman" w:cs="Times New Roman"/>
          <w:sz w:val="28"/>
          <w:szCs w:val="28"/>
        </w:rPr>
        <w:t xml:space="preserve"> для быстрой ориентировки.</w:t>
      </w:r>
    </w:p>
    <w:p w14:paraId="013B8CD3" w14:textId="77777777" w:rsidR="00DB5DC2" w:rsidRPr="00F85593" w:rsidRDefault="00DB5DC2"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lastRenderedPageBreak/>
        <w:drawing>
          <wp:inline distT="0" distB="0" distL="0" distR="0" wp14:anchorId="5532F777" wp14:editId="1F4C7D64">
            <wp:extent cx="2735248" cy="3340278"/>
            <wp:effectExtent l="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57763" t="25499" r="14190" b="13615"/>
                    <a:stretch/>
                  </pic:blipFill>
                  <pic:spPr bwMode="auto">
                    <a:xfrm>
                      <a:off x="0" y="0"/>
                      <a:ext cx="2746704" cy="3354268"/>
                    </a:xfrm>
                    <a:prstGeom prst="rect">
                      <a:avLst/>
                    </a:prstGeom>
                    <a:ln>
                      <a:noFill/>
                    </a:ln>
                    <a:extLst>
                      <a:ext uri="{53640926-AAD7-44D8-BBD7-CCE9431645EC}">
                        <a14:shadowObscured xmlns:a14="http://schemas.microsoft.com/office/drawing/2010/main"/>
                      </a:ext>
                    </a:extLst>
                  </pic:spPr>
                </pic:pic>
              </a:graphicData>
            </a:graphic>
          </wp:inline>
        </w:drawing>
      </w:r>
    </w:p>
    <w:p w14:paraId="64962B94" w14:textId="77777777" w:rsidR="006270FC" w:rsidRPr="00F85593" w:rsidRDefault="00372A42"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i/>
          <w:sz w:val="28"/>
          <w:szCs w:val="28"/>
        </w:rPr>
        <w:t xml:space="preserve">6 </w:t>
      </w:r>
      <w:r w:rsidR="006270FC" w:rsidRPr="00F85593">
        <w:rPr>
          <w:rFonts w:ascii="Times New Roman" w:hAnsi="Times New Roman" w:cs="Times New Roman"/>
          <w:i/>
          <w:sz w:val="28"/>
          <w:szCs w:val="28"/>
        </w:rPr>
        <w:t>класс «Глобальные проблемы современности»</w:t>
      </w:r>
      <w:r w:rsidR="005B7AA2" w:rsidRPr="00F85593">
        <w:rPr>
          <w:rStyle w:val="a7"/>
          <w:rFonts w:ascii="Times New Roman" w:hAnsi="Times New Roman" w:cs="Times New Roman"/>
          <w:i/>
          <w:sz w:val="28"/>
          <w:szCs w:val="28"/>
        </w:rPr>
        <w:footnoteReference w:id="32"/>
      </w:r>
      <w:r w:rsidR="006270FC" w:rsidRPr="00F85593">
        <w:rPr>
          <w:rFonts w:ascii="Times New Roman" w:hAnsi="Times New Roman" w:cs="Times New Roman"/>
          <w:i/>
          <w:sz w:val="28"/>
          <w:szCs w:val="28"/>
        </w:rPr>
        <w:t xml:space="preserve">. </w:t>
      </w:r>
    </w:p>
    <w:p w14:paraId="7012BE0E" w14:textId="77777777" w:rsidR="00DB5DC2" w:rsidRPr="00F85593" w:rsidRDefault="00DB5DC2" w:rsidP="00265D5F">
      <w:pPr>
        <w:spacing w:beforeLines="60" w:before="144" w:afterLines="30" w:after="72" w:line="360" w:lineRule="auto"/>
        <w:ind w:firstLine="709"/>
        <w:jc w:val="both"/>
        <w:rPr>
          <w:rFonts w:ascii="Times New Roman" w:hAnsi="Times New Roman" w:cs="Times New Roman"/>
          <w:color w:val="000000" w:themeColor="text1"/>
          <w:sz w:val="28"/>
          <w:szCs w:val="28"/>
        </w:rPr>
      </w:pPr>
      <w:r w:rsidRPr="00F85593">
        <w:rPr>
          <w:rFonts w:ascii="Times New Roman" w:hAnsi="Times New Roman" w:cs="Times New Roman"/>
          <w:sz w:val="28"/>
          <w:szCs w:val="28"/>
        </w:rPr>
        <w:t xml:space="preserve">Параграф начинается с пословицы: Моря </w:t>
      </w:r>
      <w:r w:rsidR="00FA7EA2" w:rsidRPr="00F85593">
        <w:rPr>
          <w:rFonts w:ascii="Times New Roman" w:hAnsi="Times New Roman" w:cs="Times New Roman"/>
          <w:sz w:val="28"/>
          <w:szCs w:val="28"/>
        </w:rPr>
        <w:t>разъединяют</w:t>
      </w:r>
      <w:r w:rsidRPr="00F85593">
        <w:rPr>
          <w:rFonts w:ascii="Times New Roman" w:hAnsi="Times New Roman" w:cs="Times New Roman"/>
          <w:sz w:val="28"/>
          <w:szCs w:val="28"/>
        </w:rPr>
        <w:t xml:space="preserve"> земли, но соединяют народы. Далее следует главный вопрос урока: Что такое глобальные проблемы, почему они возникают и как их решить. </w:t>
      </w:r>
      <w:r w:rsidRPr="00F85593">
        <w:rPr>
          <w:rFonts w:ascii="Times New Roman" w:hAnsi="Times New Roman" w:cs="Times New Roman"/>
          <w:color w:val="000000" w:themeColor="text1"/>
          <w:sz w:val="28"/>
          <w:szCs w:val="28"/>
        </w:rPr>
        <w:t>Также в начале параграфа дается список терминов, которые нужно усвоить за урок. Каждый пункт параграфа имеет собственные вопросы для закрепления.</w:t>
      </w:r>
      <w:r w:rsidR="006467BA" w:rsidRPr="00F85593">
        <w:rPr>
          <w:rFonts w:ascii="Times New Roman" w:hAnsi="Times New Roman" w:cs="Times New Roman"/>
          <w:sz w:val="28"/>
          <w:szCs w:val="28"/>
        </w:rPr>
        <w:t xml:space="preserve"> </w:t>
      </w:r>
      <w:r w:rsidR="006467BA" w:rsidRPr="00F85593">
        <w:rPr>
          <w:rFonts w:ascii="Times New Roman" w:hAnsi="Times New Roman" w:cs="Times New Roman"/>
          <w:color w:val="000000" w:themeColor="text1"/>
          <w:sz w:val="28"/>
          <w:szCs w:val="28"/>
        </w:rPr>
        <w:t xml:space="preserve">Даны иллюстрации и к каждой вопрос, например, </w:t>
      </w:r>
    </w:p>
    <w:p w14:paraId="1A121CF8" w14:textId="77777777" w:rsidR="006467BA" w:rsidRPr="00F85593" w:rsidRDefault="006467BA" w:rsidP="00265D5F">
      <w:pPr>
        <w:spacing w:beforeLines="60" w:before="144" w:afterLines="30" w:after="72" w:line="360" w:lineRule="auto"/>
        <w:ind w:firstLine="709"/>
        <w:jc w:val="both"/>
        <w:rPr>
          <w:rFonts w:ascii="Times New Roman" w:hAnsi="Times New Roman" w:cs="Times New Roman"/>
          <w:color w:val="000000" w:themeColor="text1"/>
          <w:sz w:val="28"/>
          <w:szCs w:val="28"/>
        </w:rPr>
      </w:pPr>
      <w:r w:rsidRPr="00F85593">
        <w:rPr>
          <w:rFonts w:ascii="Times New Roman" w:hAnsi="Times New Roman" w:cs="Times New Roman"/>
          <w:noProof/>
          <w:sz w:val="28"/>
          <w:szCs w:val="28"/>
          <w:lang w:eastAsia="ru-RU"/>
        </w:rPr>
        <w:drawing>
          <wp:inline distT="0" distB="0" distL="0" distR="0" wp14:anchorId="5473265D" wp14:editId="6093B119">
            <wp:extent cx="3299791" cy="1690939"/>
            <wp:effectExtent l="0" t="0" r="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l="28248" t="51573" r="45710" b="24706"/>
                    <a:stretch/>
                  </pic:blipFill>
                  <pic:spPr bwMode="auto">
                    <a:xfrm>
                      <a:off x="0" y="0"/>
                      <a:ext cx="3315443" cy="1698960"/>
                    </a:xfrm>
                    <a:prstGeom prst="rect">
                      <a:avLst/>
                    </a:prstGeom>
                    <a:ln>
                      <a:noFill/>
                    </a:ln>
                    <a:extLst>
                      <a:ext uri="{53640926-AAD7-44D8-BBD7-CCE9431645EC}">
                        <a14:shadowObscured xmlns:a14="http://schemas.microsoft.com/office/drawing/2010/main"/>
                      </a:ext>
                    </a:extLst>
                  </pic:spPr>
                </pic:pic>
              </a:graphicData>
            </a:graphic>
          </wp:inline>
        </w:drawing>
      </w:r>
    </w:p>
    <w:p w14:paraId="43EE0F90" w14:textId="7698DFC5" w:rsidR="006467BA" w:rsidRPr="00F85593" w:rsidRDefault="006467BA" w:rsidP="00265D5F">
      <w:pPr>
        <w:spacing w:beforeLines="60" w:before="144" w:afterLines="30" w:after="72" w:line="360" w:lineRule="auto"/>
        <w:ind w:firstLine="709"/>
        <w:jc w:val="both"/>
        <w:rPr>
          <w:rFonts w:ascii="Times New Roman" w:hAnsi="Times New Roman" w:cs="Times New Roman"/>
          <w:color w:val="000000" w:themeColor="text1"/>
          <w:sz w:val="28"/>
          <w:szCs w:val="28"/>
        </w:rPr>
      </w:pPr>
      <w:r w:rsidRPr="00F85593">
        <w:rPr>
          <w:rFonts w:ascii="Times New Roman" w:hAnsi="Times New Roman" w:cs="Times New Roman"/>
          <w:color w:val="000000" w:themeColor="text1"/>
          <w:sz w:val="28"/>
          <w:szCs w:val="28"/>
        </w:rPr>
        <w:t xml:space="preserve">Так же автор предлагает нам работу с </w:t>
      </w:r>
      <w:r w:rsidR="00AB14DF" w:rsidRPr="00F85593">
        <w:rPr>
          <w:rFonts w:ascii="Times New Roman" w:hAnsi="Times New Roman" w:cs="Times New Roman"/>
          <w:color w:val="000000" w:themeColor="text1"/>
          <w:sz w:val="28"/>
          <w:szCs w:val="28"/>
        </w:rPr>
        <w:t>текстом для того, чтобы</w:t>
      </w:r>
      <w:r w:rsidRPr="00F85593">
        <w:rPr>
          <w:rFonts w:ascii="Times New Roman" w:hAnsi="Times New Roman" w:cs="Times New Roman"/>
          <w:color w:val="000000" w:themeColor="text1"/>
          <w:sz w:val="28"/>
          <w:szCs w:val="28"/>
        </w:rPr>
        <w:t xml:space="preserve"> учащиеся развивали аналитическое мышление, которое помогает правильно понимать и систематизировать информацию.  </w:t>
      </w:r>
    </w:p>
    <w:p w14:paraId="1ED7ED5E" w14:textId="77777777" w:rsidR="006467BA" w:rsidRPr="00F85593" w:rsidRDefault="006467BA" w:rsidP="00265D5F">
      <w:pPr>
        <w:spacing w:beforeLines="60" w:before="144" w:afterLines="30" w:after="72" w:line="360" w:lineRule="auto"/>
        <w:ind w:firstLine="709"/>
        <w:jc w:val="both"/>
        <w:rPr>
          <w:rFonts w:ascii="Times New Roman" w:hAnsi="Times New Roman" w:cs="Times New Roman"/>
          <w:color w:val="000000" w:themeColor="text1"/>
          <w:sz w:val="28"/>
          <w:szCs w:val="28"/>
        </w:rPr>
      </w:pPr>
      <w:r w:rsidRPr="00F85593">
        <w:rPr>
          <w:rFonts w:ascii="Times New Roman" w:hAnsi="Times New Roman" w:cs="Times New Roman"/>
          <w:noProof/>
          <w:sz w:val="28"/>
          <w:szCs w:val="28"/>
          <w:lang w:eastAsia="ru-RU"/>
        </w:rPr>
        <w:lastRenderedPageBreak/>
        <w:drawing>
          <wp:inline distT="0" distB="0" distL="0" distR="0" wp14:anchorId="1CFDFAD4" wp14:editId="568C5C53">
            <wp:extent cx="3705308" cy="2627400"/>
            <wp:effectExtent l="0" t="0" r="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28429" t="41119" r="43136" b="23039"/>
                    <a:stretch/>
                  </pic:blipFill>
                  <pic:spPr bwMode="auto">
                    <a:xfrm>
                      <a:off x="0" y="0"/>
                      <a:ext cx="3719070" cy="2637159"/>
                    </a:xfrm>
                    <a:prstGeom prst="rect">
                      <a:avLst/>
                    </a:prstGeom>
                    <a:ln>
                      <a:noFill/>
                    </a:ln>
                    <a:extLst>
                      <a:ext uri="{53640926-AAD7-44D8-BBD7-CCE9431645EC}">
                        <a14:shadowObscured xmlns:a14="http://schemas.microsoft.com/office/drawing/2010/main"/>
                      </a:ext>
                    </a:extLst>
                  </pic:spPr>
                </pic:pic>
              </a:graphicData>
            </a:graphic>
          </wp:inline>
        </w:drawing>
      </w:r>
    </w:p>
    <w:p w14:paraId="5CB9F1C2" w14:textId="77777777" w:rsidR="00613F7A" w:rsidRPr="00F85593" w:rsidRDefault="006467BA" w:rsidP="00265D5F">
      <w:pPr>
        <w:spacing w:beforeLines="60" w:before="144" w:afterLines="30" w:after="72" w:line="360" w:lineRule="auto"/>
        <w:ind w:firstLine="709"/>
        <w:jc w:val="both"/>
        <w:rPr>
          <w:rFonts w:ascii="Times New Roman" w:hAnsi="Times New Roman" w:cs="Times New Roman"/>
          <w:color w:val="000000" w:themeColor="text1"/>
          <w:sz w:val="28"/>
          <w:szCs w:val="28"/>
        </w:rPr>
      </w:pPr>
      <w:r w:rsidRPr="00F85593">
        <w:rPr>
          <w:rFonts w:ascii="Times New Roman" w:hAnsi="Times New Roman" w:cs="Times New Roman"/>
          <w:color w:val="000000" w:themeColor="text1"/>
          <w:sz w:val="28"/>
          <w:szCs w:val="28"/>
        </w:rPr>
        <w:t xml:space="preserve">В конце параграфа есть рубрика «Отвечаем на вопросы, выполняем задания» для закрепления пройденного материала. </w:t>
      </w:r>
    </w:p>
    <w:p w14:paraId="647C8BAC" w14:textId="77777777" w:rsidR="00686C2B" w:rsidRPr="00F85593" w:rsidRDefault="00372A42"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i/>
          <w:sz w:val="28"/>
          <w:szCs w:val="28"/>
        </w:rPr>
        <w:t xml:space="preserve">9 </w:t>
      </w:r>
      <w:r w:rsidR="006270FC" w:rsidRPr="00F85593">
        <w:rPr>
          <w:rFonts w:ascii="Times New Roman" w:hAnsi="Times New Roman" w:cs="Times New Roman"/>
          <w:i/>
          <w:sz w:val="28"/>
          <w:szCs w:val="28"/>
        </w:rPr>
        <w:t>класс «Глобализация современного мира»</w:t>
      </w:r>
      <w:r w:rsidR="005B7AA2" w:rsidRPr="00F85593">
        <w:rPr>
          <w:rStyle w:val="a7"/>
          <w:rFonts w:ascii="Times New Roman" w:hAnsi="Times New Roman" w:cs="Times New Roman"/>
          <w:i/>
          <w:sz w:val="28"/>
          <w:szCs w:val="28"/>
        </w:rPr>
        <w:footnoteReference w:id="33"/>
      </w:r>
      <w:r w:rsidR="006270FC" w:rsidRPr="00F85593">
        <w:rPr>
          <w:rFonts w:ascii="Times New Roman" w:hAnsi="Times New Roman" w:cs="Times New Roman"/>
          <w:i/>
          <w:sz w:val="28"/>
          <w:szCs w:val="28"/>
        </w:rPr>
        <w:t xml:space="preserve">. </w:t>
      </w:r>
    </w:p>
    <w:p w14:paraId="19072A6A" w14:textId="7CB36448" w:rsidR="00686C2B" w:rsidRPr="00F85593" w:rsidRDefault="00686C2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Параграф начинается с высказывания Ф. Рузвельта «В какой бы части земли ни нарушался мир, это угрожает миру в любой другой стране», далее следует проблемный вопрос</w:t>
      </w:r>
      <w:r w:rsidR="00301253" w:rsidRPr="00F85593">
        <w:rPr>
          <w:rFonts w:ascii="Times New Roman" w:hAnsi="Times New Roman" w:cs="Times New Roman"/>
          <w:sz w:val="28"/>
          <w:szCs w:val="28"/>
        </w:rPr>
        <w:t>- как</w:t>
      </w:r>
      <w:r w:rsidRPr="00F85593">
        <w:rPr>
          <w:rFonts w:ascii="Times New Roman" w:hAnsi="Times New Roman" w:cs="Times New Roman"/>
          <w:sz w:val="28"/>
          <w:szCs w:val="28"/>
        </w:rPr>
        <w:t xml:space="preserve"> глобализация сказывается на нашей жизни. </w:t>
      </w:r>
    </w:p>
    <w:p w14:paraId="42F2F1AF" w14:textId="77777777" w:rsidR="00686C2B" w:rsidRPr="00F85593" w:rsidRDefault="00686C2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После каждого пункта параграфа автор прикрепляет вопросы для размышления и закрепления материала. </w:t>
      </w:r>
    </w:p>
    <w:p w14:paraId="7D2EA3DB" w14:textId="77777777" w:rsidR="00686C2B" w:rsidRPr="00F85593" w:rsidRDefault="00686C2B"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sz w:val="28"/>
          <w:szCs w:val="28"/>
        </w:rPr>
        <w:t xml:space="preserve">В конце параграфа есть таблица, в которой отражены позитивные и негативные последствия глобализации. </w:t>
      </w:r>
    </w:p>
    <w:p w14:paraId="01510E3C" w14:textId="77777777" w:rsidR="00686C2B" w:rsidRPr="00F85593" w:rsidRDefault="00686C2B" w:rsidP="00265D5F">
      <w:pPr>
        <w:spacing w:beforeLines="60" w:before="144" w:afterLines="30" w:after="72" w:line="360" w:lineRule="auto"/>
        <w:ind w:firstLine="709"/>
        <w:jc w:val="both"/>
        <w:rPr>
          <w:rFonts w:ascii="Times New Roman" w:hAnsi="Times New Roman" w:cs="Times New Roman"/>
          <w:b/>
          <w:sz w:val="28"/>
          <w:szCs w:val="28"/>
        </w:rPr>
      </w:pPr>
      <w:bookmarkStart w:id="10" w:name="_Toc98102145"/>
      <w:r w:rsidRPr="00F85593">
        <w:rPr>
          <w:rFonts w:ascii="Times New Roman" w:hAnsi="Times New Roman" w:cs="Times New Roman"/>
          <w:noProof/>
          <w:sz w:val="28"/>
          <w:szCs w:val="28"/>
          <w:lang w:eastAsia="ru-RU"/>
        </w:rPr>
        <w:lastRenderedPageBreak/>
        <w:drawing>
          <wp:inline distT="0" distB="0" distL="0" distR="0" wp14:anchorId="61BEB6AA" wp14:editId="6C7281C7">
            <wp:extent cx="3172571" cy="5155423"/>
            <wp:effectExtent l="0" t="0" r="889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44361" t="20271" r="29569" b="4421"/>
                    <a:stretch/>
                  </pic:blipFill>
                  <pic:spPr bwMode="auto">
                    <a:xfrm>
                      <a:off x="0" y="0"/>
                      <a:ext cx="3183579" cy="5173312"/>
                    </a:xfrm>
                    <a:prstGeom prst="rect">
                      <a:avLst/>
                    </a:prstGeom>
                    <a:ln>
                      <a:noFill/>
                    </a:ln>
                    <a:extLst>
                      <a:ext uri="{53640926-AAD7-44D8-BBD7-CCE9431645EC}">
                        <a14:shadowObscured xmlns:a14="http://schemas.microsoft.com/office/drawing/2010/main"/>
                      </a:ext>
                    </a:extLst>
                  </pic:spPr>
                </pic:pic>
              </a:graphicData>
            </a:graphic>
          </wp:inline>
        </w:drawing>
      </w:r>
    </w:p>
    <w:p w14:paraId="1D9BC913" w14:textId="77777777" w:rsidR="00686C2B" w:rsidRPr="00F85593" w:rsidRDefault="00686C2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конце параграфа так же есть вопросы для закрепления изученного материала, работа с текстом, понятиями, а также рубрика «межпредметные связи», которая </w:t>
      </w:r>
      <w:r w:rsidRPr="00F85593">
        <w:rPr>
          <w:rFonts w:ascii="Times New Roman" w:hAnsi="Times New Roman" w:cs="Times New Roman"/>
          <w:color w:val="151515"/>
          <w:sz w:val="28"/>
          <w:szCs w:val="28"/>
          <w:shd w:val="clear" w:color="auto" w:fill="FFFFFF"/>
        </w:rPr>
        <w:t xml:space="preserve">формирует не только целостное и образное восприятие мира, выходя за пределы одного предмета, но и интерес к обучению </w:t>
      </w:r>
      <w:r w:rsidR="0084226D" w:rsidRPr="00F85593">
        <w:rPr>
          <w:rFonts w:ascii="Times New Roman" w:hAnsi="Times New Roman" w:cs="Times New Roman"/>
          <w:color w:val="151515"/>
          <w:sz w:val="28"/>
          <w:szCs w:val="28"/>
          <w:shd w:val="clear" w:color="auto" w:fill="FFFFFF"/>
        </w:rPr>
        <w:t xml:space="preserve">в целом. </w:t>
      </w:r>
    </w:p>
    <w:p w14:paraId="7C7D96FF" w14:textId="77777777" w:rsidR="00686C2B" w:rsidRPr="00F85593" w:rsidRDefault="00686C2B" w:rsidP="00265D5F">
      <w:pPr>
        <w:spacing w:beforeLines="60" w:before="144" w:afterLines="30" w:after="72" w:line="360" w:lineRule="auto"/>
        <w:ind w:firstLine="709"/>
        <w:jc w:val="both"/>
        <w:rPr>
          <w:rFonts w:ascii="Times New Roman" w:hAnsi="Times New Roman" w:cs="Times New Roman"/>
          <w:b/>
          <w:sz w:val="28"/>
          <w:szCs w:val="28"/>
        </w:rPr>
      </w:pPr>
      <w:r w:rsidRPr="00F85593">
        <w:rPr>
          <w:rFonts w:ascii="Times New Roman" w:hAnsi="Times New Roman" w:cs="Times New Roman"/>
          <w:noProof/>
          <w:sz w:val="28"/>
          <w:szCs w:val="28"/>
          <w:lang w:eastAsia="ru-RU"/>
        </w:rPr>
        <w:drawing>
          <wp:inline distT="0" distB="0" distL="0" distR="0" wp14:anchorId="7FE9B051" wp14:editId="431E0B89">
            <wp:extent cx="4594869" cy="914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44711" t="52375" r="29312" b="38436"/>
                    <a:stretch/>
                  </pic:blipFill>
                  <pic:spPr bwMode="auto">
                    <a:xfrm>
                      <a:off x="0" y="0"/>
                      <a:ext cx="4660884" cy="927537"/>
                    </a:xfrm>
                    <a:prstGeom prst="rect">
                      <a:avLst/>
                    </a:prstGeom>
                    <a:ln>
                      <a:noFill/>
                    </a:ln>
                    <a:extLst>
                      <a:ext uri="{53640926-AAD7-44D8-BBD7-CCE9431645EC}">
                        <a14:shadowObscured xmlns:a14="http://schemas.microsoft.com/office/drawing/2010/main"/>
                      </a:ext>
                    </a:extLst>
                  </pic:spPr>
                </pic:pic>
              </a:graphicData>
            </a:graphic>
          </wp:inline>
        </w:drawing>
      </w:r>
    </w:p>
    <w:p w14:paraId="7916A9B6" w14:textId="77777777" w:rsidR="0084226D" w:rsidRPr="00F85593" w:rsidRDefault="0084226D" w:rsidP="00265D5F">
      <w:pPr>
        <w:spacing w:beforeLines="60" w:before="144" w:afterLines="30" w:after="72" w:line="360" w:lineRule="auto"/>
        <w:ind w:firstLine="709"/>
        <w:jc w:val="both"/>
        <w:rPr>
          <w:rFonts w:ascii="Times New Roman" w:hAnsi="Times New Roman" w:cs="Times New Roman"/>
          <w:color w:val="FF0000"/>
          <w:sz w:val="28"/>
          <w:szCs w:val="28"/>
        </w:rPr>
      </w:pPr>
      <w:r w:rsidRPr="00F85593">
        <w:rPr>
          <w:rFonts w:ascii="Times New Roman" w:hAnsi="Times New Roman" w:cs="Times New Roman"/>
          <w:color w:val="000000" w:themeColor="text1"/>
          <w:sz w:val="28"/>
          <w:szCs w:val="28"/>
        </w:rPr>
        <w:t xml:space="preserve">Таким образом, линейка К.В. Сорвина красочная и содержательная, в ней присутствует множество различных интересных заданий, как с иллюстрациями, так и с документами, что позволяет понять и запомнить изученный материал. Задания способствуют развитию критического мышления у учащихся. Условные ориентировки, выделения жирным </w:t>
      </w:r>
      <w:r w:rsidRPr="00F85593">
        <w:rPr>
          <w:rFonts w:ascii="Times New Roman" w:hAnsi="Times New Roman" w:cs="Times New Roman"/>
          <w:color w:val="000000" w:themeColor="text1"/>
          <w:sz w:val="28"/>
          <w:szCs w:val="28"/>
        </w:rPr>
        <w:lastRenderedPageBreak/>
        <w:t xml:space="preserve">шрифтом и кириллицей делают аппарат ориентировки удобным. Структура параграфа лаконичная, с интересными заданиями. Учебник соответствует требованиям ФГОС. </w:t>
      </w:r>
    </w:p>
    <w:p w14:paraId="75799117" w14:textId="36184471" w:rsidR="00915DE2" w:rsidRPr="00F85593" w:rsidRDefault="00C9515C" w:rsidP="00265D5F">
      <w:pPr>
        <w:pStyle w:val="2"/>
        <w:spacing w:beforeLines="60" w:before="144" w:afterLines="30" w:after="72" w:line="360" w:lineRule="auto"/>
        <w:ind w:firstLine="709"/>
        <w:jc w:val="both"/>
        <w:rPr>
          <w:rFonts w:ascii="Times New Roman" w:hAnsi="Times New Roman" w:cs="Times New Roman"/>
          <w:b/>
          <w:color w:val="auto"/>
          <w:sz w:val="28"/>
          <w:szCs w:val="28"/>
        </w:rPr>
      </w:pPr>
      <w:r w:rsidRPr="00F85593">
        <w:rPr>
          <w:rFonts w:ascii="Times New Roman" w:hAnsi="Times New Roman" w:cs="Times New Roman"/>
          <w:b/>
          <w:color w:val="auto"/>
          <w:sz w:val="28"/>
          <w:szCs w:val="28"/>
        </w:rPr>
        <w:t xml:space="preserve">2.3. Отражение темы </w:t>
      </w:r>
      <w:r w:rsidR="00915DE2" w:rsidRPr="00F85593">
        <w:rPr>
          <w:rFonts w:ascii="Times New Roman" w:hAnsi="Times New Roman" w:cs="Times New Roman"/>
          <w:b/>
          <w:color w:val="auto"/>
          <w:sz w:val="28"/>
          <w:szCs w:val="28"/>
        </w:rPr>
        <w:t>«</w:t>
      </w:r>
      <w:r w:rsidR="00915DE2" w:rsidRPr="00F85593">
        <w:rPr>
          <w:rFonts w:ascii="Times New Roman" w:eastAsia="Times New Roman" w:hAnsi="Times New Roman" w:cs="Times New Roman"/>
          <w:b/>
          <w:bCs/>
          <w:color w:val="auto"/>
          <w:sz w:val="28"/>
          <w:szCs w:val="28"/>
          <w:lang w:eastAsia="ru-RU"/>
        </w:rPr>
        <w:t>Глобализация и глобальные проблемы человечества</w:t>
      </w:r>
      <w:r w:rsidR="00F9331D" w:rsidRPr="00F85593">
        <w:rPr>
          <w:rFonts w:ascii="Times New Roman" w:hAnsi="Times New Roman" w:cs="Times New Roman"/>
          <w:b/>
          <w:color w:val="auto"/>
          <w:sz w:val="28"/>
          <w:szCs w:val="28"/>
        </w:rPr>
        <w:t>» в</w:t>
      </w:r>
      <w:r w:rsidR="00D417DD" w:rsidRPr="00F85593">
        <w:rPr>
          <w:rFonts w:ascii="Times New Roman" w:hAnsi="Times New Roman" w:cs="Times New Roman"/>
          <w:b/>
          <w:color w:val="auto"/>
          <w:sz w:val="28"/>
          <w:szCs w:val="28"/>
        </w:rPr>
        <w:t xml:space="preserve"> школьных</w:t>
      </w:r>
      <w:r w:rsidR="00915DE2" w:rsidRPr="00F85593">
        <w:rPr>
          <w:rFonts w:ascii="Times New Roman" w:hAnsi="Times New Roman" w:cs="Times New Roman"/>
          <w:b/>
          <w:color w:val="auto"/>
          <w:sz w:val="28"/>
          <w:szCs w:val="28"/>
        </w:rPr>
        <w:t xml:space="preserve"> учебниках обществознания под редакцией Боголюбова Л.Н.</w:t>
      </w:r>
      <w:bookmarkEnd w:id="10"/>
    </w:p>
    <w:p w14:paraId="53C027CD" w14:textId="77777777" w:rsidR="00F60175"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eastAsia="Times New Roman" w:hAnsi="Times New Roman" w:cs="Times New Roman"/>
          <w:bCs/>
          <w:sz w:val="28"/>
          <w:szCs w:val="28"/>
          <w:lang w:eastAsia="ru-RU"/>
        </w:rPr>
        <w:t xml:space="preserve">Издательство «ПРОСВЕЩЕНИЕ» предлагает таких авторов учебника обществознания как </w:t>
      </w:r>
      <w:r w:rsidR="0098372F" w:rsidRPr="00F85593">
        <w:rPr>
          <w:rFonts w:ascii="Times New Roman" w:hAnsi="Times New Roman" w:cs="Times New Roman"/>
          <w:sz w:val="28"/>
          <w:szCs w:val="28"/>
        </w:rPr>
        <w:t>Л.Н Боголюбов</w:t>
      </w:r>
      <w:r w:rsidRPr="00F85593">
        <w:rPr>
          <w:rFonts w:ascii="Times New Roman" w:hAnsi="Times New Roman" w:cs="Times New Roman"/>
          <w:sz w:val="28"/>
          <w:szCs w:val="28"/>
        </w:rPr>
        <w:t>, А.Ю. Лазебникова, А.И. Матвеева, а в учебнике 10 класса вместо А.И. Матвеевой - М.В. Телюкина. Тема глобализации и глобальных проблем современности упоминаются у них в</w:t>
      </w:r>
      <w:r w:rsidR="008B3D7E" w:rsidRPr="00F85593">
        <w:rPr>
          <w:rFonts w:ascii="Times New Roman" w:hAnsi="Times New Roman" w:cs="Times New Roman"/>
          <w:sz w:val="28"/>
          <w:szCs w:val="28"/>
        </w:rPr>
        <w:t xml:space="preserve"> 8</w:t>
      </w:r>
      <w:r w:rsidR="00C26F83" w:rsidRPr="00F85593">
        <w:rPr>
          <w:rFonts w:ascii="Times New Roman" w:hAnsi="Times New Roman" w:cs="Times New Roman"/>
          <w:sz w:val="28"/>
          <w:szCs w:val="28"/>
        </w:rPr>
        <w:t>,</w:t>
      </w:r>
      <w:r w:rsidRPr="00F85593">
        <w:rPr>
          <w:rFonts w:ascii="Times New Roman" w:hAnsi="Times New Roman" w:cs="Times New Roman"/>
          <w:sz w:val="28"/>
          <w:szCs w:val="28"/>
        </w:rPr>
        <w:t>9 и 10 классах.</w:t>
      </w:r>
    </w:p>
    <w:p w14:paraId="0DC3B479" w14:textId="77777777" w:rsidR="00F60175" w:rsidRPr="00F85593" w:rsidRDefault="00F60175"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Учебник состоит из параграфов, объединенным по главам. Разделы учебника дополнены рубриками, которые выделы жирным шрифтом и оформлены в рамку голубым цветом. Всего автор выделяет такие рубрики, как «Вспомним», «Подумаем», «Факты», «Ситуация», «Мнения», «Документ», «Проверим себя», «В классе и дома», отдельно выделяются задания повышенной сложности, отмеченные звездочкой (*), «Говорят мудрые», «Учимся…», «Практикум» и словарь в конце учебника.</w:t>
      </w:r>
    </w:p>
    <w:p w14:paraId="27EF46FF" w14:textId="77777777" w:rsidR="00FD7756" w:rsidRPr="00F85593" w:rsidRDefault="00F60175"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Рубрики «Вспомним» и «Подумаем» расположены в начале параграфа они направлены на актуализацию уже полученных ранее знаний, а также на размышление по поставленным вопросам. В рубрике «Факты» обучающимся дается дополнительный материал, связанный с содержанием параграфа. Раздел «Ситуация» встречается на протяжении всех параграфов несколько раз, что дает обучающимся формировать способность сопоставления теории и жизненных ситуации, как собственных, так и из истории. В рубрике «Мнения» предлагаются различные точки зрения, которые помогают увидеть изучаемую проблему с разных сторон. Рубрика «Документ» позволяет обучающимся ознакомиться и изучить с законами и суждениями ученых. Рубрика «Проверим себя» направлена на самоконтроль усвоения основных вопросов изученного </w:t>
      </w:r>
      <w:r w:rsidRPr="00F85593">
        <w:rPr>
          <w:rFonts w:ascii="Times New Roman" w:hAnsi="Times New Roman" w:cs="Times New Roman"/>
          <w:sz w:val="28"/>
          <w:szCs w:val="28"/>
        </w:rPr>
        <w:lastRenderedPageBreak/>
        <w:t xml:space="preserve">параграфа. Задания «В классе и дома» направлены на применение полученных знаний на практике. В этой же рубрике присутствует вопрос повышенной сложности. В конце каждого параграфа представлены афоризмы, размышления над которыми формируют аналитическое мышление и умение аргументировать свою точку зрения. </w:t>
      </w:r>
    </w:p>
    <w:p w14:paraId="21837197" w14:textId="77777777" w:rsidR="00F60175" w:rsidRPr="00F85593" w:rsidRDefault="00F60175"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конце главы автор дает выводы, которые обобщают основные идеи пройденного материла, а также дает вопросы и задания в разделе «Практикум». </w:t>
      </w:r>
      <w:r w:rsidR="00FD7756" w:rsidRPr="00F85593">
        <w:rPr>
          <w:rFonts w:ascii="Times New Roman" w:hAnsi="Times New Roman" w:cs="Times New Roman"/>
          <w:sz w:val="28"/>
          <w:szCs w:val="28"/>
        </w:rPr>
        <w:t>С</w:t>
      </w:r>
      <w:r w:rsidRPr="00F85593">
        <w:rPr>
          <w:rFonts w:ascii="Times New Roman" w:hAnsi="Times New Roman" w:cs="Times New Roman"/>
          <w:sz w:val="28"/>
          <w:szCs w:val="28"/>
        </w:rPr>
        <w:t>ледует обратить внимание на наличие в конце учебника словаря с понятиями, встречающимися в содержании параграфов.</w:t>
      </w:r>
    </w:p>
    <w:p w14:paraId="4AA9763C" w14:textId="77777777" w:rsidR="00FD7756" w:rsidRPr="00F85593" w:rsidRDefault="00FD775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Учебники 10 класса отличаются от более младших классов. Темы рассматриваются более углубленно, параграф начинается с проблемных вопросов, словарь теперь находится после параграфов, в конце учебника есть рубрика «Как успешно подготовиться к ЕГЭ» и темы проектов. </w:t>
      </w:r>
    </w:p>
    <w:p w14:paraId="6229C778" w14:textId="77777777" w:rsidR="008B3D7E" w:rsidRPr="00F85593" w:rsidRDefault="008B3D7E"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i/>
          <w:sz w:val="28"/>
          <w:szCs w:val="28"/>
        </w:rPr>
        <w:t>8 класс «Развитие общества»</w:t>
      </w:r>
      <w:r w:rsidR="005B7AA2" w:rsidRPr="00F85593">
        <w:rPr>
          <w:rStyle w:val="a7"/>
          <w:rFonts w:ascii="Times New Roman" w:hAnsi="Times New Roman" w:cs="Times New Roman"/>
          <w:i/>
          <w:sz w:val="28"/>
          <w:szCs w:val="28"/>
        </w:rPr>
        <w:footnoteReference w:id="34"/>
      </w:r>
      <w:r w:rsidRPr="00F85593">
        <w:rPr>
          <w:rFonts w:ascii="Times New Roman" w:hAnsi="Times New Roman" w:cs="Times New Roman"/>
          <w:i/>
          <w:sz w:val="28"/>
          <w:szCs w:val="28"/>
        </w:rPr>
        <w:t>.</w:t>
      </w:r>
    </w:p>
    <w:p w14:paraId="77D6211B" w14:textId="77777777" w:rsidR="00A74466" w:rsidRPr="00F85593" w:rsidRDefault="00A7446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Параграф начинается с </w:t>
      </w:r>
      <w:r w:rsidR="008B3D7E" w:rsidRPr="00F85593">
        <w:rPr>
          <w:rFonts w:ascii="Times New Roman" w:hAnsi="Times New Roman" w:cs="Times New Roman"/>
          <w:sz w:val="28"/>
          <w:szCs w:val="28"/>
        </w:rPr>
        <w:t>рубрик</w:t>
      </w:r>
      <w:r w:rsidRPr="00F85593">
        <w:rPr>
          <w:rFonts w:ascii="Times New Roman" w:hAnsi="Times New Roman" w:cs="Times New Roman"/>
          <w:sz w:val="28"/>
          <w:szCs w:val="28"/>
        </w:rPr>
        <w:t>и</w:t>
      </w:r>
      <w:r w:rsidR="008B3D7E" w:rsidRPr="00F85593">
        <w:rPr>
          <w:rFonts w:ascii="Times New Roman" w:hAnsi="Times New Roman" w:cs="Times New Roman"/>
          <w:sz w:val="28"/>
          <w:szCs w:val="28"/>
        </w:rPr>
        <w:t xml:space="preserve"> </w:t>
      </w:r>
      <w:r w:rsidRPr="00F85593">
        <w:rPr>
          <w:rFonts w:ascii="Times New Roman" w:hAnsi="Times New Roman" w:cs="Times New Roman"/>
          <w:sz w:val="28"/>
          <w:szCs w:val="28"/>
        </w:rPr>
        <w:t>«П</w:t>
      </w:r>
      <w:r w:rsidR="008B3D7E" w:rsidRPr="00F85593">
        <w:rPr>
          <w:rFonts w:ascii="Times New Roman" w:hAnsi="Times New Roman" w:cs="Times New Roman"/>
          <w:sz w:val="28"/>
          <w:szCs w:val="28"/>
        </w:rPr>
        <w:t>одумаем</w:t>
      </w:r>
      <w:r w:rsidRPr="00F85593">
        <w:rPr>
          <w:rFonts w:ascii="Times New Roman" w:hAnsi="Times New Roman" w:cs="Times New Roman"/>
          <w:sz w:val="28"/>
          <w:szCs w:val="28"/>
        </w:rPr>
        <w:t>»,</w:t>
      </w:r>
      <w:r w:rsidR="008B3D7E" w:rsidRPr="00F85593">
        <w:rPr>
          <w:rFonts w:ascii="Times New Roman" w:hAnsi="Times New Roman" w:cs="Times New Roman"/>
          <w:sz w:val="28"/>
          <w:szCs w:val="28"/>
        </w:rPr>
        <w:t xml:space="preserve"> </w:t>
      </w:r>
      <w:r w:rsidRPr="00F85593">
        <w:rPr>
          <w:rFonts w:ascii="Times New Roman" w:hAnsi="Times New Roman" w:cs="Times New Roman"/>
          <w:sz w:val="28"/>
          <w:szCs w:val="28"/>
        </w:rPr>
        <w:t>учащимся нужно вспомнить:</w:t>
      </w:r>
      <w:r w:rsidR="008B3D7E" w:rsidRPr="00F85593">
        <w:rPr>
          <w:rFonts w:ascii="Times New Roman" w:hAnsi="Times New Roman" w:cs="Times New Roman"/>
          <w:sz w:val="28"/>
          <w:szCs w:val="28"/>
        </w:rPr>
        <w:t xml:space="preserve"> </w:t>
      </w:r>
    </w:p>
    <w:p w14:paraId="6CC0F2D4" w14:textId="77777777" w:rsidR="00A74466" w:rsidRPr="00F85593" w:rsidRDefault="00A74466" w:rsidP="004177E7">
      <w:pPr>
        <w:pStyle w:val="a4"/>
        <w:numPr>
          <w:ilvl w:val="0"/>
          <w:numId w:val="15"/>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Ч</w:t>
      </w:r>
      <w:r w:rsidR="008B3D7E" w:rsidRPr="00F85593">
        <w:rPr>
          <w:rFonts w:ascii="Times New Roman" w:hAnsi="Times New Roman" w:cs="Times New Roman"/>
          <w:sz w:val="28"/>
          <w:szCs w:val="28"/>
        </w:rPr>
        <w:t>то общего между развитием общества и эволюции в мире природы</w:t>
      </w:r>
      <w:r w:rsidRPr="00F85593">
        <w:rPr>
          <w:rFonts w:ascii="Times New Roman" w:hAnsi="Times New Roman" w:cs="Times New Roman"/>
          <w:sz w:val="28"/>
          <w:szCs w:val="28"/>
        </w:rPr>
        <w:t>?</w:t>
      </w:r>
    </w:p>
    <w:p w14:paraId="4130B01E" w14:textId="77777777" w:rsidR="00A74466" w:rsidRPr="00F85593" w:rsidRDefault="008B3D7E" w:rsidP="004177E7">
      <w:pPr>
        <w:pStyle w:val="a4"/>
        <w:numPr>
          <w:ilvl w:val="0"/>
          <w:numId w:val="15"/>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Можно ли считать революцию </w:t>
      </w:r>
      <w:r w:rsidR="00A74466" w:rsidRPr="00F85593">
        <w:rPr>
          <w:rFonts w:ascii="Times New Roman" w:hAnsi="Times New Roman" w:cs="Times New Roman"/>
          <w:sz w:val="28"/>
          <w:szCs w:val="28"/>
        </w:rPr>
        <w:t>«</w:t>
      </w:r>
      <w:r w:rsidRPr="00F85593">
        <w:rPr>
          <w:rFonts w:ascii="Times New Roman" w:hAnsi="Times New Roman" w:cs="Times New Roman"/>
          <w:sz w:val="28"/>
          <w:szCs w:val="28"/>
        </w:rPr>
        <w:t>локомотивам истории</w:t>
      </w:r>
      <w:r w:rsidR="00A74466" w:rsidRPr="00F85593">
        <w:rPr>
          <w:rFonts w:ascii="Times New Roman" w:hAnsi="Times New Roman" w:cs="Times New Roman"/>
          <w:sz w:val="28"/>
          <w:szCs w:val="28"/>
        </w:rPr>
        <w:t>»</w:t>
      </w:r>
      <w:r w:rsidRPr="00F85593">
        <w:rPr>
          <w:rFonts w:ascii="Times New Roman" w:hAnsi="Times New Roman" w:cs="Times New Roman"/>
          <w:sz w:val="28"/>
          <w:szCs w:val="28"/>
        </w:rPr>
        <w:t xml:space="preserve"> </w:t>
      </w:r>
    </w:p>
    <w:p w14:paraId="03E1478B" w14:textId="77777777" w:rsidR="008B3D7E" w:rsidRPr="00F85593" w:rsidRDefault="008B3D7E" w:rsidP="004177E7">
      <w:pPr>
        <w:pStyle w:val="a4"/>
        <w:numPr>
          <w:ilvl w:val="0"/>
          <w:numId w:val="15"/>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чём состоят глобальные проблемы человечества</w:t>
      </w:r>
      <w:r w:rsidR="00A74466" w:rsidRPr="00F85593">
        <w:rPr>
          <w:rFonts w:ascii="Times New Roman" w:hAnsi="Times New Roman" w:cs="Times New Roman"/>
          <w:sz w:val="28"/>
          <w:szCs w:val="28"/>
        </w:rPr>
        <w:t>?</w:t>
      </w:r>
    </w:p>
    <w:p w14:paraId="74824E66" w14:textId="77777777" w:rsidR="00A74466" w:rsidRPr="00F85593" w:rsidRDefault="008B3D7E"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Автор знакомит нас с термином глобализация</w:t>
      </w:r>
      <w:r w:rsidR="00A74466" w:rsidRPr="00F85593">
        <w:rPr>
          <w:rFonts w:ascii="Times New Roman" w:hAnsi="Times New Roman" w:cs="Times New Roman"/>
          <w:sz w:val="28"/>
          <w:szCs w:val="28"/>
        </w:rPr>
        <w:t>.</w:t>
      </w:r>
      <w:r w:rsidRPr="00F85593">
        <w:rPr>
          <w:rFonts w:ascii="Times New Roman" w:hAnsi="Times New Roman" w:cs="Times New Roman"/>
          <w:sz w:val="28"/>
          <w:szCs w:val="28"/>
        </w:rPr>
        <w:t xml:space="preserve"> </w:t>
      </w:r>
      <w:r w:rsidR="00A74466" w:rsidRPr="00F85593">
        <w:rPr>
          <w:rFonts w:ascii="Times New Roman" w:hAnsi="Times New Roman" w:cs="Times New Roman"/>
          <w:sz w:val="28"/>
          <w:szCs w:val="28"/>
        </w:rPr>
        <w:t>С</w:t>
      </w:r>
      <w:r w:rsidRPr="00F85593">
        <w:rPr>
          <w:rFonts w:ascii="Times New Roman" w:hAnsi="Times New Roman" w:cs="Times New Roman"/>
          <w:sz w:val="28"/>
          <w:szCs w:val="28"/>
        </w:rPr>
        <w:t>ам термин означает усиление связей и взаимозависимостей людей народов</w:t>
      </w:r>
      <w:r w:rsidR="00A74466" w:rsidRPr="00F85593">
        <w:rPr>
          <w:rFonts w:ascii="Times New Roman" w:hAnsi="Times New Roman" w:cs="Times New Roman"/>
          <w:sz w:val="28"/>
          <w:szCs w:val="28"/>
        </w:rPr>
        <w:t>,</w:t>
      </w:r>
      <w:r w:rsidRPr="00F85593">
        <w:rPr>
          <w:rFonts w:ascii="Times New Roman" w:hAnsi="Times New Roman" w:cs="Times New Roman"/>
          <w:sz w:val="28"/>
          <w:szCs w:val="28"/>
        </w:rPr>
        <w:t xml:space="preserve"> государств</w:t>
      </w:r>
      <w:r w:rsidR="00A74466" w:rsidRPr="00F85593">
        <w:rPr>
          <w:rFonts w:ascii="Times New Roman" w:hAnsi="Times New Roman" w:cs="Times New Roman"/>
          <w:sz w:val="28"/>
          <w:szCs w:val="28"/>
        </w:rPr>
        <w:t xml:space="preserve">. </w:t>
      </w:r>
      <w:r w:rsidRPr="00F85593">
        <w:rPr>
          <w:rFonts w:ascii="Times New Roman" w:hAnsi="Times New Roman" w:cs="Times New Roman"/>
          <w:sz w:val="28"/>
          <w:szCs w:val="28"/>
        </w:rPr>
        <w:t xml:space="preserve">В большей степени глобализация </w:t>
      </w:r>
      <w:r w:rsidR="00A74466" w:rsidRPr="00F85593">
        <w:rPr>
          <w:rFonts w:ascii="Times New Roman" w:hAnsi="Times New Roman" w:cs="Times New Roman"/>
          <w:sz w:val="28"/>
          <w:szCs w:val="28"/>
        </w:rPr>
        <w:t>о</w:t>
      </w:r>
      <w:r w:rsidRPr="00F85593">
        <w:rPr>
          <w:rFonts w:ascii="Times New Roman" w:hAnsi="Times New Roman" w:cs="Times New Roman"/>
          <w:sz w:val="28"/>
          <w:szCs w:val="28"/>
        </w:rPr>
        <w:t>хватил</w:t>
      </w:r>
      <w:r w:rsidR="00A74466" w:rsidRPr="00F85593">
        <w:rPr>
          <w:rFonts w:ascii="Times New Roman" w:hAnsi="Times New Roman" w:cs="Times New Roman"/>
          <w:sz w:val="28"/>
          <w:szCs w:val="28"/>
        </w:rPr>
        <w:t>а</w:t>
      </w:r>
      <w:r w:rsidRPr="00F85593">
        <w:rPr>
          <w:rFonts w:ascii="Times New Roman" w:hAnsi="Times New Roman" w:cs="Times New Roman"/>
          <w:sz w:val="28"/>
          <w:szCs w:val="28"/>
        </w:rPr>
        <w:t xml:space="preserve"> финансовые рынки</w:t>
      </w:r>
      <w:r w:rsidR="00A74466" w:rsidRPr="00F85593">
        <w:rPr>
          <w:rFonts w:ascii="Times New Roman" w:hAnsi="Times New Roman" w:cs="Times New Roman"/>
          <w:sz w:val="28"/>
          <w:szCs w:val="28"/>
        </w:rPr>
        <w:t xml:space="preserve">, она </w:t>
      </w:r>
      <w:r w:rsidRPr="00F85593">
        <w:rPr>
          <w:rFonts w:ascii="Times New Roman" w:hAnsi="Times New Roman" w:cs="Times New Roman"/>
          <w:sz w:val="28"/>
          <w:szCs w:val="28"/>
        </w:rPr>
        <w:t>способствует развитию производства</w:t>
      </w:r>
      <w:r w:rsidR="00A74466" w:rsidRPr="00F85593">
        <w:rPr>
          <w:rFonts w:ascii="Times New Roman" w:hAnsi="Times New Roman" w:cs="Times New Roman"/>
          <w:sz w:val="28"/>
          <w:szCs w:val="28"/>
        </w:rPr>
        <w:t>,</w:t>
      </w:r>
      <w:r w:rsidRPr="00F85593">
        <w:rPr>
          <w:rFonts w:ascii="Times New Roman" w:hAnsi="Times New Roman" w:cs="Times New Roman"/>
          <w:sz w:val="28"/>
          <w:szCs w:val="28"/>
        </w:rPr>
        <w:t xml:space="preserve"> </w:t>
      </w:r>
      <w:r w:rsidR="00A74466" w:rsidRPr="00F85593">
        <w:rPr>
          <w:rFonts w:ascii="Times New Roman" w:hAnsi="Times New Roman" w:cs="Times New Roman"/>
          <w:sz w:val="28"/>
          <w:szCs w:val="28"/>
        </w:rPr>
        <w:t>НТП и т.д.</w:t>
      </w:r>
      <w:r w:rsidRPr="00F85593">
        <w:rPr>
          <w:rFonts w:ascii="Times New Roman" w:hAnsi="Times New Roman" w:cs="Times New Roman"/>
          <w:sz w:val="28"/>
          <w:szCs w:val="28"/>
        </w:rPr>
        <w:t xml:space="preserve"> Однако плодами этого пользуются лишь экономически развитые страны</w:t>
      </w:r>
      <w:r w:rsidR="00A74466" w:rsidRPr="00F85593">
        <w:rPr>
          <w:rFonts w:ascii="Times New Roman" w:hAnsi="Times New Roman" w:cs="Times New Roman"/>
          <w:sz w:val="28"/>
          <w:szCs w:val="28"/>
        </w:rPr>
        <w:t xml:space="preserve">. </w:t>
      </w:r>
    </w:p>
    <w:p w14:paraId="46069405" w14:textId="77777777" w:rsidR="008B3D7E" w:rsidRPr="00F85593" w:rsidRDefault="00A7446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Д</w:t>
      </w:r>
      <w:r w:rsidR="008B3D7E" w:rsidRPr="00F85593">
        <w:rPr>
          <w:rFonts w:ascii="Times New Roman" w:hAnsi="Times New Roman" w:cs="Times New Roman"/>
          <w:sz w:val="28"/>
          <w:szCs w:val="28"/>
        </w:rPr>
        <w:t>алее</w:t>
      </w:r>
      <w:r w:rsidRPr="00F85593">
        <w:rPr>
          <w:rFonts w:ascii="Times New Roman" w:hAnsi="Times New Roman" w:cs="Times New Roman"/>
          <w:sz w:val="28"/>
          <w:szCs w:val="28"/>
        </w:rPr>
        <w:t xml:space="preserve"> идет</w:t>
      </w:r>
      <w:r w:rsidR="008B3D7E" w:rsidRPr="00F85593">
        <w:rPr>
          <w:rFonts w:ascii="Times New Roman" w:hAnsi="Times New Roman" w:cs="Times New Roman"/>
          <w:sz w:val="28"/>
          <w:szCs w:val="28"/>
        </w:rPr>
        <w:t xml:space="preserve"> </w:t>
      </w:r>
      <w:r w:rsidRPr="00F85593">
        <w:rPr>
          <w:rFonts w:ascii="Times New Roman" w:hAnsi="Times New Roman" w:cs="Times New Roman"/>
          <w:sz w:val="28"/>
          <w:szCs w:val="28"/>
        </w:rPr>
        <w:t>пункт</w:t>
      </w:r>
      <w:r w:rsidR="008B3D7E" w:rsidRPr="00F85593">
        <w:rPr>
          <w:rFonts w:ascii="Times New Roman" w:hAnsi="Times New Roman" w:cs="Times New Roman"/>
          <w:sz w:val="28"/>
          <w:szCs w:val="28"/>
        </w:rPr>
        <w:t xml:space="preserve"> </w:t>
      </w:r>
      <w:r w:rsidRPr="00F85593">
        <w:rPr>
          <w:rFonts w:ascii="Times New Roman" w:hAnsi="Times New Roman" w:cs="Times New Roman"/>
          <w:sz w:val="28"/>
          <w:szCs w:val="28"/>
        </w:rPr>
        <w:t>«глобальные проблемы» и</w:t>
      </w:r>
      <w:r w:rsidR="008B3D7E" w:rsidRPr="00F85593">
        <w:rPr>
          <w:rFonts w:ascii="Times New Roman" w:hAnsi="Times New Roman" w:cs="Times New Roman"/>
          <w:sz w:val="28"/>
          <w:szCs w:val="28"/>
        </w:rPr>
        <w:t xml:space="preserve"> их классификаци</w:t>
      </w:r>
      <w:r w:rsidRPr="00F85593">
        <w:rPr>
          <w:rFonts w:ascii="Times New Roman" w:hAnsi="Times New Roman" w:cs="Times New Roman"/>
          <w:sz w:val="28"/>
          <w:szCs w:val="28"/>
        </w:rPr>
        <w:t>я.</w:t>
      </w:r>
      <w:r w:rsidR="008B3D7E" w:rsidRPr="00F85593">
        <w:rPr>
          <w:rFonts w:ascii="Times New Roman" w:hAnsi="Times New Roman" w:cs="Times New Roman"/>
          <w:sz w:val="28"/>
          <w:szCs w:val="28"/>
        </w:rPr>
        <w:t xml:space="preserve"> </w:t>
      </w:r>
      <w:r w:rsidRPr="00F85593">
        <w:rPr>
          <w:rFonts w:ascii="Times New Roman" w:hAnsi="Times New Roman" w:cs="Times New Roman"/>
          <w:sz w:val="28"/>
          <w:szCs w:val="28"/>
        </w:rPr>
        <w:t>Особое внимание</w:t>
      </w:r>
      <w:r w:rsidR="008B3D7E" w:rsidRPr="00F85593">
        <w:rPr>
          <w:rFonts w:ascii="Times New Roman" w:hAnsi="Times New Roman" w:cs="Times New Roman"/>
          <w:sz w:val="28"/>
          <w:szCs w:val="28"/>
        </w:rPr>
        <w:t xml:space="preserve"> уделяет</w:t>
      </w:r>
      <w:r w:rsidRPr="00F85593">
        <w:rPr>
          <w:rFonts w:ascii="Times New Roman" w:hAnsi="Times New Roman" w:cs="Times New Roman"/>
          <w:sz w:val="28"/>
          <w:szCs w:val="28"/>
        </w:rPr>
        <w:t>ся</w:t>
      </w:r>
      <w:r w:rsidR="008B3D7E" w:rsidRPr="00F85593">
        <w:rPr>
          <w:rFonts w:ascii="Times New Roman" w:hAnsi="Times New Roman" w:cs="Times New Roman"/>
          <w:sz w:val="28"/>
          <w:szCs w:val="28"/>
        </w:rPr>
        <w:t xml:space="preserve"> экологическим проблемам</w:t>
      </w:r>
      <w:r w:rsidRPr="00F85593">
        <w:rPr>
          <w:rFonts w:ascii="Times New Roman" w:hAnsi="Times New Roman" w:cs="Times New Roman"/>
          <w:sz w:val="28"/>
          <w:szCs w:val="28"/>
        </w:rPr>
        <w:t xml:space="preserve">. </w:t>
      </w:r>
    </w:p>
    <w:p w14:paraId="05694C20" w14:textId="77777777" w:rsidR="00A74466" w:rsidRPr="00F85593" w:rsidRDefault="00A7446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Таким образом, хочется отметить, что тема «Развитие общества» очень объемная, так же, как и тема «Глобализация и глобальные проблемы человечества», </w:t>
      </w:r>
      <w:r w:rsidR="0035135B" w:rsidRPr="00F85593">
        <w:rPr>
          <w:rFonts w:ascii="Times New Roman" w:hAnsi="Times New Roman" w:cs="Times New Roman"/>
          <w:sz w:val="28"/>
          <w:szCs w:val="28"/>
        </w:rPr>
        <w:t xml:space="preserve">но к сожалению, она представлена посредственно и больше с экономической точки зрения, пункт «Глобальные проблемы человечества» получился поверхностным, я считаю, что можно было бы вывести данную тему, как отдельный параграф, хотя в данном контексте она понятна и доступна для понимания учащихся. </w:t>
      </w:r>
    </w:p>
    <w:p w14:paraId="339A25F7" w14:textId="77777777" w:rsidR="0065693F" w:rsidRPr="00F85593" w:rsidRDefault="0065693F"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i/>
          <w:sz w:val="28"/>
          <w:szCs w:val="28"/>
        </w:rPr>
        <w:t xml:space="preserve">8 класс «Мировое хозяйство и международная торговля». </w:t>
      </w:r>
    </w:p>
    <w:p w14:paraId="3BAF535E" w14:textId="77777777" w:rsidR="0065693F" w:rsidRPr="00F85593" w:rsidRDefault="0065693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Параграф начинается с рубрики «Вспомним». Автор предлагает нам вспомнить какую роль в мировой экономике играет обмен? Какое место в экономической жизни занимает торговля?  В чём заключаются функции денег? Что означает понятие «всероссийский рынок»?  </w:t>
      </w:r>
      <w:r w:rsidR="00801CB0" w:rsidRPr="00F85593">
        <w:rPr>
          <w:rFonts w:ascii="Times New Roman" w:hAnsi="Times New Roman" w:cs="Times New Roman"/>
          <w:sz w:val="28"/>
          <w:szCs w:val="28"/>
        </w:rPr>
        <w:t xml:space="preserve">Данная рубрика полезна для того, чтобы проверить, как учащиеся усвоили пройденный ранее материал. </w:t>
      </w:r>
    </w:p>
    <w:p w14:paraId="501E006F" w14:textId="77777777" w:rsidR="0065693F" w:rsidRPr="00F85593" w:rsidRDefault="0065693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Далее идёт рубрика «Подумаем» необходимо ответить на вопросы: </w:t>
      </w:r>
    </w:p>
    <w:p w14:paraId="6D2479B6" w14:textId="77777777" w:rsidR="00BF7030" w:rsidRDefault="0065693F" w:rsidP="004177E7">
      <w:pPr>
        <w:pStyle w:val="a4"/>
        <w:numPr>
          <w:ilvl w:val="0"/>
          <w:numId w:val="45"/>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 xml:space="preserve">Как международная торговля помогает развитию мирового хозяйства? </w:t>
      </w:r>
    </w:p>
    <w:p w14:paraId="3E205F2F" w14:textId="77777777" w:rsidR="00BF7030" w:rsidRDefault="0065693F" w:rsidP="004177E7">
      <w:pPr>
        <w:pStyle w:val="a4"/>
        <w:numPr>
          <w:ilvl w:val="0"/>
          <w:numId w:val="45"/>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 xml:space="preserve">Зачем люди покупают иностранную валюту? </w:t>
      </w:r>
    </w:p>
    <w:p w14:paraId="56860982" w14:textId="1F168606" w:rsidR="0035135B" w:rsidRPr="00BF7030" w:rsidRDefault="0065693F" w:rsidP="004177E7">
      <w:pPr>
        <w:pStyle w:val="a4"/>
        <w:numPr>
          <w:ilvl w:val="0"/>
          <w:numId w:val="45"/>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Кому и зачем нужно знать обменный курс?</w:t>
      </w:r>
    </w:p>
    <w:p w14:paraId="6F27A42E" w14:textId="77777777" w:rsidR="0065693F" w:rsidRPr="00F85593" w:rsidRDefault="00801CB0" w:rsidP="00265D5F">
      <w:pPr>
        <w:spacing w:beforeLines="60" w:before="144" w:afterLines="30" w:after="72" w:line="360" w:lineRule="auto"/>
        <w:ind w:left="1069"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Данную рубрику можно активно использовать в методе обучения «Дискуссия». Она будет способствовать развитию самостоятельного мышления учащихся, выработке уважительного отношения к позиции оппонентов, а также развитию умения формулировать вопросы и оценочные суждения, слушать, не перебивая, вести полемику. </w:t>
      </w:r>
    </w:p>
    <w:p w14:paraId="5ED25E63" w14:textId="77777777" w:rsidR="0051274B" w:rsidRPr="00F85593" w:rsidRDefault="0051274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начале параграфа автор нас знакомит с термином мировое хозяйство.  Он </w:t>
      </w:r>
      <w:r w:rsidR="003C70AC" w:rsidRPr="00F85593">
        <w:rPr>
          <w:rFonts w:ascii="Times New Roman" w:hAnsi="Times New Roman" w:cs="Times New Roman"/>
          <w:sz w:val="28"/>
          <w:szCs w:val="28"/>
        </w:rPr>
        <w:t>утверждает,</w:t>
      </w:r>
      <w:r w:rsidRPr="00F85593">
        <w:rPr>
          <w:rFonts w:ascii="Times New Roman" w:hAnsi="Times New Roman" w:cs="Times New Roman"/>
          <w:sz w:val="28"/>
          <w:szCs w:val="28"/>
        </w:rPr>
        <w:t xml:space="preserve"> что в современном мире практически нет </w:t>
      </w:r>
      <w:r w:rsidR="003C70AC" w:rsidRPr="00F85593">
        <w:rPr>
          <w:rFonts w:ascii="Times New Roman" w:hAnsi="Times New Roman" w:cs="Times New Roman"/>
          <w:sz w:val="28"/>
          <w:szCs w:val="28"/>
        </w:rPr>
        <w:t>государств,</w:t>
      </w:r>
      <w:r w:rsidRPr="00F85593">
        <w:rPr>
          <w:rFonts w:ascii="Times New Roman" w:hAnsi="Times New Roman" w:cs="Times New Roman"/>
          <w:sz w:val="28"/>
          <w:szCs w:val="28"/>
        </w:rPr>
        <w:t xml:space="preserve"> которые могли бы развивать свою экономику вне связи с другими странами.  И даже </w:t>
      </w:r>
      <w:r w:rsidRPr="00F85593">
        <w:rPr>
          <w:rFonts w:ascii="Times New Roman" w:hAnsi="Times New Roman" w:cs="Times New Roman"/>
          <w:sz w:val="28"/>
          <w:szCs w:val="28"/>
        </w:rPr>
        <w:lastRenderedPageBreak/>
        <w:t xml:space="preserve">если </w:t>
      </w:r>
      <w:r w:rsidR="003C70AC" w:rsidRPr="00F85593">
        <w:rPr>
          <w:rFonts w:ascii="Times New Roman" w:hAnsi="Times New Roman" w:cs="Times New Roman"/>
          <w:sz w:val="28"/>
          <w:szCs w:val="28"/>
        </w:rPr>
        <w:t>предположить,</w:t>
      </w:r>
      <w:r w:rsidRPr="00F85593">
        <w:rPr>
          <w:rFonts w:ascii="Times New Roman" w:hAnsi="Times New Roman" w:cs="Times New Roman"/>
          <w:sz w:val="28"/>
          <w:szCs w:val="28"/>
        </w:rPr>
        <w:t xml:space="preserve"> что какая-то страна в состоянии обеспечить потребно</w:t>
      </w:r>
      <w:r w:rsidR="003C70AC" w:rsidRPr="00F85593">
        <w:rPr>
          <w:rFonts w:ascii="Times New Roman" w:hAnsi="Times New Roman" w:cs="Times New Roman"/>
          <w:sz w:val="28"/>
          <w:szCs w:val="28"/>
        </w:rPr>
        <w:t xml:space="preserve">сти своих жителей в полной мере </w:t>
      </w:r>
      <w:r w:rsidRPr="00F85593">
        <w:rPr>
          <w:rFonts w:ascii="Times New Roman" w:hAnsi="Times New Roman" w:cs="Times New Roman"/>
          <w:sz w:val="28"/>
          <w:szCs w:val="28"/>
        </w:rPr>
        <w:t>без исключени</w:t>
      </w:r>
      <w:r w:rsidR="003C70AC" w:rsidRPr="00F85593">
        <w:rPr>
          <w:rFonts w:ascii="Times New Roman" w:hAnsi="Times New Roman" w:cs="Times New Roman"/>
          <w:sz w:val="28"/>
          <w:szCs w:val="28"/>
        </w:rPr>
        <w:t>й,</w:t>
      </w:r>
      <w:r w:rsidRPr="00F85593">
        <w:rPr>
          <w:rFonts w:ascii="Times New Roman" w:hAnsi="Times New Roman" w:cs="Times New Roman"/>
          <w:sz w:val="28"/>
          <w:szCs w:val="28"/>
        </w:rPr>
        <w:t xml:space="preserve"> то </w:t>
      </w:r>
      <w:r w:rsidR="003C70AC" w:rsidRPr="00F85593">
        <w:rPr>
          <w:rFonts w:ascii="Times New Roman" w:hAnsi="Times New Roman" w:cs="Times New Roman"/>
          <w:sz w:val="28"/>
          <w:szCs w:val="28"/>
        </w:rPr>
        <w:t>всё равно</w:t>
      </w:r>
      <w:r w:rsidRPr="00F85593">
        <w:rPr>
          <w:rFonts w:ascii="Times New Roman" w:hAnsi="Times New Roman" w:cs="Times New Roman"/>
          <w:sz w:val="28"/>
          <w:szCs w:val="28"/>
        </w:rPr>
        <w:t xml:space="preserve"> развитие производства в этой стране потребует</w:t>
      </w:r>
      <w:r w:rsidR="003C70AC" w:rsidRPr="00F85593">
        <w:rPr>
          <w:rFonts w:ascii="Times New Roman" w:hAnsi="Times New Roman" w:cs="Times New Roman"/>
          <w:sz w:val="28"/>
          <w:szCs w:val="28"/>
        </w:rPr>
        <w:t xml:space="preserve"> </w:t>
      </w:r>
      <w:r w:rsidRPr="00F85593">
        <w:rPr>
          <w:rFonts w:ascii="Times New Roman" w:hAnsi="Times New Roman" w:cs="Times New Roman"/>
          <w:sz w:val="28"/>
          <w:szCs w:val="28"/>
        </w:rPr>
        <w:t>выхо</w:t>
      </w:r>
      <w:r w:rsidR="003C70AC" w:rsidRPr="00F85593">
        <w:rPr>
          <w:rFonts w:ascii="Times New Roman" w:hAnsi="Times New Roman" w:cs="Times New Roman"/>
          <w:sz w:val="28"/>
          <w:szCs w:val="28"/>
        </w:rPr>
        <w:t xml:space="preserve">да её товаров за пределы границ. На сегодняшний день </w:t>
      </w:r>
      <w:r w:rsidRPr="00F85593">
        <w:rPr>
          <w:rFonts w:ascii="Times New Roman" w:hAnsi="Times New Roman" w:cs="Times New Roman"/>
          <w:sz w:val="28"/>
          <w:szCs w:val="28"/>
        </w:rPr>
        <w:t xml:space="preserve">экономическое развитие отдельных стран осуществляется в рамках мирового хозяйства. </w:t>
      </w:r>
    </w:p>
    <w:p w14:paraId="477BE889" w14:textId="77777777" w:rsidR="0051274B" w:rsidRPr="00F85593" w:rsidRDefault="0051274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Также в учебнике используются рубриках факты</w:t>
      </w:r>
      <w:r w:rsidR="003C70AC" w:rsidRPr="00F85593">
        <w:rPr>
          <w:rFonts w:ascii="Times New Roman" w:hAnsi="Times New Roman" w:cs="Times New Roman"/>
          <w:sz w:val="28"/>
          <w:szCs w:val="28"/>
        </w:rPr>
        <w:t>,</w:t>
      </w:r>
      <w:r w:rsidRPr="00F85593">
        <w:rPr>
          <w:rFonts w:ascii="Times New Roman" w:hAnsi="Times New Roman" w:cs="Times New Roman"/>
          <w:sz w:val="28"/>
          <w:szCs w:val="28"/>
        </w:rPr>
        <w:t xml:space="preserve"> она </w:t>
      </w:r>
      <w:r w:rsidR="003C70AC" w:rsidRPr="00F85593">
        <w:rPr>
          <w:rFonts w:ascii="Times New Roman" w:hAnsi="Times New Roman" w:cs="Times New Roman"/>
          <w:sz w:val="28"/>
          <w:szCs w:val="28"/>
        </w:rPr>
        <w:t>способствует</w:t>
      </w:r>
      <w:r w:rsidRPr="00F85593">
        <w:rPr>
          <w:rFonts w:ascii="Times New Roman" w:hAnsi="Times New Roman" w:cs="Times New Roman"/>
          <w:sz w:val="28"/>
          <w:szCs w:val="28"/>
        </w:rPr>
        <w:t xml:space="preserve"> развити</w:t>
      </w:r>
      <w:r w:rsidR="003C70AC" w:rsidRPr="00F85593">
        <w:rPr>
          <w:rFonts w:ascii="Times New Roman" w:hAnsi="Times New Roman" w:cs="Times New Roman"/>
          <w:sz w:val="28"/>
          <w:szCs w:val="28"/>
        </w:rPr>
        <w:t>ю</w:t>
      </w:r>
      <w:r w:rsidRPr="00F85593">
        <w:rPr>
          <w:rFonts w:ascii="Times New Roman" w:hAnsi="Times New Roman" w:cs="Times New Roman"/>
          <w:sz w:val="28"/>
          <w:szCs w:val="28"/>
        </w:rPr>
        <w:t xml:space="preserve"> кругозора</w:t>
      </w:r>
      <w:r w:rsidR="003C70AC" w:rsidRPr="00F85593">
        <w:rPr>
          <w:rFonts w:ascii="Times New Roman" w:hAnsi="Times New Roman" w:cs="Times New Roman"/>
          <w:sz w:val="28"/>
          <w:szCs w:val="28"/>
        </w:rPr>
        <w:t xml:space="preserve"> у обучающихся, а также установке межпредметных связей</w:t>
      </w:r>
      <w:r w:rsidRPr="00F85593">
        <w:rPr>
          <w:rFonts w:ascii="Times New Roman" w:hAnsi="Times New Roman" w:cs="Times New Roman"/>
          <w:sz w:val="28"/>
          <w:szCs w:val="28"/>
        </w:rPr>
        <w:t xml:space="preserve">. </w:t>
      </w:r>
    </w:p>
    <w:p w14:paraId="7794B12C" w14:textId="77777777" w:rsidR="003C70AC" w:rsidRPr="00F85593" w:rsidRDefault="003C70A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drawing>
          <wp:inline distT="0" distB="0" distL="0" distR="0" wp14:anchorId="72AD6733" wp14:editId="015D06F8">
            <wp:extent cx="4198288" cy="1998115"/>
            <wp:effectExtent l="0" t="0" r="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l="45099" t="42038" r="30725" b="37508"/>
                    <a:stretch/>
                  </pic:blipFill>
                  <pic:spPr bwMode="auto">
                    <a:xfrm>
                      <a:off x="0" y="0"/>
                      <a:ext cx="4231343" cy="2013847"/>
                    </a:xfrm>
                    <a:prstGeom prst="rect">
                      <a:avLst/>
                    </a:prstGeom>
                    <a:ln>
                      <a:noFill/>
                    </a:ln>
                    <a:extLst>
                      <a:ext uri="{53640926-AAD7-44D8-BBD7-CCE9431645EC}">
                        <a14:shadowObscured xmlns:a14="http://schemas.microsoft.com/office/drawing/2010/main"/>
                      </a:ext>
                    </a:extLst>
                  </pic:spPr>
                </pic:pic>
              </a:graphicData>
            </a:graphic>
          </wp:inline>
        </w:drawing>
      </w:r>
    </w:p>
    <w:p w14:paraId="1E5DEA49" w14:textId="77777777" w:rsidR="003C70AC" w:rsidRPr="00F85593" w:rsidRDefault="003C70A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А</w:t>
      </w:r>
      <w:r w:rsidR="0051274B" w:rsidRPr="00F85593">
        <w:rPr>
          <w:rFonts w:ascii="Times New Roman" w:hAnsi="Times New Roman" w:cs="Times New Roman"/>
          <w:sz w:val="28"/>
          <w:szCs w:val="28"/>
        </w:rPr>
        <w:t xml:space="preserve">втор знакомит нас с </w:t>
      </w:r>
      <w:r w:rsidRPr="00F85593">
        <w:rPr>
          <w:rFonts w:ascii="Times New Roman" w:hAnsi="Times New Roman" w:cs="Times New Roman"/>
          <w:sz w:val="28"/>
          <w:szCs w:val="28"/>
        </w:rPr>
        <w:t>перечнем определений, например,</w:t>
      </w:r>
      <w:r w:rsidR="0051274B" w:rsidRPr="00F85593">
        <w:rPr>
          <w:rFonts w:ascii="Times New Roman" w:hAnsi="Times New Roman" w:cs="Times New Roman"/>
          <w:sz w:val="28"/>
          <w:szCs w:val="28"/>
        </w:rPr>
        <w:t xml:space="preserve"> внешняя </w:t>
      </w:r>
      <w:r w:rsidRPr="00F85593">
        <w:rPr>
          <w:rFonts w:ascii="Times New Roman" w:hAnsi="Times New Roman" w:cs="Times New Roman"/>
          <w:sz w:val="28"/>
          <w:szCs w:val="28"/>
        </w:rPr>
        <w:t xml:space="preserve">торговля, </w:t>
      </w:r>
      <w:r w:rsidR="0051274B" w:rsidRPr="00F85593">
        <w:rPr>
          <w:rFonts w:ascii="Times New Roman" w:hAnsi="Times New Roman" w:cs="Times New Roman"/>
          <w:sz w:val="28"/>
          <w:szCs w:val="28"/>
        </w:rPr>
        <w:t>импорт</w:t>
      </w:r>
      <w:r w:rsidRPr="00F85593">
        <w:rPr>
          <w:rFonts w:ascii="Times New Roman" w:hAnsi="Times New Roman" w:cs="Times New Roman"/>
          <w:sz w:val="28"/>
          <w:szCs w:val="28"/>
        </w:rPr>
        <w:t>,</w:t>
      </w:r>
      <w:r w:rsidR="0051274B" w:rsidRPr="00F85593">
        <w:rPr>
          <w:rFonts w:ascii="Times New Roman" w:hAnsi="Times New Roman" w:cs="Times New Roman"/>
          <w:sz w:val="28"/>
          <w:szCs w:val="28"/>
        </w:rPr>
        <w:t xml:space="preserve"> экспорт</w:t>
      </w:r>
      <w:r w:rsidRPr="00F85593">
        <w:rPr>
          <w:rFonts w:ascii="Times New Roman" w:hAnsi="Times New Roman" w:cs="Times New Roman"/>
          <w:sz w:val="28"/>
          <w:szCs w:val="28"/>
        </w:rPr>
        <w:t xml:space="preserve">, международное разделение труда и т.д., удобно то, что они выделенный жирным шрифтом, что помогает быстрей ориентироваться в учебнике. </w:t>
      </w:r>
    </w:p>
    <w:p w14:paraId="13F1AB65" w14:textId="5A744E78" w:rsidR="003C70AC" w:rsidRPr="00F85593" w:rsidRDefault="0051274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Стоит </w:t>
      </w:r>
      <w:r w:rsidR="00AB14DF" w:rsidRPr="00F85593">
        <w:rPr>
          <w:rFonts w:ascii="Times New Roman" w:hAnsi="Times New Roman" w:cs="Times New Roman"/>
          <w:sz w:val="28"/>
          <w:szCs w:val="28"/>
        </w:rPr>
        <w:t>отметить,</w:t>
      </w:r>
      <w:r w:rsidRPr="00F85593">
        <w:rPr>
          <w:rFonts w:ascii="Times New Roman" w:hAnsi="Times New Roman" w:cs="Times New Roman"/>
          <w:sz w:val="28"/>
          <w:szCs w:val="28"/>
        </w:rPr>
        <w:t xml:space="preserve"> что в данной линейке присутствуют межпредметные связи</w:t>
      </w:r>
      <w:r w:rsidR="003C70AC" w:rsidRPr="00F85593">
        <w:rPr>
          <w:rFonts w:ascii="Times New Roman" w:hAnsi="Times New Roman" w:cs="Times New Roman"/>
          <w:sz w:val="28"/>
          <w:szCs w:val="28"/>
        </w:rPr>
        <w:t>,</w:t>
      </w:r>
      <w:r w:rsidRPr="00F85593">
        <w:rPr>
          <w:rFonts w:ascii="Times New Roman" w:hAnsi="Times New Roman" w:cs="Times New Roman"/>
          <w:sz w:val="28"/>
          <w:szCs w:val="28"/>
        </w:rPr>
        <w:t xml:space="preserve"> </w:t>
      </w:r>
      <w:r w:rsidR="003C70AC" w:rsidRPr="00F85593">
        <w:rPr>
          <w:rFonts w:ascii="Times New Roman" w:hAnsi="Times New Roman" w:cs="Times New Roman"/>
          <w:sz w:val="28"/>
          <w:szCs w:val="28"/>
        </w:rPr>
        <w:t>например,</w:t>
      </w:r>
      <w:r w:rsidRPr="00F85593">
        <w:rPr>
          <w:rFonts w:ascii="Times New Roman" w:hAnsi="Times New Roman" w:cs="Times New Roman"/>
          <w:sz w:val="28"/>
          <w:szCs w:val="28"/>
        </w:rPr>
        <w:t xml:space="preserve"> с историей</w:t>
      </w:r>
      <w:r w:rsidR="003C70AC" w:rsidRPr="00F85593">
        <w:rPr>
          <w:rFonts w:ascii="Times New Roman" w:hAnsi="Times New Roman" w:cs="Times New Roman"/>
          <w:sz w:val="28"/>
          <w:szCs w:val="28"/>
        </w:rPr>
        <w:t>:</w:t>
      </w:r>
      <w:r w:rsidRPr="00F85593">
        <w:rPr>
          <w:rFonts w:ascii="Times New Roman" w:hAnsi="Times New Roman" w:cs="Times New Roman"/>
          <w:sz w:val="28"/>
          <w:szCs w:val="28"/>
        </w:rPr>
        <w:t xml:space="preserve"> </w:t>
      </w:r>
    </w:p>
    <w:p w14:paraId="3948EFFF" w14:textId="77777777" w:rsidR="003C70AC" w:rsidRPr="00F85593" w:rsidRDefault="003C70A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drawing>
          <wp:inline distT="0" distB="0" distL="0" distR="0" wp14:anchorId="68E0F9E2" wp14:editId="19DF503C">
            <wp:extent cx="3331596" cy="1854433"/>
            <wp:effectExtent l="0" t="0" r="254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l="44909" t="45846" r="30267" b="29590"/>
                    <a:stretch/>
                  </pic:blipFill>
                  <pic:spPr bwMode="auto">
                    <a:xfrm>
                      <a:off x="0" y="0"/>
                      <a:ext cx="3351661" cy="1865601"/>
                    </a:xfrm>
                    <a:prstGeom prst="rect">
                      <a:avLst/>
                    </a:prstGeom>
                    <a:ln>
                      <a:noFill/>
                    </a:ln>
                    <a:extLst>
                      <a:ext uri="{53640926-AAD7-44D8-BBD7-CCE9431645EC}">
                        <a14:shadowObscured xmlns:a14="http://schemas.microsoft.com/office/drawing/2010/main"/>
                      </a:ext>
                    </a:extLst>
                  </pic:spPr>
                </pic:pic>
              </a:graphicData>
            </a:graphic>
          </wp:inline>
        </w:drawing>
      </w:r>
    </w:p>
    <w:p w14:paraId="3E2BED38" w14:textId="77777777" w:rsidR="003C70AC" w:rsidRPr="00F85593" w:rsidRDefault="003C70A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В</w:t>
      </w:r>
      <w:r w:rsidR="0051274B" w:rsidRPr="00F85593">
        <w:rPr>
          <w:rFonts w:ascii="Times New Roman" w:hAnsi="Times New Roman" w:cs="Times New Roman"/>
          <w:sz w:val="28"/>
          <w:szCs w:val="28"/>
        </w:rPr>
        <w:t xml:space="preserve"> параграфе присутствует рубрика </w:t>
      </w:r>
      <w:r w:rsidRPr="00F85593">
        <w:rPr>
          <w:rFonts w:ascii="Times New Roman" w:hAnsi="Times New Roman" w:cs="Times New Roman"/>
          <w:sz w:val="28"/>
          <w:szCs w:val="28"/>
        </w:rPr>
        <w:t>«С</w:t>
      </w:r>
      <w:r w:rsidR="0051274B" w:rsidRPr="00F85593">
        <w:rPr>
          <w:rFonts w:ascii="Times New Roman" w:hAnsi="Times New Roman" w:cs="Times New Roman"/>
          <w:sz w:val="28"/>
          <w:szCs w:val="28"/>
        </w:rPr>
        <w:t>итуация</w:t>
      </w:r>
      <w:r w:rsidRPr="00F85593">
        <w:rPr>
          <w:rFonts w:ascii="Times New Roman" w:hAnsi="Times New Roman" w:cs="Times New Roman"/>
          <w:sz w:val="28"/>
          <w:szCs w:val="28"/>
        </w:rPr>
        <w:t>»,</w:t>
      </w:r>
      <w:r w:rsidR="0051274B" w:rsidRPr="00F85593">
        <w:rPr>
          <w:rFonts w:ascii="Times New Roman" w:hAnsi="Times New Roman" w:cs="Times New Roman"/>
          <w:sz w:val="28"/>
          <w:szCs w:val="28"/>
        </w:rPr>
        <w:t xml:space="preserve"> </w:t>
      </w:r>
      <w:r w:rsidRPr="00F85593">
        <w:rPr>
          <w:rFonts w:ascii="Times New Roman" w:hAnsi="Times New Roman" w:cs="Times New Roman"/>
          <w:sz w:val="28"/>
          <w:szCs w:val="28"/>
        </w:rPr>
        <w:t xml:space="preserve">она помогает </w:t>
      </w:r>
      <w:r w:rsidR="0051274B" w:rsidRPr="00F85593">
        <w:rPr>
          <w:rFonts w:ascii="Times New Roman" w:hAnsi="Times New Roman" w:cs="Times New Roman"/>
          <w:sz w:val="28"/>
          <w:szCs w:val="28"/>
        </w:rPr>
        <w:t xml:space="preserve">связать теоретические положения со </w:t>
      </w:r>
      <w:r w:rsidRPr="00F85593">
        <w:rPr>
          <w:rFonts w:ascii="Times New Roman" w:hAnsi="Times New Roman" w:cs="Times New Roman"/>
          <w:sz w:val="28"/>
          <w:szCs w:val="28"/>
        </w:rPr>
        <w:t>своей реальной жизнью.</w:t>
      </w:r>
    </w:p>
    <w:p w14:paraId="3638402E" w14:textId="77777777" w:rsidR="003C70AC" w:rsidRPr="00F85593" w:rsidRDefault="003C70A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 </w:t>
      </w:r>
      <w:r w:rsidR="0051274B" w:rsidRPr="00F85593">
        <w:rPr>
          <w:rFonts w:ascii="Times New Roman" w:hAnsi="Times New Roman" w:cs="Times New Roman"/>
          <w:sz w:val="28"/>
          <w:szCs w:val="28"/>
        </w:rPr>
        <w:t xml:space="preserve"> </w:t>
      </w:r>
      <w:r w:rsidRPr="00F85593">
        <w:rPr>
          <w:rFonts w:ascii="Times New Roman" w:hAnsi="Times New Roman" w:cs="Times New Roman"/>
          <w:noProof/>
          <w:sz w:val="28"/>
          <w:szCs w:val="28"/>
          <w:lang w:eastAsia="ru-RU"/>
        </w:rPr>
        <w:drawing>
          <wp:inline distT="0" distB="0" distL="0" distR="0" wp14:anchorId="2715D9C7" wp14:editId="0C5061D1">
            <wp:extent cx="2655736" cy="376116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srcRect l="44711" t="26647" r="29829" b="9255"/>
                    <a:stretch/>
                  </pic:blipFill>
                  <pic:spPr bwMode="auto">
                    <a:xfrm>
                      <a:off x="0" y="0"/>
                      <a:ext cx="2666362" cy="3776218"/>
                    </a:xfrm>
                    <a:prstGeom prst="rect">
                      <a:avLst/>
                    </a:prstGeom>
                    <a:ln>
                      <a:noFill/>
                    </a:ln>
                    <a:extLst>
                      <a:ext uri="{53640926-AAD7-44D8-BBD7-CCE9431645EC}">
                        <a14:shadowObscured xmlns:a14="http://schemas.microsoft.com/office/drawing/2010/main"/>
                      </a:ext>
                    </a:extLst>
                  </pic:spPr>
                </pic:pic>
              </a:graphicData>
            </a:graphic>
          </wp:inline>
        </w:drawing>
      </w:r>
    </w:p>
    <w:p w14:paraId="2702FF73" w14:textId="77777777" w:rsidR="008B3D7E" w:rsidRPr="00F85593" w:rsidRDefault="008B3D7E"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конце</w:t>
      </w:r>
      <w:r w:rsidR="0051274B" w:rsidRPr="00F85593">
        <w:rPr>
          <w:rFonts w:ascii="Times New Roman" w:hAnsi="Times New Roman" w:cs="Times New Roman"/>
          <w:sz w:val="28"/>
          <w:szCs w:val="28"/>
        </w:rPr>
        <w:t xml:space="preserve"> </w:t>
      </w:r>
      <w:r w:rsidRPr="00F85593">
        <w:rPr>
          <w:rFonts w:ascii="Times New Roman" w:hAnsi="Times New Roman" w:cs="Times New Roman"/>
          <w:sz w:val="28"/>
          <w:szCs w:val="28"/>
        </w:rPr>
        <w:t>темы есть вопросы для проверки и закрепления знаний. Рубрику «Г</w:t>
      </w:r>
      <w:r w:rsidR="0051274B" w:rsidRPr="00F85593">
        <w:rPr>
          <w:rFonts w:ascii="Times New Roman" w:hAnsi="Times New Roman" w:cs="Times New Roman"/>
          <w:sz w:val="28"/>
          <w:szCs w:val="28"/>
        </w:rPr>
        <w:t>оворят мудрые</w:t>
      </w:r>
      <w:r w:rsidRPr="00F85593">
        <w:rPr>
          <w:rFonts w:ascii="Times New Roman" w:hAnsi="Times New Roman" w:cs="Times New Roman"/>
          <w:sz w:val="28"/>
          <w:szCs w:val="28"/>
        </w:rPr>
        <w:t xml:space="preserve">» </w:t>
      </w:r>
      <w:r w:rsidR="0051274B" w:rsidRPr="00F85593">
        <w:rPr>
          <w:rFonts w:ascii="Times New Roman" w:hAnsi="Times New Roman" w:cs="Times New Roman"/>
          <w:sz w:val="28"/>
          <w:szCs w:val="28"/>
        </w:rPr>
        <w:t>можно использовать для написания сочинени</w:t>
      </w:r>
      <w:r w:rsidRPr="00F85593">
        <w:rPr>
          <w:rFonts w:ascii="Times New Roman" w:hAnsi="Times New Roman" w:cs="Times New Roman"/>
          <w:sz w:val="28"/>
          <w:szCs w:val="28"/>
        </w:rPr>
        <w:t>е- э</w:t>
      </w:r>
      <w:r w:rsidR="0051274B" w:rsidRPr="00F85593">
        <w:rPr>
          <w:rFonts w:ascii="Times New Roman" w:hAnsi="Times New Roman" w:cs="Times New Roman"/>
          <w:sz w:val="28"/>
          <w:szCs w:val="28"/>
        </w:rPr>
        <w:t>ссе</w:t>
      </w:r>
      <w:r w:rsidRPr="00F85593">
        <w:rPr>
          <w:rFonts w:ascii="Times New Roman" w:hAnsi="Times New Roman" w:cs="Times New Roman"/>
          <w:sz w:val="28"/>
          <w:szCs w:val="28"/>
        </w:rPr>
        <w:t xml:space="preserve">, в котором дети учатся отстаивать и аргументировать свою точку зрения. </w:t>
      </w:r>
    </w:p>
    <w:p w14:paraId="390EB758" w14:textId="77777777" w:rsidR="0065693F" w:rsidRPr="00F85593" w:rsidRDefault="008B3D7E"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После</w:t>
      </w:r>
      <w:r w:rsidR="0051274B" w:rsidRPr="00F85593">
        <w:rPr>
          <w:rFonts w:ascii="Times New Roman" w:hAnsi="Times New Roman" w:cs="Times New Roman"/>
          <w:sz w:val="28"/>
          <w:szCs w:val="28"/>
        </w:rPr>
        <w:t xml:space="preserve"> главы есть выводы</w:t>
      </w:r>
      <w:r w:rsidRPr="00F85593">
        <w:rPr>
          <w:rFonts w:ascii="Times New Roman" w:hAnsi="Times New Roman" w:cs="Times New Roman"/>
          <w:sz w:val="28"/>
          <w:szCs w:val="28"/>
        </w:rPr>
        <w:t>,</w:t>
      </w:r>
      <w:r w:rsidR="0051274B" w:rsidRPr="00F85593">
        <w:rPr>
          <w:rFonts w:ascii="Times New Roman" w:hAnsi="Times New Roman" w:cs="Times New Roman"/>
          <w:sz w:val="28"/>
          <w:szCs w:val="28"/>
        </w:rPr>
        <w:t xml:space="preserve"> что очень удобно</w:t>
      </w:r>
      <w:r w:rsidRPr="00F85593">
        <w:rPr>
          <w:rFonts w:ascii="Times New Roman" w:hAnsi="Times New Roman" w:cs="Times New Roman"/>
          <w:sz w:val="28"/>
          <w:szCs w:val="28"/>
        </w:rPr>
        <w:t>, они помогут обобщить, вспомнить и повторить изученный материал. П</w:t>
      </w:r>
      <w:r w:rsidR="0051274B" w:rsidRPr="00F85593">
        <w:rPr>
          <w:rFonts w:ascii="Times New Roman" w:hAnsi="Times New Roman" w:cs="Times New Roman"/>
          <w:sz w:val="28"/>
          <w:szCs w:val="28"/>
        </w:rPr>
        <w:t xml:space="preserve">рактикум для проверки </w:t>
      </w:r>
      <w:r w:rsidRPr="00F85593">
        <w:rPr>
          <w:rFonts w:ascii="Times New Roman" w:hAnsi="Times New Roman" w:cs="Times New Roman"/>
          <w:sz w:val="28"/>
          <w:szCs w:val="28"/>
        </w:rPr>
        <w:t xml:space="preserve">учащихся помогает закрепить материал. </w:t>
      </w:r>
    </w:p>
    <w:p w14:paraId="049C7946" w14:textId="77777777" w:rsidR="00C92AD8" w:rsidRPr="00F85593" w:rsidRDefault="008B3D7E"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данной теме не упоминается термин «Глобализация», хотя она очень тесно связана с этим феноменом.</w:t>
      </w:r>
      <w:r w:rsidR="0035135B" w:rsidRPr="00F85593">
        <w:rPr>
          <w:rFonts w:ascii="Times New Roman" w:hAnsi="Times New Roman" w:cs="Times New Roman"/>
          <w:sz w:val="28"/>
          <w:szCs w:val="28"/>
        </w:rPr>
        <w:t xml:space="preserve"> </w:t>
      </w:r>
    </w:p>
    <w:p w14:paraId="01E51ECB"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i/>
          <w:sz w:val="28"/>
          <w:szCs w:val="28"/>
        </w:rPr>
        <w:t>9 класс «Международно-правовая защита жертв вооруженных конфликтов»</w:t>
      </w:r>
      <w:r w:rsidR="00E2294F" w:rsidRPr="00F85593">
        <w:rPr>
          <w:rStyle w:val="a7"/>
          <w:rFonts w:ascii="Times New Roman" w:hAnsi="Times New Roman" w:cs="Times New Roman"/>
          <w:i/>
          <w:sz w:val="28"/>
          <w:szCs w:val="28"/>
        </w:rPr>
        <w:footnoteReference w:id="35"/>
      </w:r>
      <w:r w:rsidRPr="00F85593">
        <w:rPr>
          <w:rFonts w:ascii="Times New Roman" w:hAnsi="Times New Roman" w:cs="Times New Roman"/>
          <w:i/>
          <w:sz w:val="28"/>
          <w:szCs w:val="28"/>
        </w:rPr>
        <w:t xml:space="preserve">. </w:t>
      </w:r>
    </w:p>
    <w:p w14:paraId="4DDAF33D"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Устав О</w:t>
      </w:r>
      <w:r w:rsidR="00C92AD8" w:rsidRPr="00F85593">
        <w:rPr>
          <w:rFonts w:ascii="Times New Roman" w:hAnsi="Times New Roman" w:cs="Times New Roman"/>
          <w:sz w:val="28"/>
          <w:szCs w:val="28"/>
        </w:rPr>
        <w:t>ОН отразил решимость государств</w:t>
      </w:r>
      <w:r w:rsidRPr="00F85593">
        <w:rPr>
          <w:rFonts w:ascii="Times New Roman" w:hAnsi="Times New Roman" w:cs="Times New Roman"/>
          <w:sz w:val="28"/>
          <w:szCs w:val="28"/>
        </w:rPr>
        <w:t xml:space="preserve">-членов организации избавить грядущее поколение от бедствий войны. Однако во второй половине XX века произошли десятки вооружённых конфликтов между государствами или внутри государства. </w:t>
      </w:r>
      <w:r w:rsidR="0060069F" w:rsidRPr="00F85593">
        <w:rPr>
          <w:rFonts w:ascii="Times New Roman" w:hAnsi="Times New Roman" w:cs="Times New Roman"/>
          <w:sz w:val="28"/>
          <w:szCs w:val="28"/>
        </w:rPr>
        <w:t>Учащиеся знакомятся</w:t>
      </w:r>
      <w:r w:rsidRPr="00F85593">
        <w:rPr>
          <w:rFonts w:ascii="Times New Roman" w:hAnsi="Times New Roman" w:cs="Times New Roman"/>
          <w:sz w:val="28"/>
          <w:szCs w:val="28"/>
        </w:rPr>
        <w:t xml:space="preserve"> с термином </w:t>
      </w:r>
      <w:r w:rsidR="00C92AD8" w:rsidRPr="00F85593">
        <w:rPr>
          <w:rFonts w:ascii="Times New Roman" w:hAnsi="Times New Roman" w:cs="Times New Roman"/>
          <w:sz w:val="28"/>
          <w:szCs w:val="28"/>
        </w:rPr>
        <w:t>«</w:t>
      </w:r>
      <w:r w:rsidRPr="00F85593">
        <w:rPr>
          <w:rFonts w:ascii="Times New Roman" w:hAnsi="Times New Roman" w:cs="Times New Roman"/>
          <w:sz w:val="28"/>
          <w:szCs w:val="28"/>
        </w:rPr>
        <w:t>международное гуманитарное право</w:t>
      </w:r>
      <w:r w:rsidR="00C92AD8" w:rsidRPr="00F85593">
        <w:rPr>
          <w:rFonts w:ascii="Times New Roman" w:hAnsi="Times New Roman" w:cs="Times New Roman"/>
          <w:sz w:val="28"/>
          <w:szCs w:val="28"/>
        </w:rPr>
        <w:t>»</w:t>
      </w:r>
      <w:r w:rsidRPr="00F85593">
        <w:rPr>
          <w:rFonts w:ascii="Times New Roman" w:hAnsi="Times New Roman" w:cs="Times New Roman"/>
          <w:sz w:val="28"/>
          <w:szCs w:val="28"/>
        </w:rPr>
        <w:t xml:space="preserve">, это нормы, которые содержатся в международных документах о защите жертв войны.  Эти нормы защищают раненых и больных в действующих армиях, военнопленных, а также лиц из состава вооруженных сил. Автор подчеркивает значение Международного гуманитарного права:  </w:t>
      </w:r>
    </w:p>
    <w:p w14:paraId="63B24C6B"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во-первых, она отражает гуманистическую традицию, которая наиболее полно воплотилась в международной хартии прав человека; </w:t>
      </w:r>
    </w:p>
    <w:p w14:paraId="4A2A8CDF"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во-вторых, законодательство о правах человека регулирует отношения между государствами и его собственными гражданами, а гуманитарное право- между государством и гражданами государства противника; </w:t>
      </w:r>
    </w:p>
    <w:p w14:paraId="5D6B2558"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в-третьих, международное гуманитарное право не может исключить войну из жизни человечества, но может ограничить бедствия, вызываемые войной; </w:t>
      </w:r>
    </w:p>
    <w:p w14:paraId="7284951B"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в-четвёртых, наряду с нормами, устанавливающими абсолютные запреты, оно включает в себя нормы, которые лишь ограничивают некоторые действия рамками, обусловленными абсолютной военной необходимостью.  </w:t>
      </w:r>
    </w:p>
    <w:p w14:paraId="63591B7A" w14:textId="77777777" w:rsidR="004408FC" w:rsidRPr="00F85593" w:rsidRDefault="004408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color w:val="000000"/>
          <w:sz w:val="28"/>
          <w:szCs w:val="28"/>
          <w:shd w:val="clear" w:color="auto" w:fill="FFFFFF"/>
        </w:rPr>
        <w:t xml:space="preserve">В рубрике «Мнения» нам предлагают точку зрение французского философа Ж.Ж. Руссо, о целях войны, </w:t>
      </w:r>
      <w:r w:rsidR="0060069F" w:rsidRPr="00F85593">
        <w:rPr>
          <w:rFonts w:ascii="Times New Roman" w:hAnsi="Times New Roman" w:cs="Times New Roman"/>
          <w:color w:val="000000"/>
          <w:sz w:val="28"/>
          <w:szCs w:val="28"/>
          <w:shd w:val="clear" w:color="auto" w:fill="FFFFFF"/>
        </w:rPr>
        <w:t xml:space="preserve">можно провести дискуссию с учащимися по данному высказыванию. </w:t>
      </w:r>
    </w:p>
    <w:p w14:paraId="6C7FFC19" w14:textId="77777777" w:rsidR="004408FC" w:rsidRPr="00F85593" w:rsidRDefault="004408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drawing>
          <wp:inline distT="0" distB="0" distL="0" distR="0" wp14:anchorId="02C53D16" wp14:editId="63C52445">
            <wp:extent cx="3943847" cy="153038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49110" cy="1532424"/>
                    </a:xfrm>
                    <a:prstGeom prst="rect">
                      <a:avLst/>
                    </a:prstGeom>
                    <a:noFill/>
                  </pic:spPr>
                </pic:pic>
              </a:graphicData>
            </a:graphic>
          </wp:inline>
        </w:drawing>
      </w:r>
    </w:p>
    <w:p w14:paraId="04F730B0"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Таким образом, как и любые законы, международное гуманитарное право соблюдается далеко не всегда, но его наличие побуждает многих людей соблюдать эти правила, а также дает возможность осудить тех, кто их нарушает. К тому же международное гуманитарное право содержит нормы, предусматривающие санкции за нарушение установленных правил.</w:t>
      </w:r>
      <w:r w:rsidR="004408FC" w:rsidRPr="00F85593">
        <w:rPr>
          <w:rFonts w:ascii="Times New Roman" w:hAnsi="Times New Roman" w:cs="Times New Roman"/>
          <w:sz w:val="28"/>
          <w:szCs w:val="28"/>
        </w:rPr>
        <w:t xml:space="preserve"> </w:t>
      </w:r>
    </w:p>
    <w:p w14:paraId="1A138F1B" w14:textId="77777777" w:rsidR="004408FC" w:rsidRPr="00F85593" w:rsidRDefault="004408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Я считаю, что данная тема напрямую связана с глоб</w:t>
      </w:r>
      <w:r w:rsidR="0060069F" w:rsidRPr="00F85593">
        <w:rPr>
          <w:rFonts w:ascii="Times New Roman" w:hAnsi="Times New Roman" w:cs="Times New Roman"/>
          <w:sz w:val="28"/>
          <w:szCs w:val="28"/>
        </w:rPr>
        <w:t xml:space="preserve">альными проблемами человечества, а именно проблемой мира, которая актуальна в современных реалиях. </w:t>
      </w:r>
    </w:p>
    <w:p w14:paraId="7B65B700" w14:textId="77777777" w:rsidR="004408FC" w:rsidRPr="00F85593" w:rsidRDefault="0060069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После параграфа автор предлагает нам перечень вопросов для размышления и закрепления материала, которые способствуют формированию нравственных </w:t>
      </w:r>
      <w:r w:rsidR="00C26F83" w:rsidRPr="00F85593">
        <w:rPr>
          <w:rFonts w:ascii="Times New Roman" w:hAnsi="Times New Roman" w:cs="Times New Roman"/>
          <w:sz w:val="28"/>
          <w:szCs w:val="28"/>
        </w:rPr>
        <w:t xml:space="preserve">компетенций, чувства гуманности и патриотизма.  </w:t>
      </w:r>
    </w:p>
    <w:p w14:paraId="082A840C" w14:textId="77777777" w:rsidR="00E2294F" w:rsidRPr="00F85593" w:rsidRDefault="006270FC"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i/>
          <w:sz w:val="28"/>
          <w:szCs w:val="28"/>
        </w:rPr>
        <w:t>10 класс «Глобальная угроза международного терроризма»</w:t>
      </w:r>
      <w:r w:rsidR="00E2294F" w:rsidRPr="00F85593">
        <w:rPr>
          <w:rStyle w:val="a7"/>
          <w:rFonts w:ascii="Times New Roman" w:hAnsi="Times New Roman" w:cs="Times New Roman"/>
          <w:i/>
          <w:sz w:val="28"/>
          <w:szCs w:val="28"/>
        </w:rPr>
        <w:footnoteReference w:id="36"/>
      </w:r>
      <w:r w:rsidRPr="00F85593">
        <w:rPr>
          <w:rFonts w:ascii="Times New Roman" w:hAnsi="Times New Roman" w:cs="Times New Roman"/>
          <w:i/>
          <w:sz w:val="28"/>
          <w:szCs w:val="28"/>
        </w:rPr>
        <w:t xml:space="preserve">. </w:t>
      </w:r>
    </w:p>
    <w:p w14:paraId="62187C60" w14:textId="1EEFC653" w:rsidR="00C26F83" w:rsidRPr="00F85593" w:rsidRDefault="00C26F83"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Параграф начинается с проблемного вопроса</w:t>
      </w:r>
      <w:r w:rsidR="00AB14DF" w:rsidRPr="00F85593">
        <w:rPr>
          <w:rFonts w:ascii="Times New Roman" w:hAnsi="Times New Roman" w:cs="Times New Roman"/>
          <w:sz w:val="28"/>
          <w:szCs w:val="28"/>
        </w:rPr>
        <w:t>: почему</w:t>
      </w:r>
      <w:r w:rsidRPr="00F85593">
        <w:rPr>
          <w:rFonts w:ascii="Times New Roman" w:hAnsi="Times New Roman" w:cs="Times New Roman"/>
          <w:sz w:val="28"/>
          <w:szCs w:val="28"/>
        </w:rPr>
        <w:t xml:space="preserve"> терроризм становится глобальной угрозой для человечества? </w:t>
      </w:r>
    </w:p>
    <w:p w14:paraId="60685BAB" w14:textId="77777777" w:rsidR="00C26F83" w:rsidRPr="00F85593" w:rsidRDefault="00C26F83"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Автор повествует о том, что с</w:t>
      </w:r>
      <w:r w:rsidR="006270FC" w:rsidRPr="00F85593">
        <w:rPr>
          <w:rFonts w:ascii="Times New Roman" w:hAnsi="Times New Roman" w:cs="Times New Roman"/>
          <w:sz w:val="28"/>
          <w:szCs w:val="28"/>
        </w:rPr>
        <w:t>овременное общество не только открывает для себя новые возможности, но и сталкивается с серьезными угр</w:t>
      </w:r>
      <w:r w:rsidRPr="00F85593">
        <w:rPr>
          <w:rFonts w:ascii="Times New Roman" w:hAnsi="Times New Roman" w:cs="Times New Roman"/>
          <w:sz w:val="28"/>
          <w:szCs w:val="28"/>
        </w:rPr>
        <w:t xml:space="preserve">озами. Одна из наиболее опасных - международной терроризм. </w:t>
      </w:r>
      <w:r w:rsidR="006270FC" w:rsidRPr="00F85593">
        <w:rPr>
          <w:rFonts w:ascii="Times New Roman" w:hAnsi="Times New Roman" w:cs="Times New Roman"/>
          <w:sz w:val="28"/>
          <w:szCs w:val="28"/>
        </w:rPr>
        <w:t>Складывание системы международного терроризма происходит в условиях глобализации. Расширяется география терроризма, под воздействием взаимосвязанных и переплетающихся факторов террористические организации</w:t>
      </w:r>
      <w:r w:rsidRPr="00F85593">
        <w:rPr>
          <w:rFonts w:ascii="Times New Roman" w:hAnsi="Times New Roman" w:cs="Times New Roman"/>
          <w:sz w:val="28"/>
          <w:szCs w:val="28"/>
        </w:rPr>
        <w:t xml:space="preserve"> становятся интернациональными.</w:t>
      </w:r>
    </w:p>
    <w:p w14:paraId="1E91A56F" w14:textId="77777777" w:rsidR="00E2294F"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Международный терроризм представляет собой постоянную опасность для всего человечества. Поэтому и борьба с ним не может сводиться к отдельным ответным акциям. Это долговременная стратегия, требующая </w:t>
      </w:r>
      <w:r w:rsidRPr="00F85593">
        <w:rPr>
          <w:rFonts w:ascii="Times New Roman" w:hAnsi="Times New Roman" w:cs="Times New Roman"/>
          <w:sz w:val="28"/>
          <w:szCs w:val="28"/>
        </w:rPr>
        <w:lastRenderedPageBreak/>
        <w:t>привлечения значительных финансовых, кадровых, и интеллектуальных ресурсов.</w:t>
      </w:r>
    </w:p>
    <w:p w14:paraId="548465E5" w14:textId="77777777" w:rsidR="00C26F83" w:rsidRPr="00F85593" w:rsidRDefault="00C26F83"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конце параграфа нам предлагают словарь, который состоит из таких понятий как: отношения «Север-Юг», радикализм, фундаментализм. В предыдущих классах термины не были выделены в конце параграфа. </w:t>
      </w:r>
    </w:p>
    <w:p w14:paraId="7645E279" w14:textId="77777777" w:rsidR="00293A8B" w:rsidRPr="00F85593" w:rsidRDefault="00293A8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Рубрика «Документ» стала располагаться в конце параграфа, в других же учебниках он находился в самом тексте. Рубрика «задания» становится отдельной от «вопросов для самопроверки», она необходима для закрепления материала и подготовке детей к ЕГЭ. </w:t>
      </w:r>
    </w:p>
    <w:p w14:paraId="720E2574" w14:textId="77777777" w:rsidR="00F47454" w:rsidRPr="00F85593" w:rsidRDefault="00293A8B"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 </w:t>
      </w:r>
      <w:r w:rsidRPr="00F85593">
        <w:rPr>
          <w:rFonts w:ascii="Times New Roman" w:hAnsi="Times New Roman" w:cs="Times New Roman"/>
          <w:noProof/>
          <w:sz w:val="28"/>
          <w:szCs w:val="28"/>
          <w:lang w:eastAsia="ru-RU"/>
        </w:rPr>
        <w:drawing>
          <wp:inline distT="0" distB="0" distL="0" distR="0" wp14:anchorId="1D0D5C83" wp14:editId="24A2D838">
            <wp:extent cx="4428708" cy="2202512"/>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srcRect l="45745" t="38133" r="30088" b="40501"/>
                    <a:stretch/>
                  </pic:blipFill>
                  <pic:spPr bwMode="auto">
                    <a:xfrm>
                      <a:off x="0" y="0"/>
                      <a:ext cx="4460917" cy="2218530"/>
                    </a:xfrm>
                    <a:prstGeom prst="rect">
                      <a:avLst/>
                    </a:prstGeom>
                    <a:ln>
                      <a:noFill/>
                    </a:ln>
                    <a:extLst>
                      <a:ext uri="{53640926-AAD7-44D8-BBD7-CCE9431645EC}">
                        <a14:shadowObscured xmlns:a14="http://schemas.microsoft.com/office/drawing/2010/main"/>
                      </a:ext>
                    </a:extLst>
                  </pic:spPr>
                </pic:pic>
              </a:graphicData>
            </a:graphic>
          </wp:inline>
        </w:drawing>
      </w:r>
    </w:p>
    <w:p w14:paraId="23BFC9C1" w14:textId="77777777" w:rsidR="00F14E8F" w:rsidRPr="00F85593" w:rsidRDefault="00F60175"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Таким образом, хочется отметить, что линейка учебников Боголюбова усложняется с каждым годом. Параграфы становятся более объемными, иллюстраций и схем практически нет, сплошной текст негативно влияет на восприятие и усвоение материала. Аппарат ориентировки в уч</w:t>
      </w:r>
      <w:r w:rsidR="002E1582" w:rsidRPr="00F85593">
        <w:rPr>
          <w:rFonts w:ascii="Times New Roman" w:hAnsi="Times New Roman" w:cs="Times New Roman"/>
          <w:sz w:val="28"/>
          <w:szCs w:val="28"/>
        </w:rPr>
        <w:t xml:space="preserve">ебнике 10 класса слабый. </w:t>
      </w:r>
    </w:p>
    <w:p w14:paraId="0FABB946" w14:textId="77777777" w:rsidR="00F14E8F" w:rsidRPr="00F85593" w:rsidRDefault="00F47454"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Следовательно, исходя из вышесказанного, можно сделать вывод. Проанализированные в данной главе учебные издания создаются на основе государственных образовательных стандартов. Обладают единой для всех структурой, содержат в себе основные понятия глобализации.</w:t>
      </w:r>
    </w:p>
    <w:p w14:paraId="49EF62D5" w14:textId="77777777" w:rsidR="00F47454" w:rsidRPr="00F85593" w:rsidRDefault="00F14E8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Линейка К.В. Сорвина красочная и содержательная, в ней присутствуют различные интересные задания, как с иллюстрациями, так и с документами, что позволяет понять и запомнить изученный материал. Задания способствуют </w:t>
      </w:r>
      <w:r w:rsidRPr="00F85593">
        <w:rPr>
          <w:rFonts w:ascii="Times New Roman" w:hAnsi="Times New Roman" w:cs="Times New Roman"/>
          <w:sz w:val="28"/>
          <w:szCs w:val="28"/>
        </w:rPr>
        <w:lastRenderedPageBreak/>
        <w:t>развитию критического мышления у учащихся. Условные ориентировки, выделения жирным шрифтом и кириллицей делают аппарат ориентировки удобным. Структура параграфа лаконичная, с интересными заданиями.</w:t>
      </w:r>
      <w:r w:rsidR="00F47454" w:rsidRPr="00F85593">
        <w:rPr>
          <w:rFonts w:ascii="Times New Roman" w:hAnsi="Times New Roman" w:cs="Times New Roman"/>
          <w:sz w:val="28"/>
          <w:szCs w:val="28"/>
        </w:rPr>
        <w:t xml:space="preserve"> </w:t>
      </w:r>
    </w:p>
    <w:p w14:paraId="7FAF6C40" w14:textId="77777777" w:rsidR="00F14E8F" w:rsidRPr="00F85593" w:rsidRDefault="00F47454" w:rsidP="00265D5F">
      <w:pPr>
        <w:spacing w:beforeLines="60" w:before="144" w:afterLines="30" w:after="72" w:line="360" w:lineRule="auto"/>
        <w:ind w:firstLine="709"/>
        <w:jc w:val="both"/>
        <w:rPr>
          <w:rFonts w:ascii="Times New Roman" w:hAnsi="Times New Roman" w:cs="Times New Roman"/>
          <w:color w:val="000000" w:themeColor="text1"/>
          <w:sz w:val="28"/>
          <w:szCs w:val="28"/>
        </w:rPr>
      </w:pPr>
      <w:r w:rsidRPr="00F85593">
        <w:rPr>
          <w:rFonts w:ascii="Times New Roman" w:hAnsi="Times New Roman" w:cs="Times New Roman"/>
          <w:sz w:val="28"/>
          <w:szCs w:val="28"/>
        </w:rPr>
        <w:t>У А. Ф. Никитина основной текст больше ориентирован на установление межпредметных связей с историей и зарубежным аналогичным опытом, методическая роль рубрик заключается в отображении термина или основной мысли, вопроса параграфа о глобализации.</w:t>
      </w:r>
      <w:r w:rsidR="00F14E8F" w:rsidRPr="00F85593">
        <w:rPr>
          <w:rFonts w:ascii="Times New Roman" w:hAnsi="Times New Roman" w:cs="Times New Roman"/>
          <w:sz w:val="28"/>
          <w:szCs w:val="28"/>
        </w:rPr>
        <w:t xml:space="preserve"> </w:t>
      </w:r>
      <w:r w:rsidR="00F14E8F" w:rsidRPr="00F85593">
        <w:rPr>
          <w:rFonts w:ascii="Times New Roman" w:hAnsi="Times New Roman" w:cs="Times New Roman"/>
          <w:color w:val="000000" w:themeColor="text1"/>
          <w:sz w:val="28"/>
          <w:szCs w:val="28"/>
        </w:rPr>
        <w:t>Линейка учебников содержательная, в ней присутствует различные задания с текстом</w:t>
      </w:r>
      <w:r w:rsidR="00F14E8F" w:rsidRPr="00F85593">
        <w:rPr>
          <w:rFonts w:ascii="Times New Roman" w:hAnsi="Times New Roman" w:cs="Times New Roman"/>
          <w:sz w:val="28"/>
          <w:szCs w:val="28"/>
        </w:rPr>
        <w:t xml:space="preserve"> </w:t>
      </w:r>
      <w:r w:rsidR="00F14E8F" w:rsidRPr="00F85593">
        <w:rPr>
          <w:rFonts w:ascii="Times New Roman" w:hAnsi="Times New Roman" w:cs="Times New Roman"/>
          <w:color w:val="000000" w:themeColor="text1"/>
          <w:sz w:val="28"/>
          <w:szCs w:val="28"/>
        </w:rPr>
        <w:t>(документами), которые способствуют пониманию и закреплению в изучение материала. Задания развивают аналитические и творческие способности обучающихся. Хочется отметить, что аппарат ориентировки, в учебнике для 10 класс не очень удобный, так же отсутствие иллюстраций и схем является бол</w:t>
      </w:r>
      <w:r w:rsidR="0098372F" w:rsidRPr="00F85593">
        <w:rPr>
          <w:rFonts w:ascii="Times New Roman" w:hAnsi="Times New Roman" w:cs="Times New Roman"/>
          <w:color w:val="000000" w:themeColor="text1"/>
          <w:sz w:val="28"/>
          <w:szCs w:val="28"/>
        </w:rPr>
        <w:t>ьшим минусом данного учебника. В</w:t>
      </w:r>
      <w:r w:rsidR="00F14E8F" w:rsidRPr="00F85593">
        <w:rPr>
          <w:rFonts w:ascii="Times New Roman" w:hAnsi="Times New Roman" w:cs="Times New Roman"/>
          <w:color w:val="000000" w:themeColor="text1"/>
          <w:sz w:val="28"/>
          <w:szCs w:val="28"/>
        </w:rPr>
        <w:t>ажные термины выделены жирным шрифтом, что позволяет лучше ориентироваться в параграфах.</w:t>
      </w:r>
    </w:p>
    <w:p w14:paraId="07D8E284" w14:textId="77777777" w:rsidR="00F14E8F" w:rsidRPr="00F85593" w:rsidRDefault="00F14E8F" w:rsidP="00265D5F">
      <w:pPr>
        <w:spacing w:beforeLines="60" w:before="144" w:afterLines="30" w:after="72" w:line="360" w:lineRule="auto"/>
        <w:ind w:firstLine="709"/>
        <w:jc w:val="both"/>
        <w:rPr>
          <w:rFonts w:ascii="Times New Roman" w:hAnsi="Times New Roman" w:cs="Times New Roman"/>
          <w:color w:val="000000" w:themeColor="text1"/>
          <w:sz w:val="28"/>
          <w:szCs w:val="28"/>
        </w:rPr>
      </w:pPr>
      <w:r w:rsidRPr="00F85593">
        <w:rPr>
          <w:rFonts w:ascii="Times New Roman" w:hAnsi="Times New Roman" w:cs="Times New Roman"/>
          <w:color w:val="000000" w:themeColor="text1"/>
          <w:sz w:val="28"/>
          <w:szCs w:val="28"/>
        </w:rPr>
        <w:t>В ходе анализа содержания учебников К.В. Сорвина и А.Ф. Никитина по обществознанию тема «глобализации и глобальных проблем» отражается наиболее полно, нежели в учебниках Л.Н. Боголюбова. В учебниках этого автора данная тема рассматривается больше с экономической стороны или в контекстах других тем. К тому же, следовало бы отметить объем материала в параграфах, а именно увеличение количества текста, уменьшение или вообще отсутствие визуального ряда. Так, например, в учебниках 10 и 11 классов крайне мало схем, таблиц, содержание параграфов перегружено обильным количеством беспрерывного текста.</w:t>
      </w:r>
    </w:p>
    <w:p w14:paraId="2676A0D2" w14:textId="77777777" w:rsidR="00704F4E" w:rsidRPr="00F85593" w:rsidRDefault="00704F4E" w:rsidP="00265D5F">
      <w:pPr>
        <w:spacing w:beforeLines="60" w:before="144" w:afterLines="30" w:after="72" w:line="360" w:lineRule="auto"/>
        <w:ind w:firstLine="709"/>
        <w:jc w:val="both"/>
        <w:rPr>
          <w:rFonts w:ascii="Times New Roman" w:hAnsi="Times New Roman" w:cs="Times New Roman"/>
          <w:color w:val="000000" w:themeColor="text1"/>
          <w:sz w:val="28"/>
          <w:szCs w:val="28"/>
        </w:rPr>
      </w:pPr>
      <w:r w:rsidRPr="00F85593">
        <w:rPr>
          <w:rFonts w:ascii="Times New Roman" w:hAnsi="Times New Roman" w:cs="Times New Roman"/>
          <w:sz w:val="28"/>
          <w:szCs w:val="28"/>
        </w:rPr>
        <w:t xml:space="preserve">Учебники Л. Н. Боголюбова для 10 и 11 класса соответствуют профильному уровню ФК ГОО. </w:t>
      </w:r>
    </w:p>
    <w:p w14:paraId="30045AFA" w14:textId="77777777" w:rsidR="00704F4E" w:rsidRPr="00F85593" w:rsidRDefault="00704F4E"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Теоретико-познавательный компонент данных изданий представлен: небольшим мотивационным вступлением художественного стил</w:t>
      </w:r>
      <w:r w:rsidR="00AD2CA6" w:rsidRPr="00F85593">
        <w:rPr>
          <w:rFonts w:ascii="Times New Roman" w:hAnsi="Times New Roman" w:cs="Times New Roman"/>
          <w:sz w:val="28"/>
          <w:szCs w:val="28"/>
        </w:rPr>
        <w:t xml:space="preserve">я; фактуальная часть – описание </w:t>
      </w:r>
      <w:r w:rsidRPr="00F85593">
        <w:rPr>
          <w:rFonts w:ascii="Times New Roman" w:hAnsi="Times New Roman" w:cs="Times New Roman"/>
          <w:sz w:val="28"/>
          <w:szCs w:val="28"/>
        </w:rPr>
        <w:t>теорий, ведущих идей, подходов, ключевых моментов. По стилю менее художественный</w:t>
      </w:r>
      <w:r w:rsidR="0098372F" w:rsidRPr="00F85593">
        <w:rPr>
          <w:rFonts w:ascii="Times New Roman" w:hAnsi="Times New Roman" w:cs="Times New Roman"/>
          <w:sz w:val="28"/>
          <w:szCs w:val="28"/>
        </w:rPr>
        <w:t>,</w:t>
      </w:r>
      <w:r w:rsidRPr="00F85593">
        <w:rPr>
          <w:rFonts w:ascii="Times New Roman" w:hAnsi="Times New Roman" w:cs="Times New Roman"/>
          <w:sz w:val="28"/>
          <w:szCs w:val="28"/>
        </w:rPr>
        <w:t xml:space="preserve"> чем для </w:t>
      </w:r>
      <w:r w:rsidR="00F14E8F" w:rsidRPr="00F85593">
        <w:rPr>
          <w:rFonts w:ascii="Times New Roman" w:hAnsi="Times New Roman" w:cs="Times New Roman"/>
          <w:sz w:val="28"/>
          <w:szCs w:val="28"/>
        </w:rPr>
        <w:t xml:space="preserve">младших классов, более </w:t>
      </w:r>
      <w:r w:rsidR="00F14E8F" w:rsidRPr="00F85593">
        <w:rPr>
          <w:rFonts w:ascii="Times New Roman" w:hAnsi="Times New Roman" w:cs="Times New Roman"/>
          <w:sz w:val="28"/>
          <w:szCs w:val="28"/>
        </w:rPr>
        <w:lastRenderedPageBreak/>
        <w:t xml:space="preserve">академический. </w:t>
      </w:r>
      <w:r w:rsidRPr="00F85593">
        <w:rPr>
          <w:rFonts w:ascii="Times New Roman" w:hAnsi="Times New Roman" w:cs="Times New Roman"/>
          <w:sz w:val="28"/>
          <w:szCs w:val="28"/>
        </w:rPr>
        <w:t>Пояснительный текст, представлен предисловием, являющимся по содержанию введением и конкретизирующим выводом в конце параграфа.</w:t>
      </w:r>
    </w:p>
    <w:p w14:paraId="3222F59F" w14:textId="6E4C197B" w:rsidR="0098372F" w:rsidRPr="00F85593" w:rsidRDefault="00F47454" w:rsidP="00265D5F">
      <w:pPr>
        <w:spacing w:beforeLines="60" w:before="144" w:afterLines="30" w:after="72" w:line="360" w:lineRule="auto"/>
        <w:ind w:firstLine="709"/>
        <w:jc w:val="both"/>
        <w:rPr>
          <w:rFonts w:ascii="Times New Roman" w:hAnsi="Times New Roman" w:cs="Times New Roman"/>
          <w:color w:val="FF0000"/>
          <w:sz w:val="28"/>
          <w:szCs w:val="28"/>
        </w:rPr>
      </w:pPr>
      <w:r w:rsidRPr="00F85593">
        <w:rPr>
          <w:rFonts w:ascii="Times New Roman" w:hAnsi="Times New Roman" w:cs="Times New Roman"/>
          <w:sz w:val="28"/>
          <w:szCs w:val="28"/>
        </w:rPr>
        <w:t>Стоит также отметить ст</w:t>
      </w:r>
      <w:r w:rsidR="00D56756" w:rsidRPr="00F85593">
        <w:rPr>
          <w:rFonts w:ascii="Times New Roman" w:hAnsi="Times New Roman" w:cs="Times New Roman"/>
          <w:sz w:val="28"/>
          <w:szCs w:val="28"/>
        </w:rPr>
        <w:t xml:space="preserve">руктуру и содержание параграфов. В ходе анализа учебников, мы приходим к выводу, что </w:t>
      </w:r>
      <w:r w:rsidR="00301253" w:rsidRPr="00F85593">
        <w:rPr>
          <w:rFonts w:ascii="Times New Roman" w:hAnsi="Times New Roman" w:cs="Times New Roman"/>
          <w:sz w:val="28"/>
          <w:szCs w:val="28"/>
        </w:rPr>
        <w:t>у К.В.</w:t>
      </w:r>
      <w:r w:rsidR="00D56756" w:rsidRPr="00F85593">
        <w:rPr>
          <w:rFonts w:ascii="Times New Roman" w:hAnsi="Times New Roman" w:cs="Times New Roman"/>
          <w:sz w:val="28"/>
          <w:szCs w:val="28"/>
        </w:rPr>
        <w:t xml:space="preserve"> Сорвина, А.Ф. Никитина и Л.Н. Боголюбова линейки учебников структурированы, логичны</w:t>
      </w:r>
      <w:r w:rsidRPr="00F85593">
        <w:rPr>
          <w:rFonts w:ascii="Times New Roman" w:hAnsi="Times New Roman" w:cs="Times New Roman"/>
          <w:sz w:val="28"/>
          <w:szCs w:val="28"/>
        </w:rPr>
        <w:t xml:space="preserve"> и соответствую</w:t>
      </w:r>
      <w:r w:rsidR="00D56756" w:rsidRPr="00F85593">
        <w:rPr>
          <w:rFonts w:ascii="Times New Roman" w:hAnsi="Times New Roman" w:cs="Times New Roman"/>
          <w:sz w:val="28"/>
          <w:szCs w:val="28"/>
        </w:rPr>
        <w:t>т</w:t>
      </w:r>
      <w:r w:rsidRPr="00F85593">
        <w:rPr>
          <w:rFonts w:ascii="Times New Roman" w:hAnsi="Times New Roman" w:cs="Times New Roman"/>
          <w:sz w:val="28"/>
          <w:szCs w:val="28"/>
        </w:rPr>
        <w:t xml:space="preserve"> системно-деятельностному подходу, который отражается в учебниках через различные по уровню задания, выполняемые обучающимися на уроке и дома</w:t>
      </w:r>
      <w:r w:rsidR="00D56756" w:rsidRPr="00F85593">
        <w:rPr>
          <w:rFonts w:ascii="Times New Roman" w:hAnsi="Times New Roman" w:cs="Times New Roman"/>
          <w:sz w:val="28"/>
          <w:szCs w:val="28"/>
        </w:rPr>
        <w:t xml:space="preserve">.  Хочется подчеркнуть, что </w:t>
      </w:r>
      <w:r w:rsidR="00FA7EA2" w:rsidRPr="00F85593">
        <w:rPr>
          <w:rFonts w:ascii="Times New Roman" w:hAnsi="Times New Roman" w:cs="Times New Roman"/>
          <w:sz w:val="28"/>
          <w:szCs w:val="28"/>
        </w:rPr>
        <w:t xml:space="preserve">изложение темы </w:t>
      </w:r>
      <w:r w:rsidR="0098372F" w:rsidRPr="00F85593">
        <w:rPr>
          <w:rFonts w:ascii="Times New Roman" w:hAnsi="Times New Roman" w:cs="Times New Roman"/>
          <w:sz w:val="28"/>
          <w:szCs w:val="28"/>
        </w:rPr>
        <w:t xml:space="preserve">в курсе обществознания более логичен у </w:t>
      </w:r>
      <w:r w:rsidR="00090D65" w:rsidRPr="00F85593">
        <w:rPr>
          <w:rFonts w:ascii="Times New Roman" w:hAnsi="Times New Roman" w:cs="Times New Roman"/>
          <w:sz w:val="28"/>
          <w:szCs w:val="28"/>
        </w:rPr>
        <w:t xml:space="preserve">Л. </w:t>
      </w:r>
      <w:r w:rsidR="0098372F" w:rsidRPr="00F85593">
        <w:rPr>
          <w:rFonts w:ascii="Times New Roman" w:hAnsi="Times New Roman" w:cs="Times New Roman"/>
          <w:sz w:val="28"/>
          <w:szCs w:val="28"/>
        </w:rPr>
        <w:t>Боголюбова – от понятия гло</w:t>
      </w:r>
      <w:r w:rsidR="00D56756" w:rsidRPr="00F85593">
        <w:rPr>
          <w:rFonts w:ascii="Times New Roman" w:hAnsi="Times New Roman" w:cs="Times New Roman"/>
          <w:sz w:val="28"/>
          <w:szCs w:val="28"/>
        </w:rPr>
        <w:t>б</w:t>
      </w:r>
      <w:r w:rsidR="0098372F" w:rsidRPr="00F85593">
        <w:rPr>
          <w:rFonts w:ascii="Times New Roman" w:hAnsi="Times New Roman" w:cs="Times New Roman"/>
          <w:sz w:val="28"/>
          <w:szCs w:val="28"/>
        </w:rPr>
        <w:t>ализация к глоб</w:t>
      </w:r>
      <w:r w:rsidR="00803E75" w:rsidRPr="00F85593">
        <w:rPr>
          <w:rFonts w:ascii="Times New Roman" w:hAnsi="Times New Roman" w:cs="Times New Roman"/>
          <w:sz w:val="28"/>
          <w:szCs w:val="28"/>
        </w:rPr>
        <w:t xml:space="preserve">альным проблемам, </w:t>
      </w:r>
      <w:r w:rsidR="0098372F" w:rsidRPr="00F85593">
        <w:rPr>
          <w:rFonts w:ascii="Times New Roman" w:hAnsi="Times New Roman" w:cs="Times New Roman"/>
          <w:sz w:val="28"/>
          <w:szCs w:val="28"/>
        </w:rPr>
        <w:t>в других учебниках наоборот</w:t>
      </w:r>
      <w:r w:rsidR="00803E75" w:rsidRPr="00F85593">
        <w:rPr>
          <w:rFonts w:ascii="Times New Roman" w:hAnsi="Times New Roman" w:cs="Times New Roman"/>
          <w:sz w:val="28"/>
          <w:szCs w:val="28"/>
        </w:rPr>
        <w:t xml:space="preserve">. </w:t>
      </w:r>
      <w:r w:rsidR="0098372F" w:rsidRPr="00F85593">
        <w:rPr>
          <w:rFonts w:ascii="Times New Roman" w:hAnsi="Times New Roman" w:cs="Times New Roman"/>
          <w:sz w:val="28"/>
          <w:szCs w:val="28"/>
        </w:rPr>
        <w:t xml:space="preserve"> </w:t>
      </w:r>
    </w:p>
    <w:p w14:paraId="0235B593" w14:textId="77777777" w:rsidR="0098372F" w:rsidRPr="00F85593" w:rsidRDefault="0098372F" w:rsidP="00265D5F">
      <w:pPr>
        <w:spacing w:beforeLines="60" w:before="144" w:afterLines="30" w:after="72" w:line="360" w:lineRule="auto"/>
        <w:ind w:firstLine="709"/>
        <w:jc w:val="both"/>
        <w:rPr>
          <w:rFonts w:ascii="Times New Roman" w:hAnsi="Times New Roman" w:cs="Times New Roman"/>
          <w:color w:val="FF0000"/>
          <w:sz w:val="28"/>
          <w:szCs w:val="28"/>
        </w:rPr>
      </w:pPr>
    </w:p>
    <w:p w14:paraId="61836F97" w14:textId="77777777" w:rsidR="00803E75" w:rsidRPr="00F85593" w:rsidRDefault="00803E75" w:rsidP="00265D5F">
      <w:pPr>
        <w:spacing w:beforeLines="60" w:before="144" w:afterLines="30" w:after="72" w:line="360" w:lineRule="auto"/>
        <w:ind w:firstLine="709"/>
        <w:jc w:val="both"/>
        <w:rPr>
          <w:rFonts w:ascii="Times New Roman" w:hAnsi="Times New Roman" w:cs="Times New Roman"/>
          <w:color w:val="FF0000"/>
          <w:sz w:val="28"/>
          <w:szCs w:val="28"/>
        </w:rPr>
      </w:pPr>
    </w:p>
    <w:p w14:paraId="0A5CCDA0" w14:textId="6F98234F" w:rsidR="00803E75" w:rsidRDefault="00803E75" w:rsidP="00265D5F">
      <w:pPr>
        <w:spacing w:beforeLines="60" w:before="144" w:afterLines="30" w:after="72" w:line="360" w:lineRule="auto"/>
        <w:ind w:firstLine="709"/>
        <w:jc w:val="both"/>
        <w:rPr>
          <w:rFonts w:ascii="Times New Roman" w:hAnsi="Times New Roman" w:cs="Times New Roman"/>
          <w:color w:val="FF0000"/>
          <w:sz w:val="28"/>
          <w:szCs w:val="28"/>
        </w:rPr>
      </w:pPr>
    </w:p>
    <w:p w14:paraId="3A8F80A4" w14:textId="2E46DFA2" w:rsidR="00AB14DF" w:rsidRDefault="00AB14DF" w:rsidP="00265D5F">
      <w:pPr>
        <w:spacing w:beforeLines="60" w:before="144" w:afterLines="30" w:after="72" w:line="360" w:lineRule="auto"/>
        <w:ind w:firstLine="709"/>
        <w:jc w:val="both"/>
        <w:rPr>
          <w:rFonts w:ascii="Times New Roman" w:hAnsi="Times New Roman" w:cs="Times New Roman"/>
          <w:color w:val="FF0000"/>
          <w:sz w:val="28"/>
          <w:szCs w:val="28"/>
        </w:rPr>
      </w:pPr>
    </w:p>
    <w:p w14:paraId="6FFE0B56" w14:textId="190A4408" w:rsidR="00AB14DF" w:rsidRDefault="00AB14DF" w:rsidP="00265D5F">
      <w:pPr>
        <w:spacing w:beforeLines="60" w:before="144" w:afterLines="30" w:after="72" w:line="360" w:lineRule="auto"/>
        <w:ind w:firstLine="709"/>
        <w:jc w:val="both"/>
        <w:rPr>
          <w:rFonts w:ascii="Times New Roman" w:hAnsi="Times New Roman" w:cs="Times New Roman"/>
          <w:color w:val="FF0000"/>
          <w:sz w:val="28"/>
          <w:szCs w:val="28"/>
        </w:rPr>
      </w:pPr>
    </w:p>
    <w:p w14:paraId="39E0B61B" w14:textId="0B3EBA9E" w:rsidR="00AB14DF" w:rsidRDefault="00AB14DF" w:rsidP="00265D5F">
      <w:pPr>
        <w:spacing w:beforeLines="60" w:before="144" w:afterLines="30" w:after="72" w:line="360" w:lineRule="auto"/>
        <w:ind w:firstLine="709"/>
        <w:jc w:val="both"/>
        <w:rPr>
          <w:rFonts w:ascii="Times New Roman" w:hAnsi="Times New Roman" w:cs="Times New Roman"/>
          <w:color w:val="FF0000"/>
          <w:sz w:val="28"/>
          <w:szCs w:val="28"/>
        </w:rPr>
      </w:pPr>
    </w:p>
    <w:p w14:paraId="0089ED1C" w14:textId="4F49E5D3" w:rsidR="00AB14DF" w:rsidRDefault="00AB14DF" w:rsidP="00265D5F">
      <w:pPr>
        <w:spacing w:beforeLines="60" w:before="144" w:afterLines="30" w:after="72" w:line="360" w:lineRule="auto"/>
        <w:ind w:firstLine="709"/>
        <w:jc w:val="both"/>
        <w:rPr>
          <w:rFonts w:ascii="Times New Roman" w:hAnsi="Times New Roman" w:cs="Times New Roman"/>
          <w:color w:val="FF0000"/>
          <w:sz w:val="28"/>
          <w:szCs w:val="28"/>
        </w:rPr>
      </w:pPr>
    </w:p>
    <w:p w14:paraId="6102BC5F" w14:textId="299DEE29" w:rsidR="00AB14DF" w:rsidRDefault="00AB14DF" w:rsidP="00265D5F">
      <w:pPr>
        <w:spacing w:beforeLines="60" w:before="144" w:afterLines="30" w:after="72" w:line="360" w:lineRule="auto"/>
        <w:ind w:firstLine="709"/>
        <w:jc w:val="both"/>
        <w:rPr>
          <w:rFonts w:ascii="Times New Roman" w:hAnsi="Times New Roman" w:cs="Times New Roman"/>
          <w:color w:val="FF0000"/>
          <w:sz w:val="28"/>
          <w:szCs w:val="28"/>
        </w:rPr>
      </w:pPr>
    </w:p>
    <w:p w14:paraId="2AC6618E" w14:textId="71E42F5C" w:rsidR="00AB14DF" w:rsidRDefault="00AB14DF" w:rsidP="00265D5F">
      <w:pPr>
        <w:spacing w:beforeLines="60" w:before="144" w:afterLines="30" w:after="72" w:line="360" w:lineRule="auto"/>
        <w:ind w:firstLine="709"/>
        <w:jc w:val="both"/>
        <w:rPr>
          <w:rFonts w:ascii="Times New Roman" w:hAnsi="Times New Roman" w:cs="Times New Roman"/>
          <w:color w:val="FF0000"/>
          <w:sz w:val="28"/>
          <w:szCs w:val="28"/>
        </w:rPr>
      </w:pPr>
    </w:p>
    <w:p w14:paraId="59F9E1B8" w14:textId="72D74267" w:rsidR="00AB14DF" w:rsidRDefault="00AB14DF" w:rsidP="00265D5F">
      <w:pPr>
        <w:spacing w:beforeLines="60" w:before="144" w:afterLines="30" w:after="72" w:line="360" w:lineRule="auto"/>
        <w:ind w:firstLine="709"/>
        <w:jc w:val="both"/>
        <w:rPr>
          <w:rFonts w:ascii="Times New Roman" w:hAnsi="Times New Roman" w:cs="Times New Roman"/>
          <w:color w:val="FF0000"/>
          <w:sz w:val="28"/>
          <w:szCs w:val="28"/>
        </w:rPr>
      </w:pPr>
    </w:p>
    <w:p w14:paraId="471B52B1" w14:textId="23560F8D" w:rsidR="00AB14DF" w:rsidRDefault="00AB14DF" w:rsidP="00265D5F">
      <w:pPr>
        <w:spacing w:beforeLines="60" w:before="144" w:afterLines="30" w:after="72" w:line="360" w:lineRule="auto"/>
        <w:ind w:firstLine="709"/>
        <w:jc w:val="both"/>
        <w:rPr>
          <w:rFonts w:ascii="Times New Roman" w:hAnsi="Times New Roman" w:cs="Times New Roman"/>
          <w:color w:val="FF0000"/>
          <w:sz w:val="28"/>
          <w:szCs w:val="28"/>
        </w:rPr>
      </w:pPr>
    </w:p>
    <w:p w14:paraId="379F63DF" w14:textId="30EC466A" w:rsidR="00AB14DF" w:rsidRDefault="00AB14DF" w:rsidP="00265D5F">
      <w:pPr>
        <w:spacing w:beforeLines="60" w:before="144" w:afterLines="30" w:after="72" w:line="360" w:lineRule="auto"/>
        <w:ind w:firstLine="709"/>
        <w:jc w:val="both"/>
        <w:rPr>
          <w:rFonts w:ascii="Times New Roman" w:hAnsi="Times New Roman" w:cs="Times New Roman"/>
          <w:color w:val="FF0000"/>
          <w:sz w:val="28"/>
          <w:szCs w:val="28"/>
        </w:rPr>
      </w:pPr>
    </w:p>
    <w:p w14:paraId="73560F72" w14:textId="5B4AFE6A" w:rsidR="00AB14DF" w:rsidRDefault="00AB14DF" w:rsidP="00265D5F">
      <w:pPr>
        <w:spacing w:beforeLines="60" w:before="144" w:afterLines="30" w:after="72" w:line="360" w:lineRule="auto"/>
        <w:ind w:firstLine="709"/>
        <w:jc w:val="both"/>
        <w:rPr>
          <w:rFonts w:ascii="Times New Roman" w:hAnsi="Times New Roman" w:cs="Times New Roman"/>
          <w:color w:val="FF0000"/>
          <w:sz w:val="28"/>
          <w:szCs w:val="28"/>
        </w:rPr>
      </w:pPr>
    </w:p>
    <w:p w14:paraId="670F14C7" w14:textId="77777777" w:rsidR="00AB14DF" w:rsidRPr="00F85593" w:rsidRDefault="00AB14DF" w:rsidP="00265D5F">
      <w:pPr>
        <w:spacing w:beforeLines="60" w:before="144" w:afterLines="30" w:after="72" w:line="360" w:lineRule="auto"/>
        <w:ind w:firstLine="709"/>
        <w:jc w:val="both"/>
        <w:rPr>
          <w:rFonts w:ascii="Times New Roman" w:hAnsi="Times New Roman" w:cs="Times New Roman"/>
          <w:color w:val="FF0000"/>
          <w:sz w:val="28"/>
          <w:szCs w:val="28"/>
        </w:rPr>
      </w:pPr>
    </w:p>
    <w:p w14:paraId="25492E78" w14:textId="6237816C" w:rsidR="00C92AD8" w:rsidRPr="00F85593" w:rsidRDefault="007021AA" w:rsidP="00265D5F">
      <w:pPr>
        <w:pStyle w:val="1"/>
        <w:spacing w:beforeLines="60" w:before="144" w:afterLines="30" w:after="72" w:line="360" w:lineRule="auto"/>
        <w:ind w:firstLine="709"/>
      </w:pPr>
      <w:bookmarkStart w:id="11" w:name="_Toc98102147"/>
      <w:r w:rsidRPr="00F85593">
        <w:lastRenderedPageBreak/>
        <w:t>Глава 3. Методические рекомендации по изучению темы в урочной и внеурочной работе со школьниками</w:t>
      </w:r>
      <w:bookmarkEnd w:id="11"/>
    </w:p>
    <w:p w14:paraId="0388860B" w14:textId="1F7F4B4B" w:rsidR="00F034EE" w:rsidRPr="00F85593" w:rsidRDefault="007021AA" w:rsidP="00265D5F">
      <w:pPr>
        <w:pStyle w:val="2"/>
        <w:spacing w:beforeLines="60" w:before="144" w:afterLines="30" w:after="72" w:line="360" w:lineRule="auto"/>
        <w:ind w:firstLine="709"/>
        <w:jc w:val="both"/>
        <w:rPr>
          <w:rFonts w:ascii="Times New Roman" w:hAnsi="Times New Roman" w:cs="Times New Roman"/>
          <w:b/>
          <w:color w:val="auto"/>
          <w:sz w:val="28"/>
          <w:szCs w:val="28"/>
        </w:rPr>
      </w:pPr>
      <w:bookmarkStart w:id="12" w:name="_Toc98102148"/>
      <w:r w:rsidRPr="00F85593">
        <w:rPr>
          <w:rFonts w:ascii="Times New Roman" w:hAnsi="Times New Roman" w:cs="Times New Roman"/>
          <w:b/>
          <w:color w:val="auto"/>
          <w:sz w:val="28"/>
          <w:szCs w:val="28"/>
        </w:rPr>
        <w:t xml:space="preserve">3.1. Формы изучения </w:t>
      </w:r>
      <w:r w:rsidR="006270FC" w:rsidRPr="00F85593">
        <w:rPr>
          <w:rFonts w:ascii="Times New Roman" w:hAnsi="Times New Roman" w:cs="Times New Roman"/>
          <w:b/>
          <w:color w:val="auto"/>
          <w:sz w:val="28"/>
          <w:szCs w:val="28"/>
        </w:rPr>
        <w:t>глобализации и глобальных проблем человечества</w:t>
      </w:r>
      <w:r w:rsidRPr="00F85593">
        <w:rPr>
          <w:rFonts w:ascii="Times New Roman" w:hAnsi="Times New Roman" w:cs="Times New Roman"/>
          <w:b/>
          <w:color w:val="auto"/>
          <w:sz w:val="28"/>
          <w:szCs w:val="28"/>
        </w:rPr>
        <w:t xml:space="preserve"> на уроках обществознания</w:t>
      </w:r>
      <w:bookmarkEnd w:id="12"/>
    </w:p>
    <w:p w14:paraId="278AFC4F" w14:textId="77777777" w:rsidR="006270FC" w:rsidRPr="00F85593" w:rsidRDefault="007021AA" w:rsidP="00265D5F">
      <w:pPr>
        <w:spacing w:beforeLines="60" w:before="144" w:afterLines="30" w:after="72" w:line="360" w:lineRule="auto"/>
        <w:ind w:firstLine="709"/>
        <w:jc w:val="both"/>
        <w:rPr>
          <w:rFonts w:ascii="Times New Roman" w:hAnsi="Times New Roman" w:cs="Times New Roman"/>
          <w:color w:val="FF0000"/>
          <w:sz w:val="28"/>
          <w:szCs w:val="28"/>
        </w:rPr>
      </w:pPr>
      <w:r w:rsidRPr="00F85593">
        <w:rPr>
          <w:rFonts w:ascii="Times New Roman" w:hAnsi="Times New Roman" w:cs="Times New Roman"/>
          <w:sz w:val="28"/>
          <w:szCs w:val="28"/>
        </w:rPr>
        <w:t>Как уже отмечалось в предыдущей главе, представление темы «</w:t>
      </w:r>
      <w:r w:rsidR="0098372F" w:rsidRPr="00F85593">
        <w:rPr>
          <w:rFonts w:ascii="Times New Roman" w:hAnsi="Times New Roman" w:cs="Times New Roman"/>
          <w:sz w:val="28"/>
          <w:szCs w:val="28"/>
        </w:rPr>
        <w:t>Г</w:t>
      </w:r>
      <w:r w:rsidR="006270FC" w:rsidRPr="00F85593">
        <w:rPr>
          <w:rFonts w:ascii="Times New Roman" w:hAnsi="Times New Roman" w:cs="Times New Roman"/>
          <w:sz w:val="28"/>
          <w:szCs w:val="28"/>
        </w:rPr>
        <w:t>лобализация и глобальные проблемы человечества</w:t>
      </w:r>
      <w:r w:rsidRPr="00F85593">
        <w:rPr>
          <w:rFonts w:ascii="Times New Roman" w:hAnsi="Times New Roman" w:cs="Times New Roman"/>
          <w:sz w:val="28"/>
          <w:szCs w:val="28"/>
        </w:rPr>
        <w:t xml:space="preserve">» в ведущих учебниках по обществознанию в целом соответствует требованиям </w:t>
      </w:r>
      <w:r w:rsidR="006270FC" w:rsidRPr="00F85593">
        <w:rPr>
          <w:rFonts w:ascii="Times New Roman" w:hAnsi="Times New Roman" w:cs="Times New Roman"/>
          <w:sz w:val="28"/>
          <w:szCs w:val="28"/>
        </w:rPr>
        <w:t>ФГОС</w:t>
      </w:r>
      <w:r w:rsidRPr="00F85593">
        <w:rPr>
          <w:rFonts w:ascii="Times New Roman" w:hAnsi="Times New Roman" w:cs="Times New Roman"/>
          <w:sz w:val="28"/>
          <w:szCs w:val="28"/>
        </w:rPr>
        <w:t xml:space="preserve">, однако репрезентация материала нередко страдает чрезмерной теоретизацией и слабой связью с практикой; недостаточным количеством заданий, направленных на организацию самостоятельной работы школьников; отсутствием или малым числом иллюстративного материала. </w:t>
      </w:r>
    </w:p>
    <w:p w14:paraId="19FE31E7" w14:textId="77777777" w:rsidR="00B202A9" w:rsidRPr="00F85593" w:rsidRDefault="007021AA" w:rsidP="00265D5F">
      <w:pPr>
        <w:spacing w:beforeLines="60" w:before="144" w:afterLines="30" w:after="72" w:line="360" w:lineRule="auto"/>
        <w:ind w:firstLine="709"/>
        <w:jc w:val="both"/>
        <w:rPr>
          <w:rFonts w:ascii="Times New Roman" w:hAnsi="Times New Roman" w:cs="Times New Roman"/>
          <w:color w:val="FF0000"/>
          <w:sz w:val="28"/>
          <w:szCs w:val="28"/>
        </w:rPr>
      </w:pPr>
      <w:r w:rsidRPr="00F85593">
        <w:rPr>
          <w:rFonts w:ascii="Times New Roman" w:hAnsi="Times New Roman" w:cs="Times New Roman"/>
          <w:sz w:val="28"/>
          <w:szCs w:val="28"/>
        </w:rPr>
        <w:t xml:space="preserve">Чтобы сделать урок более увлекательным и практикоориентированным, </w:t>
      </w:r>
      <w:r w:rsidR="006270FC" w:rsidRPr="00F85593">
        <w:rPr>
          <w:rFonts w:ascii="Times New Roman" w:hAnsi="Times New Roman" w:cs="Times New Roman"/>
          <w:sz w:val="28"/>
          <w:szCs w:val="28"/>
        </w:rPr>
        <w:t xml:space="preserve">можно использовать следующие </w:t>
      </w:r>
      <w:r w:rsidR="00B202A9" w:rsidRPr="00F85593">
        <w:rPr>
          <w:rFonts w:ascii="Times New Roman" w:hAnsi="Times New Roman" w:cs="Times New Roman"/>
          <w:sz w:val="28"/>
          <w:szCs w:val="28"/>
        </w:rPr>
        <w:t xml:space="preserve">варианты </w:t>
      </w:r>
      <w:r w:rsidRPr="00F85593">
        <w:rPr>
          <w:rFonts w:ascii="Times New Roman" w:hAnsi="Times New Roman" w:cs="Times New Roman"/>
          <w:sz w:val="28"/>
          <w:szCs w:val="28"/>
        </w:rPr>
        <w:t>обучения:</w:t>
      </w:r>
      <w:r w:rsidR="00D0489B" w:rsidRPr="00F85593">
        <w:rPr>
          <w:rFonts w:ascii="Times New Roman" w:hAnsi="Times New Roman" w:cs="Times New Roman"/>
          <w:color w:val="FF0000"/>
          <w:sz w:val="28"/>
          <w:szCs w:val="28"/>
        </w:rPr>
        <w:t xml:space="preserve"> </w:t>
      </w:r>
    </w:p>
    <w:p w14:paraId="47CD1E2B" w14:textId="77777777" w:rsidR="00F034EE" w:rsidRPr="00F85593" w:rsidRDefault="007021AA"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i/>
          <w:sz w:val="28"/>
          <w:szCs w:val="28"/>
        </w:rPr>
        <w:t>Урок-дискуссия на тему</w:t>
      </w:r>
      <w:r w:rsidR="00F83D6B" w:rsidRPr="00F85593">
        <w:rPr>
          <w:rFonts w:ascii="Times New Roman" w:hAnsi="Times New Roman" w:cs="Times New Roman"/>
          <w:i/>
          <w:sz w:val="28"/>
          <w:szCs w:val="28"/>
        </w:rPr>
        <w:t>:</w:t>
      </w:r>
      <w:r w:rsidRPr="00F85593">
        <w:rPr>
          <w:rFonts w:ascii="Times New Roman" w:hAnsi="Times New Roman" w:cs="Times New Roman"/>
          <w:i/>
          <w:sz w:val="28"/>
          <w:szCs w:val="28"/>
        </w:rPr>
        <w:t xml:space="preserve"> «</w:t>
      </w:r>
      <w:r w:rsidR="006270FC" w:rsidRPr="00F85593">
        <w:rPr>
          <w:rFonts w:ascii="Times New Roman" w:eastAsia="Times New Roman" w:hAnsi="Times New Roman" w:cs="Times New Roman"/>
          <w:i/>
          <w:sz w:val="28"/>
          <w:szCs w:val="28"/>
          <w:lang w:eastAsia="ru-RU"/>
        </w:rPr>
        <w:t>Глобализация — это современный способ строительства Вавилонской башни</w:t>
      </w:r>
      <w:r w:rsidR="006270FC" w:rsidRPr="00F85593">
        <w:rPr>
          <w:rFonts w:ascii="Times New Roman" w:hAnsi="Times New Roman" w:cs="Times New Roman"/>
          <w:i/>
          <w:sz w:val="28"/>
          <w:szCs w:val="28"/>
        </w:rPr>
        <w:t xml:space="preserve">». </w:t>
      </w:r>
    </w:p>
    <w:p w14:paraId="230B3AC1" w14:textId="77777777" w:rsidR="006270FC" w:rsidRPr="00F85593" w:rsidRDefault="007021AA"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Тему дискуссии учитель объявляет на предыдущем занятии. К уроку ребята готовятся заранее: повторяют материал предыдущего параграфа, просматривают информационные источники по теме дискуссии. В начале урока учитель предлагает ребятам прочитать высказывания великих ученых и деятелей о </w:t>
      </w:r>
      <w:r w:rsidR="006270FC" w:rsidRPr="00F85593">
        <w:rPr>
          <w:rFonts w:ascii="Times New Roman" w:hAnsi="Times New Roman" w:cs="Times New Roman"/>
          <w:sz w:val="28"/>
          <w:szCs w:val="28"/>
        </w:rPr>
        <w:t>глобализации</w:t>
      </w:r>
      <w:r w:rsidRPr="00F85593">
        <w:rPr>
          <w:rFonts w:ascii="Times New Roman" w:hAnsi="Times New Roman" w:cs="Times New Roman"/>
          <w:sz w:val="28"/>
          <w:szCs w:val="28"/>
        </w:rPr>
        <w:t xml:space="preserve"> и ответить на вопрос: Каков смысл данных высказываний? После ответов учащихся, учитель предлагает ребятам поделится своими мыслями, обменяться мнениями по главному вопросу урока. Для этого класс делится на две группы. Им предлагается две оценки </w:t>
      </w:r>
      <w:r w:rsidR="006270FC" w:rsidRPr="00F85593">
        <w:rPr>
          <w:rFonts w:ascii="Times New Roman" w:hAnsi="Times New Roman" w:cs="Times New Roman"/>
          <w:sz w:val="28"/>
          <w:szCs w:val="28"/>
        </w:rPr>
        <w:t>глобализации</w:t>
      </w:r>
      <w:r w:rsidRPr="00F85593">
        <w:rPr>
          <w:rFonts w:ascii="Times New Roman" w:hAnsi="Times New Roman" w:cs="Times New Roman"/>
          <w:sz w:val="28"/>
          <w:szCs w:val="28"/>
        </w:rPr>
        <w:t xml:space="preserve">. Одна – тем, кто отстаивает положительную роль </w:t>
      </w:r>
      <w:r w:rsidR="006270FC" w:rsidRPr="00F85593">
        <w:rPr>
          <w:rFonts w:ascii="Times New Roman" w:hAnsi="Times New Roman" w:cs="Times New Roman"/>
          <w:sz w:val="28"/>
          <w:szCs w:val="28"/>
        </w:rPr>
        <w:t>глобализации</w:t>
      </w:r>
      <w:r w:rsidRPr="00F85593">
        <w:rPr>
          <w:rFonts w:ascii="Times New Roman" w:hAnsi="Times New Roman" w:cs="Times New Roman"/>
          <w:sz w:val="28"/>
          <w:szCs w:val="28"/>
        </w:rPr>
        <w:t xml:space="preserve"> в развитии общества, втор</w:t>
      </w:r>
      <w:r w:rsidR="006270FC" w:rsidRPr="00F85593">
        <w:rPr>
          <w:rFonts w:ascii="Times New Roman" w:hAnsi="Times New Roman" w:cs="Times New Roman"/>
          <w:sz w:val="28"/>
          <w:szCs w:val="28"/>
        </w:rPr>
        <w:t xml:space="preserve">ая – кто считает ее признаком и фактором </w:t>
      </w:r>
      <w:r w:rsidRPr="00F85593">
        <w:rPr>
          <w:rFonts w:ascii="Times New Roman" w:hAnsi="Times New Roman" w:cs="Times New Roman"/>
          <w:sz w:val="28"/>
          <w:szCs w:val="28"/>
        </w:rPr>
        <w:t>деградации. В конце урока учитель совместно с учениками подводит итоги дискуссии.</w:t>
      </w:r>
    </w:p>
    <w:p w14:paraId="00D9BD82" w14:textId="77777777" w:rsidR="007B6911" w:rsidRPr="00F85593" w:rsidRDefault="007B691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Взаимодействие в учебной дискуссии строится не просто на поочередных высказываниях, вопросах и ответах, но на содержательно направленной самоорганизации уча</w:t>
      </w:r>
      <w:r w:rsidR="00F83D6B" w:rsidRPr="00F85593">
        <w:rPr>
          <w:rFonts w:ascii="Times New Roman" w:hAnsi="Times New Roman" w:cs="Times New Roman"/>
          <w:sz w:val="28"/>
          <w:szCs w:val="28"/>
        </w:rPr>
        <w:t>щихся – то есть</w:t>
      </w:r>
      <w:r w:rsidRPr="00F85593">
        <w:rPr>
          <w:rFonts w:ascii="Times New Roman" w:hAnsi="Times New Roman" w:cs="Times New Roman"/>
          <w:sz w:val="28"/>
          <w:szCs w:val="28"/>
        </w:rPr>
        <w:t xml:space="preserve">. обращении учеников друг к другу и к учителю для углубленного и разностороннего обсуждения самих идей, точек зрения, проблемы. Общение в ходе дискуссии побуждает </w:t>
      </w:r>
      <w:r w:rsidR="00F83D6B" w:rsidRPr="00F85593">
        <w:rPr>
          <w:rFonts w:ascii="Times New Roman" w:hAnsi="Times New Roman" w:cs="Times New Roman"/>
          <w:sz w:val="28"/>
          <w:szCs w:val="28"/>
        </w:rPr>
        <w:t>обучающихся</w:t>
      </w:r>
      <w:r w:rsidRPr="00F85593">
        <w:rPr>
          <w:rFonts w:ascii="Times New Roman" w:hAnsi="Times New Roman" w:cs="Times New Roman"/>
          <w:sz w:val="28"/>
          <w:szCs w:val="28"/>
        </w:rPr>
        <w:t xml:space="preserve"> искать различные способы для выражения своей мысли, повышает восприимчивость к новым сведениям, новой точке зрения; эти личностно развивающие результаты дискуссии впрямую реализуются на обсуждаемом в группах учебном материале. </w:t>
      </w:r>
    </w:p>
    <w:p w14:paraId="3C47CAF7" w14:textId="77777777" w:rsidR="00B202A9" w:rsidRPr="00F85593" w:rsidRDefault="006270FC"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i/>
          <w:sz w:val="28"/>
          <w:szCs w:val="28"/>
        </w:rPr>
        <w:t xml:space="preserve">Интеллектуальная </w:t>
      </w:r>
      <w:r w:rsidR="00B202A9" w:rsidRPr="00F85593">
        <w:rPr>
          <w:rFonts w:ascii="Times New Roman" w:hAnsi="Times New Roman" w:cs="Times New Roman"/>
          <w:i/>
          <w:sz w:val="28"/>
          <w:szCs w:val="28"/>
        </w:rPr>
        <w:t>игра</w:t>
      </w:r>
    </w:p>
    <w:p w14:paraId="29423C0D"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color w:val="FF0000"/>
          <w:sz w:val="28"/>
          <w:szCs w:val="28"/>
        </w:rPr>
        <w:t xml:space="preserve"> </w:t>
      </w:r>
      <w:r w:rsidRPr="00F85593">
        <w:rPr>
          <w:rFonts w:ascii="Times New Roman" w:hAnsi="Times New Roman" w:cs="Times New Roman"/>
          <w:sz w:val="28"/>
          <w:szCs w:val="28"/>
        </w:rPr>
        <w:t>Учител</w:t>
      </w:r>
      <w:r w:rsidR="00F83D6B" w:rsidRPr="00F85593">
        <w:rPr>
          <w:rFonts w:ascii="Times New Roman" w:hAnsi="Times New Roman" w:cs="Times New Roman"/>
          <w:sz w:val="28"/>
          <w:szCs w:val="28"/>
        </w:rPr>
        <w:t>ь</w:t>
      </w:r>
      <w:r w:rsidRPr="00F85593">
        <w:rPr>
          <w:rFonts w:ascii="Times New Roman" w:hAnsi="Times New Roman" w:cs="Times New Roman"/>
          <w:sz w:val="28"/>
          <w:szCs w:val="28"/>
        </w:rPr>
        <w:t xml:space="preserve"> заранее разрабатывает презентация на тему: «Глобальные проблемы человечества». Презентация представляет собой табло с несколькими разделами: понятия, ваша точка зрения, дать развернутые ответ и т.д. Каждый раздел разбит на уровни сложности от 10 до 50. </w:t>
      </w:r>
    </w:p>
    <w:p w14:paraId="6D068740"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Ребятам предлагается разделится на несколько команд, выбрать капитана. По очереди капитаны команд выбирают раздел и уровень сложности. За правильный ответ команда получает баллы, если команда не смогла ответить, то право ответа переходит другой команде. Отвечать на вопросы ребята могут, опираясь на изученный материал или на обществоведческие знания. </w:t>
      </w:r>
    </w:p>
    <w:p w14:paraId="2E7F9BDC"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конце игры подводятся итоги. По времени проведения она может занимать часть урока либо весь урок, и может проводится как урочное или внеурочное мероприятие.</w:t>
      </w:r>
    </w:p>
    <w:p w14:paraId="708B1944" w14:textId="77777777" w:rsidR="00B202A9" w:rsidRPr="00F85593" w:rsidRDefault="00B202A9" w:rsidP="00265D5F">
      <w:pPr>
        <w:spacing w:beforeLines="60" w:before="144" w:afterLines="30" w:after="72" w:line="360" w:lineRule="auto"/>
        <w:ind w:firstLine="709"/>
        <w:jc w:val="both"/>
        <w:rPr>
          <w:rFonts w:ascii="Times New Roman" w:eastAsia="Times New Roman" w:hAnsi="Times New Roman" w:cs="Times New Roman"/>
          <w:bCs/>
          <w:i/>
          <w:color w:val="27272C"/>
          <w:sz w:val="28"/>
          <w:szCs w:val="28"/>
          <w:lang w:eastAsia="ru-RU"/>
        </w:rPr>
      </w:pPr>
      <w:r w:rsidRPr="00F85593">
        <w:rPr>
          <w:rFonts w:ascii="Times New Roman" w:eastAsia="Times New Roman" w:hAnsi="Times New Roman" w:cs="Times New Roman"/>
          <w:bCs/>
          <w:i/>
          <w:color w:val="27272C"/>
          <w:sz w:val="28"/>
          <w:szCs w:val="28"/>
          <w:lang w:eastAsia="ru-RU"/>
        </w:rPr>
        <w:t>Кейс-метод</w:t>
      </w:r>
      <w:r w:rsidR="00DF1483" w:rsidRPr="00F85593">
        <w:rPr>
          <w:rFonts w:ascii="Times New Roman" w:eastAsia="Times New Roman" w:hAnsi="Times New Roman" w:cs="Times New Roman"/>
          <w:bCs/>
          <w:i/>
          <w:color w:val="27272C"/>
          <w:sz w:val="28"/>
          <w:szCs w:val="28"/>
          <w:lang w:eastAsia="ru-RU"/>
        </w:rPr>
        <w:t xml:space="preserve">. </w:t>
      </w:r>
    </w:p>
    <w:p w14:paraId="23553772" w14:textId="0B7C3752" w:rsidR="007B6911" w:rsidRPr="00F85593" w:rsidRDefault="007B6911" w:rsidP="00265D5F">
      <w:pPr>
        <w:spacing w:beforeLines="60" w:before="144" w:afterLines="30" w:after="72" w:line="360" w:lineRule="auto"/>
        <w:ind w:firstLine="709"/>
        <w:jc w:val="both"/>
        <w:rPr>
          <w:rFonts w:ascii="Times New Roman" w:eastAsia="Times New Roman" w:hAnsi="Times New Roman" w:cs="Times New Roman"/>
          <w:bCs/>
          <w:sz w:val="28"/>
          <w:szCs w:val="28"/>
          <w:lang w:eastAsia="ru-RU"/>
        </w:rPr>
      </w:pPr>
      <w:r w:rsidRPr="00F85593">
        <w:rPr>
          <w:rFonts w:ascii="Times New Roman" w:eastAsia="Times New Roman" w:hAnsi="Times New Roman" w:cs="Times New Roman"/>
          <w:bCs/>
          <w:sz w:val="28"/>
          <w:szCs w:val="28"/>
          <w:lang w:eastAsia="ru-RU"/>
        </w:rPr>
        <w:t xml:space="preserve">Кейс-метод </w:t>
      </w:r>
      <w:r w:rsidR="00301253" w:rsidRPr="00F85593">
        <w:rPr>
          <w:rFonts w:ascii="Times New Roman" w:eastAsia="Times New Roman" w:hAnsi="Times New Roman" w:cs="Times New Roman"/>
          <w:bCs/>
          <w:sz w:val="28"/>
          <w:szCs w:val="28"/>
          <w:lang w:eastAsia="ru-RU"/>
        </w:rPr>
        <w:t>— это</w:t>
      </w:r>
      <w:r w:rsidRPr="00F85593">
        <w:rPr>
          <w:rFonts w:ascii="Times New Roman" w:eastAsia="Times New Roman" w:hAnsi="Times New Roman" w:cs="Times New Roman"/>
          <w:bCs/>
          <w:sz w:val="28"/>
          <w:szCs w:val="28"/>
          <w:lang w:eastAsia="ru-RU"/>
        </w:rPr>
        <w:t xml:space="preserve"> метод анализа ситуации, предполагающий осмысление реальной ситуации, описание которой отражает не только какую-нибудь практическую проблему, но и активизирует определенный комплекс знаний, который необходимо усвоить для усвоения данной проблемы. </w:t>
      </w:r>
      <w:r w:rsidRPr="00F85593">
        <w:rPr>
          <w:rFonts w:ascii="Times New Roman" w:eastAsia="Times New Roman" w:hAnsi="Times New Roman" w:cs="Times New Roman"/>
          <w:bCs/>
          <w:sz w:val="28"/>
          <w:szCs w:val="28"/>
          <w:lang w:eastAsia="ru-RU"/>
        </w:rPr>
        <w:lastRenderedPageBreak/>
        <w:t>Практическая значимость этого метода заключается еще и в том, что содержание контрольно-измерительных материалов ГИА требует показать умения работы с текстом, знаковыми системами и навыки решения учебных задач</w:t>
      </w:r>
      <w:r w:rsidR="00F83D6B" w:rsidRPr="00F85593">
        <w:rPr>
          <w:rFonts w:ascii="Times New Roman" w:eastAsia="Times New Roman" w:hAnsi="Times New Roman" w:cs="Times New Roman"/>
          <w:bCs/>
          <w:sz w:val="28"/>
          <w:szCs w:val="28"/>
          <w:lang w:eastAsia="ru-RU"/>
        </w:rPr>
        <w:t>, а</w:t>
      </w:r>
      <w:r w:rsidRPr="00F85593">
        <w:rPr>
          <w:rFonts w:ascii="Times New Roman" w:eastAsia="Times New Roman" w:hAnsi="Times New Roman" w:cs="Times New Roman"/>
          <w:bCs/>
          <w:sz w:val="28"/>
          <w:szCs w:val="28"/>
          <w:lang w:eastAsia="ru-RU"/>
        </w:rPr>
        <w:t xml:space="preserve"> кейс-метод может помочь эти навыки сформировать и закрепить.</w:t>
      </w:r>
    </w:p>
    <w:p w14:paraId="173CE011" w14:textId="77777777" w:rsidR="007B6911" w:rsidRPr="00F85593" w:rsidRDefault="007B6911" w:rsidP="00265D5F">
      <w:pPr>
        <w:spacing w:beforeLines="60" w:before="144" w:afterLines="30" w:after="72" w:line="360" w:lineRule="auto"/>
        <w:ind w:firstLine="709"/>
        <w:jc w:val="both"/>
        <w:rPr>
          <w:rFonts w:ascii="Times New Roman" w:eastAsia="Times New Roman" w:hAnsi="Times New Roman" w:cs="Times New Roman"/>
          <w:bCs/>
          <w:sz w:val="28"/>
          <w:szCs w:val="28"/>
          <w:lang w:eastAsia="ru-RU"/>
        </w:rPr>
      </w:pPr>
      <w:r w:rsidRPr="00F85593">
        <w:rPr>
          <w:rFonts w:ascii="Times New Roman" w:eastAsia="Times New Roman" w:hAnsi="Times New Roman" w:cs="Times New Roman"/>
          <w:bCs/>
          <w:sz w:val="28"/>
          <w:szCs w:val="28"/>
          <w:lang w:eastAsia="ru-RU"/>
        </w:rPr>
        <w:t>Перед началом кейс-урока необходимо ознакомить учащихся с алгоритмом работы. Он может выглядеть примерно так:</w:t>
      </w:r>
    </w:p>
    <w:p w14:paraId="156CA2E0" w14:textId="77777777" w:rsidR="007B6911" w:rsidRPr="00F85593" w:rsidRDefault="007B6911" w:rsidP="00265D5F">
      <w:pPr>
        <w:spacing w:beforeLines="60" w:before="144" w:afterLines="30" w:after="72" w:line="360" w:lineRule="auto"/>
        <w:ind w:firstLine="709"/>
        <w:jc w:val="both"/>
        <w:rPr>
          <w:rFonts w:ascii="Times New Roman" w:eastAsia="Times New Roman" w:hAnsi="Times New Roman" w:cs="Times New Roman"/>
          <w:bCs/>
          <w:sz w:val="28"/>
          <w:szCs w:val="28"/>
          <w:lang w:eastAsia="ru-RU"/>
        </w:rPr>
      </w:pPr>
      <w:r w:rsidRPr="00F85593">
        <w:rPr>
          <w:rFonts w:ascii="Times New Roman" w:eastAsia="Times New Roman" w:hAnsi="Times New Roman" w:cs="Times New Roman"/>
          <w:bCs/>
          <w:sz w:val="28"/>
          <w:szCs w:val="28"/>
          <w:lang w:eastAsia="ru-RU"/>
        </w:rPr>
        <w:t>• записать цель, над которой предстоит работать группе</w:t>
      </w:r>
      <w:r w:rsidR="00F83D6B" w:rsidRPr="00F85593">
        <w:rPr>
          <w:rFonts w:ascii="Times New Roman" w:eastAsia="Times New Roman" w:hAnsi="Times New Roman" w:cs="Times New Roman"/>
          <w:bCs/>
          <w:sz w:val="28"/>
          <w:szCs w:val="28"/>
          <w:lang w:eastAsia="ru-RU"/>
        </w:rPr>
        <w:t>, либо проблемный вопрос</w:t>
      </w:r>
      <w:r w:rsidRPr="00F85593">
        <w:rPr>
          <w:rFonts w:ascii="Times New Roman" w:eastAsia="Times New Roman" w:hAnsi="Times New Roman" w:cs="Times New Roman"/>
          <w:bCs/>
          <w:sz w:val="28"/>
          <w:szCs w:val="28"/>
          <w:lang w:eastAsia="ru-RU"/>
        </w:rPr>
        <w:t>;</w:t>
      </w:r>
    </w:p>
    <w:p w14:paraId="03B135C8" w14:textId="77777777" w:rsidR="007B6911" w:rsidRPr="00F85593" w:rsidRDefault="007B6911" w:rsidP="00265D5F">
      <w:pPr>
        <w:spacing w:beforeLines="60" w:before="144" w:afterLines="30" w:after="72" w:line="360" w:lineRule="auto"/>
        <w:ind w:firstLine="709"/>
        <w:jc w:val="both"/>
        <w:rPr>
          <w:rFonts w:ascii="Times New Roman" w:eastAsia="Times New Roman" w:hAnsi="Times New Roman" w:cs="Times New Roman"/>
          <w:bCs/>
          <w:sz w:val="28"/>
          <w:szCs w:val="28"/>
          <w:lang w:eastAsia="ru-RU"/>
        </w:rPr>
      </w:pPr>
      <w:r w:rsidRPr="00F85593">
        <w:rPr>
          <w:rFonts w:ascii="Times New Roman" w:eastAsia="Times New Roman" w:hAnsi="Times New Roman" w:cs="Times New Roman"/>
          <w:bCs/>
          <w:sz w:val="28"/>
          <w:szCs w:val="28"/>
          <w:lang w:eastAsia="ru-RU"/>
        </w:rPr>
        <w:t>• выписать вопросы, сформулированные для данной темы;</w:t>
      </w:r>
    </w:p>
    <w:p w14:paraId="4068FB4B" w14:textId="77777777" w:rsidR="007B6911" w:rsidRPr="00F85593" w:rsidRDefault="007B6911" w:rsidP="00265D5F">
      <w:pPr>
        <w:spacing w:beforeLines="60" w:before="144" w:afterLines="30" w:after="72" w:line="360" w:lineRule="auto"/>
        <w:ind w:firstLine="709"/>
        <w:jc w:val="both"/>
        <w:rPr>
          <w:rFonts w:ascii="Times New Roman" w:eastAsia="Times New Roman" w:hAnsi="Times New Roman" w:cs="Times New Roman"/>
          <w:bCs/>
          <w:sz w:val="28"/>
          <w:szCs w:val="28"/>
          <w:lang w:eastAsia="ru-RU"/>
        </w:rPr>
      </w:pPr>
      <w:r w:rsidRPr="00F85593">
        <w:rPr>
          <w:rFonts w:ascii="Times New Roman" w:eastAsia="Times New Roman" w:hAnsi="Times New Roman" w:cs="Times New Roman"/>
          <w:bCs/>
          <w:sz w:val="28"/>
          <w:szCs w:val="28"/>
          <w:lang w:eastAsia="ru-RU"/>
        </w:rPr>
        <w:t>• по каждому вопросу кратко высказать мнения, а кому-либо из участников их записывать (например, модератору);</w:t>
      </w:r>
    </w:p>
    <w:p w14:paraId="167D4A95" w14:textId="77777777" w:rsidR="007B6911" w:rsidRPr="00F85593" w:rsidRDefault="007B6911" w:rsidP="00265D5F">
      <w:pPr>
        <w:spacing w:beforeLines="60" w:before="144" w:afterLines="30" w:after="72" w:line="360" w:lineRule="auto"/>
        <w:ind w:firstLine="709"/>
        <w:jc w:val="both"/>
        <w:rPr>
          <w:rFonts w:ascii="Times New Roman" w:eastAsia="Times New Roman" w:hAnsi="Times New Roman" w:cs="Times New Roman"/>
          <w:bCs/>
          <w:sz w:val="28"/>
          <w:szCs w:val="28"/>
          <w:lang w:eastAsia="ru-RU"/>
        </w:rPr>
      </w:pPr>
      <w:r w:rsidRPr="00F85593">
        <w:rPr>
          <w:rFonts w:ascii="Times New Roman" w:eastAsia="Times New Roman" w:hAnsi="Times New Roman" w:cs="Times New Roman"/>
          <w:bCs/>
          <w:sz w:val="28"/>
          <w:szCs w:val="28"/>
          <w:lang w:eastAsia="ru-RU"/>
        </w:rPr>
        <w:t>• сформулировать обобщенное групповое мнение, которое будет являться вариантом решения поставленной цели;</w:t>
      </w:r>
    </w:p>
    <w:p w14:paraId="5FA303E7" w14:textId="77777777" w:rsidR="007B6911" w:rsidRPr="00F85593" w:rsidRDefault="007B6911" w:rsidP="00265D5F">
      <w:pPr>
        <w:spacing w:beforeLines="60" w:before="144" w:afterLines="30" w:after="72" w:line="360" w:lineRule="auto"/>
        <w:ind w:firstLine="709"/>
        <w:jc w:val="both"/>
        <w:rPr>
          <w:rFonts w:ascii="Times New Roman" w:eastAsia="Times New Roman" w:hAnsi="Times New Roman" w:cs="Times New Roman"/>
          <w:bCs/>
          <w:sz w:val="28"/>
          <w:szCs w:val="28"/>
          <w:lang w:eastAsia="ru-RU"/>
        </w:rPr>
      </w:pPr>
      <w:r w:rsidRPr="00F85593">
        <w:rPr>
          <w:rFonts w:ascii="Times New Roman" w:eastAsia="Times New Roman" w:hAnsi="Times New Roman" w:cs="Times New Roman"/>
          <w:bCs/>
          <w:sz w:val="28"/>
          <w:szCs w:val="28"/>
          <w:lang w:eastAsia="ru-RU"/>
        </w:rPr>
        <w:t>• представить результаты работы. Это может быть резюме в виде выводов на одной странице, в</w:t>
      </w:r>
      <w:r w:rsidR="00F83D6B" w:rsidRPr="00F85593">
        <w:rPr>
          <w:rFonts w:ascii="Times New Roman" w:eastAsia="Times New Roman" w:hAnsi="Times New Roman" w:cs="Times New Roman"/>
          <w:bCs/>
          <w:sz w:val="28"/>
          <w:szCs w:val="28"/>
          <w:lang w:eastAsia="ru-RU"/>
        </w:rPr>
        <w:t>ыступление модератора пределах 5</w:t>
      </w:r>
      <w:r w:rsidRPr="00F85593">
        <w:rPr>
          <w:rFonts w:ascii="Times New Roman" w:eastAsia="Times New Roman" w:hAnsi="Times New Roman" w:cs="Times New Roman"/>
          <w:bCs/>
          <w:sz w:val="28"/>
          <w:szCs w:val="28"/>
          <w:lang w:eastAsia="ru-RU"/>
        </w:rPr>
        <w:t xml:space="preserve"> минут, при этом предварительно на доске записываются основные результаты работы.</w:t>
      </w:r>
    </w:p>
    <w:p w14:paraId="0BD9A397" w14:textId="77777777" w:rsidR="00F83D6B" w:rsidRPr="00F85593" w:rsidRDefault="00F83D6B" w:rsidP="00265D5F">
      <w:pPr>
        <w:spacing w:beforeLines="60" w:before="144" w:afterLines="30" w:after="72" w:line="360" w:lineRule="auto"/>
        <w:ind w:firstLine="709"/>
        <w:jc w:val="both"/>
        <w:rPr>
          <w:rFonts w:ascii="Times New Roman" w:eastAsia="Times New Roman" w:hAnsi="Times New Roman" w:cs="Times New Roman"/>
          <w:bCs/>
          <w:sz w:val="28"/>
          <w:szCs w:val="28"/>
          <w:lang w:eastAsia="ru-RU"/>
        </w:rPr>
      </w:pPr>
      <w:r w:rsidRPr="00F85593">
        <w:rPr>
          <w:rFonts w:ascii="Times New Roman" w:eastAsia="Times New Roman" w:hAnsi="Times New Roman" w:cs="Times New Roman"/>
          <w:bCs/>
          <w:sz w:val="28"/>
          <w:szCs w:val="28"/>
          <w:lang w:eastAsia="ru-RU"/>
        </w:rPr>
        <w:t>Далее представлен сам пакет с заданиями.</w:t>
      </w:r>
    </w:p>
    <w:p w14:paraId="37659632"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Задание 1</w:t>
      </w:r>
    </w:p>
    <w:p w14:paraId="4F3FDACC"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Объяснить смысл высказывания: </w:t>
      </w:r>
      <w:r w:rsidR="00DF1483" w:rsidRPr="00F85593">
        <w:rPr>
          <w:rFonts w:ascii="Times New Roman" w:hAnsi="Times New Roman" w:cs="Times New Roman"/>
          <w:sz w:val="28"/>
          <w:szCs w:val="28"/>
        </w:rPr>
        <w:t>«</w:t>
      </w:r>
      <w:r w:rsidRPr="00F85593">
        <w:rPr>
          <w:rFonts w:ascii="Times New Roman" w:eastAsia="Times New Roman" w:hAnsi="Times New Roman" w:cs="Times New Roman"/>
          <w:sz w:val="28"/>
          <w:szCs w:val="28"/>
          <w:lang w:eastAsia="ru-RU"/>
        </w:rPr>
        <w:t>Глобализация приняла такие масштабы, что все, что происходит в одной части мира, влияет на другую часть</w:t>
      </w:r>
      <w:r w:rsidR="00DF1483" w:rsidRPr="00F85593">
        <w:rPr>
          <w:rFonts w:ascii="Times New Roman" w:eastAsia="Times New Roman" w:hAnsi="Times New Roman" w:cs="Times New Roman"/>
          <w:sz w:val="28"/>
          <w:szCs w:val="28"/>
          <w:lang w:eastAsia="ru-RU"/>
        </w:rPr>
        <w:t>»</w:t>
      </w:r>
      <w:r w:rsidRPr="00F85593">
        <w:rPr>
          <w:rFonts w:ascii="Times New Roman" w:eastAsia="Times New Roman" w:hAnsi="Times New Roman" w:cs="Times New Roman"/>
          <w:sz w:val="28"/>
          <w:szCs w:val="28"/>
          <w:lang w:eastAsia="ru-RU"/>
        </w:rPr>
        <w:t>. </w:t>
      </w:r>
      <w:r w:rsidR="00F83D6B" w:rsidRPr="00F85593">
        <w:rPr>
          <w:rFonts w:ascii="Times New Roman" w:hAnsi="Times New Roman" w:cs="Times New Roman"/>
          <w:sz w:val="28"/>
          <w:szCs w:val="28"/>
        </w:rPr>
        <w:t>Необходимо аргументировать свой ответ.</w:t>
      </w:r>
      <w:r w:rsidRPr="00F85593">
        <w:rPr>
          <w:rFonts w:ascii="Times New Roman" w:hAnsi="Times New Roman" w:cs="Times New Roman"/>
          <w:sz w:val="28"/>
          <w:szCs w:val="28"/>
        </w:rPr>
        <w:t xml:space="preserve"> </w:t>
      </w:r>
    </w:p>
    <w:p w14:paraId="5FB9ADC2" w14:textId="77777777" w:rsidR="006270FC"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Задание 2</w:t>
      </w:r>
    </w:p>
    <w:p w14:paraId="714BC9A9" w14:textId="77777777" w:rsidR="006270FC" w:rsidRPr="00F85593" w:rsidRDefault="006270FC"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Укажите, о начале какого процесса говорит автор, характеризуя современное общество. Опираясь на знание обществоведческого курса, дайте определение понятия «глобализация».</w:t>
      </w:r>
    </w:p>
    <w:p w14:paraId="03843E9A" w14:textId="77777777" w:rsidR="006270FC" w:rsidRPr="00F85593" w:rsidRDefault="006270FC"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Прочитайте</w:t>
      </w:r>
      <w:r w:rsidR="00892538" w:rsidRPr="00F85593">
        <w:rPr>
          <w:rFonts w:ascii="Times New Roman" w:eastAsia="Times New Roman" w:hAnsi="Times New Roman" w:cs="Times New Roman"/>
          <w:sz w:val="28"/>
          <w:szCs w:val="28"/>
          <w:lang w:eastAsia="ru-RU"/>
        </w:rPr>
        <w:t xml:space="preserve"> текст и выполните задания </w:t>
      </w:r>
      <w:r w:rsidR="00186AC9" w:rsidRPr="00F85593">
        <w:rPr>
          <w:rFonts w:ascii="Times New Roman" w:eastAsia="Times New Roman" w:hAnsi="Times New Roman" w:cs="Times New Roman"/>
          <w:sz w:val="28"/>
          <w:szCs w:val="28"/>
          <w:lang w:eastAsia="ru-RU"/>
        </w:rPr>
        <w:t>2.</w:t>
      </w:r>
      <w:r w:rsidR="00892538" w:rsidRPr="00F85593">
        <w:rPr>
          <w:rFonts w:ascii="Times New Roman" w:eastAsia="Times New Roman" w:hAnsi="Times New Roman" w:cs="Times New Roman"/>
          <w:sz w:val="28"/>
          <w:szCs w:val="28"/>
          <w:lang w:eastAsia="ru-RU"/>
        </w:rPr>
        <w:t>1—</w:t>
      </w:r>
      <w:r w:rsidR="00186AC9" w:rsidRPr="00F85593">
        <w:rPr>
          <w:rFonts w:ascii="Times New Roman" w:eastAsia="Times New Roman" w:hAnsi="Times New Roman" w:cs="Times New Roman"/>
          <w:sz w:val="28"/>
          <w:szCs w:val="28"/>
          <w:lang w:eastAsia="ru-RU"/>
        </w:rPr>
        <w:t>2.</w:t>
      </w:r>
      <w:r w:rsidR="00892538" w:rsidRPr="00F85593">
        <w:rPr>
          <w:rFonts w:ascii="Times New Roman" w:eastAsia="Times New Roman" w:hAnsi="Times New Roman" w:cs="Times New Roman"/>
          <w:sz w:val="28"/>
          <w:szCs w:val="28"/>
          <w:lang w:eastAsia="ru-RU"/>
        </w:rPr>
        <w:t>4.</w:t>
      </w:r>
    </w:p>
    <w:p w14:paraId="03624422" w14:textId="77777777" w:rsidR="006270FC" w:rsidRPr="00F85593" w:rsidRDefault="006270FC"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lastRenderedPageBreak/>
        <w:t>Становление информационного общества далеко не завершено, однако представляется возможным выделит</w:t>
      </w:r>
      <w:r w:rsidR="00892538" w:rsidRPr="00F85593">
        <w:rPr>
          <w:rFonts w:ascii="Times New Roman" w:eastAsia="Times New Roman" w:hAnsi="Times New Roman" w:cs="Times New Roman"/>
          <w:sz w:val="28"/>
          <w:szCs w:val="28"/>
          <w:lang w:eastAsia="ru-RU"/>
        </w:rPr>
        <w:t>ь некоторые его характеристики.</w:t>
      </w:r>
    </w:p>
    <w:p w14:paraId="6BDC89F1" w14:textId="77777777" w:rsidR="006270FC" w:rsidRPr="00F85593" w:rsidRDefault="006270FC"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Доминирующим в экономике становится сектор, связанный с производством знаний, обработкой и распространением информации. В итоге, удельный вес затрат на исследовательские работы и маркетинг новой продукции превышает материальные затраты на ее выпуск. Так, в фармацевтических и компьютерных фирмах США последние снизились до 10-15% ее стоимости (в автомобильной промышленности США они все еще выше 50%, что видимо, определяет ее отставание от японской).</w:t>
      </w:r>
    </w:p>
    <w:p w14:paraId="06A4C83B" w14:textId="77777777" w:rsidR="006270FC" w:rsidRPr="00F85593" w:rsidRDefault="006270FC"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Доля продаж «ноу-хау», т.е. технической информации в общем объеме внешней и внутренней торговли начинает превышать доли продукции аграрного, добывающего и обрабатывающего секторов экономики. По существующим оценкам, в США этот «порог» был превзойден еще в 1980-х гг.</w:t>
      </w:r>
    </w:p>
    <w:p w14:paraId="7AA245A3" w14:textId="77777777" w:rsidR="006270FC" w:rsidRPr="00F85593" w:rsidRDefault="006270FC"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Доля самодеятельного населения страны, занятого в создании, обработке и распространении информации, начинает превышать численность рабочей силы, занятой в сельском хозяйстве и промышленности. Здесь следует отметить, что сфера обслуживания дифференцируется: часть ее работников, даже в наиболее развитых странах, все еще занята достаточно тяжелым физическим трудом, в то время как большинство из них начинают обслуживать информационный сектор экономики.</w:t>
      </w:r>
    </w:p>
    <w:p w14:paraId="3E5685FC" w14:textId="77777777" w:rsidR="006270FC" w:rsidRPr="00F85593" w:rsidRDefault="006270FC"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Информационные потоки получают новый материальный носитель, т.е. глобальную сеть телекоммуникаций, а также Интернет. &lt;...&gt;</w:t>
      </w:r>
    </w:p>
    <w:p w14:paraId="185EF37C" w14:textId="07F7EF66" w:rsidR="006270FC" w:rsidRPr="00F85593" w:rsidRDefault="006270FC"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 xml:space="preserve">Существенным и ранее не </w:t>
      </w:r>
      <w:r w:rsidR="00B23066" w:rsidRPr="00F85593">
        <w:rPr>
          <w:rFonts w:ascii="Times New Roman" w:eastAsia="Times New Roman" w:hAnsi="Times New Roman" w:cs="Times New Roman"/>
          <w:sz w:val="28"/>
          <w:szCs w:val="28"/>
          <w:lang w:eastAsia="ru-RU"/>
        </w:rPr>
        <w:t>упитывавшимся</w:t>
      </w:r>
      <w:r w:rsidRPr="00F85593">
        <w:rPr>
          <w:rFonts w:ascii="Times New Roman" w:eastAsia="Times New Roman" w:hAnsi="Times New Roman" w:cs="Times New Roman"/>
          <w:sz w:val="28"/>
          <w:szCs w:val="28"/>
          <w:lang w:eastAsia="ru-RU"/>
        </w:rPr>
        <w:t xml:space="preserve"> фактором общественного развития становится феномен «кризиса </w:t>
      </w:r>
      <w:r w:rsidR="00301253" w:rsidRPr="00F85593">
        <w:rPr>
          <w:rFonts w:ascii="Times New Roman" w:eastAsia="Times New Roman" w:hAnsi="Times New Roman" w:cs="Times New Roman"/>
          <w:sz w:val="28"/>
          <w:szCs w:val="28"/>
          <w:lang w:eastAsia="ru-RU"/>
        </w:rPr>
        <w:t>человека» ...</w:t>
      </w:r>
      <w:r w:rsidRPr="00F85593">
        <w:rPr>
          <w:rFonts w:ascii="Times New Roman" w:eastAsia="Times New Roman" w:hAnsi="Times New Roman" w:cs="Times New Roman"/>
          <w:sz w:val="28"/>
          <w:szCs w:val="28"/>
          <w:lang w:eastAsia="ru-RU"/>
        </w:rPr>
        <w:t xml:space="preserve"> Человек, живущий в развитых странах, подвергается воздействию огромных потоков информации, возможности осмысления которой не безграничны. Это ведет к тому, что часть информации осознанно вообще не воспринимается, отсекается или поглощается некритично. &lt;...&gt;</w:t>
      </w:r>
    </w:p>
    <w:p w14:paraId="0DAF94D9" w14:textId="77777777" w:rsidR="006270FC" w:rsidRPr="00F85593" w:rsidRDefault="006270FC"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lastRenderedPageBreak/>
        <w:t> Можно говорить о начале процесса возникновения глобального информационного общества как новой стадиальной фазы мирового цивилизационного развития.</w:t>
      </w:r>
    </w:p>
    <w:p w14:paraId="23EDF02C" w14:textId="77777777" w:rsidR="006270FC" w:rsidRPr="00F85593" w:rsidRDefault="006270FC"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Н.В. Загладин</w:t>
      </w:r>
    </w:p>
    <w:p w14:paraId="7A238952" w14:textId="77777777" w:rsidR="00186AC9" w:rsidRPr="00F85593" w:rsidRDefault="007021AA" w:rsidP="004177E7">
      <w:pPr>
        <w:pStyle w:val="a4"/>
        <w:numPr>
          <w:ilvl w:val="1"/>
          <w:numId w:val="19"/>
        </w:num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Какие четыре признака информационного общества названы автором?</w:t>
      </w:r>
    </w:p>
    <w:p w14:paraId="4057F79D" w14:textId="77777777" w:rsidR="00186AC9" w:rsidRPr="00F85593" w:rsidRDefault="007021AA" w:rsidP="004177E7">
      <w:pPr>
        <w:pStyle w:val="a4"/>
        <w:numPr>
          <w:ilvl w:val="1"/>
          <w:numId w:val="19"/>
        </w:num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Автор полагает, что информационное общество является глобальным». Укажите любые три проявления глобализации в современном обществе.</w:t>
      </w:r>
    </w:p>
    <w:p w14:paraId="09C32060" w14:textId="77777777" w:rsidR="00186AC9" w:rsidRPr="00F85593" w:rsidRDefault="007021AA" w:rsidP="004177E7">
      <w:pPr>
        <w:pStyle w:val="a4"/>
        <w:numPr>
          <w:ilvl w:val="1"/>
          <w:numId w:val="19"/>
        </w:num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Какую проблему, связанную с «кризисом человека» в условиях становления информационного общества, называет автор? Назовите любые две другие проблемы, составляющие суть «кризиса человека», которые вам известны из курса обществознания.</w:t>
      </w:r>
    </w:p>
    <w:p w14:paraId="1DBDAA4A" w14:textId="77777777" w:rsidR="00F034EE" w:rsidRPr="00F85593" w:rsidRDefault="007021AA" w:rsidP="004177E7">
      <w:pPr>
        <w:pStyle w:val="a4"/>
        <w:numPr>
          <w:ilvl w:val="1"/>
          <w:numId w:val="19"/>
        </w:num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Опираясь на знание обществоведческого курса, дайте определение понятия «глобализация».</w:t>
      </w:r>
    </w:p>
    <w:p w14:paraId="103AA131" w14:textId="77777777" w:rsidR="00186AC9" w:rsidRPr="00F85593" w:rsidRDefault="00186AC9"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Задание 3</w:t>
      </w:r>
    </w:p>
    <w:p w14:paraId="34469324" w14:textId="77777777" w:rsidR="00F034EE" w:rsidRPr="00F85593" w:rsidRDefault="006270F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Сделать кластер на тему: «Глобальные проблемы человечества».</w:t>
      </w:r>
    </w:p>
    <w:p w14:paraId="1287AAB7" w14:textId="77777777" w:rsidR="003F08B4" w:rsidRPr="00F85593" w:rsidRDefault="003F08B4"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i/>
          <w:sz w:val="28"/>
          <w:szCs w:val="28"/>
        </w:rPr>
        <w:t>Урок- семинар</w:t>
      </w:r>
    </w:p>
    <w:p w14:paraId="79ACF1C3" w14:textId="77777777" w:rsidR="000D6B8F" w:rsidRPr="00F85593" w:rsidRDefault="003F08B4"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Семинар – вид урока, на котором основным метод</w:t>
      </w:r>
      <w:r w:rsidR="00F83D6B" w:rsidRPr="00F85593">
        <w:rPr>
          <w:rFonts w:ascii="Times New Roman" w:hAnsi="Times New Roman" w:cs="Times New Roman"/>
          <w:sz w:val="28"/>
          <w:szCs w:val="28"/>
        </w:rPr>
        <w:t xml:space="preserve">ом является беседа, </w:t>
      </w:r>
      <w:r w:rsidRPr="00F85593">
        <w:rPr>
          <w:rFonts w:ascii="Times New Roman" w:hAnsi="Times New Roman" w:cs="Times New Roman"/>
          <w:sz w:val="28"/>
          <w:szCs w:val="28"/>
        </w:rPr>
        <w:t xml:space="preserve">деятельность учающихся заключается в том, что они отвечают на вопросы, выступают с сообщениями и сами задают вопросы. В ходе подготовки они приобретают навыки самостоятельной работы с научно-популярной литературой, </w:t>
      </w:r>
      <w:r w:rsidR="00F83D6B" w:rsidRPr="00F85593">
        <w:rPr>
          <w:rFonts w:ascii="Times New Roman" w:hAnsi="Times New Roman" w:cs="Times New Roman"/>
          <w:sz w:val="28"/>
          <w:szCs w:val="28"/>
        </w:rPr>
        <w:t xml:space="preserve">различными </w:t>
      </w:r>
      <w:r w:rsidRPr="00F85593">
        <w:rPr>
          <w:rFonts w:ascii="Times New Roman" w:hAnsi="Times New Roman" w:cs="Times New Roman"/>
          <w:sz w:val="28"/>
          <w:szCs w:val="28"/>
        </w:rPr>
        <w:t>интернет- ресурсами,</w:t>
      </w:r>
      <w:r w:rsidR="00F83D6B" w:rsidRPr="00F85593">
        <w:rPr>
          <w:rFonts w:ascii="Times New Roman" w:hAnsi="Times New Roman" w:cs="Times New Roman"/>
          <w:sz w:val="28"/>
          <w:szCs w:val="28"/>
        </w:rPr>
        <w:t xml:space="preserve"> учатся анализировать </w:t>
      </w:r>
      <w:r w:rsidRPr="00F85593">
        <w:rPr>
          <w:rFonts w:ascii="Times New Roman" w:hAnsi="Times New Roman" w:cs="Times New Roman"/>
          <w:sz w:val="28"/>
          <w:szCs w:val="28"/>
        </w:rPr>
        <w:t>информаци</w:t>
      </w:r>
      <w:r w:rsidR="00F83D6B" w:rsidRPr="00F85593">
        <w:rPr>
          <w:rFonts w:ascii="Times New Roman" w:hAnsi="Times New Roman" w:cs="Times New Roman"/>
          <w:sz w:val="28"/>
          <w:szCs w:val="28"/>
        </w:rPr>
        <w:t>ю</w:t>
      </w:r>
      <w:r w:rsidRPr="00F85593">
        <w:rPr>
          <w:rFonts w:ascii="Times New Roman" w:hAnsi="Times New Roman" w:cs="Times New Roman"/>
          <w:sz w:val="28"/>
          <w:szCs w:val="28"/>
        </w:rPr>
        <w:t xml:space="preserve"> и выделять главное, а также формируют навыки публичного выступления. </w:t>
      </w:r>
    </w:p>
    <w:p w14:paraId="7AC3CA62" w14:textId="77777777" w:rsidR="00DF1483" w:rsidRPr="00F85593" w:rsidRDefault="00A05C92"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Таким образом, используя данные методы обучения урок можно сделать более увлекательным</w:t>
      </w:r>
      <w:r w:rsidR="003F08B4" w:rsidRPr="00F85593">
        <w:rPr>
          <w:rFonts w:ascii="Times New Roman" w:hAnsi="Times New Roman" w:cs="Times New Roman"/>
          <w:sz w:val="28"/>
          <w:szCs w:val="28"/>
        </w:rPr>
        <w:t>.</w:t>
      </w:r>
      <w:r w:rsidRPr="00F85593">
        <w:rPr>
          <w:rFonts w:ascii="Times New Roman" w:hAnsi="Times New Roman" w:cs="Times New Roman"/>
          <w:sz w:val="28"/>
          <w:szCs w:val="28"/>
        </w:rPr>
        <w:t xml:space="preserve"> </w:t>
      </w:r>
      <w:r w:rsidR="003F08B4" w:rsidRPr="00F85593">
        <w:rPr>
          <w:rFonts w:ascii="Times New Roman" w:hAnsi="Times New Roman" w:cs="Times New Roman"/>
          <w:sz w:val="28"/>
          <w:szCs w:val="28"/>
        </w:rPr>
        <w:t>О</w:t>
      </w:r>
      <w:r w:rsidRPr="00F85593">
        <w:rPr>
          <w:rFonts w:ascii="Times New Roman" w:hAnsi="Times New Roman" w:cs="Times New Roman"/>
          <w:sz w:val="28"/>
          <w:szCs w:val="28"/>
        </w:rPr>
        <w:t>ни помогут сформировать интерес и позитивную мотивацию к обучению</w:t>
      </w:r>
      <w:r w:rsidR="003F08B4" w:rsidRPr="00F85593">
        <w:rPr>
          <w:rFonts w:ascii="Times New Roman" w:hAnsi="Times New Roman" w:cs="Times New Roman"/>
          <w:sz w:val="28"/>
          <w:szCs w:val="28"/>
        </w:rPr>
        <w:t xml:space="preserve">, </w:t>
      </w:r>
      <w:r w:rsidRPr="00F85593">
        <w:rPr>
          <w:rFonts w:ascii="Times New Roman" w:hAnsi="Times New Roman" w:cs="Times New Roman"/>
          <w:sz w:val="28"/>
          <w:szCs w:val="28"/>
        </w:rPr>
        <w:t xml:space="preserve">у учащихся появится возможность проявить свою </w:t>
      </w:r>
      <w:r w:rsidRPr="00F85593">
        <w:rPr>
          <w:rFonts w:ascii="Times New Roman" w:hAnsi="Times New Roman" w:cs="Times New Roman"/>
          <w:sz w:val="28"/>
          <w:szCs w:val="28"/>
        </w:rPr>
        <w:lastRenderedPageBreak/>
        <w:t>креативность и с</w:t>
      </w:r>
      <w:r w:rsidR="003F08B4" w:rsidRPr="00F85593">
        <w:rPr>
          <w:rFonts w:ascii="Times New Roman" w:hAnsi="Times New Roman" w:cs="Times New Roman"/>
          <w:sz w:val="28"/>
          <w:szCs w:val="28"/>
        </w:rPr>
        <w:t xml:space="preserve">амостоятельность в рассуждениях, а также с помощью предложенных вариантов обучения будут формироваться навыки </w:t>
      </w:r>
      <w:r w:rsidRPr="00F85593">
        <w:rPr>
          <w:rFonts w:ascii="Times New Roman" w:hAnsi="Times New Roman" w:cs="Times New Roman"/>
          <w:sz w:val="28"/>
          <w:szCs w:val="28"/>
        </w:rPr>
        <w:t xml:space="preserve">аналитического мышления и </w:t>
      </w:r>
      <w:r w:rsidR="003F08B4" w:rsidRPr="00F85593">
        <w:rPr>
          <w:rFonts w:ascii="Times New Roman" w:hAnsi="Times New Roman" w:cs="Times New Roman"/>
          <w:sz w:val="28"/>
          <w:szCs w:val="28"/>
        </w:rPr>
        <w:t xml:space="preserve">развиваться коммуникативные навыки. </w:t>
      </w:r>
    </w:p>
    <w:p w14:paraId="44381E3E" w14:textId="496890B1" w:rsidR="00DF1483" w:rsidRPr="00F85593" w:rsidRDefault="00CA2271" w:rsidP="00265D5F">
      <w:pPr>
        <w:pStyle w:val="2"/>
        <w:spacing w:beforeLines="60" w:before="144" w:afterLines="30" w:after="72" w:line="360" w:lineRule="auto"/>
        <w:ind w:firstLine="709"/>
        <w:jc w:val="both"/>
        <w:rPr>
          <w:rFonts w:ascii="Times New Roman" w:hAnsi="Times New Roman" w:cs="Times New Roman"/>
          <w:b/>
          <w:color w:val="auto"/>
          <w:sz w:val="28"/>
          <w:szCs w:val="28"/>
        </w:rPr>
      </w:pPr>
      <w:bookmarkStart w:id="13" w:name="_Toc98102149"/>
      <w:r w:rsidRPr="00F85593">
        <w:rPr>
          <w:rFonts w:ascii="Times New Roman" w:hAnsi="Times New Roman" w:cs="Times New Roman"/>
          <w:b/>
          <w:color w:val="auto"/>
          <w:sz w:val="28"/>
          <w:szCs w:val="28"/>
        </w:rPr>
        <w:t>3.2. Методиче</w:t>
      </w:r>
      <w:r w:rsidR="00DF1483" w:rsidRPr="00F85593">
        <w:rPr>
          <w:rFonts w:ascii="Times New Roman" w:hAnsi="Times New Roman" w:cs="Times New Roman"/>
          <w:b/>
          <w:color w:val="auto"/>
          <w:sz w:val="28"/>
          <w:szCs w:val="28"/>
        </w:rPr>
        <w:t>ские разработки уроков</w:t>
      </w:r>
      <w:r w:rsidRPr="00F85593">
        <w:rPr>
          <w:rFonts w:ascii="Times New Roman" w:hAnsi="Times New Roman" w:cs="Times New Roman"/>
          <w:b/>
          <w:color w:val="auto"/>
          <w:sz w:val="28"/>
          <w:szCs w:val="28"/>
        </w:rPr>
        <w:t xml:space="preserve"> по теме «Глобализация и глобальные проблемы современности»</w:t>
      </w:r>
      <w:bookmarkEnd w:id="13"/>
    </w:p>
    <w:p w14:paraId="37ED081E"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i/>
          <w:sz w:val="28"/>
          <w:szCs w:val="28"/>
        </w:rPr>
        <w:t>План- конспект</w:t>
      </w:r>
      <w:r w:rsidR="00D0489B" w:rsidRPr="00F85593">
        <w:rPr>
          <w:rFonts w:ascii="Times New Roman" w:hAnsi="Times New Roman" w:cs="Times New Roman"/>
          <w:i/>
          <w:sz w:val="28"/>
          <w:szCs w:val="28"/>
        </w:rPr>
        <w:t xml:space="preserve"> урока</w:t>
      </w:r>
    </w:p>
    <w:p w14:paraId="1B5D2757" w14:textId="77777777" w:rsidR="003E3514"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Тема: Глобальные проблемы современности</w:t>
      </w:r>
      <w:r w:rsidR="00D0489B" w:rsidRPr="00F85593">
        <w:rPr>
          <w:rFonts w:ascii="Times New Roman" w:hAnsi="Times New Roman" w:cs="Times New Roman"/>
          <w:sz w:val="28"/>
          <w:szCs w:val="28"/>
        </w:rPr>
        <w:t xml:space="preserve">. </w:t>
      </w:r>
      <w:r w:rsidR="003E3514" w:rsidRPr="00F85593">
        <w:rPr>
          <w:rFonts w:ascii="Times New Roman" w:hAnsi="Times New Roman" w:cs="Times New Roman"/>
          <w:sz w:val="28"/>
          <w:szCs w:val="28"/>
        </w:rPr>
        <w:t>10 класс</w:t>
      </w:r>
    </w:p>
    <w:p w14:paraId="5FBAF02C"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Тип урока: урок изучения нового учебного материала</w:t>
      </w:r>
    </w:p>
    <w:p w14:paraId="219CB156" w14:textId="39F9A445"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Цель урока</w:t>
      </w:r>
      <w:r w:rsidR="00301253" w:rsidRPr="00F85593">
        <w:rPr>
          <w:rFonts w:ascii="Times New Roman" w:hAnsi="Times New Roman" w:cs="Times New Roman"/>
          <w:sz w:val="28"/>
          <w:szCs w:val="28"/>
        </w:rPr>
        <w:t>: способствовать</w:t>
      </w:r>
      <w:r w:rsidRPr="00F85593">
        <w:rPr>
          <w:rFonts w:ascii="Times New Roman" w:hAnsi="Times New Roman" w:cs="Times New Roman"/>
          <w:sz w:val="28"/>
          <w:szCs w:val="28"/>
        </w:rPr>
        <w:t xml:space="preserve"> изучению, обобщению и систематизации знаний по теме «Глобальные проблемы человечества» у обучающихся</w:t>
      </w:r>
    </w:p>
    <w:p w14:paraId="134BF28F"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Задачи урока:</w:t>
      </w:r>
    </w:p>
    <w:p w14:paraId="63A501E8" w14:textId="77777777" w:rsidR="000B67E2" w:rsidRPr="00F85593" w:rsidRDefault="000B67E2"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Предметные: знать, что такое «глобальные проблемы современности», их классификацию и как различные проблемы современности связаны между собой; уметь применять обществоведческие понятия как в устной, так и в письменной речи.</w:t>
      </w:r>
    </w:p>
    <w:p w14:paraId="4C4716B2" w14:textId="77777777" w:rsidR="000B67E2" w:rsidRPr="00F85593" w:rsidRDefault="000B67E2"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регулятивные: формулировать цель урока, планировать вместе с учителем деятельность по изучению темы урока.</w:t>
      </w:r>
    </w:p>
    <w:p w14:paraId="5E3E7657" w14:textId="77777777" w:rsidR="000B67E2" w:rsidRPr="00F85593" w:rsidRDefault="000B67E2"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познавательные: уметь находить необходимую информацию в различных источниках; использовать знаково-символические средства для создания моделей изучаемых объектов, грамотно представлять имеющуюся информацию;</w:t>
      </w:r>
    </w:p>
    <w:p w14:paraId="1D4ED2FB" w14:textId="77777777" w:rsidR="000B67E2" w:rsidRPr="00F85593" w:rsidRDefault="000B67E2"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коммуникативные: уметь участвовать в коллективном обсуждении; интегрироваться в группу сверстников и строить продуктивное взаимодействие и сотрудничество.</w:t>
      </w:r>
    </w:p>
    <w:p w14:paraId="7400A5D2" w14:textId="77777777" w:rsidR="000B67E2" w:rsidRPr="00F85593" w:rsidRDefault="00B8188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Личностные: </w:t>
      </w:r>
      <w:r w:rsidR="000B67E2" w:rsidRPr="00F85593">
        <w:rPr>
          <w:rFonts w:ascii="Times New Roman" w:hAnsi="Times New Roman" w:cs="Times New Roman"/>
          <w:sz w:val="28"/>
          <w:szCs w:val="28"/>
        </w:rPr>
        <w:t>формировать положительную мотивацию к обучению, понимание важности получения образования.</w:t>
      </w:r>
    </w:p>
    <w:p w14:paraId="57E663CC"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Формы работы учащихся: лекция с элементами аналитической беседы, практического занятия, дискуссии.</w:t>
      </w:r>
    </w:p>
    <w:p w14:paraId="3C8F6259" w14:textId="77777777" w:rsidR="00DD49DD" w:rsidRPr="00F85593" w:rsidRDefault="00DD49DD" w:rsidP="00265D5F">
      <w:pPr>
        <w:pStyle w:val="a4"/>
        <w:numPr>
          <w:ilvl w:val="0"/>
          <w:numId w:val="2"/>
        </w:numPr>
        <w:spacing w:beforeLines="60" w:before="144" w:afterLines="30" w:after="72" w:line="360" w:lineRule="auto"/>
        <w:ind w:firstLine="709"/>
        <w:contextualSpacing w:val="0"/>
        <w:jc w:val="both"/>
        <w:rPr>
          <w:rFonts w:ascii="Times New Roman" w:hAnsi="Times New Roman" w:cs="Times New Roman"/>
          <w:sz w:val="28"/>
          <w:szCs w:val="28"/>
        </w:rPr>
      </w:pPr>
      <w:r w:rsidRPr="00F85593">
        <w:rPr>
          <w:rFonts w:ascii="Times New Roman" w:hAnsi="Times New Roman" w:cs="Times New Roman"/>
          <w:sz w:val="28"/>
          <w:szCs w:val="28"/>
        </w:rPr>
        <w:t>Организационный момент</w:t>
      </w:r>
    </w:p>
    <w:p w14:paraId="63BCD6FB"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Проверить подго</w:t>
      </w:r>
      <w:r w:rsidRPr="00F85593">
        <w:rPr>
          <w:rFonts w:ascii="Times New Roman" w:hAnsi="Times New Roman" w:cs="Times New Roman"/>
          <w:sz w:val="28"/>
          <w:szCs w:val="28"/>
        </w:rPr>
        <w:softHyphen/>
        <w:t>товленность классного поме</w:t>
      </w:r>
      <w:r w:rsidRPr="00F85593">
        <w:rPr>
          <w:rFonts w:ascii="Times New Roman" w:hAnsi="Times New Roman" w:cs="Times New Roman"/>
          <w:sz w:val="28"/>
          <w:szCs w:val="28"/>
        </w:rPr>
        <w:softHyphen/>
        <w:t xml:space="preserve">щения перед уроком. Проверить полную готовность учащихся к уроку.  </w:t>
      </w:r>
    </w:p>
    <w:p w14:paraId="5E90558A"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Добрый д</w:t>
      </w:r>
      <w:r w:rsidR="00DF1483" w:rsidRPr="00F85593">
        <w:rPr>
          <w:rFonts w:ascii="Times New Roman" w:hAnsi="Times New Roman" w:cs="Times New Roman"/>
          <w:sz w:val="28"/>
          <w:szCs w:val="28"/>
        </w:rPr>
        <w:t>ень, друзья! Я рада вас ви</w:t>
      </w:r>
      <w:r w:rsidR="00DF1483" w:rsidRPr="00F85593">
        <w:rPr>
          <w:rFonts w:ascii="Times New Roman" w:hAnsi="Times New Roman" w:cs="Times New Roman"/>
          <w:sz w:val="28"/>
          <w:szCs w:val="28"/>
        </w:rPr>
        <w:softHyphen/>
        <w:t>деть</w:t>
      </w:r>
      <w:r w:rsidRPr="00F85593">
        <w:rPr>
          <w:rFonts w:ascii="Times New Roman" w:hAnsi="Times New Roman" w:cs="Times New Roman"/>
          <w:sz w:val="28"/>
          <w:szCs w:val="28"/>
        </w:rPr>
        <w:t xml:space="preserve"> и очень хочу начать работу с вами!</w:t>
      </w:r>
    </w:p>
    <w:p w14:paraId="622E80B9" w14:textId="77777777" w:rsidR="00DD49DD" w:rsidRPr="00F85593" w:rsidRDefault="00DD49DD" w:rsidP="00265D5F">
      <w:pPr>
        <w:pStyle w:val="a4"/>
        <w:numPr>
          <w:ilvl w:val="0"/>
          <w:numId w:val="2"/>
        </w:numPr>
        <w:spacing w:beforeLines="60" w:before="144" w:afterLines="30" w:after="72" w:line="360" w:lineRule="auto"/>
        <w:ind w:firstLine="709"/>
        <w:contextualSpacing w:val="0"/>
        <w:jc w:val="both"/>
        <w:rPr>
          <w:rFonts w:ascii="Times New Roman" w:hAnsi="Times New Roman" w:cs="Times New Roman"/>
          <w:sz w:val="28"/>
          <w:szCs w:val="28"/>
        </w:rPr>
      </w:pPr>
      <w:r w:rsidRPr="00F85593">
        <w:rPr>
          <w:rFonts w:ascii="Times New Roman" w:hAnsi="Times New Roman" w:cs="Times New Roman"/>
          <w:sz w:val="28"/>
          <w:szCs w:val="28"/>
        </w:rPr>
        <w:t>Мотивационно – целевой этап</w:t>
      </w:r>
    </w:p>
    <w:p w14:paraId="2D0D2122"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Эпиграф на доске:</w:t>
      </w:r>
    </w:p>
    <w:p w14:paraId="6BBCECB7" w14:textId="77777777" w:rsidR="00DF1483"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Цивилизация на нашей планете до сих пор жива благодаря тому, что люди, становясь сильнее, в конечном счете, умели становиться и мудрее.</w:t>
      </w:r>
    </w:p>
    <w:p w14:paraId="49D220BD" w14:textId="77777777" w:rsidR="00DD49DD" w:rsidRPr="00F85593" w:rsidRDefault="00DD49DD" w:rsidP="00265D5F">
      <w:pPr>
        <w:spacing w:beforeLines="60" w:before="144" w:afterLines="30" w:after="72" w:line="360" w:lineRule="auto"/>
        <w:ind w:left="6372" w:firstLine="709"/>
        <w:jc w:val="both"/>
        <w:rPr>
          <w:rFonts w:ascii="Times New Roman" w:hAnsi="Times New Roman" w:cs="Times New Roman"/>
          <w:sz w:val="28"/>
          <w:szCs w:val="28"/>
        </w:rPr>
      </w:pPr>
      <w:r w:rsidRPr="00F85593">
        <w:rPr>
          <w:rFonts w:ascii="Times New Roman" w:hAnsi="Times New Roman" w:cs="Times New Roman"/>
          <w:sz w:val="28"/>
          <w:szCs w:val="28"/>
        </w:rPr>
        <w:t>А. Назаретян</w:t>
      </w:r>
    </w:p>
    <w:p w14:paraId="1D3EE108"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shd w:val="clear" w:color="auto" w:fill="FFFFFF"/>
        </w:rPr>
        <w:t xml:space="preserve">Как вы понимаете высказывание </w:t>
      </w:r>
      <w:r w:rsidR="000D6B8F" w:rsidRPr="00F85593">
        <w:rPr>
          <w:rFonts w:ascii="Times New Roman" w:hAnsi="Times New Roman" w:cs="Times New Roman"/>
          <w:sz w:val="28"/>
          <w:szCs w:val="28"/>
          <w:shd w:val="clear" w:color="auto" w:fill="FFFFFF"/>
        </w:rPr>
        <w:t>А. Назаретяна</w:t>
      </w:r>
      <w:r w:rsidRPr="00F85593">
        <w:rPr>
          <w:rFonts w:ascii="Times New Roman" w:hAnsi="Times New Roman" w:cs="Times New Roman"/>
          <w:sz w:val="28"/>
          <w:szCs w:val="28"/>
          <w:shd w:val="clear" w:color="auto" w:fill="FFFFFF"/>
        </w:rPr>
        <w:t>?</w:t>
      </w:r>
    </w:p>
    <w:p w14:paraId="104BB8BD" w14:textId="77777777" w:rsidR="00DD49DD" w:rsidRPr="00F85593" w:rsidRDefault="00DF1483"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Учитель: </w:t>
      </w:r>
      <w:r w:rsidR="00B81886" w:rsidRPr="00F85593">
        <w:rPr>
          <w:rFonts w:ascii="Times New Roman" w:hAnsi="Times New Roman" w:cs="Times New Roman"/>
          <w:sz w:val="28"/>
          <w:szCs w:val="28"/>
        </w:rPr>
        <w:t>в</w:t>
      </w:r>
      <w:r w:rsidR="00DD49DD" w:rsidRPr="00F85593">
        <w:rPr>
          <w:rFonts w:ascii="Times New Roman" w:hAnsi="Times New Roman" w:cs="Times New Roman"/>
          <w:sz w:val="28"/>
          <w:szCs w:val="28"/>
        </w:rPr>
        <w:t xml:space="preserve"> современных условиях обострились факторы риска, глобально влияющие на развитие мировой цивилизации. Этим и объясняется актуальность темы сегодняшнего занятия – "Глобальные проблемы современности”. На основе исторического анализа мы должны подняться на новый уровень понимания глобальных проблем. В конце урока вам необходимо буде</w:t>
      </w:r>
      <w:r w:rsidR="00D0489B" w:rsidRPr="00F85593">
        <w:rPr>
          <w:rFonts w:ascii="Times New Roman" w:hAnsi="Times New Roman" w:cs="Times New Roman"/>
          <w:sz w:val="28"/>
          <w:szCs w:val="28"/>
        </w:rPr>
        <w:t>т ответить на проблемный вопрос:</w:t>
      </w:r>
      <w:r w:rsidRPr="00F85593">
        <w:rPr>
          <w:rFonts w:ascii="Times New Roman" w:hAnsi="Times New Roman" w:cs="Times New Roman"/>
          <w:sz w:val="28"/>
          <w:szCs w:val="28"/>
        </w:rPr>
        <w:t xml:space="preserve"> «</w:t>
      </w:r>
      <w:r w:rsidR="00DD49DD" w:rsidRPr="00F85593">
        <w:rPr>
          <w:rFonts w:ascii="Times New Roman" w:hAnsi="Times New Roman" w:cs="Times New Roman"/>
          <w:sz w:val="28"/>
          <w:szCs w:val="28"/>
        </w:rPr>
        <w:t>Неизбежен ли крах человеческой цивилизации из-за глобальных проблем?</w:t>
      </w:r>
      <w:r w:rsidRPr="00F85593">
        <w:rPr>
          <w:rFonts w:ascii="Times New Roman" w:hAnsi="Times New Roman" w:cs="Times New Roman"/>
          <w:sz w:val="28"/>
          <w:szCs w:val="28"/>
        </w:rPr>
        <w:t>»</w:t>
      </w:r>
    </w:p>
    <w:p w14:paraId="43FAF36A" w14:textId="77777777" w:rsidR="00DD49DD" w:rsidRPr="00F85593" w:rsidRDefault="00DD49DD" w:rsidP="00265D5F">
      <w:pPr>
        <w:pStyle w:val="a4"/>
        <w:numPr>
          <w:ilvl w:val="0"/>
          <w:numId w:val="2"/>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Изучение нового материала</w:t>
      </w:r>
    </w:p>
    <w:p w14:paraId="0D5911A9" w14:textId="0FBCC863" w:rsidR="00DD49DD" w:rsidRPr="00F85593" w:rsidRDefault="00DF1483"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Учитель</w:t>
      </w:r>
      <w:r w:rsidR="00AB14DF" w:rsidRPr="00F85593">
        <w:rPr>
          <w:rFonts w:ascii="Times New Roman" w:hAnsi="Times New Roman" w:cs="Times New Roman"/>
          <w:sz w:val="28"/>
          <w:szCs w:val="28"/>
        </w:rPr>
        <w:t>: до</w:t>
      </w:r>
      <w:r w:rsidR="00DD49DD" w:rsidRPr="00F85593">
        <w:rPr>
          <w:rFonts w:ascii="Times New Roman" w:hAnsi="Times New Roman" w:cs="Times New Roman"/>
          <w:sz w:val="28"/>
          <w:szCs w:val="28"/>
        </w:rPr>
        <w:t xml:space="preserve"> сер</w:t>
      </w:r>
      <w:r w:rsidR="00B81886" w:rsidRPr="00F85593">
        <w:rPr>
          <w:rFonts w:ascii="Times New Roman" w:hAnsi="Times New Roman" w:cs="Times New Roman"/>
          <w:sz w:val="28"/>
          <w:szCs w:val="28"/>
        </w:rPr>
        <w:t>.</w:t>
      </w:r>
      <w:r w:rsidR="00DD49DD" w:rsidRPr="00F85593">
        <w:rPr>
          <w:rFonts w:ascii="Times New Roman" w:hAnsi="Times New Roman" w:cs="Times New Roman"/>
          <w:sz w:val="28"/>
          <w:szCs w:val="28"/>
        </w:rPr>
        <w:t xml:space="preserve"> XX в. в политическом языке отсутствовало</w:t>
      </w:r>
      <w:r w:rsidR="00B81886" w:rsidRPr="00F85593">
        <w:rPr>
          <w:rFonts w:ascii="Times New Roman" w:hAnsi="Times New Roman" w:cs="Times New Roman"/>
          <w:sz w:val="28"/>
          <w:szCs w:val="28"/>
        </w:rPr>
        <w:t xml:space="preserve"> понятие "глобальные проблемы”. </w:t>
      </w:r>
      <w:r w:rsidR="00DD49DD" w:rsidRPr="00F85593">
        <w:rPr>
          <w:rFonts w:ascii="Times New Roman" w:hAnsi="Times New Roman" w:cs="Times New Roman"/>
          <w:sz w:val="28"/>
          <w:szCs w:val="28"/>
        </w:rPr>
        <w:t>Лишь на уровне философских обобщений выдвигались идеи о связи деятельности человека с состоянием биосферы.</w:t>
      </w:r>
      <w:r w:rsidR="00B81886" w:rsidRPr="00F85593">
        <w:rPr>
          <w:rFonts w:ascii="Times New Roman" w:hAnsi="Times New Roman" w:cs="Times New Roman"/>
          <w:sz w:val="28"/>
          <w:szCs w:val="28"/>
        </w:rPr>
        <w:t xml:space="preserve"> Так,</w:t>
      </w:r>
      <w:r w:rsidR="00DD49DD" w:rsidRPr="00F85593">
        <w:rPr>
          <w:rFonts w:ascii="Times New Roman" w:hAnsi="Times New Roman" w:cs="Times New Roman"/>
          <w:sz w:val="28"/>
          <w:szCs w:val="28"/>
        </w:rPr>
        <w:t xml:space="preserve"> </w:t>
      </w:r>
      <w:r w:rsidR="00B81886" w:rsidRPr="00F85593">
        <w:rPr>
          <w:rFonts w:ascii="Times New Roman" w:hAnsi="Times New Roman" w:cs="Times New Roman"/>
          <w:sz w:val="28"/>
          <w:szCs w:val="28"/>
        </w:rPr>
        <w:t>р</w:t>
      </w:r>
      <w:r w:rsidR="00DD49DD" w:rsidRPr="00F85593">
        <w:rPr>
          <w:rFonts w:ascii="Times New Roman" w:hAnsi="Times New Roman" w:cs="Times New Roman"/>
          <w:sz w:val="28"/>
          <w:szCs w:val="28"/>
        </w:rPr>
        <w:t xml:space="preserve">усский ученый В.И. Вернадский в 1944 г. высказал идею о том, что деятельность человечества приобретает масштабы, сопоставимые с мощью </w:t>
      </w:r>
      <w:r w:rsidR="00DD49DD" w:rsidRPr="00F85593">
        <w:rPr>
          <w:rFonts w:ascii="Times New Roman" w:hAnsi="Times New Roman" w:cs="Times New Roman"/>
          <w:sz w:val="28"/>
          <w:szCs w:val="28"/>
        </w:rPr>
        <w:lastRenderedPageBreak/>
        <w:t>природных сил, что позволило ему поставить вопрос о перестройке биосферы в ноосферу, т.е. сферу деятельности разума.</w:t>
      </w:r>
    </w:p>
    <w:p w14:paraId="2D07464E" w14:textId="77777777" w:rsidR="006177E0"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Вопросы учащимся: </w:t>
      </w:r>
    </w:p>
    <w:p w14:paraId="0B20E3DF" w14:textId="77777777" w:rsidR="006177E0" w:rsidRPr="00F85593" w:rsidRDefault="00DD49DD" w:rsidP="004177E7">
      <w:pPr>
        <w:pStyle w:val="a4"/>
        <w:numPr>
          <w:ilvl w:val="0"/>
          <w:numId w:val="17"/>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Как вы думаете, почему вплоть до середины XX в. в развитии человечества не существовало глобальных проблем? </w:t>
      </w:r>
    </w:p>
    <w:p w14:paraId="07D2AB12" w14:textId="77777777" w:rsidR="008E010D" w:rsidRPr="00F85593" w:rsidRDefault="00DD49DD" w:rsidP="004177E7">
      <w:pPr>
        <w:pStyle w:val="a4"/>
        <w:numPr>
          <w:ilvl w:val="0"/>
          <w:numId w:val="17"/>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Что их могло породить? </w:t>
      </w:r>
    </w:p>
    <w:p w14:paraId="37F988D6" w14:textId="77777777" w:rsidR="00DD49DD" w:rsidRPr="00F85593" w:rsidRDefault="00DF1483"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Таким образом</w:t>
      </w:r>
      <w:r w:rsidR="00DD49DD" w:rsidRPr="00F85593">
        <w:rPr>
          <w:rFonts w:ascii="Times New Roman" w:hAnsi="Times New Roman" w:cs="Times New Roman"/>
          <w:sz w:val="28"/>
          <w:szCs w:val="28"/>
        </w:rPr>
        <w:t xml:space="preserve"> учащиеся подводятся к следующей мысли, которую необходимо записать в тетрадь: </w:t>
      </w:r>
    </w:p>
    <w:p w14:paraId="7B035587"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Причины появления глобальных проблем:</w:t>
      </w:r>
    </w:p>
    <w:p w14:paraId="3B0D1AF5" w14:textId="77777777" w:rsidR="00BF7030" w:rsidRDefault="00DD49DD" w:rsidP="004177E7">
      <w:pPr>
        <w:pStyle w:val="a4"/>
        <w:numPr>
          <w:ilvl w:val="0"/>
          <w:numId w:val="46"/>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глобализация;</w:t>
      </w:r>
    </w:p>
    <w:p w14:paraId="5877EF05" w14:textId="68C3CFF0" w:rsidR="00DD49DD" w:rsidRPr="00BF7030" w:rsidRDefault="00DD49DD" w:rsidP="004177E7">
      <w:pPr>
        <w:pStyle w:val="a4"/>
        <w:numPr>
          <w:ilvl w:val="0"/>
          <w:numId w:val="46"/>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огромные масштабы человеческой деятельности, а также неумение человека рационально распорядиться этой могучей силой.</w:t>
      </w:r>
    </w:p>
    <w:p w14:paraId="613A9A6B" w14:textId="77777777" w:rsidR="00BF7030" w:rsidRDefault="00DD49DD" w:rsidP="00BF7030">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Вопрос</w:t>
      </w:r>
      <w:r w:rsidR="00DF1483" w:rsidRPr="00F85593">
        <w:rPr>
          <w:rFonts w:ascii="Times New Roman" w:hAnsi="Times New Roman" w:cs="Times New Roman"/>
          <w:sz w:val="28"/>
          <w:szCs w:val="28"/>
        </w:rPr>
        <w:t>ы</w:t>
      </w:r>
      <w:r w:rsidRPr="00F85593">
        <w:rPr>
          <w:rFonts w:ascii="Times New Roman" w:hAnsi="Times New Roman" w:cs="Times New Roman"/>
          <w:sz w:val="28"/>
          <w:szCs w:val="28"/>
        </w:rPr>
        <w:t xml:space="preserve"> учащимся: </w:t>
      </w:r>
    </w:p>
    <w:p w14:paraId="40DE3089" w14:textId="77777777" w:rsidR="00BF7030" w:rsidRPr="00BF7030" w:rsidRDefault="00DD49DD" w:rsidP="004177E7">
      <w:pPr>
        <w:pStyle w:val="a4"/>
        <w:numPr>
          <w:ilvl w:val="0"/>
          <w:numId w:val="48"/>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 xml:space="preserve">Как вы думаете, в чем заключается особенность глобальных проблем? Ведется обсуждение, одновременно с этим учитель записывает на доске особенности, которые выделили учащиеся.  </w:t>
      </w:r>
    </w:p>
    <w:p w14:paraId="2F7A8D84" w14:textId="3DBE1952" w:rsidR="00DD49DD" w:rsidRPr="00BF7030" w:rsidRDefault="00DD49DD" w:rsidP="004177E7">
      <w:pPr>
        <w:pStyle w:val="a4"/>
        <w:numPr>
          <w:ilvl w:val="0"/>
          <w:numId w:val="47"/>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Что же такое глобальные проблемы? Ведется обсуждение, учащиеся подводятся к выводу.</w:t>
      </w:r>
    </w:p>
    <w:p w14:paraId="0B93C5D1"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Вывод</w:t>
      </w:r>
      <w:r w:rsidR="00DF1483" w:rsidRPr="00F85593">
        <w:rPr>
          <w:rFonts w:ascii="Times New Roman" w:hAnsi="Times New Roman" w:cs="Times New Roman"/>
          <w:sz w:val="28"/>
          <w:szCs w:val="28"/>
        </w:rPr>
        <w:t>:</w:t>
      </w:r>
      <w:r w:rsidRPr="00F85593">
        <w:rPr>
          <w:rFonts w:ascii="Times New Roman" w:hAnsi="Times New Roman" w:cs="Times New Roman"/>
          <w:sz w:val="28"/>
          <w:szCs w:val="28"/>
        </w:rPr>
        <w:t> Глобальные проблемы – это совокупность проблем человечества, возникших во второй половине XX в., угрожающих существованию мировой цивилизации.</w:t>
      </w:r>
    </w:p>
    <w:p w14:paraId="3F1893A1"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Классификация глобальных проблем.</w:t>
      </w:r>
    </w:p>
    <w:p w14:paraId="2CE463E0" w14:textId="77777777" w:rsidR="00DD49DD" w:rsidRPr="00F85593" w:rsidRDefault="00DF1483"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Учитель: </w:t>
      </w:r>
      <w:r w:rsidR="00B81886" w:rsidRPr="00F85593">
        <w:rPr>
          <w:rFonts w:ascii="Times New Roman" w:hAnsi="Times New Roman" w:cs="Times New Roman"/>
          <w:sz w:val="28"/>
          <w:szCs w:val="28"/>
        </w:rPr>
        <w:t>в</w:t>
      </w:r>
      <w:r w:rsidR="00DD49DD" w:rsidRPr="00F85593">
        <w:rPr>
          <w:rFonts w:ascii="Times New Roman" w:hAnsi="Times New Roman" w:cs="Times New Roman"/>
          <w:sz w:val="28"/>
          <w:szCs w:val="28"/>
        </w:rPr>
        <w:t xml:space="preserve"> современной науке нет устойчивого перечня и единой классификации глобальных проблем.</w:t>
      </w:r>
    </w:p>
    <w:p w14:paraId="50D860CA" w14:textId="77777777" w:rsidR="006177E0"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Вопросы учащимся: </w:t>
      </w:r>
    </w:p>
    <w:p w14:paraId="6B54ABC5" w14:textId="77777777" w:rsidR="00BF7030" w:rsidRDefault="00DD49DD" w:rsidP="004177E7">
      <w:pPr>
        <w:pStyle w:val="a4"/>
        <w:numPr>
          <w:ilvl w:val="0"/>
          <w:numId w:val="47"/>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 xml:space="preserve">Как вы считаете, какие проблемы являются глобальными? Назовите их. </w:t>
      </w:r>
    </w:p>
    <w:p w14:paraId="3B0B6923" w14:textId="5945F1A8" w:rsidR="00DD49DD" w:rsidRPr="00BF7030" w:rsidRDefault="00DD49DD" w:rsidP="004177E7">
      <w:pPr>
        <w:pStyle w:val="a4"/>
        <w:numPr>
          <w:ilvl w:val="0"/>
          <w:numId w:val="47"/>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lastRenderedPageBreak/>
        <w:t>По каким разновидностям можно их сгруппировать? В ходе беседы заполняется таблица.</w:t>
      </w:r>
    </w:p>
    <w:p w14:paraId="3FCD2AD2"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Классификация глобальных проблем</w:t>
      </w:r>
    </w:p>
    <w:tbl>
      <w:tblPr>
        <w:tblStyle w:val="ac"/>
        <w:tblW w:w="0" w:type="auto"/>
        <w:tblLook w:val="04A0" w:firstRow="1" w:lastRow="0" w:firstColumn="1" w:lastColumn="0" w:noHBand="0" w:noVBand="1"/>
      </w:tblPr>
      <w:tblGrid>
        <w:gridCol w:w="4529"/>
        <w:gridCol w:w="4819"/>
      </w:tblGrid>
      <w:tr w:rsidR="00B81886" w:rsidRPr="00F85593" w14:paraId="14F59003" w14:textId="77777777" w:rsidTr="00B81886">
        <w:tc>
          <w:tcPr>
            <w:tcW w:w="4840" w:type="dxa"/>
          </w:tcPr>
          <w:p w14:paraId="3CF0A297" w14:textId="77777777" w:rsidR="00B81886" w:rsidRPr="00F85593" w:rsidRDefault="00B8188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Экологические</w:t>
            </w:r>
            <w:r w:rsidRPr="00F85593">
              <w:rPr>
                <w:rFonts w:ascii="Times New Roman" w:hAnsi="Times New Roman" w:cs="Times New Roman"/>
                <w:sz w:val="28"/>
                <w:szCs w:val="28"/>
              </w:rPr>
              <w:tab/>
            </w:r>
            <w:r w:rsidRPr="00F85593">
              <w:rPr>
                <w:rFonts w:ascii="Times New Roman" w:hAnsi="Times New Roman" w:cs="Times New Roman"/>
                <w:sz w:val="28"/>
                <w:szCs w:val="28"/>
              </w:rPr>
              <w:tab/>
            </w:r>
            <w:r w:rsidRPr="00F85593">
              <w:rPr>
                <w:rFonts w:ascii="Times New Roman" w:hAnsi="Times New Roman" w:cs="Times New Roman"/>
                <w:sz w:val="28"/>
                <w:szCs w:val="28"/>
              </w:rPr>
              <w:tab/>
            </w:r>
            <w:r w:rsidRPr="00F85593">
              <w:rPr>
                <w:rFonts w:ascii="Times New Roman" w:hAnsi="Times New Roman" w:cs="Times New Roman"/>
                <w:sz w:val="28"/>
                <w:szCs w:val="28"/>
              </w:rPr>
              <w:tab/>
            </w:r>
          </w:p>
        </w:tc>
        <w:tc>
          <w:tcPr>
            <w:tcW w:w="4840" w:type="dxa"/>
          </w:tcPr>
          <w:p w14:paraId="769A4EB2" w14:textId="77777777" w:rsidR="00B81886" w:rsidRPr="00F85593" w:rsidRDefault="00B81886" w:rsidP="004177E7">
            <w:pPr>
              <w:pStyle w:val="a4"/>
              <w:numPr>
                <w:ilvl w:val="0"/>
                <w:numId w:val="21"/>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"Озоновая дыра”.</w:t>
            </w:r>
          </w:p>
          <w:p w14:paraId="18CA0CAF" w14:textId="77777777" w:rsidR="00B81886" w:rsidRPr="00F85593" w:rsidRDefault="00B81886" w:rsidP="004177E7">
            <w:pPr>
              <w:pStyle w:val="a4"/>
              <w:numPr>
                <w:ilvl w:val="0"/>
                <w:numId w:val="21"/>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Истребление лесов.</w:t>
            </w:r>
          </w:p>
          <w:p w14:paraId="1A555F88" w14:textId="77777777" w:rsidR="00B81886" w:rsidRPr="00F85593" w:rsidRDefault="00B81886" w:rsidP="004177E7">
            <w:pPr>
              <w:pStyle w:val="a4"/>
              <w:numPr>
                <w:ilvl w:val="0"/>
                <w:numId w:val="21"/>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"Парниковый” эффект (глобальное потепление).</w:t>
            </w:r>
          </w:p>
          <w:p w14:paraId="583EA298" w14:textId="77777777" w:rsidR="00B81886" w:rsidRPr="00F85593" w:rsidRDefault="00B81886" w:rsidP="004177E7">
            <w:pPr>
              <w:pStyle w:val="a4"/>
              <w:numPr>
                <w:ilvl w:val="0"/>
                <w:numId w:val="21"/>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Загрязнение окружающей среды: атмосферы, вод мирового океана, продуктов природы.</w:t>
            </w:r>
          </w:p>
          <w:p w14:paraId="75F09847" w14:textId="77777777" w:rsidR="00B81886" w:rsidRPr="00F85593" w:rsidRDefault="00B81886" w:rsidP="004177E7">
            <w:pPr>
              <w:pStyle w:val="a4"/>
              <w:numPr>
                <w:ilvl w:val="0"/>
                <w:numId w:val="21"/>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Стихийные бедствия: тайфуны, цунами, ураганы, землетрясения, наводнения, засухи.</w:t>
            </w:r>
          </w:p>
          <w:p w14:paraId="2A0ECDB0" w14:textId="77777777" w:rsidR="00B81886" w:rsidRPr="00F85593" w:rsidRDefault="00B81886" w:rsidP="004177E7">
            <w:pPr>
              <w:pStyle w:val="a4"/>
              <w:numPr>
                <w:ilvl w:val="0"/>
                <w:numId w:val="21"/>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Освоение космоса и мирового океана.</w:t>
            </w:r>
          </w:p>
        </w:tc>
      </w:tr>
      <w:tr w:rsidR="00B81886" w:rsidRPr="00F85593" w14:paraId="1A5F9427" w14:textId="77777777" w:rsidTr="00B81886">
        <w:tc>
          <w:tcPr>
            <w:tcW w:w="4840" w:type="dxa"/>
          </w:tcPr>
          <w:p w14:paraId="2BA289F9" w14:textId="77777777" w:rsidR="00B81886" w:rsidRPr="00F85593" w:rsidRDefault="00B8188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Экономические</w:t>
            </w:r>
          </w:p>
        </w:tc>
        <w:tc>
          <w:tcPr>
            <w:tcW w:w="4840" w:type="dxa"/>
          </w:tcPr>
          <w:p w14:paraId="1593E8DB" w14:textId="77777777" w:rsidR="00B81886" w:rsidRPr="00F85593" w:rsidRDefault="00B81886" w:rsidP="004177E7">
            <w:pPr>
              <w:pStyle w:val="a4"/>
              <w:numPr>
                <w:ilvl w:val="0"/>
                <w:numId w:val="22"/>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Продовольственная проблема.</w:t>
            </w:r>
          </w:p>
          <w:p w14:paraId="6658D367" w14:textId="77777777" w:rsidR="00B81886" w:rsidRPr="00F85593" w:rsidRDefault="00B81886" w:rsidP="004177E7">
            <w:pPr>
              <w:pStyle w:val="a4"/>
              <w:numPr>
                <w:ilvl w:val="0"/>
                <w:numId w:val="22"/>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Полюса развития: "С-Ю”.</w:t>
            </w:r>
          </w:p>
          <w:p w14:paraId="78B2F8F2" w14:textId="77777777" w:rsidR="00B81886" w:rsidRPr="00F85593" w:rsidRDefault="00B81886" w:rsidP="004177E7">
            <w:pPr>
              <w:pStyle w:val="a4"/>
              <w:numPr>
                <w:ilvl w:val="0"/>
                <w:numId w:val="22"/>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Проблема пределов экономического роста.</w:t>
            </w:r>
          </w:p>
          <w:p w14:paraId="050556A7" w14:textId="77777777" w:rsidR="00B81886" w:rsidRPr="00F85593" w:rsidRDefault="00B81886" w:rsidP="004177E7">
            <w:pPr>
              <w:pStyle w:val="a4"/>
              <w:numPr>
                <w:ilvl w:val="0"/>
                <w:numId w:val="22"/>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Истощение ресурсов.</w:t>
            </w:r>
          </w:p>
          <w:p w14:paraId="38D9E629" w14:textId="77777777" w:rsidR="00B81886" w:rsidRPr="00F85593" w:rsidRDefault="00B81886" w:rsidP="004177E7">
            <w:pPr>
              <w:pStyle w:val="a4"/>
              <w:numPr>
                <w:ilvl w:val="0"/>
                <w:numId w:val="22"/>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Экономический глобализм</w:t>
            </w:r>
          </w:p>
        </w:tc>
      </w:tr>
      <w:tr w:rsidR="00B81886" w:rsidRPr="00F85593" w14:paraId="01449C38" w14:textId="77777777" w:rsidTr="00B81886">
        <w:tc>
          <w:tcPr>
            <w:tcW w:w="4840" w:type="dxa"/>
          </w:tcPr>
          <w:p w14:paraId="5FC36D2A" w14:textId="77777777" w:rsidR="00B81886" w:rsidRPr="00F85593" w:rsidRDefault="00B8188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Социальные</w:t>
            </w:r>
          </w:p>
        </w:tc>
        <w:tc>
          <w:tcPr>
            <w:tcW w:w="4840" w:type="dxa"/>
          </w:tcPr>
          <w:p w14:paraId="673FCBA8" w14:textId="77777777" w:rsidR="00B81886" w:rsidRPr="00F85593" w:rsidRDefault="00B81886" w:rsidP="004177E7">
            <w:pPr>
              <w:pStyle w:val="a4"/>
              <w:numPr>
                <w:ilvl w:val="0"/>
                <w:numId w:val="23"/>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Демографическая проблема.</w:t>
            </w:r>
          </w:p>
          <w:p w14:paraId="1574DF59" w14:textId="77777777" w:rsidR="00B81886" w:rsidRPr="00F85593" w:rsidRDefault="00B81886" w:rsidP="004177E7">
            <w:pPr>
              <w:pStyle w:val="a4"/>
              <w:numPr>
                <w:ilvl w:val="0"/>
                <w:numId w:val="23"/>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Проблема охраны здоровья (рак, спид, атипичная пневмония...).</w:t>
            </w:r>
          </w:p>
          <w:p w14:paraId="3FA921B7" w14:textId="77777777" w:rsidR="00B81886" w:rsidRPr="00F85593" w:rsidRDefault="00B81886" w:rsidP="004177E7">
            <w:pPr>
              <w:pStyle w:val="a4"/>
              <w:numPr>
                <w:ilvl w:val="0"/>
                <w:numId w:val="23"/>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Проблема уровня образования (1 миллиард неграмотных).</w:t>
            </w:r>
          </w:p>
          <w:p w14:paraId="567F2ECA" w14:textId="77777777" w:rsidR="00B81886" w:rsidRPr="00F85593" w:rsidRDefault="00B81886" w:rsidP="004177E7">
            <w:pPr>
              <w:pStyle w:val="a4"/>
              <w:numPr>
                <w:ilvl w:val="0"/>
                <w:numId w:val="23"/>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Этнические, конфессиональные конфликты.</w:t>
            </w:r>
          </w:p>
          <w:p w14:paraId="6832D5E5" w14:textId="77777777" w:rsidR="00B81886" w:rsidRPr="00F85593" w:rsidRDefault="00B81886" w:rsidP="00265D5F">
            <w:pPr>
              <w:spacing w:beforeLines="60" w:before="144" w:afterLines="30" w:after="72" w:line="360" w:lineRule="auto"/>
              <w:ind w:firstLine="709"/>
              <w:jc w:val="both"/>
              <w:rPr>
                <w:rFonts w:ascii="Times New Roman" w:hAnsi="Times New Roman" w:cs="Times New Roman"/>
                <w:sz w:val="28"/>
                <w:szCs w:val="28"/>
              </w:rPr>
            </w:pPr>
          </w:p>
        </w:tc>
      </w:tr>
      <w:tr w:rsidR="00B81886" w:rsidRPr="00F85593" w14:paraId="6F914569" w14:textId="77777777" w:rsidTr="00B81886">
        <w:tc>
          <w:tcPr>
            <w:tcW w:w="4840" w:type="dxa"/>
          </w:tcPr>
          <w:p w14:paraId="4029C4A5" w14:textId="77777777" w:rsidR="00B81886" w:rsidRPr="00F85593" w:rsidRDefault="00B8188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Политические</w:t>
            </w:r>
          </w:p>
        </w:tc>
        <w:tc>
          <w:tcPr>
            <w:tcW w:w="4840" w:type="dxa"/>
          </w:tcPr>
          <w:p w14:paraId="1D69BF8B" w14:textId="77777777" w:rsidR="00B81886" w:rsidRPr="00F85593" w:rsidRDefault="00B81886" w:rsidP="004177E7">
            <w:pPr>
              <w:pStyle w:val="a4"/>
              <w:numPr>
                <w:ilvl w:val="0"/>
                <w:numId w:val="2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Проблема войны и мира: возможность перерастания локальных конфликтов в глобальные, опасность ядерной войны.</w:t>
            </w:r>
          </w:p>
          <w:p w14:paraId="7CE5EF04" w14:textId="77777777" w:rsidR="00B81886" w:rsidRPr="00F85593" w:rsidRDefault="00B81886" w:rsidP="004177E7">
            <w:pPr>
              <w:pStyle w:val="a4"/>
              <w:numPr>
                <w:ilvl w:val="0"/>
                <w:numId w:val="2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Сохраняющиеся полюса противостояния, борьба за сферы влияния (США–Европа–Россия–Азиатско–Тихоокеанский регион).</w:t>
            </w:r>
          </w:p>
          <w:p w14:paraId="1C0F5D26" w14:textId="77777777" w:rsidR="00B81886" w:rsidRPr="00F85593" w:rsidRDefault="00B81886" w:rsidP="004177E7">
            <w:pPr>
              <w:pStyle w:val="a4"/>
              <w:numPr>
                <w:ilvl w:val="0"/>
                <w:numId w:val="2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Различия политических систем (демократия, авторитаризм, тоталитаризм).</w:t>
            </w:r>
          </w:p>
          <w:p w14:paraId="1475357A" w14:textId="77777777" w:rsidR="00B81886" w:rsidRPr="00F85593" w:rsidRDefault="00B81886" w:rsidP="004177E7">
            <w:pPr>
              <w:pStyle w:val="a4"/>
              <w:numPr>
                <w:ilvl w:val="0"/>
                <w:numId w:val="2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Терроризм (международный, </w:t>
            </w:r>
            <w:r w:rsidRPr="00F85593">
              <w:rPr>
                <w:rFonts w:ascii="Times New Roman" w:hAnsi="Times New Roman" w:cs="Times New Roman"/>
                <w:sz w:val="28"/>
                <w:szCs w:val="28"/>
              </w:rPr>
              <w:lastRenderedPageBreak/>
              <w:t>внутриполитический, уголовный).</w:t>
            </w:r>
          </w:p>
        </w:tc>
      </w:tr>
      <w:tr w:rsidR="00B81886" w:rsidRPr="00F85593" w14:paraId="0956E14D" w14:textId="77777777" w:rsidTr="00B81886">
        <w:tc>
          <w:tcPr>
            <w:tcW w:w="4840" w:type="dxa"/>
          </w:tcPr>
          <w:p w14:paraId="3320C0E9" w14:textId="77777777" w:rsidR="00B81886" w:rsidRPr="00F85593" w:rsidRDefault="00B8188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Духовные</w:t>
            </w:r>
          </w:p>
        </w:tc>
        <w:tc>
          <w:tcPr>
            <w:tcW w:w="4840" w:type="dxa"/>
          </w:tcPr>
          <w:p w14:paraId="0A95768D" w14:textId="77777777" w:rsidR="00B81886" w:rsidRPr="00F85593" w:rsidRDefault="00B81886" w:rsidP="004177E7">
            <w:pPr>
              <w:pStyle w:val="a4"/>
              <w:numPr>
                <w:ilvl w:val="0"/>
                <w:numId w:val="25"/>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Деградация "массовой культуры”, девальвация моральных и нравственных ценностей.</w:t>
            </w:r>
          </w:p>
          <w:p w14:paraId="22F1B2C7" w14:textId="77777777" w:rsidR="00B81886" w:rsidRPr="00F85593" w:rsidRDefault="00B81886" w:rsidP="004177E7">
            <w:pPr>
              <w:pStyle w:val="a4"/>
              <w:numPr>
                <w:ilvl w:val="0"/>
                <w:numId w:val="25"/>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Уход людей от реальности в мир иллюзий (наркомания).</w:t>
            </w:r>
          </w:p>
          <w:p w14:paraId="2D642E92" w14:textId="77777777" w:rsidR="00B81886" w:rsidRPr="00F85593" w:rsidRDefault="00B81886" w:rsidP="004177E7">
            <w:pPr>
              <w:pStyle w:val="a4"/>
              <w:numPr>
                <w:ilvl w:val="0"/>
                <w:numId w:val="25"/>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Рост агрессии, нервно-психических заболеваний из-за массовой компьютеризации.</w:t>
            </w:r>
          </w:p>
          <w:p w14:paraId="775B6C4E" w14:textId="77777777" w:rsidR="00B81886" w:rsidRPr="00F85593" w:rsidRDefault="00B81886" w:rsidP="004177E7">
            <w:pPr>
              <w:pStyle w:val="a4"/>
              <w:numPr>
                <w:ilvl w:val="0"/>
                <w:numId w:val="25"/>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Проблема ответственности ученых за последствия своих открытий.</w:t>
            </w:r>
          </w:p>
        </w:tc>
      </w:tr>
    </w:tbl>
    <w:p w14:paraId="650E0F47" w14:textId="77777777" w:rsidR="00B81886" w:rsidRPr="00F85593" w:rsidRDefault="00B81886" w:rsidP="00265D5F">
      <w:pPr>
        <w:spacing w:beforeLines="60" w:before="144" w:afterLines="30" w:after="72" w:line="360" w:lineRule="auto"/>
        <w:ind w:firstLine="709"/>
        <w:jc w:val="both"/>
        <w:rPr>
          <w:rFonts w:ascii="Times New Roman" w:hAnsi="Times New Roman" w:cs="Times New Roman"/>
          <w:sz w:val="28"/>
          <w:szCs w:val="28"/>
        </w:rPr>
      </w:pPr>
    </w:p>
    <w:p w14:paraId="676CFB7F" w14:textId="77777777" w:rsidR="00DD49DD" w:rsidRPr="00F85593" w:rsidRDefault="00B8188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Далее мы поговорим с вами об определение</w:t>
      </w:r>
      <w:r w:rsidR="00DD49DD" w:rsidRPr="00F85593">
        <w:rPr>
          <w:rFonts w:ascii="Times New Roman" w:hAnsi="Times New Roman" w:cs="Times New Roman"/>
          <w:sz w:val="28"/>
          <w:szCs w:val="28"/>
        </w:rPr>
        <w:t xml:space="preserve"> "терроризм”</w:t>
      </w:r>
      <w:r w:rsidRPr="00F85593">
        <w:rPr>
          <w:rFonts w:ascii="Times New Roman" w:hAnsi="Times New Roman" w:cs="Times New Roman"/>
          <w:sz w:val="28"/>
          <w:szCs w:val="28"/>
        </w:rPr>
        <w:t xml:space="preserve"> и в чем заключается угроза данного феномена.</w:t>
      </w:r>
    </w:p>
    <w:p w14:paraId="5AF915C5"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"Терроризм – глобальная проблема современного мира”</w:t>
      </w:r>
    </w:p>
    <w:p w14:paraId="20C51038"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1) Составьте "кластер” со словом – терроризм. </w:t>
      </w:r>
    </w:p>
    <w:p w14:paraId="430BEC2A"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2) Поработаем над понятием "терроризм”. (На доске приготовлены карточки, которые могут переворачиваться. С одной стороны – это фотографии по теме, которые эмоционально настраивают ребят. А если их перевернуть – это текст определений. По мере того, как ребята предлагают свои варианты, можно открывать близкие по значению тексты).</w:t>
      </w:r>
    </w:p>
    <w:p w14:paraId="3B6FED76"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3) Обратимся к истории терроризма. (На столе карточки с номером на одной стороне и текстом на другой. Учитель раздает карточки с текстами о истории терроризма. Делаем обзор. Обсудив, делаем вывод).</w:t>
      </w:r>
    </w:p>
    <w:p w14:paraId="4FF5986A"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Вывод:</w:t>
      </w:r>
    </w:p>
    <w:p w14:paraId="0B223263" w14:textId="77777777" w:rsidR="00BF7030" w:rsidRDefault="00DD49DD" w:rsidP="004177E7">
      <w:pPr>
        <w:pStyle w:val="a4"/>
        <w:numPr>
          <w:ilvl w:val="0"/>
          <w:numId w:val="49"/>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Терроризм и террористы существовали до появления этих терминов.</w:t>
      </w:r>
    </w:p>
    <w:p w14:paraId="2F71C5F7" w14:textId="77777777" w:rsidR="00BF7030" w:rsidRDefault="00DD49DD" w:rsidP="004177E7">
      <w:pPr>
        <w:pStyle w:val="a4"/>
        <w:numPr>
          <w:ilvl w:val="0"/>
          <w:numId w:val="49"/>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Терроризм прошлого носил прицельный характер.</w:t>
      </w:r>
    </w:p>
    <w:p w14:paraId="09A8D990" w14:textId="77777777" w:rsidR="00BF7030" w:rsidRDefault="00DD49DD" w:rsidP="004177E7">
      <w:pPr>
        <w:pStyle w:val="a4"/>
        <w:numPr>
          <w:ilvl w:val="0"/>
          <w:numId w:val="49"/>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Терроризм прошлого имел ограниченные последствия.</w:t>
      </w:r>
    </w:p>
    <w:p w14:paraId="0F24D4B7" w14:textId="0D261964" w:rsidR="00DD49DD" w:rsidRPr="00BF7030" w:rsidRDefault="00DD49DD" w:rsidP="004177E7">
      <w:pPr>
        <w:pStyle w:val="a4"/>
        <w:numPr>
          <w:ilvl w:val="0"/>
          <w:numId w:val="49"/>
        </w:numPr>
        <w:spacing w:beforeLines="60" w:before="144" w:afterLines="30" w:after="72" w:line="360" w:lineRule="auto"/>
        <w:jc w:val="both"/>
        <w:rPr>
          <w:rFonts w:ascii="Times New Roman" w:hAnsi="Times New Roman" w:cs="Times New Roman"/>
          <w:sz w:val="28"/>
          <w:szCs w:val="28"/>
        </w:rPr>
      </w:pPr>
      <w:r w:rsidRPr="00BF7030">
        <w:rPr>
          <w:rFonts w:ascii="Times New Roman" w:hAnsi="Times New Roman" w:cs="Times New Roman"/>
          <w:sz w:val="28"/>
          <w:szCs w:val="28"/>
        </w:rPr>
        <w:t>Терроризм развивается, приобретает новые черты.</w:t>
      </w:r>
    </w:p>
    <w:p w14:paraId="13012D40"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4) Попробуем выявить особенности современного терроризма. Работаем с учащимися по П О П С – формуле.</w:t>
      </w:r>
    </w:p>
    <w:p w14:paraId="2F31AFA4"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 – позиция</w:t>
      </w:r>
    </w:p>
    <w:p w14:paraId="202BF3AE"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О – обоснование</w:t>
      </w:r>
    </w:p>
    <w:p w14:paraId="51303087"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 – пример</w:t>
      </w:r>
    </w:p>
    <w:p w14:paraId="40C28E79"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С – следовательно</w:t>
      </w:r>
    </w:p>
    <w:p w14:paraId="02E09339"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Учитель помогает наводящими вопросами. Подводим</w:t>
      </w:r>
      <w:r w:rsidR="001A4807" w:rsidRPr="00F85593">
        <w:rPr>
          <w:rFonts w:ascii="Times New Roman" w:hAnsi="Times New Roman" w:cs="Times New Roman"/>
          <w:sz w:val="28"/>
          <w:szCs w:val="28"/>
        </w:rPr>
        <w:t xml:space="preserve"> ребят приблизительно к следующему</w:t>
      </w:r>
      <w:r w:rsidRPr="00F85593">
        <w:rPr>
          <w:rFonts w:ascii="Times New Roman" w:hAnsi="Times New Roman" w:cs="Times New Roman"/>
          <w:sz w:val="28"/>
          <w:szCs w:val="28"/>
        </w:rPr>
        <w:t xml:space="preserve"> вывод</w:t>
      </w:r>
      <w:r w:rsidR="001A4807" w:rsidRPr="00F85593">
        <w:rPr>
          <w:rFonts w:ascii="Times New Roman" w:hAnsi="Times New Roman" w:cs="Times New Roman"/>
          <w:sz w:val="28"/>
          <w:szCs w:val="28"/>
        </w:rPr>
        <w:t>у</w:t>
      </w:r>
      <w:r w:rsidRPr="00F85593">
        <w:rPr>
          <w:rFonts w:ascii="Times New Roman" w:hAnsi="Times New Roman" w:cs="Times New Roman"/>
          <w:sz w:val="28"/>
          <w:szCs w:val="28"/>
        </w:rPr>
        <w:t>:</w:t>
      </w:r>
    </w:p>
    <w:p w14:paraId="7C7CAE52"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Сегодня самые ходовые и эффективные методы террора – насилие не в отношении представителей власти, а против мирного населения, что крайне важно, не имеющих отношение к "адресату” террора людей, с обязательной демонстрацией катастрофических результатов террора через СМИ общественному мнению – и только через него как через передаточный механизм – лидерам стран. Главное условие такого террора – бурная реакция </w:t>
      </w:r>
      <w:r w:rsidR="001A4807" w:rsidRPr="00F85593">
        <w:rPr>
          <w:rFonts w:ascii="Times New Roman" w:hAnsi="Times New Roman" w:cs="Times New Roman"/>
          <w:sz w:val="28"/>
          <w:szCs w:val="28"/>
        </w:rPr>
        <w:t>СМИ</w:t>
      </w:r>
      <w:r w:rsidRPr="00F85593">
        <w:rPr>
          <w:rFonts w:ascii="Times New Roman" w:hAnsi="Times New Roman" w:cs="Times New Roman"/>
          <w:sz w:val="28"/>
          <w:szCs w:val="28"/>
        </w:rPr>
        <w:t>.</w:t>
      </w:r>
    </w:p>
    <w:p w14:paraId="56387DF8"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Учащиеся подводятся к выводу.</w:t>
      </w:r>
    </w:p>
    <w:p w14:paraId="50457F84"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Вывод: Глобальные проблемы разнообразны, сложны, противоречивы. Они настолько тесно переплетены и взаимосвязаны друг с другом, что уместнее говорить о комплексе глобальных проблем.</w:t>
      </w:r>
    </w:p>
    <w:p w14:paraId="1539BE6D" w14:textId="77777777" w:rsidR="00DD49DD" w:rsidRPr="00F85593" w:rsidRDefault="00DD49DD" w:rsidP="00265D5F">
      <w:pPr>
        <w:pStyle w:val="a3"/>
        <w:numPr>
          <w:ilvl w:val="0"/>
          <w:numId w:val="2"/>
        </w:numPr>
        <w:spacing w:beforeLines="60" w:before="144" w:beforeAutospacing="0" w:afterLines="30" w:after="72" w:afterAutospacing="0" w:line="360" w:lineRule="auto"/>
        <w:ind w:firstLine="709"/>
        <w:jc w:val="both"/>
        <w:rPr>
          <w:sz w:val="28"/>
          <w:szCs w:val="28"/>
        </w:rPr>
      </w:pPr>
      <w:r w:rsidRPr="00F85593">
        <w:rPr>
          <w:sz w:val="28"/>
          <w:szCs w:val="28"/>
        </w:rPr>
        <w:lastRenderedPageBreak/>
        <w:t>Рефлексия</w:t>
      </w:r>
    </w:p>
    <w:p w14:paraId="634B1C69"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Коллективное обсуждение проблемного вопроса, который был поставлен в начале урока: Крах человеческой цивилизации из-за глобальных проблем неизбежен? Возникновение дискуссии.</w:t>
      </w:r>
    </w:p>
    <w:p w14:paraId="538DC68E"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Учащиеся вспоминают эпиграф урока и подводятся к итоговому выводу (Многообразие и темпы развития глобальных проблем огромны и устрашающи. Однако умные люди в состоянии многое успеть предпринять для замедления их воздействия и даже исправления ситуации в целом, иначе человечеству останется винить лишь себя за все последующие невзгоды). Апокалипсис или золотой век? Выбор за нами.</w:t>
      </w:r>
    </w:p>
    <w:p w14:paraId="01070A56" w14:textId="77777777" w:rsidR="00DD49DD"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V. Домашнее задание.</w:t>
      </w:r>
    </w:p>
    <w:p w14:paraId="06242311" w14:textId="77777777" w:rsidR="000D6B8F" w:rsidRPr="00F85593" w:rsidRDefault="00DD49D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Творческая работа по одной из глобальных проблем (эссе, презентация в формате Power Point, реферат – на долгосрочную перспектив</w:t>
      </w:r>
      <w:r w:rsidR="006177E0" w:rsidRPr="00F85593">
        <w:rPr>
          <w:rFonts w:ascii="Times New Roman" w:hAnsi="Times New Roman" w:cs="Times New Roman"/>
          <w:sz w:val="28"/>
          <w:szCs w:val="28"/>
        </w:rPr>
        <w:t>у с последующей защитой).</w:t>
      </w:r>
    </w:p>
    <w:p w14:paraId="336201E5" w14:textId="77777777" w:rsidR="003E3514" w:rsidRPr="00F85593" w:rsidRDefault="003E3514" w:rsidP="00265D5F">
      <w:pPr>
        <w:spacing w:beforeLines="60" w:before="144" w:afterLines="30" w:after="72" w:line="360" w:lineRule="auto"/>
        <w:ind w:firstLine="709"/>
        <w:jc w:val="both"/>
        <w:rPr>
          <w:rFonts w:ascii="Times New Roman" w:hAnsi="Times New Roman" w:cs="Times New Roman"/>
          <w:i/>
          <w:sz w:val="28"/>
          <w:szCs w:val="28"/>
        </w:rPr>
      </w:pPr>
      <w:r w:rsidRPr="00F85593">
        <w:rPr>
          <w:rFonts w:ascii="Times New Roman" w:hAnsi="Times New Roman" w:cs="Times New Roman"/>
          <w:i/>
          <w:sz w:val="28"/>
          <w:szCs w:val="28"/>
        </w:rPr>
        <w:t>План- конспект</w:t>
      </w:r>
    </w:p>
    <w:p w14:paraId="51EF6E70" w14:textId="77777777" w:rsidR="003E3514" w:rsidRPr="00F85593" w:rsidRDefault="003E3514"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Тема: Глобализация-11 класс</w:t>
      </w:r>
    </w:p>
    <w:p w14:paraId="696C9ABC" w14:textId="77777777" w:rsidR="003E3514" w:rsidRPr="00F85593" w:rsidRDefault="003E3514"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Тип урока: урок совершенствования и применения теоретических знаний</w:t>
      </w:r>
    </w:p>
    <w:p w14:paraId="067910F1" w14:textId="7E7500C9" w:rsidR="003E3514" w:rsidRPr="00F85593" w:rsidRDefault="003E3514"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Цель урока</w:t>
      </w:r>
      <w:r w:rsidR="00AB14DF" w:rsidRPr="00F85593">
        <w:rPr>
          <w:rFonts w:ascii="Times New Roman" w:hAnsi="Times New Roman" w:cs="Times New Roman"/>
          <w:sz w:val="28"/>
          <w:szCs w:val="28"/>
        </w:rPr>
        <w:t>: способствовать</w:t>
      </w:r>
      <w:r w:rsidRPr="00F85593">
        <w:rPr>
          <w:rFonts w:ascii="Times New Roman" w:hAnsi="Times New Roman" w:cs="Times New Roman"/>
          <w:sz w:val="28"/>
          <w:szCs w:val="28"/>
        </w:rPr>
        <w:t xml:space="preserve"> изучению, обобщению и систематизации знаний по теме «Глобализация» у обучающихся</w:t>
      </w:r>
    </w:p>
    <w:p w14:paraId="6D8B9D94" w14:textId="77777777" w:rsidR="003E3514" w:rsidRPr="00F85593" w:rsidRDefault="003E3514"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Задачи урока:</w:t>
      </w:r>
    </w:p>
    <w:p w14:paraId="2029212B" w14:textId="77777777" w:rsidR="003E3514" w:rsidRPr="00F85593" w:rsidRDefault="004E235E"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Предметные</w:t>
      </w:r>
      <w:r w:rsidR="003E3514" w:rsidRPr="00F85593">
        <w:rPr>
          <w:rFonts w:ascii="Times New Roman" w:hAnsi="Times New Roman" w:cs="Times New Roman"/>
          <w:sz w:val="28"/>
          <w:szCs w:val="28"/>
        </w:rPr>
        <w:t>: </w:t>
      </w:r>
      <w:r w:rsidR="00492FE5" w:rsidRPr="00F85593">
        <w:rPr>
          <w:rFonts w:ascii="Times New Roman" w:hAnsi="Times New Roman" w:cs="Times New Roman"/>
          <w:sz w:val="28"/>
          <w:szCs w:val="28"/>
          <w:shd w:val="clear" w:color="auto" w:fill="FFFFFF"/>
        </w:rPr>
        <w:t>с</w:t>
      </w:r>
      <w:r w:rsidR="003E3514" w:rsidRPr="00F85593">
        <w:rPr>
          <w:rFonts w:ascii="Times New Roman" w:hAnsi="Times New Roman" w:cs="Times New Roman"/>
          <w:sz w:val="28"/>
          <w:szCs w:val="28"/>
          <w:shd w:val="clear" w:color="auto" w:fill="FFFFFF"/>
        </w:rPr>
        <w:t>формировать знания учащихся о феномене глобализации и ее последствиях. Опираясь на знания учащихся из курсов других предметов, восстановить основные проявления глобализации и раскрыть основные проявления данного процесса, их неоднозначное влияние на развитие и существование человечества.</w:t>
      </w:r>
    </w:p>
    <w:p w14:paraId="64EA1F66" w14:textId="77777777" w:rsidR="003E3514" w:rsidRPr="00F85593" w:rsidRDefault="004E235E"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Регулятивные</w:t>
      </w:r>
      <w:r w:rsidR="003E3514" w:rsidRPr="00F85593">
        <w:rPr>
          <w:rFonts w:ascii="Times New Roman" w:hAnsi="Times New Roman" w:cs="Times New Roman"/>
          <w:sz w:val="28"/>
          <w:szCs w:val="28"/>
        </w:rPr>
        <w:t>: </w:t>
      </w:r>
      <w:r w:rsidR="00492FE5" w:rsidRPr="00F85593">
        <w:rPr>
          <w:rFonts w:ascii="Times New Roman" w:hAnsi="Times New Roman" w:cs="Times New Roman"/>
          <w:sz w:val="28"/>
          <w:szCs w:val="28"/>
          <w:shd w:val="clear" w:color="auto" w:fill="FFFFFF"/>
        </w:rPr>
        <w:t>ф</w:t>
      </w:r>
      <w:r w:rsidR="003E3514" w:rsidRPr="00F85593">
        <w:rPr>
          <w:rFonts w:ascii="Times New Roman" w:hAnsi="Times New Roman" w:cs="Times New Roman"/>
          <w:sz w:val="28"/>
          <w:szCs w:val="28"/>
          <w:shd w:val="clear" w:color="auto" w:fill="FFFFFF"/>
        </w:rPr>
        <w:t>ормировать умение анализировать социальное явление с различных сторон, видеть его позитивные и негативные последствия. Развивать умение выявлять проблему, сопоставлять и оценивать различные точки зрения по спорному вопросу, работать в группе.</w:t>
      </w:r>
    </w:p>
    <w:p w14:paraId="04C36F6A" w14:textId="77777777" w:rsidR="004E235E" w:rsidRPr="00F85593" w:rsidRDefault="004E235E"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Личностные: формировать положительную мотивацию к обучению, понимание важности получения образования.</w:t>
      </w:r>
    </w:p>
    <w:p w14:paraId="5895E370" w14:textId="77777777" w:rsidR="003E3514" w:rsidRPr="00F85593" w:rsidRDefault="003E3514" w:rsidP="00265D5F">
      <w:pPr>
        <w:spacing w:beforeLines="60" w:before="144" w:afterLines="30" w:after="72" w:line="360" w:lineRule="auto"/>
        <w:ind w:firstLine="709"/>
        <w:jc w:val="both"/>
        <w:rPr>
          <w:rFonts w:ascii="Times New Roman" w:hAnsi="Times New Roman" w:cs="Times New Roman"/>
          <w:sz w:val="28"/>
          <w:szCs w:val="28"/>
          <w:shd w:val="clear" w:color="auto" w:fill="FFFFFF"/>
        </w:rPr>
      </w:pPr>
      <w:r w:rsidRPr="00F85593">
        <w:rPr>
          <w:rFonts w:ascii="Times New Roman" w:eastAsia="Times New Roman" w:hAnsi="Times New Roman" w:cs="Times New Roman"/>
          <w:sz w:val="28"/>
          <w:szCs w:val="28"/>
          <w:lang w:eastAsia="ru-RU"/>
        </w:rPr>
        <w:t>Методы обучения: частично-поисковый</w:t>
      </w:r>
    </w:p>
    <w:p w14:paraId="094326CB" w14:textId="77777777" w:rsidR="003E3514" w:rsidRPr="00F85593" w:rsidRDefault="003E3514" w:rsidP="00265D5F">
      <w:pPr>
        <w:spacing w:beforeLines="60" w:before="144" w:afterLines="30" w:after="72" w:line="360" w:lineRule="auto"/>
        <w:ind w:firstLine="709"/>
        <w:jc w:val="both"/>
        <w:rPr>
          <w:rFonts w:ascii="Times New Roman" w:hAnsi="Times New Roman" w:cs="Times New Roman"/>
          <w:sz w:val="28"/>
          <w:szCs w:val="28"/>
          <w:shd w:val="clear" w:color="auto" w:fill="FFFFFF"/>
        </w:rPr>
      </w:pPr>
      <w:r w:rsidRPr="00F85593">
        <w:rPr>
          <w:rFonts w:ascii="Times New Roman" w:eastAsia="Times New Roman" w:hAnsi="Times New Roman" w:cs="Times New Roman"/>
          <w:sz w:val="28"/>
          <w:szCs w:val="28"/>
          <w:lang w:eastAsia="ru-RU"/>
        </w:rPr>
        <w:t>Формы обучения: фронтальная и индивидуальная работа</w:t>
      </w:r>
    </w:p>
    <w:p w14:paraId="7033EAD2" w14:textId="77777777" w:rsidR="003E3514" w:rsidRPr="00F85593" w:rsidRDefault="003E3514" w:rsidP="004177E7">
      <w:pPr>
        <w:pStyle w:val="a4"/>
        <w:numPr>
          <w:ilvl w:val="0"/>
          <w:numId w:val="20"/>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Организационный момент</w:t>
      </w:r>
    </w:p>
    <w:p w14:paraId="12C47985" w14:textId="77777777" w:rsidR="003E3514" w:rsidRPr="00F85593" w:rsidRDefault="003E3514"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Проверить подго</w:t>
      </w:r>
      <w:r w:rsidRPr="00F85593">
        <w:rPr>
          <w:rFonts w:ascii="Times New Roman" w:hAnsi="Times New Roman" w:cs="Times New Roman"/>
          <w:sz w:val="28"/>
          <w:szCs w:val="28"/>
        </w:rPr>
        <w:softHyphen/>
        <w:t>товленность классного поме</w:t>
      </w:r>
      <w:r w:rsidRPr="00F85593">
        <w:rPr>
          <w:rFonts w:ascii="Times New Roman" w:hAnsi="Times New Roman" w:cs="Times New Roman"/>
          <w:sz w:val="28"/>
          <w:szCs w:val="28"/>
        </w:rPr>
        <w:softHyphen/>
        <w:t xml:space="preserve">щения перед уроком. Проверить полную готовность учащихся к уроку.  </w:t>
      </w:r>
    </w:p>
    <w:p w14:paraId="1676A747" w14:textId="77777777" w:rsidR="00186AC9" w:rsidRPr="00F85593" w:rsidRDefault="003E3514"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Добрый день, друзья! Я рада вас ви</w:t>
      </w:r>
      <w:r w:rsidRPr="00F85593">
        <w:rPr>
          <w:rFonts w:ascii="Times New Roman" w:hAnsi="Times New Roman" w:cs="Times New Roman"/>
          <w:sz w:val="28"/>
          <w:szCs w:val="28"/>
        </w:rPr>
        <w:softHyphen/>
        <w:t>деть, и очень хочу начать работу с вами!</w:t>
      </w:r>
    </w:p>
    <w:p w14:paraId="60FC1EF7" w14:textId="77777777" w:rsidR="003E3514" w:rsidRPr="00F85593" w:rsidRDefault="003E3514" w:rsidP="004177E7">
      <w:pPr>
        <w:pStyle w:val="a4"/>
        <w:numPr>
          <w:ilvl w:val="0"/>
          <w:numId w:val="20"/>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Мотивационно – целевой этап</w:t>
      </w:r>
    </w:p>
    <w:p w14:paraId="433CD135" w14:textId="77777777" w:rsidR="003E3514" w:rsidRPr="00F85593" w:rsidRDefault="003E3514" w:rsidP="00265D5F">
      <w:pPr>
        <w:pStyle w:val="a3"/>
        <w:shd w:val="clear" w:color="auto" w:fill="FFFFFF"/>
        <w:spacing w:beforeLines="60" w:before="144" w:beforeAutospacing="0" w:afterLines="30" w:after="72" w:afterAutospacing="0" w:line="360" w:lineRule="auto"/>
        <w:ind w:firstLine="709"/>
        <w:jc w:val="both"/>
        <w:rPr>
          <w:sz w:val="28"/>
          <w:szCs w:val="28"/>
        </w:rPr>
      </w:pPr>
      <w:r w:rsidRPr="00F85593">
        <w:rPr>
          <w:sz w:val="28"/>
          <w:szCs w:val="28"/>
        </w:rPr>
        <w:t>Организация беседы по вопросу «Многообразие и единство современного мира».</w:t>
      </w:r>
    </w:p>
    <w:p w14:paraId="0F32B22D" w14:textId="77777777" w:rsidR="003E3514" w:rsidRPr="00F85593" w:rsidRDefault="003E3514" w:rsidP="00265D5F">
      <w:pPr>
        <w:pStyle w:val="a3"/>
        <w:shd w:val="clear" w:color="auto" w:fill="FFFFFF"/>
        <w:spacing w:beforeLines="60" w:before="144" w:beforeAutospacing="0" w:afterLines="30" w:after="72" w:afterAutospacing="0" w:line="360" w:lineRule="auto"/>
        <w:ind w:firstLine="709"/>
        <w:jc w:val="both"/>
        <w:rPr>
          <w:sz w:val="28"/>
          <w:szCs w:val="28"/>
        </w:rPr>
      </w:pPr>
      <w:r w:rsidRPr="00F85593">
        <w:rPr>
          <w:sz w:val="28"/>
          <w:szCs w:val="28"/>
        </w:rPr>
        <w:t>Вопросы учащимся:</w:t>
      </w:r>
    </w:p>
    <w:p w14:paraId="26EA2C9C" w14:textId="77777777" w:rsidR="003E3514" w:rsidRPr="00F85593" w:rsidRDefault="003E3514" w:rsidP="00265D5F">
      <w:pPr>
        <w:pStyle w:val="a3"/>
        <w:shd w:val="clear" w:color="auto" w:fill="FFFFFF"/>
        <w:spacing w:beforeLines="60" w:before="144" w:beforeAutospacing="0" w:afterLines="30" w:after="72" w:afterAutospacing="0" w:line="360" w:lineRule="auto"/>
        <w:ind w:firstLine="709"/>
        <w:jc w:val="both"/>
        <w:rPr>
          <w:sz w:val="28"/>
          <w:szCs w:val="28"/>
        </w:rPr>
      </w:pPr>
      <w:r w:rsidRPr="00F85593">
        <w:rPr>
          <w:sz w:val="28"/>
          <w:szCs w:val="28"/>
        </w:rPr>
        <w:t>1. Как вы считаете, в чем проявляется многообразие современного мира?</w:t>
      </w:r>
    </w:p>
    <w:p w14:paraId="00BE225C" w14:textId="77777777" w:rsidR="000D6B8F" w:rsidRPr="00F85593" w:rsidRDefault="003E3514" w:rsidP="00265D5F">
      <w:pPr>
        <w:pStyle w:val="a3"/>
        <w:shd w:val="clear" w:color="auto" w:fill="FFFFFF"/>
        <w:spacing w:beforeLines="60" w:before="144" w:beforeAutospacing="0" w:afterLines="30" w:after="72" w:afterAutospacing="0" w:line="360" w:lineRule="auto"/>
        <w:ind w:firstLine="709"/>
        <w:jc w:val="both"/>
        <w:rPr>
          <w:sz w:val="28"/>
          <w:szCs w:val="28"/>
        </w:rPr>
      </w:pPr>
      <w:r w:rsidRPr="00F85593">
        <w:rPr>
          <w:sz w:val="28"/>
          <w:szCs w:val="28"/>
        </w:rPr>
        <w:t>2. Если государства так сильно отличаются друг от друга, почему мы говорим о единстве современного мира? Что приводит к интеграции человечества в единую систему? Аргументируйте свой ответ.</w:t>
      </w:r>
    </w:p>
    <w:p w14:paraId="1938D40E" w14:textId="77777777" w:rsidR="003E3514" w:rsidRPr="00F85593" w:rsidRDefault="000D6B8F" w:rsidP="00265D5F">
      <w:pPr>
        <w:pStyle w:val="a3"/>
        <w:shd w:val="clear" w:color="auto" w:fill="FFFFFF"/>
        <w:spacing w:beforeLines="60" w:before="144" w:beforeAutospacing="0" w:afterLines="30" w:after="72" w:afterAutospacing="0" w:line="360" w:lineRule="auto"/>
        <w:ind w:firstLine="709"/>
        <w:jc w:val="both"/>
        <w:rPr>
          <w:sz w:val="28"/>
          <w:szCs w:val="28"/>
        </w:rPr>
      </w:pPr>
      <w:r w:rsidRPr="00F85593">
        <w:rPr>
          <w:sz w:val="28"/>
          <w:szCs w:val="28"/>
          <w:lang w:val="en-US"/>
        </w:rPr>
        <w:t>II</w:t>
      </w:r>
      <w:r w:rsidRPr="00F85593">
        <w:rPr>
          <w:sz w:val="28"/>
          <w:szCs w:val="28"/>
        </w:rPr>
        <w:t xml:space="preserve">I. </w:t>
      </w:r>
      <w:r w:rsidR="003E3514" w:rsidRPr="00F85593">
        <w:rPr>
          <w:bCs/>
          <w:sz w:val="28"/>
          <w:szCs w:val="28"/>
        </w:rPr>
        <w:t>Актуализация опорных знаний учащихся</w:t>
      </w:r>
      <w:r w:rsidR="003E3514" w:rsidRPr="00F85593">
        <w:rPr>
          <w:sz w:val="28"/>
          <w:szCs w:val="28"/>
        </w:rPr>
        <w:t>.</w:t>
      </w:r>
    </w:p>
    <w:p w14:paraId="342BCC25"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Сегодня на уроке мы будем рассматривать общество, как единое целое. Французский мыслитель первой половины XX века Тейяр де Шарден так выразил это чувство:</w:t>
      </w:r>
      <w:r w:rsidR="00AB777B" w:rsidRPr="00F85593">
        <w:rPr>
          <w:rFonts w:ascii="Times New Roman" w:eastAsia="Times New Roman" w:hAnsi="Times New Roman" w:cs="Times New Roman"/>
          <w:sz w:val="28"/>
          <w:szCs w:val="28"/>
          <w:lang w:eastAsia="ru-RU"/>
        </w:rPr>
        <w:t xml:space="preserve"> </w:t>
      </w:r>
      <w:r w:rsidRPr="00F85593">
        <w:rPr>
          <w:rFonts w:ascii="Times New Roman" w:eastAsia="Times New Roman" w:hAnsi="Times New Roman" w:cs="Times New Roman"/>
          <w:sz w:val="28"/>
          <w:szCs w:val="28"/>
          <w:lang w:eastAsia="ru-RU"/>
        </w:rPr>
        <w:t xml:space="preserve">“На протяжении нескольких поколений вокруг нас образовались всякого рода экономические и культурные связи, </w:t>
      </w:r>
      <w:r w:rsidRPr="00F85593">
        <w:rPr>
          <w:rFonts w:ascii="Times New Roman" w:eastAsia="Times New Roman" w:hAnsi="Times New Roman" w:cs="Times New Roman"/>
          <w:sz w:val="28"/>
          <w:szCs w:val="28"/>
          <w:lang w:eastAsia="ru-RU"/>
        </w:rPr>
        <w:lastRenderedPageBreak/>
        <w:t>увеличивающиеся в геометрической прогрессии. Теперь кроме хлеба… каждый человек требует ежедневно свою порцию железа, меди и хлопка, свою порцию электричества, нефти и радия, свою порцию открытий кино и международных известий. Теперь уже не просто поле…, а вся Земля требуется, чтобы снабжать каждого из нас…”.</w:t>
      </w:r>
    </w:p>
    <w:p w14:paraId="0F43691F" w14:textId="77777777" w:rsidR="00186AC9"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Мы должны с вами выяснить на уроке</w:t>
      </w:r>
      <w:r w:rsidR="00492FE5" w:rsidRPr="00F85593">
        <w:rPr>
          <w:rFonts w:ascii="Times New Roman" w:eastAsia="Times New Roman" w:hAnsi="Times New Roman" w:cs="Times New Roman"/>
          <w:sz w:val="28"/>
          <w:szCs w:val="28"/>
          <w:lang w:eastAsia="ru-RU"/>
        </w:rPr>
        <w:t>,</w:t>
      </w:r>
      <w:r w:rsidRPr="00F85593">
        <w:rPr>
          <w:rFonts w:ascii="Times New Roman" w:eastAsia="Times New Roman" w:hAnsi="Times New Roman" w:cs="Times New Roman"/>
          <w:sz w:val="28"/>
          <w:szCs w:val="28"/>
          <w:lang w:eastAsia="ru-RU"/>
        </w:rPr>
        <w:t xml:space="preserve"> что в себя включает понятие глобализация, к каким последствиям ведет </w:t>
      </w:r>
      <w:r w:rsidR="00492FE5" w:rsidRPr="00F85593">
        <w:rPr>
          <w:rFonts w:ascii="Times New Roman" w:eastAsia="Times New Roman" w:hAnsi="Times New Roman" w:cs="Times New Roman"/>
          <w:sz w:val="28"/>
          <w:szCs w:val="28"/>
          <w:lang w:eastAsia="ru-RU"/>
        </w:rPr>
        <w:t>данный феномен</w:t>
      </w:r>
      <w:r w:rsidRPr="00F85593">
        <w:rPr>
          <w:rFonts w:ascii="Times New Roman" w:eastAsia="Times New Roman" w:hAnsi="Times New Roman" w:cs="Times New Roman"/>
          <w:sz w:val="28"/>
          <w:szCs w:val="28"/>
          <w:lang w:eastAsia="ru-RU"/>
        </w:rPr>
        <w:t xml:space="preserve">, попытаться определить свое личное отношение, </w:t>
      </w:r>
      <w:r w:rsidR="00492FE5" w:rsidRPr="00F85593">
        <w:rPr>
          <w:rFonts w:ascii="Times New Roman" w:eastAsia="Times New Roman" w:hAnsi="Times New Roman" w:cs="Times New Roman"/>
          <w:sz w:val="28"/>
          <w:szCs w:val="28"/>
          <w:lang w:eastAsia="ru-RU"/>
        </w:rPr>
        <w:t xml:space="preserve">а также </w:t>
      </w:r>
      <w:r w:rsidRPr="00F85593">
        <w:rPr>
          <w:rFonts w:ascii="Times New Roman" w:eastAsia="Times New Roman" w:hAnsi="Times New Roman" w:cs="Times New Roman"/>
          <w:sz w:val="28"/>
          <w:szCs w:val="28"/>
          <w:lang w:eastAsia="ru-RU"/>
        </w:rPr>
        <w:t>определить круг глобал</w:t>
      </w:r>
      <w:r w:rsidR="00186AC9" w:rsidRPr="00F85593">
        <w:rPr>
          <w:rFonts w:ascii="Times New Roman" w:eastAsia="Times New Roman" w:hAnsi="Times New Roman" w:cs="Times New Roman"/>
          <w:sz w:val="28"/>
          <w:szCs w:val="28"/>
          <w:lang w:eastAsia="ru-RU"/>
        </w:rPr>
        <w:t>ьных проблем современного мира.</w:t>
      </w:r>
    </w:p>
    <w:p w14:paraId="2824728A" w14:textId="77777777" w:rsidR="003E3514" w:rsidRPr="00F85593" w:rsidRDefault="009A05AC" w:rsidP="00265D5F">
      <w:pPr>
        <w:shd w:val="clear" w:color="auto" w:fill="FFFFFF"/>
        <w:spacing w:beforeLines="60" w:before="144" w:afterLines="30" w:after="72" w:line="360" w:lineRule="auto"/>
        <w:ind w:left="360" w:firstLine="709"/>
        <w:jc w:val="both"/>
        <w:rPr>
          <w:rFonts w:ascii="Times New Roman" w:eastAsia="Times New Roman" w:hAnsi="Times New Roman" w:cs="Times New Roman"/>
          <w:sz w:val="28"/>
          <w:szCs w:val="28"/>
          <w:lang w:eastAsia="ru-RU"/>
        </w:rPr>
      </w:pPr>
      <w:r w:rsidRPr="00F85593">
        <w:rPr>
          <w:rFonts w:ascii="Times New Roman" w:hAnsi="Times New Roman" w:cs="Times New Roman"/>
          <w:sz w:val="28"/>
          <w:szCs w:val="28"/>
          <w:lang w:val="en-US"/>
        </w:rPr>
        <w:t>IV</w:t>
      </w:r>
      <w:r w:rsidRPr="00F85593">
        <w:rPr>
          <w:rFonts w:ascii="Times New Roman" w:hAnsi="Times New Roman" w:cs="Times New Roman"/>
          <w:sz w:val="28"/>
          <w:szCs w:val="28"/>
        </w:rPr>
        <w:t xml:space="preserve">. </w:t>
      </w:r>
      <w:r w:rsidR="003E3514" w:rsidRPr="00F85593">
        <w:rPr>
          <w:rFonts w:ascii="Times New Roman" w:hAnsi="Times New Roman" w:cs="Times New Roman"/>
          <w:sz w:val="28"/>
          <w:szCs w:val="28"/>
        </w:rPr>
        <w:t>Изучение нового материала</w:t>
      </w:r>
    </w:p>
    <w:p w14:paraId="194AD0AB" w14:textId="77777777" w:rsidR="00186AC9" w:rsidRPr="00F85593" w:rsidRDefault="00492FE5"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 xml:space="preserve">Для изучения и повторения темы будет использоваться рабочий лист. </w:t>
      </w:r>
    </w:p>
    <w:p w14:paraId="6633F89D" w14:textId="0CA0CF2A" w:rsidR="00186AC9" w:rsidRPr="00F85593" w:rsidRDefault="00492FE5"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 xml:space="preserve">На первом этапе работы, учащиеся будут распределены в группы, каждому будут даны </w:t>
      </w:r>
      <w:r w:rsidR="00AB14DF" w:rsidRPr="00F85593">
        <w:rPr>
          <w:rFonts w:ascii="Times New Roman" w:eastAsia="Times New Roman" w:hAnsi="Times New Roman" w:cs="Times New Roman"/>
          <w:sz w:val="28"/>
          <w:szCs w:val="28"/>
          <w:lang w:eastAsia="ru-RU"/>
        </w:rPr>
        <w:t>роли для того, чтобы</w:t>
      </w:r>
      <w:r w:rsidRPr="00F85593">
        <w:rPr>
          <w:rFonts w:ascii="Times New Roman" w:eastAsia="Times New Roman" w:hAnsi="Times New Roman" w:cs="Times New Roman"/>
          <w:sz w:val="28"/>
          <w:szCs w:val="28"/>
          <w:lang w:eastAsia="ru-RU"/>
        </w:rPr>
        <w:t xml:space="preserve"> не возникло путаницы и каждый был задействован в рабочий процесс. Роли в группе</w:t>
      </w:r>
      <w:r w:rsidR="00186AC9" w:rsidRPr="00F85593">
        <w:rPr>
          <w:rFonts w:ascii="Times New Roman" w:eastAsia="Times New Roman" w:hAnsi="Times New Roman" w:cs="Times New Roman"/>
          <w:sz w:val="28"/>
          <w:szCs w:val="28"/>
          <w:lang w:eastAsia="ru-RU"/>
        </w:rPr>
        <w:t>:</w:t>
      </w:r>
    </w:p>
    <w:p w14:paraId="0B69DCC9" w14:textId="77777777" w:rsidR="00BF7030" w:rsidRDefault="00186AC9" w:rsidP="004177E7">
      <w:pPr>
        <w:pStyle w:val="a4"/>
        <w:numPr>
          <w:ilvl w:val="0"/>
          <w:numId w:val="50"/>
        </w:numPr>
        <w:shd w:val="clear" w:color="auto" w:fill="FFFFFF"/>
        <w:spacing w:beforeLines="60" w:before="144" w:afterLines="30" w:after="72" w:line="360" w:lineRule="auto"/>
        <w:jc w:val="both"/>
        <w:rPr>
          <w:rFonts w:ascii="Times New Roman" w:eastAsia="Times New Roman" w:hAnsi="Times New Roman" w:cs="Times New Roman"/>
          <w:sz w:val="28"/>
          <w:szCs w:val="28"/>
          <w:lang w:eastAsia="ru-RU"/>
        </w:rPr>
      </w:pPr>
      <w:r w:rsidRPr="00BF7030">
        <w:rPr>
          <w:rFonts w:ascii="Times New Roman" w:eastAsia="Times New Roman" w:hAnsi="Times New Roman" w:cs="Times New Roman"/>
          <w:sz w:val="28"/>
          <w:szCs w:val="28"/>
          <w:lang w:eastAsia="ru-RU"/>
        </w:rPr>
        <w:t>«координатор» (модератор), организует работу в группе. Роль модератора состоит в том, что на нем лежит ответственность за организацию работы группы, распределение вопросов между участниками и за принимаемые решения;</w:t>
      </w:r>
    </w:p>
    <w:p w14:paraId="1585175A" w14:textId="77777777" w:rsidR="00BF7030" w:rsidRDefault="00186AC9" w:rsidP="004177E7">
      <w:pPr>
        <w:pStyle w:val="a4"/>
        <w:numPr>
          <w:ilvl w:val="0"/>
          <w:numId w:val="50"/>
        </w:numPr>
        <w:shd w:val="clear" w:color="auto" w:fill="FFFFFF"/>
        <w:spacing w:beforeLines="60" w:before="144" w:afterLines="30" w:after="72" w:line="360" w:lineRule="auto"/>
        <w:jc w:val="both"/>
        <w:rPr>
          <w:rFonts w:ascii="Times New Roman" w:eastAsia="Times New Roman" w:hAnsi="Times New Roman" w:cs="Times New Roman"/>
          <w:sz w:val="28"/>
          <w:szCs w:val="28"/>
          <w:lang w:eastAsia="ru-RU"/>
        </w:rPr>
      </w:pPr>
      <w:r w:rsidRPr="00BF7030">
        <w:rPr>
          <w:rFonts w:ascii="Times New Roman" w:eastAsia="Times New Roman" w:hAnsi="Times New Roman" w:cs="Times New Roman"/>
          <w:sz w:val="28"/>
          <w:szCs w:val="28"/>
          <w:lang w:eastAsia="ru-RU"/>
        </w:rPr>
        <w:t>«секретарь», фиксирующий результаты работы группы;</w:t>
      </w:r>
    </w:p>
    <w:p w14:paraId="7F3A868C" w14:textId="05CC9BE3" w:rsidR="00186AC9" w:rsidRPr="00BF7030" w:rsidRDefault="00186AC9" w:rsidP="004177E7">
      <w:pPr>
        <w:pStyle w:val="a4"/>
        <w:numPr>
          <w:ilvl w:val="0"/>
          <w:numId w:val="50"/>
        </w:numPr>
        <w:shd w:val="clear" w:color="auto" w:fill="FFFFFF"/>
        <w:spacing w:beforeLines="60" w:before="144" w:afterLines="30" w:after="72" w:line="360" w:lineRule="auto"/>
        <w:jc w:val="both"/>
        <w:rPr>
          <w:rFonts w:ascii="Times New Roman" w:eastAsia="Times New Roman" w:hAnsi="Times New Roman" w:cs="Times New Roman"/>
          <w:sz w:val="28"/>
          <w:szCs w:val="28"/>
          <w:lang w:eastAsia="ru-RU"/>
        </w:rPr>
      </w:pPr>
      <w:r w:rsidRPr="00BF7030">
        <w:rPr>
          <w:rFonts w:ascii="Times New Roman" w:eastAsia="Times New Roman" w:hAnsi="Times New Roman" w:cs="Times New Roman"/>
          <w:sz w:val="28"/>
          <w:szCs w:val="28"/>
          <w:lang w:eastAsia="ru-RU"/>
        </w:rPr>
        <w:t>«спикер», представляющий итог работы всей группы.</w:t>
      </w:r>
    </w:p>
    <w:p w14:paraId="03489D4D" w14:textId="77777777" w:rsidR="00186AC9" w:rsidRPr="00F85593" w:rsidRDefault="00492FE5"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На втором этапе учащиеся должны обсудить вводную информацию, которая содержится в рабочем листе.</w:t>
      </w:r>
    </w:p>
    <w:p w14:paraId="13C750F1" w14:textId="77777777" w:rsidR="00186AC9" w:rsidRPr="00F85593" w:rsidRDefault="00492FE5"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 xml:space="preserve">На третьем этапе они работают над проблемой, возможно ведется дискуссия внутри группы. </w:t>
      </w:r>
    </w:p>
    <w:p w14:paraId="6078E958" w14:textId="77777777" w:rsidR="00186AC9" w:rsidRPr="00F85593" w:rsidRDefault="00492FE5"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 xml:space="preserve">И последний шаг — это краткий доклад </w:t>
      </w:r>
      <w:r w:rsidR="00186AC9" w:rsidRPr="00F85593">
        <w:rPr>
          <w:rFonts w:ascii="Times New Roman" w:eastAsia="Times New Roman" w:hAnsi="Times New Roman" w:cs="Times New Roman"/>
          <w:sz w:val="28"/>
          <w:szCs w:val="28"/>
          <w:lang w:eastAsia="ru-RU"/>
        </w:rPr>
        <w:t>о результатах работы</w:t>
      </w:r>
      <w:r w:rsidRPr="00F85593">
        <w:rPr>
          <w:rFonts w:ascii="Times New Roman" w:eastAsia="Times New Roman" w:hAnsi="Times New Roman" w:cs="Times New Roman"/>
          <w:sz w:val="28"/>
          <w:szCs w:val="28"/>
          <w:lang w:eastAsia="ru-RU"/>
        </w:rPr>
        <w:t>, обсуждение ведется</w:t>
      </w:r>
      <w:r w:rsidR="00186AC9" w:rsidRPr="00F85593">
        <w:rPr>
          <w:rFonts w:ascii="Times New Roman" w:eastAsia="Times New Roman" w:hAnsi="Times New Roman" w:cs="Times New Roman"/>
          <w:sz w:val="28"/>
          <w:szCs w:val="28"/>
          <w:lang w:eastAsia="ru-RU"/>
        </w:rPr>
        <w:t xml:space="preserve"> в конце урока.</w:t>
      </w:r>
    </w:p>
    <w:p w14:paraId="199CC3DE" w14:textId="77777777" w:rsidR="00492FE5" w:rsidRPr="00F85593" w:rsidRDefault="00492FE5"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lastRenderedPageBreak/>
        <w:t xml:space="preserve">Далее представлен сам рабочий лист, с которым учащимся будем необходимо работать. </w:t>
      </w:r>
    </w:p>
    <w:p w14:paraId="2E12C888" w14:textId="77777777" w:rsidR="003E3514" w:rsidRPr="00F85593" w:rsidRDefault="003E3514" w:rsidP="004177E7">
      <w:pPr>
        <w:pStyle w:val="a4"/>
        <w:numPr>
          <w:ilvl w:val="0"/>
          <w:numId w:val="4"/>
        </w:num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Факторы многообразия современного мира:</w:t>
      </w:r>
    </w:p>
    <w:p w14:paraId="21A3DBAE"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Основные факторы единства мира</w:t>
      </w:r>
    </w:p>
    <w:p w14:paraId="262F669F"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Глобалисты:</w:t>
      </w:r>
    </w:p>
    <w:p w14:paraId="0380B563"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1. Глобализация – не новое явление, а продолжение международного разделения труда, обеспечивающее прогрессивное развитие всех стран</w:t>
      </w:r>
    </w:p>
    <w:p w14:paraId="7BBB3F59"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2. Глобализация - принципиально новое явление, объективый процесс, который невозможно остановить, его нужно приветствовать</w:t>
      </w:r>
    </w:p>
    <w:p w14:paraId="597A35DD"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Антиглобалисты:</w:t>
      </w:r>
    </w:p>
    <w:p w14:paraId="407134EE"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3. Глобализация - особый инструмент для усиления господства стран-лидеров над остальным миром</w:t>
      </w:r>
    </w:p>
    <w:p w14:paraId="5208598A"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4. Глобализация - попытка захвата транснациональными корпорациями рычагов власти и диктата своей воли</w:t>
      </w:r>
    </w:p>
    <w:p w14:paraId="255FDD20"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5. Глобализация - несправедливая по отношению ко многим народам политика перераспределения мировых ресурсов</w:t>
      </w:r>
    </w:p>
    <w:p w14:paraId="69B2CDDE"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6. Глобализация - локальный процесс, касающийся немногих стран и не являющийся общей мировой тенденцией</w:t>
      </w:r>
    </w:p>
    <w:p w14:paraId="0B90B52A"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i/>
          <w:sz w:val="28"/>
          <w:szCs w:val="28"/>
          <w:lang w:eastAsia="ru-RU"/>
        </w:rPr>
      </w:pPr>
      <w:r w:rsidRPr="00F85593">
        <w:rPr>
          <w:rFonts w:ascii="Times New Roman" w:eastAsia="Times New Roman" w:hAnsi="Times New Roman" w:cs="Times New Roman"/>
          <w:i/>
          <w:sz w:val="28"/>
          <w:szCs w:val="28"/>
          <w:lang w:eastAsia="ru-RU"/>
        </w:rPr>
        <w:t>Какая из точек зрения представляется вам более адекватно отражающей</w:t>
      </w:r>
      <w:r w:rsidR="005E4B37" w:rsidRPr="00F85593">
        <w:rPr>
          <w:rFonts w:ascii="Times New Roman" w:eastAsia="Times New Roman" w:hAnsi="Times New Roman" w:cs="Times New Roman"/>
          <w:i/>
          <w:sz w:val="28"/>
          <w:szCs w:val="28"/>
          <w:lang w:eastAsia="ru-RU"/>
        </w:rPr>
        <w:t xml:space="preserve"> </w:t>
      </w:r>
      <w:r w:rsidRPr="00F85593">
        <w:rPr>
          <w:rFonts w:ascii="Times New Roman" w:eastAsia="Times New Roman" w:hAnsi="Times New Roman" w:cs="Times New Roman"/>
          <w:i/>
          <w:sz w:val="28"/>
          <w:szCs w:val="28"/>
          <w:lang w:eastAsia="ru-RU"/>
        </w:rPr>
        <w:t>реальность и почему? Можно ли сразу решить возникшую проблему?</w:t>
      </w:r>
    </w:p>
    <w:p w14:paraId="4982B4DE" w14:textId="77777777" w:rsidR="003E3514" w:rsidRPr="00F85593" w:rsidRDefault="003E3514" w:rsidP="004177E7">
      <w:pPr>
        <w:pStyle w:val="a4"/>
        <w:numPr>
          <w:ilvl w:val="0"/>
          <w:numId w:val="4"/>
        </w:num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bCs/>
          <w:sz w:val="28"/>
          <w:szCs w:val="28"/>
          <w:lang w:eastAsia="ru-RU"/>
        </w:rPr>
        <w:t>Последствия глобализации</w:t>
      </w:r>
    </w:p>
    <w:p w14:paraId="366193B9"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Позитивные:</w:t>
      </w:r>
    </w:p>
    <w:p w14:paraId="586CE956" w14:textId="77777777" w:rsidR="003E3514" w:rsidRPr="00F85593" w:rsidRDefault="003E3514" w:rsidP="00265D5F">
      <w:pPr>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iCs/>
          <w:sz w:val="28"/>
          <w:szCs w:val="28"/>
          <w:lang w:eastAsia="ru-RU"/>
        </w:rPr>
        <w:t>1.Стимулирующее влияние на экономику:</w:t>
      </w:r>
    </w:p>
    <w:p w14:paraId="7285183C" w14:textId="77777777" w:rsidR="00BF7030" w:rsidRPr="00BF7030" w:rsidRDefault="003E3514" w:rsidP="004177E7">
      <w:pPr>
        <w:pStyle w:val="a4"/>
        <w:numPr>
          <w:ilvl w:val="0"/>
          <w:numId w:val="51"/>
        </w:numPr>
        <w:spacing w:beforeLines="60" w:before="144" w:afterLines="30" w:after="72" w:line="360" w:lineRule="auto"/>
        <w:jc w:val="both"/>
        <w:rPr>
          <w:rFonts w:ascii="Times New Roman" w:eastAsia="Times New Roman" w:hAnsi="Times New Roman" w:cs="Times New Roman"/>
          <w:sz w:val="28"/>
          <w:szCs w:val="28"/>
          <w:lang w:eastAsia="ru-RU"/>
        </w:rPr>
      </w:pPr>
      <w:r w:rsidRPr="00BF7030">
        <w:rPr>
          <w:rFonts w:ascii="Times New Roman" w:eastAsia="Times New Roman" w:hAnsi="Times New Roman" w:cs="Times New Roman"/>
          <w:iCs/>
          <w:sz w:val="28"/>
          <w:szCs w:val="28"/>
          <w:lang w:eastAsia="ru-RU"/>
        </w:rPr>
        <w:lastRenderedPageBreak/>
        <w:t>Появление возможности создавать товары в тех регионах мира, где их производство обойдется дешевле;</w:t>
      </w:r>
    </w:p>
    <w:p w14:paraId="3A249BD9" w14:textId="77777777" w:rsidR="00BF7030" w:rsidRPr="00BF7030" w:rsidRDefault="003E3514" w:rsidP="004177E7">
      <w:pPr>
        <w:pStyle w:val="a4"/>
        <w:numPr>
          <w:ilvl w:val="0"/>
          <w:numId w:val="51"/>
        </w:numPr>
        <w:spacing w:beforeLines="60" w:before="144" w:afterLines="30" w:after="72" w:line="360" w:lineRule="auto"/>
        <w:jc w:val="both"/>
        <w:rPr>
          <w:rFonts w:ascii="Times New Roman" w:eastAsia="Times New Roman" w:hAnsi="Times New Roman" w:cs="Times New Roman"/>
          <w:sz w:val="28"/>
          <w:szCs w:val="28"/>
          <w:lang w:eastAsia="ru-RU"/>
        </w:rPr>
      </w:pPr>
      <w:r w:rsidRPr="00BF7030">
        <w:rPr>
          <w:rFonts w:ascii="Times New Roman" w:eastAsia="Times New Roman" w:hAnsi="Times New Roman" w:cs="Times New Roman"/>
          <w:iCs/>
          <w:sz w:val="28"/>
          <w:szCs w:val="28"/>
          <w:lang w:eastAsia="ru-RU"/>
        </w:rPr>
        <w:t>Возникновение возможности реализации товара там, где это даст максимальную выгоду;</w:t>
      </w:r>
    </w:p>
    <w:p w14:paraId="72AB543F" w14:textId="77777777" w:rsidR="00BF7030" w:rsidRPr="00BF7030" w:rsidRDefault="003E3514" w:rsidP="004177E7">
      <w:pPr>
        <w:pStyle w:val="a4"/>
        <w:numPr>
          <w:ilvl w:val="0"/>
          <w:numId w:val="51"/>
        </w:numPr>
        <w:spacing w:beforeLines="60" w:before="144" w:afterLines="30" w:after="72" w:line="360" w:lineRule="auto"/>
        <w:jc w:val="both"/>
        <w:rPr>
          <w:rFonts w:ascii="Times New Roman" w:eastAsia="Times New Roman" w:hAnsi="Times New Roman" w:cs="Times New Roman"/>
          <w:sz w:val="28"/>
          <w:szCs w:val="28"/>
          <w:lang w:eastAsia="ru-RU"/>
        </w:rPr>
      </w:pPr>
      <w:r w:rsidRPr="00BF7030">
        <w:rPr>
          <w:rFonts w:ascii="Times New Roman" w:eastAsia="Times New Roman" w:hAnsi="Times New Roman" w:cs="Times New Roman"/>
          <w:iCs/>
          <w:sz w:val="28"/>
          <w:szCs w:val="28"/>
          <w:lang w:eastAsia="ru-RU"/>
        </w:rPr>
        <w:t>Снижение издержек производства;</w:t>
      </w:r>
    </w:p>
    <w:p w14:paraId="31CB6A8C" w14:textId="77777777" w:rsidR="00BF7030" w:rsidRPr="00BF7030" w:rsidRDefault="003E3514" w:rsidP="004177E7">
      <w:pPr>
        <w:pStyle w:val="a4"/>
        <w:numPr>
          <w:ilvl w:val="0"/>
          <w:numId w:val="51"/>
        </w:numPr>
        <w:spacing w:beforeLines="60" w:before="144" w:afterLines="30" w:after="72" w:line="360" w:lineRule="auto"/>
        <w:jc w:val="both"/>
        <w:rPr>
          <w:rFonts w:ascii="Times New Roman" w:eastAsia="Times New Roman" w:hAnsi="Times New Roman" w:cs="Times New Roman"/>
          <w:sz w:val="28"/>
          <w:szCs w:val="28"/>
          <w:lang w:eastAsia="ru-RU"/>
        </w:rPr>
      </w:pPr>
      <w:r w:rsidRPr="00BF7030">
        <w:rPr>
          <w:rFonts w:ascii="Times New Roman" w:eastAsia="Times New Roman" w:hAnsi="Times New Roman" w:cs="Times New Roman"/>
          <w:iCs/>
          <w:sz w:val="28"/>
          <w:szCs w:val="28"/>
          <w:lang w:eastAsia="ru-RU"/>
        </w:rPr>
        <w:t>Появление возможностей для дальнейшего развитие производства;</w:t>
      </w:r>
    </w:p>
    <w:p w14:paraId="11810249" w14:textId="77777777" w:rsidR="00BF7030" w:rsidRPr="00BF7030" w:rsidRDefault="003E3514" w:rsidP="004177E7">
      <w:pPr>
        <w:pStyle w:val="a4"/>
        <w:numPr>
          <w:ilvl w:val="0"/>
          <w:numId w:val="51"/>
        </w:numPr>
        <w:spacing w:beforeLines="60" w:before="144" w:afterLines="30" w:after="72" w:line="360" w:lineRule="auto"/>
        <w:jc w:val="both"/>
        <w:rPr>
          <w:rFonts w:ascii="Times New Roman" w:eastAsia="Times New Roman" w:hAnsi="Times New Roman" w:cs="Times New Roman"/>
          <w:sz w:val="28"/>
          <w:szCs w:val="28"/>
          <w:lang w:eastAsia="ru-RU"/>
        </w:rPr>
      </w:pPr>
      <w:r w:rsidRPr="00BF7030">
        <w:rPr>
          <w:rFonts w:ascii="Times New Roman" w:eastAsia="Times New Roman" w:hAnsi="Times New Roman" w:cs="Times New Roman"/>
          <w:iCs/>
          <w:sz w:val="28"/>
          <w:szCs w:val="28"/>
          <w:lang w:eastAsia="ru-RU"/>
        </w:rPr>
        <w:t>рост прибыли;</w:t>
      </w:r>
    </w:p>
    <w:p w14:paraId="1F230FE9" w14:textId="77777777" w:rsidR="00BF7030" w:rsidRPr="00BF7030" w:rsidRDefault="003E3514" w:rsidP="004177E7">
      <w:pPr>
        <w:pStyle w:val="a4"/>
        <w:numPr>
          <w:ilvl w:val="0"/>
          <w:numId w:val="51"/>
        </w:numPr>
        <w:spacing w:beforeLines="60" w:before="144" w:afterLines="30" w:after="72" w:line="360" w:lineRule="auto"/>
        <w:jc w:val="both"/>
        <w:rPr>
          <w:rFonts w:ascii="Times New Roman" w:eastAsia="Times New Roman" w:hAnsi="Times New Roman" w:cs="Times New Roman"/>
          <w:sz w:val="28"/>
          <w:szCs w:val="28"/>
          <w:lang w:eastAsia="ru-RU"/>
        </w:rPr>
      </w:pPr>
      <w:r w:rsidRPr="00BF7030">
        <w:rPr>
          <w:rFonts w:ascii="Times New Roman" w:eastAsia="Times New Roman" w:hAnsi="Times New Roman" w:cs="Times New Roman"/>
          <w:iCs/>
          <w:sz w:val="28"/>
          <w:szCs w:val="28"/>
          <w:lang w:eastAsia="ru-RU"/>
        </w:rPr>
        <w:t>Концентрация усилий на разработке новых передовых технологий;</w:t>
      </w:r>
    </w:p>
    <w:p w14:paraId="3CF57CA2" w14:textId="07172CEC" w:rsidR="003E3514" w:rsidRPr="00BF7030" w:rsidRDefault="003E3514" w:rsidP="004177E7">
      <w:pPr>
        <w:pStyle w:val="a4"/>
        <w:numPr>
          <w:ilvl w:val="0"/>
          <w:numId w:val="51"/>
        </w:numPr>
        <w:spacing w:beforeLines="60" w:before="144" w:afterLines="30" w:after="72" w:line="360" w:lineRule="auto"/>
        <w:jc w:val="both"/>
        <w:rPr>
          <w:rFonts w:ascii="Times New Roman" w:eastAsia="Times New Roman" w:hAnsi="Times New Roman" w:cs="Times New Roman"/>
          <w:sz w:val="28"/>
          <w:szCs w:val="28"/>
          <w:lang w:eastAsia="ru-RU"/>
        </w:rPr>
      </w:pPr>
      <w:r w:rsidRPr="00BF7030">
        <w:rPr>
          <w:rFonts w:ascii="Times New Roman" w:eastAsia="Times New Roman" w:hAnsi="Times New Roman" w:cs="Times New Roman"/>
          <w:iCs/>
          <w:sz w:val="28"/>
          <w:szCs w:val="28"/>
          <w:lang w:eastAsia="ru-RU"/>
        </w:rPr>
        <w:t>плодами НТР могут воспользоваться страны. Не имеющие возможности вести собственные научно-технические исследования.</w:t>
      </w:r>
    </w:p>
    <w:p w14:paraId="30BB20A1" w14:textId="77777777" w:rsidR="003E3514" w:rsidRPr="00F85593" w:rsidRDefault="003E3514" w:rsidP="00265D5F">
      <w:pPr>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iCs/>
          <w:sz w:val="28"/>
          <w:szCs w:val="28"/>
          <w:lang w:eastAsia="ru-RU"/>
        </w:rPr>
        <w:t>2. Сближение государств.</w:t>
      </w:r>
    </w:p>
    <w:p w14:paraId="15DF88CC" w14:textId="77777777" w:rsidR="003E3514" w:rsidRPr="00F85593" w:rsidRDefault="003E3514" w:rsidP="00265D5F">
      <w:pPr>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iCs/>
          <w:sz w:val="28"/>
          <w:szCs w:val="28"/>
          <w:lang w:eastAsia="ru-RU"/>
        </w:rPr>
        <w:t>3.Стимулирование учета интересов государств и предостережение их от крайних действий в политике.</w:t>
      </w:r>
    </w:p>
    <w:p w14:paraId="3B8FB873"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iCs/>
          <w:sz w:val="28"/>
          <w:szCs w:val="28"/>
          <w:lang w:eastAsia="ru-RU"/>
        </w:rPr>
      </w:pPr>
      <w:r w:rsidRPr="00F85593">
        <w:rPr>
          <w:rFonts w:ascii="Times New Roman" w:eastAsia="Times New Roman" w:hAnsi="Times New Roman" w:cs="Times New Roman"/>
          <w:iCs/>
          <w:sz w:val="28"/>
          <w:szCs w:val="28"/>
          <w:lang w:eastAsia="ru-RU"/>
        </w:rPr>
        <w:t>4.Возникновение социокультурного единства человечества</w:t>
      </w:r>
    </w:p>
    <w:p w14:paraId="13A3F26A"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iCs/>
          <w:sz w:val="28"/>
          <w:szCs w:val="28"/>
          <w:lang w:eastAsia="ru-RU"/>
        </w:rPr>
      </w:pPr>
      <w:r w:rsidRPr="00F85593">
        <w:rPr>
          <w:rFonts w:ascii="Times New Roman" w:eastAsia="Times New Roman" w:hAnsi="Times New Roman" w:cs="Times New Roman"/>
          <w:iCs/>
          <w:sz w:val="28"/>
          <w:szCs w:val="28"/>
          <w:lang w:eastAsia="ru-RU"/>
        </w:rPr>
        <w:t>Негативные:</w:t>
      </w:r>
    </w:p>
    <w:p w14:paraId="13978FCC" w14:textId="77777777" w:rsidR="003E3514" w:rsidRPr="00F85593" w:rsidRDefault="003E3514" w:rsidP="00265D5F">
      <w:pPr>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iCs/>
          <w:sz w:val="28"/>
          <w:szCs w:val="28"/>
          <w:lang w:eastAsia="ru-RU"/>
        </w:rPr>
        <w:t>1. Насаждение единого стандарта потребления;</w:t>
      </w:r>
    </w:p>
    <w:p w14:paraId="38743CEF" w14:textId="77777777" w:rsidR="003E3514" w:rsidRPr="00F85593" w:rsidRDefault="003E3514" w:rsidP="00265D5F">
      <w:pPr>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iCs/>
          <w:sz w:val="28"/>
          <w:szCs w:val="28"/>
          <w:lang w:eastAsia="ru-RU"/>
        </w:rPr>
        <w:t>2. Создание препятствий для развития отечественного производства;</w:t>
      </w:r>
    </w:p>
    <w:p w14:paraId="5E525CA9" w14:textId="77777777" w:rsidR="003E3514" w:rsidRPr="00F85593" w:rsidRDefault="003E3514" w:rsidP="00265D5F">
      <w:pPr>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iCs/>
          <w:sz w:val="28"/>
          <w:szCs w:val="28"/>
          <w:lang w:eastAsia="ru-RU"/>
        </w:rPr>
        <w:t>3. Игнорирование экономической и культурно – исторической специфики развития разных стран;</w:t>
      </w:r>
    </w:p>
    <w:p w14:paraId="18B9B64F" w14:textId="77777777" w:rsidR="003E3514" w:rsidRPr="00F85593" w:rsidRDefault="003E3514" w:rsidP="00265D5F">
      <w:pPr>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iCs/>
          <w:sz w:val="28"/>
          <w:szCs w:val="28"/>
          <w:lang w:eastAsia="ru-RU"/>
        </w:rPr>
        <w:t>4. Навязывание определенного образа жизни, зачастую противоречащего традициям данного общества;</w:t>
      </w:r>
    </w:p>
    <w:p w14:paraId="2793B24B" w14:textId="77777777" w:rsidR="003E3514" w:rsidRPr="00F85593" w:rsidRDefault="003E3514" w:rsidP="00265D5F">
      <w:pPr>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iCs/>
          <w:sz w:val="28"/>
          <w:szCs w:val="28"/>
          <w:lang w:eastAsia="ru-RU"/>
        </w:rPr>
        <w:t>5. Оформление идеи соперничества: наиболее мощные в экономическом отношении государства стремятся к лидерству, что приводит к взрыву национализма в экономически слаборазвитых странах;</w:t>
      </w:r>
    </w:p>
    <w:p w14:paraId="682BA68F"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iCs/>
          <w:sz w:val="28"/>
          <w:szCs w:val="28"/>
          <w:lang w:eastAsia="ru-RU"/>
        </w:rPr>
        <w:t>6. Утрата каких – то специфических черт национальной культуры</w:t>
      </w:r>
    </w:p>
    <w:p w14:paraId="6DA1A871"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i/>
          <w:sz w:val="28"/>
          <w:szCs w:val="28"/>
          <w:lang w:eastAsia="ru-RU"/>
        </w:rPr>
      </w:pPr>
      <w:r w:rsidRPr="00F85593">
        <w:rPr>
          <w:rFonts w:ascii="Times New Roman" w:eastAsia="Times New Roman" w:hAnsi="Times New Roman" w:cs="Times New Roman"/>
          <w:i/>
          <w:sz w:val="28"/>
          <w:szCs w:val="28"/>
          <w:lang w:eastAsia="ru-RU"/>
        </w:rPr>
        <w:t>Проиллюстрируйте примерами</w:t>
      </w:r>
    </w:p>
    <w:p w14:paraId="6DC7F7DA"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i/>
          <w:sz w:val="28"/>
          <w:szCs w:val="28"/>
          <w:lang w:eastAsia="ru-RU"/>
        </w:rPr>
      </w:pPr>
      <w:r w:rsidRPr="00F85593">
        <w:rPr>
          <w:rFonts w:ascii="Times New Roman" w:eastAsia="Times New Roman" w:hAnsi="Times New Roman" w:cs="Times New Roman"/>
          <w:i/>
          <w:sz w:val="28"/>
          <w:szCs w:val="28"/>
          <w:lang w:eastAsia="ru-RU"/>
        </w:rPr>
        <w:lastRenderedPageBreak/>
        <w:t>1 вариант – 3 положительных последствия глобализации</w:t>
      </w:r>
    </w:p>
    <w:p w14:paraId="2B7C4954" w14:textId="240320CD"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i/>
          <w:sz w:val="28"/>
          <w:szCs w:val="28"/>
          <w:lang w:eastAsia="ru-RU"/>
        </w:rPr>
      </w:pPr>
      <w:r w:rsidRPr="00F85593">
        <w:rPr>
          <w:rFonts w:ascii="Times New Roman" w:eastAsia="Times New Roman" w:hAnsi="Times New Roman" w:cs="Times New Roman"/>
          <w:i/>
          <w:sz w:val="28"/>
          <w:szCs w:val="28"/>
          <w:lang w:eastAsia="ru-RU"/>
        </w:rPr>
        <w:t>2 вариант – 3 отрицательных последствия глобализации</w:t>
      </w:r>
      <w:r w:rsidRPr="00F85593">
        <w:rPr>
          <w:rFonts w:ascii="Times New Roman" w:eastAsia="Times New Roman" w:hAnsi="Times New Roman" w:cs="Times New Roman"/>
          <w:sz w:val="28"/>
          <w:szCs w:val="28"/>
          <w:lang w:eastAsia="ru-RU"/>
        </w:rPr>
        <w:br/>
        <w:t>3.</w:t>
      </w:r>
      <w:r w:rsidRPr="00F85593">
        <w:rPr>
          <w:rFonts w:ascii="Times New Roman" w:hAnsi="Times New Roman" w:cs="Times New Roman"/>
          <w:sz w:val="28"/>
          <w:szCs w:val="28"/>
          <w:shd w:val="clear" w:color="auto" w:fill="FFFFFF"/>
        </w:rPr>
        <w:t xml:space="preserve"> Используя обществоведческие знания, составьте сложный план, позволяющий </w:t>
      </w:r>
      <w:r w:rsidR="003B2B71" w:rsidRPr="00F85593">
        <w:rPr>
          <w:rFonts w:ascii="Times New Roman" w:hAnsi="Times New Roman" w:cs="Times New Roman"/>
          <w:sz w:val="28"/>
          <w:szCs w:val="28"/>
          <w:shd w:val="clear" w:color="auto" w:fill="FFFFFF"/>
        </w:rPr>
        <w:t>раскрыть, по существу,</w:t>
      </w:r>
      <w:r w:rsidRPr="00F85593">
        <w:rPr>
          <w:rFonts w:ascii="Times New Roman" w:hAnsi="Times New Roman" w:cs="Times New Roman"/>
          <w:sz w:val="28"/>
          <w:szCs w:val="28"/>
          <w:shd w:val="clear" w:color="auto" w:fill="FFFFFF"/>
        </w:rPr>
        <w:t xml:space="preserve"> тему «Глобализация современного общества».</w:t>
      </w:r>
    </w:p>
    <w:p w14:paraId="5A15DAFB" w14:textId="77777777" w:rsidR="003E3514" w:rsidRPr="00F85593" w:rsidRDefault="003E3514" w:rsidP="00265D5F">
      <w:p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 xml:space="preserve"> Алгоритм работы по составлению сложного плана</w:t>
      </w:r>
    </w:p>
    <w:p w14:paraId="137EA342" w14:textId="77777777" w:rsidR="003E3514" w:rsidRPr="00F85593" w:rsidRDefault="003E3514" w:rsidP="004177E7">
      <w:pPr>
        <w:numPr>
          <w:ilvl w:val="0"/>
          <w:numId w:val="3"/>
        </w:num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Понятие</w:t>
      </w:r>
    </w:p>
    <w:p w14:paraId="7C49C6CE" w14:textId="77777777" w:rsidR="003E3514" w:rsidRPr="00F85593" w:rsidRDefault="003E3514" w:rsidP="004177E7">
      <w:pPr>
        <w:numPr>
          <w:ilvl w:val="0"/>
          <w:numId w:val="3"/>
        </w:num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Причины возникновения</w:t>
      </w:r>
    </w:p>
    <w:p w14:paraId="355CD701" w14:textId="77777777" w:rsidR="003E3514" w:rsidRPr="00F85593" w:rsidRDefault="003E3514" w:rsidP="004177E7">
      <w:pPr>
        <w:numPr>
          <w:ilvl w:val="0"/>
          <w:numId w:val="3"/>
        </w:num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Классификация (типы, виды, аспекты)</w:t>
      </w:r>
    </w:p>
    <w:p w14:paraId="45B1191B" w14:textId="77777777" w:rsidR="003E3514" w:rsidRPr="00F85593" w:rsidRDefault="003E3514" w:rsidP="004177E7">
      <w:pPr>
        <w:numPr>
          <w:ilvl w:val="0"/>
          <w:numId w:val="3"/>
        </w:num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Признаки</w:t>
      </w:r>
    </w:p>
    <w:p w14:paraId="361CEF2F" w14:textId="77777777" w:rsidR="003E3514" w:rsidRPr="00F85593" w:rsidRDefault="003E3514" w:rsidP="004177E7">
      <w:pPr>
        <w:numPr>
          <w:ilvl w:val="0"/>
          <w:numId w:val="3"/>
        </w:num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Функции</w:t>
      </w:r>
    </w:p>
    <w:p w14:paraId="0F10B7C4" w14:textId="77777777" w:rsidR="003E3514" w:rsidRPr="00F85593" w:rsidRDefault="003E3514" w:rsidP="004177E7">
      <w:pPr>
        <w:numPr>
          <w:ilvl w:val="0"/>
          <w:numId w:val="3"/>
        </w:num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Последствия</w:t>
      </w:r>
    </w:p>
    <w:p w14:paraId="0F669DF1" w14:textId="77777777" w:rsidR="003E3514" w:rsidRPr="00F85593" w:rsidRDefault="003E3514" w:rsidP="004177E7">
      <w:pPr>
        <w:numPr>
          <w:ilvl w:val="0"/>
          <w:numId w:val="3"/>
        </w:numPr>
        <w:shd w:val="clear" w:color="auto" w:fill="FFFFFF"/>
        <w:spacing w:beforeLines="60" w:before="144" w:afterLines="30" w:after="72" w:line="360" w:lineRule="auto"/>
        <w:ind w:firstLine="709"/>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Роль (значение) в современном мире (России)</w:t>
      </w:r>
    </w:p>
    <w:p w14:paraId="6EC5E1D1" w14:textId="77777777" w:rsidR="003E3514" w:rsidRPr="00F85593" w:rsidRDefault="003E3514" w:rsidP="00265D5F">
      <w:pPr>
        <w:pStyle w:val="a3"/>
        <w:numPr>
          <w:ilvl w:val="0"/>
          <w:numId w:val="2"/>
        </w:numPr>
        <w:spacing w:beforeLines="60" w:before="144" w:beforeAutospacing="0" w:afterLines="30" w:after="72" w:afterAutospacing="0" w:line="360" w:lineRule="auto"/>
        <w:ind w:firstLine="709"/>
        <w:jc w:val="both"/>
        <w:rPr>
          <w:sz w:val="28"/>
          <w:szCs w:val="28"/>
        </w:rPr>
      </w:pPr>
      <w:r w:rsidRPr="00F85593">
        <w:rPr>
          <w:sz w:val="28"/>
          <w:szCs w:val="28"/>
        </w:rPr>
        <w:t>Рефлексия</w:t>
      </w:r>
    </w:p>
    <w:p w14:paraId="387502C4" w14:textId="77777777" w:rsidR="003E3514" w:rsidRPr="00F85593" w:rsidRDefault="003E3514" w:rsidP="00265D5F">
      <w:pPr>
        <w:pStyle w:val="a3"/>
        <w:spacing w:beforeLines="60" w:before="144" w:beforeAutospacing="0" w:afterLines="30" w:after="72" w:afterAutospacing="0" w:line="360" w:lineRule="auto"/>
        <w:ind w:firstLine="709"/>
        <w:jc w:val="both"/>
        <w:rPr>
          <w:sz w:val="28"/>
          <w:szCs w:val="28"/>
        </w:rPr>
      </w:pPr>
      <w:r w:rsidRPr="00F85593">
        <w:rPr>
          <w:sz w:val="28"/>
          <w:szCs w:val="28"/>
          <w:shd w:val="clear" w:color="auto" w:fill="FFFFFF"/>
        </w:rPr>
        <w:t>Как вы считаете, насколько процессы глобализации влияют на жизнь мира? Государства? Каждого человека?</w:t>
      </w:r>
    </w:p>
    <w:p w14:paraId="7BF7EC25" w14:textId="77777777" w:rsidR="003E3514" w:rsidRPr="00F85593" w:rsidRDefault="003E3514" w:rsidP="00265D5F">
      <w:pPr>
        <w:pStyle w:val="a3"/>
        <w:numPr>
          <w:ilvl w:val="0"/>
          <w:numId w:val="2"/>
        </w:numPr>
        <w:spacing w:beforeLines="60" w:before="144" w:beforeAutospacing="0" w:afterLines="30" w:after="72" w:afterAutospacing="0" w:line="360" w:lineRule="auto"/>
        <w:ind w:firstLine="709"/>
        <w:jc w:val="both"/>
        <w:rPr>
          <w:sz w:val="28"/>
          <w:szCs w:val="28"/>
        </w:rPr>
      </w:pPr>
      <w:r w:rsidRPr="00F85593">
        <w:rPr>
          <w:sz w:val="28"/>
          <w:szCs w:val="28"/>
        </w:rPr>
        <w:t>Домашнее задание.</w:t>
      </w:r>
    </w:p>
    <w:p w14:paraId="712B4A90" w14:textId="77777777" w:rsidR="003E3514" w:rsidRPr="00F85593" w:rsidRDefault="003E3514"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Написать сочинение эссе по высказыванию:</w:t>
      </w:r>
    </w:p>
    <w:p w14:paraId="24D871B9" w14:textId="61B671E5" w:rsidR="00C56285" w:rsidRPr="00F85593" w:rsidRDefault="003E3514"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 «Глобализация </w:t>
      </w:r>
      <w:r w:rsidR="003B2B71" w:rsidRPr="00F85593">
        <w:rPr>
          <w:rFonts w:ascii="Times New Roman" w:hAnsi="Times New Roman" w:cs="Times New Roman"/>
          <w:sz w:val="28"/>
          <w:szCs w:val="28"/>
        </w:rPr>
        <w:t>— это</w:t>
      </w:r>
      <w:r w:rsidRPr="00F85593">
        <w:rPr>
          <w:rFonts w:ascii="Times New Roman" w:hAnsi="Times New Roman" w:cs="Times New Roman"/>
          <w:sz w:val="28"/>
          <w:szCs w:val="28"/>
        </w:rPr>
        <w:t xml:space="preserve"> открытый и противоречивый процесс, последствия которого чрезвычайно сложно предсказывать и контролировать». (Э. Гидденс)</w:t>
      </w:r>
    </w:p>
    <w:p w14:paraId="1E8F7FFB" w14:textId="0BDA9B4B" w:rsidR="00EA54F1" w:rsidRPr="00F85593" w:rsidRDefault="00D47FF1" w:rsidP="00265D5F">
      <w:pPr>
        <w:pStyle w:val="2"/>
        <w:spacing w:beforeLines="60" w:before="144" w:afterLines="30" w:after="72" w:line="360" w:lineRule="auto"/>
        <w:ind w:firstLine="709"/>
        <w:jc w:val="both"/>
        <w:rPr>
          <w:rFonts w:ascii="Times New Roman" w:hAnsi="Times New Roman" w:cs="Times New Roman"/>
          <w:b/>
          <w:color w:val="auto"/>
          <w:sz w:val="28"/>
          <w:szCs w:val="28"/>
        </w:rPr>
      </w:pPr>
      <w:bookmarkStart w:id="14" w:name="_Toc98102150"/>
      <w:r w:rsidRPr="00F85593">
        <w:rPr>
          <w:rFonts w:ascii="Times New Roman" w:hAnsi="Times New Roman" w:cs="Times New Roman"/>
          <w:b/>
          <w:color w:val="auto"/>
          <w:sz w:val="28"/>
          <w:szCs w:val="28"/>
        </w:rPr>
        <w:t xml:space="preserve">3.3. </w:t>
      </w:r>
      <w:r w:rsidR="00EA54F1" w:rsidRPr="00F85593">
        <w:rPr>
          <w:rFonts w:ascii="Times New Roman" w:hAnsi="Times New Roman" w:cs="Times New Roman"/>
          <w:b/>
          <w:color w:val="auto"/>
          <w:sz w:val="28"/>
          <w:szCs w:val="28"/>
        </w:rPr>
        <w:t>Педагогическая апробация</w:t>
      </w:r>
      <w:bookmarkEnd w:id="14"/>
    </w:p>
    <w:p w14:paraId="022D7563" w14:textId="77777777" w:rsidR="00186AC9" w:rsidRPr="00F85593" w:rsidRDefault="00186AC9"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27 апреля 2022 г. на базе МАОУ СШ № 7 в 6 «М» классе была проведена педагогическая апробация темы д</w:t>
      </w:r>
      <w:r w:rsidR="004F6193" w:rsidRPr="00F85593">
        <w:rPr>
          <w:rFonts w:ascii="Times New Roman" w:hAnsi="Times New Roman" w:cs="Times New Roman"/>
          <w:sz w:val="28"/>
          <w:szCs w:val="28"/>
        </w:rPr>
        <w:t>анной работы</w:t>
      </w:r>
      <w:r w:rsidR="00BA645B" w:rsidRPr="00F85593">
        <w:rPr>
          <w:rFonts w:ascii="Times New Roman" w:hAnsi="Times New Roman" w:cs="Times New Roman"/>
          <w:sz w:val="28"/>
          <w:szCs w:val="28"/>
        </w:rPr>
        <w:t xml:space="preserve"> (Приложение 1)</w:t>
      </w:r>
      <w:r w:rsidR="004F6193" w:rsidRPr="00F85593">
        <w:rPr>
          <w:rFonts w:ascii="Times New Roman" w:hAnsi="Times New Roman" w:cs="Times New Roman"/>
          <w:sz w:val="28"/>
          <w:szCs w:val="28"/>
        </w:rPr>
        <w:t>.</w:t>
      </w:r>
    </w:p>
    <w:p w14:paraId="24FD0918" w14:textId="77777777" w:rsidR="00510F66" w:rsidRPr="00F85593" w:rsidRDefault="00EA54F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Данный урок был построен с учетом требований ФГОС, основываясь на системно-деятельностном подходе к подбору используемых педагогических технологий и отдельных методических приемов. Занятие проходило в форме беседы и дискуссии</w:t>
      </w:r>
      <w:r w:rsidR="00BA645B" w:rsidRPr="00F85593">
        <w:rPr>
          <w:rFonts w:ascii="Times New Roman" w:hAnsi="Times New Roman" w:cs="Times New Roman"/>
          <w:sz w:val="28"/>
          <w:szCs w:val="28"/>
        </w:rPr>
        <w:t>.</w:t>
      </w:r>
      <w:r w:rsidRPr="00F85593">
        <w:rPr>
          <w:rFonts w:ascii="Times New Roman" w:hAnsi="Times New Roman" w:cs="Times New Roman"/>
          <w:sz w:val="28"/>
          <w:szCs w:val="28"/>
        </w:rPr>
        <w:t xml:space="preserve"> </w:t>
      </w:r>
      <w:r w:rsidR="00274DD1" w:rsidRPr="00F85593">
        <w:rPr>
          <w:rFonts w:ascii="Times New Roman" w:hAnsi="Times New Roman" w:cs="Times New Roman"/>
          <w:sz w:val="28"/>
          <w:szCs w:val="28"/>
        </w:rPr>
        <w:t>Учащимся заранее давалась анкета, чтобы определить степень актуальности данной т</w:t>
      </w:r>
      <w:r w:rsidR="000764BE" w:rsidRPr="00F85593">
        <w:rPr>
          <w:rFonts w:ascii="Times New Roman" w:hAnsi="Times New Roman" w:cs="Times New Roman"/>
          <w:sz w:val="28"/>
          <w:szCs w:val="28"/>
        </w:rPr>
        <w:t xml:space="preserve">емы. </w:t>
      </w:r>
    </w:p>
    <w:p w14:paraId="1A52A50E" w14:textId="77777777" w:rsidR="00EA54F1" w:rsidRPr="00F85593" w:rsidRDefault="00EA54F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Вопросы:</w:t>
      </w:r>
    </w:p>
    <w:p w14:paraId="6F92D191" w14:textId="3BA0300A" w:rsidR="00274DD1" w:rsidRPr="003B2B71" w:rsidRDefault="00274DD1" w:rsidP="004177E7">
      <w:pPr>
        <w:pStyle w:val="a4"/>
        <w:numPr>
          <w:ilvl w:val="1"/>
          <w:numId w:val="3"/>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Как вы понимаете значение термина "Глоб</w:t>
      </w:r>
      <w:r w:rsidR="008E47AD" w:rsidRPr="003B2B71">
        <w:rPr>
          <w:rFonts w:ascii="Times New Roman" w:hAnsi="Times New Roman" w:cs="Times New Roman"/>
          <w:sz w:val="28"/>
          <w:szCs w:val="28"/>
        </w:rPr>
        <w:t>альные проблемы человечества"</w:t>
      </w:r>
      <w:r w:rsidRPr="003B2B71">
        <w:rPr>
          <w:rFonts w:ascii="Times New Roman" w:hAnsi="Times New Roman" w:cs="Times New Roman"/>
          <w:sz w:val="28"/>
          <w:szCs w:val="28"/>
        </w:rPr>
        <w:t>?</w:t>
      </w:r>
    </w:p>
    <w:p w14:paraId="6E7E8C74" w14:textId="77777777" w:rsidR="00274DD1" w:rsidRPr="003B2B71" w:rsidRDefault="00274DD1" w:rsidP="004177E7">
      <w:pPr>
        <w:pStyle w:val="a4"/>
        <w:numPr>
          <w:ilvl w:val="0"/>
          <w:numId w:val="27"/>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Проблема всего человечества</w:t>
      </w:r>
    </w:p>
    <w:p w14:paraId="4D84CAAC" w14:textId="77777777" w:rsidR="003B2B71" w:rsidRDefault="00274DD1" w:rsidP="004177E7">
      <w:pPr>
        <w:pStyle w:val="a4"/>
        <w:numPr>
          <w:ilvl w:val="0"/>
          <w:numId w:val="27"/>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Проблемы с большой угрозой для человечества</w:t>
      </w:r>
    </w:p>
    <w:p w14:paraId="3AE4B05F" w14:textId="77777777" w:rsidR="003B2B71" w:rsidRDefault="00274DD1" w:rsidP="004177E7">
      <w:pPr>
        <w:pStyle w:val="a4"/>
        <w:numPr>
          <w:ilvl w:val="0"/>
          <w:numId w:val="27"/>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Проблемы, задевшие весь мир в целом</w:t>
      </w:r>
    </w:p>
    <w:p w14:paraId="136FEA8C" w14:textId="5FAE4046" w:rsidR="00274DD1" w:rsidRPr="003B2B71" w:rsidRDefault="00274DD1" w:rsidP="004177E7">
      <w:pPr>
        <w:pStyle w:val="a4"/>
        <w:numPr>
          <w:ilvl w:val="0"/>
          <w:numId w:val="27"/>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Проблемы, несущие за собой вред окружающей среде и человеку</w:t>
      </w:r>
    </w:p>
    <w:p w14:paraId="4785B56E" w14:textId="4AF75B68" w:rsidR="00274DD1" w:rsidRPr="003B2B71" w:rsidRDefault="00274DD1" w:rsidP="004177E7">
      <w:pPr>
        <w:pStyle w:val="a4"/>
        <w:numPr>
          <w:ilvl w:val="1"/>
          <w:numId w:val="3"/>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Какую из перечисленных проблем Вы считаете наиболее опасной?</w:t>
      </w:r>
    </w:p>
    <w:p w14:paraId="6F8E1C1E" w14:textId="77777777" w:rsidR="00274DD1" w:rsidRPr="003B2B71" w:rsidRDefault="00274DD1" w:rsidP="004177E7">
      <w:pPr>
        <w:pStyle w:val="a4"/>
        <w:numPr>
          <w:ilvl w:val="0"/>
          <w:numId w:val="28"/>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Озоновые дыры</w:t>
      </w:r>
    </w:p>
    <w:p w14:paraId="1C9CD8DF" w14:textId="77777777" w:rsidR="003B2B71" w:rsidRDefault="00274DD1" w:rsidP="004177E7">
      <w:pPr>
        <w:pStyle w:val="a4"/>
        <w:numPr>
          <w:ilvl w:val="0"/>
          <w:numId w:val="28"/>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Загрязнение атмосферы</w:t>
      </w:r>
    </w:p>
    <w:p w14:paraId="6FA3704B" w14:textId="77777777" w:rsidR="003B2B71" w:rsidRDefault="00274DD1" w:rsidP="004177E7">
      <w:pPr>
        <w:pStyle w:val="a4"/>
        <w:numPr>
          <w:ilvl w:val="0"/>
          <w:numId w:val="28"/>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Терроризм</w:t>
      </w:r>
    </w:p>
    <w:p w14:paraId="56E7F3DF" w14:textId="7B7FC487" w:rsidR="008E47AD" w:rsidRPr="003B2B71" w:rsidRDefault="008E47AD" w:rsidP="004177E7">
      <w:pPr>
        <w:pStyle w:val="a4"/>
        <w:numPr>
          <w:ilvl w:val="0"/>
          <w:numId w:val="28"/>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 xml:space="preserve">Проблема мира </w:t>
      </w:r>
    </w:p>
    <w:p w14:paraId="07D0F6B4" w14:textId="77777777" w:rsidR="003B2B71" w:rsidRDefault="008E47AD" w:rsidP="004177E7">
      <w:pPr>
        <w:pStyle w:val="a4"/>
        <w:numPr>
          <w:ilvl w:val="1"/>
          <w:numId w:val="3"/>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Какие меры применяют для решения этих проблем в мире или стране?</w:t>
      </w:r>
    </w:p>
    <w:p w14:paraId="3A08B3A2" w14:textId="77777777" w:rsidR="003B2B71" w:rsidRDefault="008E47AD" w:rsidP="004177E7">
      <w:pPr>
        <w:pStyle w:val="a4"/>
        <w:numPr>
          <w:ilvl w:val="0"/>
          <w:numId w:val="26"/>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Создание очистных сооружений</w:t>
      </w:r>
    </w:p>
    <w:p w14:paraId="16B3B070" w14:textId="77777777" w:rsidR="003B2B71" w:rsidRDefault="008E47AD" w:rsidP="004177E7">
      <w:pPr>
        <w:pStyle w:val="a4"/>
        <w:numPr>
          <w:ilvl w:val="0"/>
          <w:numId w:val="26"/>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Ограничить выброс отходов в атмосферу</w:t>
      </w:r>
    </w:p>
    <w:p w14:paraId="67018FEC" w14:textId="77777777" w:rsidR="003B2B71" w:rsidRDefault="008E47AD" w:rsidP="004177E7">
      <w:pPr>
        <w:pStyle w:val="a4"/>
        <w:numPr>
          <w:ilvl w:val="0"/>
          <w:numId w:val="26"/>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Пропаганда здорового образа жизни</w:t>
      </w:r>
    </w:p>
    <w:p w14:paraId="304A8C00" w14:textId="77777777" w:rsidR="003B2B71" w:rsidRDefault="008E47AD" w:rsidP="004177E7">
      <w:pPr>
        <w:pStyle w:val="a4"/>
        <w:numPr>
          <w:ilvl w:val="0"/>
          <w:numId w:val="26"/>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Усиление борьбы с терроризмом</w:t>
      </w:r>
    </w:p>
    <w:p w14:paraId="7A9D9173" w14:textId="4DF0F742" w:rsidR="008E47AD" w:rsidRPr="003B2B71" w:rsidRDefault="008E47AD" w:rsidP="004177E7">
      <w:pPr>
        <w:pStyle w:val="a4"/>
        <w:numPr>
          <w:ilvl w:val="0"/>
          <w:numId w:val="26"/>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Уменьшение количества выхлопных газов</w:t>
      </w:r>
    </w:p>
    <w:p w14:paraId="42CD4DC5" w14:textId="77777777" w:rsidR="003B2B71" w:rsidRDefault="00274DD1" w:rsidP="004177E7">
      <w:pPr>
        <w:pStyle w:val="a4"/>
        <w:numPr>
          <w:ilvl w:val="1"/>
          <w:numId w:val="3"/>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Издавна у людей были 3 главных проблемы: мор-болезни, голод и войны. Считаете ли вы, что на данный момент эти 3 проблемы были решены?</w:t>
      </w:r>
    </w:p>
    <w:p w14:paraId="6737B3C6" w14:textId="77777777" w:rsidR="003B2B71" w:rsidRDefault="00274DD1" w:rsidP="004177E7">
      <w:pPr>
        <w:pStyle w:val="a4"/>
        <w:numPr>
          <w:ilvl w:val="0"/>
          <w:numId w:val="29"/>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lastRenderedPageBreak/>
        <w:t>частично согласен (-сна)</w:t>
      </w:r>
    </w:p>
    <w:p w14:paraId="762CC10E" w14:textId="77777777" w:rsidR="003B2B71" w:rsidRDefault="00274DD1" w:rsidP="004177E7">
      <w:pPr>
        <w:pStyle w:val="a4"/>
        <w:numPr>
          <w:ilvl w:val="0"/>
          <w:numId w:val="29"/>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частично не согласен (-сна)</w:t>
      </w:r>
    </w:p>
    <w:p w14:paraId="49A1B107" w14:textId="77777777" w:rsidR="003B2B71" w:rsidRDefault="00274DD1" w:rsidP="004177E7">
      <w:pPr>
        <w:pStyle w:val="a4"/>
        <w:numPr>
          <w:ilvl w:val="0"/>
          <w:numId w:val="29"/>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полностью не согласен (-сна)</w:t>
      </w:r>
    </w:p>
    <w:p w14:paraId="1022F84B" w14:textId="2E568E66" w:rsidR="00274DD1" w:rsidRPr="003B2B71" w:rsidRDefault="00274DD1" w:rsidP="004177E7">
      <w:pPr>
        <w:pStyle w:val="a4"/>
        <w:numPr>
          <w:ilvl w:val="0"/>
          <w:numId w:val="29"/>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полностью согласен (-сна)</w:t>
      </w:r>
    </w:p>
    <w:p w14:paraId="289C1A2F" w14:textId="12DF6048" w:rsidR="004F6193" w:rsidRPr="003B2B71" w:rsidRDefault="008E47AD" w:rsidP="004177E7">
      <w:pPr>
        <w:pStyle w:val="a4"/>
        <w:numPr>
          <w:ilvl w:val="1"/>
          <w:numId w:val="3"/>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 xml:space="preserve">Каким образом, вы можете внести свой вклад в решение глобальных проблем? </w:t>
      </w:r>
      <w:r w:rsidR="004F6193" w:rsidRPr="003B2B71">
        <w:rPr>
          <w:rFonts w:ascii="Times New Roman" w:hAnsi="Times New Roman" w:cs="Times New Roman"/>
          <w:sz w:val="28"/>
          <w:szCs w:val="28"/>
        </w:rPr>
        <w:t xml:space="preserve">(развернутый ответ) </w:t>
      </w:r>
    </w:p>
    <w:p w14:paraId="07A534C0" w14:textId="77777777" w:rsidR="00EA54F1" w:rsidRPr="00F85593" w:rsidRDefault="00EA54F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анкетировании приняло </w:t>
      </w:r>
      <w:r w:rsidR="008E47AD" w:rsidRPr="00F85593">
        <w:rPr>
          <w:rFonts w:ascii="Times New Roman" w:hAnsi="Times New Roman" w:cs="Times New Roman"/>
          <w:sz w:val="28"/>
          <w:szCs w:val="28"/>
        </w:rPr>
        <w:t>30</w:t>
      </w:r>
      <w:r w:rsidRPr="00F85593">
        <w:rPr>
          <w:rFonts w:ascii="Times New Roman" w:hAnsi="Times New Roman" w:cs="Times New Roman"/>
          <w:sz w:val="28"/>
          <w:szCs w:val="28"/>
        </w:rPr>
        <w:t xml:space="preserve"> учащихся </w:t>
      </w:r>
      <w:r w:rsidR="004F6193" w:rsidRPr="00F85593">
        <w:rPr>
          <w:rFonts w:ascii="Times New Roman" w:hAnsi="Times New Roman" w:cs="Times New Roman"/>
          <w:sz w:val="28"/>
          <w:szCs w:val="28"/>
        </w:rPr>
        <w:t xml:space="preserve">6 </w:t>
      </w:r>
      <w:r w:rsidRPr="00F85593">
        <w:rPr>
          <w:rFonts w:ascii="Times New Roman" w:hAnsi="Times New Roman" w:cs="Times New Roman"/>
          <w:sz w:val="28"/>
          <w:szCs w:val="28"/>
        </w:rPr>
        <w:t>класса. В итоге были получены следующие результаты.</w:t>
      </w:r>
    </w:p>
    <w:p w14:paraId="67E55BA6" w14:textId="77777777" w:rsidR="00892538" w:rsidRPr="00F85593" w:rsidRDefault="008E47A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drawing>
          <wp:inline distT="0" distB="0" distL="0" distR="0" wp14:anchorId="164DB2E4" wp14:editId="3DD4807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4F9EE75" w14:textId="4131E474" w:rsidR="004A0036" w:rsidRPr="00F85593" w:rsidRDefault="004A003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Большинство учащихся ответили, что глобальные проблемы человечества </w:t>
      </w:r>
      <w:r w:rsidR="003B2B71" w:rsidRPr="00F85593">
        <w:rPr>
          <w:rFonts w:ascii="Times New Roman" w:hAnsi="Times New Roman" w:cs="Times New Roman"/>
          <w:sz w:val="28"/>
          <w:szCs w:val="28"/>
        </w:rPr>
        <w:t>— это</w:t>
      </w:r>
      <w:r w:rsidRPr="00F85593">
        <w:rPr>
          <w:rFonts w:ascii="Times New Roman" w:hAnsi="Times New Roman" w:cs="Times New Roman"/>
          <w:sz w:val="28"/>
          <w:szCs w:val="28"/>
        </w:rPr>
        <w:t xml:space="preserve"> проблемы, несущие за собой вред окружающей среде и человеку. В ходе беседы, выяснилось, </w:t>
      </w:r>
      <w:r w:rsidR="003B2B71" w:rsidRPr="00F85593">
        <w:rPr>
          <w:rFonts w:ascii="Times New Roman" w:hAnsi="Times New Roman" w:cs="Times New Roman"/>
          <w:sz w:val="28"/>
          <w:szCs w:val="28"/>
        </w:rPr>
        <w:t>то,</w:t>
      </w:r>
      <w:r w:rsidRPr="00F85593">
        <w:rPr>
          <w:rFonts w:ascii="Times New Roman" w:hAnsi="Times New Roman" w:cs="Times New Roman"/>
          <w:sz w:val="28"/>
          <w:szCs w:val="28"/>
        </w:rPr>
        <w:t xml:space="preserve"> что учащиеся </w:t>
      </w:r>
      <w:r w:rsidR="004F6193" w:rsidRPr="00F85593">
        <w:rPr>
          <w:rFonts w:ascii="Times New Roman" w:hAnsi="Times New Roman" w:cs="Times New Roman"/>
          <w:sz w:val="28"/>
          <w:szCs w:val="28"/>
        </w:rPr>
        <w:t>6</w:t>
      </w:r>
      <w:r w:rsidRPr="00F85593">
        <w:rPr>
          <w:rFonts w:ascii="Times New Roman" w:hAnsi="Times New Roman" w:cs="Times New Roman"/>
          <w:sz w:val="28"/>
          <w:szCs w:val="28"/>
        </w:rPr>
        <w:t xml:space="preserve"> класса более заинтересованы в проблеме загрязнения окружающей среды в г. Красноярске, что как раз-таки является одной из глобальных проблем. Эта проблема является актуальной для них, так как они ежедневно сталкиваются с загазованностью города, задымлением, режимом «черного неба» и т.д. </w:t>
      </w:r>
    </w:p>
    <w:p w14:paraId="633DE1B5" w14:textId="77777777" w:rsidR="004A0036" w:rsidRPr="00F85593" w:rsidRDefault="00D02F7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lastRenderedPageBreak/>
        <w:drawing>
          <wp:inline distT="0" distB="0" distL="0" distR="0" wp14:anchorId="1C501797" wp14:editId="46D2A60E">
            <wp:extent cx="4914900" cy="301942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808C979" w14:textId="77777777" w:rsidR="00DE52E6" w:rsidRPr="00F85593" w:rsidRDefault="004A003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Большинство детей, считают, что наиболее опасной проблемой на сегодняшний день является «Проблема мира». </w:t>
      </w:r>
      <w:r w:rsidR="00DE52E6" w:rsidRPr="00F85593">
        <w:rPr>
          <w:rFonts w:ascii="Times New Roman" w:hAnsi="Times New Roman" w:cs="Times New Roman"/>
          <w:sz w:val="28"/>
          <w:szCs w:val="28"/>
        </w:rPr>
        <w:t xml:space="preserve">Они объясняют это тем, что война несет за собой большую угрозу для населения многих стран. Особенно опасной угрозой является ядерная война, которая может повлечь за собой уничтожение всего человечества. </w:t>
      </w:r>
    </w:p>
    <w:p w14:paraId="6426164C" w14:textId="77777777" w:rsidR="004A0036" w:rsidRPr="00F85593" w:rsidRDefault="00DE52E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drawing>
          <wp:inline distT="0" distB="0" distL="0" distR="0" wp14:anchorId="3BCDEFD5" wp14:editId="1C698C90">
            <wp:extent cx="4991100" cy="2886075"/>
            <wp:effectExtent l="0" t="0" r="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F85593">
        <w:rPr>
          <w:rFonts w:ascii="Times New Roman" w:hAnsi="Times New Roman" w:cs="Times New Roman"/>
          <w:sz w:val="28"/>
          <w:szCs w:val="28"/>
        </w:rPr>
        <w:t xml:space="preserve"> </w:t>
      </w:r>
    </w:p>
    <w:p w14:paraId="24325EAB" w14:textId="77777777" w:rsidR="00DE52E6" w:rsidRPr="00F85593" w:rsidRDefault="00DE52E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Большинство учащихся считаю</w:t>
      </w:r>
      <w:r w:rsidR="005E4B37" w:rsidRPr="00F85593">
        <w:rPr>
          <w:rFonts w:ascii="Times New Roman" w:hAnsi="Times New Roman" w:cs="Times New Roman"/>
          <w:sz w:val="28"/>
          <w:szCs w:val="28"/>
        </w:rPr>
        <w:t>т</w:t>
      </w:r>
      <w:r w:rsidRPr="00F85593">
        <w:rPr>
          <w:rFonts w:ascii="Times New Roman" w:hAnsi="Times New Roman" w:cs="Times New Roman"/>
          <w:sz w:val="28"/>
          <w:szCs w:val="28"/>
        </w:rPr>
        <w:t xml:space="preserve">, что государства для решения глобальных проблем усиливают борьбу с терроризмом. Они аргументируют это тем, что в СМИ постоянно показывают террористические акты, в различных странах, в том числе и в России. </w:t>
      </w:r>
    </w:p>
    <w:p w14:paraId="3B667FAB" w14:textId="77777777" w:rsidR="006924DC" w:rsidRPr="00F85593" w:rsidRDefault="000C4BE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noProof/>
          <w:sz w:val="28"/>
          <w:szCs w:val="28"/>
          <w:lang w:eastAsia="ru-RU"/>
        </w:rPr>
        <w:lastRenderedPageBreak/>
        <w:drawing>
          <wp:inline distT="0" distB="0" distL="0" distR="0" wp14:anchorId="7049FC09" wp14:editId="49ED51DC">
            <wp:extent cx="4810125" cy="270510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63C89C7" w14:textId="77777777" w:rsidR="00DE52E6" w:rsidRPr="00F85593" w:rsidRDefault="00DE52E6"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Большинство учеников не согласны с тем, что данные проблемы были решены. Они это обосновывают, тем что в мире существует множество неизлечимых болезней, которые отнимают жизни миллионов людей, например, рак, </w:t>
      </w:r>
      <w:r w:rsidRPr="00F85593">
        <w:rPr>
          <w:rFonts w:ascii="Times New Roman" w:hAnsi="Times New Roman" w:cs="Times New Roman"/>
          <w:sz w:val="28"/>
          <w:szCs w:val="28"/>
          <w:lang w:val="en-US"/>
        </w:rPr>
        <w:t>COVID</w:t>
      </w:r>
      <w:r w:rsidRPr="00F85593">
        <w:rPr>
          <w:rFonts w:ascii="Times New Roman" w:hAnsi="Times New Roman" w:cs="Times New Roman"/>
          <w:sz w:val="28"/>
          <w:szCs w:val="28"/>
        </w:rPr>
        <w:t xml:space="preserve">-19 и т.д. </w:t>
      </w:r>
      <w:r w:rsidR="000764BE" w:rsidRPr="00F85593">
        <w:rPr>
          <w:rFonts w:ascii="Times New Roman" w:hAnsi="Times New Roman" w:cs="Times New Roman"/>
          <w:sz w:val="28"/>
          <w:szCs w:val="28"/>
        </w:rPr>
        <w:t xml:space="preserve">В беднейших странах до сих пор существует не хватка еды и воды. Проблема войны актуальна на Ближнем Востоке, где постоянно происходят локальные конфликты.  </w:t>
      </w:r>
    </w:p>
    <w:p w14:paraId="3B7E7C26" w14:textId="77777777" w:rsidR="006924DC" w:rsidRPr="00F85593" w:rsidRDefault="000C4BEF" w:rsidP="00265D5F">
      <w:pPr>
        <w:spacing w:beforeLines="60" w:before="144" w:afterLines="30" w:after="72" w:line="360" w:lineRule="auto"/>
        <w:ind w:firstLine="709"/>
        <w:jc w:val="both"/>
        <w:rPr>
          <w:rFonts w:ascii="Times New Roman" w:hAnsi="Times New Roman" w:cs="Times New Roman"/>
          <w:sz w:val="28"/>
          <w:szCs w:val="28"/>
        </w:rPr>
      </w:pPr>
      <w:bookmarkStart w:id="15" w:name="_Toc98102151"/>
      <w:r w:rsidRPr="00F85593">
        <w:rPr>
          <w:rFonts w:ascii="Times New Roman" w:hAnsi="Times New Roman" w:cs="Times New Roman"/>
          <w:noProof/>
          <w:sz w:val="28"/>
          <w:szCs w:val="28"/>
          <w:lang w:eastAsia="ru-RU"/>
        </w:rPr>
        <w:drawing>
          <wp:inline distT="0" distB="0" distL="0" distR="0" wp14:anchorId="5E0180E0" wp14:editId="6B3063C0">
            <wp:extent cx="4829175" cy="243840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bookmarkEnd w:id="15"/>
    </w:p>
    <w:p w14:paraId="7E6D8402" w14:textId="77777777" w:rsidR="000764BE" w:rsidRPr="00F85593" w:rsidRDefault="000764BE" w:rsidP="00265D5F">
      <w:pPr>
        <w:spacing w:beforeLines="60" w:before="144" w:afterLines="30" w:after="72" w:line="360" w:lineRule="auto"/>
        <w:ind w:firstLine="709"/>
        <w:jc w:val="both"/>
        <w:rPr>
          <w:rFonts w:ascii="Times New Roman" w:hAnsi="Times New Roman" w:cs="Times New Roman"/>
          <w:sz w:val="28"/>
          <w:szCs w:val="28"/>
        </w:rPr>
      </w:pPr>
    </w:p>
    <w:p w14:paraId="4A6E487F" w14:textId="77777777" w:rsidR="00E6624C" w:rsidRPr="00F85593" w:rsidRDefault="000764BE" w:rsidP="00265D5F">
      <w:pPr>
        <w:spacing w:beforeLines="60" w:before="144" w:afterLines="30" w:after="72" w:line="360" w:lineRule="auto"/>
        <w:ind w:firstLine="709"/>
        <w:jc w:val="both"/>
        <w:rPr>
          <w:rFonts w:ascii="Times New Roman" w:hAnsi="Times New Roman" w:cs="Times New Roman"/>
          <w:color w:val="FF0000"/>
          <w:sz w:val="28"/>
          <w:szCs w:val="28"/>
        </w:rPr>
      </w:pPr>
      <w:bookmarkStart w:id="16" w:name="_Toc98102152"/>
      <w:r w:rsidRPr="00F85593">
        <w:rPr>
          <w:rFonts w:ascii="Times New Roman" w:hAnsi="Times New Roman" w:cs="Times New Roman"/>
          <w:sz w:val="28"/>
          <w:szCs w:val="28"/>
        </w:rPr>
        <w:t>Каждый из учащихся выбрал себе самый подходящий вариант того, какую бы помощь они могли оказать в решении глобальных проблем.</w:t>
      </w:r>
      <w:bookmarkEnd w:id="16"/>
      <w:r w:rsidRPr="00F85593">
        <w:rPr>
          <w:rFonts w:ascii="Times New Roman" w:hAnsi="Times New Roman" w:cs="Times New Roman"/>
          <w:sz w:val="28"/>
          <w:szCs w:val="28"/>
        </w:rPr>
        <w:t xml:space="preserve">  </w:t>
      </w:r>
    </w:p>
    <w:p w14:paraId="03E00F13" w14:textId="77777777" w:rsidR="00E6624C" w:rsidRPr="00F85593" w:rsidRDefault="006E177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eastAsia="Times New Roman" w:hAnsi="Times New Roman" w:cs="Times New Roman"/>
          <w:color w:val="000000"/>
          <w:sz w:val="28"/>
          <w:szCs w:val="28"/>
        </w:rPr>
        <w:t>Урок по теме: «</w:t>
      </w:r>
      <w:r w:rsidR="004F6193" w:rsidRPr="00F85593">
        <w:rPr>
          <w:rFonts w:ascii="Times New Roman" w:eastAsia="Times New Roman" w:hAnsi="Times New Roman" w:cs="Times New Roman"/>
          <w:color w:val="000000"/>
          <w:sz w:val="28"/>
          <w:szCs w:val="28"/>
        </w:rPr>
        <w:t>Глобальные проблемы современности и возможности их решения усилиями мирового сообщества</w:t>
      </w:r>
      <w:r w:rsidRPr="00F85593">
        <w:rPr>
          <w:rFonts w:ascii="Times New Roman" w:eastAsia="Times New Roman" w:hAnsi="Times New Roman" w:cs="Times New Roman"/>
          <w:color w:val="000000"/>
          <w:sz w:val="28"/>
          <w:szCs w:val="28"/>
        </w:rPr>
        <w:t xml:space="preserve">» был запланирован как </w:t>
      </w:r>
      <w:r w:rsidRPr="00F85593">
        <w:rPr>
          <w:rFonts w:ascii="Times New Roman" w:eastAsia="Times New Roman" w:hAnsi="Times New Roman" w:cs="Times New Roman"/>
          <w:color w:val="000000"/>
          <w:sz w:val="28"/>
          <w:szCs w:val="28"/>
        </w:rPr>
        <w:lastRenderedPageBreak/>
        <w:t>комбинированное занятие, в виде учебной дискуссии. Выбор именно такого замысла урока основан на концептуальных подходах к организации деятельности учащихся: личностно-деятельностном и компетентностном.</w:t>
      </w:r>
    </w:p>
    <w:p w14:paraId="45AF04B3" w14:textId="77777777" w:rsidR="00E6624C" w:rsidRPr="00F85593" w:rsidRDefault="00E6624C"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w:t>
      </w:r>
      <w:r w:rsidR="006E177D" w:rsidRPr="00F85593">
        <w:rPr>
          <w:rFonts w:ascii="Times New Roman" w:hAnsi="Times New Roman" w:cs="Times New Roman"/>
          <w:sz w:val="28"/>
          <w:szCs w:val="28"/>
        </w:rPr>
        <w:t>ри подготовке урока-дискуссии я четко сформулировала задание</w:t>
      </w:r>
      <w:r w:rsidRPr="00F85593">
        <w:rPr>
          <w:rFonts w:ascii="Times New Roman" w:hAnsi="Times New Roman" w:cs="Times New Roman"/>
          <w:sz w:val="28"/>
          <w:szCs w:val="28"/>
        </w:rPr>
        <w:t xml:space="preserve"> перед учащимися</w:t>
      </w:r>
      <w:r w:rsidR="00255051" w:rsidRPr="00F85593">
        <w:rPr>
          <w:rFonts w:ascii="Times New Roman" w:hAnsi="Times New Roman" w:cs="Times New Roman"/>
          <w:sz w:val="28"/>
          <w:szCs w:val="28"/>
        </w:rPr>
        <w:t>,</w:t>
      </w:r>
      <w:r w:rsidR="00255051" w:rsidRPr="00F85593">
        <w:rPr>
          <w:rFonts w:ascii="Times New Roman" w:hAnsi="Times New Roman" w:cs="Times New Roman"/>
          <w:color w:val="FF0000"/>
          <w:sz w:val="28"/>
          <w:szCs w:val="28"/>
        </w:rPr>
        <w:t xml:space="preserve"> </w:t>
      </w:r>
      <w:r w:rsidRPr="00F85593">
        <w:rPr>
          <w:rFonts w:ascii="Times New Roman" w:hAnsi="Times New Roman" w:cs="Times New Roman"/>
          <w:sz w:val="28"/>
          <w:szCs w:val="28"/>
        </w:rPr>
        <w:t xml:space="preserve">им </w:t>
      </w:r>
      <w:r w:rsidR="006E177D" w:rsidRPr="00F85593">
        <w:rPr>
          <w:rFonts w:ascii="Times New Roman" w:hAnsi="Times New Roman" w:cs="Times New Roman"/>
          <w:sz w:val="28"/>
          <w:szCs w:val="28"/>
        </w:rPr>
        <w:t>необходимо было ознакомитьс</w:t>
      </w:r>
      <w:r w:rsidRPr="00F85593">
        <w:rPr>
          <w:rFonts w:ascii="Times New Roman" w:hAnsi="Times New Roman" w:cs="Times New Roman"/>
          <w:sz w:val="28"/>
          <w:szCs w:val="28"/>
        </w:rPr>
        <w:t xml:space="preserve">я с дополнительной литературой, </w:t>
      </w:r>
      <w:r w:rsidR="006E177D" w:rsidRPr="00F85593">
        <w:rPr>
          <w:rFonts w:ascii="Times New Roman" w:hAnsi="Times New Roman" w:cs="Times New Roman"/>
          <w:sz w:val="28"/>
          <w:szCs w:val="28"/>
        </w:rPr>
        <w:t xml:space="preserve">предложенной заранее. </w:t>
      </w:r>
    </w:p>
    <w:p w14:paraId="665414BA" w14:textId="77777777" w:rsidR="002F5E03" w:rsidRPr="00F85593" w:rsidRDefault="006E177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начале урока </w:t>
      </w:r>
      <w:r w:rsidR="00E6624C" w:rsidRPr="00F85593">
        <w:rPr>
          <w:rFonts w:ascii="Times New Roman" w:hAnsi="Times New Roman" w:cs="Times New Roman"/>
          <w:sz w:val="28"/>
          <w:szCs w:val="28"/>
        </w:rPr>
        <w:t xml:space="preserve">мы обсудили актуальность выбранной темы, </w:t>
      </w:r>
      <w:r w:rsidR="002F5E03" w:rsidRPr="00F85593">
        <w:rPr>
          <w:rFonts w:ascii="Times New Roman" w:hAnsi="Times New Roman" w:cs="Times New Roman"/>
          <w:sz w:val="28"/>
          <w:szCs w:val="28"/>
        </w:rPr>
        <w:t xml:space="preserve">были </w:t>
      </w:r>
      <w:r w:rsidRPr="00F85593">
        <w:rPr>
          <w:rFonts w:ascii="Times New Roman" w:hAnsi="Times New Roman" w:cs="Times New Roman"/>
          <w:sz w:val="28"/>
          <w:szCs w:val="28"/>
        </w:rPr>
        <w:t>уточн</w:t>
      </w:r>
      <w:r w:rsidR="002F5E03" w:rsidRPr="00F85593">
        <w:rPr>
          <w:rFonts w:ascii="Times New Roman" w:hAnsi="Times New Roman" w:cs="Times New Roman"/>
          <w:sz w:val="28"/>
          <w:szCs w:val="28"/>
        </w:rPr>
        <w:t>ены </w:t>
      </w:r>
      <w:r w:rsidR="002F5E03" w:rsidRPr="00F85593">
        <w:rPr>
          <w:rFonts w:ascii="Times New Roman" w:hAnsi="Times New Roman" w:cs="Times New Roman"/>
          <w:bCs/>
          <w:sz w:val="28"/>
          <w:szCs w:val="28"/>
        </w:rPr>
        <w:t>правила</w:t>
      </w:r>
      <w:r w:rsidR="002F5E03" w:rsidRPr="00F85593">
        <w:rPr>
          <w:rFonts w:ascii="Times New Roman" w:hAnsi="Times New Roman" w:cs="Times New Roman"/>
          <w:sz w:val="28"/>
          <w:szCs w:val="28"/>
        </w:rPr>
        <w:t> урока-диспута: </w:t>
      </w:r>
    </w:p>
    <w:p w14:paraId="42AC0B45" w14:textId="77777777" w:rsidR="002F5E03" w:rsidRPr="00F85593" w:rsidRDefault="002F5E03"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b/>
          <w:bCs/>
          <w:sz w:val="28"/>
          <w:szCs w:val="28"/>
        </w:rPr>
        <w:t>1)</w:t>
      </w:r>
      <w:r w:rsidRPr="00F85593">
        <w:rPr>
          <w:rFonts w:ascii="Times New Roman" w:hAnsi="Times New Roman" w:cs="Times New Roman"/>
          <w:sz w:val="28"/>
          <w:szCs w:val="28"/>
        </w:rPr>
        <w:t> раунд – первая команда докладывает одну из глобальных проблем. Вторая команда задаёт вопросы, на которые могут отвечать все учащиеся. Третья команда предлагает примерные пути решения этой глобальной проблемы. Четвертая команда подводит итоги, выбирает наиболее приемлемые пути решения и прогнозирует ситуацию</w:t>
      </w:r>
      <w:r w:rsidR="00F807EF" w:rsidRPr="00F85593">
        <w:rPr>
          <w:rFonts w:ascii="Times New Roman" w:hAnsi="Times New Roman" w:cs="Times New Roman"/>
          <w:sz w:val="28"/>
          <w:szCs w:val="28"/>
        </w:rPr>
        <w:t xml:space="preserve"> </w:t>
      </w:r>
      <w:r w:rsidR="00BA645B" w:rsidRPr="00F85593">
        <w:rPr>
          <w:rFonts w:ascii="Times New Roman" w:hAnsi="Times New Roman" w:cs="Times New Roman"/>
          <w:sz w:val="28"/>
          <w:szCs w:val="28"/>
        </w:rPr>
        <w:t>(на команды они были разделены на предыдущем уроке, это было необходимо для того, чтобы они могли изучить</w:t>
      </w:r>
      <w:r w:rsidR="00F807EF" w:rsidRPr="00F85593">
        <w:rPr>
          <w:rFonts w:ascii="Times New Roman" w:hAnsi="Times New Roman" w:cs="Times New Roman"/>
          <w:sz w:val="28"/>
          <w:szCs w:val="28"/>
        </w:rPr>
        <w:t xml:space="preserve"> </w:t>
      </w:r>
      <w:r w:rsidR="0039381E" w:rsidRPr="00F85593">
        <w:rPr>
          <w:rFonts w:ascii="Times New Roman" w:hAnsi="Times New Roman" w:cs="Times New Roman"/>
          <w:sz w:val="28"/>
          <w:szCs w:val="28"/>
        </w:rPr>
        <w:t xml:space="preserve">классификацию </w:t>
      </w:r>
      <w:r w:rsidR="00F807EF" w:rsidRPr="00F85593">
        <w:rPr>
          <w:rFonts w:ascii="Times New Roman" w:hAnsi="Times New Roman" w:cs="Times New Roman"/>
          <w:sz w:val="28"/>
          <w:szCs w:val="28"/>
        </w:rPr>
        <w:t>глобальны</w:t>
      </w:r>
      <w:r w:rsidR="0039381E" w:rsidRPr="00F85593">
        <w:rPr>
          <w:rFonts w:ascii="Times New Roman" w:hAnsi="Times New Roman" w:cs="Times New Roman"/>
          <w:sz w:val="28"/>
          <w:szCs w:val="28"/>
        </w:rPr>
        <w:t xml:space="preserve">х </w:t>
      </w:r>
      <w:r w:rsidR="00F807EF" w:rsidRPr="00F85593">
        <w:rPr>
          <w:rFonts w:ascii="Times New Roman" w:hAnsi="Times New Roman" w:cs="Times New Roman"/>
          <w:sz w:val="28"/>
          <w:szCs w:val="28"/>
        </w:rPr>
        <w:t>проблем с использованием дополнительного материала, а также для более слаженной работы)</w:t>
      </w:r>
      <w:r w:rsidRPr="00F85593">
        <w:rPr>
          <w:rFonts w:ascii="Times New Roman" w:hAnsi="Times New Roman" w:cs="Times New Roman"/>
          <w:sz w:val="28"/>
          <w:szCs w:val="28"/>
        </w:rPr>
        <w:t>.</w:t>
      </w:r>
    </w:p>
    <w:p w14:paraId="5D393EE4" w14:textId="77777777" w:rsidR="002F5E03" w:rsidRPr="00F85593" w:rsidRDefault="002F5E03"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b/>
          <w:bCs/>
          <w:sz w:val="28"/>
          <w:szCs w:val="28"/>
        </w:rPr>
        <w:t>2)</w:t>
      </w:r>
      <w:r w:rsidRPr="00F85593">
        <w:rPr>
          <w:rFonts w:ascii="Times New Roman" w:hAnsi="Times New Roman" w:cs="Times New Roman"/>
          <w:sz w:val="28"/>
          <w:szCs w:val="28"/>
        </w:rPr>
        <w:t xml:space="preserve"> раунд – команды меняются ролями и обсуждают другую глобальную проблему. </w:t>
      </w:r>
    </w:p>
    <w:p w14:paraId="782E8F16" w14:textId="77777777" w:rsidR="002F5E03" w:rsidRPr="00F85593" w:rsidRDefault="002F5E03"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Также учащиеся должны распределить роли в команде: докладчик, критик, аналитик, эксперт, философ.</w:t>
      </w:r>
    </w:p>
    <w:p w14:paraId="2D342C2A" w14:textId="77777777" w:rsidR="002F5E03" w:rsidRPr="00F85593" w:rsidRDefault="0039381E"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После распределения ролей </w:t>
      </w:r>
      <w:r w:rsidR="002F5E03" w:rsidRPr="00F85593">
        <w:rPr>
          <w:rFonts w:ascii="Times New Roman" w:hAnsi="Times New Roman" w:cs="Times New Roman"/>
          <w:sz w:val="28"/>
          <w:szCs w:val="28"/>
        </w:rPr>
        <w:t>были выделены узловые моменты обсуждаемой проблемы, учащимся необходимо было привести примеры из своего жизненного опыта, демонстрирующие многообразие связей современного мира. В ходе чего они были направлены на получение научного знания, мы обсудили понятие глобализации и глобальных проблемах человечества, их су</w:t>
      </w:r>
      <w:r w:rsidRPr="00F85593">
        <w:rPr>
          <w:rFonts w:ascii="Times New Roman" w:hAnsi="Times New Roman" w:cs="Times New Roman"/>
          <w:sz w:val="28"/>
          <w:szCs w:val="28"/>
        </w:rPr>
        <w:t xml:space="preserve">щность и причины возникновения. Обсуждение основных моментов было необходимо для понимания насколько удачно они справились с отбором и изучением материала по теме. </w:t>
      </w:r>
    </w:p>
    <w:p w14:paraId="458F13C2" w14:textId="77777777" w:rsidR="002F5E03" w:rsidRPr="00F85593" w:rsidRDefault="002F5E03"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Далее я начертила на доске конспективно-справочную таблицу «</w:t>
      </w:r>
      <w:r w:rsidR="00255051" w:rsidRPr="00F85593">
        <w:rPr>
          <w:rFonts w:ascii="Times New Roman" w:hAnsi="Times New Roman" w:cs="Times New Roman"/>
          <w:sz w:val="28"/>
          <w:szCs w:val="28"/>
        </w:rPr>
        <w:t>Характеристика</w:t>
      </w:r>
      <w:r w:rsidRPr="00F85593">
        <w:rPr>
          <w:rFonts w:ascii="Times New Roman" w:hAnsi="Times New Roman" w:cs="Times New Roman"/>
          <w:sz w:val="28"/>
          <w:szCs w:val="28"/>
        </w:rPr>
        <w:t xml:space="preserve"> глобальных проблем человечества» </w:t>
      </w:r>
      <w:r w:rsidR="001C1199" w:rsidRPr="00F85593">
        <w:rPr>
          <w:rFonts w:ascii="Times New Roman" w:hAnsi="Times New Roman" w:cs="Times New Roman"/>
          <w:sz w:val="28"/>
          <w:szCs w:val="28"/>
        </w:rPr>
        <w:t xml:space="preserve">она заполнялась </w:t>
      </w:r>
      <w:r w:rsidRPr="00F85593">
        <w:rPr>
          <w:rFonts w:ascii="Times New Roman" w:hAnsi="Times New Roman" w:cs="Times New Roman"/>
          <w:sz w:val="28"/>
          <w:szCs w:val="28"/>
        </w:rPr>
        <w:t>по мере продвижения ученического диспута</w:t>
      </w:r>
      <w:r w:rsidR="001C1199" w:rsidRPr="00F85593">
        <w:rPr>
          <w:rFonts w:ascii="Times New Roman" w:hAnsi="Times New Roman" w:cs="Times New Roman"/>
          <w:sz w:val="28"/>
          <w:szCs w:val="28"/>
        </w:rPr>
        <w:t>.</w:t>
      </w:r>
    </w:p>
    <w:tbl>
      <w:tblPr>
        <w:tblStyle w:val="ac"/>
        <w:tblW w:w="0" w:type="auto"/>
        <w:tblLook w:val="04A0" w:firstRow="1" w:lastRow="0" w:firstColumn="1" w:lastColumn="0" w:noHBand="0" w:noVBand="1"/>
      </w:tblPr>
      <w:tblGrid>
        <w:gridCol w:w="5240"/>
        <w:gridCol w:w="3544"/>
      </w:tblGrid>
      <w:tr w:rsidR="001C1199" w:rsidRPr="00F85593" w14:paraId="2C5FA4FF" w14:textId="77777777" w:rsidTr="001C1199">
        <w:tc>
          <w:tcPr>
            <w:tcW w:w="5240" w:type="dxa"/>
          </w:tcPr>
          <w:p w14:paraId="1CF5E4C7" w14:textId="77777777" w:rsidR="001C1199" w:rsidRPr="00F85593" w:rsidRDefault="001C1199"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Глобальные проблемы</w:t>
            </w:r>
            <w:r w:rsidR="00F807EF" w:rsidRPr="00F85593">
              <w:rPr>
                <w:rFonts w:ascii="Times New Roman" w:hAnsi="Times New Roman" w:cs="Times New Roman"/>
                <w:sz w:val="28"/>
                <w:szCs w:val="28"/>
              </w:rPr>
              <w:t xml:space="preserve">/ краткая справка </w:t>
            </w:r>
          </w:p>
        </w:tc>
        <w:tc>
          <w:tcPr>
            <w:tcW w:w="3544" w:type="dxa"/>
          </w:tcPr>
          <w:p w14:paraId="20565DF8" w14:textId="77777777" w:rsidR="001C1199" w:rsidRPr="00F85593" w:rsidRDefault="001C1199"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Пути решения</w:t>
            </w:r>
          </w:p>
        </w:tc>
      </w:tr>
      <w:tr w:rsidR="001C1199" w:rsidRPr="00F85593" w14:paraId="4B40F831" w14:textId="77777777" w:rsidTr="001C1199">
        <w:tc>
          <w:tcPr>
            <w:tcW w:w="5240" w:type="dxa"/>
          </w:tcPr>
          <w:p w14:paraId="6C49A36D" w14:textId="77777777" w:rsidR="001C1199" w:rsidRPr="00F85593" w:rsidRDefault="001C1199"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Экологическая проблема</w:t>
            </w:r>
          </w:p>
        </w:tc>
        <w:tc>
          <w:tcPr>
            <w:tcW w:w="3544" w:type="dxa"/>
          </w:tcPr>
          <w:p w14:paraId="600F6FCD" w14:textId="77777777" w:rsidR="001C1199" w:rsidRPr="00F85593" w:rsidRDefault="001C1199" w:rsidP="00265D5F">
            <w:pPr>
              <w:spacing w:beforeLines="60" w:before="144" w:afterLines="30" w:after="72" w:line="360" w:lineRule="auto"/>
              <w:ind w:firstLine="709"/>
              <w:jc w:val="both"/>
              <w:rPr>
                <w:rFonts w:ascii="Times New Roman" w:hAnsi="Times New Roman" w:cs="Times New Roman"/>
                <w:sz w:val="28"/>
                <w:szCs w:val="28"/>
              </w:rPr>
            </w:pPr>
          </w:p>
        </w:tc>
      </w:tr>
      <w:tr w:rsidR="001C1199" w:rsidRPr="00F85593" w14:paraId="01A72944" w14:textId="77777777" w:rsidTr="001C1199">
        <w:tc>
          <w:tcPr>
            <w:tcW w:w="5240" w:type="dxa"/>
          </w:tcPr>
          <w:p w14:paraId="167E5F26" w14:textId="77777777" w:rsidR="001C1199" w:rsidRPr="00F85593" w:rsidRDefault="001C1199"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Демографическая проблема</w:t>
            </w:r>
          </w:p>
        </w:tc>
        <w:tc>
          <w:tcPr>
            <w:tcW w:w="3544" w:type="dxa"/>
          </w:tcPr>
          <w:p w14:paraId="0914E523" w14:textId="77777777" w:rsidR="001C1199" w:rsidRPr="00F85593" w:rsidRDefault="001C1199" w:rsidP="00265D5F">
            <w:pPr>
              <w:spacing w:beforeLines="60" w:before="144" w:afterLines="30" w:after="72" w:line="360" w:lineRule="auto"/>
              <w:ind w:firstLine="709"/>
              <w:jc w:val="both"/>
              <w:rPr>
                <w:rFonts w:ascii="Times New Roman" w:hAnsi="Times New Roman" w:cs="Times New Roman"/>
                <w:sz w:val="28"/>
                <w:szCs w:val="28"/>
              </w:rPr>
            </w:pPr>
          </w:p>
        </w:tc>
      </w:tr>
      <w:tr w:rsidR="001C1199" w:rsidRPr="00F85593" w14:paraId="4A779F7A" w14:textId="77777777" w:rsidTr="001C1199">
        <w:tc>
          <w:tcPr>
            <w:tcW w:w="5240" w:type="dxa"/>
          </w:tcPr>
          <w:p w14:paraId="04E6B600" w14:textId="77777777" w:rsidR="001C1199" w:rsidRPr="00F85593" w:rsidRDefault="001C1199"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Проблемы разоружения и сохранения мира на Земле;</w:t>
            </w:r>
          </w:p>
        </w:tc>
        <w:tc>
          <w:tcPr>
            <w:tcW w:w="3544" w:type="dxa"/>
          </w:tcPr>
          <w:p w14:paraId="21E0DC7E" w14:textId="77777777" w:rsidR="001C1199" w:rsidRPr="00F85593" w:rsidRDefault="001C1199" w:rsidP="00265D5F">
            <w:pPr>
              <w:spacing w:beforeLines="60" w:before="144" w:afterLines="30" w:after="72" w:line="360" w:lineRule="auto"/>
              <w:ind w:firstLine="709"/>
              <w:jc w:val="both"/>
              <w:rPr>
                <w:rFonts w:ascii="Times New Roman" w:hAnsi="Times New Roman" w:cs="Times New Roman"/>
                <w:sz w:val="28"/>
                <w:szCs w:val="28"/>
              </w:rPr>
            </w:pPr>
          </w:p>
        </w:tc>
      </w:tr>
      <w:tr w:rsidR="001C1199" w:rsidRPr="00F85593" w14:paraId="2521C2DE" w14:textId="77777777" w:rsidTr="001C1199">
        <w:tc>
          <w:tcPr>
            <w:tcW w:w="5240" w:type="dxa"/>
          </w:tcPr>
          <w:p w14:paraId="6A2DF3BB" w14:textId="77777777" w:rsidR="001C1199" w:rsidRPr="00F85593" w:rsidRDefault="001C1199"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Продовольственная проблема</w:t>
            </w:r>
          </w:p>
        </w:tc>
        <w:tc>
          <w:tcPr>
            <w:tcW w:w="3544" w:type="dxa"/>
          </w:tcPr>
          <w:p w14:paraId="7FEC3E5F" w14:textId="77777777" w:rsidR="001C1199" w:rsidRPr="00F85593" w:rsidRDefault="001C1199" w:rsidP="00265D5F">
            <w:pPr>
              <w:spacing w:beforeLines="60" w:before="144" w:afterLines="30" w:after="72" w:line="360" w:lineRule="auto"/>
              <w:ind w:firstLine="709"/>
              <w:jc w:val="both"/>
              <w:rPr>
                <w:rFonts w:ascii="Times New Roman" w:hAnsi="Times New Roman" w:cs="Times New Roman"/>
                <w:sz w:val="28"/>
                <w:szCs w:val="28"/>
              </w:rPr>
            </w:pPr>
          </w:p>
        </w:tc>
      </w:tr>
    </w:tbl>
    <w:p w14:paraId="1B3D77F9" w14:textId="77777777" w:rsidR="002F5E03" w:rsidRPr="00F85593" w:rsidRDefault="001C1199"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 ходе урока учащиеся составляют таблицу, а именно список глобальных проблем,</w:t>
      </w:r>
      <w:r w:rsidR="00F807EF" w:rsidRPr="00F85593">
        <w:rPr>
          <w:rFonts w:ascii="Times New Roman" w:hAnsi="Times New Roman" w:cs="Times New Roman"/>
          <w:sz w:val="28"/>
          <w:szCs w:val="28"/>
        </w:rPr>
        <w:t xml:space="preserve"> я же их фиксировала в ходе урока, работают с дополнительным материалом, который они подготовили к уроку</w:t>
      </w:r>
      <w:r w:rsidRPr="00F85593">
        <w:rPr>
          <w:rFonts w:ascii="Times New Roman" w:hAnsi="Times New Roman" w:cs="Times New Roman"/>
          <w:sz w:val="28"/>
          <w:szCs w:val="28"/>
        </w:rPr>
        <w:t>, находят взаимосвязь глобальных проблем, з</w:t>
      </w:r>
      <w:r w:rsidR="00F807EF" w:rsidRPr="00F85593">
        <w:rPr>
          <w:rFonts w:ascii="Times New Roman" w:hAnsi="Times New Roman" w:cs="Times New Roman"/>
          <w:sz w:val="28"/>
          <w:szCs w:val="28"/>
        </w:rPr>
        <w:t>адают вопросы в</w:t>
      </w:r>
      <w:r w:rsidRPr="00F85593">
        <w:rPr>
          <w:rFonts w:ascii="Times New Roman" w:hAnsi="Times New Roman" w:cs="Times New Roman"/>
          <w:sz w:val="28"/>
          <w:szCs w:val="28"/>
        </w:rPr>
        <w:t xml:space="preserve"> ходе диспута и фиксируют необходимую информацию в таблицу.</w:t>
      </w:r>
    </w:p>
    <w:p w14:paraId="20303D36" w14:textId="77777777" w:rsidR="001C1199" w:rsidRPr="00F85593" w:rsidRDefault="001C1199"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конце урока мы обсудили высказывание: «Мы не унаследовали Землю от наших предков. Мы берем ее взаймы у наших потомков»? И пришли к выводу о том, что решение глобальных проблем зависит не только от государств и правительств, но и от действий всех жителей Земли, каждого отдельного человека.  </w:t>
      </w:r>
    </w:p>
    <w:p w14:paraId="75A90B78" w14:textId="77777777" w:rsidR="00E6624C" w:rsidRPr="00F85593" w:rsidRDefault="006E177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Дозировка времени на каждый этап </w:t>
      </w:r>
      <w:r w:rsidR="004E235E" w:rsidRPr="00F85593">
        <w:rPr>
          <w:rFonts w:ascii="Times New Roman" w:hAnsi="Times New Roman" w:cs="Times New Roman"/>
          <w:sz w:val="28"/>
          <w:szCs w:val="28"/>
        </w:rPr>
        <w:t xml:space="preserve">урока была отведена правильно. </w:t>
      </w:r>
      <w:r w:rsidRPr="00F85593">
        <w:rPr>
          <w:rFonts w:ascii="Times New Roman" w:hAnsi="Times New Roman" w:cs="Times New Roman"/>
          <w:sz w:val="28"/>
          <w:szCs w:val="28"/>
        </w:rPr>
        <w:t xml:space="preserve">План урока был составлен таким образом, что все вопросы касаемо темы, нашли отражения на уроке. Материал оказался интересным для </w:t>
      </w:r>
      <w:r w:rsidR="00E6624C" w:rsidRPr="00F85593">
        <w:rPr>
          <w:rFonts w:ascii="Times New Roman" w:hAnsi="Times New Roman" w:cs="Times New Roman"/>
          <w:sz w:val="28"/>
          <w:szCs w:val="28"/>
        </w:rPr>
        <w:t>учащихся</w:t>
      </w:r>
      <w:r w:rsidRPr="00F85593">
        <w:rPr>
          <w:rFonts w:ascii="Times New Roman" w:hAnsi="Times New Roman" w:cs="Times New Roman"/>
          <w:sz w:val="28"/>
          <w:szCs w:val="28"/>
        </w:rPr>
        <w:t xml:space="preserve">, </w:t>
      </w:r>
      <w:r w:rsidR="00E6624C" w:rsidRPr="00F85593">
        <w:rPr>
          <w:rFonts w:ascii="Times New Roman" w:hAnsi="Times New Roman" w:cs="Times New Roman"/>
          <w:sz w:val="28"/>
          <w:szCs w:val="28"/>
        </w:rPr>
        <w:t xml:space="preserve">это можно было заметить потому как </w:t>
      </w:r>
      <w:r w:rsidRPr="00F85593">
        <w:rPr>
          <w:rFonts w:ascii="Times New Roman" w:hAnsi="Times New Roman" w:cs="Times New Roman"/>
          <w:sz w:val="28"/>
          <w:szCs w:val="28"/>
        </w:rPr>
        <w:t>они активно в</w:t>
      </w:r>
      <w:r w:rsidR="00E6624C" w:rsidRPr="00F85593">
        <w:rPr>
          <w:rFonts w:ascii="Times New Roman" w:hAnsi="Times New Roman" w:cs="Times New Roman"/>
          <w:sz w:val="28"/>
          <w:szCs w:val="28"/>
        </w:rPr>
        <w:t>ключались в работу и обсуждения.</w:t>
      </w:r>
    </w:p>
    <w:p w14:paraId="7129E60A" w14:textId="77777777" w:rsidR="00E6624C" w:rsidRPr="00F85593" w:rsidRDefault="006E177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 xml:space="preserve">При проведении занятия в форме учебной дискуссии, были учтены все этапы: распределение материала для подготовки к дискуссии, публичное выступление и умение как правильно задавать вопросы, так и формулировать ответы на них. Темп проведения занятия был </w:t>
      </w:r>
      <w:r w:rsidR="00E6624C" w:rsidRPr="00F85593">
        <w:rPr>
          <w:rFonts w:ascii="Times New Roman" w:hAnsi="Times New Roman" w:cs="Times New Roman"/>
          <w:sz w:val="28"/>
          <w:szCs w:val="28"/>
        </w:rPr>
        <w:t>динамичным</w:t>
      </w:r>
      <w:r w:rsidRPr="00F85593">
        <w:rPr>
          <w:rFonts w:ascii="Times New Roman" w:hAnsi="Times New Roman" w:cs="Times New Roman"/>
          <w:sz w:val="28"/>
          <w:szCs w:val="28"/>
        </w:rPr>
        <w:t xml:space="preserve">, а по насыщенности методов, приёмов и форм организации деятельности </w:t>
      </w:r>
      <w:r w:rsidR="00E6624C" w:rsidRPr="00F85593">
        <w:rPr>
          <w:rFonts w:ascii="Times New Roman" w:hAnsi="Times New Roman" w:cs="Times New Roman"/>
          <w:sz w:val="28"/>
          <w:szCs w:val="28"/>
        </w:rPr>
        <w:t>обучающихся</w:t>
      </w:r>
      <w:r w:rsidRPr="00F85593">
        <w:rPr>
          <w:rFonts w:ascii="Times New Roman" w:hAnsi="Times New Roman" w:cs="Times New Roman"/>
          <w:sz w:val="28"/>
          <w:szCs w:val="28"/>
        </w:rPr>
        <w:t xml:space="preserve"> достаточно плотным. Работа в группах внесла соревновательный, дав возможность активизировать познавательную и мыслительную деятельность</w:t>
      </w:r>
      <w:r w:rsidR="00E6624C" w:rsidRPr="00F85593">
        <w:rPr>
          <w:rFonts w:ascii="Times New Roman" w:hAnsi="Times New Roman" w:cs="Times New Roman"/>
          <w:sz w:val="28"/>
          <w:szCs w:val="28"/>
        </w:rPr>
        <w:t>.</w:t>
      </w:r>
      <w:r w:rsidRPr="00F85593">
        <w:rPr>
          <w:rFonts w:ascii="Times New Roman" w:hAnsi="Times New Roman" w:cs="Times New Roman"/>
          <w:sz w:val="28"/>
          <w:szCs w:val="28"/>
        </w:rPr>
        <w:t xml:space="preserve"> </w:t>
      </w:r>
    </w:p>
    <w:p w14:paraId="6F6AF9C0" w14:textId="77777777" w:rsidR="00C62736" w:rsidRPr="00F85593" w:rsidRDefault="006E177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Для того, чтобы осуществить поставленные цели, были использованы следующие методы организации обучения: </w:t>
      </w:r>
    </w:p>
    <w:p w14:paraId="28EA5515" w14:textId="77777777" w:rsidR="003B2B71" w:rsidRDefault="00C62736" w:rsidP="004177E7">
      <w:pPr>
        <w:pStyle w:val="a4"/>
        <w:numPr>
          <w:ilvl w:val="0"/>
          <w:numId w:val="30"/>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Передача информации</w:t>
      </w:r>
      <w:r w:rsidR="006E177D" w:rsidRPr="003B2B71">
        <w:rPr>
          <w:rFonts w:ascii="Times New Roman" w:hAnsi="Times New Roman" w:cs="Times New Roman"/>
          <w:sz w:val="28"/>
          <w:szCs w:val="28"/>
        </w:rPr>
        <w:t xml:space="preserve"> – словесный и объяснительно-иллюстративный</w:t>
      </w:r>
      <w:r w:rsidRPr="003B2B71">
        <w:rPr>
          <w:rFonts w:ascii="Times New Roman" w:hAnsi="Times New Roman" w:cs="Times New Roman"/>
          <w:sz w:val="28"/>
          <w:szCs w:val="28"/>
        </w:rPr>
        <w:t xml:space="preserve"> методы</w:t>
      </w:r>
      <w:r w:rsidR="006E177D" w:rsidRPr="003B2B71">
        <w:rPr>
          <w:rFonts w:ascii="Times New Roman" w:hAnsi="Times New Roman" w:cs="Times New Roman"/>
          <w:sz w:val="28"/>
          <w:szCs w:val="28"/>
        </w:rPr>
        <w:t xml:space="preserve">; </w:t>
      </w:r>
    </w:p>
    <w:p w14:paraId="1AD2A5D9" w14:textId="77777777" w:rsidR="003B2B71" w:rsidRDefault="00C62736" w:rsidP="004177E7">
      <w:pPr>
        <w:pStyle w:val="a4"/>
        <w:numPr>
          <w:ilvl w:val="0"/>
          <w:numId w:val="30"/>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Закрепление</w:t>
      </w:r>
      <w:r w:rsidR="006E177D" w:rsidRPr="003B2B71">
        <w:rPr>
          <w:rFonts w:ascii="Times New Roman" w:hAnsi="Times New Roman" w:cs="Times New Roman"/>
          <w:sz w:val="28"/>
          <w:szCs w:val="28"/>
        </w:rPr>
        <w:t xml:space="preserve"> – частично-поисковый; </w:t>
      </w:r>
    </w:p>
    <w:p w14:paraId="09D4B347" w14:textId="77777777" w:rsidR="003B2B71" w:rsidRDefault="00C62736" w:rsidP="004177E7">
      <w:pPr>
        <w:pStyle w:val="a4"/>
        <w:numPr>
          <w:ilvl w:val="0"/>
          <w:numId w:val="30"/>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С</w:t>
      </w:r>
      <w:r w:rsidR="006E177D" w:rsidRPr="003B2B71">
        <w:rPr>
          <w:rFonts w:ascii="Times New Roman" w:hAnsi="Times New Roman" w:cs="Times New Roman"/>
          <w:sz w:val="28"/>
          <w:szCs w:val="28"/>
        </w:rPr>
        <w:t>тимулировани</w:t>
      </w:r>
      <w:r w:rsidRPr="003B2B71">
        <w:rPr>
          <w:rFonts w:ascii="Times New Roman" w:hAnsi="Times New Roman" w:cs="Times New Roman"/>
          <w:sz w:val="28"/>
          <w:szCs w:val="28"/>
        </w:rPr>
        <w:t>е</w:t>
      </w:r>
      <w:r w:rsidR="006E177D" w:rsidRPr="003B2B71">
        <w:rPr>
          <w:rFonts w:ascii="Times New Roman" w:hAnsi="Times New Roman" w:cs="Times New Roman"/>
          <w:sz w:val="28"/>
          <w:szCs w:val="28"/>
        </w:rPr>
        <w:t xml:space="preserve"> деятельности </w:t>
      </w:r>
      <w:r w:rsidRPr="003B2B71">
        <w:rPr>
          <w:rFonts w:ascii="Times New Roman" w:hAnsi="Times New Roman" w:cs="Times New Roman"/>
          <w:sz w:val="28"/>
          <w:szCs w:val="28"/>
        </w:rPr>
        <w:t>учащихся</w:t>
      </w:r>
      <w:r w:rsidR="006E177D" w:rsidRPr="003B2B71">
        <w:rPr>
          <w:rFonts w:ascii="Times New Roman" w:hAnsi="Times New Roman" w:cs="Times New Roman"/>
          <w:sz w:val="28"/>
          <w:szCs w:val="28"/>
        </w:rPr>
        <w:t xml:space="preserve"> – убеждение, поощрение, занимательность; </w:t>
      </w:r>
    </w:p>
    <w:p w14:paraId="603FD77B" w14:textId="47F47FB9" w:rsidR="00C62736" w:rsidRPr="003B2B71" w:rsidRDefault="00C62736" w:rsidP="004177E7">
      <w:pPr>
        <w:pStyle w:val="a4"/>
        <w:numPr>
          <w:ilvl w:val="0"/>
          <w:numId w:val="30"/>
        </w:numPr>
        <w:spacing w:beforeLines="60" w:before="144" w:afterLines="30" w:after="72" w:line="360" w:lineRule="auto"/>
        <w:ind w:firstLine="709"/>
        <w:jc w:val="both"/>
        <w:rPr>
          <w:rFonts w:ascii="Times New Roman" w:hAnsi="Times New Roman" w:cs="Times New Roman"/>
          <w:sz w:val="28"/>
          <w:szCs w:val="28"/>
        </w:rPr>
      </w:pPr>
      <w:r w:rsidRPr="003B2B71">
        <w:rPr>
          <w:rFonts w:ascii="Times New Roman" w:hAnsi="Times New Roman" w:cs="Times New Roman"/>
          <w:sz w:val="28"/>
          <w:szCs w:val="28"/>
        </w:rPr>
        <w:t>К</w:t>
      </w:r>
      <w:r w:rsidR="006E177D" w:rsidRPr="003B2B71">
        <w:rPr>
          <w:rFonts w:ascii="Times New Roman" w:hAnsi="Times New Roman" w:cs="Times New Roman"/>
          <w:sz w:val="28"/>
          <w:szCs w:val="28"/>
        </w:rPr>
        <w:t>онтрол</w:t>
      </w:r>
      <w:r w:rsidRPr="003B2B71">
        <w:rPr>
          <w:rFonts w:ascii="Times New Roman" w:hAnsi="Times New Roman" w:cs="Times New Roman"/>
          <w:sz w:val="28"/>
          <w:szCs w:val="28"/>
        </w:rPr>
        <w:t>ь</w:t>
      </w:r>
      <w:r w:rsidR="006E177D" w:rsidRPr="003B2B71">
        <w:rPr>
          <w:rFonts w:ascii="Times New Roman" w:hAnsi="Times New Roman" w:cs="Times New Roman"/>
          <w:sz w:val="28"/>
          <w:szCs w:val="28"/>
        </w:rPr>
        <w:t xml:space="preserve"> – внешний, взаимоконтроль и самоконтроль. </w:t>
      </w:r>
    </w:p>
    <w:p w14:paraId="0C3A72A9" w14:textId="77777777" w:rsidR="00C62736" w:rsidRPr="00F85593" w:rsidRDefault="004E235E"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активизации деятельности учащихся помогли следующие приемы: </w:t>
      </w:r>
      <w:r w:rsidR="006E177D" w:rsidRPr="00F85593">
        <w:rPr>
          <w:rFonts w:ascii="Times New Roman" w:hAnsi="Times New Roman" w:cs="Times New Roman"/>
          <w:sz w:val="28"/>
          <w:szCs w:val="28"/>
        </w:rPr>
        <w:t xml:space="preserve">ключевые слова, соревновательный мотив, публичное выступление. </w:t>
      </w:r>
    </w:p>
    <w:p w14:paraId="394D833A" w14:textId="77777777" w:rsidR="00C62736" w:rsidRPr="00F85593" w:rsidRDefault="006E177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Я считаю, что, организовав учебное занятие в форме дискуссии, удалось решить на необходимом уровне поставленные цели урока и получить соответ</w:t>
      </w:r>
      <w:r w:rsidR="004E235E" w:rsidRPr="00F85593">
        <w:rPr>
          <w:rFonts w:ascii="Times New Roman" w:hAnsi="Times New Roman" w:cs="Times New Roman"/>
          <w:sz w:val="28"/>
          <w:szCs w:val="28"/>
        </w:rPr>
        <w:t>ствующие им результаты обучения, а также</w:t>
      </w:r>
      <w:r w:rsidRPr="00F85593">
        <w:rPr>
          <w:rFonts w:ascii="Times New Roman" w:hAnsi="Times New Roman" w:cs="Times New Roman"/>
          <w:sz w:val="28"/>
          <w:szCs w:val="28"/>
        </w:rPr>
        <w:t xml:space="preserve"> избежать перегрузки и переутомления, </w:t>
      </w:r>
      <w:r w:rsidR="004E235E" w:rsidRPr="00F85593">
        <w:rPr>
          <w:rFonts w:ascii="Times New Roman" w:hAnsi="Times New Roman" w:cs="Times New Roman"/>
          <w:sz w:val="28"/>
          <w:szCs w:val="28"/>
        </w:rPr>
        <w:t xml:space="preserve">сохранив при этом </w:t>
      </w:r>
      <w:r w:rsidRPr="00F85593">
        <w:rPr>
          <w:rFonts w:ascii="Times New Roman" w:hAnsi="Times New Roman" w:cs="Times New Roman"/>
          <w:sz w:val="28"/>
          <w:szCs w:val="28"/>
        </w:rPr>
        <w:t>продуктивную мотивацию уч</w:t>
      </w:r>
      <w:r w:rsidR="00C62736" w:rsidRPr="00F85593">
        <w:rPr>
          <w:rFonts w:ascii="Times New Roman" w:hAnsi="Times New Roman" w:cs="Times New Roman"/>
          <w:sz w:val="28"/>
          <w:szCs w:val="28"/>
        </w:rPr>
        <w:t>ения, настроение, самочувствие.</w:t>
      </w:r>
    </w:p>
    <w:p w14:paraId="6DB02CFF" w14:textId="77777777" w:rsidR="00C62736" w:rsidRPr="00F85593" w:rsidRDefault="006E177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Соотношение деятельности учитель-ученик соответствует реализации личностно ориентированного подхода в обучении: применение диалоговых форм общения, осуществление обратной связи, объем и ха</w:t>
      </w:r>
      <w:r w:rsidR="00C62736" w:rsidRPr="00F85593">
        <w:rPr>
          <w:rFonts w:ascii="Times New Roman" w:hAnsi="Times New Roman" w:cs="Times New Roman"/>
          <w:sz w:val="28"/>
          <w:szCs w:val="28"/>
        </w:rPr>
        <w:t xml:space="preserve">рактер самостоятельной работы. </w:t>
      </w:r>
    </w:p>
    <w:p w14:paraId="1ABB262E" w14:textId="576A9255" w:rsidR="00C62736" w:rsidRPr="00F85593" w:rsidRDefault="006E177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На уроке мною использовались следующие средства обучения: наглядный</w:t>
      </w:r>
      <w:r w:rsidR="00C62736" w:rsidRPr="00F85593">
        <w:rPr>
          <w:rFonts w:ascii="Times New Roman" w:hAnsi="Times New Roman" w:cs="Times New Roman"/>
          <w:sz w:val="28"/>
          <w:szCs w:val="28"/>
        </w:rPr>
        <w:t xml:space="preserve"> материал, учебная литература. Так можно было проследить </w:t>
      </w:r>
      <w:r w:rsidRPr="00F85593">
        <w:rPr>
          <w:rFonts w:ascii="Times New Roman" w:hAnsi="Times New Roman" w:cs="Times New Roman"/>
          <w:sz w:val="28"/>
          <w:szCs w:val="28"/>
        </w:rPr>
        <w:lastRenderedPageBreak/>
        <w:t>межпредметные связи, проводи</w:t>
      </w:r>
      <w:r w:rsidR="00C62736" w:rsidRPr="00F85593">
        <w:rPr>
          <w:rFonts w:ascii="Times New Roman" w:hAnsi="Times New Roman" w:cs="Times New Roman"/>
          <w:sz w:val="28"/>
          <w:szCs w:val="28"/>
        </w:rPr>
        <w:t>лась</w:t>
      </w:r>
      <w:r w:rsidRPr="00F85593">
        <w:rPr>
          <w:rFonts w:ascii="Times New Roman" w:hAnsi="Times New Roman" w:cs="Times New Roman"/>
          <w:sz w:val="28"/>
          <w:szCs w:val="28"/>
        </w:rPr>
        <w:t xml:space="preserve"> </w:t>
      </w:r>
      <w:r w:rsidR="003B2B71" w:rsidRPr="00F85593">
        <w:rPr>
          <w:rFonts w:ascii="Times New Roman" w:hAnsi="Times New Roman" w:cs="Times New Roman"/>
          <w:sz w:val="28"/>
          <w:szCs w:val="28"/>
        </w:rPr>
        <w:t>терминологическая работа,</w:t>
      </w:r>
      <w:r w:rsidR="00C62736" w:rsidRPr="00F85593">
        <w:rPr>
          <w:rFonts w:ascii="Times New Roman" w:hAnsi="Times New Roman" w:cs="Times New Roman"/>
          <w:sz w:val="28"/>
          <w:szCs w:val="28"/>
        </w:rPr>
        <w:t xml:space="preserve"> в ходе которой развивается </w:t>
      </w:r>
      <w:r w:rsidRPr="00F85593">
        <w:rPr>
          <w:rFonts w:ascii="Times New Roman" w:hAnsi="Times New Roman" w:cs="Times New Roman"/>
          <w:sz w:val="28"/>
          <w:szCs w:val="28"/>
        </w:rPr>
        <w:t>понятийный аппарат</w:t>
      </w:r>
      <w:r w:rsidR="00C62736" w:rsidRPr="00F85593">
        <w:rPr>
          <w:rFonts w:ascii="Times New Roman" w:hAnsi="Times New Roman" w:cs="Times New Roman"/>
          <w:sz w:val="28"/>
          <w:szCs w:val="28"/>
        </w:rPr>
        <w:t>.</w:t>
      </w:r>
    </w:p>
    <w:p w14:paraId="18B469C9" w14:textId="77777777" w:rsidR="00C62736" w:rsidRPr="00F85593" w:rsidRDefault="006E177D"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Результаты урока совпадают с целью урока. Я полагаю, что все освоили тему, что подтверждают результаты самок</w:t>
      </w:r>
      <w:r w:rsidR="00C62736" w:rsidRPr="00F85593">
        <w:rPr>
          <w:rFonts w:ascii="Times New Roman" w:hAnsi="Times New Roman" w:cs="Times New Roman"/>
          <w:sz w:val="28"/>
          <w:szCs w:val="28"/>
        </w:rPr>
        <w:t>онтроля и самооценки учащихся.</w:t>
      </w:r>
    </w:p>
    <w:p w14:paraId="5C4B0AE6" w14:textId="77777777" w:rsidR="00F76822" w:rsidRPr="00F85593" w:rsidRDefault="006E177D" w:rsidP="00265D5F">
      <w:pPr>
        <w:spacing w:beforeLines="60" w:before="144" w:afterLines="30" w:after="72" w:line="360" w:lineRule="auto"/>
        <w:ind w:firstLine="709"/>
        <w:jc w:val="both"/>
        <w:rPr>
          <w:rFonts w:ascii="Times New Roman" w:eastAsia="Times New Roman" w:hAnsi="Times New Roman" w:cs="Times New Roman"/>
          <w:color w:val="000000"/>
          <w:sz w:val="28"/>
          <w:szCs w:val="28"/>
        </w:rPr>
      </w:pPr>
      <w:r w:rsidRPr="00F85593">
        <w:rPr>
          <w:rFonts w:ascii="Times New Roman" w:eastAsia="Times New Roman" w:hAnsi="Times New Roman" w:cs="Times New Roman"/>
          <w:color w:val="333333"/>
          <w:sz w:val="28"/>
          <w:szCs w:val="28"/>
        </w:rPr>
        <w:t>Таким образом, </w:t>
      </w:r>
      <w:r w:rsidRPr="00F85593">
        <w:rPr>
          <w:rFonts w:ascii="Times New Roman" w:eastAsia="Times New Roman" w:hAnsi="Times New Roman" w:cs="Times New Roman"/>
          <w:color w:val="00000A"/>
          <w:sz w:val="28"/>
          <w:szCs w:val="28"/>
        </w:rPr>
        <w:t xml:space="preserve">учебный процесс, опирающийся на использование группового метода в форме учебной дискуссии, </w:t>
      </w:r>
      <w:r w:rsidR="00C62736" w:rsidRPr="00F85593">
        <w:rPr>
          <w:rFonts w:ascii="Times New Roman" w:eastAsia="Times New Roman" w:hAnsi="Times New Roman" w:cs="Times New Roman"/>
          <w:color w:val="00000A"/>
          <w:sz w:val="28"/>
          <w:szCs w:val="28"/>
        </w:rPr>
        <w:t>основанный</w:t>
      </w:r>
      <w:r w:rsidRPr="00F85593">
        <w:rPr>
          <w:rFonts w:ascii="Times New Roman" w:eastAsia="Times New Roman" w:hAnsi="Times New Roman" w:cs="Times New Roman"/>
          <w:color w:val="00000A"/>
          <w:sz w:val="28"/>
          <w:szCs w:val="28"/>
        </w:rPr>
        <w:t xml:space="preserve"> на принципах взаимо</w:t>
      </w:r>
      <w:r w:rsidR="00F76822" w:rsidRPr="00F85593">
        <w:rPr>
          <w:rFonts w:ascii="Times New Roman" w:eastAsia="Times New Roman" w:hAnsi="Times New Roman" w:cs="Times New Roman"/>
          <w:color w:val="00000A"/>
          <w:sz w:val="28"/>
          <w:szCs w:val="28"/>
        </w:rPr>
        <w:t xml:space="preserve">действия </w:t>
      </w:r>
      <w:r w:rsidR="00C62736" w:rsidRPr="00F85593">
        <w:rPr>
          <w:rFonts w:ascii="Times New Roman" w:eastAsia="Times New Roman" w:hAnsi="Times New Roman" w:cs="Times New Roman"/>
          <w:color w:val="00000A"/>
          <w:sz w:val="28"/>
          <w:szCs w:val="28"/>
        </w:rPr>
        <w:t xml:space="preserve">учащихся </w:t>
      </w:r>
      <w:r w:rsidR="00F76822" w:rsidRPr="00F85593">
        <w:rPr>
          <w:rFonts w:ascii="Times New Roman" w:eastAsia="Times New Roman" w:hAnsi="Times New Roman" w:cs="Times New Roman"/>
          <w:color w:val="00000A"/>
          <w:sz w:val="28"/>
          <w:szCs w:val="28"/>
        </w:rPr>
        <w:t>воспринимается большинством позитивно</w:t>
      </w:r>
      <w:r w:rsidR="00F76822" w:rsidRPr="00F85593">
        <w:rPr>
          <w:rFonts w:ascii="Times New Roman" w:eastAsia="Times New Roman" w:hAnsi="Times New Roman" w:cs="Times New Roman"/>
          <w:color w:val="000000"/>
          <w:sz w:val="28"/>
          <w:szCs w:val="28"/>
        </w:rPr>
        <w:t xml:space="preserve">, это было отмечено в ходе апробации. </w:t>
      </w:r>
    </w:p>
    <w:p w14:paraId="45EE1350" w14:textId="77777777" w:rsidR="006E177D" w:rsidRPr="00F85593" w:rsidRDefault="006E177D" w:rsidP="00265D5F">
      <w:pPr>
        <w:shd w:val="clear" w:color="auto" w:fill="FFFFFF"/>
        <w:spacing w:beforeLines="60" w:before="144" w:afterLines="30" w:after="72" w:line="360" w:lineRule="auto"/>
        <w:ind w:firstLine="709"/>
        <w:jc w:val="both"/>
        <w:rPr>
          <w:rFonts w:ascii="Times New Roman" w:eastAsia="Times New Roman" w:hAnsi="Times New Roman" w:cs="Times New Roman"/>
          <w:color w:val="000000"/>
          <w:sz w:val="28"/>
          <w:szCs w:val="28"/>
        </w:rPr>
      </w:pPr>
    </w:p>
    <w:p w14:paraId="5967C445" w14:textId="77777777" w:rsidR="00AB497B" w:rsidRPr="00F85593" w:rsidRDefault="00AB497B" w:rsidP="00265D5F">
      <w:pPr>
        <w:spacing w:beforeLines="60" w:before="144" w:afterLines="30" w:after="72" w:line="360" w:lineRule="auto"/>
        <w:ind w:firstLine="709"/>
        <w:jc w:val="both"/>
        <w:rPr>
          <w:rFonts w:ascii="Times New Roman" w:hAnsi="Times New Roman" w:cs="Times New Roman"/>
          <w:sz w:val="28"/>
          <w:szCs w:val="28"/>
        </w:rPr>
      </w:pPr>
      <w:bookmarkStart w:id="17" w:name="_Toc98102154"/>
    </w:p>
    <w:p w14:paraId="7CE16D98" w14:textId="77777777" w:rsidR="004E235E" w:rsidRPr="00F85593" w:rsidRDefault="004E235E" w:rsidP="00265D5F">
      <w:pPr>
        <w:spacing w:beforeLines="60" w:before="144" w:afterLines="30" w:after="72" w:line="360" w:lineRule="auto"/>
        <w:ind w:firstLine="709"/>
        <w:jc w:val="both"/>
        <w:rPr>
          <w:rFonts w:ascii="Times New Roman" w:hAnsi="Times New Roman" w:cs="Times New Roman"/>
          <w:sz w:val="28"/>
          <w:szCs w:val="28"/>
        </w:rPr>
      </w:pPr>
    </w:p>
    <w:p w14:paraId="6F365AF3" w14:textId="77777777" w:rsidR="00F76822" w:rsidRPr="00F85593" w:rsidRDefault="00F76822" w:rsidP="00265D5F">
      <w:pPr>
        <w:spacing w:beforeLines="60" w:before="144" w:afterLines="30" w:after="72" w:line="360" w:lineRule="auto"/>
        <w:ind w:firstLine="709"/>
        <w:jc w:val="both"/>
        <w:rPr>
          <w:rFonts w:ascii="Times New Roman" w:hAnsi="Times New Roman" w:cs="Times New Roman"/>
          <w:sz w:val="28"/>
          <w:szCs w:val="28"/>
        </w:rPr>
      </w:pPr>
    </w:p>
    <w:p w14:paraId="134C0A80" w14:textId="77777777" w:rsidR="004E235E" w:rsidRPr="00F85593" w:rsidRDefault="004E235E" w:rsidP="00265D5F">
      <w:pPr>
        <w:spacing w:beforeLines="60" w:before="144" w:afterLines="30" w:after="72" w:line="360" w:lineRule="auto"/>
        <w:ind w:firstLine="709"/>
        <w:jc w:val="both"/>
        <w:rPr>
          <w:rFonts w:ascii="Times New Roman" w:hAnsi="Times New Roman" w:cs="Times New Roman"/>
          <w:sz w:val="28"/>
          <w:szCs w:val="28"/>
        </w:rPr>
      </w:pPr>
    </w:p>
    <w:p w14:paraId="673B8B77" w14:textId="77777777" w:rsidR="00C62736" w:rsidRPr="00F85593" w:rsidRDefault="00C62736" w:rsidP="00265D5F">
      <w:pPr>
        <w:spacing w:beforeLines="60" w:before="144" w:afterLines="30" w:after="72" w:line="360" w:lineRule="auto"/>
        <w:ind w:firstLine="709"/>
        <w:jc w:val="both"/>
        <w:rPr>
          <w:rFonts w:ascii="Times New Roman" w:hAnsi="Times New Roman" w:cs="Times New Roman"/>
          <w:sz w:val="28"/>
          <w:szCs w:val="28"/>
        </w:rPr>
      </w:pPr>
    </w:p>
    <w:p w14:paraId="7262528F" w14:textId="77777777" w:rsidR="001C1199" w:rsidRPr="00F85593" w:rsidRDefault="001C1199" w:rsidP="00265D5F">
      <w:pPr>
        <w:spacing w:beforeLines="60" w:before="144" w:afterLines="30" w:after="72" w:line="360" w:lineRule="auto"/>
        <w:ind w:firstLine="709"/>
        <w:jc w:val="both"/>
        <w:rPr>
          <w:rFonts w:ascii="Times New Roman" w:hAnsi="Times New Roman" w:cs="Times New Roman"/>
          <w:sz w:val="28"/>
          <w:szCs w:val="28"/>
        </w:rPr>
      </w:pPr>
    </w:p>
    <w:p w14:paraId="41061B3B" w14:textId="2E7CA1D8" w:rsidR="001C1199" w:rsidRDefault="001C1199" w:rsidP="00265D5F">
      <w:pPr>
        <w:spacing w:beforeLines="60" w:before="144" w:afterLines="30" w:after="72" w:line="360" w:lineRule="auto"/>
        <w:ind w:firstLine="709"/>
        <w:jc w:val="both"/>
        <w:rPr>
          <w:rFonts w:ascii="Times New Roman" w:hAnsi="Times New Roman" w:cs="Times New Roman"/>
          <w:sz w:val="28"/>
          <w:szCs w:val="28"/>
        </w:rPr>
      </w:pPr>
    </w:p>
    <w:p w14:paraId="7E59A292" w14:textId="4FBEC9B4" w:rsidR="003B2B71" w:rsidRDefault="003B2B71" w:rsidP="00265D5F">
      <w:pPr>
        <w:spacing w:beforeLines="60" w:before="144" w:afterLines="30" w:after="72" w:line="360" w:lineRule="auto"/>
        <w:ind w:firstLine="709"/>
        <w:jc w:val="both"/>
        <w:rPr>
          <w:rFonts w:ascii="Times New Roman" w:hAnsi="Times New Roman" w:cs="Times New Roman"/>
          <w:sz w:val="28"/>
          <w:szCs w:val="28"/>
        </w:rPr>
      </w:pPr>
    </w:p>
    <w:p w14:paraId="654CD23C" w14:textId="4F2A2B73" w:rsidR="003B2B71" w:rsidRDefault="003B2B71" w:rsidP="00265D5F">
      <w:pPr>
        <w:spacing w:beforeLines="60" w:before="144" w:afterLines="30" w:after="72" w:line="360" w:lineRule="auto"/>
        <w:ind w:firstLine="709"/>
        <w:jc w:val="both"/>
        <w:rPr>
          <w:rFonts w:ascii="Times New Roman" w:hAnsi="Times New Roman" w:cs="Times New Roman"/>
          <w:sz w:val="28"/>
          <w:szCs w:val="28"/>
        </w:rPr>
      </w:pPr>
    </w:p>
    <w:p w14:paraId="1FD1CAF3" w14:textId="4E637C88" w:rsidR="003B2B71" w:rsidRDefault="003B2B71" w:rsidP="00265D5F">
      <w:pPr>
        <w:spacing w:beforeLines="60" w:before="144" w:afterLines="30" w:after="72" w:line="360" w:lineRule="auto"/>
        <w:ind w:firstLine="709"/>
        <w:jc w:val="both"/>
        <w:rPr>
          <w:rFonts w:ascii="Times New Roman" w:hAnsi="Times New Roman" w:cs="Times New Roman"/>
          <w:sz w:val="28"/>
          <w:szCs w:val="28"/>
        </w:rPr>
      </w:pPr>
    </w:p>
    <w:p w14:paraId="59AD4658" w14:textId="67708F1C" w:rsidR="003B2B71" w:rsidRDefault="003B2B71" w:rsidP="00265D5F">
      <w:pPr>
        <w:spacing w:beforeLines="60" w:before="144" w:afterLines="30" w:after="72" w:line="360" w:lineRule="auto"/>
        <w:ind w:firstLine="709"/>
        <w:jc w:val="both"/>
        <w:rPr>
          <w:rFonts w:ascii="Times New Roman" w:hAnsi="Times New Roman" w:cs="Times New Roman"/>
          <w:sz w:val="28"/>
          <w:szCs w:val="28"/>
        </w:rPr>
      </w:pPr>
    </w:p>
    <w:p w14:paraId="642F09A6" w14:textId="7B921565" w:rsidR="003B2B71" w:rsidRDefault="003B2B71" w:rsidP="00265D5F">
      <w:pPr>
        <w:spacing w:beforeLines="60" w:before="144" w:afterLines="30" w:after="72" w:line="360" w:lineRule="auto"/>
        <w:ind w:firstLine="709"/>
        <w:jc w:val="both"/>
        <w:rPr>
          <w:rFonts w:ascii="Times New Roman" w:hAnsi="Times New Roman" w:cs="Times New Roman"/>
          <w:sz w:val="28"/>
          <w:szCs w:val="28"/>
        </w:rPr>
      </w:pPr>
    </w:p>
    <w:p w14:paraId="2E4BB9B4" w14:textId="1F261DA3" w:rsidR="003B2B71" w:rsidRDefault="003B2B71" w:rsidP="00265D5F">
      <w:pPr>
        <w:spacing w:beforeLines="60" w:before="144" w:afterLines="30" w:after="72" w:line="360" w:lineRule="auto"/>
        <w:ind w:firstLine="709"/>
        <w:jc w:val="both"/>
        <w:rPr>
          <w:rFonts w:ascii="Times New Roman" w:hAnsi="Times New Roman" w:cs="Times New Roman"/>
          <w:sz w:val="28"/>
          <w:szCs w:val="28"/>
        </w:rPr>
      </w:pPr>
    </w:p>
    <w:p w14:paraId="144BAE57" w14:textId="77777777" w:rsidR="00BF7030" w:rsidRDefault="00BF7030" w:rsidP="00265D5F">
      <w:pPr>
        <w:spacing w:beforeLines="60" w:before="144" w:afterLines="30" w:after="72" w:line="360" w:lineRule="auto"/>
        <w:ind w:firstLine="709"/>
        <w:jc w:val="both"/>
        <w:rPr>
          <w:rFonts w:ascii="Times New Roman" w:hAnsi="Times New Roman" w:cs="Times New Roman"/>
          <w:sz w:val="28"/>
          <w:szCs w:val="28"/>
        </w:rPr>
      </w:pPr>
    </w:p>
    <w:p w14:paraId="2A670B6B" w14:textId="77777777" w:rsidR="003B2B71" w:rsidRPr="00F85593" w:rsidRDefault="003B2B71" w:rsidP="00265D5F">
      <w:pPr>
        <w:spacing w:beforeLines="60" w:before="144" w:afterLines="30" w:after="72" w:line="360" w:lineRule="auto"/>
        <w:ind w:firstLine="709"/>
        <w:jc w:val="both"/>
        <w:rPr>
          <w:rFonts w:ascii="Times New Roman" w:hAnsi="Times New Roman" w:cs="Times New Roman"/>
          <w:sz w:val="28"/>
          <w:szCs w:val="28"/>
        </w:rPr>
      </w:pPr>
    </w:p>
    <w:p w14:paraId="224F73D6" w14:textId="1D333591" w:rsidR="00AB497B" w:rsidRPr="00F85593" w:rsidRDefault="00C56285" w:rsidP="00265D5F">
      <w:pPr>
        <w:pStyle w:val="1"/>
        <w:spacing w:beforeLines="60" w:before="144" w:afterLines="30" w:after="72" w:line="360" w:lineRule="auto"/>
        <w:ind w:firstLine="709"/>
        <w:rPr>
          <w:color w:val="FF0000"/>
        </w:rPr>
      </w:pPr>
      <w:r w:rsidRPr="00F85593">
        <w:lastRenderedPageBreak/>
        <w:t>Заключение</w:t>
      </w:r>
      <w:bookmarkEnd w:id="17"/>
      <w:r w:rsidR="00EC6436" w:rsidRPr="00F85593">
        <w:rPr>
          <w:color w:val="FF0000"/>
        </w:rPr>
        <w:t xml:space="preserve"> </w:t>
      </w:r>
    </w:p>
    <w:p w14:paraId="5D1BA491" w14:textId="77777777" w:rsidR="00F807EF" w:rsidRPr="00F85593" w:rsidRDefault="00F807EF"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shd w:val="clear" w:color="auto" w:fill="FFFFFF"/>
        </w:rPr>
        <w:t xml:space="preserve">Как мы выяснили тема «Глобализации и глобальных проблем современности» весьма актуальна и интересна, </w:t>
      </w:r>
      <w:r w:rsidR="0058779A" w:rsidRPr="00F85593">
        <w:rPr>
          <w:rFonts w:ascii="Times New Roman" w:hAnsi="Times New Roman" w:cs="Times New Roman"/>
          <w:sz w:val="28"/>
          <w:szCs w:val="28"/>
          <w:shd w:val="clear" w:color="auto" w:fill="FFFFFF"/>
        </w:rPr>
        <w:t xml:space="preserve">это связано с изменением в системе образования РФ, а также с динамическим развитием современного общества, которое приобретает глобальный характер. </w:t>
      </w:r>
      <w:r w:rsidR="0058779A" w:rsidRPr="00F85593">
        <w:rPr>
          <w:rFonts w:ascii="Times New Roman" w:hAnsi="Times New Roman" w:cs="Times New Roman"/>
          <w:sz w:val="28"/>
          <w:szCs w:val="28"/>
        </w:rPr>
        <w:t xml:space="preserve">Образование </w:t>
      </w:r>
      <w:r w:rsidRPr="00F85593">
        <w:rPr>
          <w:rFonts w:ascii="Times New Roman" w:hAnsi="Times New Roman" w:cs="Times New Roman"/>
          <w:sz w:val="28"/>
          <w:szCs w:val="28"/>
        </w:rPr>
        <w:t xml:space="preserve">призвано внести посильный вклад в воспитание личности в современном меняющемся мире, помочь осознать суть глобальных проблем человечества и понять методологию их решения. </w:t>
      </w:r>
    </w:p>
    <w:p w14:paraId="088547FD" w14:textId="67BC6782" w:rsidR="0058779A" w:rsidRPr="00F85593" w:rsidRDefault="0058779A"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Глобальные проблемы являются следствием противостояния естественной природы и человеческой культуры, а также несоответствия или несовместимости разнонаправленных тенденций в ходе развития самой человеческой культуры. Естественная природа существует по принципу отрицательной обратной связи, в то время как человеческая культура - по принципу положительной обратной связи. С одной стороны, </w:t>
      </w:r>
      <w:r w:rsidR="003B2B71" w:rsidRPr="00F85593">
        <w:rPr>
          <w:rFonts w:ascii="Times New Roman" w:hAnsi="Times New Roman" w:cs="Times New Roman"/>
          <w:sz w:val="28"/>
          <w:szCs w:val="28"/>
        </w:rPr>
        <w:t>— это</w:t>
      </w:r>
      <w:r w:rsidRPr="00F85593">
        <w:rPr>
          <w:rFonts w:ascii="Times New Roman" w:hAnsi="Times New Roman" w:cs="Times New Roman"/>
          <w:sz w:val="28"/>
          <w:szCs w:val="28"/>
        </w:rPr>
        <w:t xml:space="preserve"> огромные масштабы человеческой деятельности, которая радикально изменила природу, общество, образ жизни людей. С другой стороны, </w:t>
      </w:r>
      <w:r w:rsidR="003B2B71" w:rsidRPr="00F85593">
        <w:rPr>
          <w:rFonts w:ascii="Times New Roman" w:hAnsi="Times New Roman" w:cs="Times New Roman"/>
          <w:sz w:val="28"/>
          <w:szCs w:val="28"/>
        </w:rPr>
        <w:t>— это</w:t>
      </w:r>
      <w:r w:rsidRPr="00F85593">
        <w:rPr>
          <w:rFonts w:ascii="Times New Roman" w:hAnsi="Times New Roman" w:cs="Times New Roman"/>
          <w:sz w:val="28"/>
          <w:szCs w:val="28"/>
        </w:rPr>
        <w:t xml:space="preserve"> неспособность человека рационально распорядиться этой силой.</w:t>
      </w:r>
    </w:p>
    <w:p w14:paraId="7C276B4E" w14:textId="77777777" w:rsidR="0058779A" w:rsidRPr="00F85593" w:rsidRDefault="008F6C8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Г</w:t>
      </w:r>
      <w:r w:rsidR="0058779A" w:rsidRPr="00F85593">
        <w:rPr>
          <w:rFonts w:ascii="Times New Roman" w:hAnsi="Times New Roman" w:cs="Times New Roman"/>
          <w:sz w:val="28"/>
          <w:szCs w:val="28"/>
        </w:rPr>
        <w:t>лобальны</w:t>
      </w:r>
      <w:r w:rsidR="00510F66" w:rsidRPr="00F85593">
        <w:rPr>
          <w:rFonts w:ascii="Times New Roman" w:hAnsi="Times New Roman" w:cs="Times New Roman"/>
          <w:sz w:val="28"/>
          <w:szCs w:val="28"/>
        </w:rPr>
        <w:t>е</w:t>
      </w:r>
      <w:r w:rsidR="0058779A" w:rsidRPr="00F85593">
        <w:rPr>
          <w:rFonts w:ascii="Times New Roman" w:hAnsi="Times New Roman" w:cs="Times New Roman"/>
          <w:sz w:val="28"/>
          <w:szCs w:val="28"/>
        </w:rPr>
        <w:t xml:space="preserve"> компетенци</w:t>
      </w:r>
      <w:r w:rsidR="00510F66" w:rsidRPr="00F85593">
        <w:rPr>
          <w:rFonts w:ascii="Times New Roman" w:hAnsi="Times New Roman" w:cs="Times New Roman"/>
          <w:sz w:val="28"/>
          <w:szCs w:val="28"/>
        </w:rPr>
        <w:t>и</w:t>
      </w:r>
      <w:r w:rsidR="0058779A" w:rsidRPr="00F85593">
        <w:rPr>
          <w:rFonts w:ascii="Times New Roman" w:hAnsi="Times New Roman" w:cs="Times New Roman"/>
          <w:sz w:val="28"/>
          <w:szCs w:val="28"/>
        </w:rPr>
        <w:t xml:space="preserve">, которые были впервые включены в структуру функциональной грамотности в исследовании </w:t>
      </w:r>
      <w:r w:rsidR="0058779A" w:rsidRPr="00F85593">
        <w:rPr>
          <w:rFonts w:ascii="Times New Roman" w:hAnsi="Times New Roman" w:cs="Times New Roman"/>
          <w:sz w:val="28"/>
          <w:szCs w:val="28"/>
          <w:lang w:val="en-US"/>
        </w:rPr>
        <w:t>PISA</w:t>
      </w:r>
      <w:r w:rsidR="0058779A" w:rsidRPr="00F85593">
        <w:rPr>
          <w:rFonts w:ascii="Times New Roman" w:hAnsi="Times New Roman" w:cs="Times New Roman"/>
          <w:sz w:val="28"/>
          <w:szCs w:val="28"/>
        </w:rPr>
        <w:t>-2018</w:t>
      </w:r>
      <w:r w:rsidRPr="00F85593">
        <w:rPr>
          <w:rFonts w:ascii="Times New Roman" w:hAnsi="Times New Roman" w:cs="Times New Roman"/>
          <w:sz w:val="28"/>
          <w:szCs w:val="28"/>
        </w:rPr>
        <w:t>, должны были определить</w:t>
      </w:r>
      <w:r w:rsidR="00510F66" w:rsidRPr="00F85593">
        <w:rPr>
          <w:rFonts w:ascii="Times New Roman" w:hAnsi="Times New Roman" w:cs="Times New Roman"/>
          <w:sz w:val="28"/>
          <w:szCs w:val="28"/>
        </w:rPr>
        <w:t xml:space="preserve"> в</w:t>
      </w:r>
      <w:r w:rsidR="0058779A" w:rsidRPr="00F85593">
        <w:rPr>
          <w:rFonts w:ascii="Times New Roman" w:hAnsi="Times New Roman" w:cs="Times New Roman"/>
          <w:sz w:val="28"/>
          <w:szCs w:val="28"/>
        </w:rPr>
        <w:t xml:space="preserve"> какой степени выпускники школы готовы жить и работать в обществе, в котором проявляется межкультурное разнообразие в условиях глобализации</w:t>
      </w:r>
      <w:r w:rsidR="00510F66" w:rsidRPr="00F85593">
        <w:rPr>
          <w:rFonts w:ascii="Times New Roman" w:hAnsi="Times New Roman" w:cs="Times New Roman"/>
          <w:sz w:val="28"/>
          <w:szCs w:val="28"/>
        </w:rPr>
        <w:t>, а также к</w:t>
      </w:r>
      <w:r w:rsidR="0058779A" w:rsidRPr="00F85593">
        <w:rPr>
          <w:rFonts w:ascii="Times New Roman" w:hAnsi="Times New Roman" w:cs="Times New Roman"/>
          <w:sz w:val="28"/>
          <w:szCs w:val="28"/>
        </w:rPr>
        <w:t>ак учащиеся воспринимают явление глобального характера, понимают и критически анализирует глобальные проблемы и проблемы взаимодействия культур</w:t>
      </w:r>
      <w:r w:rsidR="00510F66" w:rsidRPr="00F85593">
        <w:rPr>
          <w:rFonts w:ascii="Times New Roman" w:hAnsi="Times New Roman" w:cs="Times New Roman"/>
          <w:sz w:val="28"/>
          <w:szCs w:val="28"/>
        </w:rPr>
        <w:t>.</w:t>
      </w:r>
    </w:p>
    <w:p w14:paraId="0F4C8A99" w14:textId="249C38A3" w:rsidR="008F6C81" w:rsidRPr="00F85593" w:rsidRDefault="0058779A"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На формирование инновационного направления мониторинга повлияли вызовы глобализации. В современных условиях появились новые подходы к содержанию образования, нацеленные на универсальные навыки. </w:t>
      </w:r>
      <w:r w:rsidR="008F6C81" w:rsidRPr="00F85593">
        <w:rPr>
          <w:rFonts w:ascii="Times New Roman" w:hAnsi="Times New Roman" w:cs="Times New Roman"/>
          <w:sz w:val="28"/>
          <w:szCs w:val="28"/>
        </w:rPr>
        <w:t>Г</w:t>
      </w:r>
      <w:r w:rsidRPr="00F85593">
        <w:rPr>
          <w:rFonts w:ascii="Times New Roman" w:hAnsi="Times New Roman" w:cs="Times New Roman"/>
          <w:sz w:val="28"/>
          <w:szCs w:val="28"/>
        </w:rPr>
        <w:t>лобальная компетентность</w:t>
      </w:r>
      <w:r w:rsidR="003B2B71" w:rsidRPr="00F85593">
        <w:rPr>
          <w:rFonts w:ascii="Times New Roman" w:hAnsi="Times New Roman" w:cs="Times New Roman"/>
          <w:sz w:val="28"/>
          <w:szCs w:val="28"/>
        </w:rPr>
        <w:t xml:space="preserve"> — это</w:t>
      </w:r>
      <w:r w:rsidRPr="00F85593">
        <w:rPr>
          <w:rFonts w:ascii="Times New Roman" w:hAnsi="Times New Roman" w:cs="Times New Roman"/>
          <w:sz w:val="28"/>
          <w:szCs w:val="28"/>
        </w:rPr>
        <w:t xml:space="preserve"> компонент функциональной грамотности, одна из </w:t>
      </w:r>
      <w:r w:rsidRPr="00F85593">
        <w:rPr>
          <w:rFonts w:ascii="Times New Roman" w:hAnsi="Times New Roman" w:cs="Times New Roman"/>
          <w:sz w:val="28"/>
          <w:szCs w:val="28"/>
        </w:rPr>
        <w:lastRenderedPageBreak/>
        <w:t>ключевых компетенций, составляющих основу ориентации и успешного существования в современном социуме.</w:t>
      </w:r>
    </w:p>
    <w:p w14:paraId="066DBB6B" w14:textId="77777777" w:rsidR="008F6C81" w:rsidRPr="00F85593" w:rsidRDefault="008F6C8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Важнейшей тенденцией современного мира, является глобализация всех сфер жизни общества, противостоять которой сейчас не в силах ни одно национальное государство. Вокруг этого феномена ведется множество дискуссий, по поводу таких вопросов, как время возникновения, сущность и ее последствия. Таким образом, можно отметить, что существующая полисемантичность взглядов возникает в результате понимания глобализации как фактора современных международных отношений с позиций социально-политического, социально-экономического, социально-культурного ракурсов.</w:t>
      </w:r>
    </w:p>
    <w:p w14:paraId="3ABBB550" w14:textId="77777777" w:rsidR="008268C2" w:rsidRPr="00F85593" w:rsidRDefault="008F6C81"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 ходе анализа учебников, мы выясняли, что тема «Глобализация и глобальные проблемы современности» представлена очень ёмко. На наш взгляд, учителю необходимо подходить внимательно и ответственно к данной теме, </w:t>
      </w:r>
      <w:r w:rsidR="008268C2" w:rsidRPr="00F85593">
        <w:rPr>
          <w:rFonts w:ascii="Times New Roman" w:hAnsi="Times New Roman" w:cs="Times New Roman"/>
          <w:sz w:val="28"/>
          <w:szCs w:val="28"/>
        </w:rPr>
        <w:t>изучение такого феномена, как глобализа</w:t>
      </w:r>
      <w:r w:rsidR="00090D65" w:rsidRPr="00F85593">
        <w:rPr>
          <w:rFonts w:ascii="Times New Roman" w:hAnsi="Times New Roman" w:cs="Times New Roman"/>
          <w:sz w:val="28"/>
          <w:szCs w:val="28"/>
        </w:rPr>
        <w:t xml:space="preserve">ция должно быть призвано к тому, </w:t>
      </w:r>
      <w:r w:rsidR="008268C2" w:rsidRPr="00F85593">
        <w:rPr>
          <w:rFonts w:ascii="Times New Roman" w:hAnsi="Times New Roman" w:cs="Times New Roman"/>
          <w:sz w:val="28"/>
          <w:szCs w:val="28"/>
        </w:rPr>
        <w:t xml:space="preserve">чтобы учащиеся более ответственно подходили к оценке негативных и позитивных аспектов данного явления, </w:t>
      </w:r>
      <w:r w:rsidR="00510F66" w:rsidRPr="00F85593">
        <w:rPr>
          <w:rFonts w:ascii="Times New Roman" w:hAnsi="Times New Roman" w:cs="Times New Roman"/>
          <w:sz w:val="28"/>
          <w:szCs w:val="28"/>
        </w:rPr>
        <w:t>поэтому</w:t>
      </w:r>
      <w:r w:rsidR="008268C2" w:rsidRPr="00F85593">
        <w:rPr>
          <w:rFonts w:ascii="Times New Roman" w:hAnsi="Times New Roman" w:cs="Times New Roman"/>
          <w:sz w:val="28"/>
          <w:szCs w:val="28"/>
        </w:rPr>
        <w:t xml:space="preserve"> на уроках </w:t>
      </w:r>
      <w:r w:rsidRPr="00F85593">
        <w:rPr>
          <w:rFonts w:ascii="Times New Roman" w:hAnsi="Times New Roman" w:cs="Times New Roman"/>
          <w:sz w:val="28"/>
          <w:szCs w:val="28"/>
        </w:rPr>
        <w:t>необходимо объективно освещать д</w:t>
      </w:r>
      <w:r w:rsidR="008268C2" w:rsidRPr="00F85593">
        <w:rPr>
          <w:rFonts w:ascii="Times New Roman" w:hAnsi="Times New Roman" w:cs="Times New Roman"/>
          <w:sz w:val="28"/>
          <w:szCs w:val="28"/>
        </w:rPr>
        <w:t xml:space="preserve">анную тему, характеризовать как </w:t>
      </w:r>
      <w:r w:rsidRPr="00F85593">
        <w:rPr>
          <w:rFonts w:ascii="Times New Roman" w:hAnsi="Times New Roman" w:cs="Times New Roman"/>
          <w:sz w:val="28"/>
          <w:szCs w:val="28"/>
        </w:rPr>
        <w:t xml:space="preserve">положительные, так и негативные </w:t>
      </w:r>
      <w:r w:rsidR="008268C2" w:rsidRPr="00F85593">
        <w:rPr>
          <w:rFonts w:ascii="Times New Roman" w:hAnsi="Times New Roman" w:cs="Times New Roman"/>
          <w:sz w:val="28"/>
          <w:szCs w:val="28"/>
        </w:rPr>
        <w:t>проявления глобализации</w:t>
      </w:r>
      <w:r w:rsidRPr="00F85593">
        <w:rPr>
          <w:rFonts w:ascii="Times New Roman" w:hAnsi="Times New Roman" w:cs="Times New Roman"/>
          <w:sz w:val="28"/>
          <w:szCs w:val="28"/>
        </w:rPr>
        <w:t>, раскрывая</w:t>
      </w:r>
      <w:r w:rsidR="008268C2" w:rsidRPr="00F85593">
        <w:rPr>
          <w:rFonts w:ascii="Times New Roman" w:hAnsi="Times New Roman" w:cs="Times New Roman"/>
          <w:sz w:val="28"/>
          <w:szCs w:val="28"/>
        </w:rPr>
        <w:t xml:space="preserve"> ее </w:t>
      </w:r>
      <w:r w:rsidRPr="00F85593">
        <w:rPr>
          <w:rFonts w:ascii="Times New Roman" w:hAnsi="Times New Roman" w:cs="Times New Roman"/>
          <w:sz w:val="28"/>
          <w:szCs w:val="28"/>
        </w:rPr>
        <w:t>сущность</w:t>
      </w:r>
      <w:bookmarkStart w:id="18" w:name="_Toc98102155"/>
      <w:r w:rsidR="008268C2" w:rsidRPr="00F85593">
        <w:rPr>
          <w:rFonts w:ascii="Times New Roman" w:hAnsi="Times New Roman" w:cs="Times New Roman"/>
          <w:sz w:val="28"/>
          <w:szCs w:val="28"/>
        </w:rPr>
        <w:t xml:space="preserve"> и последствия.</w:t>
      </w:r>
    </w:p>
    <w:p w14:paraId="4E2795CE" w14:textId="77777777" w:rsidR="008268C2" w:rsidRPr="00F85593" w:rsidRDefault="008268C2"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Проведенное нами анкетирование в рамках данного исследования подтверждает, что данная тема вызывает интерес у учащихся, в частности, сами школьники считают необходимым ее изучение. Но</w:t>
      </w:r>
      <w:r w:rsidR="00510F66" w:rsidRPr="00F85593">
        <w:rPr>
          <w:rFonts w:ascii="Times New Roman" w:hAnsi="Times New Roman" w:cs="Times New Roman"/>
          <w:sz w:val="28"/>
          <w:szCs w:val="28"/>
        </w:rPr>
        <w:t xml:space="preserve"> стоит отметить, что</w:t>
      </w:r>
      <w:r w:rsidRPr="00F85593">
        <w:rPr>
          <w:rFonts w:ascii="Times New Roman" w:hAnsi="Times New Roman" w:cs="Times New Roman"/>
          <w:sz w:val="28"/>
          <w:szCs w:val="28"/>
        </w:rPr>
        <w:t xml:space="preserve"> много</w:t>
      </w:r>
      <w:r w:rsidR="00510F66" w:rsidRPr="00F85593">
        <w:rPr>
          <w:rFonts w:ascii="Times New Roman" w:hAnsi="Times New Roman" w:cs="Times New Roman"/>
          <w:sz w:val="28"/>
          <w:szCs w:val="28"/>
        </w:rPr>
        <w:t>е</w:t>
      </w:r>
      <w:r w:rsidRPr="00F85593">
        <w:rPr>
          <w:rFonts w:ascii="Times New Roman" w:hAnsi="Times New Roman" w:cs="Times New Roman"/>
          <w:sz w:val="28"/>
          <w:szCs w:val="28"/>
        </w:rPr>
        <w:t xml:space="preserve"> зависит от учителя, </w:t>
      </w:r>
      <w:r w:rsidR="00510F66" w:rsidRPr="00F85593">
        <w:rPr>
          <w:rFonts w:ascii="Times New Roman" w:hAnsi="Times New Roman" w:cs="Times New Roman"/>
          <w:sz w:val="28"/>
          <w:szCs w:val="28"/>
        </w:rPr>
        <w:t xml:space="preserve">а именно </w:t>
      </w:r>
      <w:r w:rsidRPr="00F85593">
        <w:rPr>
          <w:rFonts w:ascii="Times New Roman" w:hAnsi="Times New Roman" w:cs="Times New Roman"/>
          <w:sz w:val="28"/>
          <w:szCs w:val="28"/>
        </w:rPr>
        <w:t xml:space="preserve">насколько информативно и продуктивно он простроит </w:t>
      </w:r>
      <w:r w:rsidR="00510F66" w:rsidRPr="00F85593">
        <w:rPr>
          <w:rFonts w:ascii="Times New Roman" w:hAnsi="Times New Roman" w:cs="Times New Roman"/>
          <w:sz w:val="28"/>
          <w:szCs w:val="28"/>
        </w:rPr>
        <w:t>урок</w:t>
      </w:r>
      <w:r w:rsidRPr="00F85593">
        <w:rPr>
          <w:rFonts w:ascii="Times New Roman" w:hAnsi="Times New Roman" w:cs="Times New Roman"/>
          <w:sz w:val="28"/>
          <w:szCs w:val="28"/>
        </w:rPr>
        <w:t xml:space="preserve"> по данной теме.</w:t>
      </w:r>
    </w:p>
    <w:p w14:paraId="5FAACE36" w14:textId="77777777" w:rsidR="007168E2" w:rsidRPr="00F85593" w:rsidRDefault="008268C2" w:rsidP="00265D5F">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 xml:space="preserve">Выбранные нами формы и технологии, которые предлагаются к использованию для изучения темы – урок-дискуссия, </w:t>
      </w:r>
      <w:r w:rsidR="00311283" w:rsidRPr="00F85593">
        <w:rPr>
          <w:rFonts w:ascii="Times New Roman" w:hAnsi="Times New Roman" w:cs="Times New Roman"/>
          <w:sz w:val="28"/>
          <w:szCs w:val="28"/>
        </w:rPr>
        <w:t xml:space="preserve">интеллектуальная игра, урок- семинар, интегративное занятие, технология кейсов, способствуют формированию широкого </w:t>
      </w:r>
      <w:r w:rsidRPr="00F85593">
        <w:rPr>
          <w:rFonts w:ascii="Times New Roman" w:hAnsi="Times New Roman" w:cs="Times New Roman"/>
          <w:sz w:val="28"/>
          <w:szCs w:val="28"/>
        </w:rPr>
        <w:t>спектр</w:t>
      </w:r>
      <w:r w:rsidR="00311283" w:rsidRPr="00F85593">
        <w:rPr>
          <w:rFonts w:ascii="Times New Roman" w:hAnsi="Times New Roman" w:cs="Times New Roman"/>
          <w:sz w:val="28"/>
          <w:szCs w:val="28"/>
        </w:rPr>
        <w:t xml:space="preserve">а УУД. Личностные выражаются в умение соотносить поступки и события с общепринятыми этическими нормами; </w:t>
      </w:r>
      <w:r w:rsidRPr="00F85593">
        <w:rPr>
          <w:rFonts w:ascii="Times New Roman" w:hAnsi="Times New Roman" w:cs="Times New Roman"/>
          <w:sz w:val="28"/>
          <w:szCs w:val="28"/>
        </w:rPr>
        <w:lastRenderedPageBreak/>
        <w:t xml:space="preserve">коммуникативные - в умении </w:t>
      </w:r>
      <w:r w:rsidR="00311283" w:rsidRPr="00F85593">
        <w:rPr>
          <w:rFonts w:ascii="Times New Roman" w:hAnsi="Times New Roman" w:cs="Times New Roman"/>
          <w:sz w:val="28"/>
          <w:szCs w:val="28"/>
        </w:rPr>
        <w:t>выстраивать</w:t>
      </w:r>
      <w:r w:rsidRPr="00F85593">
        <w:rPr>
          <w:rFonts w:ascii="Times New Roman" w:hAnsi="Times New Roman" w:cs="Times New Roman"/>
          <w:sz w:val="28"/>
          <w:szCs w:val="28"/>
        </w:rPr>
        <w:t xml:space="preserve"> диалог</w:t>
      </w:r>
      <w:r w:rsidR="00311283" w:rsidRPr="00F85593">
        <w:rPr>
          <w:rFonts w:ascii="Times New Roman" w:hAnsi="Times New Roman" w:cs="Times New Roman"/>
          <w:sz w:val="28"/>
          <w:szCs w:val="28"/>
        </w:rPr>
        <w:t xml:space="preserve">, аргументировать свою собственную позицию; </w:t>
      </w:r>
      <w:r w:rsidRPr="00F85593">
        <w:rPr>
          <w:rFonts w:ascii="Times New Roman" w:hAnsi="Times New Roman" w:cs="Times New Roman"/>
          <w:sz w:val="28"/>
          <w:szCs w:val="28"/>
        </w:rPr>
        <w:t>регулятивные - в</w:t>
      </w:r>
      <w:r w:rsidR="00311283" w:rsidRPr="00F85593">
        <w:rPr>
          <w:rFonts w:ascii="Times New Roman" w:hAnsi="Times New Roman" w:cs="Times New Roman"/>
          <w:sz w:val="28"/>
          <w:szCs w:val="28"/>
        </w:rPr>
        <w:t xml:space="preserve"> умении ставить задачу, самостоятельно </w:t>
      </w:r>
      <w:r w:rsidRPr="00F85593">
        <w:rPr>
          <w:rFonts w:ascii="Times New Roman" w:hAnsi="Times New Roman" w:cs="Times New Roman"/>
          <w:sz w:val="28"/>
          <w:szCs w:val="28"/>
        </w:rPr>
        <w:t>определять свой темп и способы работы, планировать свою деятельность;</w:t>
      </w:r>
      <w:r w:rsidR="00311283" w:rsidRPr="00F85593">
        <w:rPr>
          <w:rFonts w:ascii="Times New Roman" w:hAnsi="Times New Roman" w:cs="Times New Roman"/>
          <w:sz w:val="28"/>
          <w:szCs w:val="28"/>
        </w:rPr>
        <w:t xml:space="preserve"> </w:t>
      </w:r>
      <w:r w:rsidRPr="00F85593">
        <w:rPr>
          <w:rFonts w:ascii="Times New Roman" w:hAnsi="Times New Roman" w:cs="Times New Roman"/>
          <w:sz w:val="28"/>
          <w:szCs w:val="28"/>
        </w:rPr>
        <w:t>познавательные - в поиске и анализе необходимой информации</w:t>
      </w:r>
      <w:r w:rsidR="00311283" w:rsidRPr="00F85593">
        <w:rPr>
          <w:rFonts w:ascii="Times New Roman" w:hAnsi="Times New Roman" w:cs="Times New Roman"/>
          <w:sz w:val="28"/>
          <w:szCs w:val="28"/>
        </w:rPr>
        <w:t>, постановке и формулирование проблемы.</w:t>
      </w:r>
    </w:p>
    <w:p w14:paraId="36B5C74F" w14:textId="03140F13" w:rsidR="007168E2" w:rsidRPr="00F85593" w:rsidRDefault="00727F5C" w:rsidP="00301253">
      <w:pPr>
        <w:spacing w:beforeLines="60" w:before="144" w:afterLines="30" w:after="72"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7168E2" w:rsidRPr="00F85593">
        <w:rPr>
          <w:rFonts w:ascii="Times New Roman" w:hAnsi="Times New Roman" w:cs="Times New Roman"/>
          <w:sz w:val="28"/>
          <w:szCs w:val="28"/>
        </w:rPr>
        <w:t>сходя из вышесказанного, можно сделать вывод. Д</w:t>
      </w:r>
      <w:r w:rsidR="00510F66" w:rsidRPr="00F85593">
        <w:rPr>
          <w:rFonts w:ascii="Times New Roman" w:hAnsi="Times New Roman" w:cs="Times New Roman"/>
          <w:sz w:val="28"/>
          <w:szCs w:val="28"/>
        </w:rPr>
        <w:t>анная тема</w:t>
      </w:r>
      <w:r w:rsidR="00311283" w:rsidRPr="00F85593">
        <w:rPr>
          <w:rFonts w:ascii="Times New Roman" w:hAnsi="Times New Roman" w:cs="Times New Roman"/>
          <w:sz w:val="28"/>
          <w:szCs w:val="28"/>
        </w:rPr>
        <w:t xml:space="preserve"> важна </w:t>
      </w:r>
      <w:r w:rsidR="008268C2" w:rsidRPr="00F85593">
        <w:rPr>
          <w:rFonts w:ascii="Times New Roman" w:hAnsi="Times New Roman" w:cs="Times New Roman"/>
          <w:sz w:val="28"/>
          <w:szCs w:val="28"/>
        </w:rPr>
        <w:t xml:space="preserve">для изучения в школе, </w:t>
      </w:r>
      <w:r w:rsidR="007168E2" w:rsidRPr="00F85593">
        <w:rPr>
          <w:rFonts w:ascii="Times New Roman" w:hAnsi="Times New Roman" w:cs="Times New Roman"/>
          <w:sz w:val="28"/>
          <w:szCs w:val="28"/>
        </w:rPr>
        <w:t xml:space="preserve">для того </w:t>
      </w:r>
      <w:r w:rsidR="008268C2" w:rsidRPr="00F85593">
        <w:rPr>
          <w:rFonts w:ascii="Times New Roman" w:hAnsi="Times New Roman" w:cs="Times New Roman"/>
          <w:sz w:val="28"/>
          <w:szCs w:val="28"/>
        </w:rPr>
        <w:t>чтобы</w:t>
      </w:r>
      <w:r w:rsidR="007168E2" w:rsidRPr="00F85593">
        <w:rPr>
          <w:rFonts w:ascii="Times New Roman" w:hAnsi="Times New Roman" w:cs="Times New Roman"/>
          <w:sz w:val="28"/>
          <w:szCs w:val="28"/>
        </w:rPr>
        <w:t xml:space="preserve"> учащиеся могли критически рассматривать с различных точек зрения вопросы и ситуации глобального характера и межкультурного взаимодействия, эффективно действовать в различных ситуациях, а также вступать в открытое и уважительное взаимодействие с другими людьми на основе ценностей устойчивого развития. </w:t>
      </w:r>
    </w:p>
    <w:p w14:paraId="76ABE56E" w14:textId="77777777" w:rsidR="00AD2CA6" w:rsidRPr="00F85593" w:rsidRDefault="00AD2CA6" w:rsidP="00301253">
      <w:pPr>
        <w:spacing w:beforeLines="60" w:before="144" w:afterLines="30" w:after="72" w:line="360" w:lineRule="auto"/>
        <w:ind w:firstLine="709"/>
        <w:jc w:val="both"/>
        <w:rPr>
          <w:rFonts w:ascii="Times New Roman" w:hAnsi="Times New Roman" w:cs="Times New Roman"/>
          <w:sz w:val="28"/>
          <w:szCs w:val="28"/>
        </w:rPr>
      </w:pPr>
    </w:p>
    <w:p w14:paraId="3B8DB4F5" w14:textId="77777777" w:rsidR="00AD2CA6" w:rsidRPr="00F85593" w:rsidRDefault="00AD2CA6" w:rsidP="00301253">
      <w:pPr>
        <w:spacing w:beforeLines="60" w:before="144" w:afterLines="30" w:after="72" w:line="360" w:lineRule="auto"/>
        <w:ind w:firstLine="709"/>
        <w:jc w:val="both"/>
        <w:rPr>
          <w:rFonts w:ascii="Times New Roman" w:hAnsi="Times New Roman" w:cs="Times New Roman"/>
          <w:sz w:val="28"/>
          <w:szCs w:val="28"/>
        </w:rPr>
      </w:pPr>
    </w:p>
    <w:p w14:paraId="4663E88E" w14:textId="77777777" w:rsidR="00AD2CA6" w:rsidRPr="00F85593" w:rsidRDefault="00AD2CA6" w:rsidP="00301253">
      <w:pPr>
        <w:spacing w:beforeLines="60" w:before="144" w:afterLines="30" w:after="72" w:line="360" w:lineRule="auto"/>
        <w:ind w:firstLine="709"/>
        <w:jc w:val="both"/>
        <w:rPr>
          <w:rFonts w:ascii="Times New Roman" w:hAnsi="Times New Roman" w:cs="Times New Roman"/>
          <w:sz w:val="28"/>
          <w:szCs w:val="28"/>
        </w:rPr>
      </w:pPr>
    </w:p>
    <w:p w14:paraId="01DD695B" w14:textId="77777777" w:rsidR="00AD2CA6" w:rsidRPr="00F85593" w:rsidRDefault="00AD2CA6" w:rsidP="00301253">
      <w:pPr>
        <w:spacing w:beforeLines="60" w:before="144" w:afterLines="30" w:after="72" w:line="360" w:lineRule="auto"/>
        <w:ind w:firstLine="709"/>
        <w:jc w:val="both"/>
        <w:rPr>
          <w:rFonts w:ascii="Times New Roman" w:hAnsi="Times New Roman" w:cs="Times New Roman"/>
          <w:sz w:val="28"/>
          <w:szCs w:val="28"/>
        </w:rPr>
      </w:pPr>
    </w:p>
    <w:p w14:paraId="261F6C67" w14:textId="77777777" w:rsidR="00AD2CA6" w:rsidRPr="00F85593" w:rsidRDefault="00AD2CA6" w:rsidP="00301253">
      <w:pPr>
        <w:spacing w:beforeLines="60" w:before="144" w:afterLines="30" w:after="72" w:line="360" w:lineRule="auto"/>
        <w:ind w:firstLine="709"/>
        <w:jc w:val="both"/>
        <w:rPr>
          <w:rFonts w:ascii="Times New Roman" w:hAnsi="Times New Roman" w:cs="Times New Roman"/>
          <w:sz w:val="28"/>
          <w:szCs w:val="28"/>
        </w:rPr>
      </w:pPr>
    </w:p>
    <w:p w14:paraId="1E8E6292" w14:textId="77777777" w:rsidR="00AD2CA6" w:rsidRPr="00F85593" w:rsidRDefault="00AD2CA6" w:rsidP="00301253">
      <w:pPr>
        <w:spacing w:beforeLines="60" w:before="144" w:afterLines="30" w:after="72" w:line="360" w:lineRule="auto"/>
        <w:ind w:firstLine="709"/>
        <w:jc w:val="both"/>
        <w:rPr>
          <w:rFonts w:ascii="Times New Roman" w:hAnsi="Times New Roman" w:cs="Times New Roman"/>
          <w:sz w:val="28"/>
          <w:szCs w:val="28"/>
        </w:rPr>
      </w:pPr>
    </w:p>
    <w:p w14:paraId="57683987" w14:textId="77777777" w:rsidR="00A627B5" w:rsidRPr="00F85593" w:rsidRDefault="00A627B5" w:rsidP="00301253">
      <w:pPr>
        <w:spacing w:beforeLines="60" w:before="144" w:afterLines="30" w:after="72" w:line="360" w:lineRule="auto"/>
        <w:ind w:firstLine="709"/>
        <w:jc w:val="both"/>
        <w:rPr>
          <w:rFonts w:ascii="Times New Roman" w:hAnsi="Times New Roman" w:cs="Times New Roman"/>
          <w:sz w:val="28"/>
          <w:szCs w:val="28"/>
        </w:rPr>
      </w:pPr>
    </w:p>
    <w:p w14:paraId="5473DC9D" w14:textId="77777777" w:rsidR="00A627B5" w:rsidRPr="00F85593" w:rsidRDefault="00A627B5" w:rsidP="00301253">
      <w:pPr>
        <w:spacing w:beforeLines="60" w:before="144" w:afterLines="30" w:after="72" w:line="360" w:lineRule="auto"/>
        <w:ind w:firstLine="709"/>
        <w:jc w:val="both"/>
        <w:rPr>
          <w:rFonts w:ascii="Times New Roman" w:hAnsi="Times New Roman" w:cs="Times New Roman"/>
          <w:sz w:val="28"/>
          <w:szCs w:val="28"/>
        </w:rPr>
      </w:pPr>
    </w:p>
    <w:p w14:paraId="7BE35470" w14:textId="77777777" w:rsidR="00A627B5" w:rsidRPr="00F85593" w:rsidRDefault="00A627B5" w:rsidP="00301253">
      <w:pPr>
        <w:spacing w:beforeLines="60" w:before="144" w:afterLines="30" w:after="72" w:line="360" w:lineRule="auto"/>
        <w:ind w:firstLine="709"/>
        <w:jc w:val="both"/>
        <w:rPr>
          <w:rFonts w:ascii="Times New Roman" w:hAnsi="Times New Roman" w:cs="Times New Roman"/>
          <w:sz w:val="28"/>
          <w:szCs w:val="28"/>
        </w:rPr>
      </w:pPr>
    </w:p>
    <w:p w14:paraId="5B2B51FC" w14:textId="77777777" w:rsidR="00A627B5" w:rsidRPr="00F85593" w:rsidRDefault="00A627B5" w:rsidP="00301253">
      <w:pPr>
        <w:spacing w:beforeLines="60" w:before="144" w:afterLines="30" w:after="72" w:line="360" w:lineRule="auto"/>
        <w:ind w:firstLine="709"/>
        <w:jc w:val="both"/>
        <w:rPr>
          <w:rFonts w:ascii="Times New Roman" w:hAnsi="Times New Roman" w:cs="Times New Roman"/>
          <w:sz w:val="28"/>
          <w:szCs w:val="28"/>
        </w:rPr>
      </w:pPr>
    </w:p>
    <w:p w14:paraId="27F50FC8" w14:textId="77777777" w:rsidR="00510F66" w:rsidRPr="00F85593" w:rsidRDefault="00510F66" w:rsidP="00301253">
      <w:pPr>
        <w:spacing w:beforeLines="60" w:before="144" w:afterLines="30" w:after="72" w:line="360" w:lineRule="auto"/>
        <w:ind w:firstLine="709"/>
        <w:jc w:val="both"/>
        <w:rPr>
          <w:rFonts w:ascii="Times New Roman" w:hAnsi="Times New Roman" w:cs="Times New Roman"/>
          <w:sz w:val="28"/>
          <w:szCs w:val="28"/>
        </w:rPr>
      </w:pPr>
    </w:p>
    <w:p w14:paraId="7F6B4052" w14:textId="77777777" w:rsidR="00510F66" w:rsidRPr="00F85593" w:rsidRDefault="00510F66" w:rsidP="00301253">
      <w:pPr>
        <w:spacing w:beforeLines="60" w:before="144" w:afterLines="30" w:after="72" w:line="360" w:lineRule="auto"/>
        <w:ind w:firstLine="709"/>
        <w:jc w:val="both"/>
        <w:rPr>
          <w:rFonts w:ascii="Times New Roman" w:hAnsi="Times New Roman" w:cs="Times New Roman"/>
          <w:sz w:val="28"/>
          <w:szCs w:val="28"/>
        </w:rPr>
      </w:pPr>
    </w:p>
    <w:p w14:paraId="74C34F65" w14:textId="18358668" w:rsidR="00510F66" w:rsidRDefault="00510F66" w:rsidP="003B2B71">
      <w:pPr>
        <w:spacing w:beforeLines="60" w:before="144" w:afterLines="30" w:after="72" w:line="360" w:lineRule="auto"/>
        <w:jc w:val="both"/>
        <w:rPr>
          <w:rFonts w:ascii="Times New Roman" w:hAnsi="Times New Roman" w:cs="Times New Roman"/>
          <w:sz w:val="28"/>
          <w:szCs w:val="28"/>
        </w:rPr>
      </w:pPr>
    </w:p>
    <w:p w14:paraId="5871F84E" w14:textId="77777777" w:rsidR="003B2B71" w:rsidRPr="00F85593" w:rsidRDefault="003B2B71" w:rsidP="003B2B71">
      <w:pPr>
        <w:spacing w:beforeLines="60" w:before="144" w:afterLines="30" w:after="72" w:line="360" w:lineRule="auto"/>
        <w:jc w:val="both"/>
        <w:rPr>
          <w:rFonts w:ascii="Times New Roman" w:hAnsi="Times New Roman" w:cs="Times New Roman"/>
          <w:sz w:val="28"/>
          <w:szCs w:val="28"/>
        </w:rPr>
      </w:pPr>
    </w:p>
    <w:p w14:paraId="03C9D5AC" w14:textId="1B838C24" w:rsidR="00892538" w:rsidRPr="00F85593" w:rsidRDefault="00892538" w:rsidP="00301253">
      <w:pPr>
        <w:pStyle w:val="1"/>
        <w:spacing w:beforeLines="60" w:before="144" w:afterLines="30" w:after="72" w:line="360" w:lineRule="auto"/>
        <w:ind w:firstLine="709"/>
      </w:pPr>
      <w:r w:rsidRPr="00F85593">
        <w:lastRenderedPageBreak/>
        <w:t>Список источников и литературы</w:t>
      </w:r>
      <w:bookmarkEnd w:id="18"/>
    </w:p>
    <w:p w14:paraId="7116E440" w14:textId="0A303215" w:rsidR="0037317C" w:rsidRPr="00F85593" w:rsidRDefault="0037317C" w:rsidP="00301253">
      <w:pPr>
        <w:pStyle w:val="1"/>
        <w:spacing w:beforeLines="60" w:before="144" w:afterLines="30" w:after="72" w:line="360" w:lineRule="auto"/>
        <w:ind w:firstLine="709"/>
      </w:pPr>
      <w:r w:rsidRPr="00F85593">
        <w:t xml:space="preserve">Источники </w:t>
      </w:r>
    </w:p>
    <w:p w14:paraId="163F5101" w14:textId="77777777" w:rsidR="00B202A9" w:rsidRPr="00F85593" w:rsidRDefault="00B202A9" w:rsidP="00301253">
      <w:pPr>
        <w:spacing w:beforeLines="60" w:before="144" w:afterLines="30" w:after="72" w:line="360" w:lineRule="auto"/>
        <w:ind w:firstLine="709"/>
        <w:jc w:val="both"/>
        <w:rPr>
          <w:rFonts w:ascii="Times New Roman" w:hAnsi="Times New Roman" w:cs="Times New Roman"/>
          <w:b/>
          <w:color w:val="FF0000"/>
          <w:sz w:val="28"/>
          <w:szCs w:val="28"/>
        </w:rPr>
      </w:pPr>
      <w:bookmarkStart w:id="19" w:name="_Toc98102164"/>
      <w:bookmarkStart w:id="20" w:name="_Toc98102156"/>
      <w:r w:rsidRPr="00F85593">
        <w:rPr>
          <w:rFonts w:ascii="Times New Roman" w:hAnsi="Times New Roman" w:cs="Times New Roman"/>
          <w:b/>
          <w:sz w:val="28"/>
          <w:szCs w:val="28"/>
        </w:rPr>
        <w:t>Нормативно-правовые акты</w:t>
      </w:r>
      <w:bookmarkEnd w:id="19"/>
    </w:p>
    <w:p w14:paraId="1613609E" w14:textId="77777777" w:rsidR="00B202A9" w:rsidRPr="00F85593" w:rsidRDefault="00B202A9" w:rsidP="004177E7">
      <w:pPr>
        <w:pStyle w:val="a4"/>
        <w:numPr>
          <w:ilvl w:val="0"/>
          <w:numId w:val="13"/>
        </w:numPr>
        <w:spacing w:beforeLines="60" w:before="144" w:afterLines="30" w:after="72" w:line="360" w:lineRule="auto"/>
        <w:ind w:firstLine="709"/>
        <w:jc w:val="both"/>
        <w:rPr>
          <w:rFonts w:ascii="Times New Roman" w:hAnsi="Times New Roman" w:cs="Times New Roman"/>
          <w:sz w:val="28"/>
          <w:szCs w:val="28"/>
        </w:rPr>
      </w:pPr>
      <w:bookmarkStart w:id="21" w:name="_Toc98102165"/>
      <w:r w:rsidRPr="00F85593">
        <w:rPr>
          <w:rFonts w:ascii="Times New Roman" w:hAnsi="Times New Roman" w:cs="Times New Roman"/>
          <w:sz w:val="28"/>
          <w:szCs w:val="28"/>
        </w:rPr>
        <w:t>Федеральный закон РФ от 29 декабря 2012 года № 273-ФЗ «Об образовании в Российской Федерации»</w:t>
      </w:r>
      <w:bookmarkStart w:id="22" w:name="_Toc98102166"/>
      <w:bookmarkEnd w:id="21"/>
    </w:p>
    <w:p w14:paraId="006E4B4B" w14:textId="77777777" w:rsidR="00B202A9" w:rsidRPr="00F85593" w:rsidRDefault="00B202A9" w:rsidP="004177E7">
      <w:pPr>
        <w:pStyle w:val="a4"/>
        <w:numPr>
          <w:ilvl w:val="0"/>
          <w:numId w:val="13"/>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Федеральный государственный образовательный стандарт основного общего образования [Текст]: утвержден Министерством образования и науки Российской Федерации от 17 декабря 2010 г., №1897 / Министерство образования и науки Российской Федерации. – М.: Просвещение, 2010. – 41 с.</w:t>
      </w:r>
      <w:bookmarkStart w:id="23" w:name="_Toc98102167"/>
      <w:bookmarkEnd w:id="22"/>
    </w:p>
    <w:p w14:paraId="224B3113" w14:textId="77777777" w:rsidR="00B202A9" w:rsidRPr="00F85593" w:rsidRDefault="00B202A9" w:rsidP="004177E7">
      <w:pPr>
        <w:pStyle w:val="a4"/>
        <w:numPr>
          <w:ilvl w:val="0"/>
          <w:numId w:val="13"/>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Федеральный государственный образовательный стандарт среднего (полного) общего образования [Текст]: утвержден Министерством образования и науки Российской Федерации от 17 мая 2012 г., №413 / Министерство образования и науки Российской Федерации. – М.: Просвещение, 2012. – 45 с.</w:t>
      </w:r>
      <w:bookmarkStart w:id="24" w:name="_Toc98102168"/>
      <w:bookmarkEnd w:id="23"/>
    </w:p>
    <w:p w14:paraId="39A65B8E" w14:textId="77777777" w:rsidR="00B202A9" w:rsidRPr="00F85593" w:rsidRDefault="00B202A9" w:rsidP="004177E7">
      <w:pPr>
        <w:pStyle w:val="a4"/>
        <w:numPr>
          <w:ilvl w:val="0"/>
          <w:numId w:val="13"/>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Приказ Минпросвещения России от 23.12.2020 N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N 254" (Зарегистрировано в Минюсте России 02.03.2021 N 62645)</w:t>
      </w:r>
      <w:bookmarkStart w:id="25" w:name="_Toc98102169"/>
      <w:bookmarkEnd w:id="24"/>
    </w:p>
    <w:p w14:paraId="3E1317A9" w14:textId="77777777" w:rsidR="00B202A9" w:rsidRPr="00F85593" w:rsidRDefault="00B202A9" w:rsidP="004177E7">
      <w:pPr>
        <w:pStyle w:val="a4"/>
        <w:numPr>
          <w:ilvl w:val="0"/>
          <w:numId w:val="13"/>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Концепция преподавания учебного предмета «Обществознание»: утверждена коллегией Министерства просвещения Российской Федерации от 24 декабря 2018 г., М.: Просвещение, 2018. – 15 с.</w:t>
      </w:r>
      <w:bookmarkEnd w:id="25"/>
    </w:p>
    <w:bookmarkEnd w:id="20"/>
    <w:p w14:paraId="7D7F920C" w14:textId="77777777" w:rsidR="006924DC" w:rsidRPr="00F85593" w:rsidRDefault="0037317C" w:rsidP="00301253">
      <w:pPr>
        <w:spacing w:beforeLines="60" w:before="144" w:afterLines="30" w:after="72" w:line="360" w:lineRule="auto"/>
        <w:ind w:firstLine="709"/>
        <w:jc w:val="both"/>
        <w:rPr>
          <w:rFonts w:ascii="Times New Roman" w:hAnsi="Times New Roman" w:cs="Times New Roman"/>
          <w:b/>
          <w:sz w:val="28"/>
          <w:szCs w:val="28"/>
        </w:rPr>
      </w:pPr>
      <w:r w:rsidRPr="00F85593">
        <w:rPr>
          <w:rFonts w:ascii="Times New Roman" w:hAnsi="Times New Roman" w:cs="Times New Roman"/>
          <w:b/>
          <w:sz w:val="28"/>
          <w:szCs w:val="28"/>
        </w:rPr>
        <w:t>Учебные пособия</w:t>
      </w:r>
    </w:p>
    <w:p w14:paraId="2212C687" w14:textId="77777777" w:rsidR="007168E2" w:rsidRPr="00F85593" w:rsidRDefault="007168E2" w:rsidP="004177E7">
      <w:pPr>
        <w:numPr>
          <w:ilvl w:val="0"/>
          <w:numId w:val="12"/>
        </w:numPr>
        <w:spacing w:beforeLines="60" w:before="144" w:afterLines="30" w:after="72" w:line="360" w:lineRule="auto"/>
        <w:ind w:firstLine="709"/>
        <w:contextualSpacing/>
        <w:jc w:val="both"/>
        <w:rPr>
          <w:rFonts w:ascii="Times New Roman" w:eastAsia="Times New Roman" w:hAnsi="Times New Roman" w:cs="Times New Roman"/>
          <w:sz w:val="28"/>
          <w:szCs w:val="28"/>
          <w:lang w:eastAsia="ru-RU"/>
        </w:rPr>
      </w:pPr>
      <w:bookmarkStart w:id="26" w:name="_Toc98102157"/>
      <w:bookmarkStart w:id="27" w:name="_Toc98102170"/>
      <w:r w:rsidRPr="00F85593">
        <w:rPr>
          <w:rFonts w:ascii="Times New Roman" w:eastAsia="Times New Roman" w:hAnsi="Times New Roman" w:cs="Times New Roman"/>
          <w:sz w:val="28"/>
          <w:szCs w:val="28"/>
          <w:lang w:eastAsia="ru-RU"/>
        </w:rPr>
        <w:lastRenderedPageBreak/>
        <w:t>Боголюбов Л.Н. Обществознание: учебник для 10 класса общеобразовательных организаций: базовый уровень. М.: Просвещение, 2014. 350 с.</w:t>
      </w:r>
      <w:bookmarkStart w:id="28" w:name="_Toc98102158"/>
      <w:bookmarkEnd w:id="26"/>
    </w:p>
    <w:p w14:paraId="4556FFBC" w14:textId="77777777" w:rsidR="007168E2" w:rsidRPr="00F85593" w:rsidRDefault="007168E2" w:rsidP="004177E7">
      <w:pPr>
        <w:numPr>
          <w:ilvl w:val="0"/>
          <w:numId w:val="12"/>
        </w:numPr>
        <w:spacing w:beforeLines="60" w:before="144" w:afterLines="30" w:after="72" w:line="360" w:lineRule="auto"/>
        <w:ind w:firstLine="709"/>
        <w:contextualSpacing/>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Боголюбов Л.Н. Обществознание: учебник для 6 класса общеобразовательных учреждений. М.: Просвещение, 2013. 216 с.</w:t>
      </w:r>
      <w:bookmarkStart w:id="29" w:name="_Toc98102159"/>
      <w:bookmarkEnd w:id="28"/>
    </w:p>
    <w:p w14:paraId="359DAF35" w14:textId="77777777" w:rsidR="007168E2" w:rsidRPr="00F85593" w:rsidRDefault="007168E2" w:rsidP="004177E7">
      <w:pPr>
        <w:numPr>
          <w:ilvl w:val="0"/>
          <w:numId w:val="12"/>
        </w:numPr>
        <w:spacing w:beforeLines="60" w:before="144" w:afterLines="30" w:after="72" w:line="360" w:lineRule="auto"/>
        <w:ind w:firstLine="709"/>
        <w:contextualSpacing/>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Боголюбов Л.Н. Обществознание: учебник для 7 класса общеобразовательных организаций. M.: Просвещение, 2014. 208 с.</w:t>
      </w:r>
      <w:bookmarkStart w:id="30" w:name="_Toc98102160"/>
      <w:bookmarkEnd w:id="29"/>
    </w:p>
    <w:p w14:paraId="7D574AE8" w14:textId="77777777" w:rsidR="007168E2" w:rsidRPr="00F85593" w:rsidRDefault="007168E2" w:rsidP="004177E7">
      <w:pPr>
        <w:numPr>
          <w:ilvl w:val="0"/>
          <w:numId w:val="12"/>
        </w:numPr>
        <w:spacing w:beforeLines="60" w:before="144" w:afterLines="30" w:after="72" w:line="360" w:lineRule="auto"/>
        <w:ind w:firstLine="709"/>
        <w:contextualSpacing/>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Боголюбов Л.Н. Обществознание: учебник для 8 класса общеобразовательных организаций. M.: Просвещение, 2019. 271 с.</w:t>
      </w:r>
    </w:p>
    <w:p w14:paraId="18E1B180" w14:textId="77777777" w:rsidR="007168E2" w:rsidRPr="00F85593" w:rsidRDefault="007168E2" w:rsidP="004177E7">
      <w:pPr>
        <w:numPr>
          <w:ilvl w:val="0"/>
          <w:numId w:val="12"/>
        </w:numPr>
        <w:spacing w:beforeLines="60" w:before="144" w:afterLines="30" w:after="72" w:line="360" w:lineRule="auto"/>
        <w:ind w:firstLine="709"/>
        <w:contextualSpacing/>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Боголюбов Л.Н. Обществознание: учебник для 9 класса общеобразовательных организаций. M.: Просвещение, 2014. 208 с.</w:t>
      </w:r>
    </w:p>
    <w:p w14:paraId="256341DC" w14:textId="77777777" w:rsidR="007168E2" w:rsidRPr="00F85593" w:rsidRDefault="007168E2" w:rsidP="004177E7">
      <w:pPr>
        <w:numPr>
          <w:ilvl w:val="0"/>
          <w:numId w:val="12"/>
        </w:numPr>
        <w:spacing w:beforeLines="60" w:before="144" w:afterLines="30" w:after="72" w:line="360" w:lineRule="auto"/>
        <w:ind w:firstLine="709"/>
        <w:contextualSpacing/>
        <w:jc w:val="both"/>
        <w:rPr>
          <w:rFonts w:ascii="Times New Roman" w:eastAsia="Times New Roman" w:hAnsi="Times New Roman" w:cs="Times New Roman"/>
          <w:sz w:val="28"/>
          <w:szCs w:val="28"/>
          <w:lang w:eastAsia="ru-RU"/>
        </w:rPr>
      </w:pPr>
      <w:bookmarkStart w:id="31" w:name="_Toc98102162"/>
      <w:bookmarkEnd w:id="30"/>
      <w:r w:rsidRPr="00F85593">
        <w:rPr>
          <w:rFonts w:ascii="Times New Roman" w:eastAsia="Times New Roman" w:hAnsi="Times New Roman" w:cs="Times New Roman"/>
          <w:sz w:val="28"/>
          <w:szCs w:val="28"/>
          <w:lang w:eastAsia="ru-RU"/>
        </w:rPr>
        <w:t>Никитин А.Ф., Никитина Т.И. Обществознание: учебник для 6 класса общеобразовательных организаций. М.: Дрофа, 2019. 174 с.</w:t>
      </w:r>
      <w:bookmarkStart w:id="32" w:name="_Toc98102163"/>
      <w:bookmarkEnd w:id="31"/>
    </w:p>
    <w:p w14:paraId="6BE25DE6" w14:textId="77777777" w:rsidR="007168E2" w:rsidRPr="00F85593" w:rsidRDefault="007168E2" w:rsidP="004177E7">
      <w:pPr>
        <w:numPr>
          <w:ilvl w:val="0"/>
          <w:numId w:val="12"/>
        </w:numPr>
        <w:spacing w:beforeLines="60" w:before="144" w:afterLines="30" w:after="72" w:line="360" w:lineRule="auto"/>
        <w:ind w:firstLine="709"/>
        <w:contextualSpacing/>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Никитин А.Ф., Никитина Т.И. Обществознание: учебник для 7 класса общеобразовательных организаций. М.: Дрофа, 2019. 173 с.</w:t>
      </w:r>
    </w:p>
    <w:p w14:paraId="66393D9C" w14:textId="77777777" w:rsidR="007168E2" w:rsidRPr="00F85593" w:rsidRDefault="007168E2" w:rsidP="004177E7">
      <w:pPr>
        <w:numPr>
          <w:ilvl w:val="0"/>
          <w:numId w:val="12"/>
        </w:numPr>
        <w:spacing w:beforeLines="60" w:before="144" w:afterLines="30" w:after="72" w:line="360" w:lineRule="auto"/>
        <w:ind w:firstLine="709"/>
        <w:contextualSpacing/>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Никитин А.Ф., Никитина Т.И. Обществознание: учебник для 9 класса общеобразовательных организаций. М.: Дрофа, 2019. 271 с.</w:t>
      </w:r>
      <w:bookmarkEnd w:id="32"/>
    </w:p>
    <w:p w14:paraId="3CFD69A8" w14:textId="77777777" w:rsidR="007168E2" w:rsidRPr="00F85593" w:rsidRDefault="007168E2" w:rsidP="004177E7">
      <w:pPr>
        <w:numPr>
          <w:ilvl w:val="0"/>
          <w:numId w:val="12"/>
        </w:numPr>
        <w:spacing w:beforeLines="60" w:before="144" w:afterLines="30" w:after="72" w:line="360" w:lineRule="auto"/>
        <w:ind w:firstLine="709"/>
        <w:contextualSpacing/>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 xml:space="preserve">Никитин А.Ф., Никитина Т.И. Обществознание: учебник для 8 класса общеобразовательных организаций. М.: Дрофа, 2016. 253 с. </w:t>
      </w:r>
    </w:p>
    <w:p w14:paraId="60CB1FA8" w14:textId="77777777" w:rsidR="007168E2" w:rsidRPr="00F85593" w:rsidRDefault="007168E2" w:rsidP="004177E7">
      <w:pPr>
        <w:numPr>
          <w:ilvl w:val="0"/>
          <w:numId w:val="12"/>
        </w:numPr>
        <w:spacing w:beforeLines="60" w:before="144" w:afterLines="30" w:after="72" w:line="360" w:lineRule="auto"/>
        <w:ind w:firstLine="709"/>
        <w:contextualSpacing/>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 xml:space="preserve">Никитин А.Ф., Грибанова Г.И. Обществознание: учебник для 10 класса общеобразовательных организаций. М.: Дрофа, 2019. 236 с. </w:t>
      </w:r>
    </w:p>
    <w:p w14:paraId="6B8A50C3" w14:textId="77777777" w:rsidR="007168E2" w:rsidRPr="00F85593" w:rsidRDefault="007168E2" w:rsidP="004177E7">
      <w:pPr>
        <w:numPr>
          <w:ilvl w:val="0"/>
          <w:numId w:val="12"/>
        </w:numPr>
        <w:spacing w:beforeLines="60" w:before="144" w:afterLines="30" w:after="72" w:line="360" w:lineRule="auto"/>
        <w:ind w:firstLine="709"/>
        <w:contextualSpacing/>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 xml:space="preserve"> Сорвин К.В., Федоров О.Д. Обществознание: учебник для 6 класса общеобразовательных организаций. М.: Дрофа, 2019. 192 с.</w:t>
      </w:r>
    </w:p>
    <w:p w14:paraId="344935C9" w14:textId="77777777" w:rsidR="007168E2" w:rsidRPr="00F85593" w:rsidRDefault="007168E2" w:rsidP="004177E7">
      <w:pPr>
        <w:numPr>
          <w:ilvl w:val="0"/>
          <w:numId w:val="12"/>
        </w:numPr>
        <w:spacing w:beforeLines="60" w:before="144" w:afterLines="30" w:after="72" w:line="360" w:lineRule="auto"/>
        <w:ind w:firstLine="709"/>
        <w:contextualSpacing/>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Сорвин К.В., Федоров О.Д. Обществознание: учебник для 7 класса общеобразовательных организаций. М.: Дрофа, 2019. 208 с.</w:t>
      </w:r>
    </w:p>
    <w:p w14:paraId="77A13E0D" w14:textId="77777777" w:rsidR="007168E2" w:rsidRPr="00F85593" w:rsidRDefault="007168E2" w:rsidP="004177E7">
      <w:pPr>
        <w:numPr>
          <w:ilvl w:val="0"/>
          <w:numId w:val="12"/>
        </w:numPr>
        <w:spacing w:beforeLines="60" w:before="144" w:afterLines="30" w:after="72" w:line="360" w:lineRule="auto"/>
        <w:ind w:firstLine="709"/>
        <w:contextualSpacing/>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lastRenderedPageBreak/>
        <w:t xml:space="preserve">Сорвин К.В., Федоров О.Д. Обществознание: учебник для 8 класса общеобразовательных организаций. М.: Дрофа, 2019. 256 с. </w:t>
      </w:r>
    </w:p>
    <w:p w14:paraId="7FD67759" w14:textId="77777777" w:rsidR="00B202A9" w:rsidRPr="00F85593" w:rsidRDefault="007168E2" w:rsidP="004177E7">
      <w:pPr>
        <w:numPr>
          <w:ilvl w:val="0"/>
          <w:numId w:val="12"/>
        </w:numPr>
        <w:spacing w:beforeLines="60" w:before="144" w:afterLines="30" w:after="72" w:line="360" w:lineRule="auto"/>
        <w:ind w:firstLine="709"/>
        <w:contextualSpacing/>
        <w:jc w:val="both"/>
        <w:rPr>
          <w:rFonts w:ascii="Times New Roman" w:eastAsia="Times New Roman" w:hAnsi="Times New Roman" w:cs="Times New Roman"/>
          <w:sz w:val="28"/>
          <w:szCs w:val="28"/>
          <w:lang w:eastAsia="ru-RU"/>
        </w:rPr>
      </w:pPr>
      <w:r w:rsidRPr="00F85593">
        <w:rPr>
          <w:rFonts w:ascii="Times New Roman" w:eastAsia="Times New Roman" w:hAnsi="Times New Roman" w:cs="Times New Roman"/>
          <w:sz w:val="28"/>
          <w:szCs w:val="28"/>
          <w:lang w:eastAsia="ru-RU"/>
        </w:rPr>
        <w:t xml:space="preserve">Сорвин К.В., Федоров О.Д. Обществознание: учебник для 9 класса общеобразовательных организаций. М.: Дрофа, 2019. 272 с. </w:t>
      </w:r>
    </w:p>
    <w:p w14:paraId="61AD90A2" w14:textId="77777777" w:rsidR="00402B64" w:rsidRPr="00F85593" w:rsidRDefault="00402B64" w:rsidP="00301253">
      <w:pPr>
        <w:spacing w:beforeLines="60" w:before="144" w:afterLines="30" w:after="72" w:line="360" w:lineRule="auto"/>
        <w:ind w:firstLine="709"/>
        <w:jc w:val="both"/>
        <w:rPr>
          <w:rFonts w:ascii="Times New Roman" w:hAnsi="Times New Roman" w:cs="Times New Roman"/>
          <w:b/>
          <w:sz w:val="28"/>
          <w:szCs w:val="28"/>
        </w:rPr>
      </w:pPr>
      <w:r w:rsidRPr="00F85593">
        <w:rPr>
          <w:rFonts w:ascii="Times New Roman" w:hAnsi="Times New Roman" w:cs="Times New Roman"/>
          <w:b/>
          <w:sz w:val="28"/>
          <w:szCs w:val="28"/>
        </w:rPr>
        <w:t>Литература</w:t>
      </w:r>
      <w:bookmarkEnd w:id="27"/>
    </w:p>
    <w:p w14:paraId="5A928811"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rPr>
      </w:pPr>
      <w:bookmarkStart w:id="33" w:name="_Toc98102171"/>
      <w:r w:rsidRPr="00F85593">
        <w:rPr>
          <w:rFonts w:ascii="Times New Roman" w:hAnsi="Times New Roman" w:cs="Times New Roman"/>
          <w:sz w:val="28"/>
          <w:szCs w:val="28"/>
        </w:rPr>
        <w:t>Активные и интерактивные методы в преподавании обществознания: учебно-методическое пособие для студентов педагогических вузов и учителей обществознания / О. В. Гугнина ; Мин-во образования и науки РФ, Оренб. гос. пед. ун-т. — Оренбург : Изд-во ОГПУ, 2014. — 64 с.</w:t>
      </w:r>
      <w:bookmarkStart w:id="34" w:name="_Toc98102172"/>
      <w:bookmarkEnd w:id="33"/>
    </w:p>
    <w:p w14:paraId="427ADFA0"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Бобров, Е.Е. Теоретические подходы к исследованию процессов глобализации // Научный вестник МГТУ ГА. – 2007. – №113. – С. 75- 81. – URL: https://cyberleninka.ru/article/n/teoreticheskie-podhody-k- issledovaniyu-protsessov-globalizatsii. – (дата обращения: 3.02.2021). – Текст: электронный.</w:t>
      </w:r>
      <w:bookmarkStart w:id="35" w:name="_Toc98102173"/>
      <w:bookmarkEnd w:id="34"/>
    </w:p>
    <w:p w14:paraId="7EE1C2BB"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Долгов, С. И, Савинов, Ю. А. Новые направления развития глобализации мировой экономики // Российский внешнеэкономический вестник. – 2015. – №8. – С. 9–27. – URL: https://cyberleninka.ru/article/n/novye- napravleniya-razvitiya-globalizatsii-mirovoy-ekonomiki.</w:t>
      </w:r>
      <w:r w:rsidRPr="00F85593">
        <w:rPr>
          <w:rFonts w:ascii="Times New Roman" w:hAnsi="Times New Roman" w:cs="Times New Roman"/>
          <w:sz w:val="28"/>
          <w:szCs w:val="28"/>
        </w:rPr>
        <w:tab/>
        <w:t>–</w:t>
      </w:r>
      <w:r w:rsidRPr="00F85593">
        <w:rPr>
          <w:rFonts w:ascii="Times New Roman" w:hAnsi="Times New Roman" w:cs="Times New Roman"/>
          <w:sz w:val="28"/>
          <w:szCs w:val="28"/>
        </w:rPr>
        <w:tab/>
        <w:t>(дата обращения: 01.02.2022). – Текст: электронный.</w:t>
      </w:r>
      <w:bookmarkStart w:id="36" w:name="_Toc98102174"/>
      <w:bookmarkEnd w:id="35"/>
    </w:p>
    <w:p w14:paraId="35F87652"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Иванов В.Д. Теоретические модели глобализации // Вестник Санкт- Петербургского университета. Политология. Международные отношения. – 2007. – №4. – С. 52–60. – URL: https://cyberleninka.ru/article/n/teoreticheskie-modeli-globalizatsii. – (дата обращения: 05.02.2022). – Текст: электронный.</w:t>
      </w:r>
      <w:bookmarkStart w:id="37" w:name="_Toc98102175"/>
      <w:bookmarkEnd w:id="36"/>
    </w:p>
    <w:p w14:paraId="17E00155" w14:textId="77777777" w:rsidR="00704F4E" w:rsidRPr="00F85593" w:rsidRDefault="00704F4E"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lastRenderedPageBreak/>
        <w:t>Коваль Т.В., Дюкова С.Е. Глобальные компетенции-новый компонент функциональной грамотности//Отечественная и зарубежная педагогика.2019. Т.1,No4(61).С.112-123.</w:t>
      </w:r>
    </w:p>
    <w:p w14:paraId="079FCFAE"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Королева Г.Э. Современные проблемы школьного экономического образования // Преподавание истории и обществознания в школе. – 2012. – № 4. – С. 72–76.</w:t>
      </w:r>
      <w:bookmarkEnd w:id="37"/>
      <w:r w:rsidRPr="00F85593">
        <w:rPr>
          <w:rFonts w:ascii="Times New Roman" w:hAnsi="Times New Roman" w:cs="Times New Roman"/>
          <w:sz w:val="28"/>
          <w:szCs w:val="28"/>
        </w:rPr>
        <w:t xml:space="preserve"> </w:t>
      </w:r>
      <w:bookmarkStart w:id="38" w:name="_Toc98102176"/>
    </w:p>
    <w:p w14:paraId="18EF09B9"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Кундрикова</w:t>
      </w:r>
      <w:r w:rsidRPr="00F85593">
        <w:rPr>
          <w:rFonts w:ascii="Times New Roman" w:hAnsi="Times New Roman" w:cs="Times New Roman"/>
          <w:sz w:val="28"/>
          <w:szCs w:val="28"/>
        </w:rPr>
        <w:tab/>
      </w:r>
      <w:r w:rsidRPr="00F85593">
        <w:rPr>
          <w:rFonts w:ascii="Times New Roman" w:hAnsi="Times New Roman" w:cs="Times New Roman"/>
          <w:sz w:val="28"/>
          <w:szCs w:val="28"/>
        </w:rPr>
        <w:tab/>
        <w:t>Елена</w:t>
      </w:r>
      <w:r w:rsidRPr="00F85593">
        <w:rPr>
          <w:rFonts w:ascii="Times New Roman" w:hAnsi="Times New Roman" w:cs="Times New Roman"/>
          <w:sz w:val="28"/>
          <w:szCs w:val="28"/>
        </w:rPr>
        <w:tab/>
        <w:t>Владимировна</w:t>
      </w:r>
      <w:r w:rsidRPr="00F85593">
        <w:rPr>
          <w:rFonts w:ascii="Times New Roman" w:hAnsi="Times New Roman" w:cs="Times New Roman"/>
          <w:sz w:val="28"/>
          <w:szCs w:val="28"/>
        </w:rPr>
        <w:tab/>
      </w:r>
      <w:r w:rsidRPr="00F85593">
        <w:rPr>
          <w:rFonts w:ascii="Times New Roman" w:hAnsi="Times New Roman" w:cs="Times New Roman"/>
          <w:sz w:val="28"/>
          <w:szCs w:val="28"/>
        </w:rPr>
        <w:tab/>
        <w:t>Место и роль</w:t>
      </w:r>
      <w:r w:rsidRPr="00F85593">
        <w:rPr>
          <w:rFonts w:ascii="Times New Roman" w:hAnsi="Times New Roman" w:cs="Times New Roman"/>
          <w:sz w:val="28"/>
          <w:szCs w:val="28"/>
        </w:rPr>
        <w:tab/>
        <w:t>национального государства в условиях глобализации //Социально-гуманитарные знания.</w:t>
      </w:r>
      <w:r w:rsidRPr="00F85593">
        <w:rPr>
          <w:rFonts w:ascii="Times New Roman" w:hAnsi="Times New Roman" w:cs="Times New Roman"/>
          <w:sz w:val="28"/>
          <w:szCs w:val="28"/>
        </w:rPr>
        <w:tab/>
        <w:t>–2009.–№4.</w:t>
      </w:r>
      <w:r w:rsidRPr="00F85593">
        <w:rPr>
          <w:rFonts w:ascii="Times New Roman" w:hAnsi="Times New Roman" w:cs="Times New Roman"/>
          <w:sz w:val="28"/>
          <w:szCs w:val="28"/>
        </w:rPr>
        <w:tab/>
        <w:t>–С.319–326.</w:t>
      </w:r>
      <w:bookmarkStart w:id="39" w:name="_Toc98102177"/>
      <w:bookmarkEnd w:id="38"/>
    </w:p>
    <w:p w14:paraId="2554CAF0"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Методика обучения обществознанию: учебник и практикум для академического бакалавриата / под редакцией О. Б. Соболевой, Д. В. Кузина. — М.: Издательство Юрайт, 2017. — 474 с. Серия: Бакалавр. Академический курс.</w:t>
      </w:r>
      <w:bookmarkStart w:id="40" w:name="_Toc98102178"/>
      <w:bookmarkEnd w:id="39"/>
    </w:p>
    <w:p w14:paraId="40FA0CAA"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Методическое пособие по созданию современного урока по ФГОС: Учебно-методическое пособие / Т. Ю. Бутурлакина. – Армавир: Армавирский государственный педагогический университет, 2013. – 59 с.</w:t>
      </w:r>
      <w:bookmarkStart w:id="41" w:name="_Toc98102179"/>
      <w:bookmarkEnd w:id="40"/>
    </w:p>
    <w:p w14:paraId="53C4A76E"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Современные образовательные технологии: учебное пособие / Г. К. Селевко. - М.: Народное образование, 1998. - 256 с.</w:t>
      </w:r>
      <w:bookmarkStart w:id="42" w:name="_Toc98102180"/>
      <w:bookmarkEnd w:id="41"/>
    </w:p>
    <w:p w14:paraId="3A58005A"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Современные образовательные технологии: учебное пособие / коллектив авторов; под ред. Н.В. Бордовской. — 3-е изд., стер. - М.: КНОРУС, 2018. — 432 с. — (Бакалавриат).</w:t>
      </w:r>
      <w:bookmarkEnd w:id="42"/>
    </w:p>
    <w:p w14:paraId="5D124AEB"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ФГОС ООО: современный урок истории и обществознания: учебное пособие / Н. В. Страхова, Л. А. Харитонова. – Ярославль: ГАУ ДПО ЯО ИРО, 2017. – 166 с. — (Федеральные государственные образовательные стандарты).</w:t>
      </w:r>
    </w:p>
    <w:p w14:paraId="21D10B7D"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sz w:val="28"/>
          <w:szCs w:val="28"/>
        </w:rPr>
        <w:t>Яковлева</w:t>
      </w:r>
      <w:r w:rsidRPr="00F85593">
        <w:rPr>
          <w:rFonts w:ascii="Times New Roman" w:hAnsi="Times New Roman" w:cs="Times New Roman"/>
          <w:sz w:val="28"/>
          <w:szCs w:val="28"/>
        </w:rPr>
        <w:tab/>
        <w:t>Н.Ф.</w:t>
      </w:r>
      <w:r w:rsidRPr="00F85593">
        <w:rPr>
          <w:rFonts w:ascii="Times New Roman" w:hAnsi="Times New Roman" w:cs="Times New Roman"/>
          <w:sz w:val="28"/>
          <w:szCs w:val="28"/>
        </w:rPr>
        <w:tab/>
        <w:t>Проектная</w:t>
      </w:r>
      <w:r w:rsidRPr="00F85593">
        <w:rPr>
          <w:rFonts w:ascii="Times New Roman" w:hAnsi="Times New Roman" w:cs="Times New Roman"/>
          <w:sz w:val="28"/>
          <w:szCs w:val="28"/>
        </w:rPr>
        <w:tab/>
        <w:t>деятельность</w:t>
      </w:r>
      <w:r w:rsidRPr="00F85593">
        <w:rPr>
          <w:rFonts w:ascii="Times New Roman" w:hAnsi="Times New Roman" w:cs="Times New Roman"/>
          <w:sz w:val="28"/>
          <w:szCs w:val="28"/>
        </w:rPr>
        <w:tab/>
        <w:t>в</w:t>
      </w:r>
      <w:r w:rsidRPr="00F85593">
        <w:rPr>
          <w:rFonts w:ascii="Times New Roman" w:hAnsi="Times New Roman" w:cs="Times New Roman"/>
          <w:sz w:val="28"/>
          <w:szCs w:val="28"/>
        </w:rPr>
        <w:tab/>
        <w:t>образовательном учреждении: учебное пособие. – 2-е изд., стер. – М.: ФЛИНТА, 2014. – 144 с.</w:t>
      </w:r>
    </w:p>
    <w:p w14:paraId="6BB28663"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lang w:val="en-US"/>
        </w:rPr>
      </w:pPr>
      <w:r w:rsidRPr="00F85593">
        <w:rPr>
          <w:rFonts w:ascii="Times New Roman" w:hAnsi="Times New Roman" w:cs="Times New Roman"/>
          <w:sz w:val="28"/>
          <w:szCs w:val="28"/>
          <w:lang w:val="en-US"/>
        </w:rPr>
        <w:lastRenderedPageBreak/>
        <w:t xml:space="preserve">Giddens, A. The Consequences of Modernity / A. Giddens. – Stanford: Stanford University Press, 1990. – 186 p. </w:t>
      </w:r>
    </w:p>
    <w:p w14:paraId="3ADA64D9"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lang w:val="en-US"/>
        </w:rPr>
      </w:pPr>
      <w:r w:rsidRPr="00F85593">
        <w:rPr>
          <w:rFonts w:ascii="Times New Roman" w:hAnsi="Times New Roman" w:cs="Times New Roman"/>
          <w:sz w:val="28"/>
          <w:szCs w:val="28"/>
          <w:lang w:val="en-US"/>
        </w:rPr>
        <w:t xml:space="preserve">Robertson, R. Globalization Theory 2000+ : Major Problematics / R. Robertson // Handbook of Social Theory. - Ed. by G. Ritzer and B. Smart. – L.: SAGE Publ., 2001. – pp. 458 – 471. </w:t>
      </w:r>
      <w:bookmarkStart w:id="43" w:name="_Toc98102185"/>
    </w:p>
    <w:p w14:paraId="675BAD6D" w14:textId="77777777" w:rsidR="00D47FF1"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lang w:val="en-US"/>
        </w:rPr>
      </w:pPr>
      <w:r w:rsidRPr="00F85593">
        <w:rPr>
          <w:rFonts w:ascii="Times New Roman" w:hAnsi="Times New Roman" w:cs="Times New Roman"/>
          <w:sz w:val="28"/>
          <w:szCs w:val="28"/>
          <w:lang w:val="en-US"/>
        </w:rPr>
        <w:t>Robertson, R. Glocalization: Time-Space and Homogeneity- Heterogeneity // Global Modernities /  Ed.  by  M.  Featherstone,  S.  Lash,  R.  Robertson.  L.: SAGE Publ., 1995. – pp. 25 – 44.</w:t>
      </w:r>
      <w:bookmarkEnd w:id="43"/>
      <w:r w:rsidRPr="00F85593">
        <w:rPr>
          <w:rFonts w:ascii="Times New Roman" w:hAnsi="Times New Roman" w:cs="Times New Roman"/>
          <w:sz w:val="28"/>
          <w:szCs w:val="28"/>
          <w:lang w:val="en-US"/>
        </w:rPr>
        <w:t xml:space="preserve"> </w:t>
      </w:r>
      <w:bookmarkStart w:id="44" w:name="_Toc98102186"/>
    </w:p>
    <w:p w14:paraId="43190B36" w14:textId="77777777" w:rsidR="00A77404" w:rsidRPr="00F85593" w:rsidRDefault="00402B64" w:rsidP="004177E7">
      <w:pPr>
        <w:pStyle w:val="a4"/>
        <w:numPr>
          <w:ilvl w:val="0"/>
          <w:numId w:val="14"/>
        </w:numPr>
        <w:spacing w:beforeLines="60" w:before="144" w:afterLines="30" w:after="72" w:line="360" w:lineRule="auto"/>
        <w:ind w:firstLine="709"/>
        <w:jc w:val="both"/>
        <w:rPr>
          <w:rFonts w:ascii="Times New Roman" w:hAnsi="Times New Roman" w:cs="Times New Roman"/>
          <w:sz w:val="28"/>
          <w:szCs w:val="28"/>
          <w:lang w:val="en-US"/>
        </w:rPr>
      </w:pPr>
      <w:r w:rsidRPr="00F85593">
        <w:rPr>
          <w:rFonts w:ascii="Times New Roman" w:hAnsi="Times New Roman" w:cs="Times New Roman"/>
          <w:sz w:val="28"/>
          <w:szCs w:val="28"/>
          <w:lang w:val="en-US"/>
        </w:rPr>
        <w:t>Robertson, R. Mapping the Global Condition: Globalization as the Central Concept // Global Culture / Ed. by M. Featherstone. - L.: SAGE Publ., 1990. – pp. 15 – 30</w:t>
      </w:r>
      <w:r w:rsidR="00A77404" w:rsidRPr="00F85593">
        <w:rPr>
          <w:rFonts w:ascii="Times New Roman" w:hAnsi="Times New Roman" w:cs="Times New Roman"/>
          <w:sz w:val="28"/>
          <w:szCs w:val="28"/>
          <w:lang w:val="en-US"/>
        </w:rPr>
        <w:t>.</w:t>
      </w:r>
      <w:bookmarkEnd w:id="44"/>
    </w:p>
    <w:p w14:paraId="32CFDD93" w14:textId="77777777" w:rsidR="00402B64" w:rsidRPr="00F85593" w:rsidRDefault="00402B64" w:rsidP="00301253">
      <w:pPr>
        <w:pStyle w:val="1"/>
        <w:spacing w:beforeLines="60" w:before="144" w:afterLines="30" w:after="72" w:line="360" w:lineRule="auto"/>
        <w:ind w:firstLine="709"/>
        <w:rPr>
          <w:b w:val="0"/>
          <w:lang w:val="en-US"/>
        </w:rPr>
      </w:pPr>
    </w:p>
    <w:p w14:paraId="6B742AC3" w14:textId="77777777" w:rsidR="00C56285" w:rsidRPr="00F85593" w:rsidRDefault="00C56285" w:rsidP="00301253">
      <w:pPr>
        <w:spacing w:beforeLines="60" w:before="144" w:afterLines="30" w:after="72" w:line="360" w:lineRule="auto"/>
        <w:ind w:firstLine="709"/>
        <w:jc w:val="both"/>
        <w:rPr>
          <w:rFonts w:ascii="Times New Roman" w:hAnsi="Times New Roman" w:cs="Times New Roman"/>
          <w:sz w:val="28"/>
          <w:szCs w:val="28"/>
          <w:lang w:val="en-US"/>
        </w:rPr>
      </w:pPr>
      <w:r w:rsidRPr="00F85593">
        <w:rPr>
          <w:rFonts w:ascii="Times New Roman" w:hAnsi="Times New Roman" w:cs="Times New Roman"/>
          <w:sz w:val="28"/>
          <w:szCs w:val="28"/>
          <w:lang w:val="en-US"/>
        </w:rPr>
        <w:br/>
      </w:r>
    </w:p>
    <w:p w14:paraId="62997D4A" w14:textId="77777777" w:rsidR="00C56285" w:rsidRPr="00F85593" w:rsidRDefault="00C56285" w:rsidP="00301253">
      <w:pPr>
        <w:spacing w:beforeLines="60" w:before="144" w:afterLines="30" w:after="72" w:line="360" w:lineRule="auto"/>
        <w:ind w:firstLine="709"/>
        <w:jc w:val="both"/>
        <w:rPr>
          <w:rFonts w:ascii="Times New Roman" w:hAnsi="Times New Roman" w:cs="Times New Roman"/>
          <w:sz w:val="28"/>
          <w:szCs w:val="28"/>
          <w:lang w:val="en-US"/>
        </w:rPr>
      </w:pPr>
    </w:p>
    <w:p w14:paraId="356862DD" w14:textId="77777777" w:rsidR="00C56285" w:rsidRPr="00F85593" w:rsidRDefault="00C56285" w:rsidP="00301253">
      <w:pPr>
        <w:spacing w:beforeLines="60" w:before="144" w:afterLines="30" w:after="72" w:line="360" w:lineRule="auto"/>
        <w:ind w:firstLine="709"/>
        <w:jc w:val="both"/>
        <w:rPr>
          <w:rFonts w:ascii="Times New Roman" w:hAnsi="Times New Roman" w:cs="Times New Roman"/>
          <w:sz w:val="28"/>
          <w:szCs w:val="28"/>
          <w:lang w:val="en-US"/>
        </w:rPr>
      </w:pPr>
    </w:p>
    <w:p w14:paraId="00A5901B" w14:textId="77777777" w:rsidR="00E929F1" w:rsidRPr="00F85593" w:rsidRDefault="00E929F1" w:rsidP="00301253">
      <w:pPr>
        <w:pStyle w:val="a8"/>
        <w:spacing w:beforeLines="60" w:before="144" w:afterLines="30" w:after="72" w:line="360" w:lineRule="auto"/>
        <w:ind w:left="0" w:right="209" w:firstLine="709"/>
        <w:jc w:val="both"/>
        <w:rPr>
          <w:lang w:val="en-US"/>
        </w:rPr>
        <w:sectPr w:rsidR="00E929F1" w:rsidRPr="00F85593" w:rsidSect="00F85593">
          <w:footerReference w:type="default" r:id="rId30"/>
          <w:pgSz w:w="11910" w:h="16840"/>
          <w:pgMar w:top="1134" w:right="851" w:bottom="1134" w:left="1701" w:header="709" w:footer="0" w:gutter="0"/>
          <w:pgNumType w:start="1"/>
          <w:cols w:space="720"/>
          <w:titlePg/>
          <w:docGrid w:linePitch="299"/>
        </w:sectPr>
      </w:pPr>
    </w:p>
    <w:p w14:paraId="6A960AC9" w14:textId="77777777" w:rsidR="00E929F1" w:rsidRPr="00F85593" w:rsidRDefault="00E929F1" w:rsidP="00301253">
      <w:pPr>
        <w:pStyle w:val="1"/>
        <w:spacing w:beforeLines="60" w:before="144" w:afterLines="30" w:after="72" w:line="360" w:lineRule="auto"/>
        <w:ind w:firstLine="709"/>
        <w:rPr>
          <w:b w:val="0"/>
          <w:color w:val="FF0000"/>
        </w:rPr>
      </w:pPr>
      <w:bookmarkStart w:id="45" w:name="_Toc98102187"/>
      <w:r w:rsidRPr="00F85593">
        <w:lastRenderedPageBreak/>
        <w:t>Приложение</w:t>
      </w:r>
      <w:bookmarkEnd w:id="45"/>
    </w:p>
    <w:p w14:paraId="1928BCF4" w14:textId="77777777" w:rsidR="00E929F1" w:rsidRPr="00F85593" w:rsidRDefault="00E929F1" w:rsidP="00301253">
      <w:pPr>
        <w:spacing w:beforeLines="60" w:before="144" w:afterLines="30" w:after="72" w:line="360" w:lineRule="auto"/>
        <w:ind w:firstLine="709"/>
        <w:jc w:val="both"/>
        <w:rPr>
          <w:rFonts w:ascii="Times New Roman" w:hAnsi="Times New Roman" w:cs="Times New Roman"/>
          <w:sz w:val="28"/>
          <w:szCs w:val="28"/>
        </w:rPr>
      </w:pPr>
      <w:r w:rsidRPr="00F85593">
        <w:rPr>
          <w:rFonts w:ascii="Times New Roman" w:hAnsi="Times New Roman" w:cs="Times New Roman"/>
          <w:b/>
          <w:sz w:val="28"/>
          <w:szCs w:val="28"/>
        </w:rPr>
        <w:t>Приложение 1. Технологическая карта урока</w:t>
      </w:r>
    </w:p>
    <w:tbl>
      <w:tblPr>
        <w:tblW w:w="14536" w:type="dxa"/>
        <w:tblInd w:w="-2" w:type="dxa"/>
        <w:tblCellMar>
          <w:top w:w="66" w:type="dxa"/>
          <w:left w:w="58" w:type="dxa"/>
          <w:right w:w="82" w:type="dxa"/>
        </w:tblCellMar>
        <w:tblLook w:val="04A0" w:firstRow="1" w:lastRow="0" w:firstColumn="1" w:lastColumn="0" w:noHBand="0" w:noVBand="1"/>
      </w:tblPr>
      <w:tblGrid>
        <w:gridCol w:w="3104"/>
        <w:gridCol w:w="11432"/>
      </w:tblGrid>
      <w:tr w:rsidR="00E929F1" w:rsidRPr="00727F5C" w14:paraId="44FFF76D" w14:textId="77777777" w:rsidTr="00E929F1">
        <w:trPr>
          <w:trHeight w:val="386"/>
        </w:trPr>
        <w:tc>
          <w:tcPr>
            <w:tcW w:w="3104" w:type="dxa"/>
            <w:tcBorders>
              <w:top w:val="single" w:sz="2" w:space="0" w:color="000000"/>
              <w:left w:val="single" w:sz="2" w:space="0" w:color="000000"/>
              <w:bottom w:val="single" w:sz="2" w:space="0" w:color="000000"/>
              <w:right w:val="single" w:sz="2" w:space="0" w:color="000000"/>
            </w:tcBorders>
          </w:tcPr>
          <w:p w14:paraId="4AE5AC37"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Предмет</w:t>
            </w:r>
          </w:p>
        </w:tc>
        <w:tc>
          <w:tcPr>
            <w:tcW w:w="11432" w:type="dxa"/>
            <w:tcBorders>
              <w:top w:val="single" w:sz="2" w:space="0" w:color="000000"/>
              <w:left w:val="single" w:sz="2" w:space="0" w:color="000000"/>
              <w:bottom w:val="single" w:sz="2" w:space="0" w:color="000000"/>
              <w:right w:val="single" w:sz="2" w:space="0" w:color="000000"/>
            </w:tcBorders>
          </w:tcPr>
          <w:p w14:paraId="680C9012"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Обществознание</w:t>
            </w:r>
          </w:p>
        </w:tc>
      </w:tr>
      <w:tr w:rsidR="00E929F1" w:rsidRPr="00727F5C" w14:paraId="69E86AB1" w14:textId="77777777" w:rsidTr="00E929F1">
        <w:trPr>
          <w:trHeight w:val="386"/>
        </w:trPr>
        <w:tc>
          <w:tcPr>
            <w:tcW w:w="3104" w:type="dxa"/>
            <w:tcBorders>
              <w:top w:val="single" w:sz="2" w:space="0" w:color="000000"/>
              <w:left w:val="single" w:sz="2" w:space="0" w:color="000000"/>
              <w:bottom w:val="single" w:sz="2" w:space="0" w:color="000000"/>
              <w:right w:val="single" w:sz="2" w:space="0" w:color="000000"/>
            </w:tcBorders>
          </w:tcPr>
          <w:p w14:paraId="2AC3F83A"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Класс</w:t>
            </w:r>
          </w:p>
        </w:tc>
        <w:tc>
          <w:tcPr>
            <w:tcW w:w="11432" w:type="dxa"/>
            <w:tcBorders>
              <w:top w:val="single" w:sz="2" w:space="0" w:color="000000"/>
              <w:left w:val="single" w:sz="2" w:space="0" w:color="000000"/>
              <w:bottom w:val="single" w:sz="2" w:space="0" w:color="000000"/>
              <w:right w:val="single" w:sz="2" w:space="0" w:color="000000"/>
            </w:tcBorders>
          </w:tcPr>
          <w:p w14:paraId="3B168490" w14:textId="77777777" w:rsidR="00E929F1" w:rsidRPr="00727F5C" w:rsidRDefault="007B691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6</w:t>
            </w:r>
            <w:r w:rsidR="00E929F1" w:rsidRPr="00727F5C">
              <w:rPr>
                <w:rFonts w:ascii="Times New Roman" w:hAnsi="Times New Roman" w:cs="Times New Roman"/>
                <w:sz w:val="24"/>
                <w:szCs w:val="24"/>
              </w:rPr>
              <w:t xml:space="preserve"> «</w:t>
            </w:r>
            <w:r w:rsidRPr="00727F5C">
              <w:rPr>
                <w:rFonts w:ascii="Times New Roman" w:hAnsi="Times New Roman" w:cs="Times New Roman"/>
                <w:sz w:val="24"/>
                <w:szCs w:val="24"/>
              </w:rPr>
              <w:t>М</w:t>
            </w:r>
            <w:r w:rsidR="00E929F1" w:rsidRPr="00727F5C">
              <w:rPr>
                <w:rFonts w:ascii="Times New Roman" w:hAnsi="Times New Roman" w:cs="Times New Roman"/>
                <w:sz w:val="24"/>
                <w:szCs w:val="24"/>
              </w:rPr>
              <w:t>»</w:t>
            </w:r>
          </w:p>
        </w:tc>
      </w:tr>
      <w:tr w:rsidR="00E929F1" w:rsidRPr="00727F5C" w14:paraId="2686557B" w14:textId="77777777" w:rsidTr="00E929F1">
        <w:trPr>
          <w:trHeight w:val="386"/>
        </w:trPr>
        <w:tc>
          <w:tcPr>
            <w:tcW w:w="3104" w:type="dxa"/>
            <w:tcBorders>
              <w:top w:val="single" w:sz="2" w:space="0" w:color="000000"/>
              <w:left w:val="single" w:sz="2" w:space="0" w:color="000000"/>
              <w:bottom w:val="single" w:sz="2" w:space="0" w:color="000000"/>
              <w:right w:val="single" w:sz="2" w:space="0" w:color="000000"/>
            </w:tcBorders>
          </w:tcPr>
          <w:p w14:paraId="1451F51A"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Тема</w:t>
            </w:r>
          </w:p>
        </w:tc>
        <w:tc>
          <w:tcPr>
            <w:tcW w:w="11432" w:type="dxa"/>
            <w:tcBorders>
              <w:top w:val="single" w:sz="2" w:space="0" w:color="000000"/>
              <w:left w:val="single" w:sz="2" w:space="0" w:color="000000"/>
              <w:bottom w:val="single" w:sz="2" w:space="0" w:color="000000"/>
              <w:right w:val="single" w:sz="2" w:space="0" w:color="000000"/>
            </w:tcBorders>
          </w:tcPr>
          <w:p w14:paraId="27349008" w14:textId="77777777" w:rsidR="00E929F1" w:rsidRPr="00727F5C" w:rsidRDefault="007B6911" w:rsidP="00301253">
            <w:pPr>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t>Глобальные проблемы современности и возможности их решения усилиями мирового сообщества</w:t>
            </w:r>
          </w:p>
        </w:tc>
      </w:tr>
      <w:tr w:rsidR="00E929F1" w:rsidRPr="00727F5C" w14:paraId="34C4DFAA" w14:textId="77777777" w:rsidTr="00E929F1">
        <w:trPr>
          <w:trHeight w:val="386"/>
        </w:trPr>
        <w:tc>
          <w:tcPr>
            <w:tcW w:w="3104" w:type="dxa"/>
            <w:tcBorders>
              <w:top w:val="single" w:sz="2" w:space="0" w:color="000000"/>
              <w:left w:val="single" w:sz="2" w:space="0" w:color="000000"/>
              <w:bottom w:val="single" w:sz="2" w:space="0" w:color="000000"/>
              <w:right w:val="single" w:sz="2" w:space="0" w:color="000000"/>
            </w:tcBorders>
          </w:tcPr>
          <w:p w14:paraId="0A8A099B"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Количество часов</w:t>
            </w:r>
          </w:p>
        </w:tc>
        <w:tc>
          <w:tcPr>
            <w:tcW w:w="11432" w:type="dxa"/>
            <w:tcBorders>
              <w:top w:val="single" w:sz="2" w:space="0" w:color="000000"/>
              <w:left w:val="single" w:sz="2" w:space="0" w:color="000000"/>
              <w:bottom w:val="single" w:sz="2" w:space="0" w:color="000000"/>
              <w:right w:val="single" w:sz="2" w:space="0" w:color="000000"/>
            </w:tcBorders>
          </w:tcPr>
          <w:p w14:paraId="6C9F4271"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1</w:t>
            </w:r>
          </w:p>
        </w:tc>
      </w:tr>
      <w:tr w:rsidR="00E929F1" w:rsidRPr="00727F5C" w14:paraId="0276447B" w14:textId="77777777" w:rsidTr="00E929F1">
        <w:trPr>
          <w:trHeight w:val="386"/>
        </w:trPr>
        <w:tc>
          <w:tcPr>
            <w:tcW w:w="3104" w:type="dxa"/>
            <w:tcBorders>
              <w:top w:val="single" w:sz="2" w:space="0" w:color="000000"/>
              <w:left w:val="single" w:sz="2" w:space="0" w:color="000000"/>
              <w:bottom w:val="single" w:sz="2" w:space="0" w:color="000000"/>
              <w:right w:val="single" w:sz="2" w:space="0" w:color="000000"/>
            </w:tcBorders>
          </w:tcPr>
          <w:p w14:paraId="7FC544E9"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b/>
                <w:sz w:val="24"/>
                <w:szCs w:val="24"/>
              </w:rPr>
              <w:t>Педагогические цели</w:t>
            </w:r>
          </w:p>
        </w:tc>
        <w:tc>
          <w:tcPr>
            <w:tcW w:w="11432" w:type="dxa"/>
            <w:tcBorders>
              <w:top w:val="single" w:sz="2" w:space="0" w:color="000000"/>
              <w:left w:val="single" w:sz="2" w:space="0" w:color="000000"/>
              <w:bottom w:val="single" w:sz="2" w:space="0" w:color="000000"/>
              <w:right w:val="single" w:sz="2" w:space="0" w:color="000000"/>
            </w:tcBorders>
          </w:tcPr>
          <w:p w14:paraId="4DF19BC6"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Способствовать формированию представлений о глобализации и ее последствиях; путях дальнейшего развития человечества.</w:t>
            </w:r>
          </w:p>
          <w:p w14:paraId="48F1E1F5"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Сформировать понятие о глобальных проблемах человечества, их сущности, причинах возникновения и путях решения.</w:t>
            </w:r>
          </w:p>
        </w:tc>
      </w:tr>
      <w:tr w:rsidR="00E929F1" w:rsidRPr="00727F5C" w14:paraId="7C126E79" w14:textId="77777777" w:rsidTr="00E929F1">
        <w:trPr>
          <w:trHeight w:val="386"/>
        </w:trPr>
        <w:tc>
          <w:tcPr>
            <w:tcW w:w="3104" w:type="dxa"/>
            <w:tcBorders>
              <w:top w:val="single" w:sz="2" w:space="0" w:color="000000"/>
              <w:left w:val="single" w:sz="2" w:space="0" w:color="000000"/>
              <w:bottom w:val="single" w:sz="2" w:space="0" w:color="000000"/>
              <w:right w:val="single" w:sz="2" w:space="0" w:color="000000"/>
            </w:tcBorders>
          </w:tcPr>
          <w:p w14:paraId="0E2DD94F"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Тип и вид урока</w:t>
            </w:r>
          </w:p>
        </w:tc>
        <w:tc>
          <w:tcPr>
            <w:tcW w:w="11432" w:type="dxa"/>
            <w:tcBorders>
              <w:top w:val="single" w:sz="2" w:space="0" w:color="000000"/>
              <w:left w:val="single" w:sz="2" w:space="0" w:color="000000"/>
              <w:bottom w:val="single" w:sz="2" w:space="0" w:color="000000"/>
              <w:right w:val="single" w:sz="2" w:space="0" w:color="000000"/>
            </w:tcBorders>
          </w:tcPr>
          <w:p w14:paraId="0FF66F24"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Изучение нового материала</w:t>
            </w:r>
          </w:p>
        </w:tc>
      </w:tr>
      <w:tr w:rsidR="00E929F1" w:rsidRPr="00727F5C" w14:paraId="1D5CCBBA" w14:textId="77777777" w:rsidTr="00E929F1">
        <w:trPr>
          <w:trHeight w:val="1216"/>
        </w:trPr>
        <w:tc>
          <w:tcPr>
            <w:tcW w:w="3104" w:type="dxa"/>
            <w:tcBorders>
              <w:top w:val="single" w:sz="2" w:space="0" w:color="000000"/>
              <w:left w:val="single" w:sz="2" w:space="0" w:color="000000"/>
              <w:bottom w:val="single" w:sz="2" w:space="0" w:color="000000"/>
              <w:right w:val="single" w:sz="2" w:space="0" w:color="000000"/>
            </w:tcBorders>
          </w:tcPr>
          <w:p w14:paraId="6A251336"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b/>
                <w:sz w:val="24"/>
                <w:szCs w:val="24"/>
              </w:rPr>
              <w:t xml:space="preserve">Планируемые результаты </w:t>
            </w:r>
          </w:p>
        </w:tc>
        <w:tc>
          <w:tcPr>
            <w:tcW w:w="11432" w:type="dxa"/>
            <w:tcBorders>
              <w:top w:val="single" w:sz="2" w:space="0" w:color="000000"/>
              <w:left w:val="single" w:sz="2" w:space="0" w:color="000000"/>
              <w:bottom w:val="single" w:sz="2" w:space="0" w:color="000000"/>
              <w:right w:val="single" w:sz="2" w:space="0" w:color="000000"/>
            </w:tcBorders>
          </w:tcPr>
          <w:p w14:paraId="2B5EF72E"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Личностные:</w:t>
            </w:r>
          </w:p>
          <w:p w14:paraId="753D5D26" w14:textId="77777777" w:rsidR="00E929F1" w:rsidRPr="00727F5C" w:rsidRDefault="00E929F1" w:rsidP="004177E7">
            <w:pPr>
              <w:numPr>
                <w:ilvl w:val="0"/>
                <w:numId w:val="7"/>
              </w:numPr>
              <w:spacing w:beforeLines="60" w:before="144" w:afterLines="30" w:after="72" w:line="360" w:lineRule="auto"/>
              <w:ind w:firstLine="709"/>
              <w:contextualSpacing/>
              <w:jc w:val="both"/>
              <w:rPr>
                <w:rFonts w:ascii="Times New Roman" w:hAnsi="Times New Roman" w:cs="Times New Roman"/>
                <w:b/>
                <w:sz w:val="24"/>
                <w:szCs w:val="24"/>
              </w:rPr>
            </w:pPr>
            <w:r w:rsidRPr="00727F5C">
              <w:rPr>
                <w:rFonts w:ascii="Times New Roman" w:hAnsi="Times New Roman" w:cs="Times New Roman"/>
                <w:sz w:val="24"/>
                <w:szCs w:val="24"/>
              </w:rPr>
              <w:t>Мотивированность на посильное и созидательное участие в жизни общества;</w:t>
            </w:r>
          </w:p>
          <w:p w14:paraId="4E2B78E9" w14:textId="77777777" w:rsidR="00E929F1" w:rsidRPr="00727F5C" w:rsidRDefault="00E929F1" w:rsidP="004177E7">
            <w:pPr>
              <w:numPr>
                <w:ilvl w:val="0"/>
                <w:numId w:val="7"/>
              </w:numPr>
              <w:spacing w:beforeLines="60" w:before="144" w:afterLines="30" w:after="72" w:line="360" w:lineRule="auto"/>
              <w:ind w:firstLine="709"/>
              <w:contextualSpacing/>
              <w:jc w:val="both"/>
              <w:rPr>
                <w:rFonts w:ascii="Times New Roman" w:hAnsi="Times New Roman" w:cs="Times New Roman"/>
                <w:b/>
                <w:sz w:val="24"/>
                <w:szCs w:val="24"/>
              </w:rPr>
            </w:pPr>
            <w:r w:rsidRPr="00727F5C">
              <w:rPr>
                <w:rFonts w:ascii="Times New Roman" w:hAnsi="Times New Roman" w:cs="Times New Roman"/>
                <w:sz w:val="24"/>
                <w:szCs w:val="24"/>
              </w:rPr>
              <w:t>Ценностные ориентиры, основанные на идеях гуманизма.</w:t>
            </w:r>
          </w:p>
          <w:p w14:paraId="74CA5117"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Регулятивные:</w:t>
            </w:r>
          </w:p>
          <w:p w14:paraId="1095E661" w14:textId="77777777" w:rsidR="00E929F1" w:rsidRPr="00727F5C" w:rsidRDefault="00E929F1" w:rsidP="004177E7">
            <w:pPr>
              <w:numPr>
                <w:ilvl w:val="0"/>
                <w:numId w:val="8"/>
              </w:numPr>
              <w:spacing w:beforeLines="60" w:before="144" w:afterLines="30" w:after="72" w:line="360" w:lineRule="auto"/>
              <w:ind w:firstLine="709"/>
              <w:contextualSpacing/>
              <w:jc w:val="both"/>
              <w:rPr>
                <w:rFonts w:ascii="Times New Roman" w:hAnsi="Times New Roman" w:cs="Times New Roman"/>
                <w:sz w:val="24"/>
                <w:szCs w:val="24"/>
              </w:rPr>
            </w:pPr>
            <w:r w:rsidRPr="00727F5C">
              <w:rPr>
                <w:rFonts w:ascii="Times New Roman" w:hAnsi="Times New Roman" w:cs="Times New Roman"/>
                <w:sz w:val="24"/>
                <w:szCs w:val="24"/>
              </w:rPr>
              <w:t>Умение самостоятельно осуществлять поиск информации;</w:t>
            </w:r>
          </w:p>
          <w:p w14:paraId="61B3D700" w14:textId="77777777" w:rsidR="00E929F1" w:rsidRPr="00727F5C" w:rsidRDefault="00E929F1" w:rsidP="004177E7">
            <w:pPr>
              <w:numPr>
                <w:ilvl w:val="0"/>
                <w:numId w:val="8"/>
              </w:numPr>
              <w:spacing w:beforeLines="60" w:before="144" w:afterLines="30" w:after="72" w:line="360" w:lineRule="auto"/>
              <w:ind w:firstLine="709"/>
              <w:contextualSpacing/>
              <w:jc w:val="both"/>
              <w:rPr>
                <w:rFonts w:ascii="Times New Roman" w:hAnsi="Times New Roman" w:cs="Times New Roman"/>
                <w:sz w:val="24"/>
                <w:szCs w:val="24"/>
              </w:rPr>
            </w:pPr>
            <w:r w:rsidRPr="00727F5C">
              <w:rPr>
                <w:rFonts w:ascii="Times New Roman" w:hAnsi="Times New Roman" w:cs="Times New Roman"/>
                <w:sz w:val="24"/>
                <w:szCs w:val="24"/>
              </w:rPr>
              <w:lastRenderedPageBreak/>
              <w:t>Способность анализировать реальные социальные ситуации;</w:t>
            </w:r>
          </w:p>
          <w:p w14:paraId="4B4C0AF1" w14:textId="77777777" w:rsidR="00E929F1" w:rsidRPr="00727F5C" w:rsidRDefault="00E929F1" w:rsidP="004177E7">
            <w:pPr>
              <w:numPr>
                <w:ilvl w:val="0"/>
                <w:numId w:val="8"/>
              </w:numPr>
              <w:spacing w:beforeLines="60" w:before="144" w:afterLines="30" w:after="72" w:line="360" w:lineRule="auto"/>
              <w:ind w:firstLine="709"/>
              <w:contextualSpacing/>
              <w:jc w:val="both"/>
              <w:rPr>
                <w:rFonts w:ascii="Times New Roman" w:hAnsi="Times New Roman" w:cs="Times New Roman"/>
                <w:sz w:val="24"/>
                <w:szCs w:val="24"/>
              </w:rPr>
            </w:pPr>
            <w:r w:rsidRPr="00727F5C">
              <w:rPr>
                <w:rFonts w:ascii="Times New Roman" w:hAnsi="Times New Roman" w:cs="Times New Roman"/>
                <w:sz w:val="24"/>
                <w:szCs w:val="24"/>
              </w:rPr>
              <w:t>Владение навыками познавательной рефлексии как осознания совершаемых действий, границ своего знания и незнания, новых познавательных задач и средств их достижения.</w:t>
            </w:r>
          </w:p>
          <w:p w14:paraId="3F4CA7A0"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Познавательные:</w:t>
            </w:r>
          </w:p>
          <w:p w14:paraId="7AC78A6D" w14:textId="77777777" w:rsidR="00E929F1" w:rsidRPr="00727F5C" w:rsidRDefault="00E929F1" w:rsidP="004177E7">
            <w:pPr>
              <w:numPr>
                <w:ilvl w:val="0"/>
                <w:numId w:val="9"/>
              </w:numPr>
              <w:spacing w:beforeLines="60" w:before="144" w:afterLines="30" w:after="72" w:line="360" w:lineRule="auto"/>
              <w:ind w:firstLine="709"/>
              <w:contextualSpacing/>
              <w:jc w:val="both"/>
              <w:rPr>
                <w:rFonts w:ascii="Times New Roman" w:hAnsi="Times New Roman" w:cs="Times New Roman"/>
                <w:b/>
                <w:sz w:val="24"/>
                <w:szCs w:val="24"/>
              </w:rPr>
            </w:pPr>
            <w:r w:rsidRPr="00727F5C">
              <w:rPr>
                <w:rFonts w:ascii="Times New Roman" w:hAnsi="Times New Roman" w:cs="Times New Roman"/>
                <w:sz w:val="24"/>
                <w:szCs w:val="24"/>
              </w:rPr>
              <w:t>Умение формулировать учебную задачу с помощью учителя;</w:t>
            </w:r>
          </w:p>
          <w:p w14:paraId="5416679D" w14:textId="77777777" w:rsidR="00E929F1" w:rsidRPr="00727F5C" w:rsidRDefault="00E929F1" w:rsidP="004177E7">
            <w:pPr>
              <w:numPr>
                <w:ilvl w:val="0"/>
                <w:numId w:val="9"/>
              </w:numPr>
              <w:spacing w:beforeLines="60" w:before="144" w:afterLines="30" w:after="72" w:line="360" w:lineRule="auto"/>
              <w:ind w:firstLine="709"/>
              <w:contextualSpacing/>
              <w:jc w:val="both"/>
              <w:rPr>
                <w:rFonts w:ascii="Times New Roman" w:hAnsi="Times New Roman" w:cs="Times New Roman"/>
                <w:b/>
                <w:sz w:val="24"/>
                <w:szCs w:val="24"/>
              </w:rPr>
            </w:pPr>
            <w:r w:rsidRPr="00727F5C">
              <w:rPr>
                <w:rFonts w:ascii="Times New Roman" w:hAnsi="Times New Roman" w:cs="Times New Roman"/>
                <w:sz w:val="24"/>
                <w:szCs w:val="24"/>
              </w:rPr>
              <w:t>Умение выполнять познавательные задания на поиск и извлечение нужной информации по заданной теме в адаптированных источниках, перевод информации из одной знаковой системы в другую (из текста в таблицу);</w:t>
            </w:r>
          </w:p>
          <w:p w14:paraId="7A91E127" w14:textId="77777777" w:rsidR="00E929F1" w:rsidRPr="00727F5C" w:rsidRDefault="00E929F1" w:rsidP="004177E7">
            <w:pPr>
              <w:numPr>
                <w:ilvl w:val="0"/>
                <w:numId w:val="9"/>
              </w:numPr>
              <w:spacing w:beforeLines="60" w:before="144" w:afterLines="30" w:after="72" w:line="360" w:lineRule="auto"/>
              <w:ind w:firstLine="709"/>
              <w:contextualSpacing/>
              <w:jc w:val="both"/>
              <w:rPr>
                <w:rFonts w:ascii="Times New Roman" w:hAnsi="Times New Roman" w:cs="Times New Roman"/>
                <w:b/>
                <w:sz w:val="24"/>
                <w:szCs w:val="24"/>
              </w:rPr>
            </w:pPr>
            <w:r w:rsidRPr="00727F5C">
              <w:rPr>
                <w:rFonts w:ascii="Times New Roman" w:hAnsi="Times New Roman" w:cs="Times New Roman"/>
                <w:sz w:val="24"/>
                <w:szCs w:val="24"/>
              </w:rPr>
              <w:t>Умение объяснять явления и процессы с точки зрения науки.</w:t>
            </w:r>
          </w:p>
          <w:p w14:paraId="49777D51"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Коммуникативные:</w:t>
            </w:r>
          </w:p>
          <w:p w14:paraId="080F78DA" w14:textId="77777777" w:rsidR="00E929F1" w:rsidRPr="00727F5C" w:rsidRDefault="00E929F1" w:rsidP="004177E7">
            <w:pPr>
              <w:numPr>
                <w:ilvl w:val="0"/>
                <w:numId w:val="10"/>
              </w:numPr>
              <w:spacing w:beforeLines="60" w:before="144" w:afterLines="30" w:after="72" w:line="360" w:lineRule="auto"/>
              <w:ind w:firstLine="709"/>
              <w:contextualSpacing/>
              <w:jc w:val="both"/>
              <w:rPr>
                <w:rFonts w:ascii="Times New Roman" w:hAnsi="Times New Roman" w:cs="Times New Roman"/>
                <w:b/>
                <w:sz w:val="24"/>
                <w:szCs w:val="24"/>
              </w:rPr>
            </w:pPr>
            <w:r w:rsidRPr="00727F5C">
              <w:rPr>
                <w:rFonts w:ascii="Times New Roman" w:hAnsi="Times New Roman" w:cs="Times New Roman"/>
                <w:sz w:val="24"/>
                <w:szCs w:val="24"/>
              </w:rPr>
              <w:t>Владение различными видами публичных выступлений (сообщений, дискуссий, диалога) и следование этическим нормам и правилам ведения диалога;</w:t>
            </w:r>
          </w:p>
          <w:p w14:paraId="549BF04D" w14:textId="77777777" w:rsidR="00E929F1" w:rsidRPr="00727F5C" w:rsidRDefault="00E929F1" w:rsidP="004177E7">
            <w:pPr>
              <w:numPr>
                <w:ilvl w:val="0"/>
                <w:numId w:val="10"/>
              </w:numPr>
              <w:spacing w:beforeLines="60" w:before="144" w:afterLines="30" w:after="72" w:line="360" w:lineRule="auto"/>
              <w:ind w:firstLine="709"/>
              <w:contextualSpacing/>
              <w:jc w:val="both"/>
              <w:rPr>
                <w:rFonts w:ascii="Times New Roman" w:hAnsi="Times New Roman" w:cs="Times New Roman"/>
                <w:sz w:val="24"/>
                <w:szCs w:val="24"/>
              </w:rPr>
            </w:pPr>
            <w:r w:rsidRPr="00727F5C">
              <w:rPr>
                <w:rFonts w:ascii="Times New Roman" w:hAnsi="Times New Roman" w:cs="Times New Roman"/>
                <w:sz w:val="24"/>
                <w:szCs w:val="24"/>
              </w:rPr>
              <w:t>Приобретение учащимися знаний, умений и навыков коммуникации;</w:t>
            </w:r>
          </w:p>
          <w:p w14:paraId="7D5EA125" w14:textId="77777777" w:rsidR="00E929F1" w:rsidRPr="00727F5C" w:rsidRDefault="00E929F1" w:rsidP="004177E7">
            <w:pPr>
              <w:numPr>
                <w:ilvl w:val="0"/>
                <w:numId w:val="10"/>
              </w:numPr>
              <w:spacing w:beforeLines="60" w:before="144" w:afterLines="30" w:after="72" w:line="360" w:lineRule="auto"/>
              <w:ind w:firstLine="709"/>
              <w:contextualSpacing/>
              <w:jc w:val="both"/>
              <w:rPr>
                <w:rFonts w:ascii="Times New Roman" w:hAnsi="Times New Roman" w:cs="Times New Roman"/>
                <w:b/>
                <w:sz w:val="24"/>
                <w:szCs w:val="24"/>
              </w:rPr>
            </w:pPr>
            <w:r w:rsidRPr="00727F5C">
              <w:rPr>
                <w:rFonts w:ascii="Times New Roman" w:hAnsi="Times New Roman" w:cs="Times New Roman"/>
                <w:sz w:val="24"/>
                <w:szCs w:val="24"/>
              </w:rPr>
              <w:t>Учитывать позиции других участников;</w:t>
            </w:r>
          </w:p>
          <w:p w14:paraId="32590D37" w14:textId="77777777" w:rsidR="00E929F1" w:rsidRPr="00727F5C" w:rsidRDefault="00E929F1" w:rsidP="004177E7">
            <w:pPr>
              <w:numPr>
                <w:ilvl w:val="0"/>
                <w:numId w:val="10"/>
              </w:numPr>
              <w:spacing w:beforeLines="60" w:before="144" w:afterLines="30" w:after="72" w:line="360" w:lineRule="auto"/>
              <w:ind w:firstLine="709"/>
              <w:contextualSpacing/>
              <w:jc w:val="both"/>
              <w:rPr>
                <w:rFonts w:ascii="Times New Roman" w:hAnsi="Times New Roman" w:cs="Times New Roman"/>
                <w:b/>
                <w:sz w:val="24"/>
                <w:szCs w:val="24"/>
              </w:rPr>
            </w:pPr>
            <w:r w:rsidRPr="00727F5C">
              <w:rPr>
                <w:rFonts w:ascii="Times New Roman" w:hAnsi="Times New Roman" w:cs="Times New Roman"/>
                <w:sz w:val="24"/>
                <w:szCs w:val="24"/>
              </w:rPr>
              <w:t>владение языковыми средствами – умение ясно, логично и точно излагать свою точу зрения.</w:t>
            </w:r>
          </w:p>
        </w:tc>
      </w:tr>
      <w:tr w:rsidR="00E929F1" w:rsidRPr="00727F5C" w14:paraId="00F211EB" w14:textId="77777777" w:rsidTr="00E929F1">
        <w:trPr>
          <w:trHeight w:val="671"/>
        </w:trPr>
        <w:tc>
          <w:tcPr>
            <w:tcW w:w="3104" w:type="dxa"/>
            <w:tcBorders>
              <w:top w:val="single" w:sz="2" w:space="0" w:color="000000"/>
              <w:left w:val="single" w:sz="2" w:space="0" w:color="000000"/>
              <w:bottom w:val="single" w:sz="2" w:space="0" w:color="000000"/>
              <w:right w:val="single" w:sz="2" w:space="0" w:color="000000"/>
            </w:tcBorders>
          </w:tcPr>
          <w:p w14:paraId="0C0062C2"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b/>
                <w:sz w:val="24"/>
                <w:szCs w:val="24"/>
              </w:rPr>
              <w:lastRenderedPageBreak/>
              <w:t>Основное содержание темы, понятия и термины</w:t>
            </w:r>
          </w:p>
        </w:tc>
        <w:tc>
          <w:tcPr>
            <w:tcW w:w="11432" w:type="dxa"/>
            <w:tcBorders>
              <w:top w:val="single" w:sz="2" w:space="0" w:color="000000"/>
              <w:left w:val="single" w:sz="2" w:space="0" w:color="000000"/>
              <w:bottom w:val="single" w:sz="2" w:space="0" w:color="000000"/>
              <w:right w:val="single" w:sz="2" w:space="0" w:color="000000"/>
            </w:tcBorders>
          </w:tcPr>
          <w:p w14:paraId="05D96B32"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Глобализация, глобальные проблемы современного общества, классификация глобальных проблем.</w:t>
            </w:r>
          </w:p>
        </w:tc>
      </w:tr>
      <w:tr w:rsidR="00E929F1" w:rsidRPr="00727F5C" w14:paraId="17250DB8" w14:textId="77777777" w:rsidTr="00E929F1">
        <w:trPr>
          <w:trHeight w:val="940"/>
        </w:trPr>
        <w:tc>
          <w:tcPr>
            <w:tcW w:w="3104" w:type="dxa"/>
            <w:tcBorders>
              <w:top w:val="single" w:sz="2" w:space="0" w:color="000000"/>
              <w:left w:val="single" w:sz="2" w:space="0" w:color="000000"/>
              <w:bottom w:val="single" w:sz="2" w:space="0" w:color="000000"/>
              <w:right w:val="single" w:sz="2" w:space="0" w:color="000000"/>
            </w:tcBorders>
          </w:tcPr>
          <w:p w14:paraId="61A6130D"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b/>
                <w:sz w:val="24"/>
                <w:szCs w:val="24"/>
              </w:rPr>
              <w:lastRenderedPageBreak/>
              <w:t>Образовательные ресурсы</w:t>
            </w:r>
          </w:p>
        </w:tc>
        <w:tc>
          <w:tcPr>
            <w:tcW w:w="11432" w:type="dxa"/>
            <w:tcBorders>
              <w:top w:val="single" w:sz="2" w:space="0" w:color="000000"/>
              <w:left w:val="single" w:sz="2" w:space="0" w:color="000000"/>
              <w:bottom w:val="single" w:sz="2" w:space="0" w:color="000000"/>
              <w:right w:val="single" w:sz="2" w:space="0" w:color="000000"/>
            </w:tcBorders>
          </w:tcPr>
          <w:p w14:paraId="3B35B9C8" w14:textId="77777777" w:rsidR="00E929F1" w:rsidRPr="00727F5C" w:rsidRDefault="007B691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Обществознание. 6 класс: учеб. для общеобразовательной организации / О. А. Котова, Т. Е. Лискова</w:t>
            </w:r>
          </w:p>
        </w:tc>
      </w:tr>
    </w:tbl>
    <w:p w14:paraId="038BFA14"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p>
    <w:p w14:paraId="2C058784"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p>
    <w:p w14:paraId="6B2C99E8"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Ход урока</w:t>
      </w:r>
    </w:p>
    <w:tbl>
      <w:tblPr>
        <w:tblStyle w:val="ac"/>
        <w:tblW w:w="0" w:type="auto"/>
        <w:tblLook w:val="04A0" w:firstRow="1" w:lastRow="0" w:firstColumn="1" w:lastColumn="0" w:noHBand="0" w:noVBand="1"/>
      </w:tblPr>
      <w:tblGrid>
        <w:gridCol w:w="2969"/>
        <w:gridCol w:w="2818"/>
        <w:gridCol w:w="3043"/>
        <w:gridCol w:w="3363"/>
        <w:gridCol w:w="2083"/>
      </w:tblGrid>
      <w:tr w:rsidR="00D47FF1" w:rsidRPr="00727F5C" w14:paraId="5DE05FE2" w14:textId="77777777" w:rsidTr="00E929F1">
        <w:tc>
          <w:tcPr>
            <w:tcW w:w="3388" w:type="dxa"/>
          </w:tcPr>
          <w:p w14:paraId="29195A03"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Этап урока</w:t>
            </w:r>
          </w:p>
        </w:tc>
        <w:tc>
          <w:tcPr>
            <w:tcW w:w="3348" w:type="dxa"/>
          </w:tcPr>
          <w:p w14:paraId="4C9EDAF6"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Деятельность учителя</w:t>
            </w:r>
          </w:p>
        </w:tc>
        <w:tc>
          <w:tcPr>
            <w:tcW w:w="2488" w:type="dxa"/>
          </w:tcPr>
          <w:p w14:paraId="05430037"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Деятельность учащихся</w:t>
            </w:r>
          </w:p>
        </w:tc>
        <w:tc>
          <w:tcPr>
            <w:tcW w:w="3019" w:type="dxa"/>
          </w:tcPr>
          <w:p w14:paraId="766BE038"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Задания для учащихся</w:t>
            </w:r>
          </w:p>
        </w:tc>
        <w:tc>
          <w:tcPr>
            <w:tcW w:w="2317" w:type="dxa"/>
          </w:tcPr>
          <w:p w14:paraId="2385C4EC"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Планируемые УУД</w:t>
            </w:r>
          </w:p>
        </w:tc>
      </w:tr>
      <w:tr w:rsidR="00D47FF1" w:rsidRPr="00727F5C" w14:paraId="4743388B" w14:textId="77777777" w:rsidTr="00E929F1">
        <w:tc>
          <w:tcPr>
            <w:tcW w:w="3388" w:type="dxa"/>
          </w:tcPr>
          <w:p w14:paraId="03CB4C41" w14:textId="77777777" w:rsidR="00E929F1" w:rsidRPr="00727F5C" w:rsidRDefault="00E929F1" w:rsidP="004177E7">
            <w:pPr>
              <w:numPr>
                <w:ilvl w:val="0"/>
                <w:numId w:val="6"/>
              </w:numPr>
              <w:spacing w:beforeLines="60" w:before="144" w:afterLines="30" w:after="72" w:line="360" w:lineRule="auto"/>
              <w:ind w:firstLine="709"/>
              <w:jc w:val="both"/>
              <w:rPr>
                <w:rFonts w:ascii="Times New Roman" w:hAnsi="Times New Roman" w:cs="Times New Roman"/>
                <w:b/>
                <w:sz w:val="24"/>
                <w:szCs w:val="24"/>
              </w:rPr>
            </w:pPr>
            <w:r w:rsidRPr="00727F5C">
              <w:rPr>
                <w:rFonts w:ascii="Times New Roman" w:hAnsi="Times New Roman" w:cs="Times New Roman"/>
                <w:b/>
                <w:sz w:val="24"/>
                <w:szCs w:val="24"/>
              </w:rPr>
              <w:t xml:space="preserve">Организационно-мотивационный этап </w:t>
            </w:r>
          </w:p>
        </w:tc>
        <w:tc>
          <w:tcPr>
            <w:tcW w:w="3348" w:type="dxa"/>
          </w:tcPr>
          <w:p w14:paraId="2939035A"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Приветствует учащихся; проверяет готовность к уроку, далее делит учащихся на 4 группы.</w:t>
            </w:r>
          </w:p>
          <w:p w14:paraId="0B424DD8"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bCs/>
                <w:sz w:val="24"/>
                <w:szCs w:val="24"/>
              </w:rPr>
              <w:t>Выписывает на доске</w:t>
            </w:r>
            <w:r w:rsidRPr="00727F5C">
              <w:rPr>
                <w:rFonts w:ascii="Times New Roman" w:hAnsi="Times New Roman" w:cs="Times New Roman"/>
                <w:sz w:val="24"/>
                <w:szCs w:val="24"/>
              </w:rPr>
              <w:t> название команд – участниц и список глобальных проблем человечества. </w:t>
            </w:r>
          </w:p>
          <w:p w14:paraId="09B10926"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bCs/>
                <w:sz w:val="24"/>
                <w:szCs w:val="24"/>
              </w:rPr>
              <w:t xml:space="preserve">Учитель раздает дополнительный </w:t>
            </w:r>
            <w:r w:rsidRPr="00727F5C">
              <w:rPr>
                <w:rFonts w:ascii="Times New Roman" w:hAnsi="Times New Roman" w:cs="Times New Roman"/>
                <w:bCs/>
                <w:sz w:val="24"/>
                <w:szCs w:val="24"/>
              </w:rPr>
              <w:lastRenderedPageBreak/>
              <w:t xml:space="preserve">материал. </w:t>
            </w:r>
            <w:r w:rsidRPr="00727F5C">
              <w:rPr>
                <w:rFonts w:ascii="Times New Roman" w:hAnsi="Times New Roman" w:cs="Times New Roman"/>
                <w:sz w:val="24"/>
                <w:szCs w:val="24"/>
              </w:rPr>
              <w:t> </w:t>
            </w:r>
            <w:r w:rsidRPr="00727F5C">
              <w:rPr>
                <w:rFonts w:ascii="Times New Roman" w:hAnsi="Times New Roman" w:cs="Times New Roman"/>
                <w:bCs/>
                <w:sz w:val="24"/>
                <w:szCs w:val="24"/>
              </w:rPr>
              <w:t>Объясняет</w:t>
            </w:r>
            <w:r w:rsidRPr="00727F5C">
              <w:rPr>
                <w:rFonts w:ascii="Times New Roman" w:hAnsi="Times New Roman" w:cs="Times New Roman"/>
                <w:sz w:val="24"/>
                <w:szCs w:val="24"/>
              </w:rPr>
              <w:t> </w:t>
            </w:r>
            <w:r w:rsidRPr="00727F5C">
              <w:rPr>
                <w:rFonts w:ascii="Times New Roman" w:hAnsi="Times New Roman" w:cs="Times New Roman"/>
                <w:bCs/>
                <w:sz w:val="24"/>
                <w:szCs w:val="24"/>
              </w:rPr>
              <w:t>правила</w:t>
            </w:r>
            <w:r w:rsidRPr="00727F5C">
              <w:rPr>
                <w:rFonts w:ascii="Times New Roman" w:hAnsi="Times New Roman" w:cs="Times New Roman"/>
                <w:sz w:val="24"/>
                <w:szCs w:val="24"/>
              </w:rPr>
              <w:t> урока-диспута: </w:t>
            </w:r>
          </w:p>
          <w:p w14:paraId="67B8BAB0"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b/>
                <w:bCs/>
                <w:sz w:val="24"/>
                <w:szCs w:val="24"/>
              </w:rPr>
              <w:t>1)</w:t>
            </w:r>
            <w:r w:rsidRPr="00727F5C">
              <w:rPr>
                <w:rFonts w:ascii="Times New Roman" w:hAnsi="Times New Roman" w:cs="Times New Roman"/>
                <w:sz w:val="24"/>
                <w:szCs w:val="24"/>
              </w:rPr>
              <w:t> раунд – первая команда докладывает одну из глобальных проблем. Вторая команда задаёт вопросы, на которые могут отвечать все учащиеся. Третья команда предлагает примерные пути решения этой глобальной проблемы. Четвертая команда подводит итоги, выбирает наиболее приемлемые пути решения и прогнозирует ситуацию.</w:t>
            </w:r>
          </w:p>
          <w:p w14:paraId="34DEE182"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b/>
                <w:bCs/>
                <w:sz w:val="24"/>
                <w:szCs w:val="24"/>
              </w:rPr>
              <w:t>2)</w:t>
            </w:r>
            <w:r w:rsidRPr="00727F5C">
              <w:rPr>
                <w:rFonts w:ascii="Times New Roman" w:hAnsi="Times New Roman" w:cs="Times New Roman"/>
                <w:sz w:val="24"/>
                <w:szCs w:val="24"/>
              </w:rPr>
              <w:t xml:space="preserve"> раунд – команды меняются ролями и обсуждают </w:t>
            </w:r>
            <w:r w:rsidRPr="00727F5C">
              <w:rPr>
                <w:rFonts w:ascii="Times New Roman" w:hAnsi="Times New Roman" w:cs="Times New Roman"/>
                <w:sz w:val="24"/>
                <w:szCs w:val="24"/>
              </w:rPr>
              <w:lastRenderedPageBreak/>
              <w:t>другую глобальную проблему также.</w:t>
            </w:r>
          </w:p>
          <w:p w14:paraId="657DFD75"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bCs/>
                <w:sz w:val="24"/>
                <w:szCs w:val="24"/>
              </w:rPr>
              <w:t>Учитель обращает внимание</w:t>
            </w:r>
            <w:r w:rsidRPr="00727F5C">
              <w:rPr>
                <w:rFonts w:ascii="Times New Roman" w:hAnsi="Times New Roman" w:cs="Times New Roman"/>
                <w:sz w:val="24"/>
                <w:szCs w:val="24"/>
              </w:rPr>
              <w:t> учеников на позитивный настрой обсуждения глобальных проблем.</w:t>
            </w:r>
          </w:p>
          <w:p w14:paraId="2D716B6A"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p w14:paraId="73328949"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tc>
        <w:tc>
          <w:tcPr>
            <w:tcW w:w="2488" w:type="dxa"/>
          </w:tcPr>
          <w:p w14:paraId="74C9B62B"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lastRenderedPageBreak/>
              <w:t>Готовят рабочие места; приветствуют учителя.</w:t>
            </w:r>
          </w:p>
          <w:p w14:paraId="795E8B2D"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Каждая команда </w:t>
            </w:r>
            <w:r w:rsidRPr="00727F5C">
              <w:rPr>
                <w:rFonts w:ascii="Times New Roman" w:hAnsi="Times New Roman" w:cs="Times New Roman"/>
                <w:bCs/>
                <w:sz w:val="24"/>
                <w:szCs w:val="24"/>
              </w:rPr>
              <w:t>выбирает </w:t>
            </w:r>
            <w:r w:rsidRPr="00727F5C">
              <w:rPr>
                <w:rFonts w:ascii="Times New Roman" w:hAnsi="Times New Roman" w:cs="Times New Roman"/>
                <w:sz w:val="24"/>
                <w:szCs w:val="24"/>
              </w:rPr>
              <w:t>одну глобальную проблему для доклада. Школьники </w:t>
            </w:r>
            <w:r w:rsidRPr="00727F5C">
              <w:rPr>
                <w:rFonts w:ascii="Times New Roman" w:hAnsi="Times New Roman" w:cs="Times New Roman"/>
                <w:bCs/>
                <w:sz w:val="24"/>
                <w:szCs w:val="24"/>
              </w:rPr>
              <w:t>распределяют роли</w:t>
            </w:r>
            <w:r w:rsidRPr="00727F5C">
              <w:rPr>
                <w:rFonts w:ascii="Times New Roman" w:hAnsi="Times New Roman" w:cs="Times New Roman"/>
                <w:sz w:val="24"/>
                <w:szCs w:val="24"/>
              </w:rPr>
              <w:t> в команде: докладчик, критик, аналитик, эксперт, философ.</w:t>
            </w:r>
          </w:p>
          <w:p w14:paraId="3B0E2B6B"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bCs/>
                <w:sz w:val="24"/>
                <w:szCs w:val="24"/>
              </w:rPr>
              <w:lastRenderedPageBreak/>
              <w:t>Уточняют правила</w:t>
            </w:r>
            <w:r w:rsidRPr="00727F5C">
              <w:rPr>
                <w:rFonts w:ascii="Times New Roman" w:hAnsi="Times New Roman" w:cs="Times New Roman"/>
                <w:sz w:val="24"/>
                <w:szCs w:val="24"/>
              </w:rPr>
              <w:t> диспута. </w:t>
            </w:r>
          </w:p>
          <w:p w14:paraId="29A47B45"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bCs/>
                <w:sz w:val="24"/>
                <w:szCs w:val="24"/>
              </w:rPr>
              <w:t>Настраиваются</w:t>
            </w:r>
            <w:r w:rsidRPr="00727F5C">
              <w:rPr>
                <w:rFonts w:ascii="Times New Roman" w:hAnsi="Times New Roman" w:cs="Times New Roman"/>
                <w:sz w:val="24"/>
                <w:szCs w:val="24"/>
              </w:rPr>
              <w:t> на оптимистичные прогнозы и благоприятные сценарии развития ситуации на планете. </w:t>
            </w:r>
          </w:p>
          <w:p w14:paraId="2619BFEA"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bCs/>
                <w:sz w:val="24"/>
                <w:szCs w:val="24"/>
              </w:rPr>
              <w:t>Готовятся</w:t>
            </w:r>
            <w:r w:rsidRPr="00727F5C">
              <w:rPr>
                <w:rFonts w:ascii="Times New Roman" w:hAnsi="Times New Roman" w:cs="Times New Roman"/>
                <w:sz w:val="24"/>
                <w:szCs w:val="24"/>
              </w:rPr>
              <w:t> к поиску позитивных, практичных решений глобальных проблем человечества.</w:t>
            </w:r>
          </w:p>
          <w:p w14:paraId="44E4302D"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tc>
        <w:tc>
          <w:tcPr>
            <w:tcW w:w="3019" w:type="dxa"/>
          </w:tcPr>
          <w:p w14:paraId="011902B9"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tc>
        <w:tc>
          <w:tcPr>
            <w:tcW w:w="2317" w:type="dxa"/>
          </w:tcPr>
          <w:p w14:paraId="378A148D"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i/>
                <w:sz w:val="24"/>
                <w:szCs w:val="24"/>
              </w:rPr>
              <w:t>Личностные:</w:t>
            </w:r>
            <w:r w:rsidRPr="00727F5C">
              <w:rPr>
                <w:rFonts w:ascii="Times New Roman" w:hAnsi="Times New Roman" w:cs="Times New Roman"/>
                <w:sz w:val="24"/>
                <w:szCs w:val="24"/>
              </w:rPr>
              <w:t xml:space="preserve"> проявление эмоционального отношения к учебно- познавательной деятельности.</w:t>
            </w:r>
          </w:p>
        </w:tc>
      </w:tr>
      <w:tr w:rsidR="00D47FF1" w:rsidRPr="00727F5C" w14:paraId="15B73CF3" w14:textId="77777777" w:rsidTr="00E929F1">
        <w:tc>
          <w:tcPr>
            <w:tcW w:w="3388" w:type="dxa"/>
          </w:tcPr>
          <w:p w14:paraId="78DD1132" w14:textId="77777777" w:rsidR="00E929F1" w:rsidRPr="00727F5C" w:rsidRDefault="00E929F1" w:rsidP="004177E7">
            <w:pPr>
              <w:numPr>
                <w:ilvl w:val="0"/>
                <w:numId w:val="6"/>
              </w:numPr>
              <w:spacing w:beforeLines="60" w:before="144" w:afterLines="30" w:after="72" w:line="360" w:lineRule="auto"/>
              <w:ind w:left="0" w:firstLine="709"/>
              <w:jc w:val="both"/>
              <w:rPr>
                <w:rFonts w:ascii="Times New Roman" w:hAnsi="Times New Roman" w:cs="Times New Roman"/>
                <w:b/>
                <w:sz w:val="24"/>
                <w:szCs w:val="24"/>
              </w:rPr>
            </w:pPr>
            <w:r w:rsidRPr="00727F5C">
              <w:rPr>
                <w:rFonts w:ascii="Times New Roman" w:hAnsi="Times New Roman" w:cs="Times New Roman"/>
                <w:b/>
                <w:sz w:val="24"/>
                <w:szCs w:val="24"/>
              </w:rPr>
              <w:lastRenderedPageBreak/>
              <w:t>Актуализация знаний</w:t>
            </w:r>
          </w:p>
        </w:tc>
        <w:tc>
          <w:tcPr>
            <w:tcW w:w="3348" w:type="dxa"/>
          </w:tcPr>
          <w:p w14:paraId="53E9B029"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В начале урока проводится беседа, в ходе которой дети пытаются определить основное содержание данной темы.</w:t>
            </w:r>
          </w:p>
          <w:p w14:paraId="4717FE9E"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 xml:space="preserve">Современная эпоха – это эпоха растущей взаимозависимости противоречивого, но все более целостного мира. </w:t>
            </w:r>
            <w:r w:rsidRPr="00727F5C">
              <w:rPr>
                <w:rFonts w:ascii="Times New Roman" w:hAnsi="Times New Roman" w:cs="Times New Roman"/>
                <w:sz w:val="24"/>
                <w:szCs w:val="24"/>
              </w:rPr>
              <w:lastRenderedPageBreak/>
              <w:t>Центром и связующим звеном всего комплекса глобальных проблем современности является человек и его будущее.</w:t>
            </w:r>
          </w:p>
          <w:p w14:paraId="7E8FD88C"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shd w:val="clear" w:color="auto" w:fill="FFFFFF"/>
              </w:rPr>
            </w:pPr>
            <w:r w:rsidRPr="00727F5C">
              <w:rPr>
                <w:rFonts w:ascii="Times New Roman" w:hAnsi="Times New Roman" w:cs="Times New Roman"/>
                <w:sz w:val="24"/>
                <w:szCs w:val="24"/>
                <w:shd w:val="clear" w:color="auto" w:fill="FFFFFF"/>
              </w:rPr>
              <w:t>На сегодняшний день происходит значительное усиление связей между людьми, организациями и странами. Люди все больше осознают себя как единую общность, где каждый связан со многими тысячами других людей во всех концах нашей планеты.</w:t>
            </w:r>
          </w:p>
          <w:p w14:paraId="6F737B4D"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shd w:val="clear" w:color="auto" w:fill="FFFFFF"/>
              </w:rPr>
              <w:t>Попробуйте</w:t>
            </w:r>
            <w:r w:rsidRPr="00727F5C">
              <w:rPr>
                <w:rFonts w:ascii="Times New Roman" w:hAnsi="Times New Roman" w:cs="Times New Roman"/>
                <w:iCs/>
                <w:sz w:val="24"/>
                <w:szCs w:val="24"/>
                <w:bdr w:val="none" w:sz="0" w:space="0" w:color="auto" w:frame="1"/>
                <w:shd w:val="clear" w:color="auto" w:fill="FFFFFF"/>
              </w:rPr>
              <w:t xml:space="preserve"> привести примеры из своего жизненного опыта, демонстрирующие </w:t>
            </w:r>
            <w:r w:rsidRPr="00727F5C">
              <w:rPr>
                <w:rFonts w:ascii="Times New Roman" w:hAnsi="Times New Roman" w:cs="Times New Roman"/>
                <w:iCs/>
                <w:sz w:val="24"/>
                <w:szCs w:val="24"/>
                <w:bdr w:val="none" w:sz="0" w:space="0" w:color="auto" w:frame="1"/>
                <w:shd w:val="clear" w:color="auto" w:fill="FFFFFF"/>
              </w:rPr>
              <w:lastRenderedPageBreak/>
              <w:t>многообразие связей современного мира.</w:t>
            </w:r>
          </w:p>
          <w:p w14:paraId="3C4E3055"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bCs/>
                <w:sz w:val="24"/>
                <w:szCs w:val="24"/>
                <w:lang w:eastAsia="ru-RU"/>
              </w:rPr>
              <w:t>Направляет </w:t>
            </w:r>
            <w:r w:rsidRPr="00727F5C">
              <w:rPr>
                <w:rFonts w:ascii="Times New Roman" w:eastAsia="Times New Roman" w:hAnsi="Times New Roman" w:cs="Times New Roman"/>
                <w:sz w:val="24"/>
                <w:szCs w:val="24"/>
                <w:lang w:eastAsia="ru-RU"/>
              </w:rPr>
              <w:t>на научные знания:</w:t>
            </w:r>
          </w:p>
          <w:p w14:paraId="1EA1145B"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t>1. Понятие о глобализации и глобальных проблемах человечества.</w:t>
            </w:r>
          </w:p>
          <w:p w14:paraId="2496BAFB"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t>2. Сущность, причины возникновения и пути решения каждой из этих проблем.</w:t>
            </w:r>
          </w:p>
          <w:p w14:paraId="458FF371"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t>Обсуждение, какое место занимают глобальные проблемы человечества в системе знаний?</w:t>
            </w:r>
          </w:p>
          <w:p w14:paraId="3E7B2219"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t>Каковы возможности практического решения проблем?</w:t>
            </w:r>
          </w:p>
          <w:p w14:paraId="14D7F014"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lastRenderedPageBreak/>
              <w:t xml:space="preserve"> </w:t>
            </w:r>
          </w:p>
          <w:p w14:paraId="3B21DE52"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p w14:paraId="1D5ACC54"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tc>
        <w:tc>
          <w:tcPr>
            <w:tcW w:w="2488" w:type="dxa"/>
          </w:tcPr>
          <w:p w14:paraId="3F5D7281"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lastRenderedPageBreak/>
              <w:t>Смотрят изображения на слайде. Отвечают на вопросы учителя.</w:t>
            </w:r>
          </w:p>
          <w:p w14:paraId="7EFE9D58"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p>
        </w:tc>
        <w:tc>
          <w:tcPr>
            <w:tcW w:w="3019" w:type="dxa"/>
          </w:tcPr>
          <w:p w14:paraId="08E73B0C"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 xml:space="preserve">Изображения на слайде: </w:t>
            </w:r>
          </w:p>
          <w:p w14:paraId="29D0FB6D"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noProof/>
                <w:sz w:val="24"/>
                <w:szCs w:val="24"/>
                <w:lang w:eastAsia="ru-RU"/>
              </w:rPr>
              <w:drawing>
                <wp:anchor distT="0" distB="0" distL="114300" distR="114300" simplePos="0" relativeHeight="251658752" behindDoc="1" locked="0" layoutInCell="1" allowOverlap="1" wp14:anchorId="4E8654D8" wp14:editId="1271BB43">
                  <wp:simplePos x="0" y="0"/>
                  <wp:positionH relativeFrom="column">
                    <wp:posOffset>207562</wp:posOffset>
                  </wp:positionH>
                  <wp:positionV relativeFrom="paragraph">
                    <wp:posOffset>2761</wp:posOffset>
                  </wp:positionV>
                  <wp:extent cx="993690" cy="612057"/>
                  <wp:effectExtent l="0" t="0" r="0" b="0"/>
                  <wp:wrapTight wrapText="bothSides">
                    <wp:wrapPolygon edited="0">
                      <wp:start x="0" y="0"/>
                      <wp:lineTo x="0" y="20860"/>
                      <wp:lineTo x="21130" y="20860"/>
                      <wp:lineTo x="21130" y="0"/>
                      <wp:lineTo x="0" y="0"/>
                    </wp:wrapPolygon>
                  </wp:wrapTight>
                  <wp:docPr id="9" name="Рисунок 9" descr="141,382 глобализация, фотографии, рисунки, изображения, фотографии, без  роял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1,382 глобализация, фотографии, рисунки, изображения, фотографии, без  роялти"/>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993690" cy="612057"/>
                          </a:xfrm>
                          <a:prstGeom prst="rect">
                            <a:avLst/>
                          </a:prstGeom>
                          <a:noFill/>
                          <a:ln>
                            <a:noFill/>
                          </a:ln>
                        </pic:spPr>
                      </pic:pic>
                    </a:graphicData>
                  </a:graphic>
                </wp:anchor>
              </w:drawing>
            </w:r>
          </w:p>
          <w:p w14:paraId="514A43B0"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noProof/>
                <w:sz w:val="24"/>
                <w:szCs w:val="24"/>
                <w:lang w:eastAsia="ru-RU"/>
              </w:rPr>
              <w:lastRenderedPageBreak/>
              <w:drawing>
                <wp:anchor distT="0" distB="0" distL="114300" distR="114300" simplePos="0" relativeHeight="251661824" behindDoc="1" locked="0" layoutInCell="1" allowOverlap="1" wp14:anchorId="3029B62F" wp14:editId="4B3EEF6E">
                  <wp:simplePos x="0" y="0"/>
                  <wp:positionH relativeFrom="column">
                    <wp:posOffset>229152</wp:posOffset>
                  </wp:positionH>
                  <wp:positionV relativeFrom="paragraph">
                    <wp:posOffset>1837276</wp:posOffset>
                  </wp:positionV>
                  <wp:extent cx="965061" cy="1287780"/>
                  <wp:effectExtent l="0" t="0" r="6985" b="7620"/>
                  <wp:wrapTight wrapText="bothSides">
                    <wp:wrapPolygon edited="0">
                      <wp:start x="0" y="0"/>
                      <wp:lineTo x="0" y="21408"/>
                      <wp:lineTo x="21330" y="21408"/>
                      <wp:lineTo x="21330" y="0"/>
                      <wp:lineTo x="0" y="0"/>
                    </wp:wrapPolygon>
                  </wp:wrapTight>
                  <wp:docPr id="7" name="Рисунок 7" descr="Глобализация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лобализация — Википедия"/>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65061" cy="1287780"/>
                          </a:xfrm>
                          <a:prstGeom prst="rect">
                            <a:avLst/>
                          </a:prstGeom>
                          <a:noFill/>
                          <a:ln>
                            <a:noFill/>
                          </a:ln>
                        </pic:spPr>
                      </pic:pic>
                    </a:graphicData>
                  </a:graphic>
                </wp:anchor>
              </w:drawing>
            </w:r>
          </w:p>
          <w:p w14:paraId="29138E88"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noProof/>
                <w:sz w:val="24"/>
                <w:szCs w:val="24"/>
                <w:lang w:eastAsia="ru-RU"/>
              </w:rPr>
              <w:drawing>
                <wp:anchor distT="0" distB="0" distL="114300" distR="114300" simplePos="0" relativeHeight="251655680" behindDoc="1" locked="0" layoutInCell="1" allowOverlap="1" wp14:anchorId="48743E4E" wp14:editId="2E870D08">
                  <wp:simplePos x="0" y="0"/>
                  <wp:positionH relativeFrom="column">
                    <wp:posOffset>94615</wp:posOffset>
                  </wp:positionH>
                  <wp:positionV relativeFrom="paragraph">
                    <wp:posOffset>0</wp:posOffset>
                  </wp:positionV>
                  <wp:extent cx="1101090" cy="1007110"/>
                  <wp:effectExtent l="0" t="0" r="3810" b="2540"/>
                  <wp:wrapSquare wrapText="bothSides"/>
                  <wp:docPr id="8" name="Рисунок 8" descr="Когда началась глобализация? | ProFinanc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гда началась глобализация? | ProFinance.Ru"/>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01090" cy="1007110"/>
                          </a:xfrm>
                          <a:prstGeom prst="rect">
                            <a:avLst/>
                          </a:prstGeom>
                          <a:noFill/>
                          <a:ln>
                            <a:noFill/>
                          </a:ln>
                        </pic:spPr>
                      </pic:pic>
                    </a:graphicData>
                  </a:graphic>
                </wp:anchor>
              </w:drawing>
            </w:r>
          </w:p>
          <w:p w14:paraId="6E4FB7D8"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p w14:paraId="034CBB67"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p w14:paraId="31BE217B"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tc>
        <w:tc>
          <w:tcPr>
            <w:tcW w:w="2317" w:type="dxa"/>
          </w:tcPr>
          <w:p w14:paraId="661734F7"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i/>
                <w:sz w:val="24"/>
                <w:szCs w:val="24"/>
              </w:rPr>
              <w:lastRenderedPageBreak/>
              <w:t xml:space="preserve">Личностные: </w:t>
            </w:r>
            <w:r w:rsidRPr="00727F5C">
              <w:rPr>
                <w:rFonts w:ascii="Times New Roman" w:hAnsi="Times New Roman" w:cs="Times New Roman"/>
                <w:sz w:val="24"/>
                <w:szCs w:val="24"/>
              </w:rPr>
              <w:t>принятие социальной роли учащегося.</w:t>
            </w:r>
          </w:p>
          <w:p w14:paraId="2357CAF0"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i/>
                <w:sz w:val="24"/>
                <w:szCs w:val="24"/>
              </w:rPr>
            </w:pPr>
            <w:r w:rsidRPr="00727F5C">
              <w:rPr>
                <w:rFonts w:ascii="Times New Roman" w:hAnsi="Times New Roman" w:cs="Times New Roman"/>
                <w:i/>
                <w:sz w:val="24"/>
                <w:szCs w:val="24"/>
              </w:rPr>
              <w:t xml:space="preserve">Познавательные: </w:t>
            </w:r>
            <w:r w:rsidRPr="00727F5C">
              <w:rPr>
                <w:rFonts w:ascii="Times New Roman" w:hAnsi="Times New Roman" w:cs="Times New Roman"/>
                <w:sz w:val="24"/>
                <w:szCs w:val="24"/>
              </w:rPr>
              <w:t>актуализация имеющихся знаний.</w:t>
            </w:r>
            <w:r w:rsidRPr="00727F5C">
              <w:rPr>
                <w:rFonts w:ascii="Times New Roman" w:hAnsi="Times New Roman" w:cs="Times New Roman"/>
                <w:i/>
                <w:sz w:val="24"/>
                <w:szCs w:val="24"/>
              </w:rPr>
              <w:t xml:space="preserve"> </w:t>
            </w:r>
          </w:p>
          <w:p w14:paraId="7A111F8B"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i/>
                <w:sz w:val="24"/>
                <w:szCs w:val="24"/>
              </w:rPr>
            </w:pPr>
            <w:r w:rsidRPr="00727F5C">
              <w:rPr>
                <w:rFonts w:ascii="Times New Roman" w:hAnsi="Times New Roman" w:cs="Times New Roman"/>
                <w:i/>
                <w:sz w:val="24"/>
                <w:szCs w:val="24"/>
              </w:rPr>
              <w:t xml:space="preserve">Коммуникативные: </w:t>
            </w:r>
            <w:r w:rsidRPr="00727F5C">
              <w:rPr>
                <w:rFonts w:ascii="Times New Roman" w:hAnsi="Times New Roman" w:cs="Times New Roman"/>
                <w:sz w:val="24"/>
                <w:szCs w:val="24"/>
              </w:rPr>
              <w:t xml:space="preserve">умение </w:t>
            </w:r>
            <w:r w:rsidRPr="00727F5C">
              <w:rPr>
                <w:rFonts w:ascii="Times New Roman" w:hAnsi="Times New Roman" w:cs="Times New Roman"/>
                <w:sz w:val="24"/>
                <w:szCs w:val="24"/>
              </w:rPr>
              <w:lastRenderedPageBreak/>
              <w:t>слушать учителя, умение выражать свои мысли.</w:t>
            </w:r>
          </w:p>
          <w:p w14:paraId="7DF406D6"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tc>
      </w:tr>
      <w:tr w:rsidR="00D47FF1" w:rsidRPr="00727F5C" w14:paraId="7EE608CC" w14:textId="77777777" w:rsidTr="00E929F1">
        <w:tc>
          <w:tcPr>
            <w:tcW w:w="3388" w:type="dxa"/>
          </w:tcPr>
          <w:p w14:paraId="31A9FDD6" w14:textId="77777777" w:rsidR="00E929F1" w:rsidRPr="00727F5C" w:rsidRDefault="00E929F1" w:rsidP="004177E7">
            <w:pPr>
              <w:numPr>
                <w:ilvl w:val="0"/>
                <w:numId w:val="6"/>
              </w:numPr>
              <w:autoSpaceDE w:val="0"/>
              <w:autoSpaceDN w:val="0"/>
              <w:adjustRightInd w:val="0"/>
              <w:spacing w:beforeLines="60" w:before="144" w:afterLines="30" w:after="72" w:line="360" w:lineRule="auto"/>
              <w:ind w:firstLine="709"/>
              <w:jc w:val="both"/>
              <w:rPr>
                <w:rFonts w:ascii="Times New Roman" w:hAnsi="Times New Roman" w:cs="Times New Roman"/>
                <w:b/>
                <w:bCs/>
                <w:sz w:val="24"/>
                <w:szCs w:val="24"/>
              </w:rPr>
            </w:pPr>
            <w:r w:rsidRPr="00727F5C">
              <w:rPr>
                <w:rFonts w:ascii="Times New Roman" w:hAnsi="Times New Roman" w:cs="Times New Roman"/>
                <w:b/>
                <w:bCs/>
                <w:sz w:val="24"/>
                <w:szCs w:val="24"/>
              </w:rPr>
              <w:lastRenderedPageBreak/>
              <w:t>Изучение</w:t>
            </w:r>
          </w:p>
          <w:p w14:paraId="617BC020" w14:textId="77777777" w:rsidR="00E929F1" w:rsidRPr="00727F5C" w:rsidRDefault="00E929F1" w:rsidP="00301253">
            <w:pPr>
              <w:autoSpaceDE w:val="0"/>
              <w:autoSpaceDN w:val="0"/>
              <w:adjustRightInd w:val="0"/>
              <w:spacing w:beforeLines="60" w:before="144" w:afterLines="30" w:after="72" w:line="360" w:lineRule="auto"/>
              <w:ind w:firstLine="709"/>
              <w:jc w:val="both"/>
              <w:rPr>
                <w:rFonts w:ascii="Times New Roman" w:hAnsi="Times New Roman" w:cs="Times New Roman"/>
                <w:b/>
                <w:bCs/>
                <w:sz w:val="24"/>
                <w:szCs w:val="24"/>
              </w:rPr>
            </w:pPr>
            <w:r w:rsidRPr="00727F5C">
              <w:rPr>
                <w:rFonts w:ascii="Times New Roman" w:hAnsi="Times New Roman" w:cs="Times New Roman"/>
                <w:b/>
                <w:bCs/>
                <w:sz w:val="24"/>
                <w:szCs w:val="24"/>
              </w:rPr>
              <w:t>нового</w:t>
            </w:r>
          </w:p>
          <w:p w14:paraId="63866D1B" w14:textId="77777777" w:rsidR="00E929F1" w:rsidRPr="00727F5C" w:rsidRDefault="00E929F1" w:rsidP="00301253">
            <w:pPr>
              <w:autoSpaceDE w:val="0"/>
              <w:autoSpaceDN w:val="0"/>
              <w:adjustRightInd w:val="0"/>
              <w:spacing w:beforeLines="60" w:before="144" w:afterLines="30" w:after="72" w:line="360" w:lineRule="auto"/>
              <w:ind w:firstLine="709"/>
              <w:jc w:val="both"/>
              <w:rPr>
                <w:rFonts w:ascii="Times New Roman" w:hAnsi="Times New Roman" w:cs="Times New Roman"/>
                <w:b/>
                <w:bCs/>
                <w:sz w:val="24"/>
                <w:szCs w:val="24"/>
              </w:rPr>
            </w:pPr>
            <w:r w:rsidRPr="00727F5C">
              <w:rPr>
                <w:rFonts w:ascii="Times New Roman" w:hAnsi="Times New Roman" w:cs="Times New Roman"/>
                <w:b/>
                <w:bCs/>
                <w:sz w:val="24"/>
                <w:szCs w:val="24"/>
              </w:rPr>
              <w:t>материала</w:t>
            </w:r>
          </w:p>
          <w:p w14:paraId="37148AB6"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b/>
                <w:sz w:val="24"/>
                <w:szCs w:val="24"/>
              </w:rPr>
            </w:pPr>
          </w:p>
        </w:tc>
        <w:tc>
          <w:tcPr>
            <w:tcW w:w="3348" w:type="dxa"/>
          </w:tcPr>
          <w:p w14:paraId="2A1A4328"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t xml:space="preserve">Учитель </w:t>
            </w:r>
            <w:r w:rsidRPr="00727F5C">
              <w:rPr>
                <w:rFonts w:ascii="Times New Roman" w:eastAsia="Times New Roman" w:hAnsi="Times New Roman" w:cs="Times New Roman"/>
                <w:bCs/>
                <w:sz w:val="24"/>
                <w:szCs w:val="24"/>
                <w:lang w:eastAsia="ru-RU"/>
              </w:rPr>
              <w:t>организует диспут, </w:t>
            </w:r>
            <w:r w:rsidRPr="00727F5C">
              <w:rPr>
                <w:rFonts w:ascii="Times New Roman" w:eastAsia="Times New Roman" w:hAnsi="Times New Roman" w:cs="Times New Roman"/>
                <w:sz w:val="24"/>
                <w:szCs w:val="24"/>
                <w:lang w:eastAsia="ru-RU"/>
              </w:rPr>
              <w:t>предлагая школьникам выступать по очереди и задавать вопросы.</w:t>
            </w:r>
          </w:p>
          <w:p w14:paraId="4C8F239B"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bCs/>
                <w:sz w:val="24"/>
                <w:szCs w:val="24"/>
                <w:lang w:eastAsia="ru-RU"/>
              </w:rPr>
              <w:t>Составляет и записывает</w:t>
            </w:r>
            <w:r w:rsidRPr="00727F5C">
              <w:rPr>
                <w:rFonts w:ascii="Times New Roman" w:eastAsia="Times New Roman" w:hAnsi="Times New Roman" w:cs="Times New Roman"/>
                <w:sz w:val="24"/>
                <w:szCs w:val="24"/>
                <w:lang w:eastAsia="ru-RU"/>
              </w:rPr>
              <w:t> на доске на основе приобретенных знаний, конспективно-справочную таблицу «Xaрактеристика глобальных проблем человечества» по мере продвижения ученического диспута</w:t>
            </w:r>
          </w:p>
          <w:p w14:paraId="2A55D57D"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p w14:paraId="39EBF0A1"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p w14:paraId="2B7B309F"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tc>
        <w:tc>
          <w:tcPr>
            <w:tcW w:w="2488" w:type="dxa"/>
          </w:tcPr>
          <w:p w14:paraId="30051F53"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bCs/>
                <w:sz w:val="24"/>
                <w:szCs w:val="24"/>
                <w:lang w:eastAsia="ru-RU"/>
              </w:rPr>
              <w:lastRenderedPageBreak/>
              <w:t>Читают </w:t>
            </w:r>
            <w:r w:rsidRPr="00727F5C">
              <w:rPr>
                <w:rFonts w:ascii="Times New Roman" w:eastAsia="Times New Roman" w:hAnsi="Times New Roman" w:cs="Times New Roman"/>
                <w:sz w:val="24"/>
                <w:szCs w:val="24"/>
                <w:lang w:eastAsia="ru-RU"/>
              </w:rPr>
              <w:t>информацию с раздаточного материала о глобальных проблемах.</w:t>
            </w:r>
          </w:p>
          <w:p w14:paraId="4F8F8BA4"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bCs/>
                <w:sz w:val="24"/>
                <w:szCs w:val="24"/>
                <w:lang w:eastAsia="ru-RU"/>
              </w:rPr>
              <w:t>Выбирают</w:t>
            </w:r>
            <w:r w:rsidRPr="00727F5C">
              <w:rPr>
                <w:rFonts w:ascii="Times New Roman" w:eastAsia="Times New Roman" w:hAnsi="Times New Roman" w:cs="Times New Roman"/>
                <w:sz w:val="24"/>
                <w:szCs w:val="24"/>
                <w:lang w:eastAsia="ru-RU"/>
              </w:rPr>
              <w:t> нужную учебную информацию.</w:t>
            </w:r>
          </w:p>
          <w:p w14:paraId="50ED0046"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bCs/>
                <w:sz w:val="24"/>
                <w:szCs w:val="24"/>
                <w:lang w:eastAsia="ru-RU"/>
              </w:rPr>
              <w:t>Составляют список проблем:</w:t>
            </w:r>
          </w:p>
          <w:p w14:paraId="2F305446" w14:textId="77777777" w:rsidR="00E929F1" w:rsidRPr="00727F5C" w:rsidRDefault="00E929F1" w:rsidP="004177E7">
            <w:pPr>
              <w:numPr>
                <w:ilvl w:val="0"/>
                <w:numId w:val="11"/>
              </w:num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t>Экологические проблемы;</w:t>
            </w:r>
          </w:p>
          <w:p w14:paraId="6C1DC8E9" w14:textId="77777777" w:rsidR="00E929F1" w:rsidRPr="00727F5C" w:rsidRDefault="00E929F1" w:rsidP="004177E7">
            <w:pPr>
              <w:numPr>
                <w:ilvl w:val="0"/>
                <w:numId w:val="11"/>
              </w:num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t>Демографические проблемы; </w:t>
            </w:r>
          </w:p>
          <w:p w14:paraId="4DB1776C" w14:textId="77777777" w:rsidR="00E929F1" w:rsidRPr="00727F5C" w:rsidRDefault="00E929F1" w:rsidP="004177E7">
            <w:pPr>
              <w:numPr>
                <w:ilvl w:val="0"/>
                <w:numId w:val="11"/>
              </w:num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t xml:space="preserve">Проблемы разоружения и </w:t>
            </w:r>
            <w:r w:rsidRPr="00727F5C">
              <w:rPr>
                <w:rFonts w:ascii="Times New Roman" w:eastAsia="Times New Roman" w:hAnsi="Times New Roman" w:cs="Times New Roman"/>
                <w:sz w:val="24"/>
                <w:szCs w:val="24"/>
                <w:lang w:eastAsia="ru-RU"/>
              </w:rPr>
              <w:lastRenderedPageBreak/>
              <w:t>сохранения мира на Земле;</w:t>
            </w:r>
          </w:p>
          <w:p w14:paraId="2C3F4FEA" w14:textId="77777777" w:rsidR="00E929F1" w:rsidRPr="00727F5C" w:rsidRDefault="00E929F1" w:rsidP="004177E7">
            <w:pPr>
              <w:numPr>
                <w:ilvl w:val="0"/>
                <w:numId w:val="11"/>
              </w:num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t xml:space="preserve">Продовольственная проблема; </w:t>
            </w:r>
          </w:p>
          <w:p w14:paraId="13E98A25"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bCs/>
                <w:sz w:val="24"/>
                <w:szCs w:val="24"/>
                <w:lang w:eastAsia="ru-RU"/>
              </w:rPr>
              <w:t>Находят взаимосвязь</w:t>
            </w:r>
            <w:r w:rsidRPr="00727F5C">
              <w:rPr>
                <w:rFonts w:ascii="Times New Roman" w:eastAsia="Times New Roman" w:hAnsi="Times New Roman" w:cs="Times New Roman"/>
                <w:sz w:val="24"/>
                <w:szCs w:val="24"/>
                <w:lang w:eastAsia="ru-RU"/>
              </w:rPr>
              <w:t> глобальных проблем.</w:t>
            </w:r>
          </w:p>
          <w:p w14:paraId="01656185"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bCs/>
                <w:sz w:val="24"/>
                <w:szCs w:val="24"/>
                <w:lang w:eastAsia="ru-RU"/>
              </w:rPr>
              <w:t>Узнают</w:t>
            </w:r>
            <w:r w:rsidRPr="00727F5C">
              <w:rPr>
                <w:rFonts w:ascii="Times New Roman" w:eastAsia="Times New Roman" w:hAnsi="Times New Roman" w:cs="Times New Roman"/>
                <w:sz w:val="24"/>
                <w:szCs w:val="24"/>
                <w:lang w:eastAsia="ru-RU"/>
              </w:rPr>
              <w:t> о глобальных прогнозах, гипотезах и проектах.</w:t>
            </w:r>
          </w:p>
          <w:p w14:paraId="295AE803"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t xml:space="preserve">Задают вопросы, в ходе диспута фиксируют необходимую информацию в таблицу. </w:t>
            </w:r>
          </w:p>
          <w:p w14:paraId="1F837384"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tc>
        <w:tc>
          <w:tcPr>
            <w:tcW w:w="3019" w:type="dxa"/>
          </w:tcPr>
          <w:tbl>
            <w:tblPr>
              <w:tblStyle w:val="ac"/>
              <w:tblW w:w="0" w:type="auto"/>
              <w:tblLook w:val="04A0" w:firstRow="1" w:lastRow="0" w:firstColumn="1" w:lastColumn="0" w:noHBand="0" w:noVBand="1"/>
            </w:tblPr>
            <w:tblGrid>
              <w:gridCol w:w="2079"/>
              <w:gridCol w:w="1058"/>
            </w:tblGrid>
            <w:tr w:rsidR="00D47FF1" w:rsidRPr="00727F5C" w14:paraId="0887D809" w14:textId="77777777" w:rsidTr="00D47FF1">
              <w:tc>
                <w:tcPr>
                  <w:tcW w:w="888" w:type="dxa"/>
                </w:tcPr>
                <w:p w14:paraId="10F34551"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lastRenderedPageBreak/>
                    <w:t>Глобальные проблемы</w:t>
                  </w:r>
                  <w:r w:rsidR="00A627B5" w:rsidRPr="00727F5C">
                    <w:rPr>
                      <w:rFonts w:ascii="Times New Roman" w:hAnsi="Times New Roman" w:cs="Times New Roman"/>
                      <w:sz w:val="24"/>
                      <w:szCs w:val="24"/>
                    </w:rPr>
                    <w:t>/ краткая справка</w:t>
                  </w:r>
                </w:p>
              </w:tc>
              <w:tc>
                <w:tcPr>
                  <w:tcW w:w="889" w:type="dxa"/>
                </w:tcPr>
                <w:p w14:paraId="5FB6F2A7"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Пути решения</w:t>
                  </w:r>
                </w:p>
              </w:tc>
            </w:tr>
            <w:tr w:rsidR="00D47FF1" w:rsidRPr="00727F5C" w14:paraId="745B17CA" w14:textId="77777777" w:rsidTr="00D47FF1">
              <w:tc>
                <w:tcPr>
                  <w:tcW w:w="888" w:type="dxa"/>
                </w:tcPr>
                <w:p w14:paraId="5E778784"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Экологическая проблема</w:t>
                  </w:r>
                </w:p>
              </w:tc>
              <w:tc>
                <w:tcPr>
                  <w:tcW w:w="889" w:type="dxa"/>
                </w:tcPr>
                <w:p w14:paraId="2A96C046"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p>
              </w:tc>
            </w:tr>
            <w:tr w:rsidR="00D47FF1" w:rsidRPr="00727F5C" w14:paraId="471AA93D" w14:textId="77777777" w:rsidTr="00D47FF1">
              <w:tc>
                <w:tcPr>
                  <w:tcW w:w="888" w:type="dxa"/>
                </w:tcPr>
                <w:p w14:paraId="65ACA2D5"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t>Демографическая проблема</w:t>
                  </w:r>
                </w:p>
              </w:tc>
              <w:tc>
                <w:tcPr>
                  <w:tcW w:w="889" w:type="dxa"/>
                </w:tcPr>
                <w:p w14:paraId="2AEFA85C"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p>
              </w:tc>
            </w:tr>
            <w:tr w:rsidR="00D47FF1" w:rsidRPr="00727F5C" w14:paraId="06EB5E70" w14:textId="77777777" w:rsidTr="00D47FF1">
              <w:tc>
                <w:tcPr>
                  <w:tcW w:w="888" w:type="dxa"/>
                </w:tcPr>
                <w:p w14:paraId="64DB5E80" w14:textId="77777777" w:rsidR="00D47FF1" w:rsidRPr="00727F5C" w:rsidRDefault="00D47F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t>Проблемы разоружения и сохранения мира на Земле;</w:t>
                  </w:r>
                </w:p>
                <w:p w14:paraId="4EC5506E"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p>
              </w:tc>
              <w:tc>
                <w:tcPr>
                  <w:tcW w:w="889" w:type="dxa"/>
                </w:tcPr>
                <w:p w14:paraId="02AB7670"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p>
              </w:tc>
            </w:tr>
            <w:tr w:rsidR="00D47FF1" w:rsidRPr="00727F5C" w14:paraId="5F44C64D" w14:textId="77777777" w:rsidTr="00D47FF1">
              <w:tc>
                <w:tcPr>
                  <w:tcW w:w="888" w:type="dxa"/>
                </w:tcPr>
                <w:p w14:paraId="0E92A790"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eastAsia="Times New Roman" w:hAnsi="Times New Roman" w:cs="Times New Roman"/>
                      <w:sz w:val="24"/>
                      <w:szCs w:val="24"/>
                      <w:lang w:eastAsia="ru-RU"/>
                    </w:rPr>
                    <w:lastRenderedPageBreak/>
                    <w:t>Продовольственная проблема</w:t>
                  </w:r>
                </w:p>
              </w:tc>
              <w:tc>
                <w:tcPr>
                  <w:tcW w:w="889" w:type="dxa"/>
                </w:tcPr>
                <w:p w14:paraId="2B33049D"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p>
              </w:tc>
            </w:tr>
          </w:tbl>
          <w:p w14:paraId="6C785033"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tc>
        <w:tc>
          <w:tcPr>
            <w:tcW w:w="2317" w:type="dxa"/>
          </w:tcPr>
          <w:p w14:paraId="5EA99CFA"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i/>
                <w:sz w:val="24"/>
                <w:szCs w:val="24"/>
              </w:rPr>
              <w:lastRenderedPageBreak/>
              <w:t xml:space="preserve">Личностные: </w:t>
            </w:r>
            <w:r w:rsidRPr="00727F5C">
              <w:rPr>
                <w:rFonts w:ascii="Times New Roman" w:hAnsi="Times New Roman" w:cs="Times New Roman"/>
                <w:sz w:val="24"/>
                <w:szCs w:val="24"/>
              </w:rPr>
              <w:t>установление связи между целью и мотивом учения.</w:t>
            </w:r>
          </w:p>
          <w:p w14:paraId="2BF804C1"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i/>
                <w:sz w:val="24"/>
                <w:szCs w:val="24"/>
              </w:rPr>
              <w:t xml:space="preserve">Познавательные: </w:t>
            </w:r>
            <w:r w:rsidRPr="00727F5C">
              <w:rPr>
                <w:rFonts w:ascii="Times New Roman" w:hAnsi="Times New Roman" w:cs="Times New Roman"/>
                <w:sz w:val="24"/>
                <w:szCs w:val="24"/>
              </w:rPr>
              <w:t>осознанное построение высказывания.</w:t>
            </w:r>
          </w:p>
          <w:p w14:paraId="64DB2319"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i/>
                <w:sz w:val="24"/>
                <w:szCs w:val="24"/>
              </w:rPr>
            </w:pPr>
            <w:r w:rsidRPr="00727F5C">
              <w:rPr>
                <w:rFonts w:ascii="Times New Roman" w:hAnsi="Times New Roman" w:cs="Times New Roman"/>
                <w:i/>
                <w:sz w:val="24"/>
                <w:szCs w:val="24"/>
              </w:rPr>
              <w:t xml:space="preserve">Коммуникативные: </w:t>
            </w:r>
            <w:r w:rsidRPr="00727F5C">
              <w:rPr>
                <w:rFonts w:ascii="Times New Roman" w:hAnsi="Times New Roman" w:cs="Times New Roman"/>
                <w:sz w:val="24"/>
                <w:szCs w:val="24"/>
              </w:rPr>
              <w:t>умение выражать свои мысли.</w:t>
            </w:r>
          </w:p>
          <w:p w14:paraId="45DE5EC2" w14:textId="77777777" w:rsidR="00E929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i/>
                <w:sz w:val="24"/>
                <w:szCs w:val="24"/>
              </w:rPr>
              <w:t xml:space="preserve">Регулятивные: </w:t>
            </w:r>
            <w:r w:rsidRPr="00727F5C">
              <w:rPr>
                <w:rFonts w:ascii="Times New Roman" w:hAnsi="Times New Roman" w:cs="Times New Roman"/>
                <w:sz w:val="24"/>
                <w:szCs w:val="24"/>
              </w:rPr>
              <w:t xml:space="preserve">прогнозирование </w:t>
            </w:r>
            <w:r w:rsidRPr="00727F5C">
              <w:rPr>
                <w:rFonts w:ascii="Times New Roman" w:hAnsi="Times New Roman" w:cs="Times New Roman"/>
                <w:sz w:val="24"/>
                <w:szCs w:val="24"/>
              </w:rPr>
              <w:lastRenderedPageBreak/>
              <w:t>результатов учебной деятельности.</w:t>
            </w:r>
          </w:p>
        </w:tc>
      </w:tr>
      <w:tr w:rsidR="00D47FF1" w:rsidRPr="00727F5C" w14:paraId="0BDBC654" w14:textId="77777777" w:rsidTr="00E929F1">
        <w:tc>
          <w:tcPr>
            <w:tcW w:w="3388" w:type="dxa"/>
          </w:tcPr>
          <w:p w14:paraId="59EC6F85" w14:textId="77777777" w:rsidR="00E929F1" w:rsidRPr="00727F5C" w:rsidRDefault="00E929F1" w:rsidP="004177E7">
            <w:pPr>
              <w:numPr>
                <w:ilvl w:val="0"/>
                <w:numId w:val="6"/>
              </w:numPr>
              <w:spacing w:beforeLines="60" w:before="144" w:afterLines="30" w:after="72" w:line="360" w:lineRule="auto"/>
              <w:ind w:left="0" w:firstLine="709"/>
              <w:jc w:val="both"/>
              <w:rPr>
                <w:rFonts w:ascii="Times New Roman" w:hAnsi="Times New Roman" w:cs="Times New Roman"/>
                <w:b/>
                <w:sz w:val="24"/>
                <w:szCs w:val="24"/>
              </w:rPr>
            </w:pPr>
            <w:r w:rsidRPr="00727F5C">
              <w:rPr>
                <w:rFonts w:ascii="Times New Roman" w:hAnsi="Times New Roman" w:cs="Times New Roman"/>
                <w:b/>
                <w:sz w:val="24"/>
                <w:szCs w:val="24"/>
              </w:rPr>
              <w:lastRenderedPageBreak/>
              <w:t>Итоги и рефлексия</w:t>
            </w:r>
          </w:p>
        </w:tc>
        <w:tc>
          <w:tcPr>
            <w:tcW w:w="3348" w:type="dxa"/>
          </w:tcPr>
          <w:p w14:paraId="5E7F336E"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t xml:space="preserve">Что означает выражение: «Мы не унаследовали Землю от наших предков. Мы </w:t>
            </w:r>
            <w:r w:rsidRPr="00727F5C">
              <w:rPr>
                <w:rFonts w:ascii="Times New Roman" w:eastAsia="Times New Roman" w:hAnsi="Times New Roman" w:cs="Times New Roman"/>
                <w:sz w:val="24"/>
                <w:szCs w:val="24"/>
                <w:lang w:eastAsia="ru-RU"/>
              </w:rPr>
              <w:lastRenderedPageBreak/>
              <w:t>берем ее взаймы у наших потомков»?</w:t>
            </w:r>
          </w:p>
          <w:p w14:paraId="50E4F54D"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sz w:val="24"/>
                <w:szCs w:val="24"/>
                <w:lang w:eastAsia="ru-RU"/>
              </w:rPr>
              <w:t>Почему решение глобальных проблем зависит не только от государств и правительств, но и от действий всех жителей Земли, каждого отдельного человека, в том числе и от вас лично?</w:t>
            </w:r>
          </w:p>
          <w:p w14:paraId="7AA36BDA" w14:textId="77777777" w:rsidR="00E929F1" w:rsidRPr="00727F5C" w:rsidRDefault="00E929F1" w:rsidP="00301253">
            <w:pPr>
              <w:shd w:val="clear" w:color="auto" w:fill="FFFFFF"/>
              <w:spacing w:beforeLines="60" w:before="144" w:afterLines="30" w:after="72" w:line="360" w:lineRule="auto"/>
              <w:ind w:firstLine="709"/>
              <w:jc w:val="both"/>
              <w:rPr>
                <w:rFonts w:ascii="Times New Roman" w:eastAsia="Times New Roman" w:hAnsi="Times New Roman" w:cs="Times New Roman"/>
                <w:sz w:val="24"/>
                <w:szCs w:val="24"/>
                <w:lang w:eastAsia="ru-RU"/>
              </w:rPr>
            </w:pPr>
            <w:r w:rsidRPr="00727F5C">
              <w:rPr>
                <w:rFonts w:ascii="Times New Roman" w:eastAsia="Times New Roman" w:hAnsi="Times New Roman" w:cs="Times New Roman"/>
                <w:bCs/>
                <w:sz w:val="24"/>
                <w:szCs w:val="24"/>
                <w:lang w:eastAsia="ru-RU"/>
              </w:rPr>
              <w:t>Оценивает</w:t>
            </w:r>
            <w:r w:rsidRPr="00727F5C">
              <w:rPr>
                <w:rFonts w:ascii="Times New Roman" w:eastAsia="Times New Roman" w:hAnsi="Times New Roman" w:cs="Times New Roman"/>
                <w:sz w:val="24"/>
                <w:szCs w:val="24"/>
                <w:lang w:eastAsia="ru-RU"/>
              </w:rPr>
              <w:t> успешность диспута. </w:t>
            </w:r>
            <w:r w:rsidRPr="00727F5C">
              <w:rPr>
                <w:rFonts w:ascii="Times New Roman" w:eastAsia="Times New Roman" w:hAnsi="Times New Roman" w:cs="Times New Roman"/>
                <w:bCs/>
                <w:sz w:val="24"/>
                <w:szCs w:val="24"/>
                <w:lang w:eastAsia="ru-RU"/>
              </w:rPr>
              <w:t>Подводит итоги урок</w:t>
            </w:r>
          </w:p>
        </w:tc>
        <w:tc>
          <w:tcPr>
            <w:tcW w:w="2488" w:type="dxa"/>
          </w:tcPr>
          <w:p w14:paraId="6A6D8513"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sz w:val="24"/>
                <w:szCs w:val="24"/>
              </w:rPr>
              <w:lastRenderedPageBreak/>
              <w:t>Отвечают на вопросы учителя.</w:t>
            </w:r>
            <w:r w:rsidRPr="00727F5C">
              <w:rPr>
                <w:rFonts w:ascii="Times New Roman" w:hAnsi="Times New Roman" w:cs="Times New Roman"/>
                <w:bCs/>
                <w:sz w:val="24"/>
                <w:szCs w:val="24"/>
                <w:shd w:val="clear" w:color="auto" w:fill="FFFFFF"/>
              </w:rPr>
              <w:t xml:space="preserve"> Делятся впечатлениями</w:t>
            </w:r>
            <w:r w:rsidRPr="00727F5C">
              <w:rPr>
                <w:rFonts w:ascii="Times New Roman" w:hAnsi="Times New Roman" w:cs="Times New Roman"/>
                <w:sz w:val="24"/>
                <w:szCs w:val="24"/>
                <w:shd w:val="clear" w:color="auto" w:fill="FFFFFF"/>
              </w:rPr>
              <w:t> друг с другом, делают выводы</w:t>
            </w:r>
          </w:p>
          <w:p w14:paraId="069725EA"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tc>
        <w:tc>
          <w:tcPr>
            <w:tcW w:w="3019" w:type="dxa"/>
          </w:tcPr>
          <w:p w14:paraId="6F9626B8" w14:textId="77777777" w:rsidR="00E929F1" w:rsidRPr="00727F5C" w:rsidRDefault="00E929F1" w:rsidP="00301253">
            <w:pPr>
              <w:spacing w:beforeLines="60" w:before="144" w:afterLines="30" w:after="72" w:line="360" w:lineRule="auto"/>
              <w:ind w:firstLine="709"/>
              <w:jc w:val="both"/>
              <w:rPr>
                <w:rFonts w:ascii="Times New Roman" w:hAnsi="Times New Roman" w:cs="Times New Roman"/>
                <w:sz w:val="24"/>
                <w:szCs w:val="24"/>
              </w:rPr>
            </w:pPr>
          </w:p>
        </w:tc>
        <w:tc>
          <w:tcPr>
            <w:tcW w:w="2317" w:type="dxa"/>
          </w:tcPr>
          <w:p w14:paraId="6E586132"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i/>
                <w:sz w:val="24"/>
                <w:szCs w:val="24"/>
              </w:rPr>
              <w:t xml:space="preserve">Личностные: </w:t>
            </w:r>
            <w:r w:rsidRPr="00727F5C">
              <w:rPr>
                <w:rFonts w:ascii="Times New Roman" w:hAnsi="Times New Roman" w:cs="Times New Roman"/>
                <w:sz w:val="24"/>
                <w:szCs w:val="24"/>
              </w:rPr>
              <w:t>нравственно-этическая ориентация.</w:t>
            </w:r>
          </w:p>
          <w:p w14:paraId="4F959AD9"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i/>
                <w:sz w:val="24"/>
                <w:szCs w:val="24"/>
              </w:rPr>
              <w:lastRenderedPageBreak/>
              <w:t xml:space="preserve">Познавательные: </w:t>
            </w:r>
            <w:r w:rsidRPr="00727F5C">
              <w:rPr>
                <w:rFonts w:ascii="Times New Roman" w:hAnsi="Times New Roman" w:cs="Times New Roman"/>
                <w:sz w:val="24"/>
                <w:szCs w:val="24"/>
              </w:rPr>
              <w:t>рефлексия; оценка процесса и результатов деятельности</w:t>
            </w:r>
          </w:p>
          <w:p w14:paraId="39624F06" w14:textId="77777777" w:rsidR="00D47F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i/>
                <w:sz w:val="24"/>
                <w:szCs w:val="24"/>
              </w:rPr>
              <w:t xml:space="preserve">Коммуникативные: </w:t>
            </w:r>
            <w:r w:rsidRPr="00727F5C">
              <w:rPr>
                <w:rFonts w:ascii="Times New Roman" w:hAnsi="Times New Roman" w:cs="Times New Roman"/>
                <w:sz w:val="24"/>
                <w:szCs w:val="24"/>
              </w:rPr>
              <w:t>оценка действий группы.</w:t>
            </w:r>
          </w:p>
          <w:p w14:paraId="0B7E6B01" w14:textId="77777777" w:rsidR="00E929F1" w:rsidRPr="00727F5C" w:rsidRDefault="00D47FF1" w:rsidP="00301253">
            <w:pPr>
              <w:spacing w:beforeLines="60" w:before="144" w:afterLines="30" w:after="72" w:line="360" w:lineRule="auto"/>
              <w:ind w:firstLine="709"/>
              <w:jc w:val="both"/>
              <w:rPr>
                <w:rFonts w:ascii="Times New Roman" w:hAnsi="Times New Roman" w:cs="Times New Roman"/>
                <w:sz w:val="24"/>
                <w:szCs w:val="24"/>
              </w:rPr>
            </w:pPr>
            <w:r w:rsidRPr="00727F5C">
              <w:rPr>
                <w:rFonts w:ascii="Times New Roman" w:hAnsi="Times New Roman" w:cs="Times New Roman"/>
                <w:i/>
                <w:sz w:val="24"/>
                <w:szCs w:val="24"/>
              </w:rPr>
              <w:t xml:space="preserve">Регулятивные: </w:t>
            </w:r>
            <w:r w:rsidRPr="00727F5C">
              <w:rPr>
                <w:rFonts w:ascii="Times New Roman" w:hAnsi="Times New Roman" w:cs="Times New Roman"/>
                <w:sz w:val="24"/>
                <w:szCs w:val="24"/>
              </w:rPr>
              <w:t>оценка качества и усвоения знания.</w:t>
            </w:r>
          </w:p>
        </w:tc>
      </w:tr>
    </w:tbl>
    <w:p w14:paraId="09544A81" w14:textId="77777777" w:rsidR="00E929F1" w:rsidRPr="00727F5C" w:rsidRDefault="00E929F1" w:rsidP="00301253">
      <w:pPr>
        <w:pStyle w:val="a8"/>
        <w:spacing w:beforeLines="60" w:before="144" w:afterLines="30" w:after="72" w:line="360" w:lineRule="auto"/>
        <w:ind w:left="0" w:right="209" w:firstLine="709"/>
        <w:jc w:val="both"/>
        <w:rPr>
          <w:sz w:val="24"/>
          <w:szCs w:val="24"/>
        </w:rPr>
      </w:pPr>
    </w:p>
    <w:p w14:paraId="01BADD02" w14:textId="77777777" w:rsidR="00E929F1" w:rsidRPr="00727F5C" w:rsidRDefault="00E929F1" w:rsidP="00301253">
      <w:pPr>
        <w:pStyle w:val="a8"/>
        <w:spacing w:beforeLines="60" w:before="144" w:afterLines="30" w:after="72" w:line="360" w:lineRule="auto"/>
        <w:ind w:left="0" w:right="209" w:firstLine="709"/>
        <w:jc w:val="both"/>
        <w:rPr>
          <w:sz w:val="24"/>
          <w:szCs w:val="24"/>
        </w:rPr>
      </w:pPr>
    </w:p>
    <w:p w14:paraId="78BD344B" w14:textId="77777777" w:rsidR="00E929F1" w:rsidRPr="00727F5C" w:rsidRDefault="00E929F1" w:rsidP="00301253">
      <w:pPr>
        <w:pStyle w:val="a8"/>
        <w:spacing w:beforeLines="60" w:before="144" w:afterLines="30" w:after="72" w:line="360" w:lineRule="auto"/>
        <w:ind w:left="0" w:right="209" w:firstLine="709"/>
        <w:jc w:val="both"/>
        <w:rPr>
          <w:sz w:val="24"/>
          <w:szCs w:val="24"/>
        </w:rPr>
      </w:pPr>
    </w:p>
    <w:bookmarkEnd w:id="1"/>
    <w:p w14:paraId="0D8C25A6" w14:textId="77777777" w:rsidR="00DD49DD" w:rsidRPr="00727F5C" w:rsidRDefault="00DD49DD" w:rsidP="00301253">
      <w:pPr>
        <w:spacing w:beforeLines="60" w:before="144" w:afterLines="30" w:after="72" w:line="360" w:lineRule="auto"/>
        <w:ind w:firstLine="709"/>
        <w:jc w:val="both"/>
        <w:rPr>
          <w:rFonts w:ascii="Times New Roman" w:hAnsi="Times New Roman" w:cs="Times New Roman"/>
          <w:sz w:val="24"/>
          <w:szCs w:val="24"/>
        </w:rPr>
      </w:pPr>
    </w:p>
    <w:sectPr w:rsidR="00DD49DD" w:rsidRPr="00727F5C" w:rsidSect="00F85593">
      <w:pgSz w:w="16838" w:h="11906" w:orient="landscape"/>
      <w:pgMar w:top="1134" w:right="851" w:bottom="1134" w:left="1701" w:header="70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D7EF3" w14:textId="77777777" w:rsidR="003A679E" w:rsidRDefault="003A679E" w:rsidP="006270FC">
      <w:pPr>
        <w:spacing w:after="0" w:line="240" w:lineRule="auto"/>
      </w:pPr>
      <w:r>
        <w:separator/>
      </w:r>
    </w:p>
  </w:endnote>
  <w:endnote w:type="continuationSeparator" w:id="0">
    <w:p w14:paraId="732D53FD" w14:textId="77777777" w:rsidR="003A679E" w:rsidRDefault="003A679E" w:rsidP="00627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381520"/>
      <w:docPartObj>
        <w:docPartGallery w:val="Page Numbers (Bottom of Page)"/>
        <w:docPartUnique/>
      </w:docPartObj>
    </w:sdtPr>
    <w:sdtEndPr/>
    <w:sdtContent>
      <w:p w14:paraId="29B0059A" w14:textId="39B37AE9" w:rsidR="00446A50" w:rsidRDefault="00446A50">
        <w:pPr>
          <w:pStyle w:val="af1"/>
          <w:jc w:val="right"/>
        </w:pPr>
        <w:r>
          <w:fldChar w:fldCharType="begin"/>
        </w:r>
        <w:r>
          <w:instrText>PAGE   \* MERGEFORMAT</w:instrText>
        </w:r>
        <w:r>
          <w:fldChar w:fldCharType="separate"/>
        </w:r>
        <w:r w:rsidR="00252004">
          <w:rPr>
            <w:noProof/>
          </w:rPr>
          <w:t>2</w:t>
        </w:r>
        <w:r>
          <w:fldChar w:fldCharType="end"/>
        </w:r>
      </w:p>
    </w:sdtContent>
  </w:sdt>
  <w:p w14:paraId="0B5A0210" w14:textId="77777777" w:rsidR="00446A50" w:rsidRDefault="00446A5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E9CD7" w14:textId="77777777" w:rsidR="003A679E" w:rsidRDefault="003A679E" w:rsidP="006270FC">
      <w:pPr>
        <w:spacing w:after="0" w:line="240" w:lineRule="auto"/>
      </w:pPr>
      <w:r>
        <w:separator/>
      </w:r>
    </w:p>
  </w:footnote>
  <w:footnote w:type="continuationSeparator" w:id="0">
    <w:p w14:paraId="29A1817D" w14:textId="77777777" w:rsidR="003A679E" w:rsidRDefault="003A679E" w:rsidP="006270FC">
      <w:pPr>
        <w:spacing w:after="0" w:line="240" w:lineRule="auto"/>
      </w:pPr>
      <w:r>
        <w:continuationSeparator/>
      </w:r>
    </w:p>
  </w:footnote>
  <w:footnote w:id="1">
    <w:p w14:paraId="73D88A57" w14:textId="77777777" w:rsidR="006F1D58" w:rsidRPr="00E854BE" w:rsidRDefault="006F1D58" w:rsidP="00B77C7B">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Методика обучения обществознанию: учебник и практикум для академического бакалавриата / под редакцией О. Б. Соболевой, Д. В. Кузина. — М.: Издательство Юрайт, 2017. — 474 с. Серия: Бакалавр. Академический курс.</w:t>
      </w:r>
    </w:p>
  </w:footnote>
  <w:footnote w:id="2">
    <w:p w14:paraId="55403360"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Теория и практика изучения обществознания в школе: Учебно-методическое пособие / Е. В. Прямикова, Н. В. Ершова. — Уральский государственный педагогический университет. Екатеринбург, 2014. – 278 С.</w:t>
      </w:r>
    </w:p>
  </w:footnote>
  <w:footnote w:id="3">
    <w:p w14:paraId="1AFFC8D0"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Методическое пособие по созданию современного урока по ФГОС: Учебно-методическое пособие / Т. Ю. Бутурлакина. – Армавир: Армавирский государственный педагогический университет, 2013. – 59 с.</w:t>
      </w:r>
    </w:p>
  </w:footnote>
  <w:footnote w:id="4">
    <w:p w14:paraId="61C78C5B"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ФГОС ООО: современный урок истории и обществознания: учебное пособие / Н. В. Страхова, Л. А. Харитонова. – Ярославль: ГАУ ДПО ЯО ИРО, 2017. – 166 с. — (Федеральные государственные образовательные стандарты).</w:t>
      </w:r>
    </w:p>
  </w:footnote>
  <w:footnote w:id="5">
    <w:p w14:paraId="3F60731F"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Современные образовательные технологии: учебное пособие / коллектив авторов; под ред. Н.В. Бордовской. — 3-е изд., стер. - М.: КНОРУС, 2018. — 432 с. — (Бакалавриат).</w:t>
      </w:r>
    </w:p>
  </w:footnote>
  <w:footnote w:id="6">
    <w:p w14:paraId="722D53F6"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Активные и интерактивные методы в преподавании обществознания: учебно-методическое пособие для студентов педагогических вузов и учителей обществознания / О. В. Гугнина ; Мин-во образования и науки РФ, Оренб. гос. пед. ун-т. — Оренбург : Изд-во ОГПУ, 2014. — 64 с.</w:t>
      </w:r>
    </w:p>
  </w:footnote>
  <w:footnote w:id="7">
    <w:p w14:paraId="4FFAED31"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Трифонов Д.С. Глобализация: сущность и современные тенденции развития // Вестник Московского университета. -2016. -№ 5. - С.26-22. </w:t>
      </w:r>
    </w:p>
  </w:footnote>
  <w:footnote w:id="8">
    <w:p w14:paraId="686A4F22"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Салихов Г.Г. Глобальные проблемы современности и революция сознания // Вестник Башкирского университета. -2012. -Т17. - №1. - с.667-671.</w:t>
      </w:r>
    </w:p>
  </w:footnote>
  <w:footnote w:id="9">
    <w:p w14:paraId="516ABF7D" w14:textId="77777777" w:rsidR="006F1D58" w:rsidRPr="00E854BE" w:rsidRDefault="006F1D58" w:rsidP="00795599">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Лебедев И. Ю. Глобальные проблемы человечества: социально-философский взгляд //Дальневосточный аграрный вестник. -2016.- № 5.-с. 58-68. </w:t>
      </w:r>
    </w:p>
    <w:p w14:paraId="07410D15" w14:textId="77777777" w:rsidR="006F1D58" w:rsidRPr="00E854BE" w:rsidRDefault="006F1D58">
      <w:pPr>
        <w:pStyle w:val="a5"/>
        <w:rPr>
          <w:rFonts w:ascii="Times New Roman" w:hAnsi="Times New Roman" w:cs="Times New Roman"/>
        </w:rPr>
      </w:pPr>
    </w:p>
  </w:footnote>
  <w:footnote w:id="10">
    <w:p w14:paraId="659F9CF8"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Алексашина И.Ю. Глобалистика в научном и учебном познании // Образование в развивающемся мире: интеграционный подход к развитию планетарного сознания. - СПб., 1997. - 17-20.</w:t>
      </w:r>
    </w:p>
  </w:footnote>
  <w:footnote w:id="11">
    <w:p w14:paraId="3755B4BB"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Кулюткин Ю.Н. Формирование глобального мышления как педагогическая проблема // Гуманистические ценности, глобальное мышление и современное образование. - СПб., 1992. -С. 8-13.</w:t>
      </w:r>
    </w:p>
  </w:footnote>
  <w:footnote w:id="12">
    <w:p w14:paraId="6E032D37"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Лавров СБ. Глобальные проблемы современности. - Ч. 1. - СПб., 1993.-70 с.</w:t>
      </w:r>
    </w:p>
  </w:footnote>
  <w:footnote w:id="13">
    <w:p w14:paraId="0AEA9B88"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4Федеральный государственный образовательный стандарт среднего (полного) общего образования [Текст]: утвержден Министерством образования и науки Российской Федерации от 17 мая 2012 г., №413 / Министерство образования и науки Российской Федерации. – М.: Просвещение, 2012. – 45 с.</w:t>
      </w:r>
    </w:p>
  </w:footnote>
  <w:footnote w:id="14">
    <w:p w14:paraId="655D7051"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Федеральный закон РФ от 29 декабря 2012 года № 273-ФЗ «Об образовании в Российской Федерации»</w:t>
      </w:r>
    </w:p>
    <w:p w14:paraId="4CAAD14E" w14:textId="77777777" w:rsidR="006F1D58" w:rsidRPr="00E854BE" w:rsidRDefault="006F1D58">
      <w:pPr>
        <w:pStyle w:val="a5"/>
        <w:rPr>
          <w:rFonts w:ascii="Times New Roman" w:hAnsi="Times New Roman" w:cs="Times New Roman"/>
        </w:rPr>
      </w:pPr>
    </w:p>
  </w:footnote>
  <w:footnote w:id="15">
    <w:p w14:paraId="502C7D2B" w14:textId="77777777" w:rsidR="006F1D58" w:rsidRPr="00E854BE" w:rsidRDefault="006F1D58" w:rsidP="0096178D">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Концепция преподавания учебного предмета «Обществознание»: утверждена коллегией Министерства Просвещения Российской Федерации от 24 декабря 2018 г., М.: Просвещение, 2018. – 15 с.</w:t>
      </w:r>
    </w:p>
  </w:footnote>
  <w:footnote w:id="16">
    <w:p w14:paraId="55CAC0AC"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Никитин А.Ф., Никитина Т.И. Обществознание: учебник для 8 класса общеобразовательных организаций. М.: Дрофа, 2016. 253 с. </w:t>
      </w:r>
    </w:p>
  </w:footnote>
  <w:footnote w:id="17">
    <w:p w14:paraId="5E4E6F75"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Никитин А.Ф., Никитина Т.И. Обществознание: учебник для 9 класса общеобразовательных организаций. М.: Дрофа, 2019. 271 с.</w:t>
      </w:r>
    </w:p>
  </w:footnote>
  <w:footnote w:id="18">
    <w:p w14:paraId="0216C7B4"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Никитин А.Ф., Грибанова Г.И. Обществознание: учебник для 10 класса общеобразовательных организаций. М.: Дрофа, 2019. 236 с. </w:t>
      </w:r>
    </w:p>
  </w:footnote>
  <w:footnote w:id="19">
    <w:p w14:paraId="3EF802F5"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Сорвин К.В., Федоров О.Д. Обществознание: учебник для 6 класса общеобразовательных организаций. М.: Дрофа, 2019. 192 с.</w:t>
      </w:r>
    </w:p>
  </w:footnote>
  <w:footnote w:id="20">
    <w:p w14:paraId="4B963E2F"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Сорвин К.В., Федоров О.Д. Обществознание: учебник для 9 класса общеобразовательных организаций. М.: Дрофа, 2019. 272 с. </w:t>
      </w:r>
    </w:p>
  </w:footnote>
  <w:footnote w:id="21">
    <w:p w14:paraId="5DDC5F00"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Боголюбов Л.Н. Обществознание: учебник для 8 класса общеобразовательных организаций. M.: Просвещение, 2019. 271 с.</w:t>
      </w:r>
    </w:p>
  </w:footnote>
  <w:footnote w:id="22">
    <w:p w14:paraId="6A35593D"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Боголюбов Л.Н. Обществознание: учебник для 9 класса общеобразовательных организаций. </w:t>
      </w:r>
      <w:r w:rsidRPr="00E854BE">
        <w:rPr>
          <w:rFonts w:ascii="Times New Roman" w:hAnsi="Times New Roman" w:cs="Times New Roman"/>
          <w:lang w:val="en-US"/>
        </w:rPr>
        <w:t>M</w:t>
      </w:r>
      <w:r w:rsidRPr="00E854BE">
        <w:rPr>
          <w:rFonts w:ascii="Times New Roman" w:hAnsi="Times New Roman" w:cs="Times New Roman"/>
        </w:rPr>
        <w:t>.: Просвещение, 2014. 208 с.</w:t>
      </w:r>
    </w:p>
  </w:footnote>
  <w:footnote w:id="23">
    <w:p w14:paraId="1BAD7BFD" w14:textId="77777777" w:rsidR="006F1D58" w:rsidRPr="00E854BE" w:rsidRDefault="006F1D58" w:rsidP="006B3BBB">
      <w:pPr>
        <w:pStyle w:val="a5"/>
        <w:rPr>
          <w:rFonts w:ascii="Times New Roman" w:hAnsi="Times New Roman" w:cs="Times New Roman"/>
          <w:lang w:val="en-US"/>
        </w:rPr>
      </w:pPr>
      <w:r w:rsidRPr="00E854BE">
        <w:rPr>
          <w:rStyle w:val="a7"/>
          <w:rFonts w:ascii="Times New Roman" w:hAnsi="Times New Roman" w:cs="Times New Roman"/>
        </w:rPr>
        <w:footnoteRef/>
      </w:r>
      <w:r w:rsidRPr="00E854BE">
        <w:rPr>
          <w:rFonts w:ascii="Times New Roman" w:hAnsi="Times New Roman" w:cs="Times New Roman"/>
        </w:rPr>
        <w:t xml:space="preserve"> Боголюбов Л.Н. Обществознание: учебник для 10 класса общеобразовательных организаций: базовый уровень. М</w:t>
      </w:r>
      <w:r w:rsidRPr="00E854BE">
        <w:rPr>
          <w:rFonts w:ascii="Times New Roman" w:hAnsi="Times New Roman" w:cs="Times New Roman"/>
          <w:lang w:val="en-US"/>
        </w:rPr>
        <w:t xml:space="preserve">.: </w:t>
      </w:r>
      <w:r w:rsidRPr="00E854BE">
        <w:rPr>
          <w:rFonts w:ascii="Times New Roman" w:hAnsi="Times New Roman" w:cs="Times New Roman"/>
        </w:rPr>
        <w:t>Просвещение</w:t>
      </w:r>
      <w:r w:rsidRPr="00E854BE">
        <w:rPr>
          <w:rFonts w:ascii="Times New Roman" w:hAnsi="Times New Roman" w:cs="Times New Roman"/>
          <w:lang w:val="en-US"/>
        </w:rPr>
        <w:t xml:space="preserve">, 2014. 350 </w:t>
      </w:r>
      <w:r w:rsidRPr="00E854BE">
        <w:rPr>
          <w:rFonts w:ascii="Times New Roman" w:hAnsi="Times New Roman" w:cs="Times New Roman"/>
        </w:rPr>
        <w:t>с</w:t>
      </w:r>
      <w:r w:rsidRPr="00E854BE">
        <w:rPr>
          <w:rFonts w:ascii="Times New Roman" w:hAnsi="Times New Roman" w:cs="Times New Roman"/>
          <w:lang w:val="en-US"/>
        </w:rPr>
        <w:t>.</w:t>
      </w:r>
    </w:p>
    <w:p w14:paraId="697A51EE" w14:textId="77777777" w:rsidR="006F1D58" w:rsidRPr="00E854BE" w:rsidRDefault="006F1D58">
      <w:pPr>
        <w:pStyle w:val="a5"/>
        <w:rPr>
          <w:rFonts w:ascii="Times New Roman" w:hAnsi="Times New Roman" w:cs="Times New Roman"/>
          <w:lang w:val="en-US"/>
        </w:rPr>
      </w:pPr>
    </w:p>
  </w:footnote>
  <w:footnote w:id="24">
    <w:p w14:paraId="14A5FA12" w14:textId="77777777" w:rsidR="006F1D58" w:rsidRPr="00E854BE" w:rsidRDefault="006F1D58" w:rsidP="006270FC">
      <w:pPr>
        <w:pStyle w:val="a5"/>
        <w:rPr>
          <w:rFonts w:ascii="Times New Roman" w:hAnsi="Times New Roman" w:cs="Times New Roman"/>
          <w:lang w:val="en-US"/>
        </w:rPr>
      </w:pPr>
      <w:r w:rsidRPr="00E854BE">
        <w:rPr>
          <w:rStyle w:val="a7"/>
          <w:rFonts w:ascii="Times New Roman" w:hAnsi="Times New Roman" w:cs="Times New Roman"/>
        </w:rPr>
        <w:footnoteRef/>
      </w:r>
      <w:r w:rsidRPr="00E854BE">
        <w:rPr>
          <w:rFonts w:ascii="Times New Roman" w:hAnsi="Times New Roman" w:cs="Times New Roman"/>
          <w:lang w:val="en-US"/>
        </w:rPr>
        <w:t xml:space="preserve"> Modelski G. Globalization as Evolutionary Process: Modeling Global Change / G. Modelski, T. Devezas, Routledge, 2007. — 464 </w:t>
      </w:r>
      <w:r w:rsidRPr="00E854BE">
        <w:rPr>
          <w:rFonts w:ascii="Times New Roman" w:hAnsi="Times New Roman" w:cs="Times New Roman"/>
        </w:rPr>
        <w:t>р</w:t>
      </w:r>
      <w:r w:rsidRPr="00E854BE">
        <w:rPr>
          <w:rFonts w:ascii="Times New Roman" w:hAnsi="Times New Roman" w:cs="Times New Roman"/>
          <w:lang w:val="en-US"/>
        </w:rPr>
        <w:t>.</w:t>
      </w:r>
    </w:p>
  </w:footnote>
  <w:footnote w:id="25">
    <w:p w14:paraId="3E773984" w14:textId="77777777" w:rsidR="006F1D58" w:rsidRPr="00E854BE" w:rsidRDefault="006F1D58" w:rsidP="006270FC">
      <w:pPr>
        <w:pStyle w:val="a5"/>
        <w:rPr>
          <w:rFonts w:ascii="Times New Roman" w:hAnsi="Times New Roman" w:cs="Times New Roman"/>
          <w:lang w:val="en-US"/>
        </w:rPr>
      </w:pPr>
      <w:r w:rsidRPr="00E854BE">
        <w:rPr>
          <w:rStyle w:val="a7"/>
          <w:rFonts w:ascii="Times New Roman" w:hAnsi="Times New Roman" w:cs="Times New Roman"/>
        </w:rPr>
        <w:footnoteRef/>
      </w:r>
      <w:r w:rsidRPr="00E854BE">
        <w:rPr>
          <w:rFonts w:ascii="Times New Roman" w:hAnsi="Times New Roman" w:cs="Times New Roman"/>
          <w:lang w:val="en-US"/>
        </w:rPr>
        <w:t xml:space="preserve"> Giddens A. Runaway World. Profile Books, 2011. — 140 </w:t>
      </w:r>
      <w:r w:rsidRPr="00E854BE">
        <w:rPr>
          <w:rFonts w:ascii="Times New Roman" w:hAnsi="Times New Roman" w:cs="Times New Roman"/>
        </w:rPr>
        <w:t>р</w:t>
      </w:r>
      <w:r w:rsidRPr="00E854BE">
        <w:rPr>
          <w:rFonts w:ascii="Times New Roman" w:hAnsi="Times New Roman" w:cs="Times New Roman"/>
          <w:lang w:val="en-US"/>
        </w:rPr>
        <w:t>.</w:t>
      </w:r>
    </w:p>
  </w:footnote>
  <w:footnote w:id="26">
    <w:p w14:paraId="7EE64089" w14:textId="77777777" w:rsidR="006F1D58" w:rsidRPr="00E854BE" w:rsidRDefault="006F1D58" w:rsidP="006270FC">
      <w:pPr>
        <w:pStyle w:val="a5"/>
        <w:rPr>
          <w:rFonts w:ascii="Times New Roman" w:hAnsi="Times New Roman" w:cs="Times New Roman"/>
          <w:lang w:val="en-US"/>
        </w:rPr>
      </w:pPr>
      <w:r w:rsidRPr="00E854BE">
        <w:rPr>
          <w:rStyle w:val="a7"/>
          <w:rFonts w:ascii="Times New Roman" w:hAnsi="Times New Roman" w:cs="Times New Roman"/>
        </w:rPr>
        <w:footnoteRef/>
      </w:r>
      <w:r w:rsidRPr="00E854BE">
        <w:rPr>
          <w:rFonts w:ascii="Times New Roman" w:hAnsi="Times New Roman" w:cs="Times New Roman"/>
          <w:lang w:val="en-US"/>
        </w:rPr>
        <w:t xml:space="preserve"> Held D., McGrew A. Globalization / Anti-Globalization: Beyond the Great Divide. Polity, 2007. — 283 </w:t>
      </w:r>
      <w:r w:rsidRPr="00E854BE">
        <w:rPr>
          <w:rFonts w:ascii="Times New Roman" w:hAnsi="Times New Roman" w:cs="Times New Roman"/>
        </w:rPr>
        <w:t>р</w:t>
      </w:r>
      <w:r w:rsidRPr="00E854BE">
        <w:rPr>
          <w:rFonts w:ascii="Times New Roman" w:hAnsi="Times New Roman" w:cs="Times New Roman"/>
          <w:lang w:val="en-US"/>
        </w:rPr>
        <w:t>.</w:t>
      </w:r>
    </w:p>
  </w:footnote>
  <w:footnote w:id="27">
    <w:p w14:paraId="6246C1D3" w14:textId="77777777" w:rsidR="006F1D58" w:rsidRPr="00E854BE" w:rsidRDefault="006F1D58" w:rsidP="006270FC">
      <w:pPr>
        <w:pStyle w:val="a5"/>
        <w:rPr>
          <w:rFonts w:ascii="Times New Roman" w:hAnsi="Times New Roman" w:cs="Times New Roman"/>
          <w:lang w:val="en-US"/>
        </w:rPr>
      </w:pPr>
      <w:r w:rsidRPr="00E854BE">
        <w:rPr>
          <w:rStyle w:val="a7"/>
          <w:rFonts w:ascii="Times New Roman" w:hAnsi="Times New Roman" w:cs="Times New Roman"/>
        </w:rPr>
        <w:footnoteRef/>
      </w:r>
      <w:r w:rsidRPr="00E854BE">
        <w:rPr>
          <w:rFonts w:ascii="Times New Roman" w:hAnsi="Times New Roman" w:cs="Times New Roman"/>
          <w:lang w:val="en-US"/>
        </w:rPr>
        <w:t xml:space="preserve"> Robertson R., White K. E. Globalization: Specialized applications and resistance to globalization. Taylor &amp; Francis, 2003–497 </w:t>
      </w:r>
      <w:r w:rsidRPr="00E854BE">
        <w:rPr>
          <w:rFonts w:ascii="Times New Roman" w:hAnsi="Times New Roman" w:cs="Times New Roman"/>
        </w:rPr>
        <w:t>р</w:t>
      </w:r>
      <w:r w:rsidRPr="00E854BE">
        <w:rPr>
          <w:rFonts w:ascii="Times New Roman" w:hAnsi="Times New Roman" w:cs="Times New Roman"/>
          <w:lang w:val="en-US"/>
        </w:rPr>
        <w:t>.</w:t>
      </w:r>
    </w:p>
  </w:footnote>
  <w:footnote w:id="28">
    <w:p w14:paraId="4F86B7CF" w14:textId="77777777" w:rsidR="006F1D58" w:rsidRPr="00E854BE" w:rsidRDefault="006F1D58" w:rsidP="006270FC">
      <w:pPr>
        <w:pStyle w:val="a5"/>
        <w:rPr>
          <w:rFonts w:ascii="Times New Roman" w:hAnsi="Times New Roman" w:cs="Times New Roman"/>
          <w:lang w:val="en-US"/>
        </w:rPr>
      </w:pPr>
      <w:r w:rsidRPr="00E854BE">
        <w:rPr>
          <w:rStyle w:val="a7"/>
          <w:rFonts w:ascii="Times New Roman" w:hAnsi="Times New Roman" w:cs="Times New Roman"/>
        </w:rPr>
        <w:footnoteRef/>
      </w:r>
      <w:r w:rsidRPr="00E854BE">
        <w:rPr>
          <w:rFonts w:ascii="Times New Roman" w:hAnsi="Times New Roman" w:cs="Times New Roman"/>
          <w:lang w:val="en-US"/>
        </w:rPr>
        <w:t xml:space="preserve"> Wallerstein I. After Liberalism. ReadHowYouWant, 2010. — 428 </w:t>
      </w:r>
      <w:r w:rsidRPr="00E854BE">
        <w:rPr>
          <w:rFonts w:ascii="Times New Roman" w:hAnsi="Times New Roman" w:cs="Times New Roman"/>
        </w:rPr>
        <w:t>р</w:t>
      </w:r>
      <w:r w:rsidRPr="00E854BE">
        <w:rPr>
          <w:rFonts w:ascii="Times New Roman" w:hAnsi="Times New Roman" w:cs="Times New Roman"/>
          <w:lang w:val="en-US"/>
        </w:rPr>
        <w:t>.</w:t>
      </w:r>
      <w:r w:rsidRPr="00E854BE">
        <w:rPr>
          <w:rFonts w:ascii="Times New Roman" w:hAnsi="Times New Roman" w:cs="Times New Roman"/>
          <w:color w:val="333333"/>
          <w:lang w:val="en-US"/>
        </w:rPr>
        <w:br/>
      </w:r>
      <w:r w:rsidRPr="00E854BE">
        <w:rPr>
          <w:rFonts w:ascii="Times New Roman" w:hAnsi="Times New Roman" w:cs="Times New Roman"/>
          <w:color w:val="333333"/>
          <w:lang w:val="en-US"/>
        </w:rPr>
        <w:br/>
      </w:r>
    </w:p>
  </w:footnote>
  <w:footnote w:id="29">
    <w:p w14:paraId="7E465936" w14:textId="77777777" w:rsidR="006F1D58" w:rsidRPr="00E854BE" w:rsidRDefault="006F1D58" w:rsidP="002D17B0">
      <w:pPr>
        <w:spacing w:line="360" w:lineRule="auto"/>
        <w:jc w:val="both"/>
        <w:rPr>
          <w:rFonts w:ascii="Times New Roman" w:hAnsi="Times New Roman" w:cs="Times New Roman"/>
          <w:sz w:val="20"/>
          <w:szCs w:val="20"/>
        </w:rPr>
      </w:pPr>
      <w:r w:rsidRPr="00E854BE">
        <w:rPr>
          <w:rStyle w:val="a7"/>
          <w:rFonts w:ascii="Times New Roman" w:hAnsi="Times New Roman" w:cs="Times New Roman"/>
          <w:sz w:val="20"/>
          <w:szCs w:val="20"/>
        </w:rPr>
        <w:footnoteRef/>
      </w:r>
      <w:r w:rsidRPr="00252004">
        <w:rPr>
          <w:rFonts w:ascii="Times New Roman" w:hAnsi="Times New Roman" w:cs="Times New Roman"/>
          <w:sz w:val="20"/>
          <w:szCs w:val="20"/>
          <w:lang w:val="en-US"/>
        </w:rPr>
        <w:t xml:space="preserve"> </w:t>
      </w:r>
      <w:r w:rsidRPr="00E854BE">
        <w:rPr>
          <w:rFonts w:ascii="Times New Roman" w:hAnsi="Times New Roman" w:cs="Times New Roman"/>
          <w:sz w:val="20"/>
          <w:szCs w:val="20"/>
        </w:rPr>
        <w:t>Никитин</w:t>
      </w:r>
      <w:r w:rsidRPr="00252004">
        <w:rPr>
          <w:rFonts w:ascii="Times New Roman" w:hAnsi="Times New Roman" w:cs="Times New Roman"/>
          <w:sz w:val="20"/>
          <w:szCs w:val="20"/>
          <w:lang w:val="en-US"/>
        </w:rPr>
        <w:t xml:space="preserve"> </w:t>
      </w:r>
      <w:r w:rsidRPr="00E854BE">
        <w:rPr>
          <w:rFonts w:ascii="Times New Roman" w:hAnsi="Times New Roman" w:cs="Times New Roman"/>
          <w:sz w:val="20"/>
          <w:szCs w:val="20"/>
        </w:rPr>
        <w:t>А</w:t>
      </w:r>
      <w:r w:rsidRPr="00252004">
        <w:rPr>
          <w:rFonts w:ascii="Times New Roman" w:hAnsi="Times New Roman" w:cs="Times New Roman"/>
          <w:sz w:val="20"/>
          <w:szCs w:val="20"/>
          <w:lang w:val="en-US"/>
        </w:rPr>
        <w:t>.</w:t>
      </w:r>
      <w:r w:rsidRPr="00E854BE">
        <w:rPr>
          <w:rFonts w:ascii="Times New Roman" w:hAnsi="Times New Roman" w:cs="Times New Roman"/>
          <w:sz w:val="20"/>
          <w:szCs w:val="20"/>
        </w:rPr>
        <w:t>Ф</w:t>
      </w:r>
      <w:r w:rsidRPr="00252004">
        <w:rPr>
          <w:rFonts w:ascii="Times New Roman" w:hAnsi="Times New Roman" w:cs="Times New Roman"/>
          <w:sz w:val="20"/>
          <w:szCs w:val="20"/>
          <w:lang w:val="en-US"/>
        </w:rPr>
        <w:t xml:space="preserve">., </w:t>
      </w:r>
      <w:r w:rsidRPr="00E854BE">
        <w:rPr>
          <w:rFonts w:ascii="Times New Roman" w:hAnsi="Times New Roman" w:cs="Times New Roman"/>
          <w:sz w:val="20"/>
          <w:szCs w:val="20"/>
        </w:rPr>
        <w:t>Никитина</w:t>
      </w:r>
      <w:r w:rsidRPr="00252004">
        <w:rPr>
          <w:rFonts w:ascii="Times New Roman" w:hAnsi="Times New Roman" w:cs="Times New Roman"/>
          <w:sz w:val="20"/>
          <w:szCs w:val="20"/>
          <w:lang w:val="en-US"/>
        </w:rPr>
        <w:t xml:space="preserve"> </w:t>
      </w:r>
      <w:r w:rsidRPr="00E854BE">
        <w:rPr>
          <w:rFonts w:ascii="Times New Roman" w:hAnsi="Times New Roman" w:cs="Times New Roman"/>
          <w:sz w:val="20"/>
          <w:szCs w:val="20"/>
        </w:rPr>
        <w:t>Т</w:t>
      </w:r>
      <w:r w:rsidRPr="00252004">
        <w:rPr>
          <w:rFonts w:ascii="Times New Roman" w:hAnsi="Times New Roman" w:cs="Times New Roman"/>
          <w:sz w:val="20"/>
          <w:szCs w:val="20"/>
          <w:lang w:val="en-US"/>
        </w:rPr>
        <w:t>.</w:t>
      </w:r>
      <w:r w:rsidRPr="00E854BE">
        <w:rPr>
          <w:rFonts w:ascii="Times New Roman" w:hAnsi="Times New Roman" w:cs="Times New Roman"/>
          <w:sz w:val="20"/>
          <w:szCs w:val="20"/>
        </w:rPr>
        <w:t>И</w:t>
      </w:r>
      <w:r w:rsidRPr="00252004">
        <w:rPr>
          <w:rFonts w:ascii="Times New Roman" w:hAnsi="Times New Roman" w:cs="Times New Roman"/>
          <w:sz w:val="20"/>
          <w:szCs w:val="20"/>
          <w:lang w:val="en-US"/>
        </w:rPr>
        <w:t xml:space="preserve">. </w:t>
      </w:r>
      <w:r w:rsidRPr="00E854BE">
        <w:rPr>
          <w:rFonts w:ascii="Times New Roman" w:hAnsi="Times New Roman" w:cs="Times New Roman"/>
          <w:sz w:val="20"/>
          <w:szCs w:val="20"/>
        </w:rPr>
        <w:t>Обществознание</w:t>
      </w:r>
      <w:r w:rsidRPr="00252004">
        <w:rPr>
          <w:rFonts w:ascii="Times New Roman" w:hAnsi="Times New Roman" w:cs="Times New Roman"/>
          <w:sz w:val="20"/>
          <w:szCs w:val="20"/>
          <w:lang w:val="en-US"/>
        </w:rPr>
        <w:t xml:space="preserve">: </w:t>
      </w:r>
      <w:r w:rsidRPr="00E854BE">
        <w:rPr>
          <w:rFonts w:ascii="Times New Roman" w:hAnsi="Times New Roman" w:cs="Times New Roman"/>
          <w:sz w:val="20"/>
          <w:szCs w:val="20"/>
        </w:rPr>
        <w:t>учебник</w:t>
      </w:r>
      <w:r w:rsidRPr="00252004">
        <w:rPr>
          <w:rFonts w:ascii="Times New Roman" w:hAnsi="Times New Roman" w:cs="Times New Roman"/>
          <w:sz w:val="20"/>
          <w:szCs w:val="20"/>
          <w:lang w:val="en-US"/>
        </w:rPr>
        <w:t xml:space="preserve"> </w:t>
      </w:r>
      <w:r w:rsidRPr="00E854BE">
        <w:rPr>
          <w:rFonts w:ascii="Times New Roman" w:hAnsi="Times New Roman" w:cs="Times New Roman"/>
          <w:sz w:val="20"/>
          <w:szCs w:val="20"/>
        </w:rPr>
        <w:t>для</w:t>
      </w:r>
      <w:r w:rsidRPr="00252004">
        <w:rPr>
          <w:rFonts w:ascii="Times New Roman" w:hAnsi="Times New Roman" w:cs="Times New Roman"/>
          <w:sz w:val="20"/>
          <w:szCs w:val="20"/>
          <w:lang w:val="en-US"/>
        </w:rPr>
        <w:t xml:space="preserve"> 8 </w:t>
      </w:r>
      <w:r w:rsidRPr="00E854BE">
        <w:rPr>
          <w:rFonts w:ascii="Times New Roman" w:hAnsi="Times New Roman" w:cs="Times New Roman"/>
          <w:sz w:val="20"/>
          <w:szCs w:val="20"/>
        </w:rPr>
        <w:t>класса</w:t>
      </w:r>
      <w:r w:rsidRPr="00252004">
        <w:rPr>
          <w:rFonts w:ascii="Times New Roman" w:hAnsi="Times New Roman" w:cs="Times New Roman"/>
          <w:sz w:val="20"/>
          <w:szCs w:val="20"/>
          <w:lang w:val="en-US"/>
        </w:rPr>
        <w:t xml:space="preserve"> </w:t>
      </w:r>
      <w:r w:rsidRPr="00E854BE">
        <w:rPr>
          <w:rFonts w:ascii="Times New Roman" w:hAnsi="Times New Roman" w:cs="Times New Roman"/>
          <w:sz w:val="20"/>
          <w:szCs w:val="20"/>
        </w:rPr>
        <w:t>общеобразовательных</w:t>
      </w:r>
      <w:r w:rsidRPr="00252004">
        <w:rPr>
          <w:rFonts w:ascii="Times New Roman" w:hAnsi="Times New Roman" w:cs="Times New Roman"/>
          <w:sz w:val="20"/>
          <w:szCs w:val="20"/>
          <w:lang w:val="en-US"/>
        </w:rPr>
        <w:t xml:space="preserve"> </w:t>
      </w:r>
      <w:r w:rsidRPr="00E854BE">
        <w:rPr>
          <w:rFonts w:ascii="Times New Roman" w:hAnsi="Times New Roman" w:cs="Times New Roman"/>
          <w:sz w:val="20"/>
          <w:szCs w:val="20"/>
        </w:rPr>
        <w:t>организаций</w:t>
      </w:r>
      <w:r w:rsidRPr="00252004">
        <w:rPr>
          <w:rFonts w:ascii="Times New Roman" w:hAnsi="Times New Roman" w:cs="Times New Roman"/>
          <w:sz w:val="20"/>
          <w:szCs w:val="20"/>
          <w:lang w:val="en-US"/>
        </w:rPr>
        <w:t xml:space="preserve">. </w:t>
      </w:r>
      <w:r w:rsidRPr="00E854BE">
        <w:rPr>
          <w:rFonts w:ascii="Times New Roman" w:hAnsi="Times New Roman" w:cs="Times New Roman"/>
          <w:sz w:val="20"/>
          <w:szCs w:val="20"/>
        </w:rPr>
        <w:t>М.: Дрофа, 2016. 253 с.</w:t>
      </w:r>
    </w:p>
    <w:p w14:paraId="6BD964BA" w14:textId="77777777" w:rsidR="006F1D58" w:rsidRPr="00E854BE" w:rsidRDefault="006F1D58" w:rsidP="002D17B0">
      <w:pPr>
        <w:widowControl w:val="0"/>
        <w:tabs>
          <w:tab w:val="left" w:pos="836"/>
        </w:tabs>
        <w:autoSpaceDE w:val="0"/>
        <w:autoSpaceDN w:val="0"/>
        <w:spacing w:after="0" w:line="360" w:lineRule="auto"/>
        <w:ind w:right="203"/>
        <w:jc w:val="both"/>
        <w:rPr>
          <w:rFonts w:ascii="Times New Roman" w:hAnsi="Times New Roman" w:cs="Times New Roman"/>
          <w:sz w:val="20"/>
          <w:szCs w:val="20"/>
        </w:rPr>
      </w:pPr>
    </w:p>
    <w:p w14:paraId="0DFA1402" w14:textId="77777777" w:rsidR="006F1D58" w:rsidRPr="00E854BE" w:rsidRDefault="006F1D58">
      <w:pPr>
        <w:pStyle w:val="a5"/>
        <w:rPr>
          <w:rFonts w:ascii="Times New Roman" w:hAnsi="Times New Roman" w:cs="Times New Roman"/>
        </w:rPr>
      </w:pPr>
    </w:p>
  </w:footnote>
  <w:footnote w:id="30">
    <w:p w14:paraId="4DDE3B83" w14:textId="77777777" w:rsidR="006F1D58" w:rsidRPr="00E854BE" w:rsidRDefault="006F1D58" w:rsidP="002D17B0">
      <w:pPr>
        <w:spacing w:line="360" w:lineRule="auto"/>
        <w:jc w:val="both"/>
        <w:rPr>
          <w:rFonts w:ascii="Times New Roman" w:hAnsi="Times New Roman" w:cs="Times New Roman"/>
          <w:color w:val="000000" w:themeColor="text1"/>
          <w:sz w:val="20"/>
          <w:szCs w:val="20"/>
        </w:rPr>
      </w:pPr>
      <w:r w:rsidRPr="00E854BE">
        <w:rPr>
          <w:rStyle w:val="a7"/>
          <w:rFonts w:ascii="Times New Roman" w:hAnsi="Times New Roman" w:cs="Times New Roman"/>
          <w:sz w:val="20"/>
          <w:szCs w:val="20"/>
        </w:rPr>
        <w:footnoteRef/>
      </w:r>
      <w:r w:rsidRPr="00E854BE">
        <w:rPr>
          <w:rFonts w:ascii="Times New Roman" w:hAnsi="Times New Roman" w:cs="Times New Roman"/>
          <w:sz w:val="20"/>
          <w:szCs w:val="20"/>
        </w:rPr>
        <w:t xml:space="preserve"> </w:t>
      </w:r>
      <w:r w:rsidRPr="00E854BE">
        <w:rPr>
          <w:rFonts w:ascii="Times New Roman" w:hAnsi="Times New Roman" w:cs="Times New Roman"/>
          <w:color w:val="000000" w:themeColor="text1"/>
          <w:sz w:val="20"/>
          <w:szCs w:val="20"/>
        </w:rPr>
        <w:t>Никитин А.Ф., Никитина Т.И. Обществознание: учебник для 9 класса общеобразовательных организаций. М.: Дрофа, 2019. 271 с.</w:t>
      </w:r>
    </w:p>
    <w:p w14:paraId="619DDF90" w14:textId="77777777" w:rsidR="006F1D58" w:rsidRPr="00E854BE" w:rsidRDefault="006F1D58">
      <w:pPr>
        <w:pStyle w:val="a5"/>
        <w:rPr>
          <w:rFonts w:ascii="Times New Roman" w:hAnsi="Times New Roman" w:cs="Times New Roman"/>
        </w:rPr>
      </w:pPr>
    </w:p>
  </w:footnote>
  <w:footnote w:id="31">
    <w:p w14:paraId="00968264" w14:textId="77777777" w:rsidR="006F1D58" w:rsidRPr="00E854BE" w:rsidRDefault="006F1D58" w:rsidP="002D17B0">
      <w:pPr>
        <w:widowControl w:val="0"/>
        <w:tabs>
          <w:tab w:val="left" w:pos="836"/>
        </w:tabs>
        <w:autoSpaceDE w:val="0"/>
        <w:autoSpaceDN w:val="0"/>
        <w:spacing w:after="0" w:line="360" w:lineRule="auto"/>
        <w:ind w:right="203"/>
        <w:jc w:val="both"/>
        <w:rPr>
          <w:rFonts w:ascii="Times New Roman" w:hAnsi="Times New Roman" w:cs="Times New Roman"/>
          <w:sz w:val="20"/>
          <w:szCs w:val="20"/>
        </w:rPr>
      </w:pPr>
      <w:r w:rsidRPr="00E854BE">
        <w:rPr>
          <w:rStyle w:val="a7"/>
          <w:rFonts w:ascii="Times New Roman" w:hAnsi="Times New Roman" w:cs="Times New Roman"/>
          <w:sz w:val="20"/>
          <w:szCs w:val="20"/>
        </w:rPr>
        <w:footnoteRef/>
      </w:r>
      <w:r w:rsidRPr="00E854BE">
        <w:rPr>
          <w:rFonts w:ascii="Times New Roman" w:hAnsi="Times New Roman" w:cs="Times New Roman"/>
          <w:sz w:val="20"/>
          <w:szCs w:val="20"/>
        </w:rPr>
        <w:t xml:space="preserve"> Никитин, А.Ф., Грибанова, Г.И., Скоробогатько, А.В. </w:t>
      </w:r>
      <w:r w:rsidRPr="00E854BE">
        <w:rPr>
          <w:rFonts w:ascii="Times New Roman" w:hAnsi="Times New Roman" w:cs="Times New Roman"/>
          <w:color w:val="000000" w:themeColor="text1"/>
          <w:sz w:val="20"/>
          <w:szCs w:val="20"/>
        </w:rPr>
        <w:t>Обществознание: учебник для 10 класса общеобразовательных организаций</w:t>
      </w:r>
      <w:r w:rsidRPr="00E854BE">
        <w:rPr>
          <w:rFonts w:ascii="Times New Roman" w:hAnsi="Times New Roman" w:cs="Times New Roman"/>
          <w:sz w:val="20"/>
          <w:szCs w:val="20"/>
        </w:rPr>
        <w:t xml:space="preserve">. М. Дрофа, 2019. 235с. </w:t>
      </w:r>
    </w:p>
    <w:p w14:paraId="2914D919" w14:textId="77777777" w:rsidR="006F1D58" w:rsidRPr="00E854BE" w:rsidRDefault="006F1D58">
      <w:pPr>
        <w:pStyle w:val="a5"/>
        <w:rPr>
          <w:rFonts w:ascii="Times New Roman" w:hAnsi="Times New Roman" w:cs="Times New Roman"/>
        </w:rPr>
      </w:pPr>
    </w:p>
  </w:footnote>
  <w:footnote w:id="32">
    <w:p w14:paraId="1FD9525A" w14:textId="77777777" w:rsidR="006F1D58" w:rsidRPr="00E854BE" w:rsidRDefault="006F1D58">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Сорвин К.В., Федоров О.Д. Обществознание: учебник для 6 класса общеобразовательных организаций. М.: Дрофа, 2019. 192 с.</w:t>
      </w:r>
    </w:p>
  </w:footnote>
  <w:footnote w:id="33">
    <w:p w14:paraId="6F39037F" w14:textId="77777777" w:rsidR="006F1D58" w:rsidRPr="00E854BE" w:rsidRDefault="006F1D58" w:rsidP="005B7AA2">
      <w:pPr>
        <w:spacing w:line="360" w:lineRule="auto"/>
        <w:jc w:val="both"/>
        <w:rPr>
          <w:rFonts w:ascii="Times New Roman" w:hAnsi="Times New Roman" w:cs="Times New Roman"/>
          <w:sz w:val="20"/>
          <w:szCs w:val="20"/>
        </w:rPr>
      </w:pPr>
      <w:r w:rsidRPr="00E854BE">
        <w:rPr>
          <w:rStyle w:val="a7"/>
          <w:rFonts w:ascii="Times New Roman" w:hAnsi="Times New Roman" w:cs="Times New Roman"/>
          <w:sz w:val="20"/>
          <w:szCs w:val="20"/>
        </w:rPr>
        <w:footnoteRef/>
      </w:r>
      <w:r w:rsidRPr="00E854BE">
        <w:rPr>
          <w:rFonts w:ascii="Times New Roman" w:hAnsi="Times New Roman" w:cs="Times New Roman"/>
          <w:sz w:val="20"/>
          <w:szCs w:val="20"/>
        </w:rPr>
        <w:t xml:space="preserve"> Сорвин К.В., Федоров О.Д. Обществознание: учебник для 9 класса общеобразовательных организаций. М.: Дрофа, 2019. 272 с. </w:t>
      </w:r>
    </w:p>
    <w:p w14:paraId="79481B8D" w14:textId="77777777" w:rsidR="006F1D58" w:rsidRPr="00E854BE" w:rsidRDefault="006F1D58">
      <w:pPr>
        <w:pStyle w:val="a5"/>
        <w:rPr>
          <w:rFonts w:ascii="Times New Roman" w:hAnsi="Times New Roman" w:cs="Times New Roman"/>
        </w:rPr>
      </w:pPr>
    </w:p>
  </w:footnote>
  <w:footnote w:id="34">
    <w:p w14:paraId="5E55F4EB" w14:textId="77777777" w:rsidR="006F1D58" w:rsidRPr="00E854BE" w:rsidRDefault="006F1D58" w:rsidP="005B7AA2">
      <w:pPr>
        <w:pStyle w:val="a5"/>
        <w:rPr>
          <w:rFonts w:ascii="Times New Roman" w:hAnsi="Times New Roman" w:cs="Times New Roman"/>
        </w:rPr>
      </w:pPr>
      <w:r w:rsidRPr="00E854BE">
        <w:rPr>
          <w:rStyle w:val="a7"/>
          <w:rFonts w:ascii="Times New Roman" w:hAnsi="Times New Roman" w:cs="Times New Roman"/>
        </w:rPr>
        <w:footnoteRef/>
      </w:r>
      <w:r w:rsidRPr="00E854BE">
        <w:rPr>
          <w:rFonts w:ascii="Times New Roman" w:hAnsi="Times New Roman" w:cs="Times New Roman"/>
        </w:rPr>
        <w:t xml:space="preserve"> Боголюбов Л.Н. Обществознание: учебник для 8 класса общеобразовательных организаций. M.: Просвещение, 2019. 271 с.</w:t>
      </w:r>
    </w:p>
    <w:p w14:paraId="22A1CF96" w14:textId="77777777" w:rsidR="006F1D58" w:rsidRPr="00E854BE" w:rsidRDefault="006F1D58">
      <w:pPr>
        <w:pStyle w:val="a5"/>
        <w:rPr>
          <w:rFonts w:ascii="Times New Roman" w:hAnsi="Times New Roman" w:cs="Times New Roman"/>
        </w:rPr>
      </w:pPr>
    </w:p>
  </w:footnote>
  <w:footnote w:id="35">
    <w:p w14:paraId="34A57CC4" w14:textId="77777777" w:rsidR="006F1D58" w:rsidRPr="00E854BE" w:rsidRDefault="006F1D58" w:rsidP="00E2294F">
      <w:pPr>
        <w:spacing w:line="360" w:lineRule="auto"/>
        <w:jc w:val="both"/>
        <w:rPr>
          <w:rFonts w:ascii="Times New Roman" w:hAnsi="Times New Roman" w:cs="Times New Roman"/>
          <w:color w:val="000000" w:themeColor="text1"/>
          <w:sz w:val="20"/>
          <w:szCs w:val="20"/>
        </w:rPr>
      </w:pPr>
      <w:r w:rsidRPr="00E854BE">
        <w:rPr>
          <w:rStyle w:val="a7"/>
          <w:rFonts w:ascii="Times New Roman" w:hAnsi="Times New Roman" w:cs="Times New Roman"/>
          <w:sz w:val="20"/>
          <w:szCs w:val="20"/>
        </w:rPr>
        <w:footnoteRef/>
      </w:r>
      <w:r w:rsidRPr="00E854BE">
        <w:rPr>
          <w:rFonts w:ascii="Times New Roman" w:hAnsi="Times New Roman" w:cs="Times New Roman"/>
          <w:sz w:val="20"/>
          <w:szCs w:val="20"/>
        </w:rPr>
        <w:t xml:space="preserve"> </w:t>
      </w:r>
      <w:r w:rsidRPr="00E854BE">
        <w:rPr>
          <w:rFonts w:ascii="Times New Roman" w:hAnsi="Times New Roman" w:cs="Times New Roman"/>
          <w:color w:val="000000" w:themeColor="text1"/>
          <w:sz w:val="20"/>
          <w:szCs w:val="20"/>
          <w:shd w:val="clear" w:color="auto" w:fill="FFFFFF"/>
        </w:rPr>
        <w:t>Боголюбов Л.Н. Обществознание: учебник для 9 класса общеобразовательных организаций. M.: Просвещение, 2014. 208 с.</w:t>
      </w:r>
    </w:p>
    <w:p w14:paraId="4BB04BC9" w14:textId="77777777" w:rsidR="006F1D58" w:rsidRPr="00E854BE" w:rsidRDefault="006F1D58">
      <w:pPr>
        <w:pStyle w:val="a5"/>
        <w:rPr>
          <w:rFonts w:ascii="Times New Roman" w:hAnsi="Times New Roman" w:cs="Times New Roman"/>
        </w:rPr>
      </w:pPr>
    </w:p>
  </w:footnote>
  <w:footnote w:id="36">
    <w:p w14:paraId="45583D07" w14:textId="77777777" w:rsidR="006F1D58" w:rsidRPr="00B23066" w:rsidRDefault="006F1D58" w:rsidP="00E2294F">
      <w:pPr>
        <w:spacing w:line="360" w:lineRule="auto"/>
        <w:jc w:val="both"/>
        <w:rPr>
          <w:rFonts w:ascii="Times New Roman" w:hAnsi="Times New Roman" w:cs="Times New Roman"/>
          <w:color w:val="000000" w:themeColor="text1"/>
          <w:sz w:val="20"/>
          <w:szCs w:val="20"/>
        </w:rPr>
      </w:pPr>
      <w:r w:rsidRPr="00E854BE">
        <w:rPr>
          <w:rStyle w:val="a7"/>
          <w:rFonts w:ascii="Times New Roman" w:hAnsi="Times New Roman" w:cs="Times New Roman"/>
          <w:sz w:val="20"/>
          <w:szCs w:val="20"/>
        </w:rPr>
        <w:footnoteRef/>
      </w:r>
      <w:r w:rsidRPr="00E854BE">
        <w:rPr>
          <w:rFonts w:ascii="Times New Roman" w:hAnsi="Times New Roman" w:cs="Times New Roman"/>
          <w:sz w:val="20"/>
          <w:szCs w:val="20"/>
        </w:rPr>
        <w:t xml:space="preserve"> </w:t>
      </w:r>
      <w:r w:rsidRPr="00E854BE">
        <w:rPr>
          <w:rFonts w:ascii="Times New Roman" w:hAnsi="Times New Roman" w:cs="Times New Roman"/>
          <w:color w:val="000000" w:themeColor="text1"/>
          <w:sz w:val="20"/>
          <w:szCs w:val="20"/>
          <w:shd w:val="clear" w:color="auto" w:fill="FFFFFF"/>
        </w:rPr>
        <w:t>Боголюбов Л.Н. Обществознание: учебник для 10 класса общеобразовательных организаций: базовый уровень.</w:t>
      </w:r>
      <w:r w:rsidRPr="00B23066">
        <w:rPr>
          <w:rFonts w:ascii="Times New Roman" w:hAnsi="Times New Roman" w:cs="Times New Roman"/>
          <w:color w:val="000000" w:themeColor="text1"/>
          <w:sz w:val="20"/>
          <w:szCs w:val="20"/>
          <w:shd w:val="clear" w:color="auto" w:fill="FFFFFF"/>
        </w:rPr>
        <w:t xml:space="preserve"> М.: Просвещение, 2014. 350 с.</w:t>
      </w:r>
    </w:p>
    <w:p w14:paraId="652A1BAB" w14:textId="77777777" w:rsidR="006F1D58" w:rsidRDefault="006F1D58">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A17A3"/>
    <w:multiLevelType w:val="hybridMultilevel"/>
    <w:tmpl w:val="4D541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B68AC"/>
    <w:multiLevelType w:val="hybridMultilevel"/>
    <w:tmpl w:val="BDF85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996144"/>
    <w:multiLevelType w:val="hybridMultilevel"/>
    <w:tmpl w:val="78EEA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203AC6"/>
    <w:multiLevelType w:val="hybridMultilevel"/>
    <w:tmpl w:val="A074FE42"/>
    <w:lvl w:ilvl="0" w:tplc="54DE51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CEB50B1"/>
    <w:multiLevelType w:val="hybridMultilevel"/>
    <w:tmpl w:val="94121BA0"/>
    <w:lvl w:ilvl="0" w:tplc="62EC68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8E1FD0"/>
    <w:multiLevelType w:val="hybridMultilevel"/>
    <w:tmpl w:val="2EA03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F82549"/>
    <w:multiLevelType w:val="hybridMultilevel"/>
    <w:tmpl w:val="51268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39051C"/>
    <w:multiLevelType w:val="hybridMultilevel"/>
    <w:tmpl w:val="12B86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9B683E"/>
    <w:multiLevelType w:val="hybridMultilevel"/>
    <w:tmpl w:val="A2F2A7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E02185"/>
    <w:multiLevelType w:val="hybridMultilevel"/>
    <w:tmpl w:val="4F1A1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10522E"/>
    <w:multiLevelType w:val="hybridMultilevel"/>
    <w:tmpl w:val="078862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68E0316"/>
    <w:multiLevelType w:val="hybridMultilevel"/>
    <w:tmpl w:val="2D7E9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6E5A71"/>
    <w:multiLevelType w:val="hybridMultilevel"/>
    <w:tmpl w:val="D7D0F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841C53"/>
    <w:multiLevelType w:val="hybridMultilevel"/>
    <w:tmpl w:val="4EF21514"/>
    <w:lvl w:ilvl="0" w:tplc="F19455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E1E2A51"/>
    <w:multiLevelType w:val="multilevel"/>
    <w:tmpl w:val="9A6A3D5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665557"/>
    <w:multiLevelType w:val="hybridMultilevel"/>
    <w:tmpl w:val="6008A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4994C77"/>
    <w:multiLevelType w:val="hybridMultilevel"/>
    <w:tmpl w:val="B4D83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55071E"/>
    <w:multiLevelType w:val="hybridMultilevel"/>
    <w:tmpl w:val="7DEC5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9F84A46"/>
    <w:multiLevelType w:val="hybridMultilevel"/>
    <w:tmpl w:val="F2425D86"/>
    <w:lvl w:ilvl="0" w:tplc="44E67B92">
      <w:start w:val="1"/>
      <w:numFmt w:val="upperRoman"/>
      <w:lvlText w:val="%1."/>
      <w:lvlJc w:val="left"/>
      <w:pPr>
        <w:ind w:left="1145"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620319"/>
    <w:multiLevelType w:val="hybridMultilevel"/>
    <w:tmpl w:val="1F985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EE5CEA"/>
    <w:multiLevelType w:val="hybridMultilevel"/>
    <w:tmpl w:val="11821596"/>
    <w:lvl w:ilvl="0" w:tplc="4F60A2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E5A5C76"/>
    <w:multiLevelType w:val="multilevel"/>
    <w:tmpl w:val="404CF0A8"/>
    <w:lvl w:ilvl="0">
      <w:start w:val="1"/>
      <w:numFmt w:val="decimal"/>
      <w:lvlText w:val="%1."/>
      <w:lvlJc w:val="left"/>
      <w:pPr>
        <w:ind w:left="1069" w:hanging="360"/>
      </w:pPr>
      <w:rPr>
        <w:rFonts w:hint="default"/>
      </w:rPr>
    </w:lvl>
    <w:lvl w:ilvl="1">
      <w:start w:val="4"/>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2" w15:restartNumberingAfterBreak="0">
    <w:nsid w:val="2E890B6C"/>
    <w:multiLevelType w:val="hybridMultilevel"/>
    <w:tmpl w:val="5E160C84"/>
    <w:lvl w:ilvl="0" w:tplc="9ACE772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EF81C10"/>
    <w:multiLevelType w:val="hybridMultilevel"/>
    <w:tmpl w:val="74EE2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4641A40"/>
    <w:multiLevelType w:val="hybridMultilevel"/>
    <w:tmpl w:val="722A38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4FB4A58"/>
    <w:multiLevelType w:val="hybridMultilevel"/>
    <w:tmpl w:val="CABE8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58A220C"/>
    <w:multiLevelType w:val="hybridMultilevel"/>
    <w:tmpl w:val="DD50F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625AFB"/>
    <w:multiLevelType w:val="hybridMultilevel"/>
    <w:tmpl w:val="E2F6BD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9AE7B37"/>
    <w:multiLevelType w:val="hybridMultilevel"/>
    <w:tmpl w:val="A16C5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B7D6C0C"/>
    <w:multiLevelType w:val="hybridMultilevel"/>
    <w:tmpl w:val="91224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BED39C8"/>
    <w:multiLevelType w:val="hybridMultilevel"/>
    <w:tmpl w:val="D69CC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147721D"/>
    <w:multiLevelType w:val="hybridMultilevel"/>
    <w:tmpl w:val="BE2AE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D7090D"/>
    <w:multiLevelType w:val="hybridMultilevel"/>
    <w:tmpl w:val="AF98C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28E0BAF"/>
    <w:multiLevelType w:val="hybridMultilevel"/>
    <w:tmpl w:val="DF460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AB4DBB"/>
    <w:multiLevelType w:val="hybridMultilevel"/>
    <w:tmpl w:val="8CBC9458"/>
    <w:lvl w:ilvl="0" w:tplc="A71085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4AF96A2A"/>
    <w:multiLevelType w:val="hybridMultilevel"/>
    <w:tmpl w:val="B0067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17A6BF4"/>
    <w:multiLevelType w:val="hybridMultilevel"/>
    <w:tmpl w:val="655CE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5403921"/>
    <w:multiLevelType w:val="hybridMultilevel"/>
    <w:tmpl w:val="EBF6C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64C662E"/>
    <w:multiLevelType w:val="hybridMultilevel"/>
    <w:tmpl w:val="ACC0B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DE31BC4"/>
    <w:multiLevelType w:val="hybridMultilevel"/>
    <w:tmpl w:val="0128D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01978D5"/>
    <w:multiLevelType w:val="hybridMultilevel"/>
    <w:tmpl w:val="3D149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552414E"/>
    <w:multiLevelType w:val="hybridMultilevel"/>
    <w:tmpl w:val="18BC4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62E4B86"/>
    <w:multiLevelType w:val="hybridMultilevel"/>
    <w:tmpl w:val="14267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6AE6D2B"/>
    <w:multiLevelType w:val="hybridMultilevel"/>
    <w:tmpl w:val="9F261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9193BA0"/>
    <w:multiLevelType w:val="hybridMultilevel"/>
    <w:tmpl w:val="7444D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E2971F7"/>
    <w:multiLevelType w:val="hybridMultilevel"/>
    <w:tmpl w:val="9D7E7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EAB6A7E"/>
    <w:multiLevelType w:val="multilevel"/>
    <w:tmpl w:val="649C3AB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5FF06DF"/>
    <w:multiLevelType w:val="hybridMultilevel"/>
    <w:tmpl w:val="A628D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94402C0"/>
    <w:multiLevelType w:val="hybridMultilevel"/>
    <w:tmpl w:val="688C2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D7E13FF"/>
    <w:multiLevelType w:val="hybridMultilevel"/>
    <w:tmpl w:val="C1E88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FB64C50"/>
    <w:multiLevelType w:val="hybridMultilevel"/>
    <w:tmpl w:val="6E960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2"/>
  </w:num>
  <w:num w:numId="3">
    <w:abstractNumId w:val="14"/>
  </w:num>
  <w:num w:numId="4">
    <w:abstractNumId w:val="16"/>
  </w:num>
  <w:num w:numId="5">
    <w:abstractNumId w:val="21"/>
  </w:num>
  <w:num w:numId="6">
    <w:abstractNumId w:val="0"/>
  </w:num>
  <w:num w:numId="7">
    <w:abstractNumId w:val="1"/>
  </w:num>
  <w:num w:numId="8">
    <w:abstractNumId w:val="10"/>
  </w:num>
  <w:num w:numId="9">
    <w:abstractNumId w:val="49"/>
  </w:num>
  <w:num w:numId="10">
    <w:abstractNumId w:val="28"/>
  </w:num>
  <w:num w:numId="11">
    <w:abstractNumId w:val="29"/>
  </w:num>
  <w:num w:numId="12">
    <w:abstractNumId w:val="3"/>
  </w:num>
  <w:num w:numId="13">
    <w:abstractNumId w:val="4"/>
  </w:num>
  <w:num w:numId="14">
    <w:abstractNumId w:val="34"/>
  </w:num>
  <w:num w:numId="15">
    <w:abstractNumId w:val="24"/>
  </w:num>
  <w:num w:numId="16">
    <w:abstractNumId w:val="31"/>
  </w:num>
  <w:num w:numId="17">
    <w:abstractNumId w:val="8"/>
  </w:num>
  <w:num w:numId="18">
    <w:abstractNumId w:val="13"/>
  </w:num>
  <w:num w:numId="19">
    <w:abstractNumId w:val="46"/>
  </w:num>
  <w:num w:numId="20">
    <w:abstractNumId w:val="18"/>
  </w:num>
  <w:num w:numId="21">
    <w:abstractNumId w:val="19"/>
  </w:num>
  <w:num w:numId="22">
    <w:abstractNumId w:val="25"/>
  </w:num>
  <w:num w:numId="23">
    <w:abstractNumId w:val="45"/>
  </w:num>
  <w:num w:numId="24">
    <w:abstractNumId w:val="17"/>
  </w:num>
  <w:num w:numId="25">
    <w:abstractNumId w:val="47"/>
  </w:num>
  <w:num w:numId="26">
    <w:abstractNumId w:val="15"/>
  </w:num>
  <w:num w:numId="27">
    <w:abstractNumId w:val="38"/>
  </w:num>
  <w:num w:numId="28">
    <w:abstractNumId w:val="39"/>
  </w:num>
  <w:num w:numId="29">
    <w:abstractNumId w:val="26"/>
  </w:num>
  <w:num w:numId="30">
    <w:abstractNumId w:val="42"/>
  </w:num>
  <w:num w:numId="31">
    <w:abstractNumId w:val="44"/>
  </w:num>
  <w:num w:numId="32">
    <w:abstractNumId w:val="37"/>
  </w:num>
  <w:num w:numId="33">
    <w:abstractNumId w:val="5"/>
  </w:num>
  <w:num w:numId="34">
    <w:abstractNumId w:val="40"/>
  </w:num>
  <w:num w:numId="35">
    <w:abstractNumId w:val="50"/>
  </w:num>
  <w:num w:numId="36">
    <w:abstractNumId w:val="6"/>
  </w:num>
  <w:num w:numId="37">
    <w:abstractNumId w:val="9"/>
  </w:num>
  <w:num w:numId="38">
    <w:abstractNumId w:val="20"/>
  </w:num>
  <w:num w:numId="39">
    <w:abstractNumId w:val="33"/>
  </w:num>
  <w:num w:numId="40">
    <w:abstractNumId w:val="7"/>
  </w:num>
  <w:num w:numId="41">
    <w:abstractNumId w:val="12"/>
  </w:num>
  <w:num w:numId="42">
    <w:abstractNumId w:val="43"/>
  </w:num>
  <w:num w:numId="43">
    <w:abstractNumId w:val="2"/>
  </w:num>
  <w:num w:numId="44">
    <w:abstractNumId w:val="48"/>
  </w:num>
  <w:num w:numId="45">
    <w:abstractNumId w:val="36"/>
  </w:num>
  <w:num w:numId="46">
    <w:abstractNumId w:val="41"/>
  </w:num>
  <w:num w:numId="47">
    <w:abstractNumId w:val="35"/>
  </w:num>
  <w:num w:numId="48">
    <w:abstractNumId w:val="23"/>
  </w:num>
  <w:num w:numId="49">
    <w:abstractNumId w:val="11"/>
  </w:num>
  <w:num w:numId="50">
    <w:abstractNumId w:val="32"/>
  </w:num>
  <w:num w:numId="5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C58"/>
    <w:rsid w:val="00001929"/>
    <w:rsid w:val="00001A9F"/>
    <w:rsid w:val="0000386F"/>
    <w:rsid w:val="00010C60"/>
    <w:rsid w:val="00015E62"/>
    <w:rsid w:val="000217A8"/>
    <w:rsid w:val="00023FF9"/>
    <w:rsid w:val="00032316"/>
    <w:rsid w:val="000764BE"/>
    <w:rsid w:val="00090D65"/>
    <w:rsid w:val="000B67E2"/>
    <w:rsid w:val="000C4BEF"/>
    <w:rsid w:val="000C7882"/>
    <w:rsid w:val="000D3D5B"/>
    <w:rsid w:val="000D6B8F"/>
    <w:rsid w:val="000E6444"/>
    <w:rsid w:val="00166C85"/>
    <w:rsid w:val="00175DAA"/>
    <w:rsid w:val="00186AC9"/>
    <w:rsid w:val="00194863"/>
    <w:rsid w:val="001A4807"/>
    <w:rsid w:val="001C1199"/>
    <w:rsid w:val="001D2FD1"/>
    <w:rsid w:val="00205BF1"/>
    <w:rsid w:val="00235256"/>
    <w:rsid w:val="00235E9B"/>
    <w:rsid w:val="00252004"/>
    <w:rsid w:val="00254710"/>
    <w:rsid w:val="00255051"/>
    <w:rsid w:val="002566D0"/>
    <w:rsid w:val="00262678"/>
    <w:rsid w:val="00265D5F"/>
    <w:rsid w:val="00274DD1"/>
    <w:rsid w:val="00290B57"/>
    <w:rsid w:val="00293340"/>
    <w:rsid w:val="00293A8B"/>
    <w:rsid w:val="0029410A"/>
    <w:rsid w:val="00294847"/>
    <w:rsid w:val="002A6BA6"/>
    <w:rsid w:val="002B63EA"/>
    <w:rsid w:val="002B6568"/>
    <w:rsid w:val="002D17B0"/>
    <w:rsid w:val="002E1582"/>
    <w:rsid w:val="002F5E03"/>
    <w:rsid w:val="00301253"/>
    <w:rsid w:val="003106BD"/>
    <w:rsid w:val="00311283"/>
    <w:rsid w:val="0031446B"/>
    <w:rsid w:val="0032740A"/>
    <w:rsid w:val="0035135B"/>
    <w:rsid w:val="00363D88"/>
    <w:rsid w:val="003643CB"/>
    <w:rsid w:val="00372A42"/>
    <w:rsid w:val="00372B5B"/>
    <w:rsid w:val="0037317C"/>
    <w:rsid w:val="0039381E"/>
    <w:rsid w:val="003A679E"/>
    <w:rsid w:val="003B17D0"/>
    <w:rsid w:val="003B2B71"/>
    <w:rsid w:val="003C70AC"/>
    <w:rsid w:val="003D22CB"/>
    <w:rsid w:val="003E3514"/>
    <w:rsid w:val="003F08B4"/>
    <w:rsid w:val="003F28D5"/>
    <w:rsid w:val="00402B64"/>
    <w:rsid w:val="004177E7"/>
    <w:rsid w:val="00433D21"/>
    <w:rsid w:val="004408FC"/>
    <w:rsid w:val="00446A50"/>
    <w:rsid w:val="004678AE"/>
    <w:rsid w:val="00486837"/>
    <w:rsid w:val="004926B1"/>
    <w:rsid w:val="00492FE5"/>
    <w:rsid w:val="00497113"/>
    <w:rsid w:val="004A0036"/>
    <w:rsid w:val="004D4530"/>
    <w:rsid w:val="004D5B6C"/>
    <w:rsid w:val="004E235E"/>
    <w:rsid w:val="004E23D4"/>
    <w:rsid w:val="004F6193"/>
    <w:rsid w:val="00510F66"/>
    <w:rsid w:val="0051274B"/>
    <w:rsid w:val="005274E1"/>
    <w:rsid w:val="005320E7"/>
    <w:rsid w:val="00545E78"/>
    <w:rsid w:val="0058779A"/>
    <w:rsid w:val="00594D30"/>
    <w:rsid w:val="00596639"/>
    <w:rsid w:val="005A19B8"/>
    <w:rsid w:val="005B5837"/>
    <w:rsid w:val="005B7AA2"/>
    <w:rsid w:val="005C0593"/>
    <w:rsid w:val="005C6C58"/>
    <w:rsid w:val="005D28B1"/>
    <w:rsid w:val="005E4B37"/>
    <w:rsid w:val="0060069F"/>
    <w:rsid w:val="00613F7A"/>
    <w:rsid w:val="006177E0"/>
    <w:rsid w:val="006270FC"/>
    <w:rsid w:val="00633C1C"/>
    <w:rsid w:val="006467BA"/>
    <w:rsid w:val="006556F6"/>
    <w:rsid w:val="0065693F"/>
    <w:rsid w:val="00667CC0"/>
    <w:rsid w:val="006857B3"/>
    <w:rsid w:val="00686C2B"/>
    <w:rsid w:val="006924DC"/>
    <w:rsid w:val="006945D1"/>
    <w:rsid w:val="006B3BBB"/>
    <w:rsid w:val="006C40F2"/>
    <w:rsid w:val="006D5839"/>
    <w:rsid w:val="006E177D"/>
    <w:rsid w:val="006E2B4D"/>
    <w:rsid w:val="006F1D58"/>
    <w:rsid w:val="006F6364"/>
    <w:rsid w:val="007021AA"/>
    <w:rsid w:val="00704F4E"/>
    <w:rsid w:val="007168E2"/>
    <w:rsid w:val="00727F5C"/>
    <w:rsid w:val="007316ED"/>
    <w:rsid w:val="00795599"/>
    <w:rsid w:val="007B50FF"/>
    <w:rsid w:val="007B6911"/>
    <w:rsid w:val="00801CB0"/>
    <w:rsid w:val="00802607"/>
    <w:rsid w:val="00803E75"/>
    <w:rsid w:val="00816081"/>
    <w:rsid w:val="00816554"/>
    <w:rsid w:val="008268C2"/>
    <w:rsid w:val="008304B1"/>
    <w:rsid w:val="0084226D"/>
    <w:rsid w:val="00863667"/>
    <w:rsid w:val="00877589"/>
    <w:rsid w:val="00892538"/>
    <w:rsid w:val="008B2E12"/>
    <w:rsid w:val="008B3D7E"/>
    <w:rsid w:val="008C32EF"/>
    <w:rsid w:val="008E010D"/>
    <w:rsid w:val="008E47AD"/>
    <w:rsid w:val="008F25F7"/>
    <w:rsid w:val="008F6C81"/>
    <w:rsid w:val="00915DE2"/>
    <w:rsid w:val="0096178D"/>
    <w:rsid w:val="00973096"/>
    <w:rsid w:val="0098372F"/>
    <w:rsid w:val="009A05AC"/>
    <w:rsid w:val="009A429A"/>
    <w:rsid w:val="00A05C92"/>
    <w:rsid w:val="00A22267"/>
    <w:rsid w:val="00A34AE7"/>
    <w:rsid w:val="00A47130"/>
    <w:rsid w:val="00A47CB3"/>
    <w:rsid w:val="00A549CD"/>
    <w:rsid w:val="00A6040F"/>
    <w:rsid w:val="00A60E78"/>
    <w:rsid w:val="00A627B5"/>
    <w:rsid w:val="00A74466"/>
    <w:rsid w:val="00A77404"/>
    <w:rsid w:val="00A945DF"/>
    <w:rsid w:val="00AA5858"/>
    <w:rsid w:val="00AB09B7"/>
    <w:rsid w:val="00AB14DF"/>
    <w:rsid w:val="00AB3083"/>
    <w:rsid w:val="00AB497B"/>
    <w:rsid w:val="00AB777B"/>
    <w:rsid w:val="00AD2CA6"/>
    <w:rsid w:val="00B01333"/>
    <w:rsid w:val="00B0545B"/>
    <w:rsid w:val="00B202A9"/>
    <w:rsid w:val="00B2048A"/>
    <w:rsid w:val="00B23066"/>
    <w:rsid w:val="00B34552"/>
    <w:rsid w:val="00B46448"/>
    <w:rsid w:val="00B55460"/>
    <w:rsid w:val="00B6597C"/>
    <w:rsid w:val="00B7696E"/>
    <w:rsid w:val="00B77C7B"/>
    <w:rsid w:val="00B81886"/>
    <w:rsid w:val="00BA449B"/>
    <w:rsid w:val="00BA645B"/>
    <w:rsid w:val="00BB7760"/>
    <w:rsid w:val="00BC7731"/>
    <w:rsid w:val="00BF7030"/>
    <w:rsid w:val="00C14177"/>
    <w:rsid w:val="00C26F83"/>
    <w:rsid w:val="00C447F0"/>
    <w:rsid w:val="00C56285"/>
    <w:rsid w:val="00C62736"/>
    <w:rsid w:val="00C76612"/>
    <w:rsid w:val="00C92AD8"/>
    <w:rsid w:val="00C9515C"/>
    <w:rsid w:val="00C958BA"/>
    <w:rsid w:val="00C9606E"/>
    <w:rsid w:val="00CA2271"/>
    <w:rsid w:val="00CB2941"/>
    <w:rsid w:val="00CC426F"/>
    <w:rsid w:val="00CE6BAE"/>
    <w:rsid w:val="00D02F76"/>
    <w:rsid w:val="00D0489B"/>
    <w:rsid w:val="00D052CD"/>
    <w:rsid w:val="00D14D1D"/>
    <w:rsid w:val="00D417DD"/>
    <w:rsid w:val="00D47FF1"/>
    <w:rsid w:val="00D56756"/>
    <w:rsid w:val="00D62230"/>
    <w:rsid w:val="00D6501A"/>
    <w:rsid w:val="00DA34DA"/>
    <w:rsid w:val="00DA70DB"/>
    <w:rsid w:val="00DB49EB"/>
    <w:rsid w:val="00DB5DC2"/>
    <w:rsid w:val="00DD49DD"/>
    <w:rsid w:val="00DE52E6"/>
    <w:rsid w:val="00DF1483"/>
    <w:rsid w:val="00E2294F"/>
    <w:rsid w:val="00E24548"/>
    <w:rsid w:val="00E339BA"/>
    <w:rsid w:val="00E33F55"/>
    <w:rsid w:val="00E6624C"/>
    <w:rsid w:val="00E854BE"/>
    <w:rsid w:val="00E929F1"/>
    <w:rsid w:val="00E9758F"/>
    <w:rsid w:val="00EA54F1"/>
    <w:rsid w:val="00EC6436"/>
    <w:rsid w:val="00EF5C54"/>
    <w:rsid w:val="00F034EE"/>
    <w:rsid w:val="00F14E8F"/>
    <w:rsid w:val="00F23B73"/>
    <w:rsid w:val="00F33EC6"/>
    <w:rsid w:val="00F37900"/>
    <w:rsid w:val="00F47454"/>
    <w:rsid w:val="00F51016"/>
    <w:rsid w:val="00F60175"/>
    <w:rsid w:val="00F76822"/>
    <w:rsid w:val="00F807EF"/>
    <w:rsid w:val="00F83D6B"/>
    <w:rsid w:val="00F85593"/>
    <w:rsid w:val="00F9331D"/>
    <w:rsid w:val="00F96855"/>
    <w:rsid w:val="00FA7EA2"/>
    <w:rsid w:val="00FB22AF"/>
    <w:rsid w:val="00FC02BD"/>
    <w:rsid w:val="00FD4E6D"/>
    <w:rsid w:val="00FD7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9C4C5"/>
  <w15:docId w15:val="{1DA43D92-6987-4BD6-A025-CA2960405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267"/>
  </w:style>
  <w:style w:type="paragraph" w:styleId="1">
    <w:name w:val="heading 1"/>
    <w:basedOn w:val="a"/>
    <w:link w:val="10"/>
    <w:uiPriority w:val="1"/>
    <w:qFormat/>
    <w:rsid w:val="00E33F55"/>
    <w:pPr>
      <w:widowControl w:val="0"/>
      <w:autoSpaceDE w:val="0"/>
      <w:autoSpaceDN w:val="0"/>
      <w:spacing w:after="0" w:line="240" w:lineRule="auto"/>
      <w:ind w:left="941"/>
      <w:jc w:val="both"/>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unhideWhenUsed/>
    <w:qFormat/>
    <w:rsid w:val="00594D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8925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A549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549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549CD"/>
    <w:pPr>
      <w:ind w:left="720"/>
      <w:contextualSpacing/>
    </w:pPr>
  </w:style>
  <w:style w:type="paragraph" w:styleId="a5">
    <w:name w:val="footnote text"/>
    <w:basedOn w:val="a"/>
    <w:link w:val="a6"/>
    <w:uiPriority w:val="99"/>
    <w:semiHidden/>
    <w:unhideWhenUsed/>
    <w:rsid w:val="006270FC"/>
    <w:pPr>
      <w:spacing w:after="0" w:line="240" w:lineRule="auto"/>
    </w:pPr>
    <w:rPr>
      <w:sz w:val="20"/>
      <w:szCs w:val="20"/>
    </w:rPr>
  </w:style>
  <w:style w:type="character" w:customStyle="1" w:styleId="a6">
    <w:name w:val="Текст сноски Знак"/>
    <w:basedOn w:val="a0"/>
    <w:link w:val="a5"/>
    <w:uiPriority w:val="99"/>
    <w:semiHidden/>
    <w:rsid w:val="006270FC"/>
    <w:rPr>
      <w:sz w:val="20"/>
      <w:szCs w:val="20"/>
    </w:rPr>
  </w:style>
  <w:style w:type="character" w:styleId="a7">
    <w:name w:val="footnote reference"/>
    <w:basedOn w:val="a0"/>
    <w:uiPriority w:val="99"/>
    <w:semiHidden/>
    <w:unhideWhenUsed/>
    <w:rsid w:val="006270FC"/>
    <w:rPr>
      <w:vertAlign w:val="superscript"/>
    </w:rPr>
  </w:style>
  <w:style w:type="character" w:customStyle="1" w:styleId="10">
    <w:name w:val="Заголовок 1 Знак"/>
    <w:basedOn w:val="a0"/>
    <w:link w:val="1"/>
    <w:uiPriority w:val="1"/>
    <w:rsid w:val="00E33F55"/>
    <w:rPr>
      <w:rFonts w:ascii="Times New Roman" w:eastAsia="Times New Roman" w:hAnsi="Times New Roman" w:cs="Times New Roman"/>
      <w:b/>
      <w:bCs/>
      <w:sz w:val="28"/>
      <w:szCs w:val="28"/>
    </w:rPr>
  </w:style>
  <w:style w:type="paragraph" w:styleId="a8">
    <w:name w:val="Body Text"/>
    <w:basedOn w:val="a"/>
    <w:link w:val="a9"/>
    <w:uiPriority w:val="1"/>
    <w:qFormat/>
    <w:rsid w:val="00E33F55"/>
    <w:pPr>
      <w:widowControl w:val="0"/>
      <w:autoSpaceDE w:val="0"/>
      <w:autoSpaceDN w:val="0"/>
      <w:spacing w:after="0" w:line="240" w:lineRule="auto"/>
      <w:ind w:left="222"/>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E33F55"/>
    <w:rPr>
      <w:rFonts w:ascii="Times New Roman" w:eastAsia="Times New Roman" w:hAnsi="Times New Roman" w:cs="Times New Roman"/>
      <w:sz w:val="28"/>
      <w:szCs w:val="28"/>
    </w:rPr>
  </w:style>
  <w:style w:type="paragraph" w:styleId="aa">
    <w:name w:val="TOC Heading"/>
    <w:basedOn w:val="1"/>
    <w:next w:val="a"/>
    <w:uiPriority w:val="39"/>
    <w:unhideWhenUsed/>
    <w:qFormat/>
    <w:rsid w:val="00594D30"/>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21">
    <w:name w:val="toc 2"/>
    <w:basedOn w:val="a"/>
    <w:next w:val="a"/>
    <w:autoRedefine/>
    <w:uiPriority w:val="39"/>
    <w:unhideWhenUsed/>
    <w:rsid w:val="00594D30"/>
    <w:pPr>
      <w:spacing w:after="100"/>
      <w:ind w:left="220"/>
    </w:pPr>
    <w:rPr>
      <w:rFonts w:eastAsiaTheme="minorEastAsia" w:cs="Times New Roman"/>
      <w:lang w:eastAsia="ru-RU"/>
    </w:rPr>
  </w:style>
  <w:style w:type="paragraph" w:styleId="11">
    <w:name w:val="toc 1"/>
    <w:basedOn w:val="a"/>
    <w:next w:val="a"/>
    <w:autoRedefine/>
    <w:uiPriority w:val="39"/>
    <w:unhideWhenUsed/>
    <w:rsid w:val="00594D30"/>
    <w:pPr>
      <w:spacing w:after="100"/>
    </w:pPr>
    <w:rPr>
      <w:rFonts w:eastAsiaTheme="minorEastAsia" w:cs="Times New Roman"/>
      <w:lang w:eastAsia="ru-RU"/>
    </w:rPr>
  </w:style>
  <w:style w:type="paragraph" w:styleId="31">
    <w:name w:val="toc 3"/>
    <w:basedOn w:val="a"/>
    <w:next w:val="a"/>
    <w:autoRedefine/>
    <w:uiPriority w:val="39"/>
    <w:unhideWhenUsed/>
    <w:rsid w:val="00594D30"/>
    <w:pPr>
      <w:spacing w:after="100"/>
      <w:ind w:left="440"/>
    </w:pPr>
    <w:rPr>
      <w:rFonts w:eastAsiaTheme="minorEastAsia" w:cs="Times New Roman"/>
      <w:lang w:eastAsia="ru-RU"/>
    </w:rPr>
  </w:style>
  <w:style w:type="character" w:styleId="ab">
    <w:name w:val="Hyperlink"/>
    <w:basedOn w:val="a0"/>
    <w:uiPriority w:val="99"/>
    <w:unhideWhenUsed/>
    <w:rsid w:val="00594D30"/>
    <w:rPr>
      <w:color w:val="0563C1" w:themeColor="hyperlink"/>
      <w:u w:val="single"/>
    </w:rPr>
  </w:style>
  <w:style w:type="character" w:customStyle="1" w:styleId="20">
    <w:name w:val="Заголовок 2 Знак"/>
    <w:basedOn w:val="a0"/>
    <w:link w:val="2"/>
    <w:uiPriority w:val="9"/>
    <w:rsid w:val="00594D3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892538"/>
    <w:rPr>
      <w:rFonts w:asciiTheme="majorHAnsi" w:eastAsiaTheme="majorEastAsia" w:hAnsiTheme="majorHAnsi" w:cstheme="majorBidi"/>
      <w:color w:val="1F4D78" w:themeColor="accent1" w:themeShade="7F"/>
      <w:sz w:val="24"/>
      <w:szCs w:val="24"/>
    </w:rPr>
  </w:style>
  <w:style w:type="table" w:styleId="ac">
    <w:name w:val="Table Grid"/>
    <w:basedOn w:val="a1"/>
    <w:uiPriority w:val="59"/>
    <w:rsid w:val="005C0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C447F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447F0"/>
    <w:rPr>
      <w:rFonts w:ascii="Tahoma" w:hAnsi="Tahoma" w:cs="Tahoma"/>
      <w:sz w:val="16"/>
      <w:szCs w:val="16"/>
    </w:rPr>
  </w:style>
  <w:style w:type="paragraph" w:styleId="af">
    <w:name w:val="header"/>
    <w:basedOn w:val="a"/>
    <w:link w:val="af0"/>
    <w:uiPriority w:val="99"/>
    <w:unhideWhenUsed/>
    <w:rsid w:val="00E2454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24548"/>
  </w:style>
  <w:style w:type="paragraph" w:styleId="af1">
    <w:name w:val="footer"/>
    <w:basedOn w:val="a"/>
    <w:link w:val="af2"/>
    <w:uiPriority w:val="99"/>
    <w:unhideWhenUsed/>
    <w:rsid w:val="00E2454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24548"/>
  </w:style>
  <w:style w:type="paragraph" w:styleId="af3">
    <w:name w:val="No Spacing"/>
    <w:link w:val="af4"/>
    <w:uiPriority w:val="1"/>
    <w:qFormat/>
    <w:rsid w:val="00E24548"/>
    <w:pPr>
      <w:spacing w:after="0" w:line="240" w:lineRule="auto"/>
    </w:pPr>
    <w:rPr>
      <w:rFonts w:eastAsiaTheme="minorEastAsia"/>
      <w:lang w:eastAsia="ru-RU"/>
    </w:rPr>
  </w:style>
  <w:style w:type="character" w:customStyle="1" w:styleId="af4">
    <w:name w:val="Без интервала Знак"/>
    <w:basedOn w:val="a0"/>
    <w:link w:val="af3"/>
    <w:uiPriority w:val="1"/>
    <w:rsid w:val="00E24548"/>
    <w:rPr>
      <w:rFonts w:eastAsiaTheme="minorEastAsia"/>
      <w:lang w:eastAsia="ru-RU"/>
    </w:rPr>
  </w:style>
  <w:style w:type="character" w:styleId="af5">
    <w:name w:val="line number"/>
    <w:basedOn w:val="a0"/>
    <w:uiPriority w:val="99"/>
    <w:semiHidden/>
    <w:unhideWhenUsed/>
    <w:rsid w:val="00446A50"/>
  </w:style>
  <w:style w:type="table" w:customStyle="1" w:styleId="12">
    <w:name w:val="Сетка таблицы светлая1"/>
    <w:basedOn w:val="a1"/>
    <w:next w:val="af6"/>
    <w:uiPriority w:val="40"/>
    <w:rsid w:val="00446A5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6">
    <w:name w:val="Grid Table Light"/>
    <w:basedOn w:val="a1"/>
    <w:uiPriority w:val="40"/>
    <w:rsid w:val="00446A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38650">
      <w:bodyDiv w:val="1"/>
      <w:marLeft w:val="0"/>
      <w:marRight w:val="0"/>
      <w:marTop w:val="0"/>
      <w:marBottom w:val="0"/>
      <w:divBdr>
        <w:top w:val="none" w:sz="0" w:space="0" w:color="auto"/>
        <w:left w:val="none" w:sz="0" w:space="0" w:color="auto"/>
        <w:bottom w:val="none" w:sz="0" w:space="0" w:color="auto"/>
        <w:right w:val="none" w:sz="0" w:space="0" w:color="auto"/>
      </w:divBdr>
    </w:div>
    <w:div w:id="176626289">
      <w:bodyDiv w:val="1"/>
      <w:marLeft w:val="0"/>
      <w:marRight w:val="0"/>
      <w:marTop w:val="0"/>
      <w:marBottom w:val="0"/>
      <w:divBdr>
        <w:top w:val="none" w:sz="0" w:space="0" w:color="auto"/>
        <w:left w:val="none" w:sz="0" w:space="0" w:color="auto"/>
        <w:bottom w:val="none" w:sz="0" w:space="0" w:color="auto"/>
        <w:right w:val="none" w:sz="0" w:space="0" w:color="auto"/>
      </w:divBdr>
    </w:div>
    <w:div w:id="249393823">
      <w:bodyDiv w:val="1"/>
      <w:marLeft w:val="0"/>
      <w:marRight w:val="0"/>
      <w:marTop w:val="0"/>
      <w:marBottom w:val="0"/>
      <w:divBdr>
        <w:top w:val="none" w:sz="0" w:space="0" w:color="auto"/>
        <w:left w:val="none" w:sz="0" w:space="0" w:color="auto"/>
        <w:bottom w:val="none" w:sz="0" w:space="0" w:color="auto"/>
        <w:right w:val="none" w:sz="0" w:space="0" w:color="auto"/>
      </w:divBdr>
    </w:div>
    <w:div w:id="249776140">
      <w:bodyDiv w:val="1"/>
      <w:marLeft w:val="0"/>
      <w:marRight w:val="0"/>
      <w:marTop w:val="0"/>
      <w:marBottom w:val="0"/>
      <w:divBdr>
        <w:top w:val="none" w:sz="0" w:space="0" w:color="auto"/>
        <w:left w:val="none" w:sz="0" w:space="0" w:color="auto"/>
        <w:bottom w:val="none" w:sz="0" w:space="0" w:color="auto"/>
        <w:right w:val="none" w:sz="0" w:space="0" w:color="auto"/>
      </w:divBdr>
    </w:div>
    <w:div w:id="256913945">
      <w:bodyDiv w:val="1"/>
      <w:marLeft w:val="0"/>
      <w:marRight w:val="0"/>
      <w:marTop w:val="0"/>
      <w:marBottom w:val="0"/>
      <w:divBdr>
        <w:top w:val="none" w:sz="0" w:space="0" w:color="auto"/>
        <w:left w:val="none" w:sz="0" w:space="0" w:color="auto"/>
        <w:bottom w:val="none" w:sz="0" w:space="0" w:color="auto"/>
        <w:right w:val="none" w:sz="0" w:space="0" w:color="auto"/>
      </w:divBdr>
    </w:div>
    <w:div w:id="452401899">
      <w:bodyDiv w:val="1"/>
      <w:marLeft w:val="0"/>
      <w:marRight w:val="0"/>
      <w:marTop w:val="0"/>
      <w:marBottom w:val="0"/>
      <w:divBdr>
        <w:top w:val="none" w:sz="0" w:space="0" w:color="auto"/>
        <w:left w:val="none" w:sz="0" w:space="0" w:color="auto"/>
        <w:bottom w:val="none" w:sz="0" w:space="0" w:color="auto"/>
        <w:right w:val="none" w:sz="0" w:space="0" w:color="auto"/>
      </w:divBdr>
    </w:div>
    <w:div w:id="801847111">
      <w:bodyDiv w:val="1"/>
      <w:marLeft w:val="0"/>
      <w:marRight w:val="0"/>
      <w:marTop w:val="0"/>
      <w:marBottom w:val="0"/>
      <w:divBdr>
        <w:top w:val="none" w:sz="0" w:space="0" w:color="auto"/>
        <w:left w:val="none" w:sz="0" w:space="0" w:color="auto"/>
        <w:bottom w:val="none" w:sz="0" w:space="0" w:color="auto"/>
        <w:right w:val="none" w:sz="0" w:space="0" w:color="auto"/>
      </w:divBdr>
    </w:div>
    <w:div w:id="893076490">
      <w:bodyDiv w:val="1"/>
      <w:marLeft w:val="0"/>
      <w:marRight w:val="0"/>
      <w:marTop w:val="0"/>
      <w:marBottom w:val="0"/>
      <w:divBdr>
        <w:top w:val="none" w:sz="0" w:space="0" w:color="auto"/>
        <w:left w:val="none" w:sz="0" w:space="0" w:color="auto"/>
        <w:bottom w:val="none" w:sz="0" w:space="0" w:color="auto"/>
        <w:right w:val="none" w:sz="0" w:space="0" w:color="auto"/>
      </w:divBdr>
      <w:divsChild>
        <w:div w:id="780955378">
          <w:marLeft w:val="0"/>
          <w:marRight w:val="0"/>
          <w:marTop w:val="75"/>
          <w:marBottom w:val="0"/>
          <w:divBdr>
            <w:top w:val="none" w:sz="0" w:space="0" w:color="auto"/>
            <w:left w:val="none" w:sz="0" w:space="0" w:color="auto"/>
            <w:bottom w:val="none" w:sz="0" w:space="0" w:color="auto"/>
            <w:right w:val="none" w:sz="0" w:space="0" w:color="auto"/>
          </w:divBdr>
        </w:div>
        <w:div w:id="1923367899">
          <w:marLeft w:val="0"/>
          <w:marRight w:val="0"/>
          <w:marTop w:val="75"/>
          <w:marBottom w:val="0"/>
          <w:divBdr>
            <w:top w:val="none" w:sz="0" w:space="0" w:color="auto"/>
            <w:left w:val="none" w:sz="0" w:space="0" w:color="auto"/>
            <w:bottom w:val="none" w:sz="0" w:space="0" w:color="auto"/>
            <w:right w:val="none" w:sz="0" w:space="0" w:color="auto"/>
          </w:divBdr>
          <w:divsChild>
            <w:div w:id="23408816">
              <w:marLeft w:val="0"/>
              <w:marRight w:val="0"/>
              <w:marTop w:val="75"/>
              <w:marBottom w:val="0"/>
              <w:divBdr>
                <w:top w:val="none" w:sz="0" w:space="0" w:color="auto"/>
                <w:left w:val="none" w:sz="0" w:space="0" w:color="auto"/>
                <w:bottom w:val="none" w:sz="0" w:space="0" w:color="auto"/>
                <w:right w:val="none" w:sz="0" w:space="0" w:color="auto"/>
              </w:divBdr>
              <w:divsChild>
                <w:div w:id="18193724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12383558">
          <w:marLeft w:val="0"/>
          <w:marRight w:val="0"/>
          <w:marTop w:val="75"/>
          <w:marBottom w:val="0"/>
          <w:divBdr>
            <w:top w:val="none" w:sz="0" w:space="0" w:color="auto"/>
            <w:left w:val="none" w:sz="0" w:space="0" w:color="auto"/>
            <w:bottom w:val="none" w:sz="0" w:space="0" w:color="auto"/>
            <w:right w:val="none" w:sz="0" w:space="0" w:color="auto"/>
          </w:divBdr>
          <w:divsChild>
            <w:div w:id="979648230">
              <w:marLeft w:val="0"/>
              <w:marRight w:val="0"/>
              <w:marTop w:val="75"/>
              <w:marBottom w:val="0"/>
              <w:divBdr>
                <w:top w:val="none" w:sz="0" w:space="0" w:color="auto"/>
                <w:left w:val="none" w:sz="0" w:space="0" w:color="auto"/>
                <w:bottom w:val="none" w:sz="0" w:space="0" w:color="auto"/>
                <w:right w:val="none" w:sz="0" w:space="0" w:color="auto"/>
              </w:divBdr>
              <w:divsChild>
                <w:div w:id="885336622">
                  <w:marLeft w:val="0"/>
                  <w:marRight w:val="150"/>
                  <w:marTop w:val="75"/>
                  <w:marBottom w:val="0"/>
                  <w:divBdr>
                    <w:top w:val="single" w:sz="6" w:space="0" w:color="000000"/>
                    <w:left w:val="single" w:sz="6" w:space="0" w:color="000000"/>
                    <w:bottom w:val="single" w:sz="6" w:space="0" w:color="000000"/>
                    <w:right w:val="single" w:sz="6" w:space="0" w:color="000000"/>
                  </w:divBdr>
                </w:div>
                <w:div w:id="1877809707">
                  <w:marLeft w:val="0"/>
                  <w:marRight w:val="0"/>
                  <w:marTop w:val="75"/>
                  <w:marBottom w:val="0"/>
                  <w:divBdr>
                    <w:top w:val="none" w:sz="0" w:space="0" w:color="auto"/>
                    <w:left w:val="none" w:sz="0" w:space="0" w:color="auto"/>
                    <w:bottom w:val="none" w:sz="0" w:space="0" w:color="auto"/>
                    <w:right w:val="none" w:sz="0" w:space="0" w:color="auto"/>
                  </w:divBdr>
                  <w:divsChild>
                    <w:div w:id="1862934443">
                      <w:marLeft w:val="0"/>
                      <w:marRight w:val="0"/>
                      <w:marTop w:val="75"/>
                      <w:marBottom w:val="0"/>
                      <w:divBdr>
                        <w:top w:val="none" w:sz="0" w:space="0" w:color="auto"/>
                        <w:left w:val="none" w:sz="0" w:space="0" w:color="auto"/>
                        <w:bottom w:val="none" w:sz="0" w:space="0" w:color="auto"/>
                        <w:right w:val="none" w:sz="0" w:space="0" w:color="auto"/>
                      </w:divBdr>
                      <w:divsChild>
                        <w:div w:id="1005742736">
                          <w:marLeft w:val="0"/>
                          <w:marRight w:val="0"/>
                          <w:marTop w:val="75"/>
                          <w:marBottom w:val="0"/>
                          <w:divBdr>
                            <w:top w:val="none" w:sz="0" w:space="0" w:color="auto"/>
                            <w:left w:val="none" w:sz="0" w:space="0" w:color="auto"/>
                            <w:bottom w:val="none" w:sz="0" w:space="0" w:color="auto"/>
                            <w:right w:val="none" w:sz="0" w:space="0" w:color="auto"/>
                          </w:divBdr>
                          <w:divsChild>
                            <w:div w:id="457408082">
                              <w:marLeft w:val="0"/>
                              <w:marRight w:val="0"/>
                              <w:marTop w:val="75"/>
                              <w:marBottom w:val="75"/>
                              <w:divBdr>
                                <w:top w:val="none" w:sz="0" w:space="0" w:color="auto"/>
                                <w:left w:val="none" w:sz="0" w:space="0" w:color="auto"/>
                                <w:bottom w:val="none" w:sz="0" w:space="0" w:color="auto"/>
                                <w:right w:val="none" w:sz="0" w:space="0" w:color="auto"/>
                              </w:divBdr>
                            </w:div>
                            <w:div w:id="1062022383">
                              <w:marLeft w:val="0"/>
                              <w:marRight w:val="0"/>
                              <w:marTop w:val="75"/>
                              <w:marBottom w:val="0"/>
                              <w:divBdr>
                                <w:top w:val="none" w:sz="0" w:space="0" w:color="auto"/>
                                <w:left w:val="none" w:sz="0" w:space="0" w:color="auto"/>
                                <w:bottom w:val="none" w:sz="0" w:space="0" w:color="auto"/>
                                <w:right w:val="none" w:sz="0" w:space="0" w:color="auto"/>
                              </w:divBdr>
                            </w:div>
                            <w:div w:id="1461993224">
                              <w:marLeft w:val="0"/>
                              <w:marRight w:val="0"/>
                              <w:marTop w:val="75"/>
                              <w:marBottom w:val="0"/>
                              <w:divBdr>
                                <w:top w:val="none" w:sz="0" w:space="0" w:color="auto"/>
                                <w:left w:val="none" w:sz="0" w:space="0" w:color="auto"/>
                                <w:bottom w:val="none" w:sz="0" w:space="0" w:color="auto"/>
                                <w:right w:val="none" w:sz="0" w:space="0" w:color="auto"/>
                              </w:divBdr>
                            </w:div>
                          </w:divsChild>
                        </w:div>
                        <w:div w:id="1793746313">
                          <w:marLeft w:val="0"/>
                          <w:marRight w:val="0"/>
                          <w:marTop w:val="75"/>
                          <w:marBottom w:val="0"/>
                          <w:divBdr>
                            <w:top w:val="none" w:sz="0" w:space="0" w:color="auto"/>
                            <w:left w:val="none" w:sz="0" w:space="0" w:color="auto"/>
                            <w:bottom w:val="none" w:sz="0" w:space="0" w:color="auto"/>
                            <w:right w:val="none" w:sz="0" w:space="0" w:color="auto"/>
                          </w:divBdr>
                          <w:divsChild>
                            <w:div w:id="8129853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36218866">
                  <w:marLeft w:val="0"/>
                  <w:marRight w:val="150"/>
                  <w:marTop w:val="75"/>
                  <w:marBottom w:val="0"/>
                  <w:divBdr>
                    <w:top w:val="single" w:sz="6" w:space="0" w:color="000000"/>
                    <w:left w:val="single" w:sz="6" w:space="0" w:color="000000"/>
                    <w:bottom w:val="single" w:sz="6" w:space="0" w:color="000000"/>
                    <w:right w:val="single" w:sz="6" w:space="0" w:color="000000"/>
                  </w:divBdr>
                </w:div>
                <w:div w:id="388656423">
                  <w:marLeft w:val="0"/>
                  <w:marRight w:val="0"/>
                  <w:marTop w:val="75"/>
                  <w:marBottom w:val="0"/>
                  <w:divBdr>
                    <w:top w:val="none" w:sz="0" w:space="0" w:color="auto"/>
                    <w:left w:val="none" w:sz="0" w:space="0" w:color="auto"/>
                    <w:bottom w:val="none" w:sz="0" w:space="0" w:color="auto"/>
                    <w:right w:val="none" w:sz="0" w:space="0" w:color="auto"/>
                  </w:divBdr>
                  <w:divsChild>
                    <w:div w:id="414477273">
                      <w:marLeft w:val="0"/>
                      <w:marRight w:val="0"/>
                      <w:marTop w:val="75"/>
                      <w:marBottom w:val="0"/>
                      <w:divBdr>
                        <w:top w:val="none" w:sz="0" w:space="0" w:color="auto"/>
                        <w:left w:val="none" w:sz="0" w:space="0" w:color="auto"/>
                        <w:bottom w:val="none" w:sz="0" w:space="0" w:color="auto"/>
                        <w:right w:val="none" w:sz="0" w:space="0" w:color="auto"/>
                      </w:divBdr>
                      <w:divsChild>
                        <w:div w:id="1217666460">
                          <w:marLeft w:val="0"/>
                          <w:marRight w:val="0"/>
                          <w:marTop w:val="75"/>
                          <w:marBottom w:val="0"/>
                          <w:divBdr>
                            <w:top w:val="none" w:sz="0" w:space="0" w:color="auto"/>
                            <w:left w:val="none" w:sz="0" w:space="0" w:color="auto"/>
                            <w:bottom w:val="none" w:sz="0" w:space="0" w:color="auto"/>
                            <w:right w:val="none" w:sz="0" w:space="0" w:color="auto"/>
                          </w:divBdr>
                          <w:divsChild>
                            <w:div w:id="480772440">
                              <w:marLeft w:val="0"/>
                              <w:marRight w:val="0"/>
                              <w:marTop w:val="75"/>
                              <w:marBottom w:val="75"/>
                              <w:divBdr>
                                <w:top w:val="none" w:sz="0" w:space="0" w:color="auto"/>
                                <w:left w:val="none" w:sz="0" w:space="0" w:color="auto"/>
                                <w:bottom w:val="none" w:sz="0" w:space="0" w:color="auto"/>
                                <w:right w:val="none" w:sz="0" w:space="0" w:color="auto"/>
                              </w:divBdr>
                            </w:div>
                            <w:div w:id="52852662">
                              <w:marLeft w:val="0"/>
                              <w:marRight w:val="0"/>
                              <w:marTop w:val="75"/>
                              <w:marBottom w:val="0"/>
                              <w:divBdr>
                                <w:top w:val="none" w:sz="0" w:space="0" w:color="auto"/>
                                <w:left w:val="none" w:sz="0" w:space="0" w:color="auto"/>
                                <w:bottom w:val="none" w:sz="0" w:space="0" w:color="auto"/>
                                <w:right w:val="none" w:sz="0" w:space="0" w:color="auto"/>
                              </w:divBdr>
                            </w:div>
                            <w:div w:id="481779610">
                              <w:marLeft w:val="0"/>
                              <w:marRight w:val="0"/>
                              <w:marTop w:val="75"/>
                              <w:marBottom w:val="0"/>
                              <w:divBdr>
                                <w:top w:val="none" w:sz="0" w:space="0" w:color="auto"/>
                                <w:left w:val="none" w:sz="0" w:space="0" w:color="auto"/>
                                <w:bottom w:val="none" w:sz="0" w:space="0" w:color="auto"/>
                                <w:right w:val="none" w:sz="0" w:space="0" w:color="auto"/>
                              </w:divBdr>
                            </w:div>
                          </w:divsChild>
                        </w:div>
                        <w:div w:id="304430045">
                          <w:marLeft w:val="0"/>
                          <w:marRight w:val="0"/>
                          <w:marTop w:val="75"/>
                          <w:marBottom w:val="0"/>
                          <w:divBdr>
                            <w:top w:val="none" w:sz="0" w:space="0" w:color="auto"/>
                            <w:left w:val="none" w:sz="0" w:space="0" w:color="auto"/>
                            <w:bottom w:val="none" w:sz="0" w:space="0" w:color="auto"/>
                            <w:right w:val="none" w:sz="0" w:space="0" w:color="auto"/>
                          </w:divBdr>
                          <w:divsChild>
                            <w:div w:id="19008238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93444480">
                  <w:marLeft w:val="0"/>
                  <w:marRight w:val="150"/>
                  <w:marTop w:val="75"/>
                  <w:marBottom w:val="0"/>
                  <w:divBdr>
                    <w:top w:val="single" w:sz="6" w:space="0" w:color="000000"/>
                    <w:left w:val="single" w:sz="6" w:space="0" w:color="000000"/>
                    <w:bottom w:val="single" w:sz="6" w:space="0" w:color="000000"/>
                    <w:right w:val="single" w:sz="6" w:space="0" w:color="000000"/>
                  </w:divBdr>
                </w:div>
                <w:div w:id="540628713">
                  <w:marLeft w:val="0"/>
                  <w:marRight w:val="0"/>
                  <w:marTop w:val="75"/>
                  <w:marBottom w:val="0"/>
                  <w:divBdr>
                    <w:top w:val="none" w:sz="0" w:space="0" w:color="auto"/>
                    <w:left w:val="none" w:sz="0" w:space="0" w:color="auto"/>
                    <w:bottom w:val="none" w:sz="0" w:space="0" w:color="auto"/>
                    <w:right w:val="none" w:sz="0" w:space="0" w:color="auto"/>
                  </w:divBdr>
                  <w:divsChild>
                    <w:div w:id="1471164770">
                      <w:marLeft w:val="0"/>
                      <w:marRight w:val="0"/>
                      <w:marTop w:val="75"/>
                      <w:marBottom w:val="0"/>
                      <w:divBdr>
                        <w:top w:val="none" w:sz="0" w:space="0" w:color="auto"/>
                        <w:left w:val="none" w:sz="0" w:space="0" w:color="auto"/>
                        <w:bottom w:val="none" w:sz="0" w:space="0" w:color="auto"/>
                        <w:right w:val="none" w:sz="0" w:space="0" w:color="auto"/>
                      </w:divBdr>
                      <w:divsChild>
                        <w:div w:id="663314935">
                          <w:marLeft w:val="0"/>
                          <w:marRight w:val="0"/>
                          <w:marTop w:val="75"/>
                          <w:marBottom w:val="0"/>
                          <w:divBdr>
                            <w:top w:val="none" w:sz="0" w:space="0" w:color="auto"/>
                            <w:left w:val="none" w:sz="0" w:space="0" w:color="auto"/>
                            <w:bottom w:val="none" w:sz="0" w:space="0" w:color="auto"/>
                            <w:right w:val="none" w:sz="0" w:space="0" w:color="auto"/>
                          </w:divBdr>
                          <w:divsChild>
                            <w:div w:id="512644575">
                              <w:marLeft w:val="0"/>
                              <w:marRight w:val="0"/>
                              <w:marTop w:val="75"/>
                              <w:marBottom w:val="75"/>
                              <w:divBdr>
                                <w:top w:val="none" w:sz="0" w:space="0" w:color="auto"/>
                                <w:left w:val="none" w:sz="0" w:space="0" w:color="auto"/>
                                <w:bottom w:val="none" w:sz="0" w:space="0" w:color="auto"/>
                                <w:right w:val="none" w:sz="0" w:space="0" w:color="auto"/>
                              </w:divBdr>
                            </w:div>
                            <w:div w:id="17768248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018533">
      <w:bodyDiv w:val="1"/>
      <w:marLeft w:val="0"/>
      <w:marRight w:val="0"/>
      <w:marTop w:val="0"/>
      <w:marBottom w:val="0"/>
      <w:divBdr>
        <w:top w:val="none" w:sz="0" w:space="0" w:color="auto"/>
        <w:left w:val="none" w:sz="0" w:space="0" w:color="auto"/>
        <w:bottom w:val="none" w:sz="0" w:space="0" w:color="auto"/>
        <w:right w:val="none" w:sz="0" w:space="0" w:color="auto"/>
      </w:divBdr>
    </w:div>
    <w:div w:id="1247347151">
      <w:bodyDiv w:val="1"/>
      <w:marLeft w:val="0"/>
      <w:marRight w:val="0"/>
      <w:marTop w:val="0"/>
      <w:marBottom w:val="0"/>
      <w:divBdr>
        <w:top w:val="none" w:sz="0" w:space="0" w:color="auto"/>
        <w:left w:val="none" w:sz="0" w:space="0" w:color="auto"/>
        <w:bottom w:val="none" w:sz="0" w:space="0" w:color="auto"/>
        <w:right w:val="none" w:sz="0" w:space="0" w:color="auto"/>
      </w:divBdr>
      <w:divsChild>
        <w:div w:id="495339145">
          <w:marLeft w:val="0"/>
          <w:marRight w:val="0"/>
          <w:marTop w:val="0"/>
          <w:marBottom w:val="0"/>
          <w:divBdr>
            <w:top w:val="none" w:sz="0" w:space="0" w:color="auto"/>
            <w:left w:val="none" w:sz="0" w:space="0" w:color="auto"/>
            <w:bottom w:val="none" w:sz="0" w:space="0" w:color="auto"/>
            <w:right w:val="none" w:sz="0" w:space="0" w:color="auto"/>
          </w:divBdr>
        </w:div>
        <w:div w:id="198709810">
          <w:marLeft w:val="0"/>
          <w:marRight w:val="0"/>
          <w:marTop w:val="0"/>
          <w:marBottom w:val="0"/>
          <w:divBdr>
            <w:top w:val="none" w:sz="0" w:space="0" w:color="auto"/>
            <w:left w:val="none" w:sz="0" w:space="0" w:color="auto"/>
            <w:bottom w:val="none" w:sz="0" w:space="0" w:color="auto"/>
            <w:right w:val="none" w:sz="0" w:space="0" w:color="auto"/>
          </w:divBdr>
        </w:div>
        <w:div w:id="269512169">
          <w:marLeft w:val="0"/>
          <w:marRight w:val="0"/>
          <w:marTop w:val="0"/>
          <w:marBottom w:val="0"/>
          <w:divBdr>
            <w:top w:val="none" w:sz="0" w:space="0" w:color="auto"/>
            <w:left w:val="none" w:sz="0" w:space="0" w:color="auto"/>
            <w:bottom w:val="none" w:sz="0" w:space="0" w:color="auto"/>
            <w:right w:val="none" w:sz="0" w:space="0" w:color="auto"/>
          </w:divBdr>
        </w:div>
        <w:div w:id="988631406">
          <w:marLeft w:val="0"/>
          <w:marRight w:val="0"/>
          <w:marTop w:val="0"/>
          <w:marBottom w:val="0"/>
          <w:divBdr>
            <w:top w:val="none" w:sz="0" w:space="0" w:color="auto"/>
            <w:left w:val="none" w:sz="0" w:space="0" w:color="auto"/>
            <w:bottom w:val="none" w:sz="0" w:space="0" w:color="auto"/>
            <w:right w:val="none" w:sz="0" w:space="0" w:color="auto"/>
          </w:divBdr>
        </w:div>
        <w:div w:id="78869400">
          <w:marLeft w:val="0"/>
          <w:marRight w:val="0"/>
          <w:marTop w:val="0"/>
          <w:marBottom w:val="0"/>
          <w:divBdr>
            <w:top w:val="none" w:sz="0" w:space="0" w:color="auto"/>
            <w:left w:val="none" w:sz="0" w:space="0" w:color="auto"/>
            <w:bottom w:val="none" w:sz="0" w:space="0" w:color="auto"/>
            <w:right w:val="none" w:sz="0" w:space="0" w:color="auto"/>
          </w:divBdr>
        </w:div>
        <w:div w:id="804741058">
          <w:marLeft w:val="0"/>
          <w:marRight w:val="0"/>
          <w:marTop w:val="0"/>
          <w:marBottom w:val="0"/>
          <w:divBdr>
            <w:top w:val="none" w:sz="0" w:space="0" w:color="auto"/>
            <w:left w:val="none" w:sz="0" w:space="0" w:color="auto"/>
            <w:bottom w:val="none" w:sz="0" w:space="0" w:color="auto"/>
            <w:right w:val="none" w:sz="0" w:space="0" w:color="auto"/>
          </w:divBdr>
        </w:div>
        <w:div w:id="854921400">
          <w:marLeft w:val="0"/>
          <w:marRight w:val="0"/>
          <w:marTop w:val="0"/>
          <w:marBottom w:val="0"/>
          <w:divBdr>
            <w:top w:val="none" w:sz="0" w:space="0" w:color="auto"/>
            <w:left w:val="none" w:sz="0" w:space="0" w:color="auto"/>
            <w:bottom w:val="none" w:sz="0" w:space="0" w:color="auto"/>
            <w:right w:val="none" w:sz="0" w:space="0" w:color="auto"/>
          </w:divBdr>
        </w:div>
        <w:div w:id="1944220145">
          <w:marLeft w:val="0"/>
          <w:marRight w:val="0"/>
          <w:marTop w:val="0"/>
          <w:marBottom w:val="0"/>
          <w:divBdr>
            <w:top w:val="none" w:sz="0" w:space="0" w:color="auto"/>
            <w:left w:val="none" w:sz="0" w:space="0" w:color="auto"/>
            <w:bottom w:val="none" w:sz="0" w:space="0" w:color="auto"/>
            <w:right w:val="none" w:sz="0" w:space="0" w:color="auto"/>
          </w:divBdr>
        </w:div>
        <w:div w:id="1472626458">
          <w:marLeft w:val="0"/>
          <w:marRight w:val="0"/>
          <w:marTop w:val="0"/>
          <w:marBottom w:val="0"/>
          <w:divBdr>
            <w:top w:val="none" w:sz="0" w:space="0" w:color="auto"/>
            <w:left w:val="none" w:sz="0" w:space="0" w:color="auto"/>
            <w:bottom w:val="none" w:sz="0" w:space="0" w:color="auto"/>
            <w:right w:val="none" w:sz="0" w:space="0" w:color="auto"/>
          </w:divBdr>
        </w:div>
        <w:div w:id="1221479830">
          <w:marLeft w:val="0"/>
          <w:marRight w:val="0"/>
          <w:marTop w:val="0"/>
          <w:marBottom w:val="0"/>
          <w:divBdr>
            <w:top w:val="none" w:sz="0" w:space="0" w:color="auto"/>
            <w:left w:val="none" w:sz="0" w:space="0" w:color="auto"/>
            <w:bottom w:val="none" w:sz="0" w:space="0" w:color="auto"/>
            <w:right w:val="none" w:sz="0" w:space="0" w:color="auto"/>
          </w:divBdr>
        </w:div>
        <w:div w:id="109589651">
          <w:marLeft w:val="0"/>
          <w:marRight w:val="0"/>
          <w:marTop w:val="0"/>
          <w:marBottom w:val="0"/>
          <w:divBdr>
            <w:top w:val="none" w:sz="0" w:space="0" w:color="auto"/>
            <w:left w:val="none" w:sz="0" w:space="0" w:color="auto"/>
            <w:bottom w:val="none" w:sz="0" w:space="0" w:color="auto"/>
            <w:right w:val="none" w:sz="0" w:space="0" w:color="auto"/>
          </w:divBdr>
        </w:div>
        <w:div w:id="2126384917">
          <w:marLeft w:val="0"/>
          <w:marRight w:val="0"/>
          <w:marTop w:val="0"/>
          <w:marBottom w:val="0"/>
          <w:divBdr>
            <w:top w:val="none" w:sz="0" w:space="0" w:color="auto"/>
            <w:left w:val="none" w:sz="0" w:space="0" w:color="auto"/>
            <w:bottom w:val="none" w:sz="0" w:space="0" w:color="auto"/>
            <w:right w:val="none" w:sz="0" w:space="0" w:color="auto"/>
          </w:divBdr>
        </w:div>
        <w:div w:id="685403805">
          <w:marLeft w:val="0"/>
          <w:marRight w:val="0"/>
          <w:marTop w:val="0"/>
          <w:marBottom w:val="0"/>
          <w:divBdr>
            <w:top w:val="none" w:sz="0" w:space="0" w:color="auto"/>
            <w:left w:val="none" w:sz="0" w:space="0" w:color="auto"/>
            <w:bottom w:val="none" w:sz="0" w:space="0" w:color="auto"/>
            <w:right w:val="none" w:sz="0" w:space="0" w:color="auto"/>
          </w:divBdr>
        </w:div>
        <w:div w:id="800266051">
          <w:marLeft w:val="0"/>
          <w:marRight w:val="0"/>
          <w:marTop w:val="0"/>
          <w:marBottom w:val="0"/>
          <w:divBdr>
            <w:top w:val="none" w:sz="0" w:space="0" w:color="auto"/>
            <w:left w:val="none" w:sz="0" w:space="0" w:color="auto"/>
            <w:bottom w:val="none" w:sz="0" w:space="0" w:color="auto"/>
            <w:right w:val="none" w:sz="0" w:space="0" w:color="auto"/>
          </w:divBdr>
        </w:div>
        <w:div w:id="1975985291">
          <w:marLeft w:val="0"/>
          <w:marRight w:val="0"/>
          <w:marTop w:val="0"/>
          <w:marBottom w:val="0"/>
          <w:divBdr>
            <w:top w:val="none" w:sz="0" w:space="0" w:color="auto"/>
            <w:left w:val="none" w:sz="0" w:space="0" w:color="auto"/>
            <w:bottom w:val="none" w:sz="0" w:space="0" w:color="auto"/>
            <w:right w:val="none" w:sz="0" w:space="0" w:color="auto"/>
          </w:divBdr>
        </w:div>
        <w:div w:id="1935818232">
          <w:marLeft w:val="0"/>
          <w:marRight w:val="0"/>
          <w:marTop w:val="0"/>
          <w:marBottom w:val="0"/>
          <w:divBdr>
            <w:top w:val="none" w:sz="0" w:space="0" w:color="auto"/>
            <w:left w:val="none" w:sz="0" w:space="0" w:color="auto"/>
            <w:bottom w:val="none" w:sz="0" w:space="0" w:color="auto"/>
            <w:right w:val="none" w:sz="0" w:space="0" w:color="auto"/>
          </w:divBdr>
        </w:div>
        <w:div w:id="2032954894">
          <w:marLeft w:val="0"/>
          <w:marRight w:val="0"/>
          <w:marTop w:val="0"/>
          <w:marBottom w:val="0"/>
          <w:divBdr>
            <w:top w:val="none" w:sz="0" w:space="0" w:color="auto"/>
            <w:left w:val="none" w:sz="0" w:space="0" w:color="auto"/>
            <w:bottom w:val="none" w:sz="0" w:space="0" w:color="auto"/>
            <w:right w:val="none" w:sz="0" w:space="0" w:color="auto"/>
          </w:divBdr>
        </w:div>
        <w:div w:id="692653995">
          <w:marLeft w:val="0"/>
          <w:marRight w:val="0"/>
          <w:marTop w:val="0"/>
          <w:marBottom w:val="0"/>
          <w:divBdr>
            <w:top w:val="none" w:sz="0" w:space="0" w:color="auto"/>
            <w:left w:val="none" w:sz="0" w:space="0" w:color="auto"/>
            <w:bottom w:val="none" w:sz="0" w:space="0" w:color="auto"/>
            <w:right w:val="none" w:sz="0" w:space="0" w:color="auto"/>
          </w:divBdr>
        </w:div>
        <w:div w:id="762382681">
          <w:marLeft w:val="0"/>
          <w:marRight w:val="0"/>
          <w:marTop w:val="0"/>
          <w:marBottom w:val="0"/>
          <w:divBdr>
            <w:top w:val="none" w:sz="0" w:space="0" w:color="auto"/>
            <w:left w:val="none" w:sz="0" w:space="0" w:color="auto"/>
            <w:bottom w:val="none" w:sz="0" w:space="0" w:color="auto"/>
            <w:right w:val="none" w:sz="0" w:space="0" w:color="auto"/>
          </w:divBdr>
        </w:div>
        <w:div w:id="447966968">
          <w:marLeft w:val="0"/>
          <w:marRight w:val="0"/>
          <w:marTop w:val="0"/>
          <w:marBottom w:val="0"/>
          <w:divBdr>
            <w:top w:val="none" w:sz="0" w:space="0" w:color="auto"/>
            <w:left w:val="none" w:sz="0" w:space="0" w:color="auto"/>
            <w:bottom w:val="none" w:sz="0" w:space="0" w:color="auto"/>
            <w:right w:val="none" w:sz="0" w:space="0" w:color="auto"/>
          </w:divBdr>
        </w:div>
        <w:div w:id="1279753054">
          <w:marLeft w:val="0"/>
          <w:marRight w:val="0"/>
          <w:marTop w:val="0"/>
          <w:marBottom w:val="0"/>
          <w:divBdr>
            <w:top w:val="none" w:sz="0" w:space="0" w:color="auto"/>
            <w:left w:val="none" w:sz="0" w:space="0" w:color="auto"/>
            <w:bottom w:val="none" w:sz="0" w:space="0" w:color="auto"/>
            <w:right w:val="none" w:sz="0" w:space="0" w:color="auto"/>
          </w:divBdr>
        </w:div>
        <w:div w:id="1652363762">
          <w:marLeft w:val="0"/>
          <w:marRight w:val="0"/>
          <w:marTop w:val="0"/>
          <w:marBottom w:val="0"/>
          <w:divBdr>
            <w:top w:val="none" w:sz="0" w:space="0" w:color="auto"/>
            <w:left w:val="none" w:sz="0" w:space="0" w:color="auto"/>
            <w:bottom w:val="none" w:sz="0" w:space="0" w:color="auto"/>
            <w:right w:val="none" w:sz="0" w:space="0" w:color="auto"/>
          </w:divBdr>
        </w:div>
        <w:div w:id="1896888250">
          <w:marLeft w:val="0"/>
          <w:marRight w:val="0"/>
          <w:marTop w:val="0"/>
          <w:marBottom w:val="0"/>
          <w:divBdr>
            <w:top w:val="none" w:sz="0" w:space="0" w:color="auto"/>
            <w:left w:val="none" w:sz="0" w:space="0" w:color="auto"/>
            <w:bottom w:val="none" w:sz="0" w:space="0" w:color="auto"/>
            <w:right w:val="none" w:sz="0" w:space="0" w:color="auto"/>
          </w:divBdr>
        </w:div>
        <w:div w:id="1834375729">
          <w:marLeft w:val="0"/>
          <w:marRight w:val="0"/>
          <w:marTop w:val="0"/>
          <w:marBottom w:val="0"/>
          <w:divBdr>
            <w:top w:val="none" w:sz="0" w:space="0" w:color="auto"/>
            <w:left w:val="none" w:sz="0" w:space="0" w:color="auto"/>
            <w:bottom w:val="none" w:sz="0" w:space="0" w:color="auto"/>
            <w:right w:val="none" w:sz="0" w:space="0" w:color="auto"/>
          </w:divBdr>
        </w:div>
        <w:div w:id="739912974">
          <w:marLeft w:val="0"/>
          <w:marRight w:val="0"/>
          <w:marTop w:val="0"/>
          <w:marBottom w:val="0"/>
          <w:divBdr>
            <w:top w:val="none" w:sz="0" w:space="0" w:color="auto"/>
            <w:left w:val="none" w:sz="0" w:space="0" w:color="auto"/>
            <w:bottom w:val="none" w:sz="0" w:space="0" w:color="auto"/>
            <w:right w:val="none" w:sz="0" w:space="0" w:color="auto"/>
          </w:divBdr>
        </w:div>
        <w:div w:id="2033727721">
          <w:marLeft w:val="0"/>
          <w:marRight w:val="0"/>
          <w:marTop w:val="0"/>
          <w:marBottom w:val="0"/>
          <w:divBdr>
            <w:top w:val="none" w:sz="0" w:space="0" w:color="auto"/>
            <w:left w:val="none" w:sz="0" w:space="0" w:color="auto"/>
            <w:bottom w:val="none" w:sz="0" w:space="0" w:color="auto"/>
            <w:right w:val="none" w:sz="0" w:space="0" w:color="auto"/>
          </w:divBdr>
        </w:div>
        <w:div w:id="1334067918">
          <w:marLeft w:val="0"/>
          <w:marRight w:val="0"/>
          <w:marTop w:val="0"/>
          <w:marBottom w:val="0"/>
          <w:divBdr>
            <w:top w:val="none" w:sz="0" w:space="0" w:color="auto"/>
            <w:left w:val="none" w:sz="0" w:space="0" w:color="auto"/>
            <w:bottom w:val="none" w:sz="0" w:space="0" w:color="auto"/>
            <w:right w:val="none" w:sz="0" w:space="0" w:color="auto"/>
          </w:divBdr>
        </w:div>
        <w:div w:id="1918594995">
          <w:marLeft w:val="0"/>
          <w:marRight w:val="0"/>
          <w:marTop w:val="0"/>
          <w:marBottom w:val="0"/>
          <w:divBdr>
            <w:top w:val="none" w:sz="0" w:space="0" w:color="auto"/>
            <w:left w:val="none" w:sz="0" w:space="0" w:color="auto"/>
            <w:bottom w:val="none" w:sz="0" w:space="0" w:color="auto"/>
            <w:right w:val="none" w:sz="0" w:space="0" w:color="auto"/>
          </w:divBdr>
        </w:div>
        <w:div w:id="1562908828">
          <w:marLeft w:val="0"/>
          <w:marRight w:val="0"/>
          <w:marTop w:val="0"/>
          <w:marBottom w:val="0"/>
          <w:divBdr>
            <w:top w:val="none" w:sz="0" w:space="0" w:color="auto"/>
            <w:left w:val="none" w:sz="0" w:space="0" w:color="auto"/>
            <w:bottom w:val="none" w:sz="0" w:space="0" w:color="auto"/>
            <w:right w:val="none" w:sz="0" w:space="0" w:color="auto"/>
          </w:divBdr>
        </w:div>
        <w:div w:id="371002517">
          <w:marLeft w:val="0"/>
          <w:marRight w:val="0"/>
          <w:marTop w:val="0"/>
          <w:marBottom w:val="0"/>
          <w:divBdr>
            <w:top w:val="none" w:sz="0" w:space="0" w:color="auto"/>
            <w:left w:val="none" w:sz="0" w:space="0" w:color="auto"/>
            <w:bottom w:val="none" w:sz="0" w:space="0" w:color="auto"/>
            <w:right w:val="none" w:sz="0" w:space="0" w:color="auto"/>
          </w:divBdr>
        </w:div>
        <w:div w:id="1304889491">
          <w:marLeft w:val="0"/>
          <w:marRight w:val="0"/>
          <w:marTop w:val="0"/>
          <w:marBottom w:val="0"/>
          <w:divBdr>
            <w:top w:val="none" w:sz="0" w:space="0" w:color="auto"/>
            <w:left w:val="none" w:sz="0" w:space="0" w:color="auto"/>
            <w:bottom w:val="none" w:sz="0" w:space="0" w:color="auto"/>
            <w:right w:val="none" w:sz="0" w:space="0" w:color="auto"/>
          </w:divBdr>
        </w:div>
        <w:div w:id="2104571954">
          <w:marLeft w:val="0"/>
          <w:marRight w:val="0"/>
          <w:marTop w:val="0"/>
          <w:marBottom w:val="0"/>
          <w:divBdr>
            <w:top w:val="none" w:sz="0" w:space="0" w:color="auto"/>
            <w:left w:val="none" w:sz="0" w:space="0" w:color="auto"/>
            <w:bottom w:val="none" w:sz="0" w:space="0" w:color="auto"/>
            <w:right w:val="none" w:sz="0" w:space="0" w:color="auto"/>
          </w:divBdr>
        </w:div>
        <w:div w:id="1847672906">
          <w:marLeft w:val="0"/>
          <w:marRight w:val="0"/>
          <w:marTop w:val="0"/>
          <w:marBottom w:val="0"/>
          <w:divBdr>
            <w:top w:val="none" w:sz="0" w:space="0" w:color="auto"/>
            <w:left w:val="none" w:sz="0" w:space="0" w:color="auto"/>
            <w:bottom w:val="none" w:sz="0" w:space="0" w:color="auto"/>
            <w:right w:val="none" w:sz="0" w:space="0" w:color="auto"/>
          </w:divBdr>
        </w:div>
        <w:div w:id="2003772382">
          <w:marLeft w:val="0"/>
          <w:marRight w:val="0"/>
          <w:marTop w:val="0"/>
          <w:marBottom w:val="0"/>
          <w:divBdr>
            <w:top w:val="none" w:sz="0" w:space="0" w:color="auto"/>
            <w:left w:val="none" w:sz="0" w:space="0" w:color="auto"/>
            <w:bottom w:val="none" w:sz="0" w:space="0" w:color="auto"/>
            <w:right w:val="none" w:sz="0" w:space="0" w:color="auto"/>
          </w:divBdr>
        </w:div>
        <w:div w:id="351687386">
          <w:marLeft w:val="0"/>
          <w:marRight w:val="0"/>
          <w:marTop w:val="0"/>
          <w:marBottom w:val="0"/>
          <w:divBdr>
            <w:top w:val="none" w:sz="0" w:space="0" w:color="auto"/>
            <w:left w:val="none" w:sz="0" w:space="0" w:color="auto"/>
            <w:bottom w:val="none" w:sz="0" w:space="0" w:color="auto"/>
            <w:right w:val="none" w:sz="0" w:space="0" w:color="auto"/>
          </w:divBdr>
        </w:div>
        <w:div w:id="61176796">
          <w:marLeft w:val="0"/>
          <w:marRight w:val="0"/>
          <w:marTop w:val="0"/>
          <w:marBottom w:val="0"/>
          <w:divBdr>
            <w:top w:val="none" w:sz="0" w:space="0" w:color="auto"/>
            <w:left w:val="none" w:sz="0" w:space="0" w:color="auto"/>
            <w:bottom w:val="none" w:sz="0" w:space="0" w:color="auto"/>
            <w:right w:val="none" w:sz="0" w:space="0" w:color="auto"/>
          </w:divBdr>
        </w:div>
        <w:div w:id="1563633181">
          <w:marLeft w:val="0"/>
          <w:marRight w:val="0"/>
          <w:marTop w:val="0"/>
          <w:marBottom w:val="0"/>
          <w:divBdr>
            <w:top w:val="none" w:sz="0" w:space="0" w:color="auto"/>
            <w:left w:val="none" w:sz="0" w:space="0" w:color="auto"/>
            <w:bottom w:val="none" w:sz="0" w:space="0" w:color="auto"/>
            <w:right w:val="none" w:sz="0" w:space="0" w:color="auto"/>
          </w:divBdr>
        </w:div>
        <w:div w:id="840972609">
          <w:marLeft w:val="0"/>
          <w:marRight w:val="0"/>
          <w:marTop w:val="0"/>
          <w:marBottom w:val="0"/>
          <w:divBdr>
            <w:top w:val="none" w:sz="0" w:space="0" w:color="auto"/>
            <w:left w:val="none" w:sz="0" w:space="0" w:color="auto"/>
            <w:bottom w:val="none" w:sz="0" w:space="0" w:color="auto"/>
            <w:right w:val="none" w:sz="0" w:space="0" w:color="auto"/>
          </w:divBdr>
        </w:div>
        <w:div w:id="165948709">
          <w:marLeft w:val="0"/>
          <w:marRight w:val="0"/>
          <w:marTop w:val="0"/>
          <w:marBottom w:val="0"/>
          <w:divBdr>
            <w:top w:val="none" w:sz="0" w:space="0" w:color="auto"/>
            <w:left w:val="none" w:sz="0" w:space="0" w:color="auto"/>
            <w:bottom w:val="none" w:sz="0" w:space="0" w:color="auto"/>
            <w:right w:val="none" w:sz="0" w:space="0" w:color="auto"/>
          </w:divBdr>
        </w:div>
        <w:div w:id="1982996843">
          <w:marLeft w:val="0"/>
          <w:marRight w:val="0"/>
          <w:marTop w:val="0"/>
          <w:marBottom w:val="0"/>
          <w:divBdr>
            <w:top w:val="none" w:sz="0" w:space="0" w:color="auto"/>
            <w:left w:val="none" w:sz="0" w:space="0" w:color="auto"/>
            <w:bottom w:val="none" w:sz="0" w:space="0" w:color="auto"/>
            <w:right w:val="none" w:sz="0" w:space="0" w:color="auto"/>
          </w:divBdr>
        </w:div>
        <w:div w:id="364407366">
          <w:marLeft w:val="0"/>
          <w:marRight w:val="0"/>
          <w:marTop w:val="0"/>
          <w:marBottom w:val="0"/>
          <w:divBdr>
            <w:top w:val="none" w:sz="0" w:space="0" w:color="auto"/>
            <w:left w:val="none" w:sz="0" w:space="0" w:color="auto"/>
            <w:bottom w:val="none" w:sz="0" w:space="0" w:color="auto"/>
            <w:right w:val="none" w:sz="0" w:space="0" w:color="auto"/>
          </w:divBdr>
        </w:div>
        <w:div w:id="628053120">
          <w:marLeft w:val="0"/>
          <w:marRight w:val="0"/>
          <w:marTop w:val="0"/>
          <w:marBottom w:val="0"/>
          <w:divBdr>
            <w:top w:val="none" w:sz="0" w:space="0" w:color="auto"/>
            <w:left w:val="none" w:sz="0" w:space="0" w:color="auto"/>
            <w:bottom w:val="none" w:sz="0" w:space="0" w:color="auto"/>
            <w:right w:val="none" w:sz="0" w:space="0" w:color="auto"/>
          </w:divBdr>
        </w:div>
        <w:div w:id="1112355672">
          <w:marLeft w:val="0"/>
          <w:marRight w:val="0"/>
          <w:marTop w:val="0"/>
          <w:marBottom w:val="0"/>
          <w:divBdr>
            <w:top w:val="none" w:sz="0" w:space="0" w:color="auto"/>
            <w:left w:val="none" w:sz="0" w:space="0" w:color="auto"/>
            <w:bottom w:val="none" w:sz="0" w:space="0" w:color="auto"/>
            <w:right w:val="none" w:sz="0" w:space="0" w:color="auto"/>
          </w:divBdr>
        </w:div>
        <w:div w:id="1257057891">
          <w:marLeft w:val="0"/>
          <w:marRight w:val="0"/>
          <w:marTop w:val="0"/>
          <w:marBottom w:val="0"/>
          <w:divBdr>
            <w:top w:val="none" w:sz="0" w:space="0" w:color="auto"/>
            <w:left w:val="none" w:sz="0" w:space="0" w:color="auto"/>
            <w:bottom w:val="none" w:sz="0" w:space="0" w:color="auto"/>
            <w:right w:val="none" w:sz="0" w:space="0" w:color="auto"/>
          </w:divBdr>
        </w:div>
        <w:div w:id="644967357">
          <w:marLeft w:val="0"/>
          <w:marRight w:val="0"/>
          <w:marTop w:val="0"/>
          <w:marBottom w:val="0"/>
          <w:divBdr>
            <w:top w:val="none" w:sz="0" w:space="0" w:color="auto"/>
            <w:left w:val="none" w:sz="0" w:space="0" w:color="auto"/>
            <w:bottom w:val="none" w:sz="0" w:space="0" w:color="auto"/>
            <w:right w:val="none" w:sz="0" w:space="0" w:color="auto"/>
          </w:divBdr>
        </w:div>
        <w:div w:id="1416125853">
          <w:marLeft w:val="0"/>
          <w:marRight w:val="0"/>
          <w:marTop w:val="0"/>
          <w:marBottom w:val="0"/>
          <w:divBdr>
            <w:top w:val="none" w:sz="0" w:space="0" w:color="auto"/>
            <w:left w:val="none" w:sz="0" w:space="0" w:color="auto"/>
            <w:bottom w:val="none" w:sz="0" w:space="0" w:color="auto"/>
            <w:right w:val="none" w:sz="0" w:space="0" w:color="auto"/>
          </w:divBdr>
        </w:div>
        <w:div w:id="1840073547">
          <w:marLeft w:val="0"/>
          <w:marRight w:val="0"/>
          <w:marTop w:val="0"/>
          <w:marBottom w:val="0"/>
          <w:divBdr>
            <w:top w:val="none" w:sz="0" w:space="0" w:color="auto"/>
            <w:left w:val="none" w:sz="0" w:space="0" w:color="auto"/>
            <w:bottom w:val="none" w:sz="0" w:space="0" w:color="auto"/>
            <w:right w:val="none" w:sz="0" w:space="0" w:color="auto"/>
          </w:divBdr>
        </w:div>
        <w:div w:id="388001163">
          <w:marLeft w:val="0"/>
          <w:marRight w:val="0"/>
          <w:marTop w:val="0"/>
          <w:marBottom w:val="0"/>
          <w:divBdr>
            <w:top w:val="none" w:sz="0" w:space="0" w:color="auto"/>
            <w:left w:val="none" w:sz="0" w:space="0" w:color="auto"/>
            <w:bottom w:val="none" w:sz="0" w:space="0" w:color="auto"/>
            <w:right w:val="none" w:sz="0" w:space="0" w:color="auto"/>
          </w:divBdr>
        </w:div>
        <w:div w:id="679433796">
          <w:marLeft w:val="0"/>
          <w:marRight w:val="0"/>
          <w:marTop w:val="0"/>
          <w:marBottom w:val="0"/>
          <w:divBdr>
            <w:top w:val="none" w:sz="0" w:space="0" w:color="auto"/>
            <w:left w:val="none" w:sz="0" w:space="0" w:color="auto"/>
            <w:bottom w:val="none" w:sz="0" w:space="0" w:color="auto"/>
            <w:right w:val="none" w:sz="0" w:space="0" w:color="auto"/>
          </w:divBdr>
        </w:div>
        <w:div w:id="8796516">
          <w:marLeft w:val="0"/>
          <w:marRight w:val="0"/>
          <w:marTop w:val="0"/>
          <w:marBottom w:val="0"/>
          <w:divBdr>
            <w:top w:val="none" w:sz="0" w:space="0" w:color="auto"/>
            <w:left w:val="none" w:sz="0" w:space="0" w:color="auto"/>
            <w:bottom w:val="none" w:sz="0" w:space="0" w:color="auto"/>
            <w:right w:val="none" w:sz="0" w:space="0" w:color="auto"/>
          </w:divBdr>
        </w:div>
        <w:div w:id="1172137947">
          <w:marLeft w:val="0"/>
          <w:marRight w:val="0"/>
          <w:marTop w:val="0"/>
          <w:marBottom w:val="0"/>
          <w:divBdr>
            <w:top w:val="none" w:sz="0" w:space="0" w:color="auto"/>
            <w:left w:val="none" w:sz="0" w:space="0" w:color="auto"/>
            <w:bottom w:val="none" w:sz="0" w:space="0" w:color="auto"/>
            <w:right w:val="none" w:sz="0" w:space="0" w:color="auto"/>
          </w:divBdr>
        </w:div>
        <w:div w:id="1575815431">
          <w:marLeft w:val="0"/>
          <w:marRight w:val="0"/>
          <w:marTop w:val="0"/>
          <w:marBottom w:val="0"/>
          <w:divBdr>
            <w:top w:val="none" w:sz="0" w:space="0" w:color="auto"/>
            <w:left w:val="none" w:sz="0" w:space="0" w:color="auto"/>
            <w:bottom w:val="none" w:sz="0" w:space="0" w:color="auto"/>
            <w:right w:val="none" w:sz="0" w:space="0" w:color="auto"/>
          </w:divBdr>
        </w:div>
        <w:div w:id="1306544285">
          <w:marLeft w:val="0"/>
          <w:marRight w:val="0"/>
          <w:marTop w:val="0"/>
          <w:marBottom w:val="0"/>
          <w:divBdr>
            <w:top w:val="none" w:sz="0" w:space="0" w:color="auto"/>
            <w:left w:val="none" w:sz="0" w:space="0" w:color="auto"/>
            <w:bottom w:val="none" w:sz="0" w:space="0" w:color="auto"/>
            <w:right w:val="none" w:sz="0" w:space="0" w:color="auto"/>
          </w:divBdr>
        </w:div>
      </w:divsChild>
    </w:div>
    <w:div w:id="1510411311">
      <w:bodyDiv w:val="1"/>
      <w:marLeft w:val="0"/>
      <w:marRight w:val="0"/>
      <w:marTop w:val="0"/>
      <w:marBottom w:val="0"/>
      <w:divBdr>
        <w:top w:val="none" w:sz="0" w:space="0" w:color="auto"/>
        <w:left w:val="none" w:sz="0" w:space="0" w:color="auto"/>
        <w:bottom w:val="none" w:sz="0" w:space="0" w:color="auto"/>
        <w:right w:val="none" w:sz="0" w:space="0" w:color="auto"/>
      </w:divBdr>
    </w:div>
    <w:div w:id="1732192259">
      <w:bodyDiv w:val="1"/>
      <w:marLeft w:val="0"/>
      <w:marRight w:val="0"/>
      <w:marTop w:val="0"/>
      <w:marBottom w:val="0"/>
      <w:divBdr>
        <w:top w:val="none" w:sz="0" w:space="0" w:color="auto"/>
        <w:left w:val="none" w:sz="0" w:space="0" w:color="auto"/>
        <w:bottom w:val="none" w:sz="0" w:space="0" w:color="auto"/>
        <w:right w:val="none" w:sz="0" w:space="0" w:color="auto"/>
      </w:divBdr>
      <w:divsChild>
        <w:div w:id="1622611129">
          <w:marLeft w:val="0"/>
          <w:marRight w:val="0"/>
          <w:marTop w:val="75"/>
          <w:marBottom w:val="0"/>
          <w:divBdr>
            <w:top w:val="none" w:sz="0" w:space="0" w:color="auto"/>
            <w:left w:val="none" w:sz="0" w:space="0" w:color="auto"/>
            <w:bottom w:val="none" w:sz="0" w:space="0" w:color="auto"/>
            <w:right w:val="none" w:sz="0" w:space="0" w:color="auto"/>
          </w:divBdr>
        </w:div>
        <w:div w:id="431828755">
          <w:marLeft w:val="0"/>
          <w:marRight w:val="0"/>
          <w:marTop w:val="75"/>
          <w:marBottom w:val="0"/>
          <w:divBdr>
            <w:top w:val="none" w:sz="0" w:space="0" w:color="auto"/>
            <w:left w:val="none" w:sz="0" w:space="0" w:color="auto"/>
            <w:bottom w:val="none" w:sz="0" w:space="0" w:color="auto"/>
            <w:right w:val="none" w:sz="0" w:space="0" w:color="auto"/>
          </w:divBdr>
          <w:divsChild>
            <w:div w:id="253323492">
              <w:marLeft w:val="0"/>
              <w:marRight w:val="0"/>
              <w:marTop w:val="75"/>
              <w:marBottom w:val="0"/>
              <w:divBdr>
                <w:top w:val="none" w:sz="0" w:space="0" w:color="auto"/>
                <w:left w:val="none" w:sz="0" w:space="0" w:color="auto"/>
                <w:bottom w:val="none" w:sz="0" w:space="0" w:color="auto"/>
                <w:right w:val="none" w:sz="0" w:space="0" w:color="auto"/>
              </w:divBdr>
              <w:divsChild>
                <w:div w:id="1468293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64819288">
          <w:marLeft w:val="0"/>
          <w:marRight w:val="0"/>
          <w:marTop w:val="75"/>
          <w:marBottom w:val="0"/>
          <w:divBdr>
            <w:top w:val="none" w:sz="0" w:space="0" w:color="auto"/>
            <w:left w:val="none" w:sz="0" w:space="0" w:color="auto"/>
            <w:bottom w:val="none" w:sz="0" w:space="0" w:color="auto"/>
            <w:right w:val="none" w:sz="0" w:space="0" w:color="auto"/>
          </w:divBdr>
          <w:divsChild>
            <w:div w:id="1552497897">
              <w:marLeft w:val="0"/>
              <w:marRight w:val="0"/>
              <w:marTop w:val="75"/>
              <w:marBottom w:val="0"/>
              <w:divBdr>
                <w:top w:val="none" w:sz="0" w:space="0" w:color="auto"/>
                <w:left w:val="none" w:sz="0" w:space="0" w:color="auto"/>
                <w:bottom w:val="none" w:sz="0" w:space="0" w:color="auto"/>
                <w:right w:val="none" w:sz="0" w:space="0" w:color="auto"/>
              </w:divBdr>
              <w:divsChild>
                <w:div w:id="193933155">
                  <w:marLeft w:val="0"/>
                  <w:marRight w:val="150"/>
                  <w:marTop w:val="75"/>
                  <w:marBottom w:val="0"/>
                  <w:divBdr>
                    <w:top w:val="single" w:sz="6" w:space="0" w:color="000000"/>
                    <w:left w:val="single" w:sz="6" w:space="0" w:color="000000"/>
                    <w:bottom w:val="single" w:sz="6" w:space="0" w:color="000000"/>
                    <w:right w:val="single" w:sz="6" w:space="0" w:color="000000"/>
                  </w:divBdr>
                </w:div>
                <w:div w:id="1251623223">
                  <w:marLeft w:val="0"/>
                  <w:marRight w:val="0"/>
                  <w:marTop w:val="75"/>
                  <w:marBottom w:val="0"/>
                  <w:divBdr>
                    <w:top w:val="none" w:sz="0" w:space="0" w:color="auto"/>
                    <w:left w:val="none" w:sz="0" w:space="0" w:color="auto"/>
                    <w:bottom w:val="none" w:sz="0" w:space="0" w:color="auto"/>
                    <w:right w:val="none" w:sz="0" w:space="0" w:color="auto"/>
                  </w:divBdr>
                  <w:divsChild>
                    <w:div w:id="1327250518">
                      <w:marLeft w:val="0"/>
                      <w:marRight w:val="0"/>
                      <w:marTop w:val="75"/>
                      <w:marBottom w:val="0"/>
                      <w:divBdr>
                        <w:top w:val="none" w:sz="0" w:space="0" w:color="auto"/>
                        <w:left w:val="none" w:sz="0" w:space="0" w:color="auto"/>
                        <w:bottom w:val="none" w:sz="0" w:space="0" w:color="auto"/>
                        <w:right w:val="none" w:sz="0" w:space="0" w:color="auto"/>
                      </w:divBdr>
                      <w:divsChild>
                        <w:div w:id="350302933">
                          <w:marLeft w:val="0"/>
                          <w:marRight w:val="0"/>
                          <w:marTop w:val="75"/>
                          <w:marBottom w:val="0"/>
                          <w:divBdr>
                            <w:top w:val="none" w:sz="0" w:space="0" w:color="auto"/>
                            <w:left w:val="none" w:sz="0" w:space="0" w:color="auto"/>
                            <w:bottom w:val="none" w:sz="0" w:space="0" w:color="auto"/>
                            <w:right w:val="none" w:sz="0" w:space="0" w:color="auto"/>
                          </w:divBdr>
                          <w:divsChild>
                            <w:div w:id="419831660">
                              <w:marLeft w:val="0"/>
                              <w:marRight w:val="0"/>
                              <w:marTop w:val="75"/>
                              <w:marBottom w:val="75"/>
                              <w:divBdr>
                                <w:top w:val="none" w:sz="0" w:space="0" w:color="auto"/>
                                <w:left w:val="none" w:sz="0" w:space="0" w:color="auto"/>
                                <w:bottom w:val="none" w:sz="0" w:space="0" w:color="auto"/>
                                <w:right w:val="none" w:sz="0" w:space="0" w:color="auto"/>
                              </w:divBdr>
                            </w:div>
                            <w:div w:id="1946648487">
                              <w:marLeft w:val="0"/>
                              <w:marRight w:val="0"/>
                              <w:marTop w:val="75"/>
                              <w:marBottom w:val="0"/>
                              <w:divBdr>
                                <w:top w:val="none" w:sz="0" w:space="0" w:color="auto"/>
                                <w:left w:val="none" w:sz="0" w:space="0" w:color="auto"/>
                                <w:bottom w:val="none" w:sz="0" w:space="0" w:color="auto"/>
                                <w:right w:val="none" w:sz="0" w:space="0" w:color="auto"/>
                              </w:divBdr>
                            </w:div>
                            <w:div w:id="1510944899">
                              <w:marLeft w:val="0"/>
                              <w:marRight w:val="0"/>
                              <w:marTop w:val="75"/>
                              <w:marBottom w:val="0"/>
                              <w:divBdr>
                                <w:top w:val="none" w:sz="0" w:space="0" w:color="auto"/>
                                <w:left w:val="none" w:sz="0" w:space="0" w:color="auto"/>
                                <w:bottom w:val="none" w:sz="0" w:space="0" w:color="auto"/>
                                <w:right w:val="none" w:sz="0" w:space="0" w:color="auto"/>
                              </w:divBdr>
                            </w:div>
                          </w:divsChild>
                        </w:div>
                        <w:div w:id="1706784068">
                          <w:marLeft w:val="0"/>
                          <w:marRight w:val="0"/>
                          <w:marTop w:val="75"/>
                          <w:marBottom w:val="0"/>
                          <w:divBdr>
                            <w:top w:val="none" w:sz="0" w:space="0" w:color="auto"/>
                            <w:left w:val="none" w:sz="0" w:space="0" w:color="auto"/>
                            <w:bottom w:val="none" w:sz="0" w:space="0" w:color="auto"/>
                            <w:right w:val="none" w:sz="0" w:space="0" w:color="auto"/>
                          </w:divBdr>
                          <w:divsChild>
                            <w:div w:id="944848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96675903">
                  <w:marLeft w:val="0"/>
                  <w:marRight w:val="150"/>
                  <w:marTop w:val="75"/>
                  <w:marBottom w:val="0"/>
                  <w:divBdr>
                    <w:top w:val="single" w:sz="6" w:space="0" w:color="000000"/>
                    <w:left w:val="single" w:sz="6" w:space="0" w:color="000000"/>
                    <w:bottom w:val="single" w:sz="6" w:space="0" w:color="000000"/>
                    <w:right w:val="single" w:sz="6" w:space="0" w:color="000000"/>
                  </w:divBdr>
                </w:div>
                <w:div w:id="1470896263">
                  <w:marLeft w:val="0"/>
                  <w:marRight w:val="0"/>
                  <w:marTop w:val="75"/>
                  <w:marBottom w:val="0"/>
                  <w:divBdr>
                    <w:top w:val="none" w:sz="0" w:space="0" w:color="auto"/>
                    <w:left w:val="none" w:sz="0" w:space="0" w:color="auto"/>
                    <w:bottom w:val="none" w:sz="0" w:space="0" w:color="auto"/>
                    <w:right w:val="none" w:sz="0" w:space="0" w:color="auto"/>
                  </w:divBdr>
                  <w:divsChild>
                    <w:div w:id="1946111541">
                      <w:marLeft w:val="0"/>
                      <w:marRight w:val="0"/>
                      <w:marTop w:val="75"/>
                      <w:marBottom w:val="0"/>
                      <w:divBdr>
                        <w:top w:val="none" w:sz="0" w:space="0" w:color="auto"/>
                        <w:left w:val="none" w:sz="0" w:space="0" w:color="auto"/>
                        <w:bottom w:val="none" w:sz="0" w:space="0" w:color="auto"/>
                        <w:right w:val="none" w:sz="0" w:space="0" w:color="auto"/>
                      </w:divBdr>
                      <w:divsChild>
                        <w:div w:id="47919260">
                          <w:marLeft w:val="0"/>
                          <w:marRight w:val="0"/>
                          <w:marTop w:val="75"/>
                          <w:marBottom w:val="0"/>
                          <w:divBdr>
                            <w:top w:val="none" w:sz="0" w:space="0" w:color="auto"/>
                            <w:left w:val="none" w:sz="0" w:space="0" w:color="auto"/>
                            <w:bottom w:val="none" w:sz="0" w:space="0" w:color="auto"/>
                            <w:right w:val="none" w:sz="0" w:space="0" w:color="auto"/>
                          </w:divBdr>
                          <w:divsChild>
                            <w:div w:id="83763633">
                              <w:marLeft w:val="0"/>
                              <w:marRight w:val="0"/>
                              <w:marTop w:val="75"/>
                              <w:marBottom w:val="75"/>
                              <w:divBdr>
                                <w:top w:val="none" w:sz="0" w:space="0" w:color="auto"/>
                                <w:left w:val="none" w:sz="0" w:space="0" w:color="auto"/>
                                <w:bottom w:val="none" w:sz="0" w:space="0" w:color="auto"/>
                                <w:right w:val="none" w:sz="0" w:space="0" w:color="auto"/>
                              </w:divBdr>
                            </w:div>
                            <w:div w:id="126552901">
                              <w:marLeft w:val="0"/>
                              <w:marRight w:val="0"/>
                              <w:marTop w:val="75"/>
                              <w:marBottom w:val="0"/>
                              <w:divBdr>
                                <w:top w:val="none" w:sz="0" w:space="0" w:color="auto"/>
                                <w:left w:val="none" w:sz="0" w:space="0" w:color="auto"/>
                                <w:bottom w:val="none" w:sz="0" w:space="0" w:color="auto"/>
                                <w:right w:val="none" w:sz="0" w:space="0" w:color="auto"/>
                              </w:divBdr>
                            </w:div>
                            <w:div w:id="1461534804">
                              <w:marLeft w:val="0"/>
                              <w:marRight w:val="0"/>
                              <w:marTop w:val="75"/>
                              <w:marBottom w:val="0"/>
                              <w:divBdr>
                                <w:top w:val="none" w:sz="0" w:space="0" w:color="auto"/>
                                <w:left w:val="none" w:sz="0" w:space="0" w:color="auto"/>
                                <w:bottom w:val="none" w:sz="0" w:space="0" w:color="auto"/>
                                <w:right w:val="none" w:sz="0" w:space="0" w:color="auto"/>
                              </w:divBdr>
                            </w:div>
                          </w:divsChild>
                        </w:div>
                        <w:div w:id="1473670301">
                          <w:marLeft w:val="0"/>
                          <w:marRight w:val="0"/>
                          <w:marTop w:val="75"/>
                          <w:marBottom w:val="0"/>
                          <w:divBdr>
                            <w:top w:val="none" w:sz="0" w:space="0" w:color="auto"/>
                            <w:left w:val="none" w:sz="0" w:space="0" w:color="auto"/>
                            <w:bottom w:val="none" w:sz="0" w:space="0" w:color="auto"/>
                            <w:right w:val="none" w:sz="0" w:space="0" w:color="auto"/>
                          </w:divBdr>
                          <w:divsChild>
                            <w:div w:id="16673978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70302808">
                  <w:marLeft w:val="0"/>
                  <w:marRight w:val="150"/>
                  <w:marTop w:val="75"/>
                  <w:marBottom w:val="0"/>
                  <w:divBdr>
                    <w:top w:val="single" w:sz="6" w:space="0" w:color="000000"/>
                    <w:left w:val="single" w:sz="6" w:space="0" w:color="000000"/>
                    <w:bottom w:val="single" w:sz="6" w:space="0" w:color="000000"/>
                    <w:right w:val="single" w:sz="6" w:space="0" w:color="000000"/>
                  </w:divBdr>
                </w:div>
                <w:div w:id="1778714135">
                  <w:marLeft w:val="0"/>
                  <w:marRight w:val="0"/>
                  <w:marTop w:val="75"/>
                  <w:marBottom w:val="0"/>
                  <w:divBdr>
                    <w:top w:val="none" w:sz="0" w:space="0" w:color="auto"/>
                    <w:left w:val="none" w:sz="0" w:space="0" w:color="auto"/>
                    <w:bottom w:val="none" w:sz="0" w:space="0" w:color="auto"/>
                    <w:right w:val="none" w:sz="0" w:space="0" w:color="auto"/>
                  </w:divBdr>
                  <w:divsChild>
                    <w:div w:id="1463958121">
                      <w:marLeft w:val="0"/>
                      <w:marRight w:val="0"/>
                      <w:marTop w:val="75"/>
                      <w:marBottom w:val="0"/>
                      <w:divBdr>
                        <w:top w:val="none" w:sz="0" w:space="0" w:color="auto"/>
                        <w:left w:val="none" w:sz="0" w:space="0" w:color="auto"/>
                        <w:bottom w:val="none" w:sz="0" w:space="0" w:color="auto"/>
                        <w:right w:val="none" w:sz="0" w:space="0" w:color="auto"/>
                      </w:divBdr>
                      <w:divsChild>
                        <w:div w:id="1627589800">
                          <w:marLeft w:val="0"/>
                          <w:marRight w:val="0"/>
                          <w:marTop w:val="75"/>
                          <w:marBottom w:val="0"/>
                          <w:divBdr>
                            <w:top w:val="none" w:sz="0" w:space="0" w:color="auto"/>
                            <w:left w:val="none" w:sz="0" w:space="0" w:color="auto"/>
                            <w:bottom w:val="none" w:sz="0" w:space="0" w:color="auto"/>
                            <w:right w:val="none" w:sz="0" w:space="0" w:color="auto"/>
                          </w:divBdr>
                          <w:divsChild>
                            <w:div w:id="336923924">
                              <w:marLeft w:val="0"/>
                              <w:marRight w:val="0"/>
                              <w:marTop w:val="75"/>
                              <w:marBottom w:val="75"/>
                              <w:divBdr>
                                <w:top w:val="none" w:sz="0" w:space="0" w:color="auto"/>
                                <w:left w:val="none" w:sz="0" w:space="0" w:color="auto"/>
                                <w:bottom w:val="none" w:sz="0" w:space="0" w:color="auto"/>
                                <w:right w:val="none" w:sz="0" w:space="0" w:color="auto"/>
                              </w:divBdr>
                            </w:div>
                            <w:div w:id="1189375652">
                              <w:marLeft w:val="0"/>
                              <w:marRight w:val="0"/>
                              <w:marTop w:val="75"/>
                              <w:marBottom w:val="0"/>
                              <w:divBdr>
                                <w:top w:val="none" w:sz="0" w:space="0" w:color="auto"/>
                                <w:left w:val="none" w:sz="0" w:space="0" w:color="auto"/>
                                <w:bottom w:val="none" w:sz="0" w:space="0" w:color="auto"/>
                                <w:right w:val="none" w:sz="0" w:space="0" w:color="auto"/>
                              </w:divBdr>
                            </w:div>
                            <w:div w:id="765885695">
                              <w:marLeft w:val="0"/>
                              <w:marRight w:val="0"/>
                              <w:marTop w:val="75"/>
                              <w:marBottom w:val="0"/>
                              <w:divBdr>
                                <w:top w:val="none" w:sz="0" w:space="0" w:color="auto"/>
                                <w:left w:val="none" w:sz="0" w:space="0" w:color="auto"/>
                                <w:bottom w:val="none" w:sz="0" w:space="0" w:color="auto"/>
                                <w:right w:val="none" w:sz="0" w:space="0" w:color="auto"/>
                              </w:divBdr>
                            </w:div>
                          </w:divsChild>
                        </w:div>
                        <w:div w:id="1705405390">
                          <w:marLeft w:val="0"/>
                          <w:marRight w:val="0"/>
                          <w:marTop w:val="75"/>
                          <w:marBottom w:val="0"/>
                          <w:divBdr>
                            <w:top w:val="none" w:sz="0" w:space="0" w:color="auto"/>
                            <w:left w:val="none" w:sz="0" w:space="0" w:color="auto"/>
                            <w:bottom w:val="none" w:sz="0" w:space="0" w:color="auto"/>
                            <w:right w:val="none" w:sz="0" w:space="0" w:color="auto"/>
                          </w:divBdr>
                          <w:divsChild>
                            <w:div w:id="5853030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80729578">
                  <w:marLeft w:val="0"/>
                  <w:marRight w:val="150"/>
                  <w:marTop w:val="75"/>
                  <w:marBottom w:val="0"/>
                  <w:divBdr>
                    <w:top w:val="single" w:sz="6" w:space="0" w:color="000000"/>
                    <w:left w:val="single" w:sz="6" w:space="0" w:color="000000"/>
                    <w:bottom w:val="single" w:sz="6" w:space="0" w:color="000000"/>
                    <w:right w:val="single" w:sz="6" w:space="0" w:color="000000"/>
                  </w:divBdr>
                </w:div>
                <w:div w:id="1132211082">
                  <w:marLeft w:val="0"/>
                  <w:marRight w:val="0"/>
                  <w:marTop w:val="75"/>
                  <w:marBottom w:val="0"/>
                  <w:divBdr>
                    <w:top w:val="none" w:sz="0" w:space="0" w:color="auto"/>
                    <w:left w:val="none" w:sz="0" w:space="0" w:color="auto"/>
                    <w:bottom w:val="none" w:sz="0" w:space="0" w:color="auto"/>
                    <w:right w:val="none" w:sz="0" w:space="0" w:color="auto"/>
                  </w:divBdr>
                  <w:divsChild>
                    <w:div w:id="84889974">
                      <w:marLeft w:val="0"/>
                      <w:marRight w:val="0"/>
                      <w:marTop w:val="75"/>
                      <w:marBottom w:val="0"/>
                      <w:divBdr>
                        <w:top w:val="none" w:sz="0" w:space="0" w:color="auto"/>
                        <w:left w:val="none" w:sz="0" w:space="0" w:color="auto"/>
                        <w:bottom w:val="none" w:sz="0" w:space="0" w:color="auto"/>
                        <w:right w:val="none" w:sz="0" w:space="0" w:color="auto"/>
                      </w:divBdr>
                      <w:divsChild>
                        <w:div w:id="107893863">
                          <w:marLeft w:val="0"/>
                          <w:marRight w:val="0"/>
                          <w:marTop w:val="75"/>
                          <w:marBottom w:val="0"/>
                          <w:divBdr>
                            <w:top w:val="none" w:sz="0" w:space="0" w:color="auto"/>
                            <w:left w:val="none" w:sz="0" w:space="0" w:color="auto"/>
                            <w:bottom w:val="none" w:sz="0" w:space="0" w:color="auto"/>
                            <w:right w:val="none" w:sz="0" w:space="0" w:color="auto"/>
                          </w:divBdr>
                          <w:divsChild>
                            <w:div w:id="69157241">
                              <w:marLeft w:val="0"/>
                              <w:marRight w:val="0"/>
                              <w:marTop w:val="75"/>
                              <w:marBottom w:val="75"/>
                              <w:divBdr>
                                <w:top w:val="none" w:sz="0" w:space="0" w:color="auto"/>
                                <w:left w:val="none" w:sz="0" w:space="0" w:color="auto"/>
                                <w:bottom w:val="none" w:sz="0" w:space="0" w:color="auto"/>
                                <w:right w:val="none" w:sz="0" w:space="0" w:color="auto"/>
                              </w:divBdr>
                            </w:div>
                            <w:div w:id="13301355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775806">
      <w:bodyDiv w:val="1"/>
      <w:marLeft w:val="0"/>
      <w:marRight w:val="0"/>
      <w:marTop w:val="0"/>
      <w:marBottom w:val="0"/>
      <w:divBdr>
        <w:top w:val="none" w:sz="0" w:space="0" w:color="auto"/>
        <w:left w:val="none" w:sz="0" w:space="0" w:color="auto"/>
        <w:bottom w:val="none" w:sz="0" w:space="0" w:color="auto"/>
        <w:right w:val="none" w:sz="0" w:space="0" w:color="auto"/>
      </w:divBdr>
    </w:div>
    <w:div w:id="2004972503">
      <w:bodyDiv w:val="1"/>
      <w:marLeft w:val="0"/>
      <w:marRight w:val="0"/>
      <w:marTop w:val="0"/>
      <w:marBottom w:val="0"/>
      <w:divBdr>
        <w:top w:val="none" w:sz="0" w:space="0" w:color="auto"/>
        <w:left w:val="none" w:sz="0" w:space="0" w:color="auto"/>
        <w:bottom w:val="none" w:sz="0" w:space="0" w:color="auto"/>
        <w:right w:val="none" w:sz="0" w:space="0" w:color="auto"/>
      </w:divBdr>
      <w:divsChild>
        <w:div w:id="179399776">
          <w:marLeft w:val="0"/>
          <w:marRight w:val="0"/>
          <w:marTop w:val="0"/>
          <w:marBottom w:val="0"/>
          <w:divBdr>
            <w:top w:val="none" w:sz="0" w:space="0" w:color="auto"/>
            <w:left w:val="none" w:sz="0" w:space="0" w:color="auto"/>
            <w:bottom w:val="none" w:sz="0" w:space="0" w:color="auto"/>
            <w:right w:val="none" w:sz="0" w:space="0" w:color="auto"/>
          </w:divBdr>
        </w:div>
        <w:div w:id="1470780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1.xml"/><Relationship Id="rId33" Type="http://schemas.openxmlformats.org/officeDocument/2006/relationships/image" Target="media/image20.gi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chart" Target="charts/chart4.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chart" Target="charts/chart3.xml"/><Relationship Id="rId30" Type="http://schemas.openxmlformats.org/officeDocument/2006/relationships/footer" Target="footer1.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1. Как вы понимаете значение термина "Глобальные проблемы человечества"?</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9EA0-48DD-B35E-7C3946A4164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9EA0-48DD-B35E-7C3946A41640}"/>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9EA0-48DD-B35E-7C3946A41640}"/>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9EA0-48DD-B35E-7C3946A4164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4"/>
                <c:pt idx="0">
                  <c:v>Проблема всего человечества</c:v>
                </c:pt>
                <c:pt idx="1">
                  <c:v>Проблемы с большой угрозой для человечества</c:v>
                </c:pt>
                <c:pt idx="2">
                  <c:v>Проблемы, задевшие весь мир в целом</c:v>
                </c:pt>
                <c:pt idx="3">
                  <c:v>Проблемы, несущие за собой вред окружающей среде и человеку</c:v>
                </c:pt>
              </c:strCache>
            </c:strRef>
          </c:cat>
          <c:val>
            <c:numRef>
              <c:f>Лист1!$B$2:$B$5</c:f>
              <c:numCache>
                <c:formatCode>General</c:formatCode>
                <c:ptCount val="4"/>
                <c:pt idx="0">
                  <c:v>5</c:v>
                </c:pt>
                <c:pt idx="1">
                  <c:v>8</c:v>
                </c:pt>
                <c:pt idx="2">
                  <c:v>6</c:v>
                </c:pt>
                <c:pt idx="3">
                  <c:v>11</c:v>
                </c:pt>
              </c:numCache>
            </c:numRef>
          </c:val>
          <c:extLst xmlns:c16r2="http://schemas.microsoft.com/office/drawing/2015/06/chart">
            <c:ext xmlns:c16="http://schemas.microsoft.com/office/drawing/2014/chart" uri="{C3380CC4-5D6E-409C-BE32-E72D297353CC}">
              <c16:uniqueId val="{00000000-EF91-4026-8636-A93863251A5A}"/>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2. Какую из перечисленных проблем Вы считаете наиболее опасной?</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AC9A-4E84-B832-549486F952DF}"/>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AC9A-4E84-B832-549486F952DF}"/>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AC9A-4E84-B832-549486F952DF}"/>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AC9A-4E84-B832-549486F952D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4"/>
                <c:pt idx="0">
                  <c:v>Озоновые дыры</c:v>
                </c:pt>
                <c:pt idx="1">
                  <c:v>Загрязнение атмосферы</c:v>
                </c:pt>
                <c:pt idx="2">
                  <c:v>Терроризм</c:v>
                </c:pt>
                <c:pt idx="3">
                  <c:v>Проблема мира </c:v>
                </c:pt>
              </c:strCache>
            </c:strRef>
          </c:cat>
          <c:val>
            <c:numRef>
              <c:f>Лист1!$B$2:$B$5</c:f>
              <c:numCache>
                <c:formatCode>General</c:formatCode>
                <c:ptCount val="4"/>
                <c:pt idx="0">
                  <c:v>6</c:v>
                </c:pt>
                <c:pt idx="1">
                  <c:v>5</c:v>
                </c:pt>
                <c:pt idx="2">
                  <c:v>6</c:v>
                </c:pt>
                <c:pt idx="3">
                  <c:v>13</c:v>
                </c:pt>
              </c:numCache>
            </c:numRef>
          </c:val>
          <c:extLst xmlns:c16r2="http://schemas.microsoft.com/office/drawing/2015/06/chart">
            <c:ext xmlns:c16="http://schemas.microsoft.com/office/drawing/2014/chart" uri="{C3380CC4-5D6E-409C-BE32-E72D297353CC}">
              <c16:uniqueId val="{00000000-715C-4183-9F18-D41713127416}"/>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3. Какие меры применяют для решения этих проблем в мире или стране?</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6BFD-4DFF-B04F-078E473C17CE}"/>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6BFD-4DFF-B04F-078E473C17CE}"/>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6BFD-4DFF-B04F-078E473C17CE}"/>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6BFD-4DFF-B04F-078E473C17CE}"/>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6BFD-4DFF-B04F-078E473C17C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Лист1!$A$2:$A$6</c:f>
              <c:strCache>
                <c:ptCount val="5"/>
                <c:pt idx="0">
                  <c:v>Создание очистных сооружений</c:v>
                </c:pt>
                <c:pt idx="1">
                  <c:v>Ограничить выброс отходов в атмосферу</c:v>
                </c:pt>
                <c:pt idx="2">
                  <c:v>Пропаганда здорового образа жизни</c:v>
                </c:pt>
                <c:pt idx="3">
                  <c:v>Усиление борьбы с терроризмом</c:v>
                </c:pt>
                <c:pt idx="4">
                  <c:v>Уменьшение количества выхлопных газов</c:v>
                </c:pt>
              </c:strCache>
            </c:strRef>
          </c:cat>
          <c:val>
            <c:numRef>
              <c:f>Лист1!$B$2:$B$6</c:f>
              <c:numCache>
                <c:formatCode>General</c:formatCode>
                <c:ptCount val="5"/>
                <c:pt idx="0">
                  <c:v>4</c:v>
                </c:pt>
                <c:pt idx="1">
                  <c:v>5</c:v>
                </c:pt>
                <c:pt idx="2">
                  <c:v>8</c:v>
                </c:pt>
                <c:pt idx="3">
                  <c:v>10</c:v>
                </c:pt>
                <c:pt idx="4">
                  <c:v>3</c:v>
                </c:pt>
              </c:numCache>
            </c:numRef>
          </c:val>
          <c:extLst xmlns:c16r2="http://schemas.microsoft.com/office/drawing/2015/06/chart">
            <c:ext xmlns:c16="http://schemas.microsoft.com/office/drawing/2014/chart" uri="{C3380CC4-5D6E-409C-BE32-E72D297353CC}">
              <c16:uniqueId val="{0000000A-6BFD-4DFF-B04F-078E473C17CE}"/>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4. Издавна у людей были 3 главных проблемы: мор-болезни, голод и войны. Считаете ли вы, что на данный момент эти 3 проблемы были решены?</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232-4549-A9B5-400548036268}"/>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232-4549-A9B5-400548036268}"/>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7232-4549-A9B5-400548036268}"/>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7232-4549-A9B5-40054803626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4"/>
                <c:pt idx="0">
                  <c:v>частично согласен (-сна)</c:v>
                </c:pt>
                <c:pt idx="1">
                  <c:v>частично не согласен (-сна)</c:v>
                </c:pt>
                <c:pt idx="2">
                  <c:v>полностью не согласен (-сна)</c:v>
                </c:pt>
                <c:pt idx="3">
                  <c:v>полностью согласен (-сна)</c:v>
                </c:pt>
              </c:strCache>
            </c:strRef>
          </c:cat>
          <c:val>
            <c:numRef>
              <c:f>Лист1!$B$2:$B$5</c:f>
              <c:numCache>
                <c:formatCode>General</c:formatCode>
                <c:ptCount val="4"/>
                <c:pt idx="0">
                  <c:v>4</c:v>
                </c:pt>
                <c:pt idx="1">
                  <c:v>10</c:v>
                </c:pt>
                <c:pt idx="2">
                  <c:v>16</c:v>
                </c:pt>
                <c:pt idx="3">
                  <c:v>0</c:v>
                </c:pt>
              </c:numCache>
            </c:numRef>
          </c:val>
          <c:extLst xmlns:c16r2="http://schemas.microsoft.com/office/drawing/2015/06/chart">
            <c:ext xmlns:c16="http://schemas.microsoft.com/office/drawing/2014/chart" uri="{C3380CC4-5D6E-409C-BE32-E72D297353CC}">
              <c16:uniqueId val="{00000000-D20D-4C86-946D-1174FBC8CD93}"/>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5. Каким образом, вы можете внести свой вклад в решение глобальных проблем?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504-4144-86F3-6CFEB4497B08}"/>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504-4144-86F3-6CFEB4497B08}"/>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7504-4144-86F3-6CFEB4497B08}"/>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7504-4144-86F3-6CFEB4497B0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4"/>
                <c:pt idx="0">
                  <c:v>Не мусорить
</c:v>
                </c:pt>
                <c:pt idx="1">
                  <c:v>Учавствовать в субботниках</c:v>
                </c:pt>
                <c:pt idx="2">
                  <c:v>Не истреблять  растительный и животный мир</c:v>
                </c:pt>
                <c:pt idx="3">
                  <c:v>Выращивать деревья</c:v>
                </c:pt>
              </c:strCache>
            </c:strRef>
          </c:cat>
          <c:val>
            <c:numRef>
              <c:f>Лист1!$B$2:$B$5</c:f>
              <c:numCache>
                <c:formatCode>General</c:formatCode>
                <c:ptCount val="4"/>
                <c:pt idx="0">
                  <c:v>16</c:v>
                </c:pt>
                <c:pt idx="1">
                  <c:v>3</c:v>
                </c:pt>
                <c:pt idx="2">
                  <c:v>8</c:v>
                </c:pt>
                <c:pt idx="3">
                  <c:v>3</c:v>
                </c:pt>
              </c:numCache>
            </c:numRef>
          </c:val>
          <c:extLst xmlns:c16r2="http://schemas.microsoft.com/office/drawing/2015/06/chart">
            <c:ext xmlns:c16="http://schemas.microsoft.com/office/drawing/2014/chart" uri="{C3380CC4-5D6E-409C-BE32-E72D297353CC}">
              <c16:uniqueId val="{00000000-EA56-4000-9D62-1E35C248CDD7}"/>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39679-DEE8-4243-A3EC-F958D5A30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100</Pages>
  <Words>17667</Words>
  <Characters>100704</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Наташа</cp:lastModifiedBy>
  <cp:revision>3</cp:revision>
  <cp:lastPrinted>2022-06-13T19:12:00Z</cp:lastPrinted>
  <dcterms:created xsi:type="dcterms:W3CDTF">2022-06-20T14:13:00Z</dcterms:created>
  <dcterms:modified xsi:type="dcterms:W3CDTF">2022-06-21T10:37:00Z</dcterms:modified>
</cp:coreProperties>
</file>